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xmlns:wp14="http://schemas.microsoft.com/office/word/2010/wordml" w:rsidR="00873EFC" w:rsidRDefault="002E2728" w14:paraId="672A6659" wp14:textId="26C57165">
      <w:pPr>
        <w:spacing w:after="165" w:line="360" w:lineRule="auto"/>
        <w:rPr>
          <w:rFonts w:ascii="Tahoma" w:hAnsi="Tahoma" w:eastAsia="Tahoma" w:cs="Tahoma"/>
          <w:color w:val="000000"/>
          <w:sz w:val="40"/>
          <w:szCs w:val="40"/>
        </w:rPr>
      </w:pPr>
      <w:r w:rsidR="4643D5E5">
        <w:rPr/>
        <w:t>.</w:t>
      </w:r>
      <w:r>
        <w:rPr>
          <w:b/>
          <w:noProof/>
        </w:rPr>
        <w:drawing>
          <wp:inline xmlns:wp14="http://schemas.microsoft.com/office/word/2010/wordprocessingDrawing" distT="0" distB="0" distL="0" distR="0" wp14:anchorId="09CF72B4" wp14:editId="7777777">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4"/>
                    <a:srcRect/>
                    <a:stretch>
                      <a:fillRect/>
                    </a:stretch>
                  </pic:blipFill>
                  <pic:spPr>
                    <a:xfrm>
                      <a:off x="0" y="0"/>
                      <a:ext cx="2209800" cy="742950"/>
                    </a:xfrm>
                    <a:prstGeom prst="rect">
                      <a:avLst/>
                    </a:prstGeom>
                    <a:ln/>
                  </pic:spPr>
                </pic:pic>
              </a:graphicData>
            </a:graphic>
          </wp:inline>
        </w:drawing>
      </w:r>
    </w:p>
    <w:p xmlns:wp14="http://schemas.microsoft.com/office/word/2010/wordml" w:rsidR="00873EFC" w:rsidRDefault="002E2728" w14:paraId="2659931C" wp14:textId="77777777">
      <w:pPr>
        <w:spacing w:after="165" w:line="360" w:lineRule="auto"/>
        <w:jc w:val="center"/>
        <w:rPr>
          <w:rFonts w:ascii="Tahoma" w:hAnsi="Tahoma" w:eastAsia="Tahoma" w:cs="Tahoma"/>
          <w:color w:val="000000"/>
          <w:sz w:val="40"/>
          <w:szCs w:val="40"/>
        </w:rPr>
      </w:pPr>
      <w:r>
        <w:rPr>
          <w:rFonts w:ascii="Tahoma" w:hAnsi="Tahoma" w:eastAsia="Tahoma" w:cs="Tahoma"/>
          <w:color w:val="000000"/>
          <w:sz w:val="40"/>
          <w:szCs w:val="40"/>
        </w:rPr>
        <w:t>Applied Leadership and Management in the Workplace</w:t>
      </w:r>
      <w:r>
        <w:rPr>
          <w:rFonts w:ascii="Tahoma" w:hAnsi="Tahoma" w:eastAsia="Tahoma" w:cs="Tahoma"/>
          <w:color w:val="000000"/>
          <w:sz w:val="40"/>
          <w:szCs w:val="40"/>
        </w:rPr>
        <w:br/>
      </w:r>
      <w:r>
        <w:rPr>
          <w:rFonts w:ascii="Tahoma" w:hAnsi="Tahoma" w:eastAsia="Tahoma" w:cs="Tahoma"/>
          <w:color w:val="000000"/>
          <w:sz w:val="40"/>
          <w:szCs w:val="40"/>
        </w:rPr>
        <w:t xml:space="preserve">Module Assignment Submission </w:t>
      </w:r>
      <w:r>
        <w:rPr>
          <w:rFonts w:ascii="Tahoma" w:hAnsi="Tahoma" w:eastAsia="Tahoma" w:cs="Tahoma"/>
          <w:color w:val="000000"/>
          <w:sz w:val="40"/>
          <w:szCs w:val="40"/>
        </w:rPr>
        <w:br/>
      </w:r>
    </w:p>
    <w:tbl>
      <w:tblPr>
        <w:tblStyle w:val="a"/>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055"/>
      </w:tblGrid>
      <w:tr xmlns:wp14="http://schemas.microsoft.com/office/word/2010/wordml" w:rsidR="00873EFC" w14:paraId="382E3B85" wp14:textId="77777777">
        <w:tc>
          <w:tcPr>
            <w:tcW w:w="3438" w:type="dxa"/>
            <w:shd w:val="clear" w:color="auto" w:fill="D9D9D9"/>
          </w:tcPr>
          <w:p w:rsidR="00873EFC" w:rsidRDefault="002E2728" w14:paraId="561E9A01" wp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Pr>
          <w:p w:rsidR="00873EFC" w:rsidRDefault="00873EFC" w14:paraId="0A37501D" wp14:textId="77777777">
            <w:pPr>
              <w:spacing w:before="120" w:after="120" w:line="360" w:lineRule="auto"/>
              <w:rPr>
                <w:rFonts w:ascii="Tahoma" w:hAnsi="Tahoma" w:eastAsia="Tahoma" w:cs="Tahoma"/>
                <w:sz w:val="32"/>
                <w:szCs w:val="32"/>
              </w:rPr>
            </w:pPr>
          </w:p>
        </w:tc>
      </w:tr>
      <w:tr xmlns:wp14="http://schemas.microsoft.com/office/word/2010/wordml" w:rsidR="00873EFC" w14:paraId="627A37B1" wp14:textId="77777777">
        <w:tc>
          <w:tcPr>
            <w:tcW w:w="3438" w:type="dxa"/>
            <w:shd w:val="clear" w:color="auto" w:fill="D9D9D9"/>
          </w:tcPr>
          <w:p w:rsidR="00873EFC" w:rsidRDefault="002E2728" w14:paraId="54486302" wp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Pr>
          <w:p w:rsidR="00873EFC" w:rsidRDefault="00873EFC" w14:paraId="5DAB6C7B" wp14:textId="77777777">
            <w:pPr>
              <w:spacing w:before="120" w:after="120" w:line="360" w:lineRule="auto"/>
              <w:rPr>
                <w:rFonts w:ascii="Tahoma" w:hAnsi="Tahoma" w:eastAsia="Tahoma" w:cs="Tahoma"/>
                <w:sz w:val="32"/>
                <w:szCs w:val="32"/>
              </w:rPr>
            </w:pPr>
          </w:p>
        </w:tc>
      </w:tr>
      <w:tr xmlns:wp14="http://schemas.microsoft.com/office/word/2010/wordml" w:rsidR="00873EFC" w14:paraId="679D9C13" wp14:textId="77777777">
        <w:tc>
          <w:tcPr>
            <w:tcW w:w="3438" w:type="dxa"/>
            <w:shd w:val="clear" w:color="auto" w:fill="D9D9D9"/>
          </w:tcPr>
          <w:p w:rsidR="00873EFC" w:rsidRDefault="002E2728" w14:paraId="724831B5" wp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Pr>
          <w:p w:rsidR="00873EFC" w:rsidRDefault="002E2728" w14:paraId="04682848" wp14:textId="77777777">
            <w:pPr>
              <w:spacing w:before="120" w:after="120" w:line="360" w:lineRule="auto"/>
              <w:rPr>
                <w:rFonts w:ascii="Tahoma" w:hAnsi="Tahoma" w:eastAsia="Tahoma" w:cs="Tahoma"/>
                <w:color w:val="FF0000"/>
                <w:sz w:val="32"/>
                <w:szCs w:val="32"/>
              </w:rPr>
            </w:pPr>
            <w:r>
              <w:rPr>
                <w:rFonts w:ascii="Tahoma" w:hAnsi="Tahoma" w:eastAsia="Tahoma" w:cs="Tahoma"/>
                <w:color w:val="FF0000"/>
                <w:sz w:val="32"/>
                <w:szCs w:val="32"/>
              </w:rPr>
              <w:t>BMSK4016</w:t>
            </w:r>
          </w:p>
        </w:tc>
      </w:tr>
      <w:tr xmlns:wp14="http://schemas.microsoft.com/office/word/2010/wordml" w:rsidR="00873EFC" w14:paraId="50151C94" wp14:textId="77777777">
        <w:trPr>
          <w:trHeight w:val="413"/>
        </w:trPr>
        <w:tc>
          <w:tcPr>
            <w:tcW w:w="3438" w:type="dxa"/>
            <w:shd w:val="clear" w:color="auto" w:fill="D9D9D9"/>
          </w:tcPr>
          <w:p w:rsidR="00873EFC" w:rsidRDefault="002E2728" w14:paraId="426A3569" wp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Pr>
          <w:p w:rsidR="00873EFC" w:rsidRDefault="002E2728" w14:paraId="61A525B1" wp14:textId="77777777">
            <w:pPr>
              <w:spacing w:before="120" w:after="120" w:line="360" w:lineRule="auto"/>
              <w:rPr>
                <w:rFonts w:ascii="Tahoma" w:hAnsi="Tahoma" w:eastAsia="Tahoma" w:cs="Tahoma"/>
                <w:color w:val="FF0000"/>
                <w:sz w:val="32"/>
                <w:szCs w:val="32"/>
              </w:rPr>
            </w:pPr>
            <w:r>
              <w:rPr>
                <w:rFonts w:ascii="Tahoma" w:hAnsi="Tahoma" w:eastAsia="Tahoma" w:cs="Tahoma"/>
                <w:color w:val="FF0000"/>
                <w:sz w:val="32"/>
                <w:szCs w:val="32"/>
              </w:rPr>
              <w:t>Developing Professional Practice</w:t>
            </w:r>
          </w:p>
        </w:tc>
      </w:tr>
    </w:tbl>
    <w:p xmlns:wp14="http://schemas.microsoft.com/office/word/2010/wordml" w:rsidR="00873EFC" w:rsidRDefault="00873EFC" w14:paraId="02EB378F" wp14:textId="77777777">
      <w:pPr>
        <w:spacing w:before="120" w:after="120" w:line="360" w:lineRule="auto"/>
        <w:rPr>
          <w:color w:val="FF0000"/>
          <w:sz w:val="24"/>
          <w:szCs w:val="24"/>
        </w:rPr>
      </w:pPr>
    </w:p>
    <w:p xmlns:wp14="http://schemas.microsoft.com/office/word/2010/wordml" w:rsidR="00873EFC" w:rsidRDefault="002E2728" w14:paraId="284B8BB9" wp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xmlns:wp14="http://schemas.microsoft.com/office/word/2010/wordml" w:rsidR="00873EFC" w:rsidRDefault="002E2728" w14:paraId="2A954FEB" wp14:textId="77777777">
      <w:pPr>
        <w:spacing w:before="120" w:after="120" w:line="360" w:lineRule="auto"/>
        <w:rPr>
          <w:rFonts w:ascii="Tahoma" w:hAnsi="Tahoma" w:eastAsia="Tahoma" w:cs="Tahoma"/>
          <w:color w:val="000000"/>
        </w:rPr>
      </w:pPr>
      <w:r>
        <w:rPr>
          <w:rFonts w:ascii="Tahoma" w:hAnsi="Tahoma" w:eastAsia="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xmlns:wp14="http://schemas.microsoft.com/office/word/2010/wordml" w:rsidR="00873EFC" w:rsidRDefault="002E2728" w14:paraId="48AA9E6E" wp14:textId="77777777">
      <w:pPr>
        <w:spacing w:before="120" w:after="120" w:line="360" w:lineRule="auto"/>
        <w:rPr>
          <w:rFonts w:ascii="Tahoma" w:hAnsi="Tahoma" w:eastAsia="Tahoma" w:cs="Tahoma"/>
          <w:color w:val="000000"/>
        </w:rPr>
      </w:pPr>
      <w:r>
        <w:rPr>
          <w:rFonts w:ascii="Tahoma" w:hAnsi="Tahoma" w:eastAsia="Tahoma" w:cs="Tahoma"/>
          <w:color w:val="000000"/>
        </w:rPr>
        <w:t>Attention is drawn to the plagiarism and unfair practice policies of both the University and of ILM.</w:t>
      </w:r>
    </w:p>
    <w:p xmlns:wp14="http://schemas.microsoft.com/office/word/2010/wordml" w:rsidR="00873EFC" w:rsidRDefault="002E2728" w14:paraId="6A05A809" wp14:textId="77777777">
      <w:pPr>
        <w:rPr>
          <w:rFonts w:ascii="Tahoma" w:hAnsi="Tahoma" w:eastAsia="Tahoma" w:cs="Tahoma"/>
          <w:color w:val="000000"/>
          <w:sz w:val="24"/>
          <w:szCs w:val="24"/>
        </w:rPr>
      </w:pPr>
      <w:r>
        <w:br w:type="page"/>
      </w:r>
    </w:p>
    <w:p xmlns:wp14="http://schemas.microsoft.com/office/word/2010/wordml" w:rsidR="00873EFC" w:rsidRDefault="002E2728" w14:paraId="22E0FC93" wp14:textId="77777777">
      <w:pPr>
        <w:keepNext/>
        <w:keepLines/>
        <w:pBdr>
          <w:top w:val="nil"/>
          <w:left w:val="nil"/>
          <w:bottom w:val="nil"/>
          <w:right w:val="nil"/>
          <w:between w:val="nil"/>
        </w:pBdr>
        <w:spacing w:before="240" w:after="0"/>
        <w:rPr>
          <w:color w:val="2E75B5"/>
          <w:sz w:val="32"/>
          <w:szCs w:val="32"/>
        </w:rPr>
      </w:pPr>
      <w:r>
        <w:rPr>
          <w:color w:val="2E75B5"/>
          <w:sz w:val="32"/>
          <w:szCs w:val="32"/>
        </w:rPr>
        <w:t>Table of Contents</w:t>
      </w:r>
    </w:p>
    <w:sdt>
      <w:sdtPr>
        <w:id w:val="2126342344"/>
        <w:docPartObj>
          <w:docPartGallery w:val="Table of Contents"/>
          <w:docPartUnique/>
        </w:docPartObj>
      </w:sdtPr>
      <w:sdtEndPr/>
      <w:sdtContent>
        <w:p xmlns:wp14="http://schemas.microsoft.com/office/word/2010/wordml" w:rsidR="00873EFC" w:rsidRDefault="002E2728" w14:paraId="0AA315D2" wp14:textId="77777777">
          <w:pPr>
            <w:pBdr>
              <w:top w:val="nil"/>
              <w:left w:val="nil"/>
              <w:bottom w:val="nil"/>
              <w:right w:val="nil"/>
              <w:between w:val="nil"/>
            </w:pBdr>
            <w:tabs>
              <w:tab w:val="right" w:pos="9350"/>
            </w:tabs>
            <w:spacing w:after="100"/>
            <w:rPr>
              <w:rFonts w:ascii="Cambria" w:hAnsi="Cambria" w:eastAsia="Cambria" w:cs="Cambria"/>
              <w:color w:val="000000"/>
            </w:rPr>
          </w:pPr>
          <w:r>
            <w:fldChar w:fldCharType="begin"/>
          </w:r>
          <w:r>
            <w:instrText xml:space="preserve"> TOC \h \u \z \t "Heading 1,1,Heading 2,2,Heading 3,3,Heading 4,4,Heading 5,5,Heading 6,6,"</w:instrText>
          </w:r>
          <w:r>
            <w:fldChar w:fldCharType="separate"/>
          </w:r>
          <w:hyperlink w:anchor="_gjdgxs">
            <w:r>
              <w:rPr>
                <w:color w:val="000000"/>
              </w:rPr>
              <w:t>Section 1: Introduction</w:t>
            </w:r>
            <w:r>
              <w:rPr>
                <w:color w:val="000000"/>
              </w:rPr>
              <w:tab/>
            </w:r>
            <w:r>
              <w:rPr>
                <w:color w:val="000000"/>
              </w:rPr>
              <w:t>3</w:t>
            </w:r>
          </w:hyperlink>
        </w:p>
        <w:p xmlns:wp14="http://schemas.microsoft.com/office/word/2010/wordml" w:rsidR="00873EFC" w:rsidRDefault="002E2728" w14:paraId="792B72BA" wp14:textId="77777777">
          <w:pPr>
            <w:pBdr>
              <w:top w:val="nil"/>
              <w:left w:val="nil"/>
              <w:bottom w:val="nil"/>
              <w:right w:val="nil"/>
              <w:between w:val="nil"/>
            </w:pBdr>
            <w:tabs>
              <w:tab w:val="right" w:pos="9350"/>
            </w:tabs>
            <w:spacing w:after="100"/>
            <w:ind w:left="220"/>
            <w:rPr>
              <w:rFonts w:ascii="Cambria" w:hAnsi="Cambria" w:eastAsia="Cambria" w:cs="Cambria"/>
              <w:color w:val="000000"/>
            </w:rPr>
          </w:pPr>
          <w:hyperlink w:anchor="_30j0zll">
            <w:r>
              <w:rPr>
                <w:color w:val="000000"/>
              </w:rPr>
              <w:t>1.1 Case study summary</w:t>
            </w:r>
            <w:r>
              <w:rPr>
                <w:color w:val="000000"/>
              </w:rPr>
              <w:tab/>
            </w:r>
            <w:r>
              <w:rPr>
                <w:color w:val="000000"/>
              </w:rPr>
              <w:t>3</w:t>
            </w:r>
          </w:hyperlink>
        </w:p>
        <w:p xmlns:wp14="http://schemas.microsoft.com/office/word/2010/wordml" w:rsidR="00873EFC" w:rsidRDefault="002E2728" w14:paraId="1B2E2BF8" wp14:textId="77777777">
          <w:pPr>
            <w:pBdr>
              <w:top w:val="nil"/>
              <w:left w:val="nil"/>
              <w:bottom w:val="nil"/>
              <w:right w:val="nil"/>
              <w:between w:val="nil"/>
            </w:pBdr>
            <w:tabs>
              <w:tab w:val="right" w:pos="9350"/>
            </w:tabs>
            <w:spacing w:after="100"/>
            <w:rPr>
              <w:rFonts w:ascii="Cambria" w:hAnsi="Cambria" w:eastAsia="Cambria" w:cs="Cambria"/>
              <w:color w:val="000000"/>
            </w:rPr>
          </w:pPr>
          <w:hyperlink w:anchor="_tyjcwt">
            <w:r>
              <w:rPr>
                <w:color w:val="000000"/>
              </w:rPr>
              <w:t>Section 2: Case study analysis</w:t>
            </w:r>
            <w:r>
              <w:rPr>
                <w:color w:val="000000"/>
              </w:rPr>
              <w:tab/>
            </w:r>
            <w:r>
              <w:rPr>
                <w:color w:val="000000"/>
              </w:rPr>
              <w:t>4</w:t>
            </w:r>
          </w:hyperlink>
        </w:p>
        <w:p xmlns:wp14="http://schemas.microsoft.com/office/word/2010/wordml" w:rsidR="00873EFC" w:rsidRDefault="002E2728" w14:paraId="437BB600" wp14:textId="77777777">
          <w:pPr>
            <w:pBdr>
              <w:top w:val="nil"/>
              <w:left w:val="nil"/>
              <w:bottom w:val="nil"/>
              <w:right w:val="nil"/>
              <w:between w:val="nil"/>
            </w:pBdr>
            <w:tabs>
              <w:tab w:val="right" w:pos="9350"/>
            </w:tabs>
            <w:spacing w:after="100"/>
            <w:ind w:left="220"/>
            <w:rPr>
              <w:rFonts w:ascii="Cambria" w:hAnsi="Cambria" w:eastAsia="Cambria" w:cs="Cambria"/>
              <w:color w:val="000000"/>
            </w:rPr>
          </w:pPr>
          <w:hyperlink w:anchor="_3dy6vkm">
            <w:r>
              <w:rPr>
                <w:color w:val="000000"/>
              </w:rPr>
              <w:t>2.1 Self-Management</w:t>
            </w:r>
            <w:r>
              <w:rPr>
                <w:color w:val="000000"/>
              </w:rPr>
              <w:tab/>
            </w:r>
            <w:r>
              <w:rPr>
                <w:color w:val="000000"/>
              </w:rPr>
              <w:t>4</w:t>
            </w:r>
          </w:hyperlink>
        </w:p>
        <w:p xmlns:wp14="http://schemas.microsoft.com/office/word/2010/wordml" w:rsidR="00873EFC" w:rsidRDefault="002E2728" w14:paraId="3B580BFF" wp14:textId="77777777">
          <w:pPr>
            <w:pBdr>
              <w:top w:val="nil"/>
              <w:left w:val="nil"/>
              <w:bottom w:val="nil"/>
              <w:right w:val="nil"/>
              <w:between w:val="nil"/>
            </w:pBdr>
            <w:tabs>
              <w:tab w:val="right" w:pos="9350"/>
            </w:tabs>
            <w:spacing w:after="100"/>
            <w:ind w:left="220"/>
            <w:rPr>
              <w:rFonts w:ascii="Cambria" w:hAnsi="Cambria" w:eastAsia="Cambria" w:cs="Cambria"/>
              <w:color w:val="000000"/>
            </w:rPr>
          </w:pPr>
          <w:hyperlink w:anchor="_1t3h5sf">
            <w:r>
              <w:rPr>
                <w:color w:val="000000"/>
              </w:rPr>
              <w:t>2.2 Personal, Cognitive, and unconscious bias</w:t>
            </w:r>
            <w:r>
              <w:rPr>
                <w:color w:val="000000"/>
              </w:rPr>
              <w:tab/>
            </w:r>
            <w:r>
              <w:rPr>
                <w:color w:val="000000"/>
              </w:rPr>
              <w:t>4</w:t>
            </w:r>
          </w:hyperlink>
        </w:p>
        <w:p xmlns:wp14="http://schemas.microsoft.com/office/word/2010/wordml" w:rsidR="00873EFC" w:rsidRDefault="002E2728" w14:paraId="1B74CC6F" wp14:textId="77777777">
          <w:pPr>
            <w:pBdr>
              <w:top w:val="nil"/>
              <w:left w:val="nil"/>
              <w:bottom w:val="nil"/>
              <w:right w:val="nil"/>
              <w:between w:val="nil"/>
            </w:pBdr>
            <w:tabs>
              <w:tab w:val="right" w:pos="9350"/>
            </w:tabs>
            <w:spacing w:after="100"/>
            <w:ind w:left="220"/>
            <w:rPr>
              <w:rFonts w:ascii="Cambria" w:hAnsi="Cambria" w:eastAsia="Cambria" w:cs="Cambria"/>
              <w:color w:val="000000"/>
            </w:rPr>
          </w:pPr>
          <w:hyperlink w:anchor="_17dp8vu">
            <w:r>
              <w:rPr>
                <w:color w:val="000000"/>
              </w:rPr>
              <w:t>2.4 Interpersonal Relationships</w:t>
            </w:r>
            <w:r>
              <w:rPr>
                <w:color w:val="000000"/>
              </w:rPr>
              <w:tab/>
            </w:r>
            <w:r>
              <w:rPr>
                <w:color w:val="000000"/>
              </w:rPr>
              <w:t>5</w:t>
            </w:r>
          </w:hyperlink>
        </w:p>
        <w:p xmlns:wp14="http://schemas.microsoft.com/office/word/2010/wordml" w:rsidR="00873EFC" w:rsidRDefault="002E2728" w14:paraId="1473F6EA" wp14:textId="77777777">
          <w:pPr>
            <w:pBdr>
              <w:top w:val="nil"/>
              <w:left w:val="nil"/>
              <w:bottom w:val="nil"/>
              <w:right w:val="nil"/>
              <w:between w:val="nil"/>
            </w:pBdr>
            <w:tabs>
              <w:tab w:val="right" w:pos="9350"/>
            </w:tabs>
            <w:spacing w:after="100"/>
            <w:ind w:left="220"/>
            <w:rPr>
              <w:rFonts w:ascii="Cambria" w:hAnsi="Cambria" w:eastAsia="Cambria" w:cs="Cambria"/>
              <w:color w:val="000000"/>
            </w:rPr>
          </w:pPr>
          <w:hyperlink w:anchor="_3rdcrjn">
            <w:r>
              <w:rPr>
                <w:color w:val="000000"/>
              </w:rPr>
              <w:t>2.5 Professional Integrity</w:t>
            </w:r>
            <w:r>
              <w:rPr>
                <w:color w:val="000000"/>
              </w:rPr>
              <w:tab/>
            </w:r>
            <w:r>
              <w:rPr>
                <w:color w:val="000000"/>
              </w:rPr>
              <w:t>5</w:t>
            </w:r>
          </w:hyperlink>
        </w:p>
        <w:p xmlns:wp14="http://schemas.microsoft.com/office/word/2010/wordml" w:rsidR="00873EFC" w:rsidRDefault="002E2728" w14:paraId="0A0F217B" wp14:textId="77777777">
          <w:pPr>
            <w:pBdr>
              <w:top w:val="nil"/>
              <w:left w:val="nil"/>
              <w:bottom w:val="nil"/>
              <w:right w:val="nil"/>
              <w:between w:val="nil"/>
            </w:pBdr>
            <w:tabs>
              <w:tab w:val="right" w:pos="9350"/>
            </w:tabs>
            <w:spacing w:after="100"/>
            <w:rPr>
              <w:rFonts w:ascii="Cambria" w:hAnsi="Cambria" w:eastAsia="Cambria" w:cs="Cambria"/>
              <w:color w:val="000000"/>
            </w:rPr>
          </w:pPr>
          <w:hyperlink w:anchor="_26in1rg">
            <w:r>
              <w:rPr>
                <w:color w:val="000000"/>
              </w:rPr>
              <w:t>Conclusion</w:t>
            </w:r>
            <w:r>
              <w:rPr>
                <w:color w:val="000000"/>
              </w:rPr>
              <w:tab/>
            </w:r>
            <w:r>
              <w:rPr>
                <w:color w:val="000000"/>
              </w:rPr>
              <w:t>6</w:t>
            </w:r>
          </w:hyperlink>
        </w:p>
        <w:p xmlns:wp14="http://schemas.microsoft.com/office/word/2010/wordml" w:rsidR="00873EFC" w:rsidRDefault="002E2728" w14:paraId="71F2B3D3" wp14:textId="77777777">
          <w:pPr>
            <w:pBdr>
              <w:top w:val="nil"/>
              <w:left w:val="nil"/>
              <w:bottom w:val="nil"/>
              <w:right w:val="nil"/>
              <w:between w:val="nil"/>
            </w:pBdr>
            <w:tabs>
              <w:tab w:val="right" w:pos="9350"/>
            </w:tabs>
            <w:spacing w:after="100"/>
            <w:rPr>
              <w:rFonts w:ascii="Cambria" w:hAnsi="Cambria" w:eastAsia="Cambria" w:cs="Cambria"/>
              <w:color w:val="000000"/>
            </w:rPr>
          </w:pPr>
          <w:hyperlink w:anchor="_35nkun2">
            <w:r>
              <w:rPr>
                <w:color w:val="000000"/>
              </w:rPr>
              <w:t>References</w:t>
            </w:r>
            <w:r>
              <w:rPr>
                <w:color w:val="000000"/>
              </w:rPr>
              <w:tab/>
            </w:r>
            <w:r>
              <w:rPr>
                <w:color w:val="000000"/>
              </w:rPr>
              <w:t>7</w:t>
            </w:r>
          </w:hyperlink>
        </w:p>
        <w:p xmlns:wp14="http://schemas.microsoft.com/office/word/2010/wordml" w:rsidR="00873EFC" w:rsidRDefault="002E2728" w14:paraId="693FA847" wp14:textId="77777777">
          <w:pPr>
            <w:pBdr>
              <w:top w:val="nil"/>
              <w:left w:val="nil"/>
              <w:bottom w:val="nil"/>
              <w:right w:val="nil"/>
              <w:between w:val="nil"/>
            </w:pBdr>
            <w:tabs>
              <w:tab w:val="right" w:pos="9350"/>
            </w:tabs>
            <w:spacing w:after="100"/>
            <w:rPr>
              <w:rFonts w:ascii="Cambria" w:hAnsi="Cambria" w:eastAsia="Cambria" w:cs="Cambria"/>
              <w:color w:val="000000"/>
            </w:rPr>
          </w:pPr>
          <w:hyperlink w:anchor="_1ksv4uv">
            <w:r>
              <w:rPr>
                <w:color w:val="000000"/>
              </w:rPr>
              <w:t>Appendix A Personal Development Plan</w:t>
            </w:r>
            <w:r>
              <w:rPr>
                <w:color w:val="000000"/>
              </w:rPr>
              <w:tab/>
            </w:r>
            <w:r>
              <w:rPr>
                <w:color w:val="000000"/>
              </w:rPr>
              <w:t>8</w:t>
            </w:r>
          </w:hyperlink>
        </w:p>
        <w:p xmlns:wp14="http://schemas.microsoft.com/office/word/2010/wordml" w:rsidR="00873EFC" w:rsidRDefault="002E2728" w14:paraId="5A39BBE3" wp14:textId="77777777">
          <w:pPr>
            <w:rPr>
              <w:rFonts w:ascii="Arial" w:hAnsi="Arial" w:eastAsia="Arial" w:cs="Arial"/>
            </w:rPr>
          </w:pPr>
          <w:r>
            <w:fldChar w:fldCharType="end"/>
          </w:r>
        </w:p>
      </w:sdtContent>
    </w:sdt>
    <w:p xmlns:wp14="http://schemas.microsoft.com/office/word/2010/wordml" w:rsidR="00873EFC" w:rsidRDefault="00873EFC" w14:paraId="41C8F396" wp14:textId="77777777">
      <w:pPr>
        <w:keepNext/>
        <w:keepLines/>
        <w:pBdr>
          <w:top w:val="nil"/>
          <w:left w:val="nil"/>
          <w:bottom w:val="nil"/>
          <w:right w:val="nil"/>
          <w:between w:val="nil"/>
        </w:pBdr>
        <w:spacing w:before="240" w:after="0"/>
        <w:rPr>
          <w:rFonts w:ascii="Arial" w:hAnsi="Arial" w:eastAsia="Arial" w:cs="Arial"/>
          <w:color w:val="2E75B5"/>
        </w:rPr>
      </w:pPr>
    </w:p>
    <w:p xmlns:wp14="http://schemas.microsoft.com/office/word/2010/wordml" w:rsidR="00873EFC" w:rsidRDefault="00873EFC" w14:paraId="72A3D3EC" wp14:textId="77777777">
      <w:pPr>
        <w:spacing w:before="120" w:after="120" w:line="360" w:lineRule="auto"/>
        <w:rPr>
          <w:rFonts w:ascii="Tahoma" w:hAnsi="Tahoma" w:eastAsia="Tahoma" w:cs="Tahoma"/>
          <w:color w:val="000000"/>
          <w:sz w:val="24"/>
          <w:szCs w:val="24"/>
        </w:rPr>
      </w:pPr>
    </w:p>
    <w:p xmlns:wp14="http://schemas.microsoft.com/office/word/2010/wordml" w:rsidR="00873EFC" w:rsidRDefault="002E2728" w14:paraId="0D0B940D" wp14:textId="77777777">
      <w:r>
        <w:br w:type="page"/>
      </w:r>
    </w:p>
    <w:p xmlns:wp14="http://schemas.microsoft.com/office/word/2010/wordml" w:rsidR="00873EFC" w:rsidRDefault="002E2728" w14:paraId="52ACEEE7" wp14:textId="77777777">
      <w:pPr>
        <w:pStyle w:val="Heading1"/>
      </w:pPr>
      <w:bookmarkStart w:name="_gjdgxs" w:colFirst="0" w:colLast="0" w:id="0"/>
      <w:bookmarkEnd w:id="0"/>
      <w:r>
        <w:t>Section 1: Introduction</w:t>
      </w:r>
    </w:p>
    <w:p xmlns:wp14="http://schemas.microsoft.com/office/word/2010/wordml" w:rsidR="00873EFC" w:rsidRDefault="00873EFC" w14:paraId="0E27B00A" wp14:textId="77777777">
      <w:pPr>
        <w:pStyle w:val="Heading2"/>
      </w:pPr>
    </w:p>
    <w:p xmlns:wp14="http://schemas.microsoft.com/office/word/2010/wordml" w:rsidR="00873EFC" w:rsidRDefault="00873EFC" w14:paraId="60061E4C" wp14:textId="77777777">
      <w:pPr>
        <w:pStyle w:val="Heading2"/>
      </w:pPr>
    </w:p>
    <w:p xmlns:wp14="http://schemas.microsoft.com/office/word/2010/wordml" w:rsidR="00873EFC" w:rsidRDefault="00873EFC" w14:paraId="44EAFD9C" wp14:textId="77777777">
      <w:pPr>
        <w:pStyle w:val="Heading2"/>
      </w:pPr>
    </w:p>
    <w:p xmlns:wp14="http://schemas.microsoft.com/office/word/2010/wordml" w:rsidR="00873EFC" w:rsidRDefault="00873EFC" w14:paraId="4B94D5A5" wp14:textId="77777777">
      <w:pPr>
        <w:pStyle w:val="Heading2"/>
      </w:pPr>
    </w:p>
    <w:p xmlns:wp14="http://schemas.microsoft.com/office/word/2010/wordml" w:rsidR="00873EFC" w:rsidRDefault="00873EFC" w14:paraId="3DEEC669" wp14:textId="77777777">
      <w:pPr>
        <w:pStyle w:val="Heading2"/>
      </w:pPr>
    </w:p>
    <w:p xmlns:wp14="http://schemas.microsoft.com/office/word/2010/wordml" w:rsidR="00873EFC" w:rsidRDefault="00873EFC" w14:paraId="3656B9AB" wp14:textId="77777777">
      <w:pPr>
        <w:pStyle w:val="Heading2"/>
      </w:pPr>
    </w:p>
    <w:p xmlns:wp14="http://schemas.microsoft.com/office/word/2010/wordml" w:rsidR="00873EFC" w:rsidRDefault="00873EFC" w14:paraId="45FB0818" wp14:textId="77777777">
      <w:pPr>
        <w:pStyle w:val="Heading2"/>
      </w:pPr>
    </w:p>
    <w:p xmlns:wp14="http://schemas.microsoft.com/office/word/2010/wordml" w:rsidR="00873EFC" w:rsidRDefault="002E2728" w14:paraId="03A9530E" wp14:textId="77777777">
      <w:pPr>
        <w:pStyle w:val="Heading2"/>
      </w:pPr>
      <w:bookmarkStart w:name="_30j0zll" w:colFirst="0" w:colLast="0" w:id="1"/>
      <w:bookmarkEnd w:id="1"/>
      <w:r>
        <w:t>1.1 Case study summary</w:t>
      </w:r>
    </w:p>
    <w:p xmlns:wp14="http://schemas.microsoft.com/office/word/2010/wordml" w:rsidR="00873EFC" w:rsidRDefault="00873EFC" w14:paraId="049F31CB" wp14:textId="77777777"/>
    <w:p xmlns:wp14="http://schemas.microsoft.com/office/word/2010/wordml" w:rsidR="00873EFC" w:rsidRDefault="002E2728" w14:paraId="40305253" wp14:textId="693893EC">
      <w:r w:rsidR="002E2728">
        <w:rPr/>
        <w:t xml:space="preserve">Within this report we will be </w:t>
      </w:r>
      <w:r w:rsidR="002E2728">
        <w:rPr/>
        <w:t>identifying</w:t>
      </w:r>
      <w:r w:rsidR="002E2728">
        <w:rPr/>
        <w:t xml:space="preserve"> the different negatives that have </w:t>
      </w:r>
      <w:r w:rsidR="66E96E3C">
        <w:rPr/>
        <w:t>happened</w:t>
      </w:r>
      <w:r w:rsidR="002E2728">
        <w:rPr/>
        <w:t xml:space="preserve"> in the workplace at the SMART engineering project that caused Dr Alice to eventually feel so uncomfortable after working there for five years that she </w:t>
      </w:r>
      <w:r w:rsidR="35F226BA">
        <w:rPr/>
        <w:t>felt</w:t>
      </w:r>
      <w:r w:rsidR="42F8FDBA">
        <w:rPr/>
        <w:t xml:space="preserve"> she </w:t>
      </w:r>
      <w:r w:rsidR="002E2728">
        <w:rPr/>
        <w:t>had to leave her engineering job</w:t>
      </w:r>
      <w:r w:rsidR="0411AD96">
        <w:rPr/>
        <w:t>.</w:t>
      </w:r>
      <w:r w:rsidR="64AFDAD8">
        <w:rPr/>
        <w:t xml:space="preserve"> The</w:t>
      </w:r>
      <w:r w:rsidR="385E5881">
        <w:rPr/>
        <w:t xml:space="preserve"> </w:t>
      </w:r>
      <w:r w:rsidR="6B1F1C5C">
        <w:rPr/>
        <w:t>different</w:t>
      </w:r>
      <w:r w:rsidR="385E5881">
        <w:rPr/>
        <w:t xml:space="preserve"> things we will be exploring and looking</w:t>
      </w:r>
      <w:r w:rsidR="4D8081C4">
        <w:rPr/>
        <w:t xml:space="preserve"> at</w:t>
      </w:r>
      <w:r w:rsidR="385E5881">
        <w:rPr/>
        <w:t xml:space="preserve"> will be,</w:t>
      </w:r>
      <w:r w:rsidR="3B95F943">
        <w:rPr/>
        <w:t xml:space="preserve"> </w:t>
      </w:r>
      <w:r w:rsidR="112DF510">
        <w:rPr/>
        <w:t>self-management</w:t>
      </w:r>
      <w:r w:rsidR="3B95F943">
        <w:rPr/>
        <w:t xml:space="preserve">, Personal, </w:t>
      </w:r>
      <w:r w:rsidR="05EC5869">
        <w:rPr/>
        <w:t>Cognitive,</w:t>
      </w:r>
      <w:r w:rsidR="3B95F943">
        <w:rPr/>
        <w:t xml:space="preserve"> and </w:t>
      </w:r>
      <w:r w:rsidR="05B6BD03">
        <w:rPr/>
        <w:t>unconscious</w:t>
      </w:r>
      <w:r w:rsidR="3B95F943">
        <w:rPr/>
        <w:t xml:space="preserve"> bias</w:t>
      </w:r>
      <w:r w:rsidR="7C79B5E8">
        <w:rPr/>
        <w:t xml:space="preserve">, </w:t>
      </w:r>
      <w:r w:rsidR="21DAEB71">
        <w:rPr/>
        <w:t>Accountability</w:t>
      </w:r>
      <w:r w:rsidR="7C79B5E8">
        <w:rPr/>
        <w:t xml:space="preserve"> and Authentic Behaviour</w:t>
      </w:r>
      <w:r w:rsidR="4C909D67">
        <w:rPr/>
        <w:t xml:space="preserve">, Interpersonal </w:t>
      </w:r>
      <w:r w:rsidR="31A7607A">
        <w:rPr/>
        <w:t>Relationships</w:t>
      </w:r>
      <w:r w:rsidR="4C909D67">
        <w:rPr/>
        <w:t xml:space="preserve">, Professional </w:t>
      </w:r>
      <w:r w:rsidR="42163D6F">
        <w:rPr/>
        <w:t>Integrity</w:t>
      </w:r>
      <w:r w:rsidR="4C909D67">
        <w:rPr/>
        <w:t xml:space="preserve"> and Dev</w:t>
      </w:r>
      <w:r w:rsidR="7118C7EF">
        <w:rPr/>
        <w:t>e</w:t>
      </w:r>
      <w:r w:rsidR="4C909D67">
        <w:rPr/>
        <w:t xml:space="preserve">lopment of </w:t>
      </w:r>
      <w:r w:rsidR="6E629252">
        <w:rPr/>
        <w:t>their</w:t>
      </w:r>
      <w:r w:rsidR="4C909D67">
        <w:rPr/>
        <w:t xml:space="preserve"> </w:t>
      </w:r>
      <w:r w:rsidR="4C909D67">
        <w:rPr/>
        <w:t>Pr</w:t>
      </w:r>
      <w:r w:rsidR="203F1B10">
        <w:rPr/>
        <w:t>ofessional Practise.</w:t>
      </w:r>
      <w:r w:rsidR="7B505EA0">
        <w:rPr/>
        <w:t xml:space="preserve"> </w:t>
      </w:r>
      <w:r w:rsidR="63A88FED">
        <w:rPr/>
        <w:t xml:space="preserve"> And how all these </w:t>
      </w:r>
      <w:r w:rsidR="39DE3685">
        <w:rPr/>
        <w:t>different</w:t>
      </w:r>
      <w:r w:rsidR="63A88FED">
        <w:rPr/>
        <w:t xml:space="preserve"> issues had a big effect on every</w:t>
      </w:r>
      <w:r w:rsidR="2FBDAD21">
        <w:rPr/>
        <w:t>one</w:t>
      </w:r>
      <w:r w:rsidR="63A88FED">
        <w:rPr/>
        <w:t xml:space="preserve"> who was working within the project with there being multiple problems to b</w:t>
      </w:r>
      <w:r w:rsidR="0F9DE415">
        <w:rPr/>
        <w:t xml:space="preserve">e </w:t>
      </w:r>
      <w:r w:rsidR="0F9DE415">
        <w:rPr/>
        <w:t>identified</w:t>
      </w:r>
      <w:r w:rsidR="4DB504EB">
        <w:rPr/>
        <w:t>.</w:t>
      </w:r>
      <w:r w:rsidR="0F9DE415">
        <w:rPr/>
        <w:t xml:space="preserve"> </w:t>
      </w:r>
      <w:r w:rsidR="0F9DE415">
        <w:rPr/>
        <w:t xml:space="preserve">We will then try and </w:t>
      </w:r>
      <w:r w:rsidR="5C1C40C5">
        <w:rPr/>
        <w:t>produce</w:t>
      </w:r>
      <w:r w:rsidR="0F9DE415">
        <w:rPr/>
        <w:t xml:space="preserve"> some </w:t>
      </w:r>
      <w:r w:rsidR="31E4F5DF">
        <w:rPr/>
        <w:t>strategies</w:t>
      </w:r>
      <w:r w:rsidR="0F9DE415">
        <w:rPr/>
        <w:t xml:space="preserve"> on how </w:t>
      </w:r>
      <w:r w:rsidR="7373F249">
        <w:rPr/>
        <w:t>thing</w:t>
      </w:r>
      <w:r w:rsidR="6FD0DD51">
        <w:rPr/>
        <w:t xml:space="preserve">s </w:t>
      </w:r>
      <w:r w:rsidR="7556ED11">
        <w:rPr/>
        <w:t xml:space="preserve">could be improved in the company with </w:t>
      </w:r>
      <w:r w:rsidR="1A3EDE2A">
        <w:rPr/>
        <w:t>the work</w:t>
      </w:r>
      <w:r w:rsidR="7556ED11">
        <w:rPr/>
        <w:t xml:space="preserve"> </w:t>
      </w:r>
      <w:r w:rsidR="7556ED11">
        <w:rPr/>
        <w:t>mates</w:t>
      </w:r>
      <w:r w:rsidR="7556ED11">
        <w:rPr/>
        <w:t xml:space="preserve"> </w:t>
      </w:r>
      <w:r w:rsidR="570A1860">
        <w:rPr/>
        <w:t>to</w:t>
      </w:r>
      <w:r w:rsidR="7556ED11">
        <w:rPr/>
        <w:t xml:space="preserve"> </w:t>
      </w:r>
      <w:r w:rsidR="7556ED11">
        <w:rPr/>
        <w:t xml:space="preserve">move forward with a more </w:t>
      </w:r>
      <w:r w:rsidR="71C8CDE6">
        <w:rPr/>
        <w:t>positive</w:t>
      </w:r>
      <w:r w:rsidR="7556ED11">
        <w:rPr/>
        <w:t xml:space="preserve"> and happier workplace </w:t>
      </w:r>
      <w:r w:rsidR="6A0702D3">
        <w:rPr/>
        <w:t>environment</w:t>
      </w:r>
      <w:r w:rsidR="1F0AEC2B">
        <w:rPr/>
        <w:t xml:space="preserve"> </w:t>
      </w:r>
      <w:r w:rsidR="5FF1266A">
        <w:rPr/>
        <w:t xml:space="preserve">and be able to make sure that the deadlines of future </w:t>
      </w:r>
      <w:r w:rsidR="7DE87E34">
        <w:rPr/>
        <w:t>projects</w:t>
      </w:r>
      <w:r w:rsidR="5FF1266A">
        <w:rPr/>
        <w:t xml:space="preserve"> are </w:t>
      </w:r>
      <w:r w:rsidR="790B28EB">
        <w:rPr/>
        <w:t>being</w:t>
      </w:r>
      <w:r w:rsidR="5FF1266A">
        <w:rPr/>
        <w:t xml:space="preserve"> met and the issues </w:t>
      </w:r>
      <w:r w:rsidR="1D0A43BF">
        <w:rPr/>
        <w:t>identified</w:t>
      </w:r>
      <w:r w:rsidR="5FF1266A">
        <w:rPr/>
        <w:t xml:space="preserve"> are not </w:t>
      </w:r>
      <w:r w:rsidR="5EDAD796">
        <w:rPr/>
        <w:t>Causing</w:t>
      </w:r>
      <w:r w:rsidR="5FF1266A">
        <w:rPr/>
        <w:t xml:space="preserve"> the work and company to suffer</w:t>
      </w:r>
      <w:r w:rsidR="7440B2F2">
        <w:rPr/>
        <w:t>.</w:t>
      </w:r>
    </w:p>
    <w:p xmlns:wp14="http://schemas.microsoft.com/office/word/2010/wordml" w:rsidR="00873EFC" w:rsidRDefault="00873EFC" w14:paraId="53128261" wp14:textId="77777777">
      <w:pPr>
        <w:spacing w:line="360" w:lineRule="auto"/>
        <w:rPr>
          <w:rFonts w:ascii="Arial" w:hAnsi="Arial" w:eastAsia="Arial" w:cs="Arial"/>
          <w:sz w:val="24"/>
          <w:szCs w:val="24"/>
        </w:rPr>
      </w:pPr>
    </w:p>
    <w:p xmlns:wp14="http://schemas.microsoft.com/office/word/2010/wordml" w:rsidR="00873EFC" w:rsidRDefault="00873EFC" w14:paraId="62486C05" wp14:textId="77777777">
      <w:bookmarkStart w:name="_1fob9te" w:colFirst="0" w:colLast="0" w:id="2"/>
      <w:bookmarkEnd w:id="2"/>
    </w:p>
    <w:p xmlns:wp14="http://schemas.microsoft.com/office/word/2010/wordml" w:rsidR="00873EFC" w:rsidRDefault="00873EFC" w14:paraId="4101652C" wp14:textId="77777777"/>
    <w:p xmlns:wp14="http://schemas.microsoft.com/office/word/2010/wordml" w:rsidR="00873EFC" w:rsidRDefault="00873EFC" w14:paraId="4B99056E" wp14:textId="77777777">
      <w:pPr>
        <w:spacing w:line="360" w:lineRule="auto"/>
        <w:rPr>
          <w:rFonts w:ascii="Arial" w:hAnsi="Arial" w:eastAsia="Arial" w:cs="Arial"/>
          <w:sz w:val="24"/>
          <w:szCs w:val="24"/>
        </w:rPr>
      </w:pPr>
      <w:bookmarkStart w:name="_3znysh7" w:colFirst="0" w:colLast="0" w:id="3"/>
      <w:bookmarkEnd w:id="3"/>
    </w:p>
    <w:p xmlns:wp14="http://schemas.microsoft.com/office/word/2010/wordml" w:rsidR="00873EFC" w:rsidRDefault="00873EFC" w14:paraId="1299C43A" wp14:textId="77777777">
      <w:pPr>
        <w:spacing w:line="360" w:lineRule="auto"/>
        <w:rPr>
          <w:rFonts w:ascii="Arial" w:hAnsi="Arial" w:eastAsia="Arial" w:cs="Arial"/>
          <w:sz w:val="24"/>
          <w:szCs w:val="24"/>
        </w:rPr>
      </w:pPr>
    </w:p>
    <w:p xmlns:wp14="http://schemas.microsoft.com/office/word/2010/wordml" w:rsidR="00873EFC" w:rsidRDefault="00873EFC" w14:paraId="4DDBEF00" wp14:textId="77777777">
      <w:pPr>
        <w:spacing w:line="360" w:lineRule="auto"/>
        <w:rPr>
          <w:rFonts w:ascii="Arial" w:hAnsi="Arial" w:eastAsia="Arial" w:cs="Arial"/>
          <w:sz w:val="24"/>
          <w:szCs w:val="24"/>
        </w:rPr>
      </w:pPr>
    </w:p>
    <w:p xmlns:wp14="http://schemas.microsoft.com/office/word/2010/wordml" w:rsidR="00873EFC" w:rsidRDefault="00873EFC" w14:paraId="3461D779" wp14:textId="77777777">
      <w:pPr>
        <w:spacing w:line="360" w:lineRule="auto"/>
        <w:rPr>
          <w:rFonts w:ascii="Arial" w:hAnsi="Arial" w:eastAsia="Arial" w:cs="Arial"/>
          <w:sz w:val="24"/>
          <w:szCs w:val="24"/>
        </w:rPr>
      </w:pPr>
    </w:p>
    <w:p xmlns:wp14="http://schemas.microsoft.com/office/word/2010/wordml" w:rsidR="00873EFC" w:rsidRDefault="002E2728" w14:paraId="3CF2D8B6" wp14:textId="77777777">
      <w:pPr>
        <w:rPr>
          <w:color w:val="2E75B5"/>
          <w:sz w:val="32"/>
          <w:szCs w:val="32"/>
        </w:rPr>
      </w:pPr>
      <w:bookmarkStart w:name="_2et92p0" w:colFirst="0" w:colLast="0" w:id="4"/>
      <w:bookmarkEnd w:id="4"/>
      <w:r>
        <w:br w:type="page"/>
      </w:r>
    </w:p>
    <w:p xmlns:wp14="http://schemas.microsoft.com/office/word/2010/wordml" w:rsidR="00873EFC" w:rsidRDefault="002E2728" w14:paraId="004EBD7B" wp14:textId="77777777">
      <w:pPr>
        <w:pStyle w:val="Heading1"/>
      </w:pPr>
      <w:bookmarkStart w:name="_tyjcwt" w:colFirst="0" w:colLast="0" w:id="5"/>
      <w:bookmarkEnd w:id="5"/>
      <w:r>
        <w:t>Section 2: Case study analysis</w:t>
      </w:r>
    </w:p>
    <w:p xmlns:wp14="http://schemas.microsoft.com/office/word/2010/wordml" w:rsidR="00873EFC" w:rsidRDefault="00873EFC" w14:paraId="0FB78278" wp14:textId="77777777">
      <w:pPr>
        <w:spacing w:line="360" w:lineRule="auto"/>
        <w:rPr>
          <w:rFonts w:ascii="Arial" w:hAnsi="Arial" w:eastAsia="Arial" w:cs="Arial"/>
          <w:sz w:val="24"/>
          <w:szCs w:val="24"/>
        </w:rPr>
      </w:pPr>
    </w:p>
    <w:p xmlns:wp14="http://schemas.microsoft.com/office/word/2010/wordml" w:rsidR="00873EFC" w:rsidRDefault="00873EFC" w14:paraId="1FC39945" wp14:textId="77777777">
      <w:pPr>
        <w:spacing w:line="360" w:lineRule="auto"/>
        <w:rPr>
          <w:rFonts w:ascii="Arial" w:hAnsi="Arial" w:eastAsia="Arial" w:cs="Arial"/>
          <w:sz w:val="24"/>
          <w:szCs w:val="24"/>
        </w:rPr>
      </w:pPr>
    </w:p>
    <w:p xmlns:wp14="http://schemas.microsoft.com/office/word/2010/wordml" w:rsidR="00873EFC" w:rsidRDefault="002E2728" w14:paraId="28842EB9" wp14:textId="22593D3A">
      <w:pPr>
        <w:pStyle w:val="Heading2"/>
      </w:pPr>
      <w:bookmarkStart w:name="_3dy6vkm" w:id="6"/>
      <w:bookmarkEnd w:id="6"/>
      <w:r w:rsidR="002E2728">
        <w:rPr/>
        <w:t xml:space="preserve">2.1 </w:t>
      </w:r>
      <w:r w:rsidR="4061CDB2">
        <w:rPr/>
        <w:t xml:space="preserve">Professional Integrity </w:t>
      </w:r>
    </w:p>
    <w:p w:rsidR="58559391" w:rsidP="5E61C587" w:rsidRDefault="58559391" w14:paraId="1463C86A" w14:textId="39BE8021">
      <w:pPr>
        <w:pStyle w:val="Normal"/>
      </w:pPr>
      <w:r w:rsidR="58559391">
        <w:rPr/>
        <w:t xml:space="preserve">Professional Integrity </w:t>
      </w:r>
      <w:r w:rsidR="28A8D5E7">
        <w:rPr/>
        <w:t>according</w:t>
      </w:r>
      <w:r w:rsidR="58559391">
        <w:rPr/>
        <w:t xml:space="preserve"> to</w:t>
      </w:r>
      <w:r w:rsidR="5EBC29F5">
        <w:rPr/>
        <w:t xml:space="preserve"> Wild (</w:t>
      </w:r>
      <w:r w:rsidR="5EBC29F5">
        <w:rPr/>
        <w:t xml:space="preserve">2024) </w:t>
      </w:r>
      <w:r w:rsidR="16FA78C3">
        <w:rPr/>
        <w:t>is the act of behaving in an</w:t>
      </w:r>
      <w:r w:rsidR="6F31841C">
        <w:rPr/>
        <w:t xml:space="preserve"> </w:t>
      </w:r>
      <w:r w:rsidR="5D5ACAAD">
        <w:rPr/>
        <w:t>ethical,</w:t>
      </w:r>
      <w:r w:rsidR="16FA78C3">
        <w:rPr/>
        <w:t xml:space="preserve"> moral, </w:t>
      </w:r>
      <w:r w:rsidR="6E69BEB4">
        <w:rPr/>
        <w:t>honest,</w:t>
      </w:r>
      <w:r w:rsidR="16FA78C3">
        <w:rPr/>
        <w:t xml:space="preserve"> and </w:t>
      </w:r>
      <w:r w:rsidR="56239906">
        <w:rPr/>
        <w:t>honourable</w:t>
      </w:r>
      <w:r w:rsidR="7CB381BF">
        <w:rPr/>
        <w:t xml:space="preserve"> way- even when you know no one is watching! </w:t>
      </w:r>
      <w:r w:rsidR="7A0B285A">
        <w:rPr/>
        <w:t>Within</w:t>
      </w:r>
      <w:r w:rsidR="7C7E8F7D">
        <w:rPr/>
        <w:t xml:space="preserve"> </w:t>
      </w:r>
      <w:r w:rsidR="2EE75719">
        <w:rPr/>
        <w:t>the</w:t>
      </w:r>
      <w:r w:rsidR="276FFF34">
        <w:rPr/>
        <w:t xml:space="preserve"> case study</w:t>
      </w:r>
      <w:r w:rsidR="2EE75719">
        <w:rPr/>
        <w:t xml:space="preserve"> Professional </w:t>
      </w:r>
      <w:r w:rsidR="664E12B2">
        <w:rPr/>
        <w:t xml:space="preserve">integrity </w:t>
      </w:r>
      <w:r w:rsidR="7D55335B">
        <w:rPr/>
        <w:t>was not</w:t>
      </w:r>
      <w:r w:rsidR="4678187F">
        <w:rPr/>
        <w:t xml:space="preserve"> used in a </w:t>
      </w:r>
      <w:r w:rsidR="051CFDB1">
        <w:rPr/>
        <w:t xml:space="preserve">professional and </w:t>
      </w:r>
      <w:r w:rsidR="2F2AE9A7">
        <w:rPr/>
        <w:t>non-</w:t>
      </w:r>
      <w:r w:rsidR="72C0C801">
        <w:rPr/>
        <w:t>bias and</w:t>
      </w:r>
      <w:r w:rsidR="051CFDB1">
        <w:rPr/>
        <w:t xml:space="preserve"> ethical way </w:t>
      </w:r>
      <w:r w:rsidR="4678187F">
        <w:rPr/>
        <w:t>towards Dr Alice</w:t>
      </w:r>
      <w:r w:rsidR="2ED91DFF">
        <w:rPr/>
        <w:t>.</w:t>
      </w:r>
      <w:r w:rsidR="6B0BA8D3">
        <w:rPr/>
        <w:t xml:space="preserve"> Some of these examples are as Dr Alice said people would often stop talking when they </w:t>
      </w:r>
      <w:r w:rsidR="2349F7A1">
        <w:rPr/>
        <w:t xml:space="preserve">enter the room and </w:t>
      </w:r>
      <w:r w:rsidR="144AC75E">
        <w:rPr/>
        <w:t>whisper</w:t>
      </w:r>
      <w:r w:rsidR="2349F7A1">
        <w:rPr/>
        <w:t xml:space="preserve"> when they would pass in corridors </w:t>
      </w:r>
      <w:r w:rsidR="7A3FA04C">
        <w:rPr/>
        <w:t>therefore</w:t>
      </w:r>
      <w:r w:rsidR="0903009E">
        <w:rPr/>
        <w:t xml:space="preserve"> making Dr </w:t>
      </w:r>
      <w:r w:rsidR="39A7E85D">
        <w:rPr/>
        <w:t>Alice</w:t>
      </w:r>
      <w:r w:rsidR="0903009E">
        <w:rPr/>
        <w:t xml:space="preserve"> and her partner feel extremely uncomfortable </w:t>
      </w:r>
      <w:r w:rsidR="26FA5868">
        <w:rPr/>
        <w:t>so they were not using their professional integrity and there was therefore an absence of tru</w:t>
      </w:r>
      <w:r w:rsidR="5F38A735">
        <w:rPr/>
        <w:t>st</w:t>
      </w:r>
      <w:r w:rsidR="244422CB">
        <w:rPr/>
        <w:t xml:space="preserve"> corroded by bias attitudes, stifled </w:t>
      </w:r>
      <w:r w:rsidR="2DD6E7D4">
        <w:rPr/>
        <w:t>effective</w:t>
      </w:r>
      <w:r w:rsidR="244422CB">
        <w:rPr/>
        <w:t xml:space="preserve"> communication and </w:t>
      </w:r>
      <w:r w:rsidR="647DB472">
        <w:rPr/>
        <w:t>relationship</w:t>
      </w:r>
      <w:r w:rsidR="3BD4E431">
        <w:rPr/>
        <w:t xml:space="preserve"> building within the team </w:t>
      </w:r>
      <w:r w:rsidR="5F38A735">
        <w:rPr/>
        <w:t xml:space="preserve">. </w:t>
      </w:r>
      <w:r w:rsidR="4D834155">
        <w:rPr/>
        <w:t xml:space="preserve">Therefore for the </w:t>
      </w:r>
      <w:r w:rsidR="7B73F48C">
        <w:rPr/>
        <w:t>company</w:t>
      </w:r>
      <w:r w:rsidR="4D834155">
        <w:rPr/>
        <w:t xml:space="preserve"> to allow this </w:t>
      </w:r>
      <w:r w:rsidR="1C2181F4">
        <w:rPr/>
        <w:t>behaviour</w:t>
      </w:r>
      <w:r w:rsidR="4D834155">
        <w:rPr/>
        <w:t xml:space="preserve"> and lack of Professional Integrity would most certain</w:t>
      </w:r>
      <w:r w:rsidR="2CD5B3EE">
        <w:rPr/>
        <w:t xml:space="preserve">ly have a negative </w:t>
      </w:r>
      <w:r w:rsidR="2A1F7E51">
        <w:rPr/>
        <w:t>effect</w:t>
      </w:r>
      <w:r w:rsidR="2CD5B3EE">
        <w:rPr/>
        <w:t xml:space="preserve"> on future projects </w:t>
      </w:r>
      <w:r w:rsidR="65820575">
        <w:rPr/>
        <w:t>success</w:t>
      </w:r>
      <w:r w:rsidR="2CD5B3EE">
        <w:rPr/>
        <w:t xml:space="preserve"> </w:t>
      </w:r>
      <w:r w:rsidR="1ED7B791">
        <w:rPr/>
        <w:t xml:space="preserve">as the females </w:t>
      </w:r>
      <w:r w:rsidR="5AC66725">
        <w:rPr/>
        <w:t>opinion's</w:t>
      </w:r>
      <w:r w:rsidR="1ED7B791">
        <w:rPr/>
        <w:t xml:space="preserve"> or any new ideas were not asked for</w:t>
      </w:r>
      <w:r w:rsidR="5FEACED3">
        <w:rPr/>
        <w:t xml:space="preserve"> only the males </w:t>
      </w:r>
      <w:r w:rsidR="3CCF0F5B">
        <w:rPr/>
        <w:t xml:space="preserve">and that would have </w:t>
      </w:r>
      <w:r w:rsidR="22FF247E">
        <w:rPr/>
        <w:t xml:space="preserve">a </w:t>
      </w:r>
      <w:r w:rsidR="3CCF0F5B">
        <w:rPr/>
        <w:t xml:space="preserve">negative effect on the company's reputation </w:t>
      </w:r>
      <w:r w:rsidR="47F2F64C">
        <w:rPr/>
        <w:t xml:space="preserve">for any future females wanting to progress in that job or position in that working </w:t>
      </w:r>
      <w:r w:rsidR="65EAECD0">
        <w:rPr/>
        <w:t xml:space="preserve">environment. </w:t>
      </w:r>
      <w:r w:rsidR="3DFD57C3">
        <w:rPr/>
        <w:t>Also,</w:t>
      </w:r>
      <w:r w:rsidR="58DA2065">
        <w:rPr/>
        <w:t xml:space="preserve"> with Dr Alice noticing that at the team meetings all the female engineers were being overlooked </w:t>
      </w:r>
      <w:r w:rsidR="04CF748D">
        <w:rPr/>
        <w:t xml:space="preserve">they were not asked to give </w:t>
      </w:r>
      <w:r w:rsidR="6878FB65">
        <w:rPr/>
        <w:t>opinions</w:t>
      </w:r>
      <w:r w:rsidR="04CF748D">
        <w:rPr/>
        <w:t xml:space="preserve"> on any new projects or</w:t>
      </w:r>
      <w:r w:rsidR="6A887D89">
        <w:rPr/>
        <w:t xml:space="preserve"> ideas.</w:t>
      </w:r>
      <w:r w:rsidR="5F7C1F2E">
        <w:rPr/>
        <w:t xml:space="preserve"> </w:t>
      </w:r>
      <w:r w:rsidR="591447BA">
        <w:rPr/>
        <w:t xml:space="preserve"> She felt that the male workmates felt bad for </w:t>
      </w:r>
      <w:r w:rsidR="0BF46468">
        <w:rPr/>
        <w:t>this</w:t>
      </w:r>
      <w:r w:rsidR="591447BA">
        <w:rPr/>
        <w:t xml:space="preserve"> but </w:t>
      </w:r>
      <w:r w:rsidR="36E7D3DC">
        <w:rPr/>
        <w:t>never</w:t>
      </w:r>
      <w:r w:rsidR="591447BA">
        <w:rPr/>
        <w:t xml:space="preserve"> stood up for them making it more of an “us and </w:t>
      </w:r>
      <w:r w:rsidR="460B5058">
        <w:rPr/>
        <w:t>them” making</w:t>
      </w:r>
      <w:r w:rsidR="6DFD0C9D">
        <w:rPr/>
        <w:t xml:space="preserve"> her feel like she </w:t>
      </w:r>
      <w:r w:rsidR="3D9AE001">
        <w:rPr/>
        <w:t>did not</w:t>
      </w:r>
      <w:r w:rsidR="6DFD0C9D">
        <w:rPr/>
        <w:t xml:space="preserve"> want to share details of her work for the worry of </w:t>
      </w:r>
      <w:r w:rsidR="70E54FD0">
        <w:rPr/>
        <w:t>someone</w:t>
      </w:r>
      <w:r w:rsidR="6DFD0C9D">
        <w:rPr/>
        <w:t xml:space="preserve"> e</w:t>
      </w:r>
      <w:r w:rsidR="5E79AA38">
        <w:rPr/>
        <w:t xml:space="preserve">lse taking credit for it. </w:t>
      </w:r>
      <w:r w:rsidR="5F7C1F2E">
        <w:rPr/>
        <w:t xml:space="preserve">According to </w:t>
      </w:r>
      <w:r w:rsidR="3ECE91C7">
        <w:rPr/>
        <w:t>Vantage</w:t>
      </w:r>
      <w:r w:rsidR="5F7C1F2E">
        <w:rPr/>
        <w:t xml:space="preserve"> circle </w:t>
      </w:r>
      <w:r w:rsidR="3B3D0230">
        <w:rPr/>
        <w:t>(</w:t>
      </w:r>
      <w:r w:rsidR="317AFB7E">
        <w:rPr/>
        <w:t xml:space="preserve">2023) the way the </w:t>
      </w:r>
      <w:r w:rsidR="32FB9029">
        <w:rPr/>
        <w:t>company</w:t>
      </w:r>
      <w:r w:rsidR="317AFB7E">
        <w:rPr/>
        <w:t xml:space="preserve"> </w:t>
      </w:r>
      <w:r w:rsidR="3962268D">
        <w:rPr/>
        <w:t>could</w:t>
      </w:r>
      <w:r w:rsidR="317AFB7E">
        <w:rPr/>
        <w:t xml:space="preserve"> improve </w:t>
      </w:r>
      <w:r w:rsidR="45920340">
        <w:rPr/>
        <w:t>professional</w:t>
      </w:r>
      <w:r w:rsidR="317AFB7E">
        <w:rPr/>
        <w:t xml:space="preserve"> integ</w:t>
      </w:r>
      <w:r w:rsidR="62A84DD3">
        <w:rPr/>
        <w:t>rity is make sure your employers understand the real meaning of</w:t>
      </w:r>
      <w:r w:rsidR="41FAC06C">
        <w:rPr/>
        <w:t xml:space="preserve"> integrity, also means treating everyone </w:t>
      </w:r>
      <w:r w:rsidR="7456AAF7">
        <w:rPr/>
        <w:t xml:space="preserve">with equal importance and being transparent with your </w:t>
      </w:r>
      <w:r w:rsidR="30ABAF7D">
        <w:rPr/>
        <w:t>employees</w:t>
      </w:r>
      <w:r w:rsidR="7456AAF7">
        <w:rPr/>
        <w:t xml:space="preserve"> and hav</w:t>
      </w:r>
      <w:r w:rsidR="38939E9D">
        <w:rPr/>
        <w:t>ing</w:t>
      </w:r>
      <w:r w:rsidR="7456AAF7">
        <w:rPr/>
        <w:t xml:space="preserve"> healthy commu</w:t>
      </w:r>
      <w:r w:rsidR="1A96263E">
        <w:rPr/>
        <w:t xml:space="preserve">nication </w:t>
      </w:r>
      <w:r w:rsidR="7A5BD459">
        <w:rPr/>
        <w:t>practises</w:t>
      </w:r>
      <w:r w:rsidR="1A96263E">
        <w:rPr/>
        <w:t>.</w:t>
      </w:r>
      <w:r w:rsidR="1D84EFEC">
        <w:rPr/>
        <w:t xml:space="preserve"> </w:t>
      </w:r>
      <w:r w:rsidR="176CAA77">
        <w:rPr/>
        <w:t xml:space="preserve"> A way to improve professional </w:t>
      </w:r>
      <w:r w:rsidR="1DDBEBFB">
        <w:rPr/>
        <w:t>integrity</w:t>
      </w:r>
      <w:r w:rsidR="176CAA77">
        <w:rPr/>
        <w:t xml:space="preserve"> in the </w:t>
      </w:r>
      <w:r w:rsidR="1D6AE959">
        <w:rPr/>
        <w:t>workplace</w:t>
      </w:r>
      <w:r w:rsidR="176CAA77">
        <w:rPr/>
        <w:t xml:space="preserve"> </w:t>
      </w:r>
      <w:r w:rsidR="2F259410">
        <w:rPr/>
        <w:t>according</w:t>
      </w:r>
      <w:r w:rsidR="176CAA77">
        <w:rPr/>
        <w:t xml:space="preserve"> </w:t>
      </w:r>
      <w:r w:rsidR="176CAA77">
        <w:rPr/>
        <w:t>t</w:t>
      </w:r>
      <w:r w:rsidR="69EC3BDC">
        <w:rPr/>
        <w:t>o</w:t>
      </w:r>
      <w:r w:rsidR="176CAA77">
        <w:rPr/>
        <w:t xml:space="preserve"> (CHCP</w:t>
      </w:r>
      <w:r w:rsidR="19087AD8">
        <w:rPr/>
        <w:t xml:space="preserve"> 2023-2024) B</w:t>
      </w:r>
      <w:r w:rsidR="4DB623EA">
        <w:rPr/>
        <w:t>e</w:t>
      </w:r>
      <w:r w:rsidR="19087AD8">
        <w:rPr/>
        <w:t xml:space="preserve">ing on time, keeping a good </w:t>
      </w:r>
      <w:r w:rsidR="0021E71D">
        <w:rPr/>
        <w:t>attitude,</w:t>
      </w:r>
      <w:r w:rsidR="19087AD8">
        <w:rPr/>
        <w:t xml:space="preserve"> dressing the part to suit the </w:t>
      </w:r>
      <w:r w:rsidR="6E9C5069">
        <w:rPr/>
        <w:t>company</w:t>
      </w:r>
      <w:r w:rsidR="4A2D6E52">
        <w:rPr/>
        <w:t xml:space="preserve"> or job role, being trustworthy, seeking to improve and showing strong ethics</w:t>
      </w:r>
      <w:r w:rsidR="5F41A2E1">
        <w:rPr/>
        <w:t>.</w:t>
      </w:r>
    </w:p>
    <w:p xmlns:wp14="http://schemas.microsoft.com/office/word/2010/wordml" w:rsidR="00873EFC" w:rsidRDefault="00873EFC" w14:paraId="0562CB0E" wp14:textId="5DCD4B4F"/>
    <w:p xmlns:wp14="http://schemas.microsoft.com/office/word/2010/wordml" w:rsidR="00873EFC" w:rsidRDefault="00873EFC" w14:paraId="34CE0A41" wp14:textId="77777777"/>
    <w:p xmlns:wp14="http://schemas.microsoft.com/office/word/2010/wordml" w:rsidR="00873EFC" w:rsidRDefault="00873EFC" w14:paraId="62EBF3C5" wp14:textId="77777777">
      <w:pPr>
        <w:pBdr>
          <w:top w:val="nil"/>
          <w:left w:val="nil"/>
          <w:bottom w:val="nil"/>
          <w:right w:val="nil"/>
          <w:between w:val="nil"/>
        </w:pBdr>
        <w:spacing w:after="0" w:line="360" w:lineRule="auto"/>
        <w:ind w:left="720"/>
        <w:rPr>
          <w:rFonts w:ascii="Arial" w:hAnsi="Arial" w:eastAsia="Arial" w:cs="Arial"/>
          <w:color w:val="000000"/>
          <w:sz w:val="24"/>
          <w:szCs w:val="24"/>
        </w:rPr>
      </w:pPr>
    </w:p>
    <w:p xmlns:wp14="http://schemas.microsoft.com/office/word/2010/wordml" w:rsidR="00873EFC" w:rsidRDefault="00873EFC" w14:paraId="6D98A12B" wp14:textId="77777777">
      <w:pPr>
        <w:pBdr>
          <w:top w:val="nil"/>
          <w:left w:val="nil"/>
          <w:bottom w:val="nil"/>
          <w:right w:val="nil"/>
          <w:between w:val="nil"/>
        </w:pBdr>
        <w:spacing w:after="0" w:line="360" w:lineRule="auto"/>
        <w:ind w:left="720"/>
        <w:rPr>
          <w:rFonts w:ascii="Arial" w:hAnsi="Arial" w:eastAsia="Arial" w:cs="Arial"/>
          <w:color w:val="000000"/>
          <w:sz w:val="24"/>
          <w:szCs w:val="24"/>
        </w:rPr>
      </w:pPr>
    </w:p>
    <w:p xmlns:wp14="http://schemas.microsoft.com/office/word/2010/wordml" w:rsidR="00873EFC" w:rsidRDefault="00873EFC" w14:paraId="2946DB82" wp14:textId="77777777">
      <w:pPr>
        <w:pBdr>
          <w:top w:val="nil"/>
          <w:left w:val="nil"/>
          <w:bottom w:val="nil"/>
          <w:right w:val="nil"/>
          <w:between w:val="nil"/>
        </w:pBdr>
        <w:spacing w:after="0" w:line="360" w:lineRule="auto"/>
        <w:ind w:left="720"/>
        <w:rPr>
          <w:rFonts w:ascii="Arial" w:hAnsi="Arial" w:eastAsia="Arial" w:cs="Arial"/>
          <w:color w:val="000000"/>
          <w:sz w:val="24"/>
          <w:szCs w:val="24"/>
        </w:rPr>
      </w:pPr>
    </w:p>
    <w:p xmlns:wp14="http://schemas.microsoft.com/office/word/2010/wordml" w:rsidR="00873EFC" w:rsidRDefault="00873EFC" w14:paraId="5997CC1D" wp14:textId="77777777">
      <w:pPr>
        <w:pBdr>
          <w:top w:val="nil"/>
          <w:left w:val="nil"/>
          <w:bottom w:val="nil"/>
          <w:right w:val="nil"/>
          <w:between w:val="nil"/>
        </w:pBdr>
        <w:spacing w:after="0" w:line="360" w:lineRule="auto"/>
        <w:ind w:left="720"/>
        <w:rPr>
          <w:rFonts w:ascii="Arial" w:hAnsi="Arial" w:eastAsia="Arial" w:cs="Arial"/>
          <w:color w:val="000000"/>
          <w:sz w:val="24"/>
          <w:szCs w:val="24"/>
        </w:rPr>
      </w:pPr>
    </w:p>
    <w:p xmlns:wp14="http://schemas.microsoft.com/office/word/2010/wordml" w:rsidR="00873EFC" w:rsidRDefault="00873EFC" w14:paraId="110FFD37" wp14:textId="77777777">
      <w:pPr>
        <w:pBdr>
          <w:top w:val="nil"/>
          <w:left w:val="nil"/>
          <w:bottom w:val="nil"/>
          <w:right w:val="nil"/>
          <w:between w:val="nil"/>
        </w:pBdr>
        <w:spacing w:after="0" w:line="360" w:lineRule="auto"/>
        <w:ind w:left="720"/>
        <w:rPr>
          <w:rFonts w:ascii="Arial" w:hAnsi="Arial" w:eastAsia="Arial" w:cs="Arial"/>
          <w:color w:val="000000"/>
          <w:sz w:val="24"/>
          <w:szCs w:val="24"/>
        </w:rPr>
      </w:pPr>
    </w:p>
    <w:p xmlns:wp14="http://schemas.microsoft.com/office/word/2010/wordml" w:rsidR="00873EFC" w:rsidRDefault="00873EFC" w14:paraId="6B699379" wp14:textId="77777777">
      <w:pPr>
        <w:pBdr>
          <w:top w:val="nil"/>
          <w:left w:val="nil"/>
          <w:bottom w:val="nil"/>
          <w:right w:val="nil"/>
          <w:between w:val="nil"/>
        </w:pBdr>
        <w:spacing w:line="360" w:lineRule="auto"/>
        <w:ind w:left="720"/>
        <w:rPr>
          <w:rFonts w:ascii="Arial" w:hAnsi="Arial" w:eastAsia="Arial" w:cs="Arial"/>
          <w:color w:val="000000"/>
          <w:sz w:val="24"/>
          <w:szCs w:val="24"/>
        </w:rPr>
      </w:pPr>
    </w:p>
    <w:p xmlns:wp14="http://schemas.microsoft.com/office/word/2010/wordml" w:rsidR="00873EFC" w:rsidRDefault="002E2728" w14:paraId="07B4B88E" wp14:textId="77777777">
      <w:pPr>
        <w:pStyle w:val="Heading2"/>
      </w:pPr>
      <w:bookmarkStart w:name="_1t3h5sf" w:colFirst="0" w:colLast="0" w:id="7"/>
      <w:bookmarkEnd w:id="7"/>
      <w:r>
        <w:t>2.2 Personal, Cognitive, and unconscious bias</w:t>
      </w:r>
    </w:p>
    <w:p w:rsidR="14F55891" w:rsidP="40C4E913" w:rsidRDefault="14F55891" w14:paraId="016B2309" w14:textId="1E594D67">
      <w:pPr>
        <w:spacing w:beforeAutospacing="on" w:after="0" w:afterAutospacing="on" w:line="240" w:lineRule="auto"/>
        <w:ind w:left="0"/>
        <w:rPr>
          <w:rFonts w:ascii="Calibri" w:hAnsi="Calibri" w:eastAsia="Calibri" w:cs="Calibri"/>
          <w:sz w:val="22"/>
          <w:szCs w:val="22"/>
        </w:rPr>
      </w:pPr>
      <w:r w:rsidRPr="40C4E913" w:rsidR="14F55891">
        <w:rPr>
          <w:rFonts w:ascii="Calibri" w:hAnsi="Calibri" w:eastAsia="Calibri" w:cs="Calibri"/>
          <w:sz w:val="22"/>
          <w:szCs w:val="22"/>
        </w:rPr>
        <w:t>Personal bias</w:t>
      </w:r>
      <w:r w:rsidRPr="40C4E913" w:rsidR="25FF3F4E">
        <w:rPr>
          <w:rFonts w:ascii="Calibri" w:hAnsi="Calibri" w:eastAsia="Calibri" w:cs="Calibri"/>
          <w:sz w:val="22"/>
          <w:szCs w:val="22"/>
        </w:rPr>
        <w:t xml:space="preserve"> are </w:t>
      </w:r>
      <w:r w:rsidRPr="40C4E913" w:rsidR="1B36303A">
        <w:rPr>
          <w:rFonts w:ascii="Calibri" w:hAnsi="Calibri" w:eastAsia="Calibri" w:cs="Calibri"/>
          <w:sz w:val="22"/>
          <w:szCs w:val="22"/>
        </w:rPr>
        <w:t>people's</w:t>
      </w:r>
      <w:r w:rsidRPr="40C4E913" w:rsidR="25FF3F4E">
        <w:rPr>
          <w:rFonts w:ascii="Calibri" w:hAnsi="Calibri" w:eastAsia="Calibri" w:cs="Calibri"/>
          <w:sz w:val="22"/>
          <w:szCs w:val="22"/>
        </w:rPr>
        <w:t xml:space="preserve"> attitudes and opinion's </w:t>
      </w:r>
      <w:r w:rsidRPr="40C4E913" w:rsidR="5F6EDDCC">
        <w:rPr>
          <w:rFonts w:ascii="Calibri" w:hAnsi="Calibri" w:eastAsia="Calibri" w:cs="Calibri"/>
          <w:sz w:val="22"/>
          <w:szCs w:val="22"/>
        </w:rPr>
        <w:t>also</w:t>
      </w:r>
      <w:r w:rsidRPr="40C4E913" w:rsidR="0E9F3F6A">
        <w:rPr>
          <w:rFonts w:ascii="Calibri" w:hAnsi="Calibri" w:eastAsia="Calibri" w:cs="Calibri"/>
          <w:sz w:val="22"/>
          <w:szCs w:val="22"/>
        </w:rPr>
        <w:t xml:space="preserve"> learned belief's that are inbuilt which can</w:t>
      </w:r>
      <w:r w:rsidRPr="40C4E913" w:rsidR="16AA514F">
        <w:rPr>
          <w:rFonts w:ascii="Calibri" w:hAnsi="Calibri" w:eastAsia="Calibri" w:cs="Calibri"/>
          <w:sz w:val="22"/>
          <w:szCs w:val="22"/>
        </w:rPr>
        <w:t xml:space="preserve"> </w:t>
      </w:r>
      <w:r w:rsidRPr="40C4E913" w:rsidR="0E9F3F6A">
        <w:rPr>
          <w:rFonts w:ascii="Calibri" w:hAnsi="Calibri" w:eastAsia="Calibri" w:cs="Calibri"/>
          <w:sz w:val="22"/>
          <w:szCs w:val="22"/>
        </w:rPr>
        <w:t>therefore cau</w:t>
      </w:r>
      <w:r w:rsidRPr="40C4E913" w:rsidR="7CE55DB8">
        <w:rPr>
          <w:rFonts w:ascii="Calibri" w:hAnsi="Calibri" w:eastAsia="Calibri" w:cs="Calibri"/>
          <w:sz w:val="22"/>
          <w:szCs w:val="22"/>
        </w:rPr>
        <w:t>se</w:t>
      </w:r>
      <w:r w:rsidRPr="40C4E913" w:rsidR="053F7F22">
        <w:rPr>
          <w:rFonts w:ascii="Calibri" w:hAnsi="Calibri" w:eastAsia="Calibri" w:cs="Calibri"/>
          <w:sz w:val="22"/>
          <w:szCs w:val="22"/>
        </w:rPr>
        <w:t xml:space="preserve"> bad judgements</w:t>
      </w:r>
      <w:r w:rsidRPr="40C4E913" w:rsidR="669F89C5">
        <w:rPr>
          <w:rFonts w:ascii="Calibri" w:hAnsi="Calibri" w:eastAsia="Calibri" w:cs="Calibri"/>
          <w:sz w:val="22"/>
          <w:szCs w:val="22"/>
        </w:rPr>
        <w:t xml:space="preserve"> (</w:t>
      </w:r>
      <w:r w:rsidRPr="40C4E913" w:rsidR="669F89C5">
        <w:rPr>
          <w:rFonts w:ascii="Calibri" w:hAnsi="Calibri" w:eastAsia="Calibri" w:cs="Calibri"/>
          <w:sz w:val="22"/>
          <w:szCs w:val="22"/>
        </w:rPr>
        <w:t>impactly</w:t>
      </w:r>
      <w:r w:rsidRPr="40C4E913" w:rsidR="669F89C5">
        <w:rPr>
          <w:rFonts w:ascii="Calibri" w:hAnsi="Calibri" w:eastAsia="Calibri" w:cs="Calibri"/>
          <w:sz w:val="22"/>
          <w:szCs w:val="22"/>
        </w:rPr>
        <w:t xml:space="preserve"> 2023)</w:t>
      </w:r>
      <w:r w:rsidRPr="40C4E913" w:rsidR="053F7F22">
        <w:rPr>
          <w:rFonts w:ascii="Calibri" w:hAnsi="Calibri" w:eastAsia="Calibri" w:cs="Calibri"/>
          <w:sz w:val="22"/>
          <w:szCs w:val="22"/>
        </w:rPr>
        <w:t xml:space="preserve">. </w:t>
      </w:r>
      <w:r w:rsidRPr="40C4E913" w:rsidR="1F65C2CF">
        <w:rPr>
          <w:rFonts w:ascii="Calibri" w:hAnsi="Calibri" w:eastAsia="Calibri" w:cs="Calibri"/>
          <w:sz w:val="22"/>
          <w:szCs w:val="22"/>
        </w:rPr>
        <w:t xml:space="preserve">Cognitive biases are those that </w:t>
      </w:r>
      <w:r w:rsidRPr="40C4E913" w:rsidR="5495041B">
        <w:rPr>
          <w:rFonts w:ascii="Calibri" w:hAnsi="Calibri" w:eastAsia="Calibri" w:cs="Calibri"/>
          <w:sz w:val="22"/>
          <w:szCs w:val="22"/>
        </w:rPr>
        <w:t>influence</w:t>
      </w:r>
      <w:r w:rsidRPr="40C4E913" w:rsidR="1F65C2CF">
        <w:rPr>
          <w:rFonts w:ascii="Calibri" w:hAnsi="Calibri" w:eastAsia="Calibri" w:cs="Calibri"/>
          <w:sz w:val="22"/>
          <w:szCs w:val="22"/>
        </w:rPr>
        <w:t xml:space="preserve"> </w:t>
      </w:r>
      <w:r w:rsidRPr="40C4E913" w:rsidR="65E107B6">
        <w:rPr>
          <w:rFonts w:ascii="Calibri" w:hAnsi="Calibri" w:eastAsia="Calibri" w:cs="Calibri"/>
          <w:sz w:val="22"/>
          <w:szCs w:val="22"/>
        </w:rPr>
        <w:t>beliefs</w:t>
      </w:r>
      <w:r w:rsidRPr="40C4E913" w:rsidR="1F65C2CF">
        <w:rPr>
          <w:rFonts w:ascii="Calibri" w:hAnsi="Calibri" w:eastAsia="Calibri" w:cs="Calibri"/>
          <w:sz w:val="22"/>
          <w:szCs w:val="22"/>
        </w:rPr>
        <w:t xml:space="preserve"> and judgments with swa</w:t>
      </w:r>
      <w:r w:rsidRPr="40C4E913" w:rsidR="21019330">
        <w:rPr>
          <w:rFonts w:ascii="Calibri" w:hAnsi="Calibri" w:eastAsia="Calibri" w:cs="Calibri"/>
          <w:sz w:val="22"/>
          <w:szCs w:val="22"/>
        </w:rPr>
        <w:t xml:space="preserve">ying </w:t>
      </w:r>
      <w:r w:rsidRPr="40C4E913" w:rsidR="59F4CC02">
        <w:rPr>
          <w:rFonts w:ascii="Calibri" w:hAnsi="Calibri" w:eastAsia="Calibri" w:cs="Calibri"/>
          <w:sz w:val="22"/>
          <w:szCs w:val="22"/>
        </w:rPr>
        <w:t>people's</w:t>
      </w:r>
      <w:r w:rsidRPr="40C4E913" w:rsidR="21019330">
        <w:rPr>
          <w:rFonts w:ascii="Calibri" w:hAnsi="Calibri" w:eastAsia="Calibri" w:cs="Calibri"/>
          <w:sz w:val="22"/>
          <w:szCs w:val="22"/>
        </w:rPr>
        <w:t xml:space="preserve"> judgments and decisions that </w:t>
      </w:r>
      <w:r w:rsidRPr="40C4E913" w:rsidR="019416A5">
        <w:rPr>
          <w:rFonts w:ascii="Calibri" w:hAnsi="Calibri" w:eastAsia="Calibri" w:cs="Calibri"/>
          <w:sz w:val="22"/>
          <w:szCs w:val="22"/>
        </w:rPr>
        <w:t xml:space="preserve">are </w:t>
      </w:r>
      <w:r w:rsidRPr="40C4E913" w:rsidR="21019330">
        <w:rPr>
          <w:rFonts w:ascii="Calibri" w:hAnsi="Calibri" w:eastAsia="Calibri" w:cs="Calibri"/>
          <w:sz w:val="22"/>
          <w:szCs w:val="22"/>
        </w:rPr>
        <w:t>made each day.</w:t>
      </w:r>
      <w:r w:rsidRPr="40C4E913" w:rsidR="0F47B17F">
        <w:rPr>
          <w:rFonts w:ascii="Calibri" w:hAnsi="Calibri" w:eastAsia="Calibri" w:cs="Calibri"/>
          <w:sz w:val="22"/>
          <w:szCs w:val="22"/>
        </w:rPr>
        <w:t xml:space="preserve"> </w:t>
      </w:r>
      <w:r w:rsidRPr="40C4E913" w:rsidR="5FCDE45D">
        <w:rPr>
          <w:rFonts w:ascii="Calibri" w:hAnsi="Calibri" w:eastAsia="Calibri" w:cs="Calibri"/>
          <w:sz w:val="22"/>
          <w:szCs w:val="22"/>
        </w:rPr>
        <w:t>Unconscious</w:t>
      </w:r>
      <w:r w:rsidRPr="40C4E913" w:rsidR="0F47B17F">
        <w:rPr>
          <w:rFonts w:ascii="Calibri" w:hAnsi="Calibri" w:eastAsia="Calibri" w:cs="Calibri"/>
          <w:sz w:val="22"/>
          <w:szCs w:val="22"/>
        </w:rPr>
        <w:t xml:space="preserve"> biases are </w:t>
      </w:r>
      <w:r w:rsidRPr="40C4E913" w:rsidR="31433D55">
        <w:rPr>
          <w:rFonts w:ascii="Calibri" w:hAnsi="Calibri" w:eastAsia="Calibri" w:cs="Calibri"/>
          <w:sz w:val="22"/>
          <w:szCs w:val="22"/>
        </w:rPr>
        <w:t>stereotypical</w:t>
      </w:r>
      <w:r w:rsidRPr="40C4E913" w:rsidR="127F5241">
        <w:rPr>
          <w:rFonts w:ascii="Calibri" w:hAnsi="Calibri" w:eastAsia="Calibri" w:cs="Calibri"/>
          <w:sz w:val="22"/>
          <w:szCs w:val="22"/>
        </w:rPr>
        <w:t xml:space="preserve"> </w:t>
      </w:r>
      <w:r w:rsidRPr="40C4E913" w:rsidR="480EDDE8">
        <w:rPr>
          <w:rFonts w:ascii="Calibri" w:hAnsi="Calibri" w:eastAsia="Calibri" w:cs="Calibri"/>
          <w:sz w:val="22"/>
          <w:szCs w:val="22"/>
        </w:rPr>
        <w:t>social</w:t>
      </w:r>
      <w:r w:rsidRPr="40C4E913" w:rsidR="127F5241">
        <w:rPr>
          <w:rFonts w:ascii="Calibri" w:hAnsi="Calibri" w:eastAsia="Calibri" w:cs="Calibri"/>
          <w:sz w:val="22"/>
          <w:szCs w:val="22"/>
        </w:rPr>
        <w:t xml:space="preserve"> beliefs </w:t>
      </w:r>
      <w:r w:rsidRPr="40C4E913" w:rsidR="4208755A">
        <w:rPr>
          <w:rFonts w:ascii="Calibri" w:hAnsi="Calibri" w:eastAsia="Calibri" w:cs="Calibri"/>
          <w:sz w:val="22"/>
          <w:szCs w:val="22"/>
        </w:rPr>
        <w:t>about certain groups of people for example gender bias, Beauty bias, Confo</w:t>
      </w:r>
      <w:r w:rsidRPr="40C4E913" w:rsidR="4540161C">
        <w:rPr>
          <w:rFonts w:ascii="Calibri" w:hAnsi="Calibri" w:eastAsia="Calibri" w:cs="Calibri"/>
          <w:sz w:val="22"/>
          <w:szCs w:val="22"/>
        </w:rPr>
        <w:t>rmity bias, Affinity bias and Confirmation bias</w:t>
      </w:r>
      <w:r w:rsidRPr="40C4E913" w:rsidR="76650996">
        <w:rPr>
          <w:rFonts w:ascii="Calibri" w:hAnsi="Calibri" w:eastAsia="Calibri" w:cs="Calibri"/>
          <w:sz w:val="22"/>
          <w:szCs w:val="22"/>
        </w:rPr>
        <w:t>. T</w:t>
      </w:r>
      <w:r w:rsidRPr="40C4E913" w:rsidR="7800D9F7">
        <w:rPr>
          <w:rFonts w:ascii="Calibri" w:hAnsi="Calibri" w:eastAsia="Calibri" w:cs="Calibri"/>
          <w:sz w:val="22"/>
          <w:szCs w:val="22"/>
        </w:rPr>
        <w:t>he examples of some gender bias in the case study with Dr Alice and her partner</w:t>
      </w:r>
      <w:r w:rsidRPr="40C4E913" w:rsidR="74193E41">
        <w:rPr>
          <w:rFonts w:ascii="Calibri" w:hAnsi="Calibri" w:eastAsia="Calibri" w:cs="Calibri"/>
          <w:sz w:val="22"/>
          <w:szCs w:val="22"/>
        </w:rPr>
        <w:t xml:space="preserve"> as soon as they joined the team of 4 male engineers and 3 female the</w:t>
      </w:r>
      <w:r w:rsidRPr="40C4E913" w:rsidR="1563E86B">
        <w:rPr>
          <w:rFonts w:ascii="Calibri" w:hAnsi="Calibri" w:eastAsia="Calibri" w:cs="Calibri"/>
          <w:sz w:val="22"/>
          <w:szCs w:val="22"/>
        </w:rPr>
        <w:t>ir joining and pres</w:t>
      </w:r>
      <w:r w:rsidRPr="40C4E913" w:rsidR="20BF9BDD">
        <w:rPr>
          <w:rFonts w:ascii="Calibri" w:hAnsi="Calibri" w:eastAsia="Calibri" w:cs="Calibri"/>
          <w:sz w:val="22"/>
          <w:szCs w:val="22"/>
        </w:rPr>
        <w:t>ence</w:t>
      </w:r>
      <w:r w:rsidRPr="40C4E913" w:rsidR="1563E86B">
        <w:rPr>
          <w:rFonts w:ascii="Calibri" w:hAnsi="Calibri" w:eastAsia="Calibri" w:cs="Calibri"/>
          <w:sz w:val="22"/>
          <w:szCs w:val="22"/>
        </w:rPr>
        <w:t xml:space="preserve"> </w:t>
      </w:r>
      <w:r w:rsidRPr="40C4E913" w:rsidR="6E815FE5">
        <w:rPr>
          <w:rFonts w:ascii="Calibri" w:hAnsi="Calibri" w:eastAsia="Calibri" w:cs="Calibri"/>
          <w:sz w:val="22"/>
          <w:szCs w:val="22"/>
        </w:rPr>
        <w:t>caused</w:t>
      </w:r>
      <w:r w:rsidRPr="40C4E913" w:rsidR="1563E86B">
        <w:rPr>
          <w:rFonts w:ascii="Calibri" w:hAnsi="Calibri" w:eastAsia="Calibri" w:cs="Calibri"/>
          <w:sz w:val="22"/>
          <w:szCs w:val="22"/>
        </w:rPr>
        <w:t xml:space="preserve"> discomfort in the team from the offset </w:t>
      </w:r>
      <w:r w:rsidRPr="40C4E913" w:rsidR="50103CDA">
        <w:rPr>
          <w:rFonts w:ascii="Calibri" w:hAnsi="Calibri" w:eastAsia="Calibri" w:cs="Calibri"/>
          <w:sz w:val="22"/>
          <w:szCs w:val="22"/>
        </w:rPr>
        <w:t>and</w:t>
      </w:r>
      <w:r w:rsidRPr="40C4E913" w:rsidR="336F2CE7">
        <w:rPr>
          <w:rFonts w:ascii="Calibri" w:hAnsi="Calibri" w:eastAsia="Calibri" w:cs="Calibri"/>
          <w:sz w:val="22"/>
          <w:szCs w:val="22"/>
        </w:rPr>
        <w:t xml:space="preserve"> therefore</w:t>
      </w:r>
      <w:r w:rsidRPr="40C4E913" w:rsidR="50103CDA">
        <w:rPr>
          <w:rFonts w:ascii="Calibri" w:hAnsi="Calibri" w:eastAsia="Calibri" w:cs="Calibri"/>
          <w:sz w:val="22"/>
          <w:szCs w:val="22"/>
        </w:rPr>
        <w:t xml:space="preserve"> making an issue out of a female </w:t>
      </w:r>
      <w:r w:rsidRPr="40C4E913" w:rsidR="50103CDA">
        <w:rPr>
          <w:rFonts w:ascii="Calibri" w:hAnsi="Calibri" w:eastAsia="Calibri" w:cs="Calibri"/>
          <w:sz w:val="22"/>
          <w:szCs w:val="22"/>
        </w:rPr>
        <w:t xml:space="preserve">running such </w:t>
      </w:r>
      <w:r w:rsidRPr="40C4E913" w:rsidR="50103CDA">
        <w:rPr>
          <w:rFonts w:ascii="Calibri" w:hAnsi="Calibri" w:eastAsia="Calibri" w:cs="Calibri"/>
          <w:sz w:val="22"/>
          <w:szCs w:val="22"/>
        </w:rPr>
        <w:t>a</w:t>
      </w:r>
      <w:r w:rsidRPr="40C4E913" w:rsidR="6F12D498">
        <w:rPr>
          <w:rFonts w:ascii="Calibri" w:hAnsi="Calibri" w:eastAsia="Calibri" w:cs="Calibri"/>
          <w:sz w:val="22"/>
          <w:szCs w:val="22"/>
        </w:rPr>
        <w:t xml:space="preserve"> </w:t>
      </w:r>
      <w:r w:rsidRPr="40C4E913" w:rsidR="50103CDA">
        <w:rPr>
          <w:rFonts w:ascii="Calibri" w:hAnsi="Calibri" w:eastAsia="Calibri" w:cs="Calibri"/>
          <w:sz w:val="22"/>
          <w:szCs w:val="22"/>
        </w:rPr>
        <w:t xml:space="preserve">important project </w:t>
      </w:r>
      <w:r w:rsidRPr="40C4E913" w:rsidR="1A31009A">
        <w:rPr>
          <w:rFonts w:ascii="Calibri" w:hAnsi="Calibri" w:eastAsia="Calibri" w:cs="Calibri"/>
          <w:sz w:val="22"/>
          <w:szCs w:val="22"/>
        </w:rPr>
        <w:t xml:space="preserve">without acknowledging her </w:t>
      </w:r>
      <w:r w:rsidRPr="40C4E913" w:rsidR="1A31009A">
        <w:rPr>
          <w:rFonts w:ascii="Calibri" w:hAnsi="Calibri" w:eastAsia="Calibri" w:cs="Calibri"/>
          <w:sz w:val="22"/>
          <w:szCs w:val="22"/>
        </w:rPr>
        <w:t>expertise</w:t>
      </w:r>
      <w:r w:rsidRPr="40C4E913" w:rsidR="1A31009A">
        <w:rPr>
          <w:rFonts w:ascii="Calibri" w:hAnsi="Calibri" w:eastAsia="Calibri" w:cs="Calibri"/>
          <w:sz w:val="22"/>
          <w:szCs w:val="22"/>
        </w:rPr>
        <w:t xml:space="preserve">. </w:t>
      </w:r>
      <w:r w:rsidRPr="40C4E913" w:rsidR="19A6DF37">
        <w:rPr>
          <w:rFonts w:ascii="Calibri" w:hAnsi="Calibri" w:eastAsia="Calibri" w:cs="Calibri"/>
          <w:sz w:val="22"/>
          <w:szCs w:val="22"/>
        </w:rPr>
        <w:t xml:space="preserve">By </w:t>
      </w:r>
      <w:r w:rsidRPr="40C4E913" w:rsidR="6F7B4EA3">
        <w:rPr>
          <w:rFonts w:ascii="Calibri" w:hAnsi="Calibri" w:eastAsia="Calibri" w:cs="Calibri"/>
          <w:sz w:val="22"/>
          <w:szCs w:val="22"/>
        </w:rPr>
        <w:t xml:space="preserve">Making all the </w:t>
      </w:r>
      <w:r w:rsidRPr="40C4E913" w:rsidR="3B84F5B1">
        <w:rPr>
          <w:rFonts w:ascii="Calibri" w:hAnsi="Calibri" w:eastAsia="Calibri" w:cs="Calibri"/>
          <w:sz w:val="22"/>
          <w:szCs w:val="22"/>
        </w:rPr>
        <w:t>female</w:t>
      </w:r>
      <w:r w:rsidRPr="40C4E913" w:rsidR="6F7B4EA3">
        <w:rPr>
          <w:rFonts w:ascii="Calibri" w:hAnsi="Calibri" w:eastAsia="Calibri" w:cs="Calibri"/>
          <w:sz w:val="22"/>
          <w:szCs w:val="22"/>
        </w:rPr>
        <w:t xml:space="preserve"> engineers feel like they were being overlooked</w:t>
      </w:r>
      <w:r w:rsidRPr="40C4E913" w:rsidR="6690670D">
        <w:rPr>
          <w:rFonts w:ascii="Calibri" w:hAnsi="Calibri" w:eastAsia="Calibri" w:cs="Calibri"/>
          <w:sz w:val="22"/>
          <w:szCs w:val="22"/>
        </w:rPr>
        <w:t xml:space="preserve">, and in the team meetings the female engineers feeling like they were being not being asked to comment on any new </w:t>
      </w:r>
      <w:r w:rsidRPr="40C4E913" w:rsidR="60F90E69">
        <w:rPr>
          <w:rFonts w:ascii="Calibri" w:hAnsi="Calibri" w:eastAsia="Calibri" w:cs="Calibri"/>
          <w:sz w:val="22"/>
          <w:szCs w:val="22"/>
        </w:rPr>
        <w:t>projects</w:t>
      </w:r>
      <w:r w:rsidRPr="40C4E913" w:rsidR="6690670D">
        <w:rPr>
          <w:rFonts w:ascii="Calibri" w:hAnsi="Calibri" w:eastAsia="Calibri" w:cs="Calibri"/>
          <w:sz w:val="22"/>
          <w:szCs w:val="22"/>
        </w:rPr>
        <w:t xml:space="preserve"> and give any of their </w:t>
      </w:r>
      <w:r w:rsidRPr="40C4E913" w:rsidR="2B17B081">
        <w:rPr>
          <w:rFonts w:ascii="Calibri" w:hAnsi="Calibri" w:eastAsia="Calibri" w:cs="Calibri"/>
          <w:sz w:val="22"/>
          <w:szCs w:val="22"/>
        </w:rPr>
        <w:t>ideas</w:t>
      </w:r>
      <w:r w:rsidRPr="40C4E913" w:rsidR="6074DC47">
        <w:rPr>
          <w:rFonts w:ascii="Calibri" w:hAnsi="Calibri" w:eastAsia="Calibri" w:cs="Calibri"/>
          <w:sz w:val="22"/>
          <w:szCs w:val="22"/>
        </w:rPr>
        <w:t xml:space="preserve">, and also when in the team </w:t>
      </w:r>
      <w:r w:rsidRPr="40C4E913" w:rsidR="5FDB3424">
        <w:rPr>
          <w:rFonts w:ascii="Calibri" w:hAnsi="Calibri" w:eastAsia="Calibri" w:cs="Calibri"/>
          <w:sz w:val="22"/>
          <w:szCs w:val="22"/>
        </w:rPr>
        <w:t>meetings</w:t>
      </w:r>
      <w:r w:rsidRPr="40C4E913" w:rsidR="6074DC47">
        <w:rPr>
          <w:rFonts w:ascii="Calibri" w:hAnsi="Calibri" w:eastAsia="Calibri" w:cs="Calibri"/>
          <w:sz w:val="22"/>
          <w:szCs w:val="22"/>
        </w:rPr>
        <w:t xml:space="preserve"> it was Dr Alices male colleague who was asked about the progress o</w:t>
      </w:r>
      <w:r w:rsidRPr="40C4E913" w:rsidR="5A927805">
        <w:rPr>
          <w:rFonts w:ascii="Calibri" w:hAnsi="Calibri" w:eastAsia="Calibri" w:cs="Calibri"/>
          <w:sz w:val="22"/>
          <w:szCs w:val="22"/>
        </w:rPr>
        <w:t xml:space="preserve">f the project instead of her, making her feel </w:t>
      </w:r>
      <w:r w:rsidRPr="40C4E913" w:rsidR="22CA3F19">
        <w:rPr>
          <w:rFonts w:ascii="Calibri" w:hAnsi="Calibri" w:eastAsia="Calibri" w:cs="Calibri"/>
          <w:sz w:val="22"/>
          <w:szCs w:val="22"/>
        </w:rPr>
        <w:t>invisible</w:t>
      </w:r>
      <w:r w:rsidRPr="40C4E913" w:rsidR="5A927805">
        <w:rPr>
          <w:rFonts w:ascii="Calibri" w:hAnsi="Calibri" w:eastAsia="Calibri" w:cs="Calibri"/>
          <w:sz w:val="22"/>
          <w:szCs w:val="22"/>
        </w:rPr>
        <w:t xml:space="preserve"> to the team. </w:t>
      </w:r>
      <w:r w:rsidRPr="40C4E913" w:rsidR="0C04BF9B">
        <w:rPr>
          <w:rFonts w:ascii="Calibri" w:hAnsi="Calibri" w:eastAsia="Calibri" w:cs="Calibri"/>
          <w:sz w:val="22"/>
          <w:szCs w:val="22"/>
        </w:rPr>
        <w:t xml:space="preserve">The </w:t>
      </w:r>
      <w:r w:rsidRPr="40C4E913" w:rsidR="430F9301">
        <w:rPr>
          <w:rFonts w:ascii="Calibri" w:hAnsi="Calibri" w:eastAsia="Calibri" w:cs="Calibri"/>
          <w:sz w:val="22"/>
          <w:szCs w:val="22"/>
        </w:rPr>
        <w:t>affinity</w:t>
      </w:r>
      <w:r w:rsidRPr="40C4E913" w:rsidR="0C04BF9B">
        <w:rPr>
          <w:rFonts w:ascii="Calibri" w:hAnsi="Calibri" w:eastAsia="Calibri" w:cs="Calibri"/>
          <w:sz w:val="22"/>
          <w:szCs w:val="22"/>
        </w:rPr>
        <w:t xml:space="preserve"> bias in the workplace was one with team </w:t>
      </w:r>
      <w:r w:rsidRPr="40C4E913" w:rsidR="209E2EBC">
        <w:rPr>
          <w:rFonts w:ascii="Calibri" w:hAnsi="Calibri" w:eastAsia="Calibri" w:cs="Calibri"/>
          <w:sz w:val="22"/>
          <w:szCs w:val="22"/>
        </w:rPr>
        <w:t>members</w:t>
      </w:r>
      <w:r w:rsidRPr="40C4E913" w:rsidR="0C04BF9B">
        <w:rPr>
          <w:rFonts w:ascii="Calibri" w:hAnsi="Calibri" w:eastAsia="Calibri" w:cs="Calibri"/>
          <w:sz w:val="22"/>
          <w:szCs w:val="22"/>
        </w:rPr>
        <w:t xml:space="preserve"> all gravitating towards those with </w:t>
      </w:r>
      <w:r w:rsidRPr="40C4E913" w:rsidR="74A4BFB6">
        <w:rPr>
          <w:rFonts w:ascii="Calibri" w:hAnsi="Calibri" w:eastAsia="Calibri" w:cs="Calibri"/>
          <w:sz w:val="22"/>
          <w:szCs w:val="22"/>
        </w:rPr>
        <w:t xml:space="preserve">similar </w:t>
      </w:r>
      <w:r w:rsidRPr="40C4E913" w:rsidR="04A61411">
        <w:rPr>
          <w:rFonts w:ascii="Calibri" w:hAnsi="Calibri" w:eastAsia="Calibri" w:cs="Calibri"/>
          <w:sz w:val="22"/>
          <w:szCs w:val="22"/>
        </w:rPr>
        <w:t>background's</w:t>
      </w:r>
      <w:r w:rsidRPr="40C4E913" w:rsidR="74A4BFB6">
        <w:rPr>
          <w:rFonts w:ascii="Calibri" w:hAnsi="Calibri" w:eastAsia="Calibri" w:cs="Calibri"/>
          <w:sz w:val="22"/>
          <w:szCs w:val="22"/>
        </w:rPr>
        <w:t xml:space="preserve"> and </w:t>
      </w:r>
      <w:r w:rsidRPr="40C4E913" w:rsidR="5E8E4B53">
        <w:rPr>
          <w:rFonts w:ascii="Calibri" w:hAnsi="Calibri" w:eastAsia="Calibri" w:cs="Calibri"/>
          <w:sz w:val="22"/>
          <w:szCs w:val="22"/>
        </w:rPr>
        <w:t>experience's</w:t>
      </w:r>
      <w:r w:rsidRPr="40C4E913" w:rsidR="4B2FB42D">
        <w:rPr>
          <w:rFonts w:ascii="Calibri" w:hAnsi="Calibri" w:eastAsia="Calibri" w:cs="Calibri"/>
          <w:sz w:val="22"/>
          <w:szCs w:val="22"/>
        </w:rPr>
        <w:t xml:space="preserve"> therefore causing cognitive bias in the workplace and overlooking </w:t>
      </w:r>
      <w:r w:rsidRPr="40C4E913" w:rsidR="12C19F80">
        <w:rPr>
          <w:rFonts w:ascii="Calibri" w:hAnsi="Calibri" w:eastAsia="Calibri" w:cs="Calibri"/>
          <w:sz w:val="22"/>
          <w:szCs w:val="22"/>
        </w:rPr>
        <w:t>valuable information</w:t>
      </w:r>
      <w:r w:rsidRPr="40C4E913" w:rsidR="4B2FB42D">
        <w:rPr>
          <w:rFonts w:ascii="Calibri" w:hAnsi="Calibri" w:eastAsia="Calibri" w:cs="Calibri"/>
          <w:sz w:val="22"/>
          <w:szCs w:val="22"/>
        </w:rPr>
        <w:t xml:space="preserve"> </w:t>
      </w:r>
      <w:r w:rsidRPr="40C4E913" w:rsidR="4B2FB42D">
        <w:rPr>
          <w:rFonts w:ascii="Calibri" w:hAnsi="Calibri" w:eastAsia="Calibri" w:cs="Calibri"/>
          <w:sz w:val="22"/>
          <w:szCs w:val="22"/>
        </w:rPr>
        <w:t>that could work well for</w:t>
      </w:r>
      <w:r w:rsidRPr="40C4E913" w:rsidR="4CCB848E">
        <w:rPr>
          <w:rFonts w:ascii="Calibri" w:hAnsi="Calibri" w:eastAsia="Calibri" w:cs="Calibri"/>
          <w:sz w:val="22"/>
          <w:szCs w:val="22"/>
        </w:rPr>
        <w:t xml:space="preserve"> the project.</w:t>
      </w:r>
      <w:r w:rsidRPr="40C4E913" w:rsidR="223F7916">
        <w:rPr>
          <w:rFonts w:ascii="Calibri" w:hAnsi="Calibri" w:eastAsia="Calibri" w:cs="Calibri"/>
          <w:sz w:val="22"/>
          <w:szCs w:val="22"/>
        </w:rPr>
        <w:t xml:space="preserve"> It made Dr Alice feel as if her </w:t>
      </w:r>
      <w:r w:rsidRPr="40C4E913" w:rsidR="78F951CF">
        <w:rPr>
          <w:rFonts w:ascii="Calibri" w:hAnsi="Calibri" w:eastAsia="Calibri" w:cs="Calibri"/>
          <w:sz w:val="22"/>
          <w:szCs w:val="22"/>
        </w:rPr>
        <w:t>opinion</w:t>
      </w:r>
      <w:r w:rsidRPr="40C4E913" w:rsidR="223F7916">
        <w:rPr>
          <w:rFonts w:ascii="Calibri" w:hAnsi="Calibri" w:eastAsia="Calibri" w:cs="Calibri"/>
          <w:sz w:val="22"/>
          <w:szCs w:val="22"/>
        </w:rPr>
        <w:t xml:space="preserve"> was not wanted even though she can often see problems before they arise </w:t>
      </w:r>
      <w:r w:rsidRPr="40C4E913" w:rsidR="1C5D14D4">
        <w:rPr>
          <w:rFonts w:ascii="Calibri" w:hAnsi="Calibri" w:eastAsia="Calibri" w:cs="Calibri"/>
          <w:sz w:val="22"/>
          <w:szCs w:val="22"/>
        </w:rPr>
        <w:t>causing a lack of inclusivity and the exclusion of valuable perspectives.</w:t>
      </w:r>
      <w:r w:rsidRPr="40C4E913" w:rsidR="77A83FB9">
        <w:rPr>
          <w:rFonts w:ascii="Calibri" w:hAnsi="Calibri" w:eastAsia="Calibri" w:cs="Calibri"/>
          <w:sz w:val="22"/>
          <w:szCs w:val="22"/>
        </w:rPr>
        <w:t xml:space="preserve"> </w:t>
      </w:r>
      <w:r w:rsidRPr="40C4E913" w:rsidR="3A9F9815">
        <w:rPr>
          <w:rFonts w:ascii="Calibri" w:hAnsi="Calibri" w:eastAsia="Calibri" w:cs="Calibri"/>
          <w:sz w:val="22"/>
          <w:szCs w:val="22"/>
        </w:rPr>
        <w:t xml:space="preserve"> The issue of a female running such an important </w:t>
      </w:r>
      <w:r w:rsidRPr="40C4E913" w:rsidR="3182CC14">
        <w:rPr>
          <w:rFonts w:ascii="Calibri" w:hAnsi="Calibri" w:eastAsia="Calibri" w:cs="Calibri"/>
          <w:sz w:val="22"/>
          <w:szCs w:val="22"/>
        </w:rPr>
        <w:t>project</w:t>
      </w:r>
      <w:r w:rsidRPr="40C4E913" w:rsidR="3A9F9815">
        <w:rPr>
          <w:rFonts w:ascii="Calibri" w:hAnsi="Calibri" w:eastAsia="Calibri" w:cs="Calibri"/>
          <w:sz w:val="22"/>
          <w:szCs w:val="22"/>
        </w:rPr>
        <w:t xml:space="preserve"> kept surfacing in conversations </w:t>
      </w:r>
      <w:r w:rsidRPr="40C4E913" w:rsidR="72DDE6E2">
        <w:rPr>
          <w:rFonts w:ascii="Calibri" w:hAnsi="Calibri" w:eastAsia="Calibri" w:cs="Calibri"/>
          <w:sz w:val="22"/>
          <w:szCs w:val="22"/>
        </w:rPr>
        <w:t xml:space="preserve">with the team </w:t>
      </w:r>
      <w:r w:rsidRPr="40C4E913" w:rsidR="5E8B7118">
        <w:rPr>
          <w:rFonts w:ascii="Calibri" w:hAnsi="Calibri" w:eastAsia="Calibri" w:cs="Calibri"/>
          <w:sz w:val="22"/>
          <w:szCs w:val="22"/>
        </w:rPr>
        <w:t>unable</w:t>
      </w:r>
      <w:r w:rsidRPr="40C4E913" w:rsidR="72DDE6E2">
        <w:rPr>
          <w:rFonts w:ascii="Calibri" w:hAnsi="Calibri" w:eastAsia="Calibri" w:cs="Calibri"/>
          <w:sz w:val="22"/>
          <w:szCs w:val="22"/>
        </w:rPr>
        <w:t xml:space="preserve"> to </w:t>
      </w:r>
      <w:r w:rsidRPr="40C4E913" w:rsidR="08D3C753">
        <w:rPr>
          <w:rFonts w:ascii="Calibri" w:hAnsi="Calibri" w:eastAsia="Calibri" w:cs="Calibri"/>
          <w:sz w:val="22"/>
          <w:szCs w:val="22"/>
        </w:rPr>
        <w:t>acknowledge</w:t>
      </w:r>
      <w:r w:rsidRPr="40C4E913" w:rsidR="72DDE6E2">
        <w:rPr>
          <w:rFonts w:ascii="Calibri" w:hAnsi="Calibri" w:eastAsia="Calibri" w:cs="Calibri"/>
          <w:sz w:val="22"/>
          <w:szCs w:val="22"/>
        </w:rPr>
        <w:t xml:space="preserve"> Dr Alices </w:t>
      </w:r>
      <w:r w:rsidRPr="40C4E913" w:rsidR="72DDE6E2">
        <w:rPr>
          <w:rFonts w:ascii="Calibri" w:hAnsi="Calibri" w:eastAsia="Calibri" w:cs="Calibri"/>
          <w:sz w:val="22"/>
          <w:szCs w:val="22"/>
        </w:rPr>
        <w:t>expertise</w:t>
      </w:r>
      <w:r w:rsidRPr="40C4E913" w:rsidR="17E6C2B1">
        <w:rPr>
          <w:rFonts w:ascii="Calibri" w:hAnsi="Calibri" w:eastAsia="Calibri" w:cs="Calibri"/>
          <w:sz w:val="22"/>
          <w:szCs w:val="22"/>
        </w:rPr>
        <w:t xml:space="preserve">. </w:t>
      </w:r>
      <w:r w:rsidRPr="40C4E913" w:rsidR="7F5CE18E">
        <w:rPr>
          <w:rFonts w:ascii="Calibri" w:hAnsi="Calibri" w:eastAsia="Calibri" w:cs="Calibri"/>
          <w:sz w:val="22"/>
          <w:szCs w:val="22"/>
        </w:rPr>
        <w:t>Ultimately</w:t>
      </w:r>
      <w:r w:rsidRPr="40C4E913" w:rsidR="5EA1ACC1">
        <w:rPr>
          <w:rFonts w:ascii="Calibri" w:hAnsi="Calibri" w:eastAsia="Calibri" w:cs="Calibri"/>
          <w:sz w:val="22"/>
          <w:szCs w:val="22"/>
        </w:rPr>
        <w:t xml:space="preserve"> </w:t>
      </w:r>
      <w:r w:rsidRPr="40C4E913" w:rsidR="1613A21B">
        <w:rPr>
          <w:rFonts w:ascii="Calibri" w:hAnsi="Calibri" w:eastAsia="Calibri" w:cs="Calibri"/>
          <w:sz w:val="22"/>
          <w:szCs w:val="22"/>
        </w:rPr>
        <w:t>making</w:t>
      </w:r>
      <w:r w:rsidRPr="40C4E913" w:rsidR="5EA1ACC1">
        <w:rPr>
          <w:rFonts w:ascii="Calibri" w:hAnsi="Calibri" w:eastAsia="Calibri" w:cs="Calibri"/>
          <w:sz w:val="22"/>
          <w:szCs w:val="22"/>
        </w:rPr>
        <w:t xml:space="preserve"> Dr Alice feel that she had no </w:t>
      </w:r>
      <w:r w:rsidRPr="40C4E913" w:rsidR="5EA1ACC1">
        <w:rPr>
          <w:rFonts w:ascii="Calibri" w:hAnsi="Calibri" w:eastAsia="Calibri" w:cs="Calibri"/>
          <w:sz w:val="22"/>
          <w:szCs w:val="22"/>
        </w:rPr>
        <w:t>option</w:t>
      </w:r>
      <w:r w:rsidRPr="40C4E913" w:rsidR="5EA1ACC1">
        <w:rPr>
          <w:rFonts w:ascii="Calibri" w:hAnsi="Calibri" w:eastAsia="Calibri" w:cs="Calibri"/>
          <w:sz w:val="22"/>
          <w:szCs w:val="22"/>
        </w:rPr>
        <w:t xml:space="preserve"> but to resign from her position </w:t>
      </w:r>
      <w:r w:rsidRPr="40C4E913" w:rsidR="2CD79BBE">
        <w:rPr>
          <w:rFonts w:ascii="Calibri" w:hAnsi="Calibri" w:eastAsia="Calibri" w:cs="Calibri"/>
          <w:sz w:val="22"/>
          <w:szCs w:val="22"/>
        </w:rPr>
        <w:t>and</w:t>
      </w:r>
      <w:r w:rsidRPr="40C4E913" w:rsidR="40B7FC5D">
        <w:rPr>
          <w:rFonts w:ascii="Calibri" w:hAnsi="Calibri" w:eastAsia="Calibri" w:cs="Calibri"/>
          <w:sz w:val="22"/>
          <w:szCs w:val="22"/>
        </w:rPr>
        <w:t xml:space="preserve"> her wife as she would be the only </w:t>
      </w:r>
      <w:r w:rsidRPr="40C4E913" w:rsidR="71DC16E6">
        <w:rPr>
          <w:rFonts w:ascii="Calibri" w:hAnsi="Calibri" w:eastAsia="Calibri" w:cs="Calibri"/>
          <w:sz w:val="22"/>
          <w:szCs w:val="22"/>
        </w:rPr>
        <w:t>Oher</w:t>
      </w:r>
      <w:r w:rsidRPr="40C4E913" w:rsidR="40B7FC5D">
        <w:rPr>
          <w:rFonts w:ascii="Calibri" w:hAnsi="Calibri" w:eastAsia="Calibri" w:cs="Calibri"/>
          <w:sz w:val="22"/>
          <w:szCs w:val="22"/>
        </w:rPr>
        <w:t xml:space="preserve"> female and gay engineer </w:t>
      </w:r>
      <w:r w:rsidRPr="40C4E913" w:rsidR="29887B1C">
        <w:rPr>
          <w:rFonts w:ascii="Calibri" w:hAnsi="Calibri" w:eastAsia="Calibri" w:cs="Calibri"/>
          <w:sz w:val="22"/>
          <w:szCs w:val="22"/>
        </w:rPr>
        <w:t>left,</w:t>
      </w:r>
      <w:r w:rsidRPr="40C4E913" w:rsidR="40B7FC5D">
        <w:rPr>
          <w:rFonts w:ascii="Calibri" w:hAnsi="Calibri" w:eastAsia="Calibri" w:cs="Calibri"/>
          <w:sz w:val="22"/>
          <w:szCs w:val="22"/>
        </w:rPr>
        <w:t xml:space="preserve"> she also </w:t>
      </w:r>
      <w:r w:rsidRPr="40C4E913" w:rsidR="2B8FD0E6">
        <w:rPr>
          <w:rFonts w:ascii="Calibri" w:hAnsi="Calibri" w:eastAsia="Calibri" w:cs="Calibri"/>
          <w:sz w:val="22"/>
          <w:szCs w:val="22"/>
        </w:rPr>
        <w:t>did not</w:t>
      </w:r>
      <w:r w:rsidRPr="40C4E913" w:rsidR="40B7FC5D">
        <w:rPr>
          <w:rFonts w:ascii="Calibri" w:hAnsi="Calibri" w:eastAsia="Calibri" w:cs="Calibri"/>
          <w:sz w:val="22"/>
          <w:szCs w:val="22"/>
        </w:rPr>
        <w:t xml:space="preserve"> want to sta</w:t>
      </w:r>
      <w:r w:rsidRPr="40C4E913" w:rsidR="6F8FCDC3">
        <w:rPr>
          <w:rFonts w:ascii="Calibri" w:hAnsi="Calibri" w:eastAsia="Calibri" w:cs="Calibri"/>
          <w:sz w:val="22"/>
          <w:szCs w:val="22"/>
        </w:rPr>
        <w:t>y in</w:t>
      </w:r>
      <w:r w:rsidRPr="40C4E913" w:rsidR="53678D67">
        <w:rPr>
          <w:rFonts w:ascii="Calibri" w:hAnsi="Calibri" w:eastAsia="Calibri" w:cs="Calibri"/>
          <w:sz w:val="22"/>
          <w:szCs w:val="22"/>
        </w:rPr>
        <w:t xml:space="preserve"> that working </w:t>
      </w:r>
      <w:r w:rsidRPr="40C4E913" w:rsidR="0C2A0E57">
        <w:rPr>
          <w:rFonts w:ascii="Calibri" w:hAnsi="Calibri" w:eastAsia="Calibri" w:cs="Calibri"/>
          <w:sz w:val="22"/>
          <w:szCs w:val="22"/>
        </w:rPr>
        <w:t>environment,</w:t>
      </w:r>
      <w:r w:rsidRPr="40C4E913" w:rsidR="53678D67">
        <w:rPr>
          <w:rFonts w:ascii="Calibri" w:hAnsi="Calibri" w:eastAsia="Calibri" w:cs="Calibri"/>
          <w:sz w:val="22"/>
          <w:szCs w:val="22"/>
        </w:rPr>
        <w:t xml:space="preserve"> so </w:t>
      </w:r>
      <w:r w:rsidRPr="40C4E913" w:rsidR="5D83E628">
        <w:rPr>
          <w:rFonts w:ascii="Calibri" w:hAnsi="Calibri" w:eastAsia="Calibri" w:cs="Calibri"/>
          <w:sz w:val="22"/>
          <w:szCs w:val="22"/>
        </w:rPr>
        <w:t>both</w:t>
      </w:r>
      <w:r w:rsidRPr="40C4E913" w:rsidR="53678D67">
        <w:rPr>
          <w:rFonts w:ascii="Calibri" w:hAnsi="Calibri" w:eastAsia="Calibri" w:cs="Calibri"/>
          <w:sz w:val="22"/>
          <w:szCs w:val="22"/>
        </w:rPr>
        <w:t xml:space="preserve"> were leaving at the end of that month.</w:t>
      </w:r>
      <w:r w:rsidRPr="40C4E913" w:rsidR="20A10B6C">
        <w:rPr>
          <w:rFonts w:ascii="Calibri" w:hAnsi="Calibri" w:eastAsia="Calibri" w:cs="Calibri"/>
          <w:sz w:val="22"/>
          <w:szCs w:val="22"/>
        </w:rPr>
        <w:t xml:space="preserve"> </w:t>
      </w:r>
      <w:r w:rsidRPr="40C4E913" w:rsidR="11F2F285">
        <w:rPr>
          <w:rFonts w:ascii="Calibri" w:hAnsi="Calibri" w:eastAsia="Calibri" w:cs="Calibri"/>
          <w:sz w:val="22"/>
          <w:szCs w:val="22"/>
        </w:rPr>
        <w:t>According</w:t>
      </w:r>
      <w:r w:rsidRPr="40C4E913" w:rsidR="20A10B6C">
        <w:rPr>
          <w:rFonts w:ascii="Calibri" w:hAnsi="Calibri" w:eastAsia="Calibri" w:cs="Calibri"/>
          <w:sz w:val="22"/>
          <w:szCs w:val="22"/>
        </w:rPr>
        <w:t xml:space="preserve"> to (</w:t>
      </w:r>
      <w:r w:rsidRPr="40C4E913" w:rsidR="20A10B6C">
        <w:rPr>
          <w:rFonts w:ascii="Calibri" w:hAnsi="Calibri" w:eastAsia="Calibri" w:cs="Calibri"/>
          <w:sz w:val="22"/>
          <w:szCs w:val="22"/>
        </w:rPr>
        <w:t>isabelle</w:t>
      </w:r>
      <w:r w:rsidRPr="40C4E913" w:rsidR="20A10B6C">
        <w:rPr>
          <w:rFonts w:ascii="Calibri" w:hAnsi="Calibri" w:eastAsia="Calibri" w:cs="Calibri"/>
          <w:sz w:val="22"/>
          <w:szCs w:val="22"/>
        </w:rPr>
        <w:t xml:space="preserve"> </w:t>
      </w:r>
      <w:r w:rsidRPr="40C4E913" w:rsidR="20A10B6C">
        <w:rPr>
          <w:rFonts w:ascii="Calibri" w:hAnsi="Calibri" w:eastAsia="Calibri" w:cs="Calibri"/>
          <w:sz w:val="22"/>
          <w:szCs w:val="22"/>
        </w:rPr>
        <w:t>Bousquette</w:t>
      </w:r>
      <w:r w:rsidRPr="40C4E913" w:rsidR="20A10B6C">
        <w:rPr>
          <w:rFonts w:ascii="Calibri" w:hAnsi="Calibri" w:eastAsia="Calibri" w:cs="Calibri"/>
          <w:sz w:val="22"/>
          <w:szCs w:val="22"/>
        </w:rPr>
        <w:t xml:space="preserve">, </w:t>
      </w:r>
      <w:r w:rsidRPr="40C4E913" w:rsidR="20A10B6C">
        <w:rPr>
          <w:rFonts w:ascii="Calibri" w:hAnsi="Calibri" w:eastAsia="Calibri" w:cs="Calibri"/>
          <w:sz w:val="22"/>
          <w:szCs w:val="22"/>
        </w:rPr>
        <w:t>WSj</w:t>
      </w:r>
      <w:r w:rsidRPr="40C4E913" w:rsidR="20A10B6C">
        <w:rPr>
          <w:rFonts w:ascii="Calibri" w:hAnsi="Calibri" w:eastAsia="Calibri" w:cs="Calibri"/>
          <w:sz w:val="22"/>
          <w:szCs w:val="22"/>
        </w:rPr>
        <w:t>, 11</w:t>
      </w:r>
      <w:r w:rsidRPr="40C4E913" w:rsidR="38CA2EA1">
        <w:rPr>
          <w:rFonts w:ascii="Calibri" w:hAnsi="Calibri" w:eastAsia="Calibri" w:cs="Calibri"/>
          <w:sz w:val="22"/>
          <w:szCs w:val="22"/>
        </w:rPr>
        <w:t xml:space="preserve"> </w:t>
      </w:r>
      <w:r w:rsidRPr="40C4E913" w:rsidR="38CA2EA1">
        <w:rPr>
          <w:rFonts w:ascii="Calibri" w:hAnsi="Calibri" w:eastAsia="Calibri" w:cs="Calibri"/>
          <w:sz w:val="22"/>
          <w:szCs w:val="22"/>
        </w:rPr>
        <w:t>Jan,</w:t>
      </w:r>
      <w:r w:rsidRPr="40C4E913" w:rsidR="38CA2EA1">
        <w:rPr>
          <w:rFonts w:ascii="Calibri" w:hAnsi="Calibri" w:eastAsia="Calibri" w:cs="Calibri"/>
          <w:sz w:val="22"/>
          <w:szCs w:val="22"/>
        </w:rPr>
        <w:t xml:space="preserve"> 2024) </w:t>
      </w:r>
      <w:r w:rsidRPr="40C4E913" w:rsidR="77A83FB9">
        <w:rPr>
          <w:rFonts w:ascii="Calibri" w:hAnsi="Calibri" w:eastAsia="Calibri" w:cs="Calibri"/>
          <w:sz w:val="22"/>
          <w:szCs w:val="22"/>
        </w:rPr>
        <w:t xml:space="preserve">Correcting bias in </w:t>
      </w:r>
      <w:r w:rsidRPr="40C4E913" w:rsidR="327552C3">
        <w:rPr>
          <w:rFonts w:ascii="Calibri" w:hAnsi="Calibri" w:eastAsia="Calibri" w:cs="Calibri"/>
          <w:sz w:val="22"/>
          <w:szCs w:val="22"/>
        </w:rPr>
        <w:t>the workplace</w:t>
      </w:r>
      <w:r w:rsidRPr="40C4E913" w:rsidR="77A83FB9">
        <w:rPr>
          <w:rFonts w:ascii="Calibri" w:hAnsi="Calibri" w:eastAsia="Calibri" w:cs="Calibri"/>
          <w:sz w:val="22"/>
          <w:szCs w:val="22"/>
        </w:rPr>
        <w:t xml:space="preserve"> </w:t>
      </w:r>
      <w:r w:rsidRPr="40C4E913" w:rsidR="77A83FB9">
        <w:rPr>
          <w:rFonts w:ascii="Calibri" w:hAnsi="Calibri" w:eastAsia="Calibri" w:cs="Calibri"/>
          <w:sz w:val="22"/>
          <w:szCs w:val="22"/>
        </w:rPr>
        <w:t>remains</w:t>
      </w:r>
      <w:r w:rsidRPr="40C4E913" w:rsidR="77A83FB9">
        <w:rPr>
          <w:rFonts w:ascii="Calibri" w:hAnsi="Calibri" w:eastAsia="Calibri" w:cs="Calibri"/>
          <w:sz w:val="22"/>
          <w:szCs w:val="22"/>
        </w:rPr>
        <w:t xml:space="preserve"> difficult, time con</w:t>
      </w:r>
      <w:r w:rsidRPr="40C4E913" w:rsidR="325AED1D">
        <w:rPr>
          <w:rFonts w:ascii="Calibri" w:hAnsi="Calibri" w:eastAsia="Calibri" w:cs="Calibri"/>
          <w:sz w:val="22"/>
          <w:szCs w:val="22"/>
        </w:rPr>
        <w:t xml:space="preserve">suming process and </w:t>
      </w:r>
      <w:r w:rsidRPr="40C4E913" w:rsidR="6D670EAF">
        <w:rPr>
          <w:rFonts w:ascii="Calibri" w:hAnsi="Calibri" w:eastAsia="Calibri" w:cs="Calibri"/>
          <w:sz w:val="22"/>
          <w:szCs w:val="22"/>
        </w:rPr>
        <w:t>companies</w:t>
      </w:r>
      <w:r w:rsidRPr="40C4E913" w:rsidR="325AED1D">
        <w:rPr>
          <w:rFonts w:ascii="Calibri" w:hAnsi="Calibri" w:eastAsia="Calibri" w:cs="Calibri"/>
          <w:sz w:val="22"/>
          <w:szCs w:val="22"/>
        </w:rPr>
        <w:t xml:space="preserve"> often lack the systems and tools to do it</w:t>
      </w:r>
      <w:r w:rsidRPr="40C4E913" w:rsidR="72041FA3">
        <w:rPr>
          <w:rFonts w:ascii="Calibri" w:hAnsi="Calibri" w:eastAsia="Calibri" w:cs="Calibri"/>
          <w:sz w:val="22"/>
          <w:szCs w:val="22"/>
        </w:rPr>
        <w:t xml:space="preserve">. </w:t>
      </w:r>
      <w:r w:rsidRPr="40C4E913" w:rsidR="3885A27E">
        <w:rPr>
          <w:rFonts w:ascii="Calibri" w:hAnsi="Calibri" w:eastAsia="Calibri" w:cs="Calibri"/>
          <w:sz w:val="22"/>
          <w:szCs w:val="22"/>
        </w:rPr>
        <w:t>So,</w:t>
      </w:r>
      <w:r w:rsidRPr="40C4E913" w:rsidR="55A19F6B">
        <w:rPr>
          <w:rFonts w:ascii="Calibri" w:hAnsi="Calibri" w:eastAsia="Calibri" w:cs="Calibri"/>
          <w:sz w:val="22"/>
          <w:szCs w:val="22"/>
        </w:rPr>
        <w:t xml:space="preserve"> when possible if they can </w:t>
      </w:r>
      <w:r w:rsidRPr="40C4E913" w:rsidR="55A19F6B">
        <w:rPr>
          <w:rFonts w:ascii="Calibri" w:hAnsi="Calibri" w:eastAsia="Calibri" w:cs="Calibri"/>
          <w:sz w:val="22"/>
          <w:szCs w:val="22"/>
        </w:rPr>
        <w:t>work</w:t>
      </w:r>
      <w:r w:rsidRPr="40C4E913" w:rsidR="55A19F6B">
        <w:rPr>
          <w:rFonts w:ascii="Calibri" w:hAnsi="Calibri" w:eastAsia="Calibri" w:cs="Calibri"/>
          <w:sz w:val="22"/>
          <w:szCs w:val="22"/>
        </w:rPr>
        <w:t xml:space="preserve"> against the bias in the workplace moving forward</w:t>
      </w:r>
      <w:r w:rsidRPr="40C4E913" w:rsidR="4122AE6B">
        <w:rPr>
          <w:rFonts w:ascii="Calibri" w:hAnsi="Calibri" w:eastAsia="Calibri" w:cs="Calibri"/>
          <w:sz w:val="22"/>
          <w:szCs w:val="22"/>
        </w:rPr>
        <w:t>. If we allow these biases to persist it will affect the future work.</w:t>
      </w:r>
    </w:p>
    <w:p w:rsidR="40C4E913" w:rsidP="40C4E913" w:rsidRDefault="40C4E913" w14:paraId="248C00B8" w14:textId="2BEB9DBB">
      <w:pPr>
        <w:pStyle w:val="Normal"/>
        <w:spacing w:beforeAutospacing="on" w:after="0" w:afterAutospacing="on" w:line="240" w:lineRule="auto"/>
        <w:ind w:left="0"/>
        <w:rPr>
          <w:rFonts w:ascii="Calibri" w:hAnsi="Calibri" w:eastAsia="Calibri" w:cs="Calibri"/>
          <w:sz w:val="22"/>
          <w:szCs w:val="22"/>
        </w:rPr>
      </w:pPr>
    </w:p>
    <w:p xmlns:wp14="http://schemas.microsoft.com/office/word/2010/wordml" w:rsidR="00873EFC" w:rsidP="40C4E913" w:rsidRDefault="00873EFC" w14:paraId="1F72F646" wp14:textId="77777777">
      <w:pPr>
        <w:pStyle w:val="Heading2"/>
        <w:spacing w:beforeAutospacing="on" w:line="240" w:lineRule="auto"/>
        <w:ind w:left="0"/>
        <w:rPr>
          <w:rFonts w:ascii="Calibri" w:hAnsi="Calibri" w:eastAsia="Calibri" w:cs="Calibri"/>
          <w:sz w:val="22"/>
          <w:szCs w:val="22"/>
        </w:rPr>
      </w:pPr>
      <w:bookmarkStart w:name="_4d34og8" w:id="8"/>
      <w:bookmarkEnd w:id="8"/>
    </w:p>
    <w:p xmlns:wp14="http://schemas.microsoft.com/office/word/2010/wordml" w:rsidR="00873EFC" w:rsidP="40C4E913" w:rsidRDefault="00873EFC" w14:paraId="08CE6F91" wp14:textId="77777777">
      <w:pPr>
        <w:spacing w:line="240" w:lineRule="auto"/>
        <w:rPr>
          <w:rFonts w:ascii="Calibri" w:hAnsi="Calibri" w:eastAsia="Calibri" w:cs="Calibri"/>
          <w:sz w:val="22"/>
          <w:szCs w:val="22"/>
        </w:rPr>
      </w:pPr>
    </w:p>
    <w:p xmlns:wp14="http://schemas.microsoft.com/office/word/2010/wordml" w:rsidR="00873EFC" w:rsidRDefault="00873EFC" w14:paraId="61CDCEAD" wp14:textId="77777777">
      <w:pPr>
        <w:rPr>
          <w:color w:val="2E75B5"/>
          <w:sz w:val="26"/>
          <w:szCs w:val="26"/>
        </w:rPr>
      </w:pPr>
    </w:p>
    <w:p xmlns:wp14="http://schemas.microsoft.com/office/word/2010/wordml" w:rsidR="00873EFC" w:rsidRDefault="00873EFC" w14:paraId="6BB9E253" wp14:textId="77777777">
      <w:pPr>
        <w:pStyle w:val="Heading2"/>
      </w:pPr>
    </w:p>
    <w:p xmlns:wp14="http://schemas.microsoft.com/office/word/2010/wordml" w:rsidR="00873EFC" w:rsidRDefault="00873EFC" w14:paraId="23DE523C" wp14:textId="77777777"/>
    <w:p xmlns:wp14="http://schemas.microsoft.com/office/word/2010/wordml" w:rsidR="00873EFC" w:rsidRDefault="00873EFC" w14:paraId="52E56223" wp14:textId="77777777"/>
    <w:p xmlns:wp14="http://schemas.microsoft.com/office/word/2010/wordml" w:rsidR="00873EFC" w:rsidRDefault="00873EFC" w14:paraId="07547A01" wp14:textId="77777777"/>
    <w:p xmlns:wp14="http://schemas.microsoft.com/office/word/2010/wordml" w:rsidR="00873EFC" w:rsidRDefault="00873EFC" w14:paraId="5043CB0F" wp14:textId="77777777"/>
    <w:p xmlns:wp14="http://schemas.microsoft.com/office/word/2010/wordml" w:rsidR="00873EFC" w:rsidRDefault="00873EFC" w14:paraId="07459315" wp14:textId="77777777"/>
    <w:p xmlns:wp14="http://schemas.microsoft.com/office/word/2010/wordml" w:rsidR="00873EFC" w:rsidRDefault="00873EFC" w14:paraId="6537F28F" wp14:textId="77777777"/>
    <w:p xmlns:wp14="http://schemas.microsoft.com/office/word/2010/wordml" w:rsidR="00873EFC" w:rsidRDefault="00873EFC" w14:paraId="6DFB9E20" wp14:textId="77777777"/>
    <w:p xmlns:wp14="http://schemas.microsoft.com/office/word/2010/wordml" w:rsidR="00873EFC" w:rsidRDefault="00873EFC" w14:paraId="70DF9E56" wp14:textId="77777777"/>
    <w:p xmlns:wp14="http://schemas.microsoft.com/office/word/2010/wordml" w:rsidR="00873EFC" w:rsidRDefault="00873EFC" w14:paraId="44E871BC" wp14:textId="77777777"/>
    <w:p xmlns:wp14="http://schemas.microsoft.com/office/word/2010/wordml" w:rsidR="00873EFC" w:rsidP="40C4E913" w:rsidRDefault="002E2728" w14:paraId="459E4346" wp14:textId="77777777">
      <w:pPr>
        <w:pBdr>
          <w:top w:val="nil" w:color="000000" w:sz="0" w:space="0"/>
          <w:left w:val="nil" w:color="000000" w:sz="0" w:space="0"/>
          <w:bottom w:val="nil" w:color="000000" w:sz="0" w:space="0"/>
          <w:right w:val="nil" w:color="000000" w:sz="0" w:space="0"/>
          <w:between w:val="nil" w:color="000000" w:sz="0" w:space="0"/>
        </w:pBdr>
        <w:spacing w:after="0" w:line="240" w:lineRule="auto"/>
        <w:rPr>
          <w:rFonts w:ascii="Arial Rounded" w:hAnsi="Arial Rounded" w:eastAsia="Arial Rounded" w:cs="Arial Rounded"/>
          <w:color w:val="9CC3E5"/>
          <w:sz w:val="28"/>
          <w:szCs w:val="28"/>
        </w:rPr>
      </w:pPr>
      <w:bookmarkStart w:name="_2s8eyo1" w:id="9"/>
      <w:bookmarkEnd w:id="9"/>
      <w:r w:rsidRPr="40C4E913" w:rsidR="002E2728">
        <w:rPr>
          <w:color w:val="2E75B5"/>
          <w:sz w:val="26"/>
          <w:szCs w:val="26"/>
        </w:rPr>
        <w:t>2.3 Accountability and Authentic behaviour</w:t>
      </w:r>
    </w:p>
    <w:p w:rsidR="104BEAA7" w:rsidP="40C4E913" w:rsidRDefault="104BEAA7" w14:paraId="0FB4C5EA" w14:textId="08EBBBC7">
      <w:pPr>
        <w:pStyle w:val="NoSpacing"/>
      </w:pPr>
      <w:r w:rsidR="104BEAA7">
        <w:rPr/>
        <w:t xml:space="preserve">Accountability in the workplace is </w:t>
      </w:r>
      <w:r w:rsidR="2860DE2F">
        <w:rPr/>
        <w:t>completing</w:t>
      </w:r>
      <w:r w:rsidR="104BEAA7">
        <w:rPr/>
        <w:t xml:space="preserve"> tasks and jobs that you have set out to do</w:t>
      </w:r>
      <w:r w:rsidR="69BBF8FD">
        <w:rPr/>
        <w:t xml:space="preserve"> and </w:t>
      </w:r>
      <w:r w:rsidR="6E03EA41">
        <w:rPr/>
        <w:t>being</w:t>
      </w:r>
      <w:r w:rsidR="69BBF8FD">
        <w:rPr/>
        <w:t xml:space="preserve"> responsible for</w:t>
      </w:r>
      <w:r w:rsidR="69BBF8FD">
        <w:rPr/>
        <w:t xml:space="preserve"> all the tasks </w:t>
      </w:r>
      <w:r w:rsidR="6E5FAC0E">
        <w:rPr/>
        <w:t>and</w:t>
      </w:r>
      <w:r w:rsidR="69BBF8FD">
        <w:rPr/>
        <w:t xml:space="preserve"> jobs that you have taken on</w:t>
      </w:r>
      <w:r w:rsidR="280A6AD4">
        <w:rPr/>
        <w:t xml:space="preserve"> Employee </w:t>
      </w:r>
      <w:r w:rsidR="434B8D01">
        <w:rPr/>
        <w:t>engagement</w:t>
      </w:r>
      <w:r w:rsidR="280A6AD4">
        <w:rPr/>
        <w:t xml:space="preserve">, </w:t>
      </w:r>
      <w:r w:rsidR="0F28D99C">
        <w:rPr/>
        <w:t>according</w:t>
      </w:r>
      <w:r w:rsidR="280A6AD4">
        <w:rPr/>
        <w:t xml:space="preserve"> to (</w:t>
      </w:r>
      <w:r w:rsidR="46106FD5">
        <w:rPr/>
        <w:t>Gallup</w:t>
      </w:r>
      <w:r w:rsidR="0DC373D1">
        <w:rPr/>
        <w:t xml:space="preserve"> 2024) will help your team be more effective</w:t>
      </w:r>
      <w:r w:rsidR="69BBF8FD">
        <w:rPr/>
        <w:t>.</w:t>
      </w:r>
      <w:r w:rsidR="17EDB221">
        <w:rPr/>
        <w:t xml:space="preserve"> Dr </w:t>
      </w:r>
      <w:r w:rsidR="2C0EBC5F">
        <w:rPr/>
        <w:t>Alice</w:t>
      </w:r>
      <w:r w:rsidR="17EDB221">
        <w:rPr/>
        <w:t xml:space="preserve"> </w:t>
      </w:r>
      <w:r w:rsidR="6AA5A251">
        <w:rPr/>
        <w:t>did not</w:t>
      </w:r>
      <w:r w:rsidR="17EDB221">
        <w:rPr/>
        <w:t xml:space="preserve"> take </w:t>
      </w:r>
      <w:r w:rsidR="25AAA892">
        <w:rPr/>
        <w:t>accountability</w:t>
      </w:r>
      <w:r w:rsidR="17EDB221">
        <w:rPr/>
        <w:t xml:space="preserve"> </w:t>
      </w:r>
      <w:r w:rsidR="4C3A9A3B">
        <w:rPr/>
        <w:t>fo</w:t>
      </w:r>
      <w:r w:rsidR="5BC6B351">
        <w:rPr/>
        <w:t xml:space="preserve">r </w:t>
      </w:r>
      <w:r w:rsidR="4C3A9A3B">
        <w:rPr/>
        <w:t xml:space="preserve">certain points of the </w:t>
      </w:r>
      <w:r w:rsidR="5DE8F75F">
        <w:rPr/>
        <w:t>project</w:t>
      </w:r>
      <w:r w:rsidR="4C3A9A3B">
        <w:rPr/>
        <w:t xml:space="preserve"> falling behind saying that one of the key re</w:t>
      </w:r>
      <w:r w:rsidR="780F6E1F">
        <w:rPr/>
        <w:t xml:space="preserve">asons </w:t>
      </w:r>
      <w:r w:rsidR="1EED9ED3">
        <w:rPr/>
        <w:t>for</w:t>
      </w:r>
      <w:r w:rsidR="780F6E1F">
        <w:rPr/>
        <w:t xml:space="preserve"> the delays was that the senior </w:t>
      </w:r>
      <w:r w:rsidR="2F19D27A">
        <w:rPr/>
        <w:t>management</w:t>
      </w:r>
      <w:r w:rsidR="4C685902">
        <w:rPr/>
        <w:t xml:space="preserve"> had made promises that did not come to fruition, conve</w:t>
      </w:r>
      <w:r w:rsidR="04A6A7D0">
        <w:rPr/>
        <w:t>niently forgetting conversations that confirmed promised resources</w:t>
      </w:r>
      <w:r w:rsidR="76D0147E">
        <w:rPr/>
        <w:t xml:space="preserve">. </w:t>
      </w:r>
      <w:r w:rsidR="7AE027DD">
        <w:rPr/>
        <w:t>According</w:t>
      </w:r>
      <w:r w:rsidR="3B575DF2">
        <w:rPr/>
        <w:t xml:space="preserve"> to (</w:t>
      </w:r>
      <w:r w:rsidR="7DF5C810">
        <w:rPr/>
        <w:t>Tsaousidis</w:t>
      </w:r>
      <w:r w:rsidR="3B575DF2">
        <w:rPr/>
        <w:t xml:space="preserve"> 2024)</w:t>
      </w:r>
      <w:r w:rsidR="1B2E02AD">
        <w:rPr/>
        <w:t xml:space="preserve"> Authenticity is acting </w:t>
      </w:r>
      <w:r w:rsidR="1B2E02AD">
        <w:rPr/>
        <w:t xml:space="preserve">in </w:t>
      </w:r>
      <w:r w:rsidR="4CBC49C6">
        <w:rPr/>
        <w:t>accordance</w:t>
      </w:r>
      <w:r w:rsidR="1B2E02AD">
        <w:rPr/>
        <w:t xml:space="preserve"> with</w:t>
      </w:r>
      <w:r w:rsidR="1B2E02AD">
        <w:rPr/>
        <w:t xml:space="preserve"> </w:t>
      </w:r>
      <w:r w:rsidR="3D5B5122">
        <w:rPr/>
        <w:t>one's</w:t>
      </w:r>
      <w:r w:rsidR="1B2E02AD">
        <w:rPr/>
        <w:t xml:space="preserve"> </w:t>
      </w:r>
      <w:r w:rsidR="6D6DA489">
        <w:rPr/>
        <w:t xml:space="preserve">true </w:t>
      </w:r>
      <w:r w:rsidR="67679CD6">
        <w:rPr/>
        <w:t>self and</w:t>
      </w:r>
      <w:r w:rsidR="1B2E02AD">
        <w:rPr/>
        <w:t xml:space="preserve"> being authentic means behaving </w:t>
      </w:r>
      <w:r w:rsidR="17F39AEE">
        <w:rPr/>
        <w:t xml:space="preserve">in congruence </w:t>
      </w:r>
      <w:r w:rsidR="3D5F40AF">
        <w:rPr/>
        <w:t>with</w:t>
      </w:r>
      <w:r w:rsidR="17F39AEE">
        <w:rPr/>
        <w:t xml:space="preserve"> </w:t>
      </w:r>
      <w:r w:rsidR="711F1BE8">
        <w:rPr/>
        <w:t>one's</w:t>
      </w:r>
      <w:r w:rsidR="17F39AEE">
        <w:rPr/>
        <w:t xml:space="preserve"> values, </w:t>
      </w:r>
      <w:r w:rsidR="7C7AD997">
        <w:rPr/>
        <w:t>beliefs</w:t>
      </w:r>
      <w:r w:rsidR="17F39AEE">
        <w:rPr/>
        <w:t xml:space="preserve">, </w:t>
      </w:r>
      <w:r w:rsidR="7CC52ECC">
        <w:rPr/>
        <w:t>motives,</w:t>
      </w:r>
      <w:r w:rsidR="17F39AEE">
        <w:rPr/>
        <w:t xml:space="preserve"> and personality dispositions. </w:t>
      </w:r>
      <w:r w:rsidR="08840910">
        <w:rPr/>
        <w:t>Referring</w:t>
      </w:r>
      <w:r w:rsidR="7163A944">
        <w:rPr/>
        <w:t xml:space="preserve"> to the case study Dr </w:t>
      </w:r>
      <w:r w:rsidR="53E24A82">
        <w:rPr/>
        <w:t>Alices</w:t>
      </w:r>
      <w:r w:rsidR="7163A944">
        <w:rPr/>
        <w:t xml:space="preserve"> </w:t>
      </w:r>
      <w:r w:rsidR="1D2D2A44">
        <w:rPr/>
        <w:t>co-workers</w:t>
      </w:r>
      <w:r w:rsidR="7163A944">
        <w:rPr/>
        <w:t xml:space="preserve"> were not acting </w:t>
      </w:r>
      <w:r w:rsidR="3A185543">
        <w:rPr/>
        <w:t xml:space="preserve">in </w:t>
      </w:r>
      <w:r w:rsidR="3A185543">
        <w:rPr/>
        <w:t>a</w:t>
      </w:r>
      <w:r w:rsidR="3A185543">
        <w:rPr/>
        <w:t xml:space="preserve"> authentic genuine way by gossiping behind her back about </w:t>
      </w:r>
      <w:r w:rsidR="2927C760">
        <w:rPr/>
        <w:t>the deadline being met</w:t>
      </w:r>
      <w:r w:rsidR="1FF3B5C8">
        <w:rPr/>
        <w:t>.</w:t>
      </w:r>
      <w:r w:rsidR="1D1694D8">
        <w:rPr/>
        <w:t xml:space="preserve"> By not following through the whole project was affected </w:t>
      </w:r>
      <w:r w:rsidR="2E40BFDA">
        <w:rPr/>
        <w:t xml:space="preserve">causing the project to fall </w:t>
      </w:r>
      <w:r w:rsidR="3BE0EF09">
        <w:rPr/>
        <w:t>behind. The</w:t>
      </w:r>
      <w:r w:rsidR="6B7C80EF">
        <w:rPr/>
        <w:t xml:space="preserve"> male team members were also not acting in </w:t>
      </w:r>
      <w:r w:rsidR="6B7C80EF">
        <w:rPr/>
        <w:t>a</w:t>
      </w:r>
      <w:r w:rsidR="6B7C80EF">
        <w:rPr/>
        <w:t xml:space="preserve"> authentic way by </w:t>
      </w:r>
      <w:r w:rsidR="3C1D05D1">
        <w:rPr/>
        <w:t>overlooking</w:t>
      </w:r>
      <w:r w:rsidR="6B7C80EF">
        <w:rPr/>
        <w:t xml:space="preserve"> the females and </w:t>
      </w:r>
      <w:r w:rsidR="0985047E">
        <w:rPr/>
        <w:t xml:space="preserve">asking Dr Alice for a </w:t>
      </w:r>
      <w:r w:rsidR="0D7FDE39">
        <w:rPr/>
        <w:t>progress update</w:t>
      </w:r>
      <w:r w:rsidR="0985047E">
        <w:rPr/>
        <w:t xml:space="preserve"> on a </w:t>
      </w:r>
      <w:r w:rsidR="58F13A06">
        <w:rPr/>
        <w:t>different</w:t>
      </w:r>
      <w:r w:rsidR="0985047E">
        <w:rPr/>
        <w:t xml:space="preserve"> project so he could deliver </w:t>
      </w:r>
      <w:r w:rsidR="357A58A5">
        <w:rPr/>
        <w:t>it during the upcoming the team meeting</w:t>
      </w:r>
      <w:r w:rsidR="454833FE">
        <w:rPr/>
        <w:t xml:space="preserve">. The male </w:t>
      </w:r>
      <w:r w:rsidR="7EEC142B">
        <w:rPr/>
        <w:t>teammates</w:t>
      </w:r>
      <w:r w:rsidR="249AA697">
        <w:rPr/>
        <w:t xml:space="preserve"> were </w:t>
      </w:r>
      <w:r w:rsidR="4C8DE044">
        <w:rPr/>
        <w:t>not</w:t>
      </w:r>
      <w:r w:rsidR="249AA697">
        <w:rPr/>
        <w:t xml:space="preserve"> acting in </w:t>
      </w:r>
      <w:r w:rsidR="249AA697">
        <w:rPr/>
        <w:t>a</w:t>
      </w:r>
      <w:r w:rsidR="249AA697">
        <w:rPr/>
        <w:t xml:space="preserve"> authentic way as the females felt that the males did feel bad for </w:t>
      </w:r>
      <w:r w:rsidR="3C438B55">
        <w:rPr/>
        <w:t>this,</w:t>
      </w:r>
      <w:r w:rsidR="169CAA3A">
        <w:rPr/>
        <w:t xml:space="preserve"> but they never stuck up for them making it more of a </w:t>
      </w:r>
      <w:r w:rsidR="0AC2783E">
        <w:rPr/>
        <w:t>“us and them” rather than a team effort.</w:t>
      </w:r>
      <w:r w:rsidR="169CAA3A">
        <w:rPr/>
        <w:t xml:space="preserve"> </w:t>
      </w:r>
      <w:r w:rsidR="2E40BFDA">
        <w:rPr/>
        <w:t xml:space="preserve"> </w:t>
      </w:r>
      <w:r w:rsidR="2E40BFDA">
        <w:rPr/>
        <w:t>ways to improve this c</w:t>
      </w:r>
      <w:r w:rsidR="5E63768C">
        <w:rPr/>
        <w:t xml:space="preserve">ould </w:t>
      </w:r>
      <w:r w:rsidR="7DDEF857">
        <w:rPr/>
        <w:t>include</w:t>
      </w:r>
      <w:r w:rsidR="5E63768C">
        <w:rPr/>
        <w:t xml:space="preserve"> get it in writing from </w:t>
      </w:r>
      <w:r w:rsidR="06D2AA4F">
        <w:rPr/>
        <w:t>management</w:t>
      </w:r>
      <w:r w:rsidR="5E63768C">
        <w:rPr/>
        <w:t xml:space="preserve"> that t</w:t>
      </w:r>
      <w:r w:rsidR="0E176495">
        <w:rPr/>
        <w:t xml:space="preserve">hey </w:t>
      </w:r>
      <w:r w:rsidR="2B724F1E">
        <w:rPr/>
        <w:t>will</w:t>
      </w:r>
      <w:r w:rsidR="0E176495">
        <w:rPr/>
        <w:t xml:space="preserve"> get the correct </w:t>
      </w:r>
      <w:r w:rsidR="1F122DC4">
        <w:rPr/>
        <w:t>resource's</w:t>
      </w:r>
      <w:r w:rsidR="0E176495">
        <w:rPr/>
        <w:t xml:space="preserve"> that are needed to complete the </w:t>
      </w:r>
      <w:r w:rsidR="3670D13E">
        <w:rPr/>
        <w:t>project's</w:t>
      </w:r>
      <w:r w:rsidR="0E176495">
        <w:rPr/>
        <w:t xml:space="preserve"> and keep close eyes on th</w:t>
      </w:r>
      <w:r w:rsidR="489A13E3">
        <w:rPr/>
        <w:t>ose</w:t>
      </w:r>
      <w:r w:rsidR="564F0ECF">
        <w:rPr/>
        <w:t xml:space="preserve">, also treating the </w:t>
      </w:r>
      <w:r w:rsidR="0570919C">
        <w:rPr/>
        <w:t>women</w:t>
      </w:r>
      <w:r w:rsidR="564F0ECF">
        <w:rPr/>
        <w:t xml:space="preserve"> </w:t>
      </w:r>
      <w:r w:rsidR="1F8D51BE">
        <w:rPr/>
        <w:t>engineers</w:t>
      </w:r>
      <w:r w:rsidR="564F0ECF">
        <w:rPr/>
        <w:t xml:space="preserve"> as equals to the men when both working as </w:t>
      </w:r>
      <w:r w:rsidR="7F801584">
        <w:rPr/>
        <w:t>a part</w:t>
      </w:r>
      <w:r w:rsidR="0E8D5D9D">
        <w:rPr/>
        <w:t xml:space="preserve"> of the same teams so that the ge</w:t>
      </w:r>
      <w:r w:rsidR="74466699">
        <w:rPr/>
        <w:t xml:space="preserve">nder dynamics and affinity bias can be </w:t>
      </w:r>
      <w:r w:rsidR="271F5B93">
        <w:rPr/>
        <w:t>addressed</w:t>
      </w:r>
      <w:r w:rsidR="74466699">
        <w:rPr/>
        <w:t xml:space="preserve"> and </w:t>
      </w:r>
      <w:r w:rsidR="75E02098">
        <w:rPr/>
        <w:t>acknowledged</w:t>
      </w:r>
      <w:r w:rsidR="32EB4BCB">
        <w:rPr/>
        <w:t>.</w:t>
      </w:r>
      <w:r w:rsidR="4E3310AC">
        <w:rPr/>
        <w:t xml:space="preserve"> According to (Carucci 2020) When dignity, not </w:t>
      </w:r>
      <w:r w:rsidR="32962916">
        <w:rPr/>
        <w:t>surveillance</w:t>
      </w:r>
      <w:r w:rsidR="4E3310AC">
        <w:rPr/>
        <w:t xml:space="preserve"> i</w:t>
      </w:r>
      <w:r w:rsidR="5F5D3BAE">
        <w:rPr/>
        <w:t xml:space="preserve">s the goal of accountability, the quality of evaluative </w:t>
      </w:r>
      <w:r w:rsidR="6CD250D1">
        <w:rPr/>
        <w:t>feedback improves</w:t>
      </w:r>
      <w:r w:rsidR="5F5D3BAE">
        <w:rPr/>
        <w:t xml:space="preserve">. When </w:t>
      </w:r>
      <w:r w:rsidR="416EF523">
        <w:rPr/>
        <w:t>employees</w:t>
      </w:r>
      <w:r w:rsidR="451644AB">
        <w:rPr/>
        <w:t xml:space="preserve"> be</w:t>
      </w:r>
      <w:r w:rsidR="3FA9D971">
        <w:rPr/>
        <w:t>lieve</w:t>
      </w:r>
      <w:r w:rsidR="451644AB">
        <w:rPr/>
        <w:t xml:space="preserve"> their bosses are </w:t>
      </w:r>
      <w:r w:rsidR="285BDA5E">
        <w:rPr/>
        <w:t>genuinely</w:t>
      </w:r>
      <w:r w:rsidR="451644AB">
        <w:rPr/>
        <w:t xml:space="preserve"> interested in their </w:t>
      </w:r>
      <w:r w:rsidR="73405EA0">
        <w:rPr/>
        <w:t>success</w:t>
      </w:r>
      <w:r w:rsidR="451644AB">
        <w:rPr/>
        <w:t>, they feel less guarded and less</w:t>
      </w:r>
      <w:r w:rsidR="2468B744">
        <w:rPr/>
        <w:t xml:space="preserve"> inclined to hide thei</w:t>
      </w:r>
      <w:r w:rsidR="52F9EB14">
        <w:rPr/>
        <w:t xml:space="preserve">r </w:t>
      </w:r>
      <w:r w:rsidR="2468B744">
        <w:rPr/>
        <w:t xml:space="preserve">underperformance. When bosses are </w:t>
      </w:r>
      <w:r w:rsidR="275B55E2">
        <w:rPr/>
        <w:t>committed</w:t>
      </w:r>
      <w:r w:rsidR="2468B744">
        <w:rPr/>
        <w:t xml:space="preserve"> to their</w:t>
      </w:r>
      <w:r w:rsidR="3BF978AA">
        <w:rPr/>
        <w:t xml:space="preserve"> </w:t>
      </w:r>
      <w:r w:rsidR="7A419E8F">
        <w:rPr/>
        <w:t>employee's</w:t>
      </w:r>
      <w:r w:rsidR="3BF978AA">
        <w:rPr/>
        <w:t xml:space="preserve"> success and are less focused on documentation, </w:t>
      </w:r>
      <w:r w:rsidR="42600F0E">
        <w:rPr/>
        <w:t>they feel comfortable offeri</w:t>
      </w:r>
      <w:r w:rsidR="31A144FC">
        <w:rPr/>
        <w:t>ng</w:t>
      </w:r>
      <w:r w:rsidR="42600F0E">
        <w:rPr/>
        <w:t xml:space="preserve"> feedback and </w:t>
      </w:r>
      <w:r w:rsidR="638E2622">
        <w:rPr/>
        <w:t>coaching</w:t>
      </w:r>
      <w:r w:rsidR="42600F0E">
        <w:rPr/>
        <w:t xml:space="preserve"> about underperfo</w:t>
      </w:r>
      <w:r w:rsidR="3B10C4DD">
        <w:rPr/>
        <w:t xml:space="preserve">rmance. </w:t>
      </w:r>
    </w:p>
    <w:p xmlns:wp14="http://schemas.microsoft.com/office/word/2010/wordml" w:rsidR="00873EFC" w:rsidRDefault="00873EFC" w14:paraId="144A5D23" wp14:textId="77777777"/>
    <w:p xmlns:wp14="http://schemas.microsoft.com/office/word/2010/wordml" w:rsidR="00873EFC" w:rsidRDefault="002E2728" w14:paraId="06AB1089" wp14:textId="77777777">
      <w:pPr>
        <w:pStyle w:val="Heading2"/>
      </w:pPr>
      <w:bookmarkStart w:name="_17dp8vu" w:colFirst="0" w:colLast="0" w:id="10"/>
      <w:bookmarkEnd w:id="10"/>
      <w:r>
        <w:t>2.4 Interpersonal Relationships</w:t>
      </w:r>
    </w:p>
    <w:p xmlns:wp14="http://schemas.microsoft.com/office/word/2010/wordml" w:rsidR="00873EFC" w:rsidRDefault="00873EFC" w14:paraId="738610EB" wp14:textId="3B721C44">
      <w:r w:rsidR="7E0DBE5B">
        <w:rPr/>
        <w:t xml:space="preserve">According to (Banerjee 2019) Interpersonal </w:t>
      </w:r>
      <w:r w:rsidR="7CE27E03">
        <w:rPr/>
        <w:t>relationships</w:t>
      </w:r>
      <w:r w:rsidR="7E0DBE5B">
        <w:rPr/>
        <w:t xml:space="preserve"> that you form in </w:t>
      </w:r>
      <w:r w:rsidR="5C34F09C">
        <w:rPr/>
        <w:t xml:space="preserve">the </w:t>
      </w:r>
      <w:r w:rsidR="7E0DBE5B">
        <w:rPr/>
        <w:t>work</w:t>
      </w:r>
      <w:r w:rsidR="21E77A68">
        <w:rPr/>
        <w:t xml:space="preserve"> play a critical role in both your work </w:t>
      </w:r>
      <w:r w:rsidR="09B03B6F">
        <w:rPr/>
        <w:t>success</w:t>
      </w:r>
      <w:r w:rsidR="21E77A68">
        <w:rPr/>
        <w:t xml:space="preserve"> and career progress. Positive </w:t>
      </w:r>
      <w:r w:rsidR="60205684">
        <w:rPr/>
        <w:t>interpersonal</w:t>
      </w:r>
      <w:r w:rsidR="07A08365">
        <w:rPr/>
        <w:t xml:space="preserve"> </w:t>
      </w:r>
      <w:r w:rsidR="4C331C66">
        <w:rPr/>
        <w:t>relationships</w:t>
      </w:r>
      <w:r w:rsidR="07A08365">
        <w:rPr/>
        <w:t xml:space="preserve"> will allow </w:t>
      </w:r>
      <w:r w:rsidR="023FA7E4">
        <w:rPr/>
        <w:t>effective</w:t>
      </w:r>
      <w:r w:rsidR="07A08365">
        <w:rPr/>
        <w:t xml:space="preserve"> communication and understanding </w:t>
      </w:r>
      <w:r w:rsidR="3B75DCA3">
        <w:rPr/>
        <w:t>among</w:t>
      </w:r>
      <w:r w:rsidR="07A08365">
        <w:rPr/>
        <w:t xml:space="preserve"> </w:t>
      </w:r>
      <w:r w:rsidR="2F25F77B">
        <w:rPr/>
        <w:t>employees</w:t>
      </w:r>
      <w:r w:rsidR="07A08365">
        <w:rPr/>
        <w:t xml:space="preserve"> </w:t>
      </w:r>
      <w:r w:rsidR="2513A90D">
        <w:rPr/>
        <w:t>i;e</w:t>
      </w:r>
      <w:r w:rsidR="2513A90D">
        <w:rPr/>
        <w:t xml:space="preserve"> individuals working </w:t>
      </w:r>
      <w:r w:rsidR="3B876335">
        <w:rPr/>
        <w:t>together</w:t>
      </w:r>
      <w:r w:rsidR="2513A90D">
        <w:rPr/>
        <w:t xml:space="preserve"> in the same organization, people working in the same team </w:t>
      </w:r>
      <w:r w:rsidR="7E83B763">
        <w:rPr/>
        <w:t xml:space="preserve">and </w:t>
      </w:r>
      <w:r w:rsidR="6F65ECE2">
        <w:rPr/>
        <w:t>relationships</w:t>
      </w:r>
      <w:r w:rsidR="7E83B763">
        <w:rPr/>
        <w:t xml:space="preserve"> with clients. The impact on </w:t>
      </w:r>
      <w:r w:rsidR="0EB5FD5E">
        <w:rPr/>
        <w:t>the</w:t>
      </w:r>
      <w:r w:rsidR="7E83B763">
        <w:rPr/>
        <w:t xml:space="preserve"> </w:t>
      </w:r>
      <w:r w:rsidR="069BA35B">
        <w:rPr/>
        <w:t>relationship's</w:t>
      </w:r>
      <w:r w:rsidR="7E83B763">
        <w:rPr/>
        <w:t xml:space="preserve"> </w:t>
      </w:r>
      <w:r w:rsidR="3D436DA8">
        <w:rPr/>
        <w:t xml:space="preserve">started when Dr Alices wife joined the </w:t>
      </w:r>
      <w:r w:rsidR="5F433C11">
        <w:rPr/>
        <w:t>company</w:t>
      </w:r>
      <w:r w:rsidR="3D436DA8">
        <w:rPr/>
        <w:t xml:space="preserve"> as it </w:t>
      </w:r>
      <w:r w:rsidR="2F5D54C5">
        <w:rPr/>
        <w:t>caused</w:t>
      </w:r>
      <w:r w:rsidR="3D436DA8">
        <w:rPr/>
        <w:t xml:space="preserve"> di</w:t>
      </w:r>
      <w:r w:rsidR="43AA040C">
        <w:rPr/>
        <w:t xml:space="preserve">scomfort from </w:t>
      </w:r>
      <w:r w:rsidR="5E0DA1FD">
        <w:rPr/>
        <w:t>the</w:t>
      </w:r>
      <w:r w:rsidR="43AA040C">
        <w:rPr/>
        <w:t xml:space="preserve"> offset within the team also when people would stop talking when they would </w:t>
      </w:r>
      <w:r w:rsidR="024EE93E">
        <w:rPr/>
        <w:t>enter rooms and whisper while they passed in corridors</w:t>
      </w:r>
      <w:r w:rsidR="6DEA567C">
        <w:rPr/>
        <w:t xml:space="preserve">. With DR </w:t>
      </w:r>
      <w:r w:rsidR="7272AFEE">
        <w:rPr/>
        <w:t>Alice</w:t>
      </w:r>
      <w:r w:rsidR="6DEA567C">
        <w:rPr/>
        <w:t xml:space="preserve"> feeling invisible to the team with her feeling that the female </w:t>
      </w:r>
      <w:r w:rsidR="1AD9D5CE">
        <w:rPr/>
        <w:t>colleagues</w:t>
      </w:r>
      <w:r w:rsidR="79321D3C">
        <w:rPr/>
        <w:t xml:space="preserve"> were being attributed to their male counterparts. W</w:t>
      </w:r>
      <w:r w:rsidR="58848FD5">
        <w:rPr/>
        <w:t>ith feeling that the males felt bad about this but never stood up for them has ha</w:t>
      </w:r>
      <w:r w:rsidR="5318249B">
        <w:rPr/>
        <w:t>d</w:t>
      </w:r>
      <w:r w:rsidR="58848FD5">
        <w:rPr/>
        <w:t xml:space="preserve"> a huge</w:t>
      </w:r>
      <w:r w:rsidR="23726FAD">
        <w:rPr/>
        <w:t xml:space="preserve"> effect on the </w:t>
      </w:r>
      <w:r w:rsidR="4F744A96">
        <w:rPr/>
        <w:t>interpersonal</w:t>
      </w:r>
      <w:r w:rsidR="23726FAD">
        <w:rPr/>
        <w:t xml:space="preserve"> </w:t>
      </w:r>
      <w:r w:rsidR="0266CCB8">
        <w:rPr/>
        <w:t>relationships</w:t>
      </w:r>
      <w:r w:rsidR="23726FAD">
        <w:rPr/>
        <w:t xml:space="preserve"> between the </w:t>
      </w:r>
      <w:r w:rsidR="34C4CD26">
        <w:rPr/>
        <w:t>coll</w:t>
      </w:r>
      <w:r w:rsidR="5138DE5B">
        <w:rPr/>
        <w:t>eagues</w:t>
      </w:r>
      <w:r w:rsidR="2B42C348">
        <w:rPr/>
        <w:t>.</w:t>
      </w:r>
      <w:r w:rsidR="40C68B8E">
        <w:rPr/>
        <w:t xml:space="preserve"> Dr Alic felt like she had a lot to offer </w:t>
      </w:r>
      <w:r w:rsidR="38AAF373">
        <w:rPr/>
        <w:t xml:space="preserve">if they </w:t>
      </w:r>
      <w:r w:rsidR="716D7462">
        <w:rPr/>
        <w:t>would</w:t>
      </w:r>
      <w:r w:rsidR="38AAF373">
        <w:rPr/>
        <w:t xml:space="preserve"> have just </w:t>
      </w:r>
      <w:r w:rsidR="4CAE2A9A">
        <w:rPr/>
        <w:t>listened</w:t>
      </w:r>
      <w:r w:rsidR="38AAF373">
        <w:rPr/>
        <w:t xml:space="preserve"> </w:t>
      </w:r>
      <w:r w:rsidR="5BAD5EDD">
        <w:rPr/>
        <w:t>instead,</w:t>
      </w:r>
      <w:r w:rsidR="38AAF373">
        <w:rPr/>
        <w:t xml:space="preserve"> she felt guarded in case someone took her work and used it as their own</w:t>
      </w:r>
      <w:r w:rsidR="4F3F4E08">
        <w:rPr/>
        <w:t>.</w:t>
      </w:r>
      <w:r w:rsidR="5C38F2B3">
        <w:rPr/>
        <w:t xml:space="preserve"> According to (Timms 2024) Talk about the real </w:t>
      </w:r>
      <w:r w:rsidR="17693BC2">
        <w:rPr/>
        <w:t>people</w:t>
      </w:r>
      <w:r w:rsidR="5C38F2B3">
        <w:rPr/>
        <w:t xml:space="preserve"> and their stories.</w:t>
      </w:r>
      <w:r w:rsidR="6EE883BD">
        <w:rPr/>
        <w:t xml:space="preserve"> Share </w:t>
      </w:r>
      <w:r w:rsidR="59942F6C">
        <w:rPr/>
        <w:t>openly</w:t>
      </w:r>
      <w:r w:rsidR="6EE883BD">
        <w:rPr/>
        <w:t xml:space="preserve"> without agendas, letting people see, </w:t>
      </w:r>
      <w:r w:rsidR="46EE162B">
        <w:rPr/>
        <w:t>understand,</w:t>
      </w:r>
      <w:r w:rsidR="6EE883BD">
        <w:rPr/>
        <w:t xml:space="preserve"> and </w:t>
      </w:r>
      <w:r w:rsidR="029FF918">
        <w:rPr/>
        <w:t>appreciate</w:t>
      </w:r>
      <w:r w:rsidR="6EE883BD">
        <w:rPr/>
        <w:t xml:space="preserve"> their colleagu</w:t>
      </w:r>
      <w:r w:rsidR="7A304A7D">
        <w:rPr/>
        <w:t xml:space="preserve">es is </w:t>
      </w:r>
      <w:r w:rsidR="4708B86B">
        <w:rPr/>
        <w:t>a fantastic way</w:t>
      </w:r>
      <w:r w:rsidR="7A304A7D">
        <w:rPr/>
        <w:t xml:space="preserve"> to build happier atmosphere.</w:t>
      </w:r>
      <w:r w:rsidR="32A59C55">
        <w:rPr/>
        <w:t xml:space="preserve"> </w:t>
      </w:r>
      <w:r w:rsidR="159EB04A">
        <w:rPr/>
        <w:t xml:space="preserve">If there had been better communication with all the work mates during this </w:t>
      </w:r>
      <w:r w:rsidR="4A7E936C">
        <w:rPr/>
        <w:t>project</w:t>
      </w:r>
      <w:r w:rsidR="159EB04A">
        <w:rPr/>
        <w:t xml:space="preserve"> and people not feeling as</w:t>
      </w:r>
      <w:r w:rsidR="1E1B78E0">
        <w:rPr/>
        <w:t xml:space="preserve"> they were being </w:t>
      </w:r>
      <w:r w:rsidR="2F480DA3">
        <w:rPr/>
        <w:t>overlooked</w:t>
      </w:r>
      <w:r w:rsidR="1E1B78E0">
        <w:rPr/>
        <w:t xml:space="preserve"> and left out there could been a much better outcome with meeting the deadlines.</w:t>
      </w:r>
      <w:r w:rsidR="563F10FC">
        <w:rPr/>
        <w:t xml:space="preserve"> According to (Kendra Cherry,MSEd 2023</w:t>
      </w:r>
      <w:r w:rsidR="35918395">
        <w:rPr/>
        <w:t xml:space="preserve">) In order to form and </w:t>
      </w:r>
      <w:r w:rsidR="35918395">
        <w:rPr/>
        <w:t>maintain</w:t>
      </w:r>
      <w:r w:rsidR="35918395">
        <w:rPr/>
        <w:t xml:space="preserve"> strong bonds with others, there needs to be a mutual</w:t>
      </w:r>
      <w:r w:rsidR="007F636D">
        <w:rPr/>
        <w:t xml:space="preserve"> give-and-take when it comes to sharing information with another. People </w:t>
      </w:r>
      <w:r w:rsidR="7A9CFF2A">
        <w:rPr/>
        <w:t xml:space="preserve">need to </w:t>
      </w:r>
      <w:r w:rsidR="5500084D">
        <w:rPr/>
        <w:t>open</w:t>
      </w:r>
      <w:r w:rsidR="7A9CFF2A">
        <w:rPr/>
        <w:t xml:space="preserve"> to you, but you also have </w:t>
      </w:r>
      <w:r w:rsidR="7A9CFF2A">
        <w:rPr/>
        <w:t>to</w:t>
      </w:r>
      <w:r w:rsidR="7A9CFF2A">
        <w:rPr/>
        <w:t xml:space="preserve"> willing to let others in and share details about your </w:t>
      </w:r>
      <w:r w:rsidR="5D1BA068">
        <w:rPr/>
        <w:t>experiences</w:t>
      </w:r>
      <w:r w:rsidR="7A9CFF2A">
        <w:rPr/>
        <w:t xml:space="preserve">, </w:t>
      </w:r>
      <w:r w:rsidR="1B497FEE">
        <w:rPr/>
        <w:t>emotions,</w:t>
      </w:r>
      <w:r w:rsidR="7A9CFF2A">
        <w:rPr/>
        <w:t xml:space="preserve"> </w:t>
      </w:r>
      <w:r w:rsidR="458ADF02">
        <w:rPr/>
        <w:t>and opinions. This process is known as self-</w:t>
      </w:r>
      <w:r w:rsidR="71803329">
        <w:rPr/>
        <w:t>disclosure, forges bonds and deepens intimacy between people.</w:t>
      </w:r>
    </w:p>
    <w:p xmlns:wp14="http://schemas.microsoft.com/office/word/2010/wordml" w:rsidR="00873EFC" w:rsidRDefault="00873EFC" w14:paraId="637805D2" wp14:textId="77777777"/>
    <w:p xmlns:wp14="http://schemas.microsoft.com/office/word/2010/wordml" w:rsidR="00873EFC" w:rsidRDefault="00873EFC" w14:paraId="463F29E8" wp14:textId="77777777"/>
    <w:p xmlns:wp14="http://schemas.microsoft.com/office/word/2010/wordml" w:rsidR="00873EFC" w:rsidRDefault="00873EFC" w14:paraId="3B7B4B86" wp14:textId="77777777"/>
    <w:p xmlns:wp14="http://schemas.microsoft.com/office/word/2010/wordml" w:rsidR="00873EFC" w:rsidRDefault="00873EFC" w14:paraId="3A0FF5F2" wp14:textId="77777777"/>
    <w:p xmlns:wp14="http://schemas.microsoft.com/office/word/2010/wordml" w:rsidR="00873EFC" w:rsidRDefault="00873EFC" w14:paraId="5630AD66" wp14:textId="77777777"/>
    <w:p xmlns:wp14="http://schemas.microsoft.com/office/word/2010/wordml" w:rsidR="00873EFC" w:rsidRDefault="00873EFC" w14:paraId="61829076" wp14:textId="77777777"/>
    <w:p xmlns:wp14="http://schemas.microsoft.com/office/word/2010/wordml" w:rsidR="00873EFC" w:rsidRDefault="00873EFC" w14:paraId="2BA226A1" wp14:textId="77777777"/>
    <w:p xmlns:wp14="http://schemas.microsoft.com/office/word/2010/wordml" w:rsidR="00873EFC" w:rsidRDefault="002E2728" w14:paraId="45315D9F" wp14:textId="449FEDDB">
      <w:pPr>
        <w:pStyle w:val="Heading2"/>
      </w:pPr>
      <w:bookmarkStart w:name="_3rdcrjn" w:id="11"/>
      <w:bookmarkEnd w:id="11"/>
      <w:r w:rsidR="002E2728">
        <w:rPr/>
        <w:t>2.5</w:t>
      </w:r>
      <w:r w:rsidR="34D66561">
        <w:rPr/>
        <w:t xml:space="preserve"> </w:t>
      </w:r>
      <w:r w:rsidR="2E9974F4">
        <w:rPr/>
        <w:t>self-management</w:t>
      </w:r>
      <w:r w:rsidR="34D66561">
        <w:rPr/>
        <w:t xml:space="preserve"> </w:t>
      </w:r>
    </w:p>
    <w:p xmlns:wp14="http://schemas.microsoft.com/office/word/2010/wordml" w:rsidR="00873EFC" w:rsidRDefault="00873EFC" w14:paraId="17AD93B2" wp14:textId="1124CDF5">
      <w:r w:rsidR="17287DB7">
        <w:rPr/>
        <w:t xml:space="preserve">According to (City UOL 1984) </w:t>
      </w:r>
      <w:r w:rsidR="10137A4A">
        <w:rPr/>
        <w:t>self-management</w:t>
      </w:r>
      <w:r w:rsidR="5DE8FB03">
        <w:rPr/>
        <w:t xml:space="preserve"> is to take personal </w:t>
      </w:r>
      <w:r w:rsidR="0E309D03">
        <w:rPr/>
        <w:t>responsibilities</w:t>
      </w:r>
      <w:r w:rsidR="5DE8FB03">
        <w:rPr/>
        <w:t xml:space="preserve"> for </w:t>
      </w:r>
      <w:r w:rsidR="77423B60">
        <w:rPr/>
        <w:t>one's</w:t>
      </w:r>
      <w:r w:rsidR="5DE8FB03">
        <w:rPr/>
        <w:t xml:space="preserve"> own </w:t>
      </w:r>
      <w:r w:rsidR="16DF16CE">
        <w:rPr/>
        <w:t>decisions</w:t>
      </w:r>
      <w:r w:rsidR="5DE8FB03">
        <w:rPr/>
        <w:t xml:space="preserve"> </w:t>
      </w:r>
      <w:r w:rsidR="1C8DE035">
        <w:rPr/>
        <w:t xml:space="preserve">owning mistakes talking about how you have learned from them, Initiative </w:t>
      </w:r>
      <w:r w:rsidR="08294D74">
        <w:rPr/>
        <w:t xml:space="preserve">taking ownership of </w:t>
      </w:r>
      <w:r w:rsidR="28C8397F">
        <w:rPr/>
        <w:t>responsibilities</w:t>
      </w:r>
      <w:r w:rsidR="08294D74">
        <w:rPr/>
        <w:t xml:space="preserve"> and responding to things without prompt from others, </w:t>
      </w:r>
      <w:r w:rsidR="5BA8BE6E">
        <w:rPr/>
        <w:t>Resilience</w:t>
      </w:r>
      <w:r w:rsidR="6DE25670">
        <w:rPr/>
        <w:t xml:space="preserve"> ability to adapt and bounce back when things </w:t>
      </w:r>
      <w:r w:rsidR="19F78E1E">
        <w:rPr/>
        <w:t>don't</w:t>
      </w:r>
      <w:r w:rsidR="6DE25670">
        <w:rPr/>
        <w:t xml:space="preserve"> go as planned,</w:t>
      </w:r>
      <w:r w:rsidR="5441B983">
        <w:rPr/>
        <w:t xml:space="preserve"> Assertiveness</w:t>
      </w:r>
      <w:r w:rsidR="6DE25670">
        <w:rPr/>
        <w:t xml:space="preserve"> </w:t>
      </w:r>
      <w:r w:rsidR="4D34C909">
        <w:rPr/>
        <w:t xml:space="preserve">listening but also making sure the best ideas are pushed forward in a good </w:t>
      </w:r>
      <w:r w:rsidR="07250688">
        <w:rPr/>
        <w:t>manor</w:t>
      </w:r>
      <w:r w:rsidR="4D34C909">
        <w:rPr/>
        <w:t xml:space="preserve">, Time </w:t>
      </w:r>
      <w:r w:rsidR="1909AA87">
        <w:rPr/>
        <w:t>management</w:t>
      </w:r>
      <w:r w:rsidR="4D34C909">
        <w:rPr/>
        <w:t xml:space="preserve"> demonstra</w:t>
      </w:r>
      <w:r w:rsidR="64C58A6F">
        <w:rPr/>
        <w:t xml:space="preserve">ting you plan to work in a timely </w:t>
      </w:r>
      <w:r w:rsidR="57DCC6A3">
        <w:rPr/>
        <w:t>manner</w:t>
      </w:r>
      <w:r w:rsidR="64C58A6F">
        <w:rPr/>
        <w:t xml:space="preserve"> and </w:t>
      </w:r>
      <w:r w:rsidR="13B20617">
        <w:rPr/>
        <w:t>flexibility</w:t>
      </w:r>
      <w:r w:rsidR="64C58A6F">
        <w:rPr/>
        <w:t xml:space="preserve"> stepping in when needed at </w:t>
      </w:r>
      <w:r w:rsidR="4417FD08">
        <w:rPr/>
        <w:t>any given time when suitable.</w:t>
      </w:r>
      <w:r w:rsidR="16A01B09">
        <w:rPr/>
        <w:t xml:space="preserve"> The team </w:t>
      </w:r>
      <w:r w:rsidR="33F601AC">
        <w:rPr/>
        <w:t>didn't</w:t>
      </w:r>
      <w:r w:rsidR="16A01B09">
        <w:rPr/>
        <w:t xml:space="preserve"> manage </w:t>
      </w:r>
      <w:r w:rsidR="0B311424">
        <w:rPr/>
        <w:t>their</w:t>
      </w:r>
      <w:r w:rsidR="16A01B09">
        <w:rPr/>
        <w:t xml:space="preserve"> emotions in a professional way during the project with Dr Alice as </w:t>
      </w:r>
      <w:r w:rsidR="42956F30">
        <w:rPr/>
        <w:t xml:space="preserve">they made her and her wife feel very uncomfortable by gossiping and making her feel </w:t>
      </w:r>
      <w:r w:rsidR="1CF87853">
        <w:rPr/>
        <w:t>that</w:t>
      </w:r>
      <w:r w:rsidR="42956F30">
        <w:rPr/>
        <w:t xml:space="preserve"> her skills were being over looked and not appreciated </w:t>
      </w:r>
      <w:r w:rsidR="07A0EAC6">
        <w:rPr/>
        <w:t xml:space="preserve">and the males in the team and managers often not wanting to hear the new ideas that the </w:t>
      </w:r>
      <w:r w:rsidR="6FB4CC14">
        <w:rPr/>
        <w:t>females</w:t>
      </w:r>
      <w:r w:rsidR="07A0EAC6">
        <w:rPr/>
        <w:t xml:space="preserve"> had ma</w:t>
      </w:r>
      <w:r w:rsidR="66F35D5E">
        <w:rPr/>
        <w:t xml:space="preserve">king it feel like it was us and them and that they </w:t>
      </w:r>
      <w:r w:rsidR="09E353A7">
        <w:rPr/>
        <w:t>weren't</w:t>
      </w:r>
      <w:r w:rsidR="66F35D5E">
        <w:rPr/>
        <w:t xml:space="preserve"> part of the same team</w:t>
      </w:r>
      <w:r w:rsidR="17161411">
        <w:rPr/>
        <w:t xml:space="preserve">. </w:t>
      </w:r>
      <w:r w:rsidR="39C51C58">
        <w:rPr/>
        <w:t>Also,</w:t>
      </w:r>
      <w:r w:rsidR="17161411">
        <w:rPr/>
        <w:t xml:space="preserve"> with certain </w:t>
      </w:r>
      <w:r w:rsidR="22E20CF3">
        <w:rPr/>
        <w:t>members</w:t>
      </w:r>
      <w:r w:rsidR="17161411">
        <w:rPr/>
        <w:t xml:space="preserve"> of the team just gravitating towards those with similar </w:t>
      </w:r>
      <w:r w:rsidR="0C7461D0">
        <w:rPr/>
        <w:t>backgrounds</w:t>
      </w:r>
      <w:r w:rsidR="17161411">
        <w:rPr/>
        <w:t xml:space="preserve"> and </w:t>
      </w:r>
      <w:r w:rsidR="7DD2F7C5">
        <w:rPr/>
        <w:t>experiences</w:t>
      </w:r>
      <w:r w:rsidR="3D2903F6">
        <w:rPr/>
        <w:t xml:space="preserve">, </w:t>
      </w:r>
      <w:r w:rsidR="0E166F24">
        <w:rPr/>
        <w:t>they</w:t>
      </w:r>
      <w:r w:rsidR="3D2903F6">
        <w:rPr/>
        <w:t xml:space="preserve"> fel</w:t>
      </w:r>
      <w:r w:rsidR="046C2A24">
        <w:rPr/>
        <w:t>t</w:t>
      </w:r>
      <w:r w:rsidR="3D2903F6">
        <w:rPr/>
        <w:t xml:space="preserve"> that the males of the group fel</w:t>
      </w:r>
      <w:r w:rsidR="45FAB8A5">
        <w:rPr/>
        <w:t xml:space="preserve">t </w:t>
      </w:r>
      <w:r w:rsidR="3D2903F6">
        <w:rPr/>
        <w:t xml:space="preserve">bad for these things but never </w:t>
      </w:r>
      <w:r w:rsidR="1C7B768F">
        <w:rPr/>
        <w:t>stood up for them</w:t>
      </w:r>
      <w:r w:rsidR="5756296D">
        <w:rPr/>
        <w:t>.</w:t>
      </w:r>
      <w:r w:rsidR="32F30B2C">
        <w:rPr/>
        <w:t xml:space="preserve"> </w:t>
      </w:r>
      <w:r w:rsidR="54091751">
        <w:rPr/>
        <w:t>According</w:t>
      </w:r>
      <w:r w:rsidR="32F30B2C">
        <w:rPr/>
        <w:t xml:space="preserve"> to (</w:t>
      </w:r>
      <w:r w:rsidR="32F30B2C">
        <w:rPr/>
        <w:t>jackson</w:t>
      </w:r>
      <w:r w:rsidR="32F30B2C">
        <w:rPr/>
        <w:t xml:space="preserve"> &amp; </w:t>
      </w:r>
      <w:r w:rsidR="32F30B2C">
        <w:rPr/>
        <w:t>wilson</w:t>
      </w:r>
      <w:r w:rsidR="32F30B2C">
        <w:rPr/>
        <w:t xml:space="preserve">, 2017) </w:t>
      </w:r>
      <w:r w:rsidR="4FD06825">
        <w:rPr/>
        <w:t>Self-management</w:t>
      </w:r>
      <w:r w:rsidR="3959A190">
        <w:rPr/>
        <w:t xml:space="preserve"> sounds like a lot of work but </w:t>
      </w:r>
      <w:r w:rsidR="29E49FE7">
        <w:rPr/>
        <w:t>once</w:t>
      </w:r>
      <w:r w:rsidR="3959A190">
        <w:rPr/>
        <w:t xml:space="preserve"> we slowly begin practising </w:t>
      </w:r>
      <w:r w:rsidR="38F019CE">
        <w:rPr/>
        <w:t>it,</w:t>
      </w:r>
      <w:r w:rsidR="3959A190">
        <w:rPr/>
        <w:t xml:space="preserve"> we can better understand how it will impr</w:t>
      </w:r>
      <w:r w:rsidR="0680B541">
        <w:rPr/>
        <w:t xml:space="preserve">ove our lives, </w:t>
      </w:r>
      <w:r w:rsidR="6298C01A">
        <w:rPr/>
        <w:t>accomplish</w:t>
      </w:r>
      <w:r w:rsidR="0680B541">
        <w:rPr/>
        <w:t xml:space="preserve"> goals, </w:t>
      </w:r>
      <w:r w:rsidR="63CD625F">
        <w:rPr/>
        <w:t>reduce</w:t>
      </w:r>
      <w:r w:rsidR="0680B541">
        <w:rPr/>
        <w:t xml:space="preserve"> impulsive decisions, bala</w:t>
      </w:r>
      <w:r w:rsidR="23F3DAE9">
        <w:rPr/>
        <w:t xml:space="preserve">nce emotional </w:t>
      </w:r>
      <w:r w:rsidR="6651EEF0">
        <w:rPr/>
        <w:t>wellbeing</w:t>
      </w:r>
      <w:r w:rsidR="23F3DAE9">
        <w:rPr/>
        <w:t xml:space="preserve">, </w:t>
      </w:r>
      <w:r w:rsidR="0D7D5D47">
        <w:rPr/>
        <w:t>minimize</w:t>
      </w:r>
      <w:r w:rsidR="23F3DAE9">
        <w:rPr/>
        <w:t xml:space="preserve"> stress and become mindful, Enrich health and personal </w:t>
      </w:r>
      <w:r w:rsidR="14CD8694">
        <w:rPr/>
        <w:t>relationships.</w:t>
      </w:r>
      <w:r w:rsidR="4EB85F7B">
        <w:rPr/>
        <w:t xml:space="preserve"> </w:t>
      </w:r>
      <w:r w:rsidR="0A1D0E16">
        <w:rPr/>
        <w:t>So,</w:t>
      </w:r>
      <w:r w:rsidR="4EB85F7B">
        <w:rPr/>
        <w:t xml:space="preserve"> to move </w:t>
      </w:r>
      <w:r w:rsidR="3F34FD16">
        <w:rPr/>
        <w:t>forward</w:t>
      </w:r>
      <w:r w:rsidR="4EB85F7B">
        <w:rPr/>
        <w:t xml:space="preserve"> </w:t>
      </w:r>
      <w:r w:rsidR="305BC735">
        <w:rPr/>
        <w:t>within</w:t>
      </w:r>
      <w:r w:rsidR="4EB85F7B">
        <w:rPr/>
        <w:t xml:space="preserve"> the team in the case study they would need to </w:t>
      </w:r>
      <w:r w:rsidR="3157D171">
        <w:rPr/>
        <w:t>develop</w:t>
      </w:r>
      <w:r w:rsidR="4EB85F7B">
        <w:rPr/>
        <w:t xml:space="preserve"> </w:t>
      </w:r>
      <w:r w:rsidR="395298D4">
        <w:rPr/>
        <w:t>resilience</w:t>
      </w:r>
      <w:r w:rsidR="4EB85F7B">
        <w:rPr/>
        <w:t xml:space="preserve"> and </w:t>
      </w:r>
      <w:r w:rsidR="05C20C75">
        <w:rPr/>
        <w:t>strategies</w:t>
      </w:r>
      <w:r w:rsidR="206D7DC0">
        <w:rPr/>
        <w:t xml:space="preserve"> how to make better </w:t>
      </w:r>
      <w:r w:rsidR="09133104">
        <w:rPr/>
        <w:t>changes</w:t>
      </w:r>
      <w:r w:rsidR="62E8AEC7">
        <w:rPr/>
        <w:t>.</w:t>
      </w:r>
      <w:r w:rsidR="206D7DC0">
        <w:rPr/>
        <w:t xml:space="preserve"> </w:t>
      </w:r>
      <w:r w:rsidR="203131B1">
        <w:rPr/>
        <w:t>According</w:t>
      </w:r>
      <w:r w:rsidR="6442821C">
        <w:rPr/>
        <w:t xml:space="preserve"> to (Chase 2023) </w:t>
      </w:r>
      <w:r w:rsidR="7717A557">
        <w:rPr/>
        <w:t>Self-management</w:t>
      </w:r>
      <w:r w:rsidR="4394F4B5">
        <w:rPr/>
        <w:t xml:space="preserve"> is not an easy thing to </w:t>
      </w:r>
      <w:r w:rsidR="586F807E">
        <w:rPr/>
        <w:t>learn but</w:t>
      </w:r>
      <w:r w:rsidR="4394F4B5">
        <w:rPr/>
        <w:t xml:space="preserve"> can be one of the most important </w:t>
      </w:r>
      <w:r w:rsidR="51218A4A">
        <w:rPr/>
        <w:t>skills</w:t>
      </w:r>
      <w:r w:rsidR="4394F4B5">
        <w:rPr/>
        <w:t xml:space="preserve"> sets that you can dev</w:t>
      </w:r>
      <w:r w:rsidR="5C9B3BAF">
        <w:rPr/>
        <w:t>elop</w:t>
      </w:r>
      <w:r w:rsidR="4394F4B5">
        <w:rPr/>
        <w:t xml:space="preserve"> if y</w:t>
      </w:r>
      <w:r w:rsidR="0E82D48D">
        <w:rPr/>
        <w:t xml:space="preserve">ou want </w:t>
      </w:r>
      <w:r w:rsidR="68C1F185">
        <w:rPr/>
        <w:t>to succeed</w:t>
      </w:r>
      <w:r w:rsidR="0E82D48D">
        <w:rPr/>
        <w:t xml:space="preserve"> in your career. By working to improve these keys skills you can enhance </w:t>
      </w:r>
      <w:r w:rsidR="2CF900DA">
        <w:rPr/>
        <w:t>your</w:t>
      </w:r>
      <w:r w:rsidR="0E82D48D">
        <w:rPr/>
        <w:t xml:space="preserve"> personal </w:t>
      </w:r>
      <w:r w:rsidR="3A75B1F0">
        <w:rPr/>
        <w:t>development</w:t>
      </w:r>
      <w:r w:rsidR="618C4C7F">
        <w:rPr/>
        <w:t xml:space="preserve">, </w:t>
      </w:r>
      <w:r w:rsidR="37C1F317">
        <w:rPr/>
        <w:t>increase</w:t>
      </w:r>
      <w:r w:rsidR="618C4C7F">
        <w:rPr/>
        <w:t xml:space="preserve"> key leadership </w:t>
      </w:r>
      <w:r w:rsidR="2AF7B75A">
        <w:rPr/>
        <w:t>abilities, and</w:t>
      </w:r>
      <w:r w:rsidR="618C4C7F">
        <w:rPr/>
        <w:t xml:space="preserve"> enjoy the career advancement that you </w:t>
      </w:r>
      <w:r w:rsidR="618C4C7F">
        <w:rPr/>
        <w:t>seek</w:t>
      </w:r>
      <w:r w:rsidR="730E4DA0">
        <w:rPr/>
        <w:t>.</w:t>
      </w:r>
    </w:p>
    <w:p xmlns:wp14="http://schemas.microsoft.com/office/word/2010/wordml" w:rsidR="00873EFC" w:rsidRDefault="002E2728" w14:paraId="0DE4B5B7" wp14:textId="77777777">
      <w:pPr>
        <w:rPr>
          <w:color w:val="2E75B5"/>
          <w:sz w:val="32"/>
          <w:szCs w:val="32"/>
        </w:rPr>
      </w:pPr>
      <w:r>
        <w:br w:type="page"/>
      </w:r>
    </w:p>
    <w:p xmlns:wp14="http://schemas.microsoft.com/office/word/2010/wordml" w:rsidR="00873EFC" w:rsidRDefault="002E2728" w14:paraId="2B2A7A39" wp14:textId="77777777">
      <w:pPr>
        <w:pStyle w:val="Heading1"/>
      </w:pPr>
      <w:bookmarkStart w:name="_26in1rg" w:colFirst="0" w:colLast="0" w:id="12"/>
      <w:bookmarkEnd w:id="12"/>
      <w:r>
        <w:t>Conclusion</w:t>
      </w:r>
    </w:p>
    <w:p xmlns:wp14="http://schemas.microsoft.com/office/word/2010/wordml" w:rsidR="00873EFC" w:rsidRDefault="00873EFC" w14:paraId="66204FF1" wp14:textId="77777777"/>
    <w:p xmlns:wp14="http://schemas.microsoft.com/office/word/2010/wordml" w:rsidR="00873EFC" w:rsidRDefault="00873EFC" w14:paraId="2DBF0D7D" wp14:textId="16217D16">
      <w:r w:rsidR="57FD1A03">
        <w:rPr/>
        <w:t xml:space="preserve">Within this report </w:t>
      </w:r>
      <w:r w:rsidR="13EBC998">
        <w:rPr/>
        <w:t>several</w:t>
      </w:r>
      <w:r w:rsidR="57FD1A03">
        <w:rPr/>
        <w:t xml:space="preserve"> </w:t>
      </w:r>
      <w:r w:rsidR="0CA4CAD9">
        <w:rPr/>
        <w:t>areas</w:t>
      </w:r>
      <w:r w:rsidR="57FD1A03">
        <w:rPr/>
        <w:t xml:space="preserve"> that we have </w:t>
      </w:r>
      <w:r w:rsidR="57FD1A03">
        <w:rPr/>
        <w:t>identified</w:t>
      </w:r>
      <w:r w:rsidR="57FD1A03">
        <w:rPr/>
        <w:t xml:space="preserve"> </w:t>
      </w:r>
      <w:r w:rsidR="5A6213B4">
        <w:rPr/>
        <w:t>above</w:t>
      </w:r>
      <w:r w:rsidR="0577D433">
        <w:rPr/>
        <w:t xml:space="preserve"> such as a lack of accountability, affinity bias, cognitive bias</w:t>
      </w:r>
      <w:r w:rsidR="2951903F">
        <w:rPr/>
        <w:t xml:space="preserve">, interpersonal </w:t>
      </w:r>
      <w:r w:rsidR="0E096556">
        <w:rPr/>
        <w:t>relationships</w:t>
      </w:r>
      <w:r w:rsidR="2951903F">
        <w:rPr/>
        <w:t xml:space="preserve">, professional </w:t>
      </w:r>
      <w:r w:rsidR="6D5BD7EE">
        <w:rPr/>
        <w:t>integrity,</w:t>
      </w:r>
      <w:r w:rsidR="2951903F">
        <w:rPr/>
        <w:t xml:space="preserve"> </w:t>
      </w:r>
      <w:r w:rsidR="67F67570">
        <w:rPr/>
        <w:t xml:space="preserve">and </w:t>
      </w:r>
      <w:r w:rsidR="248DF116">
        <w:rPr/>
        <w:t>self-management</w:t>
      </w:r>
      <w:r w:rsidR="321D7347">
        <w:rPr/>
        <w:t>, these were all lacking and not managed correctly within the workplace setting</w:t>
      </w:r>
      <w:r w:rsidR="000B68F9">
        <w:rPr/>
        <w:t>,</w:t>
      </w:r>
      <w:r w:rsidR="1766D7EA">
        <w:rPr/>
        <w:t xml:space="preserve"> </w:t>
      </w:r>
      <w:r w:rsidR="1766D7EA">
        <w:rPr/>
        <w:t>i</w:t>
      </w:r>
      <w:r w:rsidR="1766D7EA">
        <w:rPr/>
        <w:t xml:space="preserve"> identified </w:t>
      </w:r>
      <w:r w:rsidR="1B8628FD">
        <w:rPr/>
        <w:t>multiple</w:t>
      </w:r>
      <w:r w:rsidR="1766D7EA">
        <w:rPr/>
        <w:t xml:space="preserve"> issues with Dr </w:t>
      </w:r>
      <w:r w:rsidR="667408D4">
        <w:rPr/>
        <w:t>Alice</w:t>
      </w:r>
      <w:r w:rsidR="1766D7EA">
        <w:rPr/>
        <w:t xml:space="preserve"> her wife and workmates </w:t>
      </w:r>
      <w:r w:rsidR="22AE9EAA">
        <w:rPr/>
        <w:t xml:space="preserve">for </w:t>
      </w:r>
      <w:r w:rsidR="151F9299">
        <w:rPr/>
        <w:t>example</w:t>
      </w:r>
      <w:r w:rsidR="22AE9EAA">
        <w:rPr/>
        <w:t xml:space="preserve"> how the gender bias had a big effect on how it made Dr Alice and her wife feel during the project with the</w:t>
      </w:r>
      <w:r w:rsidR="355E2FB4">
        <w:rPr/>
        <w:t xml:space="preserve">ir team members interactions towards them and </w:t>
      </w:r>
      <w:r w:rsidR="64AF0597">
        <w:rPr/>
        <w:t>overlooking</w:t>
      </w:r>
      <w:r w:rsidR="355E2FB4">
        <w:rPr/>
        <w:t xml:space="preserve"> her </w:t>
      </w:r>
      <w:r w:rsidR="0E0A6A1B">
        <w:rPr/>
        <w:t>expertise</w:t>
      </w:r>
      <w:r w:rsidR="740314E5">
        <w:rPr/>
        <w:t xml:space="preserve"> and skills</w:t>
      </w:r>
      <w:r w:rsidR="2837951E">
        <w:rPr/>
        <w:t xml:space="preserve"> and with them being a gay married </w:t>
      </w:r>
      <w:r w:rsidR="57DD4A0C">
        <w:rPr/>
        <w:t>couple</w:t>
      </w:r>
      <w:r w:rsidR="2837951E">
        <w:rPr/>
        <w:t xml:space="preserve"> seemed to have a </w:t>
      </w:r>
      <w:r w:rsidR="437A3520">
        <w:rPr/>
        <w:t>negative</w:t>
      </w:r>
      <w:r w:rsidR="2837951E">
        <w:rPr/>
        <w:t xml:space="preserve"> effe</w:t>
      </w:r>
      <w:r w:rsidR="01A7A375">
        <w:rPr/>
        <w:t>ct</w:t>
      </w:r>
      <w:r w:rsidR="2837951E">
        <w:rPr/>
        <w:t xml:space="preserve"> on the team causing gossip and whispers behind their backs</w:t>
      </w:r>
      <w:r w:rsidR="740314E5">
        <w:rPr/>
        <w:t xml:space="preserve">. </w:t>
      </w:r>
      <w:r w:rsidR="3F4A5F3D">
        <w:rPr/>
        <w:t>Also,</w:t>
      </w:r>
      <w:r w:rsidR="740314E5">
        <w:rPr/>
        <w:t xml:space="preserve"> with DR Alice not </w:t>
      </w:r>
      <w:r w:rsidR="740314E5">
        <w:rPr/>
        <w:t>demonstrating</w:t>
      </w:r>
      <w:r w:rsidR="740314E5">
        <w:rPr/>
        <w:t xml:space="preserve"> accountability</w:t>
      </w:r>
      <w:r w:rsidR="1FF8690D">
        <w:rPr/>
        <w:t xml:space="preserve"> by blaming the </w:t>
      </w:r>
      <w:r w:rsidR="40AD0330">
        <w:rPr/>
        <w:t>Resorces</w:t>
      </w:r>
      <w:r w:rsidR="1FF8690D">
        <w:rPr/>
        <w:t xml:space="preserve"> that were not provided by </w:t>
      </w:r>
      <w:r w:rsidR="5D4F55BE">
        <w:rPr/>
        <w:t>management</w:t>
      </w:r>
      <w:r w:rsidR="692A3E71">
        <w:rPr/>
        <w:t xml:space="preserve"> and her feeling like the </w:t>
      </w:r>
      <w:r w:rsidR="1D60A85E">
        <w:rPr/>
        <w:t>project</w:t>
      </w:r>
      <w:r w:rsidR="692A3E71">
        <w:rPr/>
        <w:t xml:space="preserve"> was about to miss the deadline because of her.</w:t>
      </w:r>
      <w:r w:rsidR="5E9D4E3E">
        <w:rPr/>
        <w:t xml:space="preserve"> </w:t>
      </w:r>
      <w:r w:rsidR="372FBCA5">
        <w:rPr/>
        <w:t>Also,</w:t>
      </w:r>
      <w:r w:rsidR="21E7AD47">
        <w:rPr/>
        <w:t xml:space="preserve"> </w:t>
      </w:r>
      <w:r w:rsidR="5E9D4E3E">
        <w:rPr/>
        <w:t>other team member</w:t>
      </w:r>
      <w:r w:rsidR="1755441E">
        <w:rPr/>
        <w:t>s</w:t>
      </w:r>
      <w:r w:rsidR="5E9D4E3E">
        <w:rPr/>
        <w:t xml:space="preserve"> taking her ideas and using them as their own they were not acting with professional integrity </w:t>
      </w:r>
      <w:r w:rsidR="2FF1C47A">
        <w:rPr/>
        <w:t xml:space="preserve">and making the </w:t>
      </w:r>
      <w:r w:rsidR="754B0C86">
        <w:rPr/>
        <w:t>females</w:t>
      </w:r>
      <w:r w:rsidR="2FF1C47A">
        <w:rPr/>
        <w:t xml:space="preserve"> feel like they were being </w:t>
      </w:r>
      <w:r w:rsidR="192AB278">
        <w:rPr/>
        <w:t>overlooked</w:t>
      </w:r>
      <w:r w:rsidR="2FF1C47A">
        <w:rPr/>
        <w:t xml:space="preserve"> therefore putting a delay on the </w:t>
      </w:r>
      <w:r w:rsidR="1A8BFDD3">
        <w:rPr/>
        <w:t>project</w:t>
      </w:r>
      <w:r w:rsidR="2FF1C47A">
        <w:rPr/>
        <w:t xml:space="preserve"> </w:t>
      </w:r>
      <w:r w:rsidR="259C20DF">
        <w:rPr/>
        <w:t>being completed</w:t>
      </w:r>
      <w:r w:rsidR="79DE706B">
        <w:rPr/>
        <w:t xml:space="preserve">. The team members </w:t>
      </w:r>
      <w:r w:rsidR="3BAEBDB8">
        <w:rPr/>
        <w:t>didn't</w:t>
      </w:r>
      <w:r w:rsidR="79DE706B">
        <w:rPr/>
        <w:t xml:space="preserve"> manage their emotions well in the workplace by </w:t>
      </w:r>
      <w:r w:rsidR="0C8E0176">
        <w:rPr/>
        <w:t>making an</w:t>
      </w:r>
      <w:r w:rsidR="60FA160D">
        <w:rPr/>
        <w:t xml:space="preserve"> </w:t>
      </w:r>
      <w:r w:rsidR="0C8E0176">
        <w:rPr/>
        <w:t xml:space="preserve">uncomfortable </w:t>
      </w:r>
      <w:r w:rsidR="220C2B76">
        <w:rPr/>
        <w:t>environment</w:t>
      </w:r>
      <w:r w:rsidR="0C8E0176">
        <w:rPr/>
        <w:t xml:space="preserve"> and gravitating towards people with similar skills and life </w:t>
      </w:r>
      <w:r w:rsidR="53C477CA">
        <w:rPr/>
        <w:t>experience's</w:t>
      </w:r>
      <w:r w:rsidR="0C8E0176">
        <w:rPr/>
        <w:t xml:space="preserve"> rather than all </w:t>
      </w:r>
      <w:r w:rsidR="3EB8EA8A">
        <w:rPr/>
        <w:t>together</w:t>
      </w:r>
      <w:r w:rsidR="0C8E0176">
        <w:rPr/>
        <w:t xml:space="preserve"> as a team </w:t>
      </w:r>
      <w:r w:rsidR="4B32E6A7">
        <w:rPr/>
        <w:t xml:space="preserve">with conflict becoming the norm with the </w:t>
      </w:r>
      <w:r w:rsidR="1EF9F568">
        <w:rPr/>
        <w:t>management</w:t>
      </w:r>
      <w:r w:rsidR="4B32E6A7">
        <w:rPr/>
        <w:t xml:space="preserve"> going down to the shop floor to speak to Dr</w:t>
      </w:r>
      <w:r w:rsidR="2A855940">
        <w:rPr/>
        <w:t xml:space="preserve"> Alices workmates without her knowledge</w:t>
      </w:r>
      <w:r w:rsidR="59FCE81E">
        <w:rPr/>
        <w:t xml:space="preserve"> </w:t>
      </w:r>
      <w:r w:rsidR="05FD1618">
        <w:rPr/>
        <w:t>making</w:t>
      </w:r>
      <w:r w:rsidR="59FCE81E">
        <w:rPr/>
        <w:t xml:space="preserve"> her feel over looked and </w:t>
      </w:r>
      <w:r w:rsidR="177CB7D2">
        <w:rPr/>
        <w:t>undervalued</w:t>
      </w:r>
      <w:r w:rsidR="59FCE81E">
        <w:rPr/>
        <w:t xml:space="preserve"> and feeling invisible to the team </w:t>
      </w:r>
      <w:r w:rsidR="2A855940">
        <w:rPr/>
        <w:t>.</w:t>
      </w:r>
      <w:r w:rsidR="646A8E3E">
        <w:rPr/>
        <w:t xml:space="preserve"> Then the outcome becoming that Dr Alice and her wife feeling that they had no option but</w:t>
      </w:r>
      <w:r w:rsidR="111CCCC0">
        <w:rPr/>
        <w:t xml:space="preserve"> to resign from their position</w:t>
      </w:r>
      <w:r w:rsidR="394C2E88">
        <w:rPr/>
        <w:t xml:space="preserve"> which would end up </w:t>
      </w:r>
      <w:r w:rsidR="15643962">
        <w:rPr/>
        <w:t>being</w:t>
      </w:r>
      <w:r w:rsidR="394C2E88">
        <w:rPr/>
        <w:t xml:space="preserve"> a </w:t>
      </w:r>
      <w:r w:rsidR="29DBAAFC">
        <w:rPr/>
        <w:t>big</w:t>
      </w:r>
      <w:r w:rsidR="394C2E88">
        <w:rPr/>
        <w:t xml:space="preserve"> loss for the company and </w:t>
      </w:r>
      <w:r w:rsidR="167D83E3">
        <w:rPr/>
        <w:t>future</w:t>
      </w:r>
      <w:r w:rsidR="394C2E88">
        <w:rPr/>
        <w:t xml:space="preserve"> </w:t>
      </w:r>
      <w:r w:rsidR="3695F8EB">
        <w:rPr/>
        <w:t>projects</w:t>
      </w:r>
      <w:r w:rsidR="394C2E88">
        <w:rPr/>
        <w:t xml:space="preserve"> as Dr Alice and her wife were both </w:t>
      </w:r>
      <w:r w:rsidR="67BAEC4C">
        <w:rPr/>
        <w:t>highly</w:t>
      </w:r>
      <w:r w:rsidR="394C2E88">
        <w:rPr/>
        <w:t xml:space="preserve"> skilled in their </w:t>
      </w:r>
      <w:r w:rsidR="39175242">
        <w:rPr/>
        <w:t>field</w:t>
      </w:r>
      <w:r w:rsidR="394C2E88">
        <w:rPr/>
        <w:t xml:space="preserve"> of w</w:t>
      </w:r>
      <w:r w:rsidR="043A0E60">
        <w:rPr/>
        <w:t xml:space="preserve">ork so just another example of how the </w:t>
      </w:r>
      <w:r w:rsidR="4E5EFE18">
        <w:rPr/>
        <w:t>above</w:t>
      </w:r>
      <w:r w:rsidR="043A0E60">
        <w:rPr/>
        <w:t xml:space="preserve"> issues have caused loss and a bad reputation for the compan</w:t>
      </w:r>
      <w:r w:rsidR="22DE0F07">
        <w:rPr/>
        <w:t xml:space="preserve">y so these </w:t>
      </w:r>
      <w:r w:rsidR="19149A29">
        <w:rPr/>
        <w:t>changes</w:t>
      </w:r>
      <w:r w:rsidR="22DE0F07">
        <w:rPr/>
        <w:t xml:space="preserve"> need to be made so that the reaming work </w:t>
      </w:r>
      <w:r w:rsidR="5A6FB4F7">
        <w:rPr/>
        <w:t xml:space="preserve">mates and </w:t>
      </w:r>
      <w:r w:rsidR="5EE30BDC">
        <w:rPr/>
        <w:t>employees</w:t>
      </w:r>
      <w:r w:rsidR="5A6FB4F7">
        <w:rPr/>
        <w:t xml:space="preserve"> of the company </w:t>
      </w:r>
      <w:r w:rsidR="2C61D530">
        <w:rPr/>
        <w:t>don't</w:t>
      </w:r>
      <w:r w:rsidR="5A6FB4F7">
        <w:rPr/>
        <w:t xml:space="preserve"> get pressured and feel the </w:t>
      </w:r>
      <w:r w:rsidR="5A6FB4F7">
        <w:rPr/>
        <w:t>s</w:t>
      </w:r>
      <w:r w:rsidR="5A6FB4F7">
        <w:rPr/>
        <w:t>a</w:t>
      </w:r>
      <w:r w:rsidR="5A6FB4F7">
        <w:rPr/>
        <w:t>m</w:t>
      </w:r>
      <w:r w:rsidR="5A6FB4F7">
        <w:rPr/>
        <w:t>e</w:t>
      </w:r>
      <w:r w:rsidR="5A6FB4F7">
        <w:rPr/>
        <w:t xml:space="preserve"> as Dr Alice and her wife to feel so uncomfortable and unhappy in their workplace that</w:t>
      </w:r>
      <w:r w:rsidR="4675AD08">
        <w:rPr/>
        <w:t xml:space="preserve"> they </w:t>
      </w:r>
      <w:r w:rsidR="5A6FB4F7">
        <w:rPr/>
        <w:t xml:space="preserve">also </w:t>
      </w:r>
      <w:r w:rsidR="12AE03C5">
        <w:rPr/>
        <w:t xml:space="preserve">leave the </w:t>
      </w:r>
      <w:r w:rsidR="7F51466E">
        <w:rPr/>
        <w:t>company</w:t>
      </w:r>
      <w:r w:rsidR="12AE03C5">
        <w:rPr/>
        <w:t xml:space="preserve"> </w:t>
      </w:r>
      <w:r w:rsidR="5E2015BE">
        <w:rPr/>
        <w:t>which</w:t>
      </w:r>
      <w:r w:rsidR="133235E7">
        <w:rPr/>
        <w:t xml:space="preserve"> would have terrible strain on any future or upcoming </w:t>
      </w:r>
      <w:r w:rsidR="0EE4AAC2">
        <w:rPr/>
        <w:t>project's</w:t>
      </w:r>
      <w:r w:rsidR="133235E7">
        <w:rPr/>
        <w:t xml:space="preserve"> and if the company wanted to attract new clients </w:t>
      </w:r>
      <w:r w:rsidR="0AAA324A">
        <w:rPr/>
        <w:t xml:space="preserve">or to </w:t>
      </w:r>
      <w:r w:rsidR="4EC798B3">
        <w:rPr/>
        <w:t>expand. To</w:t>
      </w:r>
      <w:r w:rsidR="2398980E">
        <w:rPr/>
        <w:t xml:space="preserve"> move forward in the </w:t>
      </w:r>
      <w:r w:rsidR="47F6863C">
        <w:rPr/>
        <w:t>workplace</w:t>
      </w:r>
      <w:r w:rsidR="2398980E">
        <w:rPr/>
        <w:t xml:space="preserve"> numerous </w:t>
      </w:r>
      <w:r w:rsidR="4DCA0B19">
        <w:rPr/>
        <w:t>improvements,</w:t>
      </w:r>
      <w:r w:rsidR="2398980E">
        <w:rPr/>
        <w:t xml:space="preserve"> </w:t>
      </w:r>
      <w:r w:rsidR="533E4CFC">
        <w:rPr/>
        <w:t>must</w:t>
      </w:r>
      <w:r w:rsidR="2398980E">
        <w:rPr/>
        <w:t xml:space="preserve"> b</w:t>
      </w:r>
      <w:r w:rsidR="518E883E">
        <w:rPr/>
        <w:t xml:space="preserve">e </w:t>
      </w:r>
      <w:r w:rsidR="2398980E">
        <w:rPr/>
        <w:t>made. They need to deve</w:t>
      </w:r>
      <w:r w:rsidR="29FF2E72">
        <w:rPr/>
        <w:t xml:space="preserve">lop </w:t>
      </w:r>
      <w:r w:rsidR="6B6713D6">
        <w:rPr/>
        <w:t>resilience</w:t>
      </w:r>
      <w:r w:rsidR="29FF2E72">
        <w:rPr/>
        <w:t xml:space="preserve"> and </w:t>
      </w:r>
      <w:r w:rsidR="777E702B">
        <w:rPr/>
        <w:t>strategies</w:t>
      </w:r>
      <w:r w:rsidR="29FF2E72">
        <w:rPr/>
        <w:t xml:space="preserve"> on how to make better </w:t>
      </w:r>
      <w:r w:rsidR="73EBDA63">
        <w:rPr/>
        <w:t>changes</w:t>
      </w:r>
      <w:r w:rsidR="29FF2E72">
        <w:rPr/>
        <w:t xml:space="preserve"> so the </w:t>
      </w:r>
      <w:r w:rsidR="523E585B">
        <w:rPr/>
        <w:t>above</w:t>
      </w:r>
      <w:r w:rsidR="29FF2E72">
        <w:rPr/>
        <w:t xml:space="preserve"> issues can be avoided in </w:t>
      </w:r>
      <w:r w:rsidR="138D0A38">
        <w:rPr/>
        <w:t>future</w:t>
      </w:r>
      <w:r w:rsidR="29FF2E72">
        <w:rPr/>
        <w:t xml:space="preserve"> with </w:t>
      </w:r>
      <w:r w:rsidR="14C13953">
        <w:rPr/>
        <w:t xml:space="preserve">being </w:t>
      </w:r>
      <w:r w:rsidR="29FF2E72">
        <w:rPr/>
        <w:t xml:space="preserve">in </w:t>
      </w:r>
      <w:r w:rsidR="4DD8EA7E">
        <w:rPr/>
        <w:t xml:space="preserve">a </w:t>
      </w:r>
      <w:r w:rsidR="6F5B0451">
        <w:rPr/>
        <w:t>positive</w:t>
      </w:r>
      <w:r w:rsidR="4DD8EA7E">
        <w:rPr/>
        <w:t xml:space="preserve"> and happy workplace </w:t>
      </w:r>
      <w:r w:rsidR="76867519">
        <w:rPr/>
        <w:t>environment</w:t>
      </w:r>
      <w:r w:rsidR="4DD8EA7E">
        <w:rPr/>
        <w:t xml:space="preserve"> where everyone is comfortable and happy in their work</w:t>
      </w:r>
      <w:r w:rsidR="3290BF95">
        <w:rPr/>
        <w:t>.</w:t>
      </w:r>
      <w:r w:rsidR="4DD8EA7E">
        <w:rPr/>
        <w:t xml:space="preserve"> </w:t>
      </w:r>
      <w:r w:rsidR="7F55732A">
        <w:rPr/>
        <w:t>To</w:t>
      </w:r>
      <w:r w:rsidR="144E64B3">
        <w:rPr/>
        <w:t xml:space="preserve"> </w:t>
      </w:r>
      <w:r w:rsidR="000B68F9">
        <w:rPr/>
        <w:t xml:space="preserve">combat these issues and challenges </w:t>
      </w:r>
      <w:r w:rsidR="4FD2A4A8">
        <w:rPr/>
        <w:t>several</w:t>
      </w:r>
      <w:r w:rsidR="000B68F9">
        <w:rPr/>
        <w:t xml:space="preserve"> </w:t>
      </w:r>
      <w:r w:rsidR="0D3DD9EB">
        <w:rPr/>
        <w:t>recommendations</w:t>
      </w:r>
      <w:r w:rsidR="000B68F9">
        <w:rPr/>
        <w:t xml:space="preserve"> have been </w:t>
      </w:r>
      <w:r w:rsidR="000B68F9">
        <w:rPr/>
        <w:t>identified</w:t>
      </w:r>
      <w:r w:rsidR="000B68F9">
        <w:rPr/>
        <w:t xml:space="preserve"> </w:t>
      </w:r>
      <w:r w:rsidR="3EB04E2A">
        <w:rPr/>
        <w:t>and put into a personal development plan.</w:t>
      </w:r>
    </w:p>
    <w:p xmlns:wp14="http://schemas.microsoft.com/office/word/2010/wordml" w:rsidR="00873EFC" w:rsidRDefault="00873EFC" w14:paraId="6B62F1B3" wp14:textId="77777777"/>
    <w:p xmlns:wp14="http://schemas.microsoft.com/office/word/2010/wordml" w:rsidR="00873EFC" w:rsidRDefault="00873EFC" w14:paraId="02F2C34E" wp14:textId="77777777"/>
    <w:p xmlns:wp14="http://schemas.microsoft.com/office/word/2010/wordml" w:rsidR="00873EFC" w:rsidRDefault="00873EFC" w14:paraId="680A4E5D" wp14:textId="77777777"/>
    <w:p xmlns:wp14="http://schemas.microsoft.com/office/word/2010/wordml" w:rsidR="00873EFC" w:rsidRDefault="00873EFC" w14:paraId="19219836" wp14:textId="77777777"/>
    <w:p xmlns:wp14="http://schemas.microsoft.com/office/word/2010/wordml" w:rsidR="00873EFC" w:rsidRDefault="00873EFC" w14:paraId="296FEF7D" wp14:textId="77777777"/>
    <w:p xmlns:wp14="http://schemas.microsoft.com/office/word/2010/wordml" w:rsidR="00873EFC" w:rsidRDefault="00873EFC" w14:paraId="7194DBDC" wp14:textId="77777777"/>
    <w:p xmlns:wp14="http://schemas.microsoft.com/office/word/2010/wordml" w:rsidR="00873EFC" w:rsidRDefault="00873EFC" w14:paraId="769D0D3C" wp14:textId="77777777"/>
    <w:p xmlns:wp14="http://schemas.microsoft.com/office/word/2010/wordml" w:rsidR="00873EFC" w:rsidRDefault="00873EFC" w14:paraId="54CD245A" wp14:textId="77777777">
      <w:bookmarkStart w:name="_lnxbz9" w:colFirst="0" w:colLast="0" w:id="13"/>
      <w:bookmarkEnd w:id="13"/>
    </w:p>
    <w:p xmlns:wp14="http://schemas.microsoft.com/office/word/2010/wordml" w:rsidR="00873EFC" w:rsidRDefault="00873EFC" w14:paraId="1231BE67" wp14:textId="77777777"/>
    <w:p xmlns:wp14="http://schemas.microsoft.com/office/word/2010/wordml" w:rsidR="00873EFC" w:rsidRDefault="00873EFC" w14:paraId="36FEB5B0" wp14:textId="77777777"/>
    <w:p xmlns:wp14="http://schemas.microsoft.com/office/word/2010/wordml" w:rsidR="00873EFC" w:rsidRDefault="00873EFC" w14:paraId="30D7AA69" wp14:textId="77777777"/>
    <w:p xmlns:wp14="http://schemas.microsoft.com/office/word/2010/wordml" w:rsidR="00873EFC" w:rsidRDefault="00873EFC" w14:paraId="7196D064" wp14:textId="77777777"/>
    <w:p xmlns:wp14="http://schemas.microsoft.com/office/word/2010/wordml" w:rsidR="00873EFC" w:rsidRDefault="00873EFC" w14:paraId="34FF1C98" wp14:textId="77777777"/>
    <w:p xmlns:wp14="http://schemas.microsoft.com/office/word/2010/wordml" w:rsidR="00873EFC" w:rsidRDefault="00873EFC" w14:paraId="6D072C0D" wp14:textId="77777777"/>
    <w:p xmlns:wp14="http://schemas.microsoft.com/office/word/2010/wordml" w:rsidR="00873EFC" w:rsidRDefault="00873EFC" w14:paraId="48A21919" wp14:textId="77777777"/>
    <w:p xmlns:wp14="http://schemas.microsoft.com/office/word/2010/wordml" w:rsidR="00873EFC" w:rsidRDefault="00873EFC" w14:paraId="6BD18F9B" wp14:textId="77777777"/>
    <w:p xmlns:wp14="http://schemas.microsoft.com/office/word/2010/wordml" w:rsidR="00873EFC" w:rsidRDefault="00873EFC" w14:paraId="238601FE" wp14:textId="77777777"/>
    <w:p xmlns:wp14="http://schemas.microsoft.com/office/word/2010/wordml" w:rsidR="00873EFC" w:rsidRDefault="00873EFC" w14:paraId="0F3CABC7" wp14:textId="77777777"/>
    <w:p xmlns:wp14="http://schemas.microsoft.com/office/word/2010/wordml" w:rsidR="00873EFC" w:rsidRDefault="00873EFC" w14:paraId="5B08B5D1" wp14:textId="77777777"/>
    <w:p xmlns:wp14="http://schemas.microsoft.com/office/word/2010/wordml" w:rsidR="00873EFC" w:rsidRDefault="00873EFC" w14:paraId="16DEB4AB" wp14:textId="77777777"/>
    <w:p xmlns:wp14="http://schemas.microsoft.com/office/word/2010/wordml" w:rsidR="00873EFC" w:rsidRDefault="00873EFC" w14:paraId="0AD9C6F4" wp14:textId="77777777"/>
    <w:p xmlns:wp14="http://schemas.microsoft.com/office/word/2010/wordml" w:rsidR="00873EFC" w:rsidRDefault="00873EFC" w14:paraId="4B1F511A" wp14:textId="77777777"/>
    <w:p xmlns:wp14="http://schemas.microsoft.com/office/word/2010/wordml" w:rsidR="00873EFC" w:rsidRDefault="00873EFC" w14:paraId="65F9C3DC" wp14:textId="77777777"/>
    <w:p xmlns:wp14="http://schemas.microsoft.com/office/word/2010/wordml" w:rsidR="00873EFC" w:rsidRDefault="00873EFC" w14:paraId="5023141B" wp14:textId="77777777"/>
    <w:p xmlns:wp14="http://schemas.microsoft.com/office/word/2010/wordml" w:rsidR="00873EFC" w:rsidRDefault="00873EFC" w14:paraId="1F3B1409" wp14:textId="77777777"/>
    <w:p xmlns:wp14="http://schemas.microsoft.com/office/word/2010/wordml" w:rsidR="00873EFC" w:rsidRDefault="00873EFC" w14:paraId="562C75D1" wp14:textId="77777777"/>
    <w:p xmlns:wp14="http://schemas.microsoft.com/office/word/2010/wordml" w:rsidR="00873EFC" w:rsidRDefault="002E2728" w14:paraId="071E4E01" wp14:textId="77777777">
      <w:pPr>
        <w:pStyle w:val="Heading1"/>
      </w:pPr>
      <w:bookmarkStart w:name="_35nkun2" w:colFirst="0" w:colLast="0" w:id="14"/>
      <w:bookmarkEnd w:id="14"/>
      <w:r>
        <w:t>References</w:t>
      </w:r>
    </w:p>
    <w:p xmlns:wp14="http://schemas.microsoft.com/office/word/2010/wordml" w:rsidR="00873EFC" w:rsidP="40C4E913" w:rsidRDefault="00873EFC" w14:paraId="664355AD" wp14:textId="0EC53ED3">
      <w:pPr>
        <w:pStyle w:val="ListParagraph"/>
        <w:numPr>
          <w:ilvl w:val="0"/>
          <w:numId w:val="1"/>
        </w:numPr>
        <w:rPr/>
      </w:pPr>
      <w:r w:rsidR="017AA560">
        <w:rPr>
          <w:b w:val="0"/>
          <w:bCs w:val="0"/>
        </w:rPr>
        <w:t>Wild (2024)</w:t>
      </w:r>
    </w:p>
    <w:p w:rsidR="017AA560" w:rsidP="40C4E913" w:rsidRDefault="017AA560" w14:paraId="3FDC5F38" w14:textId="545A44C4">
      <w:pPr>
        <w:pStyle w:val="ListParagraph"/>
        <w:numPr>
          <w:ilvl w:val="0"/>
          <w:numId w:val="1"/>
        </w:numPr>
        <w:rPr/>
      </w:pPr>
      <w:r w:rsidR="017AA560">
        <w:rPr>
          <w:b w:val="0"/>
          <w:bCs w:val="0"/>
        </w:rPr>
        <w:t>Vantage circle (2023)</w:t>
      </w:r>
    </w:p>
    <w:p w:rsidR="017AA560" w:rsidP="40C4E913" w:rsidRDefault="017AA560" w14:paraId="66CBBA41" w14:textId="5768DF73">
      <w:pPr>
        <w:pStyle w:val="ListParagraph"/>
        <w:numPr>
          <w:ilvl w:val="0"/>
          <w:numId w:val="1"/>
        </w:numPr>
        <w:rPr/>
      </w:pPr>
      <w:r w:rsidR="017AA560">
        <w:rPr>
          <w:b w:val="0"/>
          <w:bCs w:val="0"/>
        </w:rPr>
        <w:t>CHCP (2023-2024)</w:t>
      </w:r>
    </w:p>
    <w:p w:rsidR="017AA560" w:rsidP="40C4E913" w:rsidRDefault="017AA560" w14:paraId="24A52A0A" w14:textId="4FBE7BAF">
      <w:pPr>
        <w:pStyle w:val="ListParagraph"/>
        <w:numPr>
          <w:ilvl w:val="0"/>
          <w:numId w:val="1"/>
        </w:numPr>
        <w:rPr/>
      </w:pPr>
      <w:r w:rsidR="017AA560">
        <w:rPr>
          <w:b w:val="0"/>
          <w:bCs w:val="0"/>
        </w:rPr>
        <w:t>Impactly</w:t>
      </w:r>
      <w:r w:rsidR="017AA560">
        <w:rPr>
          <w:b w:val="0"/>
          <w:bCs w:val="0"/>
        </w:rPr>
        <w:t xml:space="preserve"> (2023)</w:t>
      </w:r>
    </w:p>
    <w:p w:rsidR="198F98E8" w:rsidP="40C4E913" w:rsidRDefault="198F98E8" w14:paraId="76012B31" w14:textId="4292A981">
      <w:pPr>
        <w:pStyle w:val="ListParagraph"/>
        <w:numPr>
          <w:ilvl w:val="0"/>
          <w:numId w:val="1"/>
        </w:numPr>
        <w:rPr>
          <w:b w:val="0"/>
          <w:bCs w:val="0"/>
        </w:rPr>
      </w:pPr>
      <w:r w:rsidR="198F98E8">
        <w:rPr>
          <w:b w:val="0"/>
          <w:bCs w:val="0"/>
        </w:rPr>
        <w:t xml:space="preserve">Isabelle </w:t>
      </w:r>
      <w:r w:rsidR="198F98E8">
        <w:rPr>
          <w:b w:val="0"/>
          <w:bCs w:val="0"/>
        </w:rPr>
        <w:t>Bousquette</w:t>
      </w:r>
      <w:r w:rsidR="198F98E8">
        <w:rPr>
          <w:b w:val="0"/>
          <w:bCs w:val="0"/>
        </w:rPr>
        <w:t xml:space="preserve"> WSJ (2024)</w:t>
      </w:r>
    </w:p>
    <w:p w:rsidR="198F98E8" w:rsidP="40C4E913" w:rsidRDefault="198F98E8" w14:paraId="06B3DEDE" w14:textId="05F52E89">
      <w:pPr>
        <w:pStyle w:val="ListParagraph"/>
        <w:numPr>
          <w:ilvl w:val="0"/>
          <w:numId w:val="1"/>
        </w:numPr>
        <w:rPr>
          <w:b w:val="0"/>
          <w:bCs w:val="0"/>
        </w:rPr>
      </w:pPr>
      <w:r w:rsidR="198F98E8">
        <w:rPr>
          <w:b w:val="0"/>
          <w:bCs w:val="0"/>
        </w:rPr>
        <w:t>Gallup (2024)</w:t>
      </w:r>
    </w:p>
    <w:p w:rsidR="198F98E8" w:rsidP="40C4E913" w:rsidRDefault="198F98E8" w14:paraId="4B540CA9" w14:textId="233745E1">
      <w:pPr>
        <w:pStyle w:val="ListParagraph"/>
        <w:numPr>
          <w:ilvl w:val="0"/>
          <w:numId w:val="1"/>
        </w:numPr>
        <w:rPr>
          <w:b w:val="0"/>
          <w:bCs w:val="0"/>
        </w:rPr>
      </w:pPr>
      <w:r w:rsidR="198F98E8">
        <w:rPr>
          <w:b w:val="0"/>
          <w:bCs w:val="0"/>
        </w:rPr>
        <w:t>Tsaousides</w:t>
      </w:r>
      <w:r w:rsidR="198F98E8">
        <w:rPr>
          <w:b w:val="0"/>
          <w:bCs w:val="0"/>
        </w:rPr>
        <w:t xml:space="preserve"> (2024)</w:t>
      </w:r>
    </w:p>
    <w:p w:rsidR="063CD41D" w:rsidP="40C4E913" w:rsidRDefault="063CD41D" w14:paraId="1F8BD1F1" w14:textId="5EAB8E17">
      <w:pPr>
        <w:pStyle w:val="ListParagraph"/>
        <w:numPr>
          <w:ilvl w:val="0"/>
          <w:numId w:val="1"/>
        </w:numPr>
        <w:rPr>
          <w:b w:val="0"/>
          <w:bCs w:val="0"/>
        </w:rPr>
      </w:pPr>
      <w:r w:rsidR="063CD41D">
        <w:rPr>
          <w:b w:val="0"/>
          <w:bCs w:val="0"/>
        </w:rPr>
        <w:t>Banerjee (2019)</w:t>
      </w:r>
    </w:p>
    <w:p w:rsidR="063CD41D" w:rsidP="40C4E913" w:rsidRDefault="063CD41D" w14:paraId="321E3E51" w14:textId="6EC8784F">
      <w:pPr>
        <w:pStyle w:val="ListParagraph"/>
        <w:numPr>
          <w:ilvl w:val="0"/>
          <w:numId w:val="1"/>
        </w:numPr>
        <w:rPr>
          <w:b w:val="0"/>
          <w:bCs w:val="0"/>
        </w:rPr>
      </w:pPr>
      <w:r w:rsidR="063CD41D">
        <w:rPr>
          <w:b w:val="0"/>
          <w:bCs w:val="0"/>
        </w:rPr>
        <w:t>Timms (2024)</w:t>
      </w:r>
    </w:p>
    <w:p w:rsidR="063CD41D" w:rsidP="40C4E913" w:rsidRDefault="063CD41D" w14:paraId="388B0BEF" w14:textId="3A5D3488">
      <w:pPr>
        <w:pStyle w:val="ListParagraph"/>
        <w:numPr>
          <w:ilvl w:val="0"/>
          <w:numId w:val="1"/>
        </w:numPr>
        <w:rPr>
          <w:b w:val="0"/>
          <w:bCs w:val="0"/>
        </w:rPr>
      </w:pPr>
      <w:r w:rsidR="063CD41D">
        <w:rPr>
          <w:b w:val="0"/>
          <w:bCs w:val="0"/>
        </w:rPr>
        <w:t>City UOL (1984)</w:t>
      </w:r>
    </w:p>
    <w:p w:rsidR="063CD41D" w:rsidP="40C4E913" w:rsidRDefault="063CD41D" w14:paraId="0C52B29A" w14:textId="1F12DA59">
      <w:pPr>
        <w:pStyle w:val="ListParagraph"/>
        <w:numPr>
          <w:ilvl w:val="0"/>
          <w:numId w:val="1"/>
        </w:numPr>
        <w:rPr>
          <w:b w:val="0"/>
          <w:bCs w:val="0"/>
        </w:rPr>
      </w:pPr>
      <w:r w:rsidR="063CD41D">
        <w:rPr>
          <w:b w:val="0"/>
          <w:bCs w:val="0"/>
        </w:rPr>
        <w:t>Jackson &amp; Wilson (2017)</w:t>
      </w:r>
    </w:p>
    <w:p w:rsidR="368BAEBF" w:rsidP="40C4E913" w:rsidRDefault="368BAEBF" w14:paraId="466DD3E1" w14:textId="3E91EBE0">
      <w:pPr>
        <w:pStyle w:val="ListParagraph"/>
        <w:numPr>
          <w:ilvl w:val="0"/>
          <w:numId w:val="1"/>
        </w:numPr>
        <w:rPr>
          <w:b w:val="0"/>
          <w:bCs w:val="0"/>
        </w:rPr>
      </w:pPr>
      <w:r w:rsidR="368BAEBF">
        <w:rPr>
          <w:b w:val="0"/>
          <w:bCs w:val="0"/>
        </w:rPr>
        <w:t xml:space="preserve">Kendra Cherry </w:t>
      </w:r>
      <w:r w:rsidR="368BAEBF">
        <w:rPr>
          <w:b w:val="0"/>
          <w:bCs w:val="0"/>
        </w:rPr>
        <w:t>MSEd</w:t>
      </w:r>
      <w:r w:rsidR="368BAEBF">
        <w:rPr>
          <w:b w:val="0"/>
          <w:bCs w:val="0"/>
        </w:rPr>
        <w:t xml:space="preserve"> (2023)</w:t>
      </w:r>
    </w:p>
    <w:p w:rsidR="13A46B42" w:rsidP="40C4E913" w:rsidRDefault="13A46B42" w14:paraId="564E505A" w14:textId="1791838E">
      <w:pPr>
        <w:pStyle w:val="ListParagraph"/>
        <w:numPr>
          <w:ilvl w:val="0"/>
          <w:numId w:val="1"/>
        </w:numPr>
        <w:rPr>
          <w:b w:val="0"/>
          <w:bCs w:val="0"/>
        </w:rPr>
      </w:pPr>
      <w:r w:rsidR="13A46B42">
        <w:rPr>
          <w:b w:val="0"/>
          <w:bCs w:val="0"/>
        </w:rPr>
        <w:t>Chase (2023)</w:t>
      </w:r>
    </w:p>
    <w:p w:rsidR="27C2AB83" w:rsidP="40C4E913" w:rsidRDefault="27C2AB83" w14:paraId="5DCFB677" w14:textId="38861B71">
      <w:pPr>
        <w:pStyle w:val="ListParagraph"/>
        <w:numPr>
          <w:ilvl w:val="0"/>
          <w:numId w:val="1"/>
        </w:numPr>
        <w:rPr>
          <w:b w:val="0"/>
          <w:bCs w:val="0"/>
        </w:rPr>
      </w:pPr>
      <w:r w:rsidR="27C2AB83">
        <w:rPr>
          <w:b w:val="0"/>
          <w:bCs w:val="0"/>
        </w:rPr>
        <w:t>Carruci (2020)</w:t>
      </w:r>
    </w:p>
    <w:p xmlns:wp14="http://schemas.microsoft.com/office/word/2010/wordml" w:rsidR="00873EFC" w:rsidRDefault="00873EFC" w14:paraId="1A965116" wp14:textId="77777777"/>
    <w:p xmlns:wp14="http://schemas.microsoft.com/office/word/2010/wordml" w:rsidR="00873EFC" w:rsidRDefault="00873EFC" w14:paraId="7DF4E37C" wp14:textId="77777777"/>
    <w:p xmlns:wp14="http://schemas.microsoft.com/office/word/2010/wordml" w:rsidR="00873EFC" w:rsidRDefault="00873EFC" w14:paraId="44FB30F8" wp14:textId="77777777"/>
    <w:p xmlns:wp14="http://schemas.microsoft.com/office/word/2010/wordml" w:rsidR="00873EFC" w:rsidRDefault="00873EFC" w14:paraId="1DA6542E" wp14:textId="77777777"/>
    <w:p xmlns:wp14="http://schemas.microsoft.com/office/word/2010/wordml" w:rsidR="00873EFC" w:rsidRDefault="00873EFC" w14:paraId="3041E394" wp14:textId="77777777"/>
    <w:p xmlns:wp14="http://schemas.microsoft.com/office/word/2010/wordml" w:rsidR="00873EFC" w:rsidRDefault="00873EFC" w14:paraId="722B00AE" wp14:textId="77777777"/>
    <w:p xmlns:wp14="http://schemas.microsoft.com/office/word/2010/wordml" w:rsidR="00873EFC" w:rsidRDefault="00873EFC" w14:paraId="42C6D796" wp14:textId="77777777"/>
    <w:p xmlns:wp14="http://schemas.microsoft.com/office/word/2010/wordml" w:rsidR="00873EFC" w:rsidRDefault="00873EFC" w14:paraId="6E1831B3" wp14:textId="77777777"/>
    <w:p xmlns:wp14="http://schemas.microsoft.com/office/word/2010/wordml" w:rsidR="00873EFC" w:rsidRDefault="00873EFC" w14:paraId="54E11D2A" wp14:textId="77777777"/>
    <w:p xmlns:wp14="http://schemas.microsoft.com/office/word/2010/wordml" w:rsidR="00873EFC" w:rsidRDefault="00873EFC" w14:paraId="31126E5D" wp14:textId="77777777"/>
    <w:p xmlns:wp14="http://schemas.microsoft.com/office/word/2010/wordml" w:rsidR="00873EFC" w:rsidRDefault="00873EFC" w14:paraId="2DE403A5" wp14:textId="77777777"/>
    <w:p xmlns:wp14="http://schemas.microsoft.com/office/word/2010/wordml" w:rsidR="00873EFC" w:rsidRDefault="00873EFC" w14:paraId="62431CDC" wp14:textId="77777777"/>
    <w:p xmlns:wp14="http://schemas.microsoft.com/office/word/2010/wordml" w:rsidR="00873EFC" w:rsidRDefault="00873EFC" w14:paraId="49E398E2" wp14:textId="77777777"/>
    <w:p xmlns:wp14="http://schemas.microsoft.com/office/word/2010/wordml" w:rsidR="00873EFC" w:rsidRDefault="00873EFC" w14:paraId="16287F21" wp14:textId="77777777"/>
    <w:p xmlns:wp14="http://schemas.microsoft.com/office/word/2010/wordml" w:rsidR="00873EFC" w:rsidRDefault="00873EFC" w14:paraId="5BE93A62" wp14:textId="77777777"/>
    <w:p xmlns:wp14="http://schemas.microsoft.com/office/word/2010/wordml" w:rsidR="00873EFC" w:rsidRDefault="00873EFC" w14:paraId="384BA73E" wp14:textId="77777777"/>
    <w:p xmlns:wp14="http://schemas.microsoft.com/office/word/2010/wordml" w:rsidR="00873EFC" w:rsidRDefault="00873EFC" w14:paraId="34B3F2EB" wp14:textId="77777777"/>
    <w:p xmlns:wp14="http://schemas.microsoft.com/office/word/2010/wordml" w:rsidR="00873EFC" w:rsidRDefault="00873EFC" w14:paraId="7D34F5C7" wp14:textId="77777777"/>
    <w:p xmlns:wp14="http://schemas.microsoft.com/office/word/2010/wordml" w:rsidR="00873EFC" w:rsidRDefault="00873EFC" w14:paraId="0B4020A7" wp14:textId="77777777"/>
    <w:p xmlns:wp14="http://schemas.microsoft.com/office/word/2010/wordml" w:rsidR="00873EFC" w:rsidRDefault="00873EFC" w14:paraId="1D7B270A" wp14:textId="77777777"/>
    <w:p xmlns:wp14="http://schemas.microsoft.com/office/word/2010/wordml" w:rsidR="00873EFC" w:rsidRDefault="00873EFC" w14:paraId="4F904CB7" wp14:textId="77777777"/>
    <w:p xmlns:wp14="http://schemas.microsoft.com/office/word/2010/wordml" w:rsidR="00873EFC" w:rsidRDefault="00873EFC" w14:paraId="06971CD3" wp14:textId="77777777"/>
    <w:p xmlns:wp14="http://schemas.microsoft.com/office/word/2010/wordml" w:rsidR="00873EFC" w:rsidRDefault="00873EFC" w14:paraId="2A1F701D" wp14:textId="77777777"/>
    <w:p xmlns:wp14="http://schemas.microsoft.com/office/word/2010/wordml" w:rsidR="00873EFC" w:rsidRDefault="00873EFC" w14:paraId="03EFCA41" wp14:textId="77777777"/>
    <w:p xmlns:wp14="http://schemas.microsoft.com/office/word/2010/wordml" w:rsidR="00873EFC" w:rsidRDefault="00873EFC" w14:paraId="5F96A722" wp14:textId="77777777"/>
    <w:p xmlns:wp14="http://schemas.microsoft.com/office/word/2010/wordml" w:rsidR="00873EFC" w:rsidRDefault="00873EFC" w14:paraId="5B95CD12" wp14:textId="77777777"/>
    <w:p xmlns:wp14="http://schemas.microsoft.com/office/word/2010/wordml" w:rsidR="00873EFC" w:rsidRDefault="002E2728" w14:paraId="475918FD" wp14:textId="77777777">
      <w:pPr>
        <w:pStyle w:val="Heading1"/>
        <w:rPr>
          <w:color w:val="FF0000"/>
        </w:rPr>
      </w:pPr>
      <w:bookmarkStart w:name="_1ksv4uv" w:colFirst="0" w:colLast="0" w:id="15"/>
      <w:bookmarkEnd w:id="15"/>
      <w:r>
        <w:t>Appendix A Personal Development Plan</w:t>
      </w:r>
    </w:p>
    <w:p xmlns:wp14="http://schemas.microsoft.com/office/word/2010/wordml" w:rsidR="00873EFC" w:rsidRDefault="00873EFC" w14:paraId="5220BBB2" wp14:textId="77777777"/>
    <w:tbl>
      <w:tblPr>
        <w:tblStyle w:val="TableGrid"/>
        <w:tblW w:w="0" w:type="auto"/>
        <w:tblLayout w:type="fixed"/>
        <w:tblLook w:val="06A0" w:firstRow="1" w:lastRow="0" w:firstColumn="1" w:lastColumn="0" w:noHBand="1" w:noVBand="1"/>
      </w:tblPr>
      <w:tblGrid>
        <w:gridCol w:w="1560"/>
        <w:gridCol w:w="1560"/>
        <w:gridCol w:w="1560"/>
        <w:gridCol w:w="1560"/>
        <w:gridCol w:w="1560"/>
        <w:gridCol w:w="1560"/>
      </w:tblGrid>
      <w:tr w:rsidR="40C4E913" w:rsidTr="40C4E913" w14:paraId="03DF36FF">
        <w:trPr>
          <w:trHeight w:val="300"/>
        </w:trPr>
        <w:tc>
          <w:tcPr>
            <w:tcW w:w="1560" w:type="dxa"/>
            <w:tcMar/>
          </w:tcPr>
          <w:p w:rsidR="40C4E913" w:rsidP="40C4E913" w:rsidRDefault="40C4E913" w14:paraId="6C973709" w14:textId="3F23D94D">
            <w:pPr>
              <w:pStyle w:val="Normal"/>
            </w:pPr>
          </w:p>
        </w:tc>
        <w:tc>
          <w:tcPr>
            <w:tcW w:w="1560" w:type="dxa"/>
            <w:tcMar/>
          </w:tcPr>
          <w:p w:rsidR="4741DF4D" w:rsidP="40C4E913" w:rsidRDefault="4741DF4D" w14:paraId="1019B658" w14:textId="71748305">
            <w:pPr>
              <w:pStyle w:val="Normal"/>
            </w:pPr>
            <w:r w:rsidR="4741DF4D">
              <w:rPr/>
              <w:t xml:space="preserve">Start date </w:t>
            </w:r>
          </w:p>
        </w:tc>
        <w:tc>
          <w:tcPr>
            <w:tcW w:w="1560" w:type="dxa"/>
            <w:tcMar/>
          </w:tcPr>
          <w:p w:rsidR="4741DF4D" w:rsidP="40C4E913" w:rsidRDefault="4741DF4D" w14:paraId="3741323F" w14:textId="231E956A">
            <w:pPr>
              <w:pStyle w:val="Normal"/>
            </w:pPr>
            <w:r w:rsidR="4741DF4D">
              <w:rPr/>
              <w:t xml:space="preserve">End date </w:t>
            </w:r>
          </w:p>
        </w:tc>
        <w:tc>
          <w:tcPr>
            <w:tcW w:w="1560" w:type="dxa"/>
            <w:tcMar/>
          </w:tcPr>
          <w:p w:rsidR="4741DF4D" w:rsidP="40C4E913" w:rsidRDefault="4741DF4D" w14:paraId="42B3B60A" w14:textId="7E43E23B">
            <w:pPr>
              <w:pStyle w:val="Normal"/>
            </w:pPr>
            <w:r w:rsidR="4741DF4D">
              <w:rPr/>
              <w:t xml:space="preserve">Duration </w:t>
            </w:r>
          </w:p>
        </w:tc>
        <w:tc>
          <w:tcPr>
            <w:tcW w:w="1560" w:type="dxa"/>
            <w:tcMar/>
          </w:tcPr>
          <w:p w:rsidR="4741DF4D" w:rsidP="40C4E913" w:rsidRDefault="4741DF4D" w14:paraId="4768AF65" w14:textId="088C705D">
            <w:pPr>
              <w:pStyle w:val="Normal"/>
            </w:pPr>
            <w:r w:rsidR="4741DF4D">
              <w:rPr/>
              <w:t xml:space="preserve">Status </w:t>
            </w:r>
          </w:p>
        </w:tc>
        <w:tc>
          <w:tcPr>
            <w:tcW w:w="1560" w:type="dxa"/>
            <w:tcMar/>
          </w:tcPr>
          <w:p w:rsidR="4741DF4D" w:rsidP="40C4E913" w:rsidRDefault="4741DF4D" w14:paraId="430F158E" w14:textId="3A9A98EF">
            <w:pPr>
              <w:pStyle w:val="Normal"/>
            </w:pPr>
            <w:r w:rsidR="4741DF4D">
              <w:rPr/>
              <w:t>details</w:t>
            </w:r>
          </w:p>
        </w:tc>
      </w:tr>
      <w:tr w:rsidR="40C4E913" w:rsidTr="40C4E913" w14:paraId="1C1ADCA3">
        <w:trPr>
          <w:trHeight w:val="300"/>
        </w:trPr>
        <w:tc>
          <w:tcPr>
            <w:tcW w:w="1560" w:type="dxa"/>
            <w:tcMar/>
          </w:tcPr>
          <w:p w:rsidR="5EAEE3A7" w:rsidP="40C4E913" w:rsidRDefault="5EAEE3A7" w14:paraId="1AAA373E" w14:textId="1F7B4109">
            <w:pPr>
              <w:pStyle w:val="Normal"/>
            </w:pPr>
            <w:r w:rsidR="5EAEE3A7">
              <w:rPr/>
              <w:t>informal</w:t>
            </w:r>
            <w:r w:rsidR="4741DF4D">
              <w:rPr/>
              <w:t xml:space="preserve"> learning </w:t>
            </w:r>
          </w:p>
        </w:tc>
        <w:tc>
          <w:tcPr>
            <w:tcW w:w="1560" w:type="dxa"/>
            <w:tcMar/>
          </w:tcPr>
          <w:p w:rsidR="40C4E913" w:rsidP="40C4E913" w:rsidRDefault="40C4E913" w14:paraId="6E1EB06F" w14:textId="59C3F1E6">
            <w:pPr>
              <w:pStyle w:val="Normal"/>
            </w:pPr>
          </w:p>
        </w:tc>
        <w:tc>
          <w:tcPr>
            <w:tcW w:w="1560" w:type="dxa"/>
            <w:tcMar/>
          </w:tcPr>
          <w:p w:rsidR="40C4E913" w:rsidP="40C4E913" w:rsidRDefault="40C4E913" w14:paraId="63C91E2F" w14:textId="59C3F1E6">
            <w:pPr>
              <w:pStyle w:val="Normal"/>
            </w:pPr>
          </w:p>
        </w:tc>
        <w:tc>
          <w:tcPr>
            <w:tcW w:w="1560" w:type="dxa"/>
            <w:tcMar/>
          </w:tcPr>
          <w:p w:rsidR="40C4E913" w:rsidP="40C4E913" w:rsidRDefault="40C4E913" w14:paraId="787A7AEB" w14:textId="59C3F1E6">
            <w:pPr>
              <w:pStyle w:val="Normal"/>
            </w:pPr>
          </w:p>
        </w:tc>
        <w:tc>
          <w:tcPr>
            <w:tcW w:w="1560" w:type="dxa"/>
            <w:tcMar/>
          </w:tcPr>
          <w:p w:rsidR="40C4E913" w:rsidP="40C4E913" w:rsidRDefault="40C4E913" w14:paraId="4743D7BA" w14:textId="59C3F1E6">
            <w:pPr>
              <w:pStyle w:val="Normal"/>
            </w:pPr>
          </w:p>
        </w:tc>
        <w:tc>
          <w:tcPr>
            <w:tcW w:w="1560" w:type="dxa"/>
            <w:tcMar/>
          </w:tcPr>
          <w:p w:rsidR="40C4E913" w:rsidP="40C4E913" w:rsidRDefault="40C4E913" w14:paraId="2C1B7326" w14:textId="59C3F1E6">
            <w:pPr>
              <w:pStyle w:val="Normal"/>
            </w:pPr>
          </w:p>
        </w:tc>
      </w:tr>
      <w:tr w:rsidR="40C4E913" w:rsidTr="40C4E913" w14:paraId="6ED956E2">
        <w:trPr>
          <w:trHeight w:val="300"/>
        </w:trPr>
        <w:tc>
          <w:tcPr>
            <w:tcW w:w="1560" w:type="dxa"/>
            <w:tcMar/>
          </w:tcPr>
          <w:p w:rsidR="11638593" w:rsidP="40C4E913" w:rsidRDefault="11638593" w14:paraId="7910EE24" w14:textId="71FE31F2">
            <w:pPr>
              <w:pStyle w:val="Normal"/>
            </w:pPr>
            <w:r w:rsidR="11638593">
              <w:rPr/>
              <w:t>Self-management</w:t>
            </w:r>
            <w:r w:rsidR="11638593">
              <w:rPr/>
              <w:t xml:space="preserve"> </w:t>
            </w:r>
          </w:p>
        </w:tc>
        <w:tc>
          <w:tcPr>
            <w:tcW w:w="1560" w:type="dxa"/>
            <w:tcMar/>
          </w:tcPr>
          <w:p w:rsidR="11638593" w:rsidP="40C4E913" w:rsidRDefault="11638593" w14:paraId="2070F2EB" w14:textId="0A119728">
            <w:pPr>
              <w:pStyle w:val="Normal"/>
            </w:pPr>
            <w:r w:rsidR="11638593">
              <w:rPr/>
              <w:t>01/02/2024</w:t>
            </w:r>
          </w:p>
        </w:tc>
        <w:tc>
          <w:tcPr>
            <w:tcW w:w="1560" w:type="dxa"/>
            <w:tcMar/>
          </w:tcPr>
          <w:p w:rsidR="40C4E913" w:rsidP="40C4E913" w:rsidRDefault="40C4E913" w14:paraId="375329DC" w14:textId="22F56766">
            <w:pPr>
              <w:pStyle w:val="Normal"/>
            </w:pPr>
          </w:p>
        </w:tc>
        <w:tc>
          <w:tcPr>
            <w:tcW w:w="1560" w:type="dxa"/>
            <w:tcMar/>
          </w:tcPr>
          <w:p w:rsidR="11638593" w:rsidP="40C4E913" w:rsidRDefault="11638593" w14:paraId="66EB43E3" w14:textId="56203580">
            <w:pPr>
              <w:pStyle w:val="Normal"/>
            </w:pPr>
            <w:r w:rsidR="11638593">
              <w:rPr/>
              <w:t xml:space="preserve">Ongoing </w:t>
            </w:r>
          </w:p>
        </w:tc>
        <w:tc>
          <w:tcPr>
            <w:tcW w:w="1560" w:type="dxa"/>
            <w:tcMar/>
          </w:tcPr>
          <w:p w:rsidR="11638593" w:rsidP="40C4E913" w:rsidRDefault="11638593" w14:paraId="2EBCBEFE" w14:textId="5B6D7ACF">
            <w:pPr>
              <w:pStyle w:val="Normal"/>
            </w:pPr>
            <w:r w:rsidR="11638593">
              <w:rPr/>
              <w:t>n/a</w:t>
            </w:r>
          </w:p>
        </w:tc>
        <w:tc>
          <w:tcPr>
            <w:tcW w:w="1560" w:type="dxa"/>
            <w:tcMar/>
          </w:tcPr>
          <w:p w:rsidR="11638593" w:rsidP="40C4E913" w:rsidRDefault="11638593" w14:paraId="249B2EDA" w14:textId="74D3691A">
            <w:pPr>
              <w:pStyle w:val="Normal"/>
            </w:pPr>
            <w:r w:rsidR="11638593">
              <w:rPr/>
              <w:t xml:space="preserve">Doing different things to improve the </w:t>
            </w:r>
            <w:r w:rsidR="11638593">
              <w:rPr/>
              <w:t>self-management</w:t>
            </w:r>
            <w:r w:rsidR="11638593">
              <w:rPr/>
              <w:t xml:space="preserve"> </w:t>
            </w:r>
          </w:p>
        </w:tc>
      </w:tr>
      <w:tr w:rsidR="40C4E913" w:rsidTr="40C4E913" w14:paraId="06CAA8E9">
        <w:trPr>
          <w:trHeight w:val="300"/>
        </w:trPr>
        <w:tc>
          <w:tcPr>
            <w:tcW w:w="1560" w:type="dxa"/>
            <w:tcMar/>
          </w:tcPr>
          <w:p w:rsidR="5AC29154" w:rsidP="40C4E913" w:rsidRDefault="5AC29154" w14:paraId="269B945A" w14:textId="03A21D50">
            <w:pPr>
              <w:pStyle w:val="Normal"/>
            </w:pPr>
            <w:r w:rsidR="5AC29154">
              <w:rPr/>
              <w:t>Professional integrity</w:t>
            </w:r>
          </w:p>
        </w:tc>
        <w:tc>
          <w:tcPr>
            <w:tcW w:w="1560" w:type="dxa"/>
            <w:tcMar/>
          </w:tcPr>
          <w:p w:rsidR="5AC29154" w:rsidP="40C4E913" w:rsidRDefault="5AC29154" w14:paraId="6060BDC4" w14:textId="2A3835E8">
            <w:pPr>
              <w:pStyle w:val="Normal"/>
            </w:pPr>
            <w:r w:rsidR="5AC29154">
              <w:rPr/>
              <w:t>01/02/2024</w:t>
            </w:r>
          </w:p>
        </w:tc>
        <w:tc>
          <w:tcPr>
            <w:tcW w:w="1560" w:type="dxa"/>
            <w:tcMar/>
          </w:tcPr>
          <w:p w:rsidR="40C4E913" w:rsidP="40C4E913" w:rsidRDefault="40C4E913" w14:paraId="76E14460" w14:textId="59C3F1E6">
            <w:pPr>
              <w:pStyle w:val="Normal"/>
            </w:pPr>
          </w:p>
        </w:tc>
        <w:tc>
          <w:tcPr>
            <w:tcW w:w="1560" w:type="dxa"/>
            <w:tcMar/>
          </w:tcPr>
          <w:p w:rsidR="5AC29154" w:rsidP="40C4E913" w:rsidRDefault="5AC29154" w14:paraId="700A6CCD" w14:textId="4C21A8ED">
            <w:pPr>
              <w:pStyle w:val="Normal"/>
            </w:pPr>
            <w:r w:rsidR="5AC29154">
              <w:rPr/>
              <w:t>ongoing</w:t>
            </w:r>
          </w:p>
        </w:tc>
        <w:tc>
          <w:tcPr>
            <w:tcW w:w="1560" w:type="dxa"/>
            <w:tcMar/>
          </w:tcPr>
          <w:p w:rsidR="5AC29154" w:rsidP="40C4E913" w:rsidRDefault="5AC29154" w14:paraId="68A287DC" w14:textId="0E0E2394">
            <w:pPr>
              <w:pStyle w:val="Normal"/>
            </w:pPr>
            <w:r w:rsidR="5AC29154">
              <w:rPr/>
              <w:t>n/a</w:t>
            </w:r>
          </w:p>
        </w:tc>
        <w:tc>
          <w:tcPr>
            <w:tcW w:w="1560" w:type="dxa"/>
            <w:tcMar/>
          </w:tcPr>
          <w:p w:rsidR="5AC29154" w:rsidP="40C4E913" w:rsidRDefault="5AC29154" w14:paraId="2721B27F" w14:textId="13953A77">
            <w:pPr>
              <w:pStyle w:val="Normal"/>
            </w:pPr>
            <w:r w:rsidR="5AC29154">
              <w:rPr/>
              <w:t>Will be putting things in place to improve professional integrity</w:t>
            </w:r>
          </w:p>
        </w:tc>
      </w:tr>
    </w:tbl>
    <w:tbl>
      <w:tblPr>
        <w:tblStyle w:val="TableGrid"/>
        <w:tblW w:w="0" w:type="auto"/>
        <w:tblLayout w:type="fixed"/>
        <w:tblLook w:val="06A0" w:firstRow="1" w:lastRow="0" w:firstColumn="1" w:lastColumn="0" w:noHBand="1" w:noVBand="1"/>
      </w:tblPr>
      <w:tblGrid>
        <w:gridCol w:w="1560"/>
        <w:gridCol w:w="1560"/>
        <w:gridCol w:w="1560"/>
        <w:gridCol w:w="1560"/>
        <w:gridCol w:w="1560"/>
        <w:gridCol w:w="1560"/>
      </w:tblGrid>
      <w:tr w:rsidR="40C4E913" w:rsidTr="40C4E913" w14:paraId="6F576501">
        <w:trPr>
          <w:trHeight w:val="300"/>
        </w:trPr>
        <w:tc>
          <w:tcPr>
            <w:tcW w:w="1560" w:type="dxa"/>
            <w:tcMar/>
          </w:tcPr>
          <w:p w:rsidR="5AC29154" w:rsidP="40C4E913" w:rsidRDefault="5AC29154" w14:paraId="7845E03C" w14:textId="6D08CC1C">
            <w:pPr>
              <w:pStyle w:val="Normal"/>
            </w:pPr>
            <w:r w:rsidR="5AC29154">
              <w:rPr/>
              <w:t>Accountability</w:t>
            </w:r>
            <w:r w:rsidR="5AC29154">
              <w:rPr/>
              <w:t xml:space="preserve"> </w:t>
            </w:r>
          </w:p>
        </w:tc>
        <w:tc>
          <w:tcPr>
            <w:tcW w:w="1560" w:type="dxa"/>
            <w:tcMar/>
          </w:tcPr>
          <w:p w:rsidR="5AC29154" w:rsidP="40C4E913" w:rsidRDefault="5AC29154" w14:paraId="4CD7A75B" w14:textId="7A1CE285">
            <w:pPr>
              <w:pStyle w:val="Normal"/>
            </w:pPr>
            <w:r w:rsidR="5AC29154">
              <w:rPr/>
              <w:t>01/02/2024</w:t>
            </w:r>
          </w:p>
        </w:tc>
        <w:tc>
          <w:tcPr>
            <w:tcW w:w="1560" w:type="dxa"/>
            <w:tcMar/>
          </w:tcPr>
          <w:p w:rsidR="40C4E913" w:rsidP="40C4E913" w:rsidRDefault="40C4E913" w14:paraId="1AFFEAA3" w14:textId="466E815A">
            <w:pPr>
              <w:pStyle w:val="Normal"/>
            </w:pPr>
          </w:p>
        </w:tc>
        <w:tc>
          <w:tcPr>
            <w:tcW w:w="1560" w:type="dxa"/>
            <w:tcMar/>
          </w:tcPr>
          <w:p w:rsidR="5AC29154" w:rsidP="40C4E913" w:rsidRDefault="5AC29154" w14:paraId="6502AFE4" w14:textId="334442D3">
            <w:pPr>
              <w:pStyle w:val="Normal"/>
            </w:pPr>
            <w:r w:rsidR="5AC29154">
              <w:rPr/>
              <w:t>ongoing</w:t>
            </w:r>
          </w:p>
        </w:tc>
        <w:tc>
          <w:tcPr>
            <w:tcW w:w="1560" w:type="dxa"/>
            <w:tcMar/>
          </w:tcPr>
          <w:p w:rsidR="5AC29154" w:rsidP="40C4E913" w:rsidRDefault="5AC29154" w14:paraId="0C1CE7E8" w14:textId="585BE01A">
            <w:pPr>
              <w:pStyle w:val="Normal"/>
            </w:pPr>
            <w:r w:rsidR="5AC29154">
              <w:rPr/>
              <w:t>n/a</w:t>
            </w:r>
          </w:p>
        </w:tc>
        <w:tc>
          <w:tcPr>
            <w:tcW w:w="1560" w:type="dxa"/>
            <w:tcMar/>
          </w:tcPr>
          <w:p w:rsidR="5AC29154" w:rsidP="40C4E913" w:rsidRDefault="5AC29154" w14:paraId="6B78E304" w14:textId="6A87D4DB">
            <w:pPr>
              <w:pStyle w:val="Normal"/>
            </w:pPr>
            <w:r w:rsidR="5AC29154">
              <w:rPr/>
              <w:t xml:space="preserve">Will be </w:t>
            </w:r>
            <w:r w:rsidR="5AC29154">
              <w:rPr/>
              <w:t>ensuring</w:t>
            </w:r>
            <w:r w:rsidR="5AC29154">
              <w:rPr/>
              <w:t xml:space="preserve"> team members understand and are accountable for things </w:t>
            </w:r>
          </w:p>
        </w:tc>
      </w:tr>
      <w:tr w:rsidR="40C4E913" w:rsidTr="40C4E913" w14:paraId="372BD6E5">
        <w:trPr>
          <w:trHeight w:val="300"/>
        </w:trPr>
        <w:tc>
          <w:tcPr>
            <w:tcW w:w="1560" w:type="dxa"/>
            <w:tcMar/>
          </w:tcPr>
          <w:p w:rsidR="690A33CB" w:rsidP="40C4E913" w:rsidRDefault="690A33CB" w14:paraId="6D6EBB14" w14:textId="019CACE4">
            <w:pPr>
              <w:pStyle w:val="Normal"/>
            </w:pPr>
            <w:r w:rsidR="690A33CB">
              <w:rPr/>
              <w:t xml:space="preserve">Personal bias </w:t>
            </w:r>
          </w:p>
        </w:tc>
        <w:tc>
          <w:tcPr>
            <w:tcW w:w="1560" w:type="dxa"/>
            <w:tcMar/>
          </w:tcPr>
          <w:p w:rsidR="690A33CB" w:rsidP="40C4E913" w:rsidRDefault="690A33CB" w14:paraId="488D9F9D" w14:textId="4C446E0A">
            <w:pPr>
              <w:pStyle w:val="Normal"/>
            </w:pPr>
            <w:r w:rsidR="690A33CB">
              <w:rPr/>
              <w:t>01/02/2024</w:t>
            </w:r>
          </w:p>
        </w:tc>
        <w:tc>
          <w:tcPr>
            <w:tcW w:w="1560" w:type="dxa"/>
            <w:tcMar/>
          </w:tcPr>
          <w:p w:rsidR="40C4E913" w:rsidP="40C4E913" w:rsidRDefault="40C4E913" w14:paraId="5B06D7FE" w14:textId="466E815A">
            <w:pPr>
              <w:pStyle w:val="Normal"/>
            </w:pPr>
          </w:p>
        </w:tc>
        <w:tc>
          <w:tcPr>
            <w:tcW w:w="1560" w:type="dxa"/>
            <w:tcMar/>
          </w:tcPr>
          <w:p w:rsidR="690A33CB" w:rsidP="40C4E913" w:rsidRDefault="690A33CB" w14:paraId="4359F2A2" w14:textId="19C64DE4">
            <w:pPr>
              <w:pStyle w:val="Normal"/>
            </w:pPr>
            <w:r w:rsidR="690A33CB">
              <w:rPr/>
              <w:t xml:space="preserve">Ongoing </w:t>
            </w:r>
          </w:p>
        </w:tc>
        <w:tc>
          <w:tcPr>
            <w:tcW w:w="1560" w:type="dxa"/>
            <w:tcMar/>
          </w:tcPr>
          <w:p w:rsidR="690A33CB" w:rsidP="40C4E913" w:rsidRDefault="690A33CB" w14:paraId="24EAFD7A" w14:textId="28B78D8E">
            <w:pPr>
              <w:pStyle w:val="Normal"/>
            </w:pPr>
            <w:r w:rsidR="690A33CB">
              <w:rPr/>
              <w:t>n/a</w:t>
            </w:r>
          </w:p>
        </w:tc>
        <w:tc>
          <w:tcPr>
            <w:tcW w:w="1560" w:type="dxa"/>
            <w:tcMar/>
          </w:tcPr>
          <w:p w:rsidR="690A33CB" w:rsidP="40C4E913" w:rsidRDefault="690A33CB" w14:paraId="3D61C6B6" w14:textId="0B9B1A49">
            <w:pPr>
              <w:pStyle w:val="Normal"/>
            </w:pPr>
            <w:r w:rsidR="690A33CB">
              <w:rPr/>
              <w:t>Correcting</w:t>
            </w:r>
            <w:r w:rsidR="690A33CB">
              <w:rPr/>
              <w:t xml:space="preserve"> bias in the workplace </w:t>
            </w:r>
          </w:p>
        </w:tc>
      </w:tr>
      <w:tr w:rsidR="40C4E913" w:rsidTr="40C4E913" w14:paraId="7C7D3648">
        <w:trPr>
          <w:trHeight w:val="300"/>
        </w:trPr>
        <w:tc>
          <w:tcPr>
            <w:tcW w:w="1560" w:type="dxa"/>
            <w:tcMar/>
          </w:tcPr>
          <w:p w:rsidR="53B7FFAA" w:rsidP="40C4E913" w:rsidRDefault="53B7FFAA" w14:paraId="63A660F4" w14:textId="27249B05">
            <w:pPr>
              <w:pStyle w:val="Normal"/>
            </w:pPr>
            <w:r w:rsidR="53B7FFAA">
              <w:rPr/>
              <w:t xml:space="preserve">Personal relashionships </w:t>
            </w:r>
          </w:p>
        </w:tc>
        <w:tc>
          <w:tcPr>
            <w:tcW w:w="1560" w:type="dxa"/>
            <w:tcMar/>
          </w:tcPr>
          <w:p w:rsidR="53B7FFAA" w:rsidP="40C4E913" w:rsidRDefault="53B7FFAA" w14:paraId="316CA6DF" w14:textId="147C9FD7">
            <w:pPr>
              <w:pStyle w:val="Normal"/>
            </w:pPr>
            <w:r w:rsidR="53B7FFAA">
              <w:rPr/>
              <w:t>01/02/2024</w:t>
            </w:r>
          </w:p>
        </w:tc>
        <w:tc>
          <w:tcPr>
            <w:tcW w:w="1560" w:type="dxa"/>
            <w:tcMar/>
          </w:tcPr>
          <w:p w:rsidR="40C4E913" w:rsidP="40C4E913" w:rsidRDefault="40C4E913" w14:paraId="51C93306" w14:textId="466E815A">
            <w:pPr>
              <w:pStyle w:val="Normal"/>
            </w:pPr>
          </w:p>
        </w:tc>
        <w:tc>
          <w:tcPr>
            <w:tcW w:w="1560" w:type="dxa"/>
            <w:tcMar/>
          </w:tcPr>
          <w:p w:rsidR="53B7FFAA" w:rsidP="40C4E913" w:rsidRDefault="53B7FFAA" w14:paraId="31C017A3" w14:textId="40DD6727">
            <w:pPr>
              <w:pStyle w:val="Normal"/>
            </w:pPr>
            <w:r w:rsidR="53B7FFAA">
              <w:rPr/>
              <w:t>ongoing</w:t>
            </w:r>
          </w:p>
        </w:tc>
        <w:tc>
          <w:tcPr>
            <w:tcW w:w="1560" w:type="dxa"/>
            <w:tcMar/>
          </w:tcPr>
          <w:p w:rsidR="53B7FFAA" w:rsidP="40C4E913" w:rsidRDefault="53B7FFAA" w14:paraId="7661F32C" w14:textId="3CE8EFBC">
            <w:pPr>
              <w:pStyle w:val="Normal"/>
            </w:pPr>
            <w:r w:rsidR="53B7FFAA">
              <w:rPr/>
              <w:t>n/a</w:t>
            </w:r>
          </w:p>
        </w:tc>
        <w:tc>
          <w:tcPr>
            <w:tcW w:w="1560" w:type="dxa"/>
            <w:tcMar/>
          </w:tcPr>
          <w:p w:rsidR="53B7FFAA" w:rsidP="40C4E913" w:rsidRDefault="53B7FFAA" w14:paraId="661C1C43" w14:textId="012A75FB">
            <w:pPr>
              <w:pStyle w:val="Normal"/>
            </w:pPr>
            <w:r w:rsidR="53B7FFAA">
              <w:rPr/>
              <w:t xml:space="preserve">Working on personal relashionsjips in the wrokplace </w:t>
            </w:r>
          </w:p>
        </w:tc>
      </w:tr>
      <w:tr w:rsidR="40C4E913" w:rsidTr="40C4E913" w14:paraId="43074011">
        <w:trPr>
          <w:trHeight w:val="300"/>
        </w:trPr>
        <w:tc>
          <w:tcPr>
            <w:tcW w:w="1560" w:type="dxa"/>
            <w:tcMar/>
          </w:tcPr>
          <w:p w:rsidR="2DADC97D" w:rsidP="40C4E913" w:rsidRDefault="2DADC97D" w14:paraId="2B80AA78" w14:textId="13405870">
            <w:pPr>
              <w:pStyle w:val="Normal"/>
            </w:pPr>
            <w:r w:rsidR="2DADC97D">
              <w:rPr/>
              <w:t xml:space="preserve">Developing </w:t>
            </w:r>
            <w:r w:rsidR="2DADC97D">
              <w:rPr/>
              <w:t>strategies</w:t>
            </w:r>
            <w:r w:rsidR="2DADC97D">
              <w:rPr/>
              <w:t xml:space="preserve"> </w:t>
            </w:r>
          </w:p>
        </w:tc>
        <w:tc>
          <w:tcPr>
            <w:tcW w:w="1560" w:type="dxa"/>
            <w:tcMar/>
          </w:tcPr>
          <w:p w:rsidR="2DADC97D" w:rsidP="40C4E913" w:rsidRDefault="2DADC97D" w14:paraId="08470F8C" w14:textId="03FBF2A4">
            <w:pPr>
              <w:pStyle w:val="Normal"/>
            </w:pPr>
            <w:r w:rsidR="2DADC97D">
              <w:rPr/>
              <w:t>01/02/2024</w:t>
            </w:r>
          </w:p>
        </w:tc>
        <w:tc>
          <w:tcPr>
            <w:tcW w:w="1560" w:type="dxa"/>
            <w:tcMar/>
          </w:tcPr>
          <w:p w:rsidR="40C4E913" w:rsidP="40C4E913" w:rsidRDefault="40C4E913" w14:paraId="472FC0CA" w14:textId="466E815A">
            <w:pPr>
              <w:pStyle w:val="Normal"/>
            </w:pPr>
          </w:p>
        </w:tc>
        <w:tc>
          <w:tcPr>
            <w:tcW w:w="1560" w:type="dxa"/>
            <w:tcMar/>
          </w:tcPr>
          <w:p w:rsidR="2DADC97D" w:rsidP="40C4E913" w:rsidRDefault="2DADC97D" w14:paraId="1CF722A8" w14:textId="3A705303">
            <w:pPr>
              <w:pStyle w:val="Normal"/>
            </w:pPr>
            <w:r w:rsidR="2DADC97D">
              <w:rPr/>
              <w:t xml:space="preserve">Ongoing </w:t>
            </w:r>
          </w:p>
        </w:tc>
        <w:tc>
          <w:tcPr>
            <w:tcW w:w="1560" w:type="dxa"/>
            <w:tcMar/>
          </w:tcPr>
          <w:p w:rsidR="2DADC97D" w:rsidP="40C4E913" w:rsidRDefault="2DADC97D" w14:paraId="4F87D429" w14:textId="119ECD0F">
            <w:pPr>
              <w:pStyle w:val="Normal"/>
            </w:pPr>
            <w:r w:rsidR="2DADC97D">
              <w:rPr/>
              <w:t>n/a</w:t>
            </w:r>
          </w:p>
        </w:tc>
        <w:tc>
          <w:tcPr>
            <w:tcW w:w="1560" w:type="dxa"/>
            <w:tcMar/>
          </w:tcPr>
          <w:p w:rsidR="2DADC97D" w:rsidP="40C4E913" w:rsidRDefault="2DADC97D" w14:paraId="74F21D4F" w14:textId="49FB346A">
            <w:pPr>
              <w:pStyle w:val="Normal"/>
            </w:pPr>
            <w:r w:rsidR="2DADC97D">
              <w:rPr/>
              <w:t xml:space="preserve">Developing </w:t>
            </w:r>
            <w:r w:rsidR="2DADC97D">
              <w:rPr/>
              <w:t>strategies</w:t>
            </w:r>
            <w:r w:rsidR="2DADC97D">
              <w:rPr/>
              <w:t xml:space="preserve"> to improve the workplace </w:t>
            </w:r>
          </w:p>
        </w:tc>
      </w:tr>
      <w:tr w:rsidR="40C4E913" w:rsidTr="40C4E913" w14:paraId="2513B035">
        <w:trPr>
          <w:trHeight w:val="300"/>
        </w:trPr>
        <w:tc>
          <w:tcPr>
            <w:tcW w:w="1560" w:type="dxa"/>
            <w:tcMar/>
          </w:tcPr>
          <w:p w:rsidR="40C4E913" w:rsidP="40C4E913" w:rsidRDefault="40C4E913" w14:paraId="61193EB5" w14:textId="466E815A">
            <w:pPr>
              <w:pStyle w:val="Normal"/>
            </w:pPr>
          </w:p>
        </w:tc>
        <w:tc>
          <w:tcPr>
            <w:tcW w:w="1560" w:type="dxa"/>
            <w:tcMar/>
          </w:tcPr>
          <w:p w:rsidR="40C4E913" w:rsidP="40C4E913" w:rsidRDefault="40C4E913" w14:paraId="3BAC035D" w14:textId="466E815A">
            <w:pPr>
              <w:pStyle w:val="Normal"/>
            </w:pPr>
          </w:p>
        </w:tc>
        <w:tc>
          <w:tcPr>
            <w:tcW w:w="1560" w:type="dxa"/>
            <w:tcMar/>
          </w:tcPr>
          <w:p w:rsidR="40C4E913" w:rsidP="40C4E913" w:rsidRDefault="40C4E913" w14:paraId="28E67FE5" w14:textId="466E815A">
            <w:pPr>
              <w:pStyle w:val="Normal"/>
            </w:pPr>
          </w:p>
        </w:tc>
        <w:tc>
          <w:tcPr>
            <w:tcW w:w="1560" w:type="dxa"/>
            <w:tcMar/>
          </w:tcPr>
          <w:p w:rsidR="40C4E913" w:rsidP="40C4E913" w:rsidRDefault="40C4E913" w14:paraId="0AEF7A34" w14:textId="466E815A">
            <w:pPr>
              <w:pStyle w:val="Normal"/>
            </w:pPr>
          </w:p>
        </w:tc>
        <w:tc>
          <w:tcPr>
            <w:tcW w:w="1560" w:type="dxa"/>
            <w:tcMar/>
          </w:tcPr>
          <w:p w:rsidR="40C4E913" w:rsidP="40C4E913" w:rsidRDefault="40C4E913" w14:paraId="6C040F9C" w14:textId="466E815A">
            <w:pPr>
              <w:pStyle w:val="Normal"/>
            </w:pPr>
          </w:p>
        </w:tc>
        <w:tc>
          <w:tcPr>
            <w:tcW w:w="1560" w:type="dxa"/>
            <w:tcMar/>
          </w:tcPr>
          <w:p w:rsidR="40C4E913" w:rsidP="40C4E913" w:rsidRDefault="40C4E913" w14:paraId="7549C327" w14:textId="466E815A">
            <w:pPr>
              <w:pStyle w:val="Normal"/>
            </w:pPr>
          </w:p>
        </w:tc>
      </w:tr>
    </w:tbl>
    <w:p w:rsidR="40C4E913" w:rsidP="40C4E913" w:rsidRDefault="40C4E913" w14:paraId="45428569" w14:textId="2ADF1D2B">
      <w:pPr>
        <w:pStyle w:val="Normal"/>
      </w:pPr>
    </w:p>
    <w:sectPr w:rsidR="00873EFC">
      <w:pgSz w:w="12240" w:h="15840" w:orient="portrait"/>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rial Rounded">
    <w:charset w:val="00"/>
    <w:family w:val="auto"/>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448400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3EFC"/>
    <w:rsid w:val="000B68F9"/>
    <w:rsid w:val="0017B138"/>
    <w:rsid w:val="0021E71D"/>
    <w:rsid w:val="002433C6"/>
    <w:rsid w:val="002E2728"/>
    <w:rsid w:val="00333D65"/>
    <w:rsid w:val="003B2AEB"/>
    <w:rsid w:val="0071BEBF"/>
    <w:rsid w:val="007D6B9B"/>
    <w:rsid w:val="007F636D"/>
    <w:rsid w:val="0081D0CA"/>
    <w:rsid w:val="00873EFC"/>
    <w:rsid w:val="009EB3D2"/>
    <w:rsid w:val="00A6CB96"/>
    <w:rsid w:val="00BEE889"/>
    <w:rsid w:val="00C7EBC4"/>
    <w:rsid w:val="00CCFD6E"/>
    <w:rsid w:val="010C39CC"/>
    <w:rsid w:val="0172E19D"/>
    <w:rsid w:val="017AA560"/>
    <w:rsid w:val="019416A5"/>
    <w:rsid w:val="01A7A375"/>
    <w:rsid w:val="01CF0DC6"/>
    <w:rsid w:val="01D6FB4C"/>
    <w:rsid w:val="02193BFC"/>
    <w:rsid w:val="023FA7E4"/>
    <w:rsid w:val="02429BF7"/>
    <w:rsid w:val="024EE93E"/>
    <w:rsid w:val="0263BC25"/>
    <w:rsid w:val="0266CCB8"/>
    <w:rsid w:val="029C0031"/>
    <w:rsid w:val="029FF918"/>
    <w:rsid w:val="02D5C4F4"/>
    <w:rsid w:val="03549F3D"/>
    <w:rsid w:val="036ADE27"/>
    <w:rsid w:val="0372CBAD"/>
    <w:rsid w:val="03A3AEC1"/>
    <w:rsid w:val="0411AD96"/>
    <w:rsid w:val="043A0E60"/>
    <w:rsid w:val="04486230"/>
    <w:rsid w:val="046C2A24"/>
    <w:rsid w:val="0470DEE7"/>
    <w:rsid w:val="0497F206"/>
    <w:rsid w:val="04A61411"/>
    <w:rsid w:val="04A6A7D0"/>
    <w:rsid w:val="04CF748D"/>
    <w:rsid w:val="04F368F5"/>
    <w:rsid w:val="05126E3B"/>
    <w:rsid w:val="051CFDB1"/>
    <w:rsid w:val="05223777"/>
    <w:rsid w:val="053F7F22"/>
    <w:rsid w:val="0570919C"/>
    <w:rsid w:val="0577D433"/>
    <w:rsid w:val="05AC864F"/>
    <w:rsid w:val="05B6BD03"/>
    <w:rsid w:val="05C20C75"/>
    <w:rsid w:val="05C75A1E"/>
    <w:rsid w:val="05EC5869"/>
    <w:rsid w:val="05FD1618"/>
    <w:rsid w:val="063CD41D"/>
    <w:rsid w:val="06553D9F"/>
    <w:rsid w:val="0680B541"/>
    <w:rsid w:val="069A072E"/>
    <w:rsid w:val="069BA35B"/>
    <w:rsid w:val="06AA6C6F"/>
    <w:rsid w:val="06AD59E1"/>
    <w:rsid w:val="06D2AA4F"/>
    <w:rsid w:val="07250688"/>
    <w:rsid w:val="073DD1FE"/>
    <w:rsid w:val="074856B0"/>
    <w:rsid w:val="07632A7F"/>
    <w:rsid w:val="076F7154"/>
    <w:rsid w:val="077BA71D"/>
    <w:rsid w:val="07A08365"/>
    <w:rsid w:val="07A0EAC6"/>
    <w:rsid w:val="07D45072"/>
    <w:rsid w:val="07D7E7BB"/>
    <w:rsid w:val="0822C31D"/>
    <w:rsid w:val="08294D74"/>
    <w:rsid w:val="08730096"/>
    <w:rsid w:val="08840910"/>
    <w:rsid w:val="08D3C753"/>
    <w:rsid w:val="08E42711"/>
    <w:rsid w:val="0903009E"/>
    <w:rsid w:val="09132F3B"/>
    <w:rsid w:val="09133104"/>
    <w:rsid w:val="0917777E"/>
    <w:rsid w:val="09315537"/>
    <w:rsid w:val="097F9406"/>
    <w:rsid w:val="0985047E"/>
    <w:rsid w:val="09B03B6F"/>
    <w:rsid w:val="09B1EDAF"/>
    <w:rsid w:val="09DA1FAB"/>
    <w:rsid w:val="09E353A7"/>
    <w:rsid w:val="0A1D0E16"/>
    <w:rsid w:val="0AAA324A"/>
    <w:rsid w:val="0AAEFF9C"/>
    <w:rsid w:val="0AB347DF"/>
    <w:rsid w:val="0AC2783E"/>
    <w:rsid w:val="0AC55AFD"/>
    <w:rsid w:val="0AF915F7"/>
    <w:rsid w:val="0B0F887D"/>
    <w:rsid w:val="0B311424"/>
    <w:rsid w:val="0BF46468"/>
    <w:rsid w:val="0BFB5BD2"/>
    <w:rsid w:val="0C04BF9B"/>
    <w:rsid w:val="0C21C963"/>
    <w:rsid w:val="0C2A0E57"/>
    <w:rsid w:val="0C68F5F9"/>
    <w:rsid w:val="0C69F0A4"/>
    <w:rsid w:val="0C7461D0"/>
    <w:rsid w:val="0C8E0176"/>
    <w:rsid w:val="0CA4CAD9"/>
    <w:rsid w:val="0CB734C8"/>
    <w:rsid w:val="0CEDA4AA"/>
    <w:rsid w:val="0D19ADF3"/>
    <w:rsid w:val="0D3DD9EB"/>
    <w:rsid w:val="0D75C96E"/>
    <w:rsid w:val="0D7D5D47"/>
    <w:rsid w:val="0D7FDE39"/>
    <w:rsid w:val="0D8112AA"/>
    <w:rsid w:val="0D867E3C"/>
    <w:rsid w:val="0DC373D1"/>
    <w:rsid w:val="0E04C65A"/>
    <w:rsid w:val="0E096556"/>
    <w:rsid w:val="0E0A6A1B"/>
    <w:rsid w:val="0E166F24"/>
    <w:rsid w:val="0E176495"/>
    <w:rsid w:val="0E309D03"/>
    <w:rsid w:val="0E4A35FB"/>
    <w:rsid w:val="0E82D48D"/>
    <w:rsid w:val="0E8D5D9D"/>
    <w:rsid w:val="0E9F3F6A"/>
    <w:rsid w:val="0EAA2D39"/>
    <w:rsid w:val="0EB57E54"/>
    <w:rsid w:val="0EB5FD5E"/>
    <w:rsid w:val="0EC8CDBD"/>
    <w:rsid w:val="0EE4AAC2"/>
    <w:rsid w:val="0F28D99C"/>
    <w:rsid w:val="0F47B17F"/>
    <w:rsid w:val="0F9DE415"/>
    <w:rsid w:val="0FE6065C"/>
    <w:rsid w:val="10137A4A"/>
    <w:rsid w:val="103B0FCB"/>
    <w:rsid w:val="104BEAA7"/>
    <w:rsid w:val="10980F3F"/>
    <w:rsid w:val="10A4F6A1"/>
    <w:rsid w:val="10DE48AA"/>
    <w:rsid w:val="10E381E0"/>
    <w:rsid w:val="111CCCC0"/>
    <w:rsid w:val="111E4120"/>
    <w:rsid w:val="112DF510"/>
    <w:rsid w:val="11638593"/>
    <w:rsid w:val="1181D6BD"/>
    <w:rsid w:val="119491C1"/>
    <w:rsid w:val="11C115CD"/>
    <w:rsid w:val="11F2F285"/>
    <w:rsid w:val="126E66E1"/>
    <w:rsid w:val="127F5241"/>
    <w:rsid w:val="12AE03C5"/>
    <w:rsid w:val="12C19F80"/>
    <w:rsid w:val="133235E7"/>
    <w:rsid w:val="136681BD"/>
    <w:rsid w:val="138D0A38"/>
    <w:rsid w:val="13947E47"/>
    <w:rsid w:val="13A46B42"/>
    <w:rsid w:val="13AD0B52"/>
    <w:rsid w:val="13B20617"/>
    <w:rsid w:val="13EBC998"/>
    <w:rsid w:val="13F3F8AA"/>
    <w:rsid w:val="141D9DD6"/>
    <w:rsid w:val="144AC75E"/>
    <w:rsid w:val="144E64B3"/>
    <w:rsid w:val="147407DE"/>
    <w:rsid w:val="14C13953"/>
    <w:rsid w:val="14CD8694"/>
    <w:rsid w:val="14F55891"/>
    <w:rsid w:val="151F9299"/>
    <w:rsid w:val="15209003"/>
    <w:rsid w:val="155B1C67"/>
    <w:rsid w:val="1563E86B"/>
    <w:rsid w:val="15643962"/>
    <w:rsid w:val="1586BCA5"/>
    <w:rsid w:val="159EB04A"/>
    <w:rsid w:val="15D24CCF"/>
    <w:rsid w:val="15FF5A6E"/>
    <w:rsid w:val="160B58C3"/>
    <w:rsid w:val="160FD83F"/>
    <w:rsid w:val="1613A21B"/>
    <w:rsid w:val="1674EB75"/>
    <w:rsid w:val="167D83E3"/>
    <w:rsid w:val="169CAA3A"/>
    <w:rsid w:val="16A01B09"/>
    <w:rsid w:val="16AA514F"/>
    <w:rsid w:val="16DF16CE"/>
    <w:rsid w:val="16FA78C3"/>
    <w:rsid w:val="170452F5"/>
    <w:rsid w:val="17161411"/>
    <w:rsid w:val="17287DB7"/>
    <w:rsid w:val="1755441E"/>
    <w:rsid w:val="1766D7EA"/>
    <w:rsid w:val="17693BC2"/>
    <w:rsid w:val="176CAA77"/>
    <w:rsid w:val="177CB7D2"/>
    <w:rsid w:val="17BE70A2"/>
    <w:rsid w:val="17E6C2B1"/>
    <w:rsid w:val="17EDB221"/>
    <w:rsid w:val="17F39AEE"/>
    <w:rsid w:val="1839F2E0"/>
    <w:rsid w:val="185AC51D"/>
    <w:rsid w:val="186FFC03"/>
    <w:rsid w:val="18AFF52B"/>
    <w:rsid w:val="18E1CC60"/>
    <w:rsid w:val="19087AD8"/>
    <w:rsid w:val="1909AA87"/>
    <w:rsid w:val="19149A29"/>
    <w:rsid w:val="19241A44"/>
    <w:rsid w:val="19295305"/>
    <w:rsid w:val="192AB278"/>
    <w:rsid w:val="195A4103"/>
    <w:rsid w:val="198F98E8"/>
    <w:rsid w:val="19A6DF37"/>
    <w:rsid w:val="19F6957E"/>
    <w:rsid w:val="19F78E1E"/>
    <w:rsid w:val="19F830FB"/>
    <w:rsid w:val="19FB14AB"/>
    <w:rsid w:val="1A0835DE"/>
    <w:rsid w:val="1A31009A"/>
    <w:rsid w:val="1A3EDE2A"/>
    <w:rsid w:val="1A5D7636"/>
    <w:rsid w:val="1A7D9ED9"/>
    <w:rsid w:val="1A8BFDD3"/>
    <w:rsid w:val="1A91F104"/>
    <w:rsid w:val="1A96263E"/>
    <w:rsid w:val="1AA44B39"/>
    <w:rsid w:val="1AC52366"/>
    <w:rsid w:val="1AC5A189"/>
    <w:rsid w:val="1AD9D5CE"/>
    <w:rsid w:val="1AF1A2EC"/>
    <w:rsid w:val="1B2E02AD"/>
    <w:rsid w:val="1B36303A"/>
    <w:rsid w:val="1B497FEE"/>
    <w:rsid w:val="1B8628FD"/>
    <w:rsid w:val="1BA4063F"/>
    <w:rsid w:val="1BF94697"/>
    <w:rsid w:val="1C1907CD"/>
    <w:rsid w:val="1C2181F4"/>
    <w:rsid w:val="1C2DC165"/>
    <w:rsid w:val="1C5D14D4"/>
    <w:rsid w:val="1C6171EA"/>
    <w:rsid w:val="1C7A9A47"/>
    <w:rsid w:val="1C7B768F"/>
    <w:rsid w:val="1C8D734D"/>
    <w:rsid w:val="1C8DE035"/>
    <w:rsid w:val="1CF87853"/>
    <w:rsid w:val="1D0A43BF"/>
    <w:rsid w:val="1D0D6403"/>
    <w:rsid w:val="1D1694D8"/>
    <w:rsid w:val="1D275A02"/>
    <w:rsid w:val="1D2D2A44"/>
    <w:rsid w:val="1D2FD1BD"/>
    <w:rsid w:val="1D3FD6A0"/>
    <w:rsid w:val="1D4709D0"/>
    <w:rsid w:val="1D60A85E"/>
    <w:rsid w:val="1D662E4C"/>
    <w:rsid w:val="1D6AE959"/>
    <w:rsid w:val="1D84EFEC"/>
    <w:rsid w:val="1DB53D83"/>
    <w:rsid w:val="1DC991C6"/>
    <w:rsid w:val="1DDBEBFB"/>
    <w:rsid w:val="1DFD424B"/>
    <w:rsid w:val="1E04D111"/>
    <w:rsid w:val="1E132F6F"/>
    <w:rsid w:val="1E1B78E0"/>
    <w:rsid w:val="1EA388A6"/>
    <w:rsid w:val="1ED7B791"/>
    <w:rsid w:val="1EED9ED3"/>
    <w:rsid w:val="1EF584BA"/>
    <w:rsid w:val="1EF9F568"/>
    <w:rsid w:val="1F0AEC2B"/>
    <w:rsid w:val="1F122DC4"/>
    <w:rsid w:val="1F3AF45B"/>
    <w:rsid w:val="1F43C389"/>
    <w:rsid w:val="1F65C2CF"/>
    <w:rsid w:val="1F8D51BE"/>
    <w:rsid w:val="1FAA0EE1"/>
    <w:rsid w:val="1FF3B5C8"/>
    <w:rsid w:val="1FF8690D"/>
    <w:rsid w:val="20211EF6"/>
    <w:rsid w:val="203131B1"/>
    <w:rsid w:val="203F1B10"/>
    <w:rsid w:val="204504C5"/>
    <w:rsid w:val="206D7DC0"/>
    <w:rsid w:val="209E2EBC"/>
    <w:rsid w:val="20A10B6C"/>
    <w:rsid w:val="20BF9BDD"/>
    <w:rsid w:val="20CCB7BA"/>
    <w:rsid w:val="21019330"/>
    <w:rsid w:val="21D9D60B"/>
    <w:rsid w:val="21DAEB71"/>
    <w:rsid w:val="21E77A68"/>
    <w:rsid w:val="21E7AD47"/>
    <w:rsid w:val="220994E9"/>
    <w:rsid w:val="220C2B76"/>
    <w:rsid w:val="221ECBCF"/>
    <w:rsid w:val="223CDBCD"/>
    <w:rsid w:val="223F7916"/>
    <w:rsid w:val="22AE9EAA"/>
    <w:rsid w:val="22CA3F19"/>
    <w:rsid w:val="22D0B36E"/>
    <w:rsid w:val="22DE0F07"/>
    <w:rsid w:val="22E20CF3"/>
    <w:rsid w:val="22FCB4D1"/>
    <w:rsid w:val="22FF247E"/>
    <w:rsid w:val="2349F7A1"/>
    <w:rsid w:val="23726FAD"/>
    <w:rsid w:val="237CA587"/>
    <w:rsid w:val="2398980E"/>
    <w:rsid w:val="23BC4773"/>
    <w:rsid w:val="23BEC07E"/>
    <w:rsid w:val="23EB2447"/>
    <w:rsid w:val="23F3DAE9"/>
    <w:rsid w:val="2404587C"/>
    <w:rsid w:val="241AEC7B"/>
    <w:rsid w:val="244422CB"/>
    <w:rsid w:val="2468B744"/>
    <w:rsid w:val="248DF116"/>
    <w:rsid w:val="24988532"/>
    <w:rsid w:val="249AA697"/>
    <w:rsid w:val="24B1C5E9"/>
    <w:rsid w:val="2513A90D"/>
    <w:rsid w:val="252D2CBA"/>
    <w:rsid w:val="255817D4"/>
    <w:rsid w:val="25747C8F"/>
    <w:rsid w:val="259C20DF"/>
    <w:rsid w:val="25AAA892"/>
    <w:rsid w:val="25B6BCDC"/>
    <w:rsid w:val="25BFDD2F"/>
    <w:rsid w:val="25FB99A4"/>
    <w:rsid w:val="25FF3F4E"/>
    <w:rsid w:val="26FA5868"/>
    <w:rsid w:val="270D1092"/>
    <w:rsid w:val="271F5B93"/>
    <w:rsid w:val="27228D2E"/>
    <w:rsid w:val="27324975"/>
    <w:rsid w:val="2749AABC"/>
    <w:rsid w:val="27528D3D"/>
    <w:rsid w:val="275B55E2"/>
    <w:rsid w:val="276FFF34"/>
    <w:rsid w:val="27C2AB83"/>
    <w:rsid w:val="27D025F4"/>
    <w:rsid w:val="27E966AB"/>
    <w:rsid w:val="280A6AD4"/>
    <w:rsid w:val="2837951E"/>
    <w:rsid w:val="285016AA"/>
    <w:rsid w:val="285BDA5E"/>
    <w:rsid w:val="2860DE2F"/>
    <w:rsid w:val="286A0CA9"/>
    <w:rsid w:val="28A8D5E7"/>
    <w:rsid w:val="28C8397F"/>
    <w:rsid w:val="28CE19D6"/>
    <w:rsid w:val="28F6BE61"/>
    <w:rsid w:val="290A0B3F"/>
    <w:rsid w:val="2927C760"/>
    <w:rsid w:val="2951903F"/>
    <w:rsid w:val="2985370C"/>
    <w:rsid w:val="29887B1C"/>
    <w:rsid w:val="29DBAAFC"/>
    <w:rsid w:val="29E49FE7"/>
    <w:rsid w:val="29FF2E72"/>
    <w:rsid w:val="2A05DD0A"/>
    <w:rsid w:val="2A1F7E51"/>
    <w:rsid w:val="2A69EA37"/>
    <w:rsid w:val="2A855940"/>
    <w:rsid w:val="2ADBC553"/>
    <w:rsid w:val="2AF7B75A"/>
    <w:rsid w:val="2B17B081"/>
    <w:rsid w:val="2B21076D"/>
    <w:rsid w:val="2B331D91"/>
    <w:rsid w:val="2B42C348"/>
    <w:rsid w:val="2B724F1E"/>
    <w:rsid w:val="2B7D9DBA"/>
    <w:rsid w:val="2B8FD0E6"/>
    <w:rsid w:val="2BA1AD6B"/>
    <w:rsid w:val="2C0EBC5F"/>
    <w:rsid w:val="2C16033A"/>
    <w:rsid w:val="2C1D1BDF"/>
    <w:rsid w:val="2C61D530"/>
    <w:rsid w:val="2C6775C2"/>
    <w:rsid w:val="2C85BBDB"/>
    <w:rsid w:val="2CD5B3EE"/>
    <w:rsid w:val="2CD79BBE"/>
    <w:rsid w:val="2CDF2590"/>
    <w:rsid w:val="2CF900DA"/>
    <w:rsid w:val="2D177E0B"/>
    <w:rsid w:val="2D29A0D4"/>
    <w:rsid w:val="2DADC97D"/>
    <w:rsid w:val="2DD6E7D4"/>
    <w:rsid w:val="2DD9A49E"/>
    <w:rsid w:val="2E218C3C"/>
    <w:rsid w:val="2E40BFDA"/>
    <w:rsid w:val="2E46FAD6"/>
    <w:rsid w:val="2E7CEC9A"/>
    <w:rsid w:val="2E8B9950"/>
    <w:rsid w:val="2E9974F4"/>
    <w:rsid w:val="2EC745B4"/>
    <w:rsid w:val="2ECEEF94"/>
    <w:rsid w:val="2ED91DFF"/>
    <w:rsid w:val="2EE75719"/>
    <w:rsid w:val="2F19D27A"/>
    <w:rsid w:val="2F259410"/>
    <w:rsid w:val="2F25F77B"/>
    <w:rsid w:val="2F2AE9A7"/>
    <w:rsid w:val="2F366417"/>
    <w:rsid w:val="2F480DA3"/>
    <w:rsid w:val="2F4DA3FC"/>
    <w:rsid w:val="2F5D54C5"/>
    <w:rsid w:val="2F995C47"/>
    <w:rsid w:val="2FBDAD21"/>
    <w:rsid w:val="2FF1C47A"/>
    <w:rsid w:val="3016C652"/>
    <w:rsid w:val="305B288F"/>
    <w:rsid w:val="305BC735"/>
    <w:rsid w:val="30631615"/>
    <w:rsid w:val="306ABFF5"/>
    <w:rsid w:val="30ABAF7D"/>
    <w:rsid w:val="30B5D26F"/>
    <w:rsid w:val="30E9745D"/>
    <w:rsid w:val="31029CBA"/>
    <w:rsid w:val="313CA4B2"/>
    <w:rsid w:val="31433D55"/>
    <w:rsid w:val="3157D171"/>
    <w:rsid w:val="317AFB7E"/>
    <w:rsid w:val="3182CC14"/>
    <w:rsid w:val="31A144FC"/>
    <w:rsid w:val="31A7607A"/>
    <w:rsid w:val="31E4F5DF"/>
    <w:rsid w:val="31ECDF3E"/>
    <w:rsid w:val="321D7347"/>
    <w:rsid w:val="3250DCCE"/>
    <w:rsid w:val="325AED1D"/>
    <w:rsid w:val="327552C3"/>
    <w:rsid w:val="3290BF95"/>
    <w:rsid w:val="32962916"/>
    <w:rsid w:val="32A59C55"/>
    <w:rsid w:val="32CBCF44"/>
    <w:rsid w:val="32D75C50"/>
    <w:rsid w:val="32EB4BCB"/>
    <w:rsid w:val="32F30B2C"/>
    <w:rsid w:val="32FB9029"/>
    <w:rsid w:val="331A6BF9"/>
    <w:rsid w:val="33296C48"/>
    <w:rsid w:val="33505DBD"/>
    <w:rsid w:val="335C20AE"/>
    <w:rsid w:val="336F2CE7"/>
    <w:rsid w:val="33A260B7"/>
    <w:rsid w:val="33CD2974"/>
    <w:rsid w:val="33EDD63A"/>
    <w:rsid w:val="33F601AC"/>
    <w:rsid w:val="34296A12"/>
    <w:rsid w:val="34679FA5"/>
    <w:rsid w:val="347C8C0E"/>
    <w:rsid w:val="349B8E41"/>
    <w:rsid w:val="34B69682"/>
    <w:rsid w:val="34C4CD26"/>
    <w:rsid w:val="34D66561"/>
    <w:rsid w:val="34F7F10F"/>
    <w:rsid w:val="352E99B2"/>
    <w:rsid w:val="353E3118"/>
    <w:rsid w:val="355E2FB4"/>
    <w:rsid w:val="357A58A5"/>
    <w:rsid w:val="35918395"/>
    <w:rsid w:val="35D1165D"/>
    <w:rsid w:val="35D4CE2C"/>
    <w:rsid w:val="35F226BA"/>
    <w:rsid w:val="365266E3"/>
    <w:rsid w:val="36610D0A"/>
    <w:rsid w:val="3670D13E"/>
    <w:rsid w:val="368BAEBF"/>
    <w:rsid w:val="3695F8EB"/>
    <w:rsid w:val="36B62A4C"/>
    <w:rsid w:val="36C0187E"/>
    <w:rsid w:val="36CA6A13"/>
    <w:rsid w:val="36D25799"/>
    <w:rsid w:val="36DA0179"/>
    <w:rsid w:val="36DF92CE"/>
    <w:rsid w:val="36E7D3DC"/>
    <w:rsid w:val="372FBCA5"/>
    <w:rsid w:val="37610AD4"/>
    <w:rsid w:val="37B42CD0"/>
    <w:rsid w:val="37C1F317"/>
    <w:rsid w:val="37D32F03"/>
    <w:rsid w:val="37E2FB52"/>
    <w:rsid w:val="37FCDD6B"/>
    <w:rsid w:val="382CB79E"/>
    <w:rsid w:val="382F91D1"/>
    <w:rsid w:val="385E5881"/>
    <w:rsid w:val="38663A74"/>
    <w:rsid w:val="386D4A2A"/>
    <w:rsid w:val="3885A27E"/>
    <w:rsid w:val="38939E9D"/>
    <w:rsid w:val="3894E2F1"/>
    <w:rsid w:val="38AAF373"/>
    <w:rsid w:val="38CA2EA1"/>
    <w:rsid w:val="38F019CE"/>
    <w:rsid w:val="3908B71F"/>
    <w:rsid w:val="39175242"/>
    <w:rsid w:val="394C2E88"/>
    <w:rsid w:val="395298D4"/>
    <w:rsid w:val="3959A190"/>
    <w:rsid w:val="3962268D"/>
    <w:rsid w:val="397ECBB3"/>
    <w:rsid w:val="39A7E85D"/>
    <w:rsid w:val="39BA41F5"/>
    <w:rsid w:val="39C51C58"/>
    <w:rsid w:val="39DE3685"/>
    <w:rsid w:val="3A020AD5"/>
    <w:rsid w:val="3A04F933"/>
    <w:rsid w:val="3A185543"/>
    <w:rsid w:val="3A75B1F0"/>
    <w:rsid w:val="3A9F9815"/>
    <w:rsid w:val="3ACA5E9B"/>
    <w:rsid w:val="3AD6E129"/>
    <w:rsid w:val="3B10C4DD"/>
    <w:rsid w:val="3B25D806"/>
    <w:rsid w:val="3B3D0230"/>
    <w:rsid w:val="3B575DF2"/>
    <w:rsid w:val="3B645860"/>
    <w:rsid w:val="3B75DCA3"/>
    <w:rsid w:val="3B84F5B1"/>
    <w:rsid w:val="3B876335"/>
    <w:rsid w:val="3B95F943"/>
    <w:rsid w:val="3BAEBDB8"/>
    <w:rsid w:val="3BB63408"/>
    <w:rsid w:val="3BBEE72F"/>
    <w:rsid w:val="3BD4E431"/>
    <w:rsid w:val="3BDF7C7A"/>
    <w:rsid w:val="3BE0EF09"/>
    <w:rsid w:val="3BF978AA"/>
    <w:rsid w:val="3C1D05D1"/>
    <w:rsid w:val="3C4057E1"/>
    <w:rsid w:val="3C438B55"/>
    <w:rsid w:val="3C72B18A"/>
    <w:rsid w:val="3CCF0F5B"/>
    <w:rsid w:val="3CD04E8E"/>
    <w:rsid w:val="3CF5495A"/>
    <w:rsid w:val="3D0A35C3"/>
    <w:rsid w:val="3D2903F6"/>
    <w:rsid w:val="3D436DA8"/>
    <w:rsid w:val="3D5B5122"/>
    <w:rsid w:val="3D5F40AF"/>
    <w:rsid w:val="3D685414"/>
    <w:rsid w:val="3D7EC12A"/>
    <w:rsid w:val="3D894771"/>
    <w:rsid w:val="3D978F23"/>
    <w:rsid w:val="3D9AE001"/>
    <w:rsid w:val="3DFD57C3"/>
    <w:rsid w:val="3E523CD6"/>
    <w:rsid w:val="3E6F0AD5"/>
    <w:rsid w:val="3E71201B"/>
    <w:rsid w:val="3E9119BB"/>
    <w:rsid w:val="3EA291FB"/>
    <w:rsid w:val="3EB04E2A"/>
    <w:rsid w:val="3EB8EA8A"/>
    <w:rsid w:val="3ECE91C7"/>
    <w:rsid w:val="3F34FD16"/>
    <w:rsid w:val="3F4A5F3D"/>
    <w:rsid w:val="3F73F1A3"/>
    <w:rsid w:val="3FA9D971"/>
    <w:rsid w:val="3FF22C85"/>
    <w:rsid w:val="4011821B"/>
    <w:rsid w:val="402CEA1C"/>
    <w:rsid w:val="40382B78"/>
    <w:rsid w:val="4061CDB2"/>
    <w:rsid w:val="40698B60"/>
    <w:rsid w:val="407939DF"/>
    <w:rsid w:val="40AD0330"/>
    <w:rsid w:val="40B7FC5D"/>
    <w:rsid w:val="40C4E913"/>
    <w:rsid w:val="40C68B8E"/>
    <w:rsid w:val="4122AE6B"/>
    <w:rsid w:val="416EF523"/>
    <w:rsid w:val="418DFCE6"/>
    <w:rsid w:val="41AE5A41"/>
    <w:rsid w:val="41C8BA7D"/>
    <w:rsid w:val="41FAC06C"/>
    <w:rsid w:val="4208755A"/>
    <w:rsid w:val="42150A40"/>
    <w:rsid w:val="42163D6F"/>
    <w:rsid w:val="422E28B3"/>
    <w:rsid w:val="4249EB5E"/>
    <w:rsid w:val="42600F0E"/>
    <w:rsid w:val="42956F30"/>
    <w:rsid w:val="42C8D4DC"/>
    <w:rsid w:val="42E7B750"/>
    <w:rsid w:val="42EFA4D6"/>
    <w:rsid w:val="42F8FDBA"/>
    <w:rsid w:val="430F9301"/>
    <w:rsid w:val="4325ADF9"/>
    <w:rsid w:val="434B8D01"/>
    <w:rsid w:val="43590E05"/>
    <w:rsid w:val="437A3520"/>
    <w:rsid w:val="4394F4B5"/>
    <w:rsid w:val="439F7DC5"/>
    <w:rsid w:val="43A445BB"/>
    <w:rsid w:val="43AA040C"/>
    <w:rsid w:val="43B0DAA1"/>
    <w:rsid w:val="43C9F914"/>
    <w:rsid w:val="4409A49D"/>
    <w:rsid w:val="4417FD08"/>
    <w:rsid w:val="447140E1"/>
    <w:rsid w:val="448B7537"/>
    <w:rsid w:val="44B99F91"/>
    <w:rsid w:val="44C17E5A"/>
    <w:rsid w:val="45018ADD"/>
    <w:rsid w:val="451644AB"/>
    <w:rsid w:val="4540161C"/>
    <w:rsid w:val="454833FE"/>
    <w:rsid w:val="456A5117"/>
    <w:rsid w:val="457B537F"/>
    <w:rsid w:val="458ADF02"/>
    <w:rsid w:val="45920340"/>
    <w:rsid w:val="45D3514B"/>
    <w:rsid w:val="45FAB8A5"/>
    <w:rsid w:val="460B5058"/>
    <w:rsid w:val="46106FD5"/>
    <w:rsid w:val="462C6958"/>
    <w:rsid w:val="4643D5E5"/>
    <w:rsid w:val="465EF9FE"/>
    <w:rsid w:val="46701E0B"/>
    <w:rsid w:val="4675AD08"/>
    <w:rsid w:val="4678187F"/>
    <w:rsid w:val="46DBE67D"/>
    <w:rsid w:val="46EE162B"/>
    <w:rsid w:val="47062178"/>
    <w:rsid w:val="4708B86B"/>
    <w:rsid w:val="470F365A"/>
    <w:rsid w:val="471723E0"/>
    <w:rsid w:val="471C0C7A"/>
    <w:rsid w:val="4734CBB9"/>
    <w:rsid w:val="4741DF4D"/>
    <w:rsid w:val="47432543"/>
    <w:rsid w:val="47547874"/>
    <w:rsid w:val="47EAA787"/>
    <w:rsid w:val="47F2F64C"/>
    <w:rsid w:val="47F6863C"/>
    <w:rsid w:val="480EDDE8"/>
    <w:rsid w:val="48792389"/>
    <w:rsid w:val="48844BC4"/>
    <w:rsid w:val="489A13E3"/>
    <w:rsid w:val="48D5A1FC"/>
    <w:rsid w:val="49558B46"/>
    <w:rsid w:val="495E088A"/>
    <w:rsid w:val="49640A1A"/>
    <w:rsid w:val="49A7BECD"/>
    <w:rsid w:val="49B798A6"/>
    <w:rsid w:val="4A2D6E52"/>
    <w:rsid w:val="4A42C64D"/>
    <w:rsid w:val="4A7E936C"/>
    <w:rsid w:val="4AAE66F8"/>
    <w:rsid w:val="4B2FB42D"/>
    <w:rsid w:val="4B32E6A7"/>
    <w:rsid w:val="4BABB062"/>
    <w:rsid w:val="4BEE577D"/>
    <w:rsid w:val="4C331C66"/>
    <w:rsid w:val="4C3A9A3B"/>
    <w:rsid w:val="4C5B99E5"/>
    <w:rsid w:val="4C685902"/>
    <w:rsid w:val="4C8DE044"/>
    <w:rsid w:val="4C909D67"/>
    <w:rsid w:val="4C96871C"/>
    <w:rsid w:val="4CAE2A9A"/>
    <w:rsid w:val="4CBC49C6"/>
    <w:rsid w:val="4CCB848E"/>
    <w:rsid w:val="4CD62908"/>
    <w:rsid w:val="4CE15249"/>
    <w:rsid w:val="4D34C909"/>
    <w:rsid w:val="4D8081C4"/>
    <w:rsid w:val="4D834155"/>
    <w:rsid w:val="4DB504EB"/>
    <w:rsid w:val="4DB623EA"/>
    <w:rsid w:val="4DC10CEE"/>
    <w:rsid w:val="4DCA0B19"/>
    <w:rsid w:val="4DD8EA7E"/>
    <w:rsid w:val="4E3310AC"/>
    <w:rsid w:val="4E5EFE18"/>
    <w:rsid w:val="4E6081D7"/>
    <w:rsid w:val="4EB85F7B"/>
    <w:rsid w:val="4EB8B5C5"/>
    <w:rsid w:val="4EC798B3"/>
    <w:rsid w:val="4F142CB4"/>
    <w:rsid w:val="4F3F4E08"/>
    <w:rsid w:val="4F744A96"/>
    <w:rsid w:val="4FBA2341"/>
    <w:rsid w:val="4FD06825"/>
    <w:rsid w:val="4FD2A4A8"/>
    <w:rsid w:val="4FE7721E"/>
    <w:rsid w:val="500DC9CA"/>
    <w:rsid w:val="50103CDA"/>
    <w:rsid w:val="5058B506"/>
    <w:rsid w:val="50B5488B"/>
    <w:rsid w:val="50CB302E"/>
    <w:rsid w:val="51218A4A"/>
    <w:rsid w:val="5138DE5B"/>
    <w:rsid w:val="516F1BFF"/>
    <w:rsid w:val="5183427F"/>
    <w:rsid w:val="518E883E"/>
    <w:rsid w:val="51F32A0D"/>
    <w:rsid w:val="523E585B"/>
    <w:rsid w:val="524C3A03"/>
    <w:rsid w:val="5254EDE1"/>
    <w:rsid w:val="525D2B8C"/>
    <w:rsid w:val="52873739"/>
    <w:rsid w:val="52AD5844"/>
    <w:rsid w:val="52F5F927"/>
    <w:rsid w:val="52F9EB14"/>
    <w:rsid w:val="5305C8A0"/>
    <w:rsid w:val="5318249B"/>
    <w:rsid w:val="532689C7"/>
    <w:rsid w:val="533E4CFC"/>
    <w:rsid w:val="53678D67"/>
    <w:rsid w:val="538C26E8"/>
    <w:rsid w:val="538D7B95"/>
    <w:rsid w:val="53B7FFAA"/>
    <w:rsid w:val="53C477CA"/>
    <w:rsid w:val="53E24A82"/>
    <w:rsid w:val="54091751"/>
    <w:rsid w:val="540CC7D9"/>
    <w:rsid w:val="5441B983"/>
    <w:rsid w:val="5495041B"/>
    <w:rsid w:val="54A19901"/>
    <w:rsid w:val="54E13AED"/>
    <w:rsid w:val="54E7BBCD"/>
    <w:rsid w:val="54ED3818"/>
    <w:rsid w:val="5500084D"/>
    <w:rsid w:val="55294BF6"/>
    <w:rsid w:val="55304A24"/>
    <w:rsid w:val="55A19F6B"/>
    <w:rsid w:val="56239906"/>
    <w:rsid w:val="563F10FC"/>
    <w:rsid w:val="564F0ECF"/>
    <w:rsid w:val="56B2F440"/>
    <w:rsid w:val="56C3C7AA"/>
    <w:rsid w:val="56CBB530"/>
    <w:rsid w:val="56E1D773"/>
    <w:rsid w:val="56FDCFA2"/>
    <w:rsid w:val="570A1860"/>
    <w:rsid w:val="570A5230"/>
    <w:rsid w:val="5756296D"/>
    <w:rsid w:val="57C98B44"/>
    <w:rsid w:val="57DCC6A3"/>
    <w:rsid w:val="57DD4A0C"/>
    <w:rsid w:val="57FD1A03"/>
    <w:rsid w:val="5818DBAF"/>
    <w:rsid w:val="581B4EBF"/>
    <w:rsid w:val="58559391"/>
    <w:rsid w:val="586F807E"/>
    <w:rsid w:val="58848FD5"/>
    <w:rsid w:val="589FF9DC"/>
    <w:rsid w:val="58B8F819"/>
    <w:rsid w:val="58C5DCD2"/>
    <w:rsid w:val="58D73E32"/>
    <w:rsid w:val="58DA2065"/>
    <w:rsid w:val="58E9DD7C"/>
    <w:rsid w:val="58F13A06"/>
    <w:rsid w:val="591447BA"/>
    <w:rsid w:val="592D695B"/>
    <w:rsid w:val="5930A7E7"/>
    <w:rsid w:val="59942F6C"/>
    <w:rsid w:val="59B4AC10"/>
    <w:rsid w:val="59F4CC02"/>
    <w:rsid w:val="59FCE81E"/>
    <w:rsid w:val="5A5EB8D6"/>
    <w:rsid w:val="5A6213B4"/>
    <w:rsid w:val="5A6FB4F7"/>
    <w:rsid w:val="5A927805"/>
    <w:rsid w:val="5A987D2D"/>
    <w:rsid w:val="5AA93B17"/>
    <w:rsid w:val="5AC29154"/>
    <w:rsid w:val="5AC66725"/>
    <w:rsid w:val="5B9F2653"/>
    <w:rsid w:val="5BA8BE6E"/>
    <w:rsid w:val="5BAD5EDD"/>
    <w:rsid w:val="5BC6B351"/>
    <w:rsid w:val="5C1C40C5"/>
    <w:rsid w:val="5C34F09C"/>
    <w:rsid w:val="5C35BF6E"/>
    <w:rsid w:val="5C38F2B3"/>
    <w:rsid w:val="5C6848A9"/>
    <w:rsid w:val="5C9B3BAF"/>
    <w:rsid w:val="5CB3BA9C"/>
    <w:rsid w:val="5D1BA068"/>
    <w:rsid w:val="5D4F55BE"/>
    <w:rsid w:val="5D5ACAAD"/>
    <w:rsid w:val="5D83E628"/>
    <w:rsid w:val="5D908AD9"/>
    <w:rsid w:val="5DD01DEF"/>
    <w:rsid w:val="5DE8F75F"/>
    <w:rsid w:val="5DE8FB03"/>
    <w:rsid w:val="5E0DA1FD"/>
    <w:rsid w:val="5E2015BE"/>
    <w:rsid w:val="5E2090BD"/>
    <w:rsid w:val="5E61C587"/>
    <w:rsid w:val="5E63768C"/>
    <w:rsid w:val="5E79AA38"/>
    <w:rsid w:val="5E881D33"/>
    <w:rsid w:val="5E8B7118"/>
    <w:rsid w:val="5E8E4B53"/>
    <w:rsid w:val="5E9D4E3E"/>
    <w:rsid w:val="5EA1ACC1"/>
    <w:rsid w:val="5EAEE3A7"/>
    <w:rsid w:val="5EBC29F5"/>
    <w:rsid w:val="5EDAD796"/>
    <w:rsid w:val="5EE30BDC"/>
    <w:rsid w:val="5F38A735"/>
    <w:rsid w:val="5F41A2E1"/>
    <w:rsid w:val="5F433C11"/>
    <w:rsid w:val="5F548E99"/>
    <w:rsid w:val="5F5D3BAE"/>
    <w:rsid w:val="5F6EDDCC"/>
    <w:rsid w:val="5F7AEE9F"/>
    <w:rsid w:val="5F7C1F2E"/>
    <w:rsid w:val="5FADA305"/>
    <w:rsid w:val="5FB8FEF3"/>
    <w:rsid w:val="5FBC06D3"/>
    <w:rsid w:val="5FCDE45D"/>
    <w:rsid w:val="5FDB3424"/>
    <w:rsid w:val="5FE44BA8"/>
    <w:rsid w:val="5FEACED3"/>
    <w:rsid w:val="5FEB5B5E"/>
    <w:rsid w:val="5FF1266A"/>
    <w:rsid w:val="5FFEA374"/>
    <w:rsid w:val="60205684"/>
    <w:rsid w:val="6074DC47"/>
    <w:rsid w:val="60F90E69"/>
    <w:rsid w:val="60FA160D"/>
    <w:rsid w:val="61244716"/>
    <w:rsid w:val="6163037D"/>
    <w:rsid w:val="618C4C7F"/>
    <w:rsid w:val="61A2C631"/>
    <w:rsid w:val="61B34402"/>
    <w:rsid w:val="620AC436"/>
    <w:rsid w:val="620B101E"/>
    <w:rsid w:val="620E67D7"/>
    <w:rsid w:val="62486FCF"/>
    <w:rsid w:val="6280E5B1"/>
    <w:rsid w:val="6298AD48"/>
    <w:rsid w:val="6298C01A"/>
    <w:rsid w:val="62A84DD3"/>
    <w:rsid w:val="62C05879"/>
    <w:rsid w:val="62D78A2D"/>
    <w:rsid w:val="62E8AEC7"/>
    <w:rsid w:val="632C1988"/>
    <w:rsid w:val="634F1463"/>
    <w:rsid w:val="635B5F8C"/>
    <w:rsid w:val="638E2622"/>
    <w:rsid w:val="63A88FED"/>
    <w:rsid w:val="63CD625F"/>
    <w:rsid w:val="63E44030"/>
    <w:rsid w:val="63F0C2BE"/>
    <w:rsid w:val="64347DA9"/>
    <w:rsid w:val="6442821C"/>
    <w:rsid w:val="646A8E3E"/>
    <w:rsid w:val="64735A8E"/>
    <w:rsid w:val="647DB472"/>
    <w:rsid w:val="64AB27E5"/>
    <w:rsid w:val="64AF0597"/>
    <w:rsid w:val="64AFDAD8"/>
    <w:rsid w:val="64C58A6F"/>
    <w:rsid w:val="64EAE4C4"/>
    <w:rsid w:val="651266AB"/>
    <w:rsid w:val="65801091"/>
    <w:rsid w:val="65820575"/>
    <w:rsid w:val="65E107B6"/>
    <w:rsid w:val="65EAECD0"/>
    <w:rsid w:val="65F7F93B"/>
    <w:rsid w:val="6639CB1A"/>
    <w:rsid w:val="664E12B2"/>
    <w:rsid w:val="6651EEF0"/>
    <w:rsid w:val="667408D4"/>
    <w:rsid w:val="66763754"/>
    <w:rsid w:val="6690670D"/>
    <w:rsid w:val="669F89C5"/>
    <w:rsid w:val="66E1D8FA"/>
    <w:rsid w:val="66E96E3C"/>
    <w:rsid w:val="66F35D5E"/>
    <w:rsid w:val="671A2325"/>
    <w:rsid w:val="67679CD6"/>
    <w:rsid w:val="67B8B4EA"/>
    <w:rsid w:val="67BAEC4C"/>
    <w:rsid w:val="67ED2878"/>
    <w:rsid w:val="67F67570"/>
    <w:rsid w:val="68045F8A"/>
    <w:rsid w:val="68372E67"/>
    <w:rsid w:val="6878FB65"/>
    <w:rsid w:val="68C1F185"/>
    <w:rsid w:val="690A33CB"/>
    <w:rsid w:val="6921D0E5"/>
    <w:rsid w:val="692A3E71"/>
    <w:rsid w:val="692F99FD"/>
    <w:rsid w:val="69683F17"/>
    <w:rsid w:val="696CFD89"/>
    <w:rsid w:val="699AC554"/>
    <w:rsid w:val="69ADD816"/>
    <w:rsid w:val="69BBF8FD"/>
    <w:rsid w:val="69BE55E7"/>
    <w:rsid w:val="69E9117A"/>
    <w:rsid w:val="69EC3BDC"/>
    <w:rsid w:val="69FF1885"/>
    <w:rsid w:val="6A0702D3"/>
    <w:rsid w:val="6A46DBE5"/>
    <w:rsid w:val="6A7ACA81"/>
    <w:rsid w:val="6A887D89"/>
    <w:rsid w:val="6AA3BF2D"/>
    <w:rsid w:val="6AA5A251"/>
    <w:rsid w:val="6ACB6A5E"/>
    <w:rsid w:val="6AF055AC"/>
    <w:rsid w:val="6B0BA8D3"/>
    <w:rsid w:val="6B1F1C5C"/>
    <w:rsid w:val="6B3695B5"/>
    <w:rsid w:val="6B6713D6"/>
    <w:rsid w:val="6B7C80EF"/>
    <w:rsid w:val="6BED9448"/>
    <w:rsid w:val="6BFFEADC"/>
    <w:rsid w:val="6C169AE2"/>
    <w:rsid w:val="6C1A319C"/>
    <w:rsid w:val="6C5971A7"/>
    <w:rsid w:val="6C904A08"/>
    <w:rsid w:val="6CD250D1"/>
    <w:rsid w:val="6CE3DAA9"/>
    <w:rsid w:val="6CF1772D"/>
    <w:rsid w:val="6CF4CC32"/>
    <w:rsid w:val="6D5BD7EE"/>
    <w:rsid w:val="6D670EAF"/>
    <w:rsid w:val="6D6DA489"/>
    <w:rsid w:val="6D8B2276"/>
    <w:rsid w:val="6DA6AEA3"/>
    <w:rsid w:val="6DDF7E42"/>
    <w:rsid w:val="6DE25670"/>
    <w:rsid w:val="6DEA567C"/>
    <w:rsid w:val="6DF88362"/>
    <w:rsid w:val="6DFC9FD1"/>
    <w:rsid w:val="6DFD0C9D"/>
    <w:rsid w:val="6E03EA41"/>
    <w:rsid w:val="6E5FAC0E"/>
    <w:rsid w:val="6E629252"/>
    <w:rsid w:val="6E69BEB4"/>
    <w:rsid w:val="6E7FAB0A"/>
    <w:rsid w:val="6E815FE5"/>
    <w:rsid w:val="6E851B66"/>
    <w:rsid w:val="6E99B490"/>
    <w:rsid w:val="6E9C5069"/>
    <w:rsid w:val="6EC8E09F"/>
    <w:rsid w:val="6EE883BD"/>
    <w:rsid w:val="6F12D498"/>
    <w:rsid w:val="6F25350A"/>
    <w:rsid w:val="6F31841C"/>
    <w:rsid w:val="6F5B0451"/>
    <w:rsid w:val="6F65ECE2"/>
    <w:rsid w:val="6F7B4EA3"/>
    <w:rsid w:val="6F8FCDC3"/>
    <w:rsid w:val="6FA7C43F"/>
    <w:rsid w:val="6FB4CC14"/>
    <w:rsid w:val="6FD0DD51"/>
    <w:rsid w:val="701D199A"/>
    <w:rsid w:val="702917EF"/>
    <w:rsid w:val="70C1056B"/>
    <w:rsid w:val="70E54FD0"/>
    <w:rsid w:val="70F58778"/>
    <w:rsid w:val="7118C7EF"/>
    <w:rsid w:val="711F1BE8"/>
    <w:rsid w:val="7151DD96"/>
    <w:rsid w:val="7163A944"/>
    <w:rsid w:val="716D7462"/>
    <w:rsid w:val="71803329"/>
    <w:rsid w:val="71C8CDE6"/>
    <w:rsid w:val="71D15552"/>
    <w:rsid w:val="71DC16E6"/>
    <w:rsid w:val="72041FA3"/>
    <w:rsid w:val="724FD176"/>
    <w:rsid w:val="725CD5CC"/>
    <w:rsid w:val="726E89CA"/>
    <w:rsid w:val="7272AFEE"/>
    <w:rsid w:val="72C0C801"/>
    <w:rsid w:val="72DDE6E2"/>
    <w:rsid w:val="72E97203"/>
    <w:rsid w:val="730E4DA0"/>
    <w:rsid w:val="73405EA0"/>
    <w:rsid w:val="7354BA5C"/>
    <w:rsid w:val="7373F249"/>
    <w:rsid w:val="73B810EF"/>
    <w:rsid w:val="73EBDA63"/>
    <w:rsid w:val="73F8A62D"/>
    <w:rsid w:val="740314E5"/>
    <w:rsid w:val="740D786C"/>
    <w:rsid w:val="74193E41"/>
    <w:rsid w:val="7440B2F2"/>
    <w:rsid w:val="7444F694"/>
    <w:rsid w:val="74466699"/>
    <w:rsid w:val="7456AAF7"/>
    <w:rsid w:val="74A4BFB6"/>
    <w:rsid w:val="754B0C86"/>
    <w:rsid w:val="7556ED11"/>
    <w:rsid w:val="758DA4C5"/>
    <w:rsid w:val="75A948CD"/>
    <w:rsid w:val="75E02098"/>
    <w:rsid w:val="76264B86"/>
    <w:rsid w:val="76650996"/>
    <w:rsid w:val="76867519"/>
    <w:rsid w:val="76D0147E"/>
    <w:rsid w:val="76DAEE83"/>
    <w:rsid w:val="76E87699"/>
    <w:rsid w:val="7717A557"/>
    <w:rsid w:val="77423B60"/>
    <w:rsid w:val="77594D89"/>
    <w:rsid w:val="777E702B"/>
    <w:rsid w:val="77A83FB9"/>
    <w:rsid w:val="77A8450A"/>
    <w:rsid w:val="77B33819"/>
    <w:rsid w:val="77BCE326"/>
    <w:rsid w:val="7800D9F7"/>
    <w:rsid w:val="780246A2"/>
    <w:rsid w:val="780F6E1F"/>
    <w:rsid w:val="7870F283"/>
    <w:rsid w:val="78EFB353"/>
    <w:rsid w:val="78F51DEA"/>
    <w:rsid w:val="78F951CF"/>
    <w:rsid w:val="790B28EB"/>
    <w:rsid w:val="790E3885"/>
    <w:rsid w:val="79321D3C"/>
    <w:rsid w:val="798B0ED9"/>
    <w:rsid w:val="79CBE966"/>
    <w:rsid w:val="79DE706B"/>
    <w:rsid w:val="7A0B285A"/>
    <w:rsid w:val="7A304A7D"/>
    <w:rsid w:val="7A378A11"/>
    <w:rsid w:val="7A3FA04C"/>
    <w:rsid w:val="7A419E8F"/>
    <w:rsid w:val="7A5BD459"/>
    <w:rsid w:val="7A90EE4B"/>
    <w:rsid w:val="7A9CFF2A"/>
    <w:rsid w:val="7AAA08E6"/>
    <w:rsid w:val="7AAE6308"/>
    <w:rsid w:val="7AAF3614"/>
    <w:rsid w:val="7AC5EED0"/>
    <w:rsid w:val="7AE027DD"/>
    <w:rsid w:val="7AEA76E6"/>
    <w:rsid w:val="7B26DF3A"/>
    <w:rsid w:val="7B505EA0"/>
    <w:rsid w:val="7B5FCC41"/>
    <w:rsid w:val="7B73F48C"/>
    <w:rsid w:val="7C61BF31"/>
    <w:rsid w:val="7C79B5E8"/>
    <w:rsid w:val="7C7AD997"/>
    <w:rsid w:val="7C7E8F7D"/>
    <w:rsid w:val="7CA18917"/>
    <w:rsid w:val="7CB381BF"/>
    <w:rsid w:val="7CC52ECC"/>
    <w:rsid w:val="7CE27E03"/>
    <w:rsid w:val="7CE55DB8"/>
    <w:rsid w:val="7CFB9CA2"/>
    <w:rsid w:val="7D55335B"/>
    <w:rsid w:val="7D57F91F"/>
    <w:rsid w:val="7DC88F0D"/>
    <w:rsid w:val="7DD2F7C5"/>
    <w:rsid w:val="7DDEF857"/>
    <w:rsid w:val="7DE87E34"/>
    <w:rsid w:val="7DF5C810"/>
    <w:rsid w:val="7E0DBE5B"/>
    <w:rsid w:val="7E41D8DE"/>
    <w:rsid w:val="7E4A2BB9"/>
    <w:rsid w:val="7E83B763"/>
    <w:rsid w:val="7E976D03"/>
    <w:rsid w:val="7EB6674C"/>
    <w:rsid w:val="7EEC142B"/>
    <w:rsid w:val="7F0AFB34"/>
    <w:rsid w:val="7F359BD1"/>
    <w:rsid w:val="7F502B13"/>
    <w:rsid w:val="7F51466E"/>
    <w:rsid w:val="7F55732A"/>
    <w:rsid w:val="7F5CE18E"/>
    <w:rsid w:val="7F645F6E"/>
    <w:rsid w:val="7F73918E"/>
    <w:rsid w:val="7F801584"/>
    <w:rsid w:val="7F995FF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7BCC56C"/>
  <w15:docId w15:val="{6BADA1FA-C3F1-40A8-B62C-F8913A2F1FC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Calibr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pPr>
      <w:spacing w:after="0" w:line="240" w:lineRule="auto"/>
    </w:pPr>
    <w:tblPr>
      <w:tblStyleRowBandSize w:val="1"/>
      <w:tblStyleColBandSize w:val="1"/>
      <w:tblCellMar>
        <w:left w:w="115" w:type="dxa"/>
        <w:right w:w="115" w:type="dxa"/>
      </w:tblCellMar>
    </w:tbl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image" Target="media/image1.png" Id="rId4" /><Relationship Type="http://schemas.openxmlformats.org/officeDocument/2006/relationships/numbering" Target="numbering.xml" Id="R0a234b6909684dc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Freya Evans (2317768)</lastModifiedBy>
  <revision>3</revision>
  <dcterms:created xsi:type="dcterms:W3CDTF">2024-01-23T18:34:00.0000000Z</dcterms:created>
  <dcterms:modified xsi:type="dcterms:W3CDTF">2024-02-03T18:16:37.1409237Z</dcterms:modified>
</coreProperties>
</file>