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23D4A" w14:textId="77777777" w:rsidR="00E576B3" w:rsidRPr="00F43326" w:rsidRDefault="00E576B3" w:rsidP="00E576B3">
      <w:pPr>
        <w:rPr>
          <w:sz w:val="24"/>
          <w:szCs w:val="24"/>
        </w:rPr>
      </w:pPr>
      <w:r w:rsidRPr="00F43326">
        <w:rPr>
          <w:sz w:val="24"/>
          <w:szCs w:val="24"/>
        </w:rPr>
        <w:t xml:space="preserve">Appendices </w:t>
      </w:r>
    </w:p>
    <w:p w14:paraId="6F26141A" w14:textId="77777777" w:rsidR="00E576B3" w:rsidRPr="00F43326" w:rsidRDefault="00E576B3" w:rsidP="00E576B3">
      <w:pPr>
        <w:jc w:val="both"/>
        <w:rPr>
          <w:rFonts w:ascii="Arial" w:hAnsi="Arial" w:cs="Arial"/>
          <w:b/>
          <w:sz w:val="20"/>
          <w:szCs w:val="20"/>
        </w:rPr>
      </w:pPr>
      <w:r w:rsidRPr="00F43326">
        <w:rPr>
          <w:rFonts w:ascii="Arial" w:hAnsi="Arial" w:cs="Arial"/>
          <w:b/>
          <w:sz w:val="20"/>
          <w:szCs w:val="20"/>
        </w:rPr>
        <w:t>Appendix A</w:t>
      </w:r>
    </w:p>
    <w:p w14:paraId="22DE0995" w14:textId="77777777" w:rsidR="00E576B3" w:rsidRPr="00F43326" w:rsidRDefault="00E576B3" w:rsidP="00E576B3">
      <w:pPr>
        <w:jc w:val="both"/>
        <w:rPr>
          <w:rFonts w:ascii="Arial" w:hAnsi="Arial" w:cs="Arial"/>
          <w:bCs/>
          <w:sz w:val="20"/>
          <w:szCs w:val="20"/>
        </w:rPr>
      </w:pPr>
      <w:r>
        <w:rPr>
          <w:rFonts w:ascii="Arial" w:hAnsi="Arial" w:cs="Arial"/>
          <w:bCs/>
          <w:sz w:val="20"/>
          <w:szCs w:val="20"/>
        </w:rPr>
        <w:t>Observation/Field Notes</w:t>
      </w:r>
    </w:p>
    <w:p w14:paraId="3B224E67" w14:textId="77777777" w:rsidR="00E576B3" w:rsidRPr="00627773" w:rsidRDefault="00E576B3" w:rsidP="00E576B3">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E576B3" w:rsidRPr="003737F1" w14:paraId="009A5780" w14:textId="77777777" w:rsidTr="00875613">
        <w:tc>
          <w:tcPr>
            <w:tcW w:w="8926" w:type="dxa"/>
          </w:tcPr>
          <w:p w14:paraId="2E26A4E1" w14:textId="77777777" w:rsidR="00E576B3" w:rsidRPr="003737F1" w:rsidRDefault="00E576B3" w:rsidP="00875613">
            <w:pPr>
              <w:rPr>
                <w:rFonts w:asciiTheme="minorHAnsi" w:hAnsiTheme="minorHAnsi"/>
              </w:rPr>
            </w:pPr>
            <w:r w:rsidRPr="003737F1">
              <w:rPr>
                <w:rFonts w:asciiTheme="minorHAnsi" w:hAnsiTheme="minorHAnsi"/>
              </w:rPr>
              <w:t>Date and time, year group:</w:t>
            </w:r>
            <w:r>
              <w:rPr>
                <w:rFonts w:asciiTheme="minorHAnsi" w:hAnsiTheme="minorHAnsi"/>
              </w:rPr>
              <w:t xml:space="preserve"> 26/9/2022, 8:55, year 4</w:t>
            </w:r>
          </w:p>
          <w:p w14:paraId="1B900EF4" w14:textId="77777777" w:rsidR="00E576B3" w:rsidRPr="003737F1" w:rsidRDefault="00E576B3" w:rsidP="00875613">
            <w:pPr>
              <w:rPr>
                <w:rFonts w:asciiTheme="minorHAnsi" w:hAnsiTheme="minorHAnsi"/>
              </w:rPr>
            </w:pPr>
          </w:p>
        </w:tc>
      </w:tr>
      <w:tr w:rsidR="00E576B3" w:rsidRPr="003737F1" w14:paraId="05EC572B" w14:textId="77777777" w:rsidTr="00875613">
        <w:tc>
          <w:tcPr>
            <w:tcW w:w="8926" w:type="dxa"/>
          </w:tcPr>
          <w:p w14:paraId="3C1B6719" w14:textId="77777777" w:rsidR="00E576B3" w:rsidRPr="003737F1" w:rsidRDefault="00E576B3" w:rsidP="0087561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24EFA43" w14:textId="77777777" w:rsidR="00E576B3" w:rsidRDefault="00E576B3" w:rsidP="00875613">
            <w:pPr>
              <w:rPr>
                <w:rFonts w:asciiTheme="minorHAnsi" w:hAnsiTheme="minorHAnsi"/>
              </w:rPr>
            </w:pPr>
          </w:p>
          <w:p w14:paraId="2AE3828E" w14:textId="77777777" w:rsidR="00E576B3" w:rsidRDefault="00E576B3" w:rsidP="00875613">
            <w:pPr>
              <w:rPr>
                <w:rFonts w:asciiTheme="minorHAnsi" w:hAnsiTheme="minorHAnsi"/>
              </w:rPr>
            </w:pPr>
            <w:r>
              <w:rPr>
                <w:rFonts w:asciiTheme="minorHAnsi" w:hAnsiTheme="minorHAnsi"/>
              </w:rPr>
              <w:t xml:space="preserve">Morning check in activity with the whole class. Teacher asking them ‘Sit </w:t>
            </w:r>
            <w:proofErr w:type="spellStart"/>
            <w:r>
              <w:rPr>
                <w:rFonts w:asciiTheme="minorHAnsi" w:hAnsiTheme="minorHAnsi"/>
              </w:rPr>
              <w:t>wyt</w:t>
            </w:r>
            <w:proofErr w:type="spellEnd"/>
            <w:r>
              <w:rPr>
                <w:rFonts w:asciiTheme="minorHAnsi" w:hAnsiTheme="minorHAnsi"/>
              </w:rPr>
              <w:t xml:space="preserve"> </w:t>
            </w:r>
            <w:proofErr w:type="spellStart"/>
            <w:r>
              <w:rPr>
                <w:rFonts w:asciiTheme="minorHAnsi" w:hAnsiTheme="minorHAnsi"/>
              </w:rPr>
              <w:t>ti</w:t>
            </w:r>
            <w:proofErr w:type="spellEnd"/>
            <w:r>
              <w:rPr>
                <w:rFonts w:asciiTheme="minorHAnsi" w:hAnsiTheme="minorHAnsi"/>
              </w:rPr>
              <w:t>’ in Welsh, meaning ‘how are you</w:t>
            </w:r>
            <w:proofErr w:type="gramStart"/>
            <w:r>
              <w:rPr>
                <w:rFonts w:asciiTheme="minorHAnsi" w:hAnsiTheme="minorHAnsi"/>
              </w:rPr>
              <w:t>’.</w:t>
            </w:r>
            <w:proofErr w:type="gramEnd"/>
            <w:r>
              <w:rPr>
                <w:rFonts w:asciiTheme="minorHAnsi" w:hAnsiTheme="minorHAnsi"/>
              </w:rPr>
              <w:t xml:space="preserve"> Each child then replied, some in English and others in Welsh, how they were feeling that day. </w:t>
            </w:r>
          </w:p>
          <w:p w14:paraId="75144D7D" w14:textId="77777777" w:rsidR="00E576B3" w:rsidRPr="003737F1" w:rsidRDefault="00E576B3" w:rsidP="00875613">
            <w:pPr>
              <w:rPr>
                <w:rFonts w:asciiTheme="minorHAnsi" w:hAnsiTheme="minorHAnsi"/>
              </w:rPr>
            </w:pPr>
            <w:r>
              <w:rPr>
                <w:rFonts w:asciiTheme="minorHAnsi" w:hAnsiTheme="minorHAnsi"/>
              </w:rPr>
              <w:t xml:space="preserve">The teacher did this as a starter activity, to also engage the learners in adding more Welsh to their vocabulary and for the teacher to check in on anyone who is not feeling happy or would like to discuss their feelings. In order to do this, each child </w:t>
            </w:r>
            <w:proofErr w:type="spellStart"/>
            <w:r>
              <w:rPr>
                <w:rFonts w:asciiTheme="minorHAnsi" w:hAnsiTheme="minorHAnsi"/>
              </w:rPr>
              <w:t>pressent</w:t>
            </w:r>
            <w:proofErr w:type="spellEnd"/>
            <w:r>
              <w:rPr>
                <w:rFonts w:asciiTheme="minorHAnsi" w:hAnsiTheme="minorHAnsi"/>
              </w:rPr>
              <w:t xml:space="preserve"> in the class </w:t>
            </w:r>
            <w:proofErr w:type="gramStart"/>
            <w:r>
              <w:rPr>
                <w:rFonts w:asciiTheme="minorHAnsi" w:hAnsiTheme="minorHAnsi"/>
              </w:rPr>
              <w:t>has to</w:t>
            </w:r>
            <w:proofErr w:type="gramEnd"/>
            <w:r>
              <w:rPr>
                <w:rFonts w:asciiTheme="minorHAnsi" w:hAnsiTheme="minorHAnsi"/>
              </w:rPr>
              <w:t xml:space="preserve"> reply.</w:t>
            </w:r>
          </w:p>
          <w:p w14:paraId="26EDA554" w14:textId="77777777" w:rsidR="00E576B3" w:rsidRPr="003737F1" w:rsidRDefault="00E576B3" w:rsidP="00875613">
            <w:pPr>
              <w:rPr>
                <w:rFonts w:asciiTheme="minorHAnsi" w:hAnsiTheme="minorHAnsi"/>
              </w:rPr>
            </w:pPr>
          </w:p>
        </w:tc>
      </w:tr>
      <w:tr w:rsidR="00E576B3" w:rsidRPr="003737F1" w14:paraId="41375EFA" w14:textId="77777777" w:rsidTr="00875613">
        <w:tc>
          <w:tcPr>
            <w:tcW w:w="8926" w:type="dxa"/>
          </w:tcPr>
          <w:p w14:paraId="56D8C351" w14:textId="77777777" w:rsidR="00E576B3" w:rsidRPr="00627773" w:rsidRDefault="00E576B3" w:rsidP="0087561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54C9EB31" w14:textId="77777777" w:rsidR="00E576B3" w:rsidRPr="003737F1" w:rsidRDefault="00E576B3" w:rsidP="00875613">
            <w:pPr>
              <w:rPr>
                <w:rFonts w:asciiTheme="minorHAnsi" w:hAnsiTheme="minorHAnsi"/>
                <w:bCs/>
                <w:lang w:val="en-US"/>
              </w:rPr>
            </w:pPr>
          </w:p>
          <w:p w14:paraId="61509ECD" w14:textId="77777777" w:rsidR="00E576B3" w:rsidRPr="003E0AC8" w:rsidRDefault="00E576B3" w:rsidP="00875613">
            <w:pPr>
              <w:rPr>
                <w:rFonts w:asciiTheme="minorHAnsi" w:hAnsiTheme="minorHAnsi"/>
                <w:bCs/>
                <w:lang w:val="en-US"/>
              </w:rPr>
            </w:pPr>
            <w:r>
              <w:rPr>
                <w:rFonts w:asciiTheme="minorHAnsi" w:hAnsiTheme="minorHAnsi"/>
                <w:bCs/>
                <w:lang w:val="en-US"/>
              </w:rPr>
              <w:t xml:space="preserve">One of the children in class is a selective mute, meaning they do not speak in certain environments where they feel anxious or unsafe. During the morning check in where the teacher asks each child 'sit </w:t>
            </w:r>
            <w:proofErr w:type="spellStart"/>
            <w:r>
              <w:rPr>
                <w:rFonts w:asciiTheme="minorHAnsi" w:hAnsiTheme="minorHAnsi"/>
                <w:bCs/>
                <w:lang w:val="en-US"/>
              </w:rPr>
              <w:t>wyt</w:t>
            </w:r>
            <w:proofErr w:type="spellEnd"/>
            <w:r>
              <w:rPr>
                <w:rFonts w:asciiTheme="minorHAnsi" w:hAnsiTheme="minorHAnsi"/>
                <w:bCs/>
                <w:lang w:val="en-US"/>
              </w:rPr>
              <w:t xml:space="preserve"> </w:t>
            </w:r>
            <w:proofErr w:type="spellStart"/>
            <w:r>
              <w:rPr>
                <w:rFonts w:asciiTheme="minorHAnsi" w:hAnsiTheme="minorHAnsi"/>
                <w:bCs/>
                <w:lang w:val="en-US"/>
              </w:rPr>
              <w:t>ti</w:t>
            </w:r>
            <w:proofErr w:type="spellEnd"/>
            <w:r>
              <w:rPr>
                <w:rFonts w:asciiTheme="minorHAnsi" w:hAnsiTheme="minorHAnsi"/>
                <w:bCs/>
                <w:lang w:val="en-US"/>
              </w:rPr>
              <w:t xml:space="preserve">’ (how are you in Welsh), it was clear the child was nervous/anxious about being called on to answer. However, when the teacher got to this child and asked them how they were the child looked at the teacher and used hand gestures to communicate how they were feeling. They used two thumbs up and mouthed ‘happy’ towards the teacher rather </w:t>
            </w:r>
            <w:proofErr w:type="spellStart"/>
            <w:r>
              <w:rPr>
                <w:rFonts w:asciiTheme="minorHAnsi" w:hAnsiTheme="minorHAnsi"/>
                <w:bCs/>
                <w:lang w:val="en-US"/>
              </w:rPr>
              <w:t>then</w:t>
            </w:r>
            <w:proofErr w:type="spellEnd"/>
            <w:r>
              <w:rPr>
                <w:rFonts w:asciiTheme="minorHAnsi" w:hAnsiTheme="minorHAnsi"/>
                <w:bCs/>
                <w:lang w:val="en-US"/>
              </w:rPr>
              <w:t xml:space="preserve"> verbally speaking. The teacher praised the child and reiterated to the class, “</w:t>
            </w:r>
            <w:r w:rsidRPr="003E0AC8">
              <w:rPr>
                <w:rFonts w:asciiTheme="minorHAnsi" w:hAnsiTheme="minorHAnsi"/>
                <w:bCs/>
                <w:highlight w:val="black"/>
                <w:lang w:val="en-US"/>
              </w:rPr>
              <w:t>Luna</w:t>
            </w:r>
            <w:r>
              <w:rPr>
                <w:rFonts w:asciiTheme="minorHAnsi" w:hAnsiTheme="minorHAnsi"/>
                <w:bCs/>
                <w:lang w:val="en-US"/>
              </w:rPr>
              <w:t xml:space="preserve"> is happy!</w:t>
            </w:r>
            <w:proofErr w:type="gramStart"/>
            <w:r>
              <w:rPr>
                <w:rFonts w:asciiTheme="minorHAnsi" w:hAnsiTheme="minorHAnsi"/>
                <w:bCs/>
                <w:lang w:val="en-US"/>
              </w:rPr>
              <w:t>”,</w:t>
            </w:r>
            <w:proofErr w:type="gramEnd"/>
            <w:r>
              <w:rPr>
                <w:rFonts w:asciiTheme="minorHAnsi" w:hAnsiTheme="minorHAnsi"/>
                <w:bCs/>
                <w:lang w:val="en-US"/>
              </w:rPr>
              <w:t xml:space="preserve"> which the class reacted positively to with cheers. From this I could see that the child was happy with the positive reaction from the class as well as from the teacher. Furthermore, the teacher was also happy that </w:t>
            </w:r>
            <w:r w:rsidRPr="003E0AC8">
              <w:rPr>
                <w:rFonts w:asciiTheme="minorHAnsi" w:hAnsiTheme="minorHAnsi"/>
                <w:bCs/>
                <w:highlight w:val="black"/>
                <w:lang w:val="en-US"/>
              </w:rPr>
              <w:t>Luna</w:t>
            </w:r>
            <w:r>
              <w:rPr>
                <w:rFonts w:asciiTheme="minorHAnsi" w:hAnsiTheme="minorHAnsi"/>
                <w:bCs/>
                <w:lang w:val="en-US"/>
              </w:rPr>
              <w:t xml:space="preserve"> engaged with the class activity, albeit in their own way. The teacher then moved on to describing what the class would be doing for the rest of the day. I observed relief from the child that the spotlight had been taken away from her. </w:t>
            </w:r>
          </w:p>
          <w:p w14:paraId="6CE8FCCE" w14:textId="77777777" w:rsidR="00E576B3" w:rsidRPr="003737F1" w:rsidRDefault="00E576B3" w:rsidP="00875613">
            <w:pPr>
              <w:ind w:left="720"/>
              <w:rPr>
                <w:rFonts w:asciiTheme="minorHAnsi" w:hAnsiTheme="minorHAnsi"/>
              </w:rPr>
            </w:pPr>
          </w:p>
        </w:tc>
      </w:tr>
      <w:tr w:rsidR="00E576B3" w:rsidRPr="003737F1" w14:paraId="2C27BB9D" w14:textId="77777777" w:rsidTr="00875613">
        <w:tc>
          <w:tcPr>
            <w:tcW w:w="8926" w:type="dxa"/>
          </w:tcPr>
          <w:p w14:paraId="04436548" w14:textId="77777777" w:rsidR="00E576B3" w:rsidRPr="00627773" w:rsidRDefault="00E576B3" w:rsidP="0087561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8912112" w14:textId="77777777" w:rsidR="00E576B3" w:rsidRPr="003737F1" w:rsidRDefault="00E576B3" w:rsidP="00875613">
            <w:pPr>
              <w:rPr>
                <w:rFonts w:asciiTheme="minorHAnsi" w:hAnsiTheme="minorHAnsi"/>
              </w:rPr>
            </w:pPr>
          </w:p>
          <w:p w14:paraId="62AE85EE" w14:textId="77777777" w:rsidR="00E576B3" w:rsidRDefault="00E576B3" w:rsidP="00875613">
            <w:pPr>
              <w:rPr>
                <w:rFonts w:asciiTheme="minorHAnsi" w:hAnsiTheme="minorHAnsi"/>
              </w:rPr>
            </w:pPr>
            <w:proofErr w:type="gramStart"/>
            <w:r>
              <w:rPr>
                <w:rFonts w:asciiTheme="minorHAnsi" w:hAnsiTheme="minorHAnsi"/>
              </w:rPr>
              <w:t>Firstly</w:t>
            </w:r>
            <w:proofErr w:type="gramEnd"/>
            <w:r>
              <w:rPr>
                <w:rFonts w:asciiTheme="minorHAnsi" w:hAnsiTheme="minorHAnsi"/>
              </w:rPr>
              <w:t xml:space="preserve"> I will look into selective mutism in order to better understand the condition and the effect it has on children in schools, as this is an obvious barrier to the pupils learning. </w:t>
            </w:r>
          </w:p>
          <w:p w14:paraId="5C54E5DC" w14:textId="77777777" w:rsidR="00E576B3" w:rsidRDefault="00E576B3" w:rsidP="00875613">
            <w:pPr>
              <w:rPr>
                <w:rFonts w:asciiTheme="minorHAnsi" w:hAnsiTheme="minorHAnsi"/>
              </w:rPr>
            </w:pPr>
            <w:r>
              <w:rPr>
                <w:rFonts w:asciiTheme="minorHAnsi" w:hAnsiTheme="minorHAnsi"/>
              </w:rPr>
              <w:t>Secondly the idea of inclusion within schools and how it is a positive thing. Researching ways teachers and other education providers can include children, specifically those with selective mutism, and how their needs may be different to other children who need support.</w:t>
            </w:r>
          </w:p>
          <w:p w14:paraId="40030010" w14:textId="77777777" w:rsidR="00E576B3" w:rsidRPr="003737F1" w:rsidRDefault="00E576B3" w:rsidP="00875613">
            <w:pPr>
              <w:rPr>
                <w:rFonts w:asciiTheme="minorHAnsi" w:hAnsiTheme="minorHAnsi"/>
              </w:rPr>
            </w:pPr>
            <w:r>
              <w:rPr>
                <w:rFonts w:asciiTheme="minorHAnsi" w:hAnsiTheme="minorHAnsi"/>
              </w:rPr>
              <w:t xml:space="preserve"> Are there any disadvantages to including children with obvious anxiety issues? How can schools support them? </w:t>
            </w:r>
          </w:p>
          <w:p w14:paraId="4E26492B" w14:textId="77777777" w:rsidR="00E576B3" w:rsidRPr="003737F1" w:rsidRDefault="00E576B3" w:rsidP="00875613">
            <w:pPr>
              <w:rPr>
                <w:rFonts w:asciiTheme="minorHAnsi" w:hAnsiTheme="minorHAnsi"/>
              </w:rPr>
            </w:pPr>
          </w:p>
          <w:p w14:paraId="2DD1CAEB" w14:textId="77777777" w:rsidR="00E576B3" w:rsidRPr="003737F1" w:rsidRDefault="00E576B3" w:rsidP="00875613">
            <w:pPr>
              <w:rPr>
                <w:rFonts w:asciiTheme="minorHAnsi" w:hAnsiTheme="minorHAnsi"/>
              </w:rPr>
            </w:pPr>
          </w:p>
          <w:p w14:paraId="64625A1B" w14:textId="77777777" w:rsidR="00E576B3" w:rsidRPr="003737F1" w:rsidRDefault="00E576B3" w:rsidP="00875613">
            <w:pPr>
              <w:rPr>
                <w:rFonts w:asciiTheme="minorHAnsi" w:hAnsiTheme="minorHAnsi"/>
              </w:rPr>
            </w:pPr>
          </w:p>
        </w:tc>
      </w:tr>
      <w:tr w:rsidR="00E576B3" w:rsidRPr="003737F1" w14:paraId="7F0E0198" w14:textId="77777777" w:rsidTr="00875613">
        <w:tc>
          <w:tcPr>
            <w:tcW w:w="8926" w:type="dxa"/>
          </w:tcPr>
          <w:p w14:paraId="0B554EE7" w14:textId="77777777" w:rsidR="00E576B3" w:rsidRPr="00627773" w:rsidRDefault="00E576B3" w:rsidP="0087561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2C0B7BA" w14:textId="77777777" w:rsidR="00E576B3" w:rsidRPr="00627773" w:rsidRDefault="00E576B3" w:rsidP="00875613">
            <w:pPr>
              <w:rPr>
                <w:rFonts w:asciiTheme="minorHAnsi" w:hAnsiTheme="minorHAnsi"/>
                <w:bCs/>
              </w:rPr>
            </w:pPr>
          </w:p>
          <w:p w14:paraId="1655432C" w14:textId="77777777" w:rsidR="00E576B3" w:rsidRPr="003737F1" w:rsidRDefault="00E576B3" w:rsidP="00875613">
            <w:pPr>
              <w:rPr>
                <w:rFonts w:asciiTheme="minorHAnsi" w:hAnsiTheme="minorHAnsi"/>
              </w:rPr>
            </w:pPr>
          </w:p>
          <w:p w14:paraId="5FFEB856" w14:textId="77777777" w:rsidR="00E576B3" w:rsidRPr="003737F1" w:rsidRDefault="00E576B3" w:rsidP="00875613">
            <w:pPr>
              <w:rPr>
                <w:rFonts w:asciiTheme="minorHAnsi" w:hAnsiTheme="minorHAnsi"/>
              </w:rPr>
            </w:pPr>
            <w:r>
              <w:rPr>
                <w:rFonts w:asciiTheme="minorHAnsi" w:hAnsiTheme="minorHAnsi"/>
              </w:rPr>
              <w:lastRenderedPageBreak/>
              <w:t xml:space="preserve">It is a large class, with around 32 students in it at any one time. The activity was held first thing when the children came into class and were seated at their desks. Due to the large class size the activity took longer </w:t>
            </w:r>
            <w:proofErr w:type="spellStart"/>
            <w:r>
              <w:rPr>
                <w:rFonts w:asciiTheme="minorHAnsi" w:hAnsiTheme="minorHAnsi"/>
              </w:rPr>
              <w:t>then</w:t>
            </w:r>
            <w:proofErr w:type="spellEnd"/>
            <w:r>
              <w:rPr>
                <w:rFonts w:asciiTheme="minorHAnsi" w:hAnsiTheme="minorHAnsi"/>
              </w:rPr>
              <w:t xml:space="preserve"> expected, which could have made some children feel bored or distracted. This could have then </w:t>
            </w:r>
            <w:proofErr w:type="gramStart"/>
            <w:r>
              <w:rPr>
                <w:rFonts w:asciiTheme="minorHAnsi" w:hAnsiTheme="minorHAnsi"/>
              </w:rPr>
              <w:t>effected</w:t>
            </w:r>
            <w:proofErr w:type="gramEnd"/>
            <w:r>
              <w:rPr>
                <w:rFonts w:asciiTheme="minorHAnsi" w:hAnsiTheme="minorHAnsi"/>
              </w:rPr>
              <w:t xml:space="preserve"> </w:t>
            </w:r>
            <w:r w:rsidRPr="00616AAE">
              <w:rPr>
                <w:rFonts w:asciiTheme="minorHAnsi" w:hAnsiTheme="minorHAnsi"/>
                <w:highlight w:val="black"/>
              </w:rPr>
              <w:t>Luna’s</w:t>
            </w:r>
            <w:r>
              <w:rPr>
                <w:rFonts w:asciiTheme="minorHAnsi" w:hAnsiTheme="minorHAnsi"/>
              </w:rPr>
              <w:t xml:space="preserve"> anxiety about communicating in front of the class.</w:t>
            </w:r>
          </w:p>
          <w:p w14:paraId="49F2B4C7" w14:textId="77777777" w:rsidR="00E576B3" w:rsidRPr="003737F1" w:rsidRDefault="00E576B3" w:rsidP="00875613">
            <w:pPr>
              <w:rPr>
                <w:rFonts w:asciiTheme="minorHAnsi" w:hAnsiTheme="minorHAnsi"/>
              </w:rPr>
            </w:pPr>
          </w:p>
        </w:tc>
      </w:tr>
    </w:tbl>
    <w:p w14:paraId="5760131D" w14:textId="77777777" w:rsidR="00E576B3" w:rsidRDefault="00E576B3" w:rsidP="00E576B3">
      <w:pPr>
        <w:rPr>
          <w:b/>
          <w:bCs/>
        </w:rPr>
      </w:pPr>
    </w:p>
    <w:p w14:paraId="1BCA12C8" w14:textId="77777777" w:rsidR="00E576B3" w:rsidRDefault="00E576B3" w:rsidP="00E576B3">
      <w:pPr>
        <w:rPr>
          <w:b/>
          <w:bCs/>
        </w:rPr>
      </w:pPr>
    </w:p>
    <w:p w14:paraId="323F54EE" w14:textId="77777777" w:rsidR="00E576B3" w:rsidRPr="00627773" w:rsidRDefault="00E576B3" w:rsidP="00E576B3">
      <w:pPr>
        <w:rPr>
          <w:b/>
          <w:bCs/>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E576B3" w:rsidRPr="003737F1" w14:paraId="353E9D9A" w14:textId="77777777" w:rsidTr="00875613">
        <w:tc>
          <w:tcPr>
            <w:tcW w:w="8926" w:type="dxa"/>
          </w:tcPr>
          <w:p w14:paraId="42A9F2DF" w14:textId="77777777" w:rsidR="00E576B3" w:rsidRPr="003737F1" w:rsidRDefault="00E576B3" w:rsidP="00875613">
            <w:pPr>
              <w:rPr>
                <w:rFonts w:asciiTheme="minorHAnsi" w:hAnsiTheme="minorHAnsi"/>
              </w:rPr>
            </w:pPr>
            <w:r w:rsidRPr="003737F1">
              <w:rPr>
                <w:rFonts w:asciiTheme="minorHAnsi" w:hAnsiTheme="minorHAnsi"/>
              </w:rPr>
              <w:t>Date and time, year group:</w:t>
            </w:r>
            <w:r>
              <w:rPr>
                <w:rFonts w:asciiTheme="minorHAnsi" w:hAnsiTheme="minorHAnsi"/>
              </w:rPr>
              <w:t xml:space="preserve"> 26/9/22, 1:30, year 4</w:t>
            </w:r>
          </w:p>
          <w:p w14:paraId="0CD728A3" w14:textId="77777777" w:rsidR="00E576B3" w:rsidRPr="003737F1" w:rsidRDefault="00E576B3" w:rsidP="00875613">
            <w:pPr>
              <w:rPr>
                <w:rFonts w:asciiTheme="minorHAnsi" w:hAnsiTheme="minorHAnsi"/>
              </w:rPr>
            </w:pPr>
          </w:p>
        </w:tc>
      </w:tr>
      <w:tr w:rsidR="00E576B3" w:rsidRPr="003737F1" w14:paraId="4FF73AD2" w14:textId="77777777" w:rsidTr="00875613">
        <w:tc>
          <w:tcPr>
            <w:tcW w:w="8926" w:type="dxa"/>
          </w:tcPr>
          <w:p w14:paraId="3E30F31D" w14:textId="77777777" w:rsidR="00E576B3" w:rsidRPr="003737F1" w:rsidRDefault="00E576B3" w:rsidP="0087561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6EB7506" w14:textId="77777777" w:rsidR="00E576B3" w:rsidRPr="003737F1" w:rsidRDefault="00E576B3" w:rsidP="00875613">
            <w:pPr>
              <w:rPr>
                <w:rFonts w:asciiTheme="minorHAnsi" w:hAnsiTheme="minorHAnsi"/>
              </w:rPr>
            </w:pPr>
          </w:p>
          <w:p w14:paraId="41F5710C" w14:textId="77777777" w:rsidR="00E576B3" w:rsidRPr="003737F1" w:rsidRDefault="00E576B3" w:rsidP="00875613">
            <w:pPr>
              <w:rPr>
                <w:rFonts w:asciiTheme="minorHAnsi" w:hAnsiTheme="minorHAnsi"/>
              </w:rPr>
            </w:pPr>
            <w:r>
              <w:rPr>
                <w:rFonts w:asciiTheme="minorHAnsi" w:hAnsiTheme="minorHAnsi"/>
              </w:rPr>
              <w:t xml:space="preserve">The children were in class, they were starting an online English progression test, focusing on Reading (a part of their </w:t>
            </w:r>
            <w:proofErr w:type="spellStart"/>
            <w:r>
              <w:rPr>
                <w:rFonts w:asciiTheme="minorHAnsi" w:hAnsiTheme="minorHAnsi"/>
              </w:rPr>
              <w:t>Langauge</w:t>
            </w:r>
            <w:proofErr w:type="spellEnd"/>
            <w:r>
              <w:rPr>
                <w:rFonts w:asciiTheme="minorHAnsi" w:hAnsiTheme="minorHAnsi"/>
              </w:rPr>
              <w:t xml:space="preserve">, Literacy and Communication </w:t>
            </w:r>
            <w:proofErr w:type="spellStart"/>
            <w:r>
              <w:rPr>
                <w:rFonts w:asciiTheme="minorHAnsi" w:hAnsiTheme="minorHAnsi"/>
              </w:rPr>
              <w:t>AoLE</w:t>
            </w:r>
            <w:proofErr w:type="spellEnd"/>
            <w:r>
              <w:rPr>
                <w:rFonts w:asciiTheme="minorHAnsi" w:hAnsiTheme="minorHAnsi"/>
              </w:rPr>
              <w:t xml:space="preserve">). The classroom was busy, as all 32 students were trying to log into their Hwb accounts (where the test was online) and some were struggling. There were not enough headphones for each child, and it was made clear that once they </w:t>
            </w:r>
            <w:proofErr w:type="gramStart"/>
            <w:r>
              <w:rPr>
                <w:rFonts w:asciiTheme="minorHAnsi" w:hAnsiTheme="minorHAnsi"/>
              </w:rPr>
              <w:t>started</w:t>
            </w:r>
            <w:proofErr w:type="gramEnd"/>
            <w:r>
              <w:rPr>
                <w:rFonts w:asciiTheme="minorHAnsi" w:hAnsiTheme="minorHAnsi"/>
              </w:rPr>
              <w:t xml:space="preserve"> they would need them as during the test text would be read to them via the computer. Some children expressed that they were ‘not good at reading’ so did not want to take part in the test, but the teacher reassured them that it was something everyone had to do. </w:t>
            </w:r>
          </w:p>
          <w:p w14:paraId="7FFEBB96" w14:textId="77777777" w:rsidR="00E576B3" w:rsidRPr="003737F1" w:rsidRDefault="00E576B3" w:rsidP="00875613">
            <w:pPr>
              <w:rPr>
                <w:rFonts w:asciiTheme="minorHAnsi" w:hAnsiTheme="minorHAnsi"/>
              </w:rPr>
            </w:pPr>
          </w:p>
          <w:p w14:paraId="6A6F6EB6" w14:textId="77777777" w:rsidR="00E576B3" w:rsidRPr="003737F1" w:rsidRDefault="00E576B3" w:rsidP="00875613">
            <w:pPr>
              <w:rPr>
                <w:rFonts w:asciiTheme="minorHAnsi" w:hAnsiTheme="minorHAnsi"/>
              </w:rPr>
            </w:pPr>
          </w:p>
        </w:tc>
      </w:tr>
      <w:tr w:rsidR="00E576B3" w:rsidRPr="003737F1" w14:paraId="229BEBAC" w14:textId="77777777" w:rsidTr="00875613">
        <w:tc>
          <w:tcPr>
            <w:tcW w:w="8926" w:type="dxa"/>
          </w:tcPr>
          <w:p w14:paraId="5A986A0C" w14:textId="77777777" w:rsidR="00E576B3" w:rsidRPr="00627773" w:rsidRDefault="00E576B3" w:rsidP="0087561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24292D72" w14:textId="77777777" w:rsidR="00E576B3" w:rsidRPr="003737F1" w:rsidRDefault="00E576B3" w:rsidP="00875613">
            <w:pPr>
              <w:rPr>
                <w:rFonts w:asciiTheme="minorHAnsi" w:hAnsiTheme="minorHAnsi"/>
                <w:bCs/>
                <w:lang w:val="en-US"/>
              </w:rPr>
            </w:pPr>
          </w:p>
          <w:p w14:paraId="5AC13525" w14:textId="77777777" w:rsidR="00E576B3" w:rsidRDefault="00E576B3" w:rsidP="00875613">
            <w:pPr>
              <w:rPr>
                <w:rFonts w:asciiTheme="minorHAnsi" w:hAnsiTheme="minorHAnsi"/>
                <w:bCs/>
                <w:lang w:val="en-US"/>
              </w:rPr>
            </w:pPr>
            <w:r>
              <w:rPr>
                <w:rFonts w:asciiTheme="minorHAnsi" w:hAnsiTheme="minorHAnsi"/>
                <w:bCs/>
                <w:lang w:val="en-US"/>
              </w:rPr>
              <w:t xml:space="preserve">During the test there was lots of noise from the </w:t>
            </w:r>
            <w:proofErr w:type="gramStart"/>
            <w:r>
              <w:rPr>
                <w:rFonts w:asciiTheme="minorHAnsi" w:hAnsiTheme="minorHAnsi"/>
                <w:bCs/>
                <w:lang w:val="en-US"/>
              </w:rPr>
              <w:t>students</w:t>
            </w:r>
            <w:proofErr w:type="gramEnd"/>
            <w:r>
              <w:rPr>
                <w:rFonts w:asciiTheme="minorHAnsi" w:hAnsiTheme="minorHAnsi"/>
                <w:bCs/>
                <w:lang w:val="en-US"/>
              </w:rPr>
              <w:t xml:space="preserve"> laptops as they tried to listen to what the text being read aloud to them was. It was very difficult to understand through all the noise. One student became visually upset because she was struggling to read, she had previously stated she ‘could not read</w:t>
            </w:r>
            <w:proofErr w:type="gramStart"/>
            <w:r>
              <w:rPr>
                <w:rFonts w:asciiTheme="minorHAnsi" w:hAnsiTheme="minorHAnsi"/>
                <w:bCs/>
                <w:lang w:val="en-US"/>
              </w:rPr>
              <w:t>’.</w:t>
            </w:r>
            <w:proofErr w:type="gramEnd"/>
            <w:r>
              <w:rPr>
                <w:rFonts w:asciiTheme="minorHAnsi" w:hAnsiTheme="minorHAnsi"/>
                <w:bCs/>
                <w:lang w:val="en-US"/>
              </w:rPr>
              <w:t xml:space="preserve"> Someone tried to help her as she was distressed, but was told by the teacher that due to it being a test she had to try complete it on her own. The teacher did give her some positive praise, stating that she ‘could read better then she thought’ which gave </w:t>
            </w:r>
            <w:r w:rsidRPr="007F7512">
              <w:rPr>
                <w:rFonts w:asciiTheme="minorHAnsi" w:hAnsiTheme="minorHAnsi"/>
                <w:bCs/>
                <w:highlight w:val="black"/>
                <w:lang w:val="en-US"/>
              </w:rPr>
              <w:t>Matilda</w:t>
            </w:r>
            <w:r>
              <w:rPr>
                <w:rFonts w:asciiTheme="minorHAnsi" w:hAnsiTheme="minorHAnsi"/>
                <w:bCs/>
                <w:lang w:val="en-US"/>
              </w:rPr>
              <w:t xml:space="preserve"> a confidence boost. As the test </w:t>
            </w:r>
            <w:proofErr w:type="gramStart"/>
            <w:r>
              <w:rPr>
                <w:rFonts w:asciiTheme="minorHAnsi" w:hAnsiTheme="minorHAnsi"/>
                <w:bCs/>
                <w:lang w:val="en-US"/>
              </w:rPr>
              <w:t>continued</w:t>
            </w:r>
            <w:proofErr w:type="gramEnd"/>
            <w:r>
              <w:rPr>
                <w:rFonts w:asciiTheme="minorHAnsi" w:hAnsiTheme="minorHAnsi"/>
                <w:bCs/>
                <w:lang w:val="en-US"/>
              </w:rPr>
              <w:t xml:space="preserve"> she was able to finish it, but became more distressed as other finished sooner </w:t>
            </w:r>
            <w:proofErr w:type="spellStart"/>
            <w:r>
              <w:rPr>
                <w:rFonts w:asciiTheme="minorHAnsi" w:hAnsiTheme="minorHAnsi"/>
                <w:bCs/>
                <w:lang w:val="en-US"/>
              </w:rPr>
              <w:t>then</w:t>
            </w:r>
            <w:proofErr w:type="spellEnd"/>
            <w:r>
              <w:rPr>
                <w:rFonts w:asciiTheme="minorHAnsi" w:hAnsiTheme="minorHAnsi"/>
                <w:bCs/>
                <w:lang w:val="en-US"/>
              </w:rPr>
              <w:t xml:space="preserve"> themselves, becoming a distraction to others around them. </w:t>
            </w:r>
            <w:proofErr w:type="gramStart"/>
            <w:r>
              <w:rPr>
                <w:rFonts w:asciiTheme="minorHAnsi" w:hAnsiTheme="minorHAnsi"/>
                <w:bCs/>
                <w:lang w:val="en-US"/>
              </w:rPr>
              <w:t>However</w:t>
            </w:r>
            <w:proofErr w:type="gramEnd"/>
            <w:r>
              <w:rPr>
                <w:rFonts w:asciiTheme="minorHAnsi" w:hAnsiTheme="minorHAnsi"/>
                <w:bCs/>
                <w:lang w:val="en-US"/>
              </w:rPr>
              <w:t xml:space="preserve"> with more positive praise from the teacher the pupil was able to finish the test. </w:t>
            </w:r>
          </w:p>
          <w:p w14:paraId="4120B843" w14:textId="77777777" w:rsidR="00E576B3" w:rsidRPr="003737F1" w:rsidRDefault="00E576B3" w:rsidP="00875613">
            <w:pPr>
              <w:rPr>
                <w:rFonts w:asciiTheme="minorHAnsi" w:hAnsiTheme="minorHAnsi"/>
                <w:bCs/>
                <w:lang w:val="en-US"/>
              </w:rPr>
            </w:pPr>
          </w:p>
          <w:p w14:paraId="1F49CACB" w14:textId="77777777" w:rsidR="00E576B3" w:rsidRPr="003737F1" w:rsidRDefault="00E576B3" w:rsidP="00875613">
            <w:pPr>
              <w:rPr>
                <w:rFonts w:asciiTheme="minorHAnsi" w:hAnsiTheme="minorHAnsi"/>
              </w:rPr>
            </w:pPr>
          </w:p>
          <w:p w14:paraId="6CF58929" w14:textId="77777777" w:rsidR="00E576B3" w:rsidRPr="003737F1" w:rsidRDefault="00E576B3" w:rsidP="00875613">
            <w:pPr>
              <w:ind w:left="720"/>
              <w:rPr>
                <w:rFonts w:asciiTheme="minorHAnsi" w:hAnsiTheme="minorHAnsi"/>
              </w:rPr>
            </w:pPr>
          </w:p>
        </w:tc>
      </w:tr>
      <w:tr w:rsidR="00E576B3" w:rsidRPr="003737F1" w14:paraId="28EDEFE7" w14:textId="77777777" w:rsidTr="00875613">
        <w:tc>
          <w:tcPr>
            <w:tcW w:w="8926" w:type="dxa"/>
          </w:tcPr>
          <w:p w14:paraId="52ACF00A" w14:textId="77777777" w:rsidR="00E576B3" w:rsidRPr="00627773" w:rsidRDefault="00E576B3" w:rsidP="0087561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F817F35" w14:textId="77777777" w:rsidR="00E576B3" w:rsidRPr="003737F1" w:rsidRDefault="00E576B3" w:rsidP="00875613">
            <w:pPr>
              <w:rPr>
                <w:rFonts w:asciiTheme="minorHAnsi" w:hAnsiTheme="minorHAnsi"/>
              </w:rPr>
            </w:pPr>
          </w:p>
          <w:p w14:paraId="35F9EA59" w14:textId="77777777" w:rsidR="00E576B3" w:rsidRDefault="00E576B3" w:rsidP="00875613">
            <w:pPr>
              <w:rPr>
                <w:rFonts w:asciiTheme="minorHAnsi" w:hAnsiTheme="minorHAnsi"/>
                <w:bCs/>
                <w:lang w:val="en-US"/>
              </w:rPr>
            </w:pPr>
            <w:r>
              <w:rPr>
                <w:rFonts w:asciiTheme="minorHAnsi" w:hAnsiTheme="minorHAnsi"/>
                <w:bCs/>
                <w:lang w:val="en-US"/>
              </w:rPr>
              <w:t xml:space="preserve">From discussions with the teacher, it was made clear that if they were able to choose to do standardized tests, they would not. It was agreed that the child in question was not learning anything from having to complete the test, becoming upset about their lack of progress and in an environment where even a confident student would struggle. Any results would not truly reflect the progress of the students, especially those with higher needs for support. Could research into the need for standardized testing and the effectiveness of it. </w:t>
            </w:r>
          </w:p>
          <w:p w14:paraId="4FA026DB" w14:textId="77777777" w:rsidR="00E576B3" w:rsidRPr="003737F1" w:rsidRDefault="00E576B3" w:rsidP="00875613">
            <w:pPr>
              <w:rPr>
                <w:rFonts w:asciiTheme="minorHAnsi" w:hAnsiTheme="minorHAnsi"/>
                <w:bCs/>
                <w:lang w:val="en-US"/>
              </w:rPr>
            </w:pPr>
            <w:r>
              <w:rPr>
                <w:rFonts w:asciiTheme="minorHAnsi" w:hAnsiTheme="minorHAnsi"/>
                <w:bCs/>
                <w:lang w:val="en-US"/>
              </w:rPr>
              <w:t xml:space="preserve">Another avenue could be the affect stress has on test scores, and that </w:t>
            </w:r>
            <w:proofErr w:type="gramStart"/>
            <w:r>
              <w:rPr>
                <w:rFonts w:asciiTheme="minorHAnsi" w:hAnsiTheme="minorHAnsi"/>
                <w:bCs/>
                <w:lang w:val="en-US"/>
              </w:rPr>
              <w:t>overall</w:t>
            </w:r>
            <w:proofErr w:type="gramEnd"/>
            <w:r>
              <w:rPr>
                <w:rFonts w:asciiTheme="minorHAnsi" w:hAnsiTheme="minorHAnsi"/>
                <w:bCs/>
                <w:lang w:val="en-US"/>
              </w:rPr>
              <w:t xml:space="preserve"> the higher the levels of stress the lower the levels of learning are?</w:t>
            </w:r>
          </w:p>
          <w:p w14:paraId="4DFF872F" w14:textId="77777777" w:rsidR="00E576B3" w:rsidRPr="003737F1" w:rsidRDefault="00E576B3" w:rsidP="00875613">
            <w:pPr>
              <w:rPr>
                <w:rFonts w:asciiTheme="minorHAnsi" w:hAnsiTheme="minorHAnsi"/>
              </w:rPr>
            </w:pPr>
          </w:p>
          <w:p w14:paraId="5EF1F7EE" w14:textId="77777777" w:rsidR="00E576B3" w:rsidRPr="003737F1" w:rsidRDefault="00E576B3" w:rsidP="00875613">
            <w:pPr>
              <w:rPr>
                <w:rFonts w:asciiTheme="minorHAnsi" w:hAnsiTheme="minorHAnsi"/>
              </w:rPr>
            </w:pPr>
          </w:p>
          <w:p w14:paraId="03C147D9" w14:textId="77777777" w:rsidR="00E576B3" w:rsidRPr="003737F1" w:rsidRDefault="00E576B3" w:rsidP="00875613">
            <w:pPr>
              <w:rPr>
                <w:rFonts w:asciiTheme="minorHAnsi" w:hAnsiTheme="minorHAnsi"/>
              </w:rPr>
            </w:pPr>
          </w:p>
        </w:tc>
      </w:tr>
      <w:tr w:rsidR="00E576B3" w:rsidRPr="003737F1" w14:paraId="129FE6A1" w14:textId="77777777" w:rsidTr="00875613">
        <w:tc>
          <w:tcPr>
            <w:tcW w:w="8926" w:type="dxa"/>
          </w:tcPr>
          <w:p w14:paraId="4B1940DE" w14:textId="77777777" w:rsidR="00E576B3" w:rsidRPr="00627773" w:rsidRDefault="00E576B3" w:rsidP="0087561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2DA5739" w14:textId="77777777" w:rsidR="00E576B3" w:rsidRPr="00627773" w:rsidRDefault="00E576B3" w:rsidP="00875613">
            <w:pPr>
              <w:rPr>
                <w:rFonts w:asciiTheme="minorHAnsi" w:hAnsiTheme="minorHAnsi"/>
                <w:bCs/>
              </w:rPr>
            </w:pPr>
          </w:p>
          <w:p w14:paraId="2D50DFA1" w14:textId="77777777" w:rsidR="00E576B3" w:rsidRPr="003737F1" w:rsidRDefault="00E576B3" w:rsidP="00875613">
            <w:pPr>
              <w:rPr>
                <w:rFonts w:asciiTheme="minorHAnsi" w:hAnsiTheme="minorHAnsi"/>
              </w:rPr>
            </w:pPr>
            <w:r>
              <w:rPr>
                <w:rFonts w:asciiTheme="minorHAnsi" w:hAnsiTheme="minorHAnsi"/>
              </w:rPr>
              <w:t xml:space="preserve">Very loud and busy environment within the classroom. 32 laptops with volumes up at different stages reading aloud text. Children sat next to </w:t>
            </w:r>
            <w:proofErr w:type="spellStart"/>
            <w:r>
              <w:rPr>
                <w:rFonts w:asciiTheme="minorHAnsi" w:hAnsiTheme="minorHAnsi"/>
              </w:rPr>
              <w:t>eachother</w:t>
            </w:r>
            <w:proofErr w:type="spellEnd"/>
            <w:r>
              <w:rPr>
                <w:rFonts w:asciiTheme="minorHAnsi" w:hAnsiTheme="minorHAnsi"/>
              </w:rPr>
              <w:t xml:space="preserve"> but at different levels so not all the text was the same, causing a </w:t>
            </w:r>
            <w:proofErr w:type="spellStart"/>
            <w:r>
              <w:rPr>
                <w:rFonts w:asciiTheme="minorHAnsi" w:hAnsiTheme="minorHAnsi"/>
              </w:rPr>
              <w:t>cocophany</w:t>
            </w:r>
            <w:proofErr w:type="spellEnd"/>
            <w:r>
              <w:rPr>
                <w:rFonts w:asciiTheme="minorHAnsi" w:hAnsiTheme="minorHAnsi"/>
              </w:rPr>
              <w:t xml:space="preserve"> of sound that would distract the most focused learners. The test was also scheduled for after lunch when the children were tired and in a ‘slump’ compared to if they had done it in the morning when they were more alert.</w:t>
            </w:r>
          </w:p>
        </w:tc>
      </w:tr>
    </w:tbl>
    <w:p w14:paraId="1B5F5860" w14:textId="77777777" w:rsidR="00E576B3" w:rsidRDefault="00E576B3" w:rsidP="00E576B3">
      <w:pPr>
        <w:rPr>
          <w:rFonts w:cstheme="minorHAnsi"/>
        </w:rPr>
      </w:pPr>
    </w:p>
    <w:p w14:paraId="33CE22F5" w14:textId="77777777" w:rsidR="00E576B3" w:rsidRDefault="00E576B3" w:rsidP="00E576B3">
      <w:pPr>
        <w:rPr>
          <w:rFonts w:cstheme="minorHAnsi"/>
        </w:rPr>
      </w:pPr>
    </w:p>
    <w:p w14:paraId="061FE0CE" w14:textId="77777777" w:rsidR="00E576B3" w:rsidRPr="003737F1" w:rsidRDefault="00E576B3" w:rsidP="00E576B3">
      <w:pPr>
        <w:rPr>
          <w:rFonts w:cstheme="minorHAnsi"/>
        </w:rPr>
      </w:pPr>
    </w:p>
    <w:p w14:paraId="10000379" w14:textId="77777777" w:rsidR="00E576B3" w:rsidRPr="00627773" w:rsidRDefault="00E576B3" w:rsidP="00E576B3">
      <w:pPr>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E576B3" w:rsidRPr="003737F1" w14:paraId="06AF35C0" w14:textId="77777777" w:rsidTr="00875613">
        <w:tc>
          <w:tcPr>
            <w:tcW w:w="8926" w:type="dxa"/>
          </w:tcPr>
          <w:p w14:paraId="6B91FB1E" w14:textId="77777777" w:rsidR="00E576B3" w:rsidRPr="003737F1" w:rsidRDefault="00E576B3" w:rsidP="00875613">
            <w:pPr>
              <w:rPr>
                <w:rFonts w:asciiTheme="minorHAnsi" w:hAnsiTheme="minorHAnsi"/>
              </w:rPr>
            </w:pPr>
            <w:r w:rsidRPr="003737F1">
              <w:rPr>
                <w:rFonts w:asciiTheme="minorHAnsi" w:hAnsiTheme="minorHAnsi"/>
              </w:rPr>
              <w:t>Date and time, year group:</w:t>
            </w:r>
            <w:r>
              <w:rPr>
                <w:rFonts w:asciiTheme="minorHAnsi" w:hAnsiTheme="minorHAnsi"/>
              </w:rPr>
              <w:t xml:space="preserve"> 27/9/22, 9:15, year 4</w:t>
            </w:r>
          </w:p>
          <w:p w14:paraId="5A5B96A6" w14:textId="77777777" w:rsidR="00E576B3" w:rsidRPr="003737F1" w:rsidRDefault="00E576B3" w:rsidP="00875613">
            <w:pPr>
              <w:rPr>
                <w:rFonts w:asciiTheme="minorHAnsi" w:hAnsiTheme="minorHAnsi"/>
              </w:rPr>
            </w:pPr>
          </w:p>
        </w:tc>
      </w:tr>
      <w:tr w:rsidR="00E576B3" w:rsidRPr="003737F1" w14:paraId="7128E270" w14:textId="77777777" w:rsidTr="00875613">
        <w:tc>
          <w:tcPr>
            <w:tcW w:w="8926" w:type="dxa"/>
          </w:tcPr>
          <w:p w14:paraId="0AADB941" w14:textId="77777777" w:rsidR="00E576B3" w:rsidRPr="003737F1" w:rsidRDefault="00E576B3" w:rsidP="0087561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5A8B66C" w14:textId="77777777" w:rsidR="00E576B3" w:rsidRPr="003737F1" w:rsidRDefault="00E576B3" w:rsidP="00875613">
            <w:pPr>
              <w:rPr>
                <w:rFonts w:asciiTheme="minorHAnsi" w:hAnsiTheme="minorHAnsi"/>
              </w:rPr>
            </w:pPr>
          </w:p>
          <w:p w14:paraId="746B35D5" w14:textId="77777777" w:rsidR="00E576B3" w:rsidRPr="003737F1" w:rsidRDefault="00E576B3" w:rsidP="00875613">
            <w:pPr>
              <w:rPr>
                <w:rFonts w:asciiTheme="minorHAnsi" w:hAnsiTheme="minorHAnsi"/>
              </w:rPr>
            </w:pPr>
            <w:r>
              <w:rPr>
                <w:rFonts w:asciiTheme="minorHAnsi" w:hAnsiTheme="minorHAnsi"/>
              </w:rPr>
              <w:t xml:space="preserve">Indoor classroom math lesson. Different children came into the class as the year 4’s ‘stream’ their math lessons dependent on abilities in the overall </w:t>
            </w:r>
            <w:proofErr w:type="spellStart"/>
            <w:r>
              <w:rPr>
                <w:rFonts w:asciiTheme="minorHAnsi" w:hAnsiTheme="minorHAnsi"/>
              </w:rPr>
              <w:t>yeargroup</w:t>
            </w:r>
            <w:proofErr w:type="spellEnd"/>
            <w:r>
              <w:rPr>
                <w:rFonts w:asciiTheme="minorHAnsi" w:hAnsiTheme="minorHAnsi"/>
              </w:rPr>
              <w:t xml:space="preserve">. Because of this moving around of children there was some disruption, but once they sat </w:t>
            </w:r>
            <w:proofErr w:type="gramStart"/>
            <w:r>
              <w:rPr>
                <w:rFonts w:asciiTheme="minorHAnsi" w:hAnsiTheme="minorHAnsi"/>
              </w:rPr>
              <w:t>down</w:t>
            </w:r>
            <w:proofErr w:type="gramEnd"/>
            <w:r>
              <w:rPr>
                <w:rFonts w:asciiTheme="minorHAnsi" w:hAnsiTheme="minorHAnsi"/>
              </w:rPr>
              <w:t xml:space="preserve"> they were straight into their activity. </w:t>
            </w:r>
          </w:p>
          <w:p w14:paraId="4FFD1C19" w14:textId="77777777" w:rsidR="00E576B3" w:rsidRPr="003737F1" w:rsidRDefault="00E576B3" w:rsidP="00875613">
            <w:pPr>
              <w:rPr>
                <w:rFonts w:asciiTheme="minorHAnsi" w:hAnsiTheme="minorHAnsi"/>
              </w:rPr>
            </w:pPr>
          </w:p>
          <w:p w14:paraId="3C2BBE54" w14:textId="77777777" w:rsidR="00E576B3" w:rsidRPr="003737F1" w:rsidRDefault="00E576B3" w:rsidP="00875613">
            <w:pPr>
              <w:rPr>
                <w:rFonts w:asciiTheme="minorHAnsi" w:hAnsiTheme="minorHAnsi"/>
              </w:rPr>
            </w:pPr>
          </w:p>
          <w:p w14:paraId="75316EC9" w14:textId="77777777" w:rsidR="00E576B3" w:rsidRPr="003737F1" w:rsidRDefault="00E576B3" w:rsidP="00875613">
            <w:pPr>
              <w:rPr>
                <w:rFonts w:asciiTheme="minorHAnsi" w:hAnsiTheme="minorHAnsi"/>
              </w:rPr>
            </w:pPr>
          </w:p>
          <w:p w14:paraId="0473FFCC" w14:textId="77777777" w:rsidR="00E576B3" w:rsidRPr="003737F1" w:rsidRDefault="00E576B3" w:rsidP="00875613">
            <w:pPr>
              <w:rPr>
                <w:rFonts w:asciiTheme="minorHAnsi" w:hAnsiTheme="minorHAnsi"/>
              </w:rPr>
            </w:pPr>
          </w:p>
        </w:tc>
      </w:tr>
      <w:tr w:rsidR="00E576B3" w:rsidRPr="003737F1" w14:paraId="080C2805" w14:textId="77777777" w:rsidTr="00875613">
        <w:tc>
          <w:tcPr>
            <w:tcW w:w="8926" w:type="dxa"/>
          </w:tcPr>
          <w:p w14:paraId="4883DEC5" w14:textId="77777777" w:rsidR="00E576B3" w:rsidRPr="00627773" w:rsidRDefault="00E576B3" w:rsidP="0087561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0605FD9E" w14:textId="77777777" w:rsidR="00E576B3" w:rsidRPr="003737F1" w:rsidRDefault="00E576B3" w:rsidP="00875613">
            <w:pPr>
              <w:rPr>
                <w:rFonts w:asciiTheme="minorHAnsi" w:hAnsiTheme="minorHAnsi"/>
                <w:bCs/>
                <w:lang w:val="en-US"/>
              </w:rPr>
            </w:pPr>
          </w:p>
          <w:p w14:paraId="2EDF45E8" w14:textId="77777777" w:rsidR="00E576B3" w:rsidRDefault="00E576B3" w:rsidP="00875613">
            <w:pPr>
              <w:rPr>
                <w:rFonts w:asciiTheme="minorHAnsi" w:hAnsiTheme="minorHAnsi"/>
                <w:bCs/>
                <w:lang w:val="en-US"/>
              </w:rPr>
            </w:pPr>
            <w:r>
              <w:rPr>
                <w:rFonts w:asciiTheme="minorHAnsi" w:hAnsiTheme="minorHAnsi"/>
                <w:bCs/>
                <w:lang w:val="en-US"/>
              </w:rPr>
              <w:t>Once the children were starting their activity, they would go through their books and find any ‘DIN’s, ‘Do It Now</w:t>
            </w:r>
            <w:proofErr w:type="gramStart"/>
            <w:r>
              <w:rPr>
                <w:rFonts w:asciiTheme="minorHAnsi" w:hAnsiTheme="minorHAnsi"/>
                <w:bCs/>
                <w:lang w:val="en-US"/>
              </w:rPr>
              <w:t>’.</w:t>
            </w:r>
            <w:proofErr w:type="gramEnd"/>
            <w:r>
              <w:rPr>
                <w:rFonts w:asciiTheme="minorHAnsi" w:hAnsiTheme="minorHAnsi"/>
                <w:bCs/>
                <w:lang w:val="en-US"/>
              </w:rPr>
              <w:t xml:space="preserve"> Feedback left by the teacher from her previous marking. This worked </w:t>
            </w:r>
            <w:proofErr w:type="gramStart"/>
            <w:r>
              <w:rPr>
                <w:rFonts w:asciiTheme="minorHAnsi" w:hAnsiTheme="minorHAnsi"/>
                <w:bCs/>
                <w:lang w:val="en-US"/>
              </w:rPr>
              <w:t>as a way to</w:t>
            </w:r>
            <w:proofErr w:type="gramEnd"/>
            <w:r>
              <w:rPr>
                <w:rFonts w:asciiTheme="minorHAnsi" w:hAnsiTheme="minorHAnsi"/>
                <w:bCs/>
                <w:lang w:val="en-US"/>
              </w:rPr>
              <w:t xml:space="preserve"> get the children to finish off unfinished work but also as a mini starter to get them thinking in the correct frame of mind for math. It also reflected that the teacher was using ‘active marking/instant feedback</w:t>
            </w:r>
            <w:proofErr w:type="gramStart"/>
            <w:r>
              <w:rPr>
                <w:rFonts w:asciiTheme="minorHAnsi" w:hAnsiTheme="minorHAnsi"/>
                <w:bCs/>
                <w:lang w:val="en-US"/>
              </w:rPr>
              <w:t>’.</w:t>
            </w:r>
            <w:proofErr w:type="gramEnd"/>
            <w:r>
              <w:rPr>
                <w:rFonts w:asciiTheme="minorHAnsi" w:hAnsiTheme="minorHAnsi"/>
                <w:bCs/>
                <w:lang w:val="en-US"/>
              </w:rPr>
              <w:t xml:space="preserve"> This gave the children real time support while they are in the </w:t>
            </w:r>
            <w:proofErr w:type="spellStart"/>
            <w:r>
              <w:rPr>
                <w:rFonts w:asciiTheme="minorHAnsi" w:hAnsiTheme="minorHAnsi"/>
                <w:bCs/>
                <w:lang w:val="en-US"/>
              </w:rPr>
              <w:t>maths</w:t>
            </w:r>
            <w:proofErr w:type="spellEnd"/>
            <w:r>
              <w:rPr>
                <w:rFonts w:asciiTheme="minorHAnsi" w:hAnsiTheme="minorHAnsi"/>
                <w:bCs/>
                <w:lang w:val="en-US"/>
              </w:rPr>
              <w:t xml:space="preserve"> headspace. In doing this the teacher is also able to challenge those who need it or to support and help those who are less able or struggling with the work. By using the ‘DIN’s system it gave greater diversity in the work the children were doing, making them feel more confident about their abilities and boosting potential. </w:t>
            </w:r>
          </w:p>
          <w:p w14:paraId="46898EE7" w14:textId="77777777" w:rsidR="00E576B3" w:rsidRPr="00C90D9A" w:rsidRDefault="00E576B3" w:rsidP="00875613">
            <w:pPr>
              <w:rPr>
                <w:rFonts w:asciiTheme="minorHAnsi" w:hAnsiTheme="minorHAnsi"/>
                <w:bCs/>
                <w:lang w:val="en-US"/>
              </w:rPr>
            </w:pPr>
            <w:r>
              <w:rPr>
                <w:rFonts w:asciiTheme="minorHAnsi" w:hAnsiTheme="minorHAnsi"/>
                <w:bCs/>
                <w:lang w:val="en-US"/>
              </w:rPr>
              <w:t xml:space="preserve">Having asked a few of the children if they preferred to have this kind of feedback, they all agreed that it was better being told ‘in the moment’ rather </w:t>
            </w:r>
            <w:proofErr w:type="spellStart"/>
            <w:r>
              <w:rPr>
                <w:rFonts w:asciiTheme="minorHAnsi" w:hAnsiTheme="minorHAnsi"/>
                <w:bCs/>
                <w:lang w:val="en-US"/>
              </w:rPr>
              <w:t>then</w:t>
            </w:r>
            <w:proofErr w:type="spellEnd"/>
            <w:r>
              <w:rPr>
                <w:rFonts w:asciiTheme="minorHAnsi" w:hAnsiTheme="minorHAnsi"/>
                <w:bCs/>
                <w:lang w:val="en-US"/>
              </w:rPr>
              <w:t xml:space="preserve"> looking at old feedback after the fact. </w:t>
            </w:r>
          </w:p>
          <w:p w14:paraId="263C018C" w14:textId="77777777" w:rsidR="00E576B3" w:rsidRPr="003737F1" w:rsidRDefault="00E576B3" w:rsidP="00875613">
            <w:pPr>
              <w:ind w:left="720"/>
              <w:rPr>
                <w:rFonts w:asciiTheme="minorHAnsi" w:hAnsiTheme="minorHAnsi"/>
              </w:rPr>
            </w:pPr>
          </w:p>
          <w:p w14:paraId="6714123A" w14:textId="77777777" w:rsidR="00E576B3" w:rsidRPr="003737F1" w:rsidRDefault="00E576B3" w:rsidP="00875613">
            <w:pPr>
              <w:ind w:left="720"/>
              <w:rPr>
                <w:rFonts w:asciiTheme="minorHAnsi" w:hAnsiTheme="minorHAnsi"/>
              </w:rPr>
            </w:pPr>
          </w:p>
        </w:tc>
      </w:tr>
      <w:tr w:rsidR="00E576B3" w:rsidRPr="003737F1" w14:paraId="477F0AE9" w14:textId="77777777" w:rsidTr="00875613">
        <w:tc>
          <w:tcPr>
            <w:tcW w:w="8926" w:type="dxa"/>
          </w:tcPr>
          <w:p w14:paraId="5567FF56" w14:textId="77777777" w:rsidR="00E576B3" w:rsidRPr="00627773" w:rsidRDefault="00E576B3" w:rsidP="0087561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1BB76F0" w14:textId="77777777" w:rsidR="00E576B3" w:rsidRPr="003737F1" w:rsidRDefault="00E576B3" w:rsidP="00875613">
            <w:pPr>
              <w:rPr>
                <w:rFonts w:asciiTheme="minorHAnsi" w:hAnsiTheme="minorHAnsi"/>
              </w:rPr>
            </w:pPr>
          </w:p>
          <w:p w14:paraId="5FCE8FDB" w14:textId="77777777" w:rsidR="00E576B3" w:rsidRDefault="00E576B3" w:rsidP="00875613">
            <w:pPr>
              <w:rPr>
                <w:rFonts w:asciiTheme="minorHAnsi" w:hAnsiTheme="minorHAnsi"/>
              </w:rPr>
            </w:pPr>
            <w:r>
              <w:rPr>
                <w:rFonts w:asciiTheme="minorHAnsi" w:hAnsiTheme="minorHAnsi"/>
              </w:rPr>
              <w:t xml:space="preserve">Research the effectiveness of active/instant feedback on </w:t>
            </w:r>
            <w:proofErr w:type="spellStart"/>
            <w:r>
              <w:rPr>
                <w:rFonts w:asciiTheme="minorHAnsi" w:hAnsiTheme="minorHAnsi"/>
              </w:rPr>
              <w:t>childrens</w:t>
            </w:r>
            <w:proofErr w:type="spellEnd"/>
            <w:r>
              <w:rPr>
                <w:rFonts w:asciiTheme="minorHAnsi" w:hAnsiTheme="minorHAnsi"/>
              </w:rPr>
              <w:t xml:space="preserve"> work and work ethic. How does this impact their desire to do work (their mental health)? </w:t>
            </w:r>
          </w:p>
          <w:p w14:paraId="1271A704" w14:textId="77777777" w:rsidR="00E576B3" w:rsidRPr="003737F1" w:rsidRDefault="00E576B3" w:rsidP="00875613">
            <w:pPr>
              <w:rPr>
                <w:rFonts w:asciiTheme="minorHAnsi" w:hAnsiTheme="minorHAnsi"/>
              </w:rPr>
            </w:pPr>
            <w:r>
              <w:rPr>
                <w:rFonts w:asciiTheme="minorHAnsi" w:hAnsiTheme="minorHAnsi"/>
              </w:rPr>
              <w:lastRenderedPageBreak/>
              <w:t xml:space="preserve">Also how does this positively </w:t>
            </w:r>
            <w:proofErr w:type="spellStart"/>
            <w:r>
              <w:rPr>
                <w:rFonts w:asciiTheme="minorHAnsi" w:hAnsiTheme="minorHAnsi"/>
              </w:rPr>
              <w:t>effect</w:t>
            </w:r>
            <w:proofErr w:type="spellEnd"/>
            <w:r>
              <w:rPr>
                <w:rFonts w:asciiTheme="minorHAnsi" w:hAnsiTheme="minorHAnsi"/>
              </w:rPr>
              <w:t xml:space="preserve"> the teacher? If they are employing instant feedback in class then there is less marking to do after class? Smaller workload. However, would this be different for larger and smaller class sizes. Could investigate changes there and how </w:t>
            </w:r>
            <w:proofErr w:type="gramStart"/>
            <w:r>
              <w:rPr>
                <w:rFonts w:asciiTheme="minorHAnsi" w:hAnsiTheme="minorHAnsi"/>
              </w:rPr>
              <w:t>that effects</w:t>
            </w:r>
            <w:proofErr w:type="gramEnd"/>
            <w:r>
              <w:rPr>
                <w:rFonts w:asciiTheme="minorHAnsi" w:hAnsiTheme="minorHAnsi"/>
              </w:rPr>
              <w:t xml:space="preserve"> the effectiveness of active marking, as with more students there is less time available to give everyone feedback in time. </w:t>
            </w:r>
          </w:p>
          <w:p w14:paraId="2D2111DB" w14:textId="77777777" w:rsidR="00E576B3" w:rsidRPr="003737F1" w:rsidRDefault="00E576B3" w:rsidP="00875613">
            <w:pPr>
              <w:rPr>
                <w:rFonts w:asciiTheme="minorHAnsi" w:hAnsiTheme="minorHAnsi"/>
              </w:rPr>
            </w:pPr>
          </w:p>
          <w:p w14:paraId="68B6CA62" w14:textId="77777777" w:rsidR="00E576B3" w:rsidRPr="003737F1" w:rsidRDefault="00E576B3" w:rsidP="00875613">
            <w:pPr>
              <w:rPr>
                <w:rFonts w:asciiTheme="minorHAnsi" w:hAnsiTheme="minorHAnsi"/>
              </w:rPr>
            </w:pPr>
          </w:p>
        </w:tc>
      </w:tr>
      <w:tr w:rsidR="00E576B3" w:rsidRPr="003737F1" w14:paraId="309FF716" w14:textId="77777777" w:rsidTr="00875613">
        <w:tc>
          <w:tcPr>
            <w:tcW w:w="8926" w:type="dxa"/>
          </w:tcPr>
          <w:p w14:paraId="6FD26967" w14:textId="77777777" w:rsidR="00E576B3" w:rsidRPr="00627773" w:rsidRDefault="00E576B3" w:rsidP="0087561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6228FAC" w14:textId="77777777" w:rsidR="00E576B3" w:rsidRPr="00627773" w:rsidRDefault="00E576B3" w:rsidP="00875613">
            <w:pPr>
              <w:rPr>
                <w:rFonts w:asciiTheme="minorHAnsi" w:hAnsiTheme="minorHAnsi"/>
                <w:bCs/>
              </w:rPr>
            </w:pPr>
          </w:p>
          <w:p w14:paraId="26EEB20C" w14:textId="77777777" w:rsidR="00E576B3" w:rsidRPr="003737F1" w:rsidRDefault="00E576B3" w:rsidP="00875613">
            <w:pPr>
              <w:rPr>
                <w:rFonts w:asciiTheme="minorHAnsi" w:hAnsiTheme="minorHAnsi"/>
              </w:rPr>
            </w:pPr>
            <w:r>
              <w:rPr>
                <w:rFonts w:asciiTheme="minorHAnsi" w:hAnsiTheme="minorHAnsi"/>
              </w:rPr>
              <w:t xml:space="preserve">Busy class environment with children moving around, which also meant some of the time within the lesson was lost from students from other classes coming in late/there not being enough seats for all the students. This could have become a distraction and derailed the lesson for some. The lesson was before lunch, but the session before which meant some were more focused on wasting time until lunch rather </w:t>
            </w:r>
            <w:proofErr w:type="spellStart"/>
            <w:r>
              <w:rPr>
                <w:rFonts w:asciiTheme="minorHAnsi" w:hAnsiTheme="minorHAnsi"/>
              </w:rPr>
              <w:t>then</w:t>
            </w:r>
            <w:proofErr w:type="spellEnd"/>
            <w:r>
              <w:rPr>
                <w:rFonts w:asciiTheme="minorHAnsi" w:hAnsiTheme="minorHAnsi"/>
              </w:rPr>
              <w:t xml:space="preserve"> focusing on the work. </w:t>
            </w:r>
          </w:p>
          <w:p w14:paraId="2E3133E0" w14:textId="77777777" w:rsidR="00E576B3" w:rsidRPr="003737F1" w:rsidRDefault="00E576B3" w:rsidP="00875613">
            <w:pPr>
              <w:rPr>
                <w:rFonts w:asciiTheme="minorHAnsi" w:hAnsiTheme="minorHAnsi"/>
              </w:rPr>
            </w:pPr>
          </w:p>
        </w:tc>
      </w:tr>
    </w:tbl>
    <w:p w14:paraId="03D6D140" w14:textId="77777777" w:rsidR="00E576B3" w:rsidRDefault="00E576B3" w:rsidP="00E576B3"/>
    <w:p w14:paraId="632637F3" w14:textId="77777777" w:rsidR="00E576B3" w:rsidRDefault="00E576B3" w:rsidP="00E576B3"/>
    <w:p w14:paraId="4C3D4BDB" w14:textId="77777777" w:rsidR="00E576B3" w:rsidRDefault="00E576B3" w:rsidP="00E576B3">
      <w:r>
        <w:fldChar w:fldCharType="begin"/>
      </w:r>
      <w:r>
        <w:instrText xml:space="preserve"> INCLUDEPICTURE "https://www.researchgate.net/publication/277771428/figure/fig1/AS:721827248758786@1549108435349/Kolbs-ELT-1984-Figure-2-Lewins-Experiential-Learning-Model-1951.ppm" \* MERGEFORMATINET </w:instrText>
      </w:r>
      <w:r>
        <w:fldChar w:fldCharType="separate"/>
      </w:r>
      <w:r>
        <w:pict w14:anchorId="370773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Kolb's ELT (1984) Figure 2: Lewin's Experiential Learning Model (1951) |  Download Scientific Diagram" style="width:24pt;height:24pt"/>
        </w:pict>
      </w:r>
      <w:r>
        <w:fldChar w:fldCharType="end"/>
      </w:r>
    </w:p>
    <w:p w14:paraId="17F9DD7B" w14:textId="77777777" w:rsidR="0077702B" w:rsidRDefault="0077702B"/>
    <w:sectPr w:rsidR="0077702B">
      <w:head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3DD95" w14:textId="77777777" w:rsidR="00E33263" w:rsidRDefault="00000000">
    <w:pPr>
      <w:pStyle w:val="Header"/>
    </w:pPr>
    <w:r>
      <w:t>ECAD</w:t>
    </w:r>
    <w:r>
      <w:t xml:space="preserve">6007 </w:t>
    </w:r>
    <w:r>
      <w:tab/>
      <w:t>2105661</w:t>
    </w:r>
    <w:r>
      <w:tab/>
      <w:t>Final Word Count:</w:t>
    </w:r>
    <w:r>
      <w:t xml:space="preserve"> 3696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6B3"/>
    <w:rsid w:val="0077702B"/>
    <w:rsid w:val="00E57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E7F95"/>
  <w15:chartTrackingRefBased/>
  <w15:docId w15:val="{03D2C42A-7D9A-4C07-B9DA-137751671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76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6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1429</Words>
  <Characters>8150</Characters>
  <Application>Microsoft Office Word</Application>
  <DocSecurity>0</DocSecurity>
  <Lines>67</Lines>
  <Paragraphs>19</Paragraphs>
  <ScaleCrop>false</ScaleCrop>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John (2105661)</dc:creator>
  <cp:keywords/>
  <dc:description/>
  <cp:lastModifiedBy>Catrin John (2105661)</cp:lastModifiedBy>
  <cp:revision>1</cp:revision>
  <dcterms:created xsi:type="dcterms:W3CDTF">2022-11-07T01:48:00Z</dcterms:created>
  <dcterms:modified xsi:type="dcterms:W3CDTF">2022-11-07T01:48:00Z</dcterms:modified>
</cp:coreProperties>
</file>