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677E" w:rsidRPr="00B1035D" w:rsidRDefault="0011677E" w:rsidP="00D90654">
      <w:pPr>
        <w:pStyle w:val="Heading1"/>
        <w:spacing w:before="100" w:beforeAutospacing="1" w:line="360" w:lineRule="auto"/>
        <w:jc w:val="center"/>
        <w:rPr>
          <w:rFonts w:ascii="Times New Roman" w:hAnsi="Times New Roman" w:cs="Times New Roman"/>
          <w:b/>
          <w:color w:val="auto"/>
        </w:rPr>
      </w:pPr>
    </w:p>
    <w:p w:rsidR="00E44067" w:rsidRDefault="00E44067" w:rsidP="00E44067">
      <w:pPr>
        <w:spacing w:before="100" w:beforeAutospacing="1" w:line="360" w:lineRule="auto"/>
        <w:jc w:val="center"/>
        <w:rPr>
          <w:rFonts w:ascii="Times New Roman" w:hAnsi="Times New Roman" w:cs="Times New Roman"/>
          <w:b/>
          <w:sz w:val="32"/>
          <w:szCs w:val="28"/>
        </w:rPr>
      </w:pPr>
      <w:r>
        <w:rPr>
          <w:noProof/>
          <w:lang w:eastAsia="en-GB"/>
        </w:rPr>
        <w:drawing>
          <wp:inline distT="0" distB="0" distL="0" distR="0" wp14:anchorId="76DB9A42" wp14:editId="61B9D8CD">
            <wp:extent cx="2153920" cy="2123440"/>
            <wp:effectExtent l="0" t="0" r="0" b="0"/>
            <wp:docPr id="5" name="Picture 5" descr="UWTSD International Recruitment Unit (@UWTSDGLOBAL)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International Recruitment Unit (@UWTSDGLOBAL) • Faceboo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53920" cy="2123440"/>
                    </a:xfrm>
                    <a:prstGeom prst="rect">
                      <a:avLst/>
                    </a:prstGeom>
                    <a:noFill/>
                    <a:ln>
                      <a:noFill/>
                    </a:ln>
                  </pic:spPr>
                </pic:pic>
              </a:graphicData>
            </a:graphic>
          </wp:inline>
        </w:drawing>
      </w:r>
    </w:p>
    <w:p w:rsidR="00552F5D" w:rsidRPr="00B1035D" w:rsidRDefault="00552F5D" w:rsidP="00E44067">
      <w:pPr>
        <w:spacing w:before="100" w:beforeAutospacing="1" w:line="360" w:lineRule="auto"/>
        <w:jc w:val="center"/>
        <w:rPr>
          <w:rFonts w:ascii="Times New Roman" w:hAnsi="Times New Roman" w:cs="Times New Roman"/>
          <w:b/>
          <w:sz w:val="32"/>
          <w:szCs w:val="28"/>
        </w:rPr>
      </w:pPr>
      <w:r w:rsidRPr="00B1035D">
        <w:rPr>
          <w:rFonts w:ascii="Times New Roman" w:hAnsi="Times New Roman" w:cs="Times New Roman"/>
          <w:b/>
          <w:sz w:val="32"/>
          <w:szCs w:val="28"/>
        </w:rPr>
        <w:t>NTRODUCTION TO WEB AND DATABASE CONCEPTS</w:t>
      </w:r>
    </w:p>
    <w:p w:rsidR="00E44067" w:rsidRDefault="00E44067" w:rsidP="00EA0FB8">
      <w:pPr>
        <w:tabs>
          <w:tab w:val="left" w:pos="2056"/>
        </w:tabs>
        <w:spacing w:line="360" w:lineRule="auto"/>
        <w:rPr>
          <w:rFonts w:ascii="Times New Roman" w:hAnsi="Times New Roman" w:cs="Times New Roman"/>
          <w:b/>
          <w:sz w:val="40"/>
          <w:szCs w:val="40"/>
        </w:rPr>
      </w:pPr>
      <w:r>
        <w:rPr>
          <w:rFonts w:ascii="Times New Roman" w:hAnsi="Times New Roman" w:cs="Times New Roman"/>
          <w:b/>
          <w:sz w:val="40"/>
          <w:szCs w:val="40"/>
        </w:rPr>
        <w:t xml:space="preserve">         </w:t>
      </w:r>
      <w:r w:rsidR="00EA0FB8">
        <w:rPr>
          <w:rFonts w:ascii="Times New Roman" w:hAnsi="Times New Roman" w:cs="Times New Roman"/>
          <w:b/>
          <w:sz w:val="40"/>
          <w:szCs w:val="40"/>
        </w:rPr>
        <w:tab/>
        <w:t xml:space="preserve">                ACCA4023</w:t>
      </w:r>
    </w:p>
    <w:p w:rsidR="00E44067" w:rsidRDefault="00E44067" w:rsidP="00D90654">
      <w:pPr>
        <w:spacing w:line="360" w:lineRule="auto"/>
        <w:rPr>
          <w:rFonts w:ascii="Times New Roman" w:hAnsi="Times New Roman" w:cs="Times New Roman"/>
          <w:b/>
          <w:sz w:val="40"/>
          <w:szCs w:val="40"/>
        </w:rPr>
      </w:pPr>
    </w:p>
    <w:p w:rsidR="00E44067" w:rsidRDefault="00E44067" w:rsidP="00D90654">
      <w:pPr>
        <w:spacing w:line="360" w:lineRule="auto"/>
        <w:rPr>
          <w:rFonts w:ascii="Times New Roman" w:hAnsi="Times New Roman" w:cs="Times New Roman"/>
          <w:b/>
          <w:sz w:val="40"/>
          <w:szCs w:val="40"/>
        </w:rPr>
      </w:pPr>
      <w:r>
        <w:rPr>
          <w:rFonts w:ascii="Times New Roman" w:hAnsi="Times New Roman" w:cs="Times New Roman"/>
          <w:b/>
          <w:sz w:val="40"/>
          <w:szCs w:val="40"/>
        </w:rPr>
        <w:t xml:space="preserve">            </w:t>
      </w:r>
      <w:r w:rsidR="00EA0FB8">
        <w:rPr>
          <w:rFonts w:ascii="Times New Roman" w:hAnsi="Times New Roman" w:cs="Times New Roman"/>
          <w:b/>
          <w:sz w:val="40"/>
          <w:szCs w:val="40"/>
        </w:rPr>
        <w:t xml:space="preserve">            </w:t>
      </w:r>
      <w:r>
        <w:rPr>
          <w:rFonts w:ascii="Times New Roman" w:hAnsi="Times New Roman" w:cs="Times New Roman"/>
          <w:b/>
          <w:sz w:val="40"/>
          <w:szCs w:val="40"/>
        </w:rPr>
        <w:t xml:space="preserve"> </w:t>
      </w:r>
      <w:r w:rsidRPr="00E44067">
        <w:rPr>
          <w:rFonts w:ascii="Times New Roman" w:hAnsi="Times New Roman" w:cs="Times New Roman"/>
          <w:b/>
          <w:sz w:val="40"/>
          <w:szCs w:val="40"/>
        </w:rPr>
        <w:t>Akinwunmi Akinyemi Olabisi</w:t>
      </w:r>
      <w:bookmarkStart w:id="0" w:name="_GoBack"/>
      <w:bookmarkEnd w:id="0"/>
      <w:r w:rsidRPr="00E44067">
        <w:rPr>
          <w:rFonts w:ascii="Times New Roman" w:hAnsi="Times New Roman" w:cs="Times New Roman"/>
          <w:b/>
          <w:sz w:val="40"/>
          <w:szCs w:val="40"/>
        </w:rPr>
        <w:t xml:space="preserve"> </w:t>
      </w:r>
    </w:p>
    <w:p w:rsidR="00E44067" w:rsidRDefault="00E44067" w:rsidP="00D90654">
      <w:pPr>
        <w:spacing w:line="360" w:lineRule="auto"/>
        <w:rPr>
          <w:rFonts w:ascii="Times New Roman" w:hAnsi="Times New Roman" w:cs="Times New Roman"/>
          <w:b/>
          <w:sz w:val="40"/>
          <w:szCs w:val="40"/>
        </w:rPr>
      </w:pPr>
      <w:r>
        <w:rPr>
          <w:rFonts w:ascii="Times New Roman" w:hAnsi="Times New Roman" w:cs="Times New Roman"/>
          <w:b/>
          <w:sz w:val="40"/>
          <w:szCs w:val="40"/>
        </w:rPr>
        <w:t xml:space="preserve">                              </w:t>
      </w:r>
      <w:r w:rsidR="00EA0FB8">
        <w:rPr>
          <w:rFonts w:ascii="Times New Roman" w:hAnsi="Times New Roman" w:cs="Times New Roman"/>
          <w:b/>
          <w:sz w:val="40"/>
          <w:szCs w:val="40"/>
        </w:rPr>
        <w:t xml:space="preserve">          </w:t>
      </w:r>
      <w:r>
        <w:rPr>
          <w:rFonts w:ascii="Times New Roman" w:hAnsi="Times New Roman" w:cs="Times New Roman"/>
          <w:b/>
          <w:sz w:val="40"/>
          <w:szCs w:val="40"/>
        </w:rPr>
        <w:t xml:space="preserve"> 2515474</w:t>
      </w:r>
    </w:p>
    <w:p w:rsidR="00E44067" w:rsidRDefault="00E44067" w:rsidP="00D90654">
      <w:pPr>
        <w:spacing w:line="360" w:lineRule="auto"/>
        <w:rPr>
          <w:rFonts w:ascii="Times New Roman" w:hAnsi="Times New Roman" w:cs="Times New Roman"/>
          <w:b/>
          <w:sz w:val="40"/>
          <w:szCs w:val="40"/>
        </w:rPr>
      </w:pPr>
    </w:p>
    <w:p w:rsidR="00E44067" w:rsidRPr="00E44067" w:rsidRDefault="00E44067" w:rsidP="00D90654">
      <w:pPr>
        <w:spacing w:line="360" w:lineRule="auto"/>
        <w:rPr>
          <w:rFonts w:ascii="Times New Roman" w:hAnsi="Times New Roman" w:cs="Times New Roman"/>
          <w:b/>
          <w:sz w:val="40"/>
          <w:szCs w:val="40"/>
        </w:rPr>
      </w:pPr>
    </w:p>
    <w:p w:rsidR="00E44067" w:rsidRPr="00B1035D" w:rsidRDefault="00E44067" w:rsidP="00D90654">
      <w:pPr>
        <w:spacing w:line="360" w:lineRule="auto"/>
        <w:rPr>
          <w:rFonts w:ascii="Times New Roman" w:hAnsi="Times New Roman" w:cs="Times New Roman"/>
        </w:rPr>
      </w:pPr>
    </w:p>
    <w:p w:rsidR="0011677E" w:rsidRPr="00B1035D" w:rsidRDefault="0011677E" w:rsidP="00D90654">
      <w:pPr>
        <w:spacing w:line="360" w:lineRule="auto"/>
        <w:rPr>
          <w:rFonts w:ascii="Times New Roman" w:hAnsi="Times New Roman" w:cs="Times New Roman"/>
        </w:rPr>
      </w:pPr>
    </w:p>
    <w:p w:rsidR="0011677E" w:rsidRPr="00B1035D" w:rsidRDefault="0011677E" w:rsidP="00D90654">
      <w:pPr>
        <w:spacing w:line="360" w:lineRule="auto"/>
        <w:rPr>
          <w:rFonts w:ascii="Times New Roman" w:hAnsi="Times New Roman" w:cs="Times New Roman"/>
        </w:rPr>
      </w:pPr>
    </w:p>
    <w:p w:rsidR="0011677E" w:rsidRPr="00B1035D" w:rsidRDefault="0011677E" w:rsidP="00D90654">
      <w:pPr>
        <w:spacing w:line="360" w:lineRule="auto"/>
        <w:rPr>
          <w:rFonts w:ascii="Times New Roman" w:hAnsi="Times New Roman" w:cs="Times New Roman"/>
        </w:rPr>
      </w:pPr>
    </w:p>
    <w:p w:rsidR="0011677E" w:rsidRPr="00B1035D" w:rsidRDefault="0011677E" w:rsidP="00D90654">
      <w:pPr>
        <w:spacing w:line="360" w:lineRule="auto"/>
        <w:rPr>
          <w:rFonts w:ascii="Times New Roman" w:hAnsi="Times New Roman" w:cs="Times New Roman"/>
        </w:rPr>
      </w:pPr>
    </w:p>
    <w:p w:rsidR="0011677E" w:rsidRPr="00B1035D" w:rsidRDefault="0011677E" w:rsidP="00D90654">
      <w:pPr>
        <w:spacing w:line="360" w:lineRule="auto"/>
        <w:rPr>
          <w:rFonts w:ascii="Times New Roman" w:hAnsi="Times New Roman" w:cs="Times New Roman"/>
        </w:rPr>
      </w:pPr>
    </w:p>
    <w:p w:rsidR="0011677E" w:rsidRPr="00B1035D" w:rsidRDefault="0011677E" w:rsidP="00D90654">
      <w:pPr>
        <w:spacing w:line="360" w:lineRule="auto"/>
        <w:rPr>
          <w:rFonts w:ascii="Times New Roman" w:hAnsi="Times New Roman" w:cs="Times New Roman"/>
        </w:rPr>
      </w:pPr>
    </w:p>
    <w:p w:rsidR="0011677E" w:rsidRPr="00B1035D" w:rsidRDefault="0011677E" w:rsidP="00D90654">
      <w:pPr>
        <w:spacing w:line="360" w:lineRule="auto"/>
        <w:rPr>
          <w:rFonts w:ascii="Times New Roman" w:hAnsi="Times New Roman" w:cs="Times New Roman"/>
        </w:rPr>
      </w:pPr>
    </w:p>
    <w:p w:rsidR="0011677E" w:rsidRPr="00B1035D" w:rsidRDefault="0011677E" w:rsidP="00D90654">
      <w:pPr>
        <w:spacing w:line="360" w:lineRule="auto"/>
        <w:rPr>
          <w:rFonts w:ascii="Times New Roman" w:hAnsi="Times New Roman" w:cs="Times New Roman"/>
        </w:rPr>
      </w:pPr>
    </w:p>
    <w:p w:rsidR="0011677E" w:rsidRPr="00B1035D" w:rsidRDefault="0011677E" w:rsidP="00D90654">
      <w:pPr>
        <w:spacing w:line="360" w:lineRule="auto"/>
        <w:rPr>
          <w:rFonts w:ascii="Times New Roman" w:hAnsi="Times New Roman" w:cs="Times New Roman"/>
        </w:rPr>
      </w:pPr>
    </w:p>
    <w:p w:rsidR="0011677E" w:rsidRPr="00B1035D" w:rsidRDefault="0011677E" w:rsidP="00D90654">
      <w:pPr>
        <w:spacing w:line="360" w:lineRule="auto"/>
        <w:rPr>
          <w:rFonts w:ascii="Times New Roman" w:hAnsi="Times New Roman" w:cs="Times New Roman"/>
        </w:rPr>
      </w:pPr>
    </w:p>
    <w:p w:rsidR="0011677E" w:rsidRPr="00B1035D" w:rsidRDefault="0011677E" w:rsidP="00D90654">
      <w:pPr>
        <w:spacing w:line="360" w:lineRule="auto"/>
        <w:rPr>
          <w:rFonts w:ascii="Times New Roman" w:hAnsi="Times New Roman" w:cs="Times New Roman"/>
        </w:rPr>
      </w:pPr>
    </w:p>
    <w:p w:rsidR="0011677E" w:rsidRPr="00B1035D" w:rsidRDefault="0011677E" w:rsidP="00D90654">
      <w:pPr>
        <w:spacing w:line="360" w:lineRule="auto"/>
        <w:rPr>
          <w:rFonts w:ascii="Times New Roman" w:hAnsi="Times New Roman" w:cs="Times New Roman"/>
        </w:rPr>
      </w:pPr>
    </w:p>
    <w:p w:rsidR="0011677E" w:rsidRPr="00B1035D" w:rsidRDefault="0011677E" w:rsidP="00D90654">
      <w:pPr>
        <w:spacing w:line="360" w:lineRule="auto"/>
        <w:rPr>
          <w:rFonts w:ascii="Times New Roman" w:hAnsi="Times New Roman" w:cs="Times New Roman"/>
        </w:rPr>
      </w:pPr>
    </w:p>
    <w:p w:rsidR="0011677E" w:rsidRPr="00B1035D" w:rsidRDefault="0011677E" w:rsidP="00D90654">
      <w:pPr>
        <w:spacing w:line="360" w:lineRule="auto"/>
        <w:rPr>
          <w:rFonts w:ascii="Times New Roman" w:hAnsi="Times New Roman" w:cs="Times New Roman"/>
        </w:rPr>
      </w:pPr>
    </w:p>
    <w:p w:rsidR="0011677E" w:rsidRPr="00B1035D" w:rsidRDefault="0011677E" w:rsidP="00D90654">
      <w:pPr>
        <w:spacing w:line="360" w:lineRule="auto"/>
        <w:rPr>
          <w:rFonts w:ascii="Times New Roman" w:hAnsi="Times New Roman" w:cs="Times New Roman"/>
        </w:rPr>
      </w:pPr>
    </w:p>
    <w:p w:rsidR="0011677E" w:rsidRPr="00B1035D" w:rsidRDefault="0011677E" w:rsidP="00D90654">
      <w:pPr>
        <w:spacing w:line="360" w:lineRule="auto"/>
        <w:rPr>
          <w:rFonts w:ascii="Times New Roman" w:hAnsi="Times New Roman" w:cs="Times New Roman"/>
        </w:rPr>
      </w:pPr>
    </w:p>
    <w:p w:rsidR="0011677E" w:rsidRPr="00B1035D" w:rsidRDefault="0011677E" w:rsidP="00D90654">
      <w:pPr>
        <w:spacing w:line="360" w:lineRule="auto"/>
        <w:rPr>
          <w:rFonts w:ascii="Times New Roman" w:hAnsi="Times New Roman" w:cs="Times New Roman"/>
        </w:rPr>
      </w:pPr>
    </w:p>
    <w:p w:rsidR="0011677E" w:rsidRPr="00B1035D" w:rsidRDefault="0011677E" w:rsidP="00D90654">
      <w:pPr>
        <w:spacing w:line="360" w:lineRule="auto"/>
        <w:rPr>
          <w:rFonts w:ascii="Times New Roman" w:hAnsi="Times New Roman" w:cs="Times New Roman"/>
        </w:rPr>
      </w:pPr>
    </w:p>
    <w:p w:rsidR="0011677E" w:rsidRPr="00B1035D" w:rsidRDefault="0011677E" w:rsidP="00D90654">
      <w:pPr>
        <w:spacing w:line="360" w:lineRule="auto"/>
        <w:rPr>
          <w:rFonts w:ascii="Times New Roman" w:hAnsi="Times New Roman" w:cs="Times New Roman"/>
        </w:rPr>
      </w:pPr>
    </w:p>
    <w:p w:rsidR="0011677E" w:rsidRPr="00B1035D" w:rsidRDefault="0011677E" w:rsidP="00D90654">
      <w:pPr>
        <w:pStyle w:val="Heading1"/>
        <w:spacing w:line="360" w:lineRule="auto"/>
        <w:jc w:val="center"/>
        <w:rPr>
          <w:rFonts w:ascii="Times New Roman" w:hAnsi="Times New Roman" w:cs="Times New Roman"/>
          <w:b/>
          <w:color w:val="auto"/>
        </w:rPr>
      </w:pPr>
      <w:bookmarkStart w:id="1" w:name="_Toc225685415"/>
      <w:r w:rsidRPr="00B1035D">
        <w:rPr>
          <w:rFonts w:ascii="Times New Roman" w:hAnsi="Times New Roman" w:cs="Times New Roman"/>
          <w:b/>
          <w:color w:val="auto"/>
        </w:rPr>
        <w:t>TABLE OF CONTENT</w:t>
      </w:r>
      <w:r w:rsidR="00690793">
        <w:rPr>
          <w:rFonts w:ascii="Times New Roman" w:hAnsi="Times New Roman" w:cs="Times New Roman"/>
          <w:b/>
          <w:color w:val="auto"/>
        </w:rPr>
        <w:t>S</w:t>
      </w:r>
      <w:bookmarkEnd w:id="1"/>
    </w:p>
    <w:sdt>
      <w:sdtPr>
        <w:rPr>
          <w:rFonts w:ascii="Times New Roman" w:eastAsiaTheme="minorHAnsi" w:hAnsi="Times New Roman" w:cs="Times New Roman"/>
          <w:color w:val="auto"/>
          <w:sz w:val="22"/>
          <w:szCs w:val="22"/>
          <w:lang w:val="en-GB"/>
        </w:rPr>
        <w:id w:val="-207961740"/>
        <w:docPartObj>
          <w:docPartGallery w:val="Table of Contents"/>
          <w:docPartUnique/>
        </w:docPartObj>
      </w:sdtPr>
      <w:sdtEndPr>
        <w:rPr>
          <w:b/>
          <w:bCs/>
          <w:noProof/>
        </w:rPr>
      </w:sdtEndPr>
      <w:sdtContent>
        <w:p w:rsidR="00B1035D" w:rsidRPr="00B1035D" w:rsidRDefault="00B1035D">
          <w:pPr>
            <w:pStyle w:val="TOCHeading"/>
            <w:rPr>
              <w:rFonts w:ascii="Times New Roman" w:hAnsi="Times New Roman" w:cs="Times New Roman"/>
              <w:b/>
              <w:color w:val="auto"/>
            </w:rPr>
          </w:pPr>
          <w:r w:rsidRPr="00B1035D">
            <w:rPr>
              <w:rFonts w:ascii="Times New Roman" w:hAnsi="Times New Roman" w:cs="Times New Roman"/>
              <w:b/>
              <w:color w:val="auto"/>
            </w:rPr>
            <w:t>Contents</w:t>
          </w:r>
        </w:p>
        <w:p w:rsidR="009A115E" w:rsidRDefault="00B1035D">
          <w:pPr>
            <w:pStyle w:val="TOC1"/>
            <w:tabs>
              <w:tab w:val="right" w:leader="dot" w:pos="9016"/>
            </w:tabs>
            <w:rPr>
              <w:rFonts w:eastAsiaTheme="minorEastAsia"/>
              <w:noProof/>
              <w:lang w:eastAsia="en-GB"/>
            </w:rPr>
          </w:pPr>
          <w:r w:rsidRPr="00B1035D">
            <w:rPr>
              <w:rFonts w:ascii="Times New Roman" w:hAnsi="Times New Roman" w:cs="Times New Roman"/>
            </w:rPr>
            <w:fldChar w:fldCharType="begin"/>
          </w:r>
          <w:r w:rsidRPr="00B1035D">
            <w:rPr>
              <w:rFonts w:ascii="Times New Roman" w:hAnsi="Times New Roman" w:cs="Times New Roman"/>
            </w:rPr>
            <w:instrText xml:space="preserve"> TOC \o "1-3" \h \z \u </w:instrText>
          </w:r>
          <w:r w:rsidRPr="00B1035D">
            <w:rPr>
              <w:rFonts w:ascii="Times New Roman" w:hAnsi="Times New Roman" w:cs="Times New Roman"/>
            </w:rPr>
            <w:fldChar w:fldCharType="separate"/>
          </w:r>
          <w:hyperlink w:anchor="_Toc225685414" w:history="1">
            <w:r w:rsidR="009A115E" w:rsidRPr="00AA50D3">
              <w:rPr>
                <w:rStyle w:val="Hyperlink"/>
                <w:rFonts w:ascii="Times New Roman" w:hAnsi="Times New Roman" w:cs="Times New Roman"/>
                <w:b/>
                <w:noProof/>
              </w:rPr>
              <w:t>TITLE PAGE</w:t>
            </w:r>
            <w:r w:rsidR="009A115E">
              <w:rPr>
                <w:noProof/>
                <w:webHidden/>
              </w:rPr>
              <w:tab/>
            </w:r>
            <w:r w:rsidR="009A115E">
              <w:rPr>
                <w:noProof/>
                <w:webHidden/>
              </w:rPr>
              <w:fldChar w:fldCharType="begin"/>
            </w:r>
            <w:r w:rsidR="009A115E">
              <w:rPr>
                <w:noProof/>
                <w:webHidden/>
              </w:rPr>
              <w:instrText xml:space="preserve"> PAGEREF _Toc225685414 \h </w:instrText>
            </w:r>
            <w:r w:rsidR="009A115E">
              <w:rPr>
                <w:noProof/>
                <w:webHidden/>
              </w:rPr>
            </w:r>
            <w:r w:rsidR="009A115E">
              <w:rPr>
                <w:noProof/>
                <w:webHidden/>
              </w:rPr>
              <w:fldChar w:fldCharType="separate"/>
            </w:r>
            <w:r w:rsidR="009A115E">
              <w:rPr>
                <w:noProof/>
                <w:webHidden/>
              </w:rPr>
              <w:t>1</w:t>
            </w:r>
            <w:r w:rsidR="009A115E">
              <w:rPr>
                <w:noProof/>
                <w:webHidden/>
              </w:rPr>
              <w:fldChar w:fldCharType="end"/>
            </w:r>
          </w:hyperlink>
        </w:p>
        <w:p w:rsidR="009A115E" w:rsidRDefault="00B776C8">
          <w:pPr>
            <w:pStyle w:val="TOC1"/>
            <w:tabs>
              <w:tab w:val="right" w:leader="dot" w:pos="9016"/>
            </w:tabs>
            <w:rPr>
              <w:rFonts w:eastAsiaTheme="minorEastAsia"/>
              <w:noProof/>
              <w:lang w:eastAsia="en-GB"/>
            </w:rPr>
          </w:pPr>
          <w:hyperlink w:anchor="_Toc225685415" w:history="1">
            <w:r w:rsidR="009A115E" w:rsidRPr="00AA50D3">
              <w:rPr>
                <w:rStyle w:val="Hyperlink"/>
                <w:rFonts w:ascii="Times New Roman" w:hAnsi="Times New Roman" w:cs="Times New Roman"/>
                <w:b/>
                <w:noProof/>
              </w:rPr>
              <w:t>TABLE OF CONTENTS</w:t>
            </w:r>
            <w:r w:rsidR="009A115E">
              <w:rPr>
                <w:noProof/>
                <w:webHidden/>
              </w:rPr>
              <w:tab/>
            </w:r>
            <w:r w:rsidR="009A115E">
              <w:rPr>
                <w:noProof/>
                <w:webHidden/>
              </w:rPr>
              <w:fldChar w:fldCharType="begin"/>
            </w:r>
            <w:r w:rsidR="009A115E">
              <w:rPr>
                <w:noProof/>
                <w:webHidden/>
              </w:rPr>
              <w:instrText xml:space="preserve"> PAGEREF _Toc225685415 \h </w:instrText>
            </w:r>
            <w:r w:rsidR="009A115E">
              <w:rPr>
                <w:noProof/>
                <w:webHidden/>
              </w:rPr>
            </w:r>
            <w:r w:rsidR="009A115E">
              <w:rPr>
                <w:noProof/>
                <w:webHidden/>
              </w:rPr>
              <w:fldChar w:fldCharType="separate"/>
            </w:r>
            <w:r w:rsidR="009A115E">
              <w:rPr>
                <w:noProof/>
                <w:webHidden/>
              </w:rPr>
              <w:t>2</w:t>
            </w:r>
            <w:r w:rsidR="009A115E">
              <w:rPr>
                <w:noProof/>
                <w:webHidden/>
              </w:rPr>
              <w:fldChar w:fldCharType="end"/>
            </w:r>
          </w:hyperlink>
        </w:p>
        <w:p w:rsidR="009A115E" w:rsidRDefault="00B776C8">
          <w:pPr>
            <w:pStyle w:val="TOC1"/>
            <w:tabs>
              <w:tab w:val="right" w:leader="dot" w:pos="9016"/>
            </w:tabs>
            <w:rPr>
              <w:rFonts w:eastAsiaTheme="minorEastAsia"/>
              <w:noProof/>
              <w:lang w:eastAsia="en-GB"/>
            </w:rPr>
          </w:pPr>
          <w:hyperlink w:anchor="_Toc225685416" w:history="1">
            <w:r w:rsidR="009A115E" w:rsidRPr="00AA50D3">
              <w:rPr>
                <w:rStyle w:val="Hyperlink"/>
                <w:rFonts w:ascii="Times New Roman" w:hAnsi="Times New Roman" w:cs="Times New Roman"/>
                <w:b/>
                <w:noProof/>
              </w:rPr>
              <w:t>INTRODUCTION</w:t>
            </w:r>
            <w:r w:rsidR="009A115E">
              <w:rPr>
                <w:noProof/>
                <w:webHidden/>
              </w:rPr>
              <w:tab/>
            </w:r>
            <w:r w:rsidR="009A115E">
              <w:rPr>
                <w:noProof/>
                <w:webHidden/>
              </w:rPr>
              <w:fldChar w:fldCharType="begin"/>
            </w:r>
            <w:r w:rsidR="009A115E">
              <w:rPr>
                <w:noProof/>
                <w:webHidden/>
              </w:rPr>
              <w:instrText xml:space="preserve"> PAGEREF _Toc225685416 \h </w:instrText>
            </w:r>
            <w:r w:rsidR="009A115E">
              <w:rPr>
                <w:noProof/>
                <w:webHidden/>
              </w:rPr>
            </w:r>
            <w:r w:rsidR="009A115E">
              <w:rPr>
                <w:noProof/>
                <w:webHidden/>
              </w:rPr>
              <w:fldChar w:fldCharType="separate"/>
            </w:r>
            <w:r w:rsidR="009A115E">
              <w:rPr>
                <w:noProof/>
                <w:webHidden/>
              </w:rPr>
              <w:t>3</w:t>
            </w:r>
            <w:r w:rsidR="009A115E">
              <w:rPr>
                <w:noProof/>
                <w:webHidden/>
              </w:rPr>
              <w:fldChar w:fldCharType="end"/>
            </w:r>
          </w:hyperlink>
        </w:p>
        <w:p w:rsidR="009A115E" w:rsidRDefault="00B776C8">
          <w:pPr>
            <w:pStyle w:val="TOC1"/>
            <w:tabs>
              <w:tab w:val="right" w:leader="dot" w:pos="9016"/>
            </w:tabs>
            <w:rPr>
              <w:rFonts w:eastAsiaTheme="minorEastAsia"/>
              <w:noProof/>
              <w:lang w:eastAsia="en-GB"/>
            </w:rPr>
          </w:pPr>
          <w:hyperlink w:anchor="_Toc225685417" w:history="1">
            <w:r w:rsidR="009A115E" w:rsidRPr="00AA50D3">
              <w:rPr>
                <w:rStyle w:val="Hyperlink"/>
                <w:rFonts w:ascii="Times New Roman" w:hAnsi="Times New Roman" w:cs="Times New Roman"/>
                <w:b/>
                <w:noProof/>
              </w:rPr>
              <w:t>SCENARIO ANALYSIS</w:t>
            </w:r>
            <w:r w:rsidR="009A115E">
              <w:rPr>
                <w:noProof/>
                <w:webHidden/>
              </w:rPr>
              <w:tab/>
            </w:r>
            <w:r w:rsidR="009A115E">
              <w:rPr>
                <w:noProof/>
                <w:webHidden/>
              </w:rPr>
              <w:fldChar w:fldCharType="begin"/>
            </w:r>
            <w:r w:rsidR="009A115E">
              <w:rPr>
                <w:noProof/>
                <w:webHidden/>
              </w:rPr>
              <w:instrText xml:space="preserve"> PAGEREF _Toc225685417 \h </w:instrText>
            </w:r>
            <w:r w:rsidR="009A115E">
              <w:rPr>
                <w:noProof/>
                <w:webHidden/>
              </w:rPr>
            </w:r>
            <w:r w:rsidR="009A115E">
              <w:rPr>
                <w:noProof/>
                <w:webHidden/>
              </w:rPr>
              <w:fldChar w:fldCharType="separate"/>
            </w:r>
            <w:r w:rsidR="009A115E">
              <w:rPr>
                <w:noProof/>
                <w:webHidden/>
              </w:rPr>
              <w:t>4</w:t>
            </w:r>
            <w:r w:rsidR="009A115E">
              <w:rPr>
                <w:noProof/>
                <w:webHidden/>
              </w:rPr>
              <w:fldChar w:fldCharType="end"/>
            </w:r>
          </w:hyperlink>
        </w:p>
        <w:p w:rsidR="009A115E" w:rsidRDefault="00B776C8">
          <w:pPr>
            <w:pStyle w:val="TOC1"/>
            <w:tabs>
              <w:tab w:val="right" w:leader="dot" w:pos="9016"/>
            </w:tabs>
            <w:rPr>
              <w:rFonts w:eastAsiaTheme="minorEastAsia"/>
              <w:noProof/>
              <w:lang w:eastAsia="en-GB"/>
            </w:rPr>
          </w:pPr>
          <w:hyperlink w:anchor="_Toc225685418" w:history="1">
            <w:r w:rsidR="009A115E" w:rsidRPr="00AA50D3">
              <w:rPr>
                <w:rStyle w:val="Hyperlink"/>
                <w:rFonts w:ascii="Times New Roman" w:hAnsi="Times New Roman" w:cs="Times New Roman"/>
                <w:b/>
                <w:noProof/>
              </w:rPr>
              <w:t>ENTITY-RELATIONSHIP DIAGRAM</w:t>
            </w:r>
            <w:r w:rsidR="009A115E">
              <w:rPr>
                <w:noProof/>
                <w:webHidden/>
              </w:rPr>
              <w:tab/>
            </w:r>
            <w:r w:rsidR="009A115E">
              <w:rPr>
                <w:noProof/>
                <w:webHidden/>
              </w:rPr>
              <w:fldChar w:fldCharType="begin"/>
            </w:r>
            <w:r w:rsidR="009A115E">
              <w:rPr>
                <w:noProof/>
                <w:webHidden/>
              </w:rPr>
              <w:instrText xml:space="preserve"> PAGEREF _Toc225685418 \h </w:instrText>
            </w:r>
            <w:r w:rsidR="009A115E">
              <w:rPr>
                <w:noProof/>
                <w:webHidden/>
              </w:rPr>
            </w:r>
            <w:r w:rsidR="009A115E">
              <w:rPr>
                <w:noProof/>
                <w:webHidden/>
              </w:rPr>
              <w:fldChar w:fldCharType="separate"/>
            </w:r>
            <w:r w:rsidR="009A115E">
              <w:rPr>
                <w:noProof/>
                <w:webHidden/>
              </w:rPr>
              <w:t>5</w:t>
            </w:r>
            <w:r w:rsidR="009A115E">
              <w:rPr>
                <w:noProof/>
                <w:webHidden/>
              </w:rPr>
              <w:fldChar w:fldCharType="end"/>
            </w:r>
          </w:hyperlink>
        </w:p>
        <w:p w:rsidR="009A115E" w:rsidRDefault="00B776C8">
          <w:pPr>
            <w:pStyle w:val="TOC1"/>
            <w:tabs>
              <w:tab w:val="right" w:leader="dot" w:pos="9016"/>
            </w:tabs>
            <w:rPr>
              <w:rFonts w:eastAsiaTheme="minorEastAsia"/>
              <w:noProof/>
              <w:lang w:eastAsia="en-GB"/>
            </w:rPr>
          </w:pPr>
          <w:hyperlink w:anchor="_Toc225685419" w:history="1">
            <w:r w:rsidR="009A115E" w:rsidRPr="00AA50D3">
              <w:rPr>
                <w:rStyle w:val="Hyperlink"/>
                <w:rFonts w:ascii="Times New Roman" w:hAnsi="Times New Roman" w:cs="Times New Roman"/>
                <w:b/>
                <w:noProof/>
              </w:rPr>
              <w:t>DATA STRUCTURE DEVELOPMENT</w:t>
            </w:r>
            <w:r w:rsidR="009A115E">
              <w:rPr>
                <w:noProof/>
                <w:webHidden/>
              </w:rPr>
              <w:tab/>
            </w:r>
            <w:r w:rsidR="009A115E">
              <w:rPr>
                <w:noProof/>
                <w:webHidden/>
              </w:rPr>
              <w:fldChar w:fldCharType="begin"/>
            </w:r>
            <w:r w:rsidR="009A115E">
              <w:rPr>
                <w:noProof/>
                <w:webHidden/>
              </w:rPr>
              <w:instrText xml:space="preserve"> PAGEREF _Toc225685419 \h </w:instrText>
            </w:r>
            <w:r w:rsidR="009A115E">
              <w:rPr>
                <w:noProof/>
                <w:webHidden/>
              </w:rPr>
            </w:r>
            <w:r w:rsidR="009A115E">
              <w:rPr>
                <w:noProof/>
                <w:webHidden/>
              </w:rPr>
              <w:fldChar w:fldCharType="separate"/>
            </w:r>
            <w:r w:rsidR="009A115E">
              <w:rPr>
                <w:noProof/>
                <w:webHidden/>
              </w:rPr>
              <w:t>5</w:t>
            </w:r>
            <w:r w:rsidR="009A115E">
              <w:rPr>
                <w:noProof/>
                <w:webHidden/>
              </w:rPr>
              <w:fldChar w:fldCharType="end"/>
            </w:r>
          </w:hyperlink>
        </w:p>
        <w:p w:rsidR="009A115E" w:rsidRDefault="00B776C8">
          <w:pPr>
            <w:pStyle w:val="TOC2"/>
            <w:tabs>
              <w:tab w:val="right" w:leader="dot" w:pos="9016"/>
            </w:tabs>
            <w:rPr>
              <w:rFonts w:eastAsiaTheme="minorEastAsia"/>
              <w:noProof/>
              <w:lang w:eastAsia="en-GB"/>
            </w:rPr>
          </w:pPr>
          <w:hyperlink w:anchor="_Toc225685420" w:history="1">
            <w:r w:rsidR="009A115E" w:rsidRPr="00AA50D3">
              <w:rPr>
                <w:rStyle w:val="Hyperlink"/>
                <w:rFonts w:ascii="Times New Roman" w:hAnsi="Times New Roman" w:cs="Times New Roman"/>
                <w:b/>
                <w:noProof/>
              </w:rPr>
              <w:t>TABLES:</w:t>
            </w:r>
            <w:r w:rsidR="009A115E">
              <w:rPr>
                <w:noProof/>
                <w:webHidden/>
              </w:rPr>
              <w:tab/>
            </w:r>
            <w:r w:rsidR="009A115E">
              <w:rPr>
                <w:noProof/>
                <w:webHidden/>
              </w:rPr>
              <w:fldChar w:fldCharType="begin"/>
            </w:r>
            <w:r w:rsidR="009A115E">
              <w:rPr>
                <w:noProof/>
                <w:webHidden/>
              </w:rPr>
              <w:instrText xml:space="preserve"> PAGEREF _Toc225685420 \h </w:instrText>
            </w:r>
            <w:r w:rsidR="009A115E">
              <w:rPr>
                <w:noProof/>
                <w:webHidden/>
              </w:rPr>
            </w:r>
            <w:r w:rsidR="009A115E">
              <w:rPr>
                <w:noProof/>
                <w:webHidden/>
              </w:rPr>
              <w:fldChar w:fldCharType="separate"/>
            </w:r>
            <w:r w:rsidR="009A115E">
              <w:rPr>
                <w:noProof/>
                <w:webHidden/>
              </w:rPr>
              <w:t>5</w:t>
            </w:r>
            <w:r w:rsidR="009A115E">
              <w:rPr>
                <w:noProof/>
                <w:webHidden/>
              </w:rPr>
              <w:fldChar w:fldCharType="end"/>
            </w:r>
          </w:hyperlink>
        </w:p>
        <w:p w:rsidR="009A115E" w:rsidRDefault="00B776C8">
          <w:pPr>
            <w:pStyle w:val="TOC2"/>
            <w:tabs>
              <w:tab w:val="right" w:leader="dot" w:pos="9016"/>
            </w:tabs>
            <w:rPr>
              <w:rFonts w:eastAsiaTheme="minorEastAsia"/>
              <w:noProof/>
              <w:lang w:eastAsia="en-GB"/>
            </w:rPr>
          </w:pPr>
          <w:hyperlink w:anchor="_Toc225685421" w:history="1">
            <w:r w:rsidR="009A115E" w:rsidRPr="00AA50D3">
              <w:rPr>
                <w:rStyle w:val="Hyperlink"/>
                <w:rFonts w:ascii="Times New Roman" w:hAnsi="Times New Roman" w:cs="Times New Roman"/>
                <w:b/>
                <w:noProof/>
              </w:rPr>
              <w:t>CONSTRAINTS</w:t>
            </w:r>
            <w:r w:rsidR="009A115E">
              <w:rPr>
                <w:noProof/>
                <w:webHidden/>
              </w:rPr>
              <w:tab/>
            </w:r>
            <w:r w:rsidR="009A115E">
              <w:rPr>
                <w:noProof/>
                <w:webHidden/>
              </w:rPr>
              <w:fldChar w:fldCharType="begin"/>
            </w:r>
            <w:r w:rsidR="009A115E">
              <w:rPr>
                <w:noProof/>
                <w:webHidden/>
              </w:rPr>
              <w:instrText xml:space="preserve"> PAGEREF _Toc225685421 \h </w:instrText>
            </w:r>
            <w:r w:rsidR="009A115E">
              <w:rPr>
                <w:noProof/>
                <w:webHidden/>
              </w:rPr>
            </w:r>
            <w:r w:rsidR="009A115E">
              <w:rPr>
                <w:noProof/>
                <w:webHidden/>
              </w:rPr>
              <w:fldChar w:fldCharType="separate"/>
            </w:r>
            <w:r w:rsidR="009A115E">
              <w:rPr>
                <w:noProof/>
                <w:webHidden/>
              </w:rPr>
              <w:t>8</w:t>
            </w:r>
            <w:r w:rsidR="009A115E">
              <w:rPr>
                <w:noProof/>
                <w:webHidden/>
              </w:rPr>
              <w:fldChar w:fldCharType="end"/>
            </w:r>
          </w:hyperlink>
        </w:p>
        <w:p w:rsidR="009A115E" w:rsidRDefault="00B776C8">
          <w:pPr>
            <w:pStyle w:val="TOC2"/>
            <w:tabs>
              <w:tab w:val="right" w:leader="dot" w:pos="9016"/>
            </w:tabs>
            <w:rPr>
              <w:rFonts w:eastAsiaTheme="minorEastAsia"/>
              <w:noProof/>
              <w:lang w:eastAsia="en-GB"/>
            </w:rPr>
          </w:pPr>
          <w:hyperlink w:anchor="_Toc225685422" w:history="1">
            <w:r w:rsidR="009A115E" w:rsidRPr="00AA50D3">
              <w:rPr>
                <w:rStyle w:val="Hyperlink"/>
                <w:rFonts w:ascii="Times New Roman" w:hAnsi="Times New Roman" w:cs="Times New Roman"/>
                <w:b/>
                <w:noProof/>
              </w:rPr>
              <w:t>RELATIONSHIPS:</w:t>
            </w:r>
            <w:r w:rsidR="009A115E">
              <w:rPr>
                <w:noProof/>
                <w:webHidden/>
              </w:rPr>
              <w:tab/>
            </w:r>
            <w:r w:rsidR="009A115E">
              <w:rPr>
                <w:noProof/>
                <w:webHidden/>
              </w:rPr>
              <w:fldChar w:fldCharType="begin"/>
            </w:r>
            <w:r w:rsidR="009A115E">
              <w:rPr>
                <w:noProof/>
                <w:webHidden/>
              </w:rPr>
              <w:instrText xml:space="preserve"> PAGEREF _Toc225685422 \h </w:instrText>
            </w:r>
            <w:r w:rsidR="009A115E">
              <w:rPr>
                <w:noProof/>
                <w:webHidden/>
              </w:rPr>
            </w:r>
            <w:r w:rsidR="009A115E">
              <w:rPr>
                <w:noProof/>
                <w:webHidden/>
              </w:rPr>
              <w:fldChar w:fldCharType="separate"/>
            </w:r>
            <w:r w:rsidR="009A115E">
              <w:rPr>
                <w:noProof/>
                <w:webHidden/>
              </w:rPr>
              <w:t>9</w:t>
            </w:r>
            <w:r w:rsidR="009A115E">
              <w:rPr>
                <w:noProof/>
                <w:webHidden/>
              </w:rPr>
              <w:fldChar w:fldCharType="end"/>
            </w:r>
          </w:hyperlink>
        </w:p>
        <w:p w:rsidR="009A115E" w:rsidRDefault="00B776C8">
          <w:pPr>
            <w:pStyle w:val="TOC1"/>
            <w:tabs>
              <w:tab w:val="right" w:leader="dot" w:pos="9016"/>
            </w:tabs>
            <w:rPr>
              <w:rFonts w:eastAsiaTheme="minorEastAsia"/>
              <w:noProof/>
              <w:lang w:eastAsia="en-GB"/>
            </w:rPr>
          </w:pPr>
          <w:hyperlink w:anchor="_Toc225685423" w:history="1">
            <w:r w:rsidR="009A115E" w:rsidRPr="00AA50D3">
              <w:rPr>
                <w:rStyle w:val="Hyperlink"/>
                <w:rFonts w:ascii="Times New Roman" w:hAnsi="Times New Roman" w:cs="Times New Roman"/>
                <w:b/>
                <w:noProof/>
              </w:rPr>
              <w:t>NORMALIZATION COMPLIANCE</w:t>
            </w:r>
            <w:r w:rsidR="009A115E">
              <w:rPr>
                <w:noProof/>
                <w:webHidden/>
              </w:rPr>
              <w:tab/>
            </w:r>
            <w:r w:rsidR="009A115E">
              <w:rPr>
                <w:noProof/>
                <w:webHidden/>
              </w:rPr>
              <w:fldChar w:fldCharType="begin"/>
            </w:r>
            <w:r w:rsidR="009A115E">
              <w:rPr>
                <w:noProof/>
                <w:webHidden/>
              </w:rPr>
              <w:instrText xml:space="preserve"> PAGEREF _Toc225685423 \h </w:instrText>
            </w:r>
            <w:r w:rsidR="009A115E">
              <w:rPr>
                <w:noProof/>
                <w:webHidden/>
              </w:rPr>
            </w:r>
            <w:r w:rsidR="009A115E">
              <w:rPr>
                <w:noProof/>
                <w:webHidden/>
              </w:rPr>
              <w:fldChar w:fldCharType="separate"/>
            </w:r>
            <w:r w:rsidR="009A115E">
              <w:rPr>
                <w:noProof/>
                <w:webHidden/>
              </w:rPr>
              <w:t>11</w:t>
            </w:r>
            <w:r w:rsidR="009A115E">
              <w:rPr>
                <w:noProof/>
                <w:webHidden/>
              </w:rPr>
              <w:fldChar w:fldCharType="end"/>
            </w:r>
          </w:hyperlink>
        </w:p>
        <w:p w:rsidR="009A115E" w:rsidRDefault="00B776C8">
          <w:pPr>
            <w:pStyle w:val="TOC2"/>
            <w:tabs>
              <w:tab w:val="right" w:leader="dot" w:pos="9016"/>
            </w:tabs>
            <w:rPr>
              <w:rFonts w:eastAsiaTheme="minorEastAsia"/>
              <w:noProof/>
              <w:lang w:eastAsia="en-GB"/>
            </w:rPr>
          </w:pPr>
          <w:hyperlink w:anchor="_Toc225685424" w:history="1">
            <w:r w:rsidR="009A115E" w:rsidRPr="00AA50D3">
              <w:rPr>
                <w:rStyle w:val="Hyperlink"/>
                <w:rFonts w:ascii="Times New Roman" w:hAnsi="Times New Roman" w:cs="Times New Roman"/>
                <w:b/>
                <w:noProof/>
              </w:rPr>
              <w:t>NORMAL FORMS</w:t>
            </w:r>
            <w:r w:rsidR="009A115E">
              <w:rPr>
                <w:noProof/>
                <w:webHidden/>
              </w:rPr>
              <w:tab/>
            </w:r>
            <w:r w:rsidR="009A115E">
              <w:rPr>
                <w:noProof/>
                <w:webHidden/>
              </w:rPr>
              <w:fldChar w:fldCharType="begin"/>
            </w:r>
            <w:r w:rsidR="009A115E">
              <w:rPr>
                <w:noProof/>
                <w:webHidden/>
              </w:rPr>
              <w:instrText xml:space="preserve"> PAGEREF _Toc225685424 \h </w:instrText>
            </w:r>
            <w:r w:rsidR="009A115E">
              <w:rPr>
                <w:noProof/>
                <w:webHidden/>
              </w:rPr>
            </w:r>
            <w:r w:rsidR="009A115E">
              <w:rPr>
                <w:noProof/>
                <w:webHidden/>
              </w:rPr>
              <w:fldChar w:fldCharType="separate"/>
            </w:r>
            <w:r w:rsidR="009A115E">
              <w:rPr>
                <w:noProof/>
                <w:webHidden/>
              </w:rPr>
              <w:t>12</w:t>
            </w:r>
            <w:r w:rsidR="009A115E">
              <w:rPr>
                <w:noProof/>
                <w:webHidden/>
              </w:rPr>
              <w:fldChar w:fldCharType="end"/>
            </w:r>
          </w:hyperlink>
        </w:p>
        <w:p w:rsidR="009A115E" w:rsidRDefault="00B776C8">
          <w:pPr>
            <w:pStyle w:val="TOC1"/>
            <w:tabs>
              <w:tab w:val="right" w:leader="dot" w:pos="9016"/>
            </w:tabs>
            <w:rPr>
              <w:rFonts w:eastAsiaTheme="minorEastAsia"/>
              <w:noProof/>
              <w:lang w:eastAsia="en-GB"/>
            </w:rPr>
          </w:pPr>
          <w:hyperlink w:anchor="_Toc225685425" w:history="1">
            <w:r w:rsidR="009A115E" w:rsidRPr="00AA50D3">
              <w:rPr>
                <w:rStyle w:val="Hyperlink"/>
                <w:rFonts w:ascii="Times New Roman" w:hAnsi="Times New Roman" w:cs="Times New Roman"/>
                <w:b/>
                <w:noProof/>
              </w:rPr>
              <w:t>QUERY DEVELOPMENT</w:t>
            </w:r>
            <w:r w:rsidR="009A115E">
              <w:rPr>
                <w:noProof/>
                <w:webHidden/>
              </w:rPr>
              <w:tab/>
            </w:r>
            <w:r w:rsidR="009A115E">
              <w:rPr>
                <w:noProof/>
                <w:webHidden/>
              </w:rPr>
              <w:fldChar w:fldCharType="begin"/>
            </w:r>
            <w:r w:rsidR="009A115E">
              <w:rPr>
                <w:noProof/>
                <w:webHidden/>
              </w:rPr>
              <w:instrText xml:space="preserve"> PAGEREF _Toc225685425 \h </w:instrText>
            </w:r>
            <w:r w:rsidR="009A115E">
              <w:rPr>
                <w:noProof/>
                <w:webHidden/>
              </w:rPr>
            </w:r>
            <w:r w:rsidR="009A115E">
              <w:rPr>
                <w:noProof/>
                <w:webHidden/>
              </w:rPr>
              <w:fldChar w:fldCharType="separate"/>
            </w:r>
            <w:r w:rsidR="009A115E">
              <w:rPr>
                <w:noProof/>
                <w:webHidden/>
              </w:rPr>
              <w:t>13</w:t>
            </w:r>
            <w:r w:rsidR="009A115E">
              <w:rPr>
                <w:noProof/>
                <w:webHidden/>
              </w:rPr>
              <w:fldChar w:fldCharType="end"/>
            </w:r>
          </w:hyperlink>
        </w:p>
        <w:p w:rsidR="009A115E" w:rsidRDefault="00B776C8">
          <w:pPr>
            <w:pStyle w:val="TOC2"/>
            <w:tabs>
              <w:tab w:val="right" w:leader="dot" w:pos="9016"/>
            </w:tabs>
            <w:rPr>
              <w:rFonts w:eastAsiaTheme="minorEastAsia"/>
              <w:noProof/>
              <w:lang w:eastAsia="en-GB"/>
            </w:rPr>
          </w:pPr>
          <w:hyperlink w:anchor="_Toc225685426" w:history="1">
            <w:r w:rsidR="009A115E" w:rsidRPr="00AA50D3">
              <w:rPr>
                <w:rStyle w:val="Hyperlink"/>
                <w:rFonts w:ascii="Times New Roman" w:hAnsi="Times New Roman" w:cs="Times New Roman"/>
                <w:b/>
                <w:noProof/>
              </w:rPr>
              <w:t>QUERY 1: MEDICATION LOW IN STOCK</w:t>
            </w:r>
            <w:r w:rsidR="009A115E">
              <w:rPr>
                <w:noProof/>
                <w:webHidden/>
              </w:rPr>
              <w:tab/>
            </w:r>
            <w:r w:rsidR="009A115E">
              <w:rPr>
                <w:noProof/>
                <w:webHidden/>
              </w:rPr>
              <w:fldChar w:fldCharType="begin"/>
            </w:r>
            <w:r w:rsidR="009A115E">
              <w:rPr>
                <w:noProof/>
                <w:webHidden/>
              </w:rPr>
              <w:instrText xml:space="preserve"> PAGEREF _Toc225685426 \h </w:instrText>
            </w:r>
            <w:r w:rsidR="009A115E">
              <w:rPr>
                <w:noProof/>
                <w:webHidden/>
              </w:rPr>
            </w:r>
            <w:r w:rsidR="009A115E">
              <w:rPr>
                <w:noProof/>
                <w:webHidden/>
              </w:rPr>
              <w:fldChar w:fldCharType="separate"/>
            </w:r>
            <w:r w:rsidR="009A115E">
              <w:rPr>
                <w:noProof/>
                <w:webHidden/>
              </w:rPr>
              <w:t>13</w:t>
            </w:r>
            <w:r w:rsidR="009A115E">
              <w:rPr>
                <w:noProof/>
                <w:webHidden/>
              </w:rPr>
              <w:fldChar w:fldCharType="end"/>
            </w:r>
          </w:hyperlink>
        </w:p>
        <w:p w:rsidR="009A115E" w:rsidRDefault="00B776C8">
          <w:pPr>
            <w:pStyle w:val="TOC2"/>
            <w:tabs>
              <w:tab w:val="right" w:leader="dot" w:pos="9016"/>
            </w:tabs>
            <w:rPr>
              <w:rFonts w:eastAsiaTheme="minorEastAsia"/>
              <w:noProof/>
              <w:lang w:eastAsia="en-GB"/>
            </w:rPr>
          </w:pPr>
          <w:hyperlink w:anchor="_Toc225685427" w:history="1">
            <w:r w:rsidR="009A115E" w:rsidRPr="00AA50D3">
              <w:rPr>
                <w:rStyle w:val="Hyperlink"/>
                <w:rFonts w:ascii="Times New Roman" w:hAnsi="Times New Roman" w:cs="Times New Roman"/>
                <w:b/>
                <w:noProof/>
              </w:rPr>
              <w:t>QUERY 2: TOTAL SALES PER CUSTOMER</w:t>
            </w:r>
            <w:r w:rsidR="009A115E">
              <w:rPr>
                <w:noProof/>
                <w:webHidden/>
              </w:rPr>
              <w:tab/>
            </w:r>
            <w:r w:rsidR="009A115E">
              <w:rPr>
                <w:noProof/>
                <w:webHidden/>
              </w:rPr>
              <w:fldChar w:fldCharType="begin"/>
            </w:r>
            <w:r w:rsidR="009A115E">
              <w:rPr>
                <w:noProof/>
                <w:webHidden/>
              </w:rPr>
              <w:instrText xml:space="preserve"> PAGEREF _Toc225685427 \h </w:instrText>
            </w:r>
            <w:r w:rsidR="009A115E">
              <w:rPr>
                <w:noProof/>
                <w:webHidden/>
              </w:rPr>
            </w:r>
            <w:r w:rsidR="009A115E">
              <w:rPr>
                <w:noProof/>
                <w:webHidden/>
              </w:rPr>
              <w:fldChar w:fldCharType="separate"/>
            </w:r>
            <w:r w:rsidR="009A115E">
              <w:rPr>
                <w:noProof/>
                <w:webHidden/>
              </w:rPr>
              <w:t>14</w:t>
            </w:r>
            <w:r w:rsidR="009A115E">
              <w:rPr>
                <w:noProof/>
                <w:webHidden/>
              </w:rPr>
              <w:fldChar w:fldCharType="end"/>
            </w:r>
          </w:hyperlink>
        </w:p>
        <w:p w:rsidR="009A115E" w:rsidRDefault="00B776C8">
          <w:pPr>
            <w:pStyle w:val="TOC2"/>
            <w:tabs>
              <w:tab w:val="right" w:leader="dot" w:pos="9016"/>
            </w:tabs>
            <w:rPr>
              <w:rFonts w:eastAsiaTheme="minorEastAsia"/>
              <w:noProof/>
              <w:lang w:eastAsia="en-GB"/>
            </w:rPr>
          </w:pPr>
          <w:hyperlink w:anchor="_Toc225685428" w:history="1">
            <w:r w:rsidR="009A115E" w:rsidRPr="00AA50D3">
              <w:rPr>
                <w:rStyle w:val="Hyperlink"/>
                <w:rFonts w:ascii="Times New Roman" w:hAnsi="Times New Roman" w:cs="Times New Roman"/>
                <w:b/>
                <w:noProof/>
              </w:rPr>
              <w:t>QUERY 3: TOTAL SALES PER MEDICATION</w:t>
            </w:r>
            <w:r w:rsidR="009A115E">
              <w:rPr>
                <w:noProof/>
                <w:webHidden/>
              </w:rPr>
              <w:tab/>
            </w:r>
            <w:r w:rsidR="009A115E">
              <w:rPr>
                <w:noProof/>
                <w:webHidden/>
              </w:rPr>
              <w:fldChar w:fldCharType="begin"/>
            </w:r>
            <w:r w:rsidR="009A115E">
              <w:rPr>
                <w:noProof/>
                <w:webHidden/>
              </w:rPr>
              <w:instrText xml:space="preserve"> PAGEREF _Toc225685428 \h </w:instrText>
            </w:r>
            <w:r w:rsidR="009A115E">
              <w:rPr>
                <w:noProof/>
                <w:webHidden/>
              </w:rPr>
            </w:r>
            <w:r w:rsidR="009A115E">
              <w:rPr>
                <w:noProof/>
                <w:webHidden/>
              </w:rPr>
              <w:fldChar w:fldCharType="separate"/>
            </w:r>
            <w:r w:rsidR="009A115E">
              <w:rPr>
                <w:noProof/>
                <w:webHidden/>
              </w:rPr>
              <w:t>15</w:t>
            </w:r>
            <w:r w:rsidR="009A115E">
              <w:rPr>
                <w:noProof/>
                <w:webHidden/>
              </w:rPr>
              <w:fldChar w:fldCharType="end"/>
            </w:r>
          </w:hyperlink>
        </w:p>
        <w:p w:rsidR="009A115E" w:rsidRDefault="00B776C8">
          <w:pPr>
            <w:pStyle w:val="TOC2"/>
            <w:tabs>
              <w:tab w:val="right" w:leader="dot" w:pos="9016"/>
            </w:tabs>
            <w:rPr>
              <w:rFonts w:eastAsiaTheme="minorEastAsia"/>
              <w:noProof/>
              <w:lang w:eastAsia="en-GB"/>
            </w:rPr>
          </w:pPr>
          <w:hyperlink w:anchor="_Toc225685429" w:history="1">
            <w:r w:rsidR="009A115E" w:rsidRPr="00AA50D3">
              <w:rPr>
                <w:rStyle w:val="Hyperlink"/>
                <w:rFonts w:ascii="Times New Roman" w:hAnsi="Times New Roman" w:cs="Times New Roman"/>
                <w:b/>
                <w:noProof/>
              </w:rPr>
              <w:t>QUERY 4: EXPIRED MEDICATION</w:t>
            </w:r>
            <w:r w:rsidR="009A115E">
              <w:rPr>
                <w:noProof/>
                <w:webHidden/>
              </w:rPr>
              <w:tab/>
            </w:r>
            <w:r w:rsidR="009A115E">
              <w:rPr>
                <w:noProof/>
                <w:webHidden/>
              </w:rPr>
              <w:fldChar w:fldCharType="begin"/>
            </w:r>
            <w:r w:rsidR="009A115E">
              <w:rPr>
                <w:noProof/>
                <w:webHidden/>
              </w:rPr>
              <w:instrText xml:space="preserve"> PAGEREF _Toc225685429 \h </w:instrText>
            </w:r>
            <w:r w:rsidR="009A115E">
              <w:rPr>
                <w:noProof/>
                <w:webHidden/>
              </w:rPr>
            </w:r>
            <w:r w:rsidR="009A115E">
              <w:rPr>
                <w:noProof/>
                <w:webHidden/>
              </w:rPr>
              <w:fldChar w:fldCharType="separate"/>
            </w:r>
            <w:r w:rsidR="009A115E">
              <w:rPr>
                <w:noProof/>
                <w:webHidden/>
              </w:rPr>
              <w:t>15</w:t>
            </w:r>
            <w:r w:rsidR="009A115E">
              <w:rPr>
                <w:noProof/>
                <w:webHidden/>
              </w:rPr>
              <w:fldChar w:fldCharType="end"/>
            </w:r>
          </w:hyperlink>
        </w:p>
        <w:p w:rsidR="009A115E" w:rsidRDefault="00B776C8">
          <w:pPr>
            <w:pStyle w:val="TOC1"/>
            <w:tabs>
              <w:tab w:val="right" w:leader="dot" w:pos="9016"/>
            </w:tabs>
            <w:rPr>
              <w:rFonts w:eastAsiaTheme="minorEastAsia"/>
              <w:noProof/>
              <w:lang w:eastAsia="en-GB"/>
            </w:rPr>
          </w:pPr>
          <w:hyperlink w:anchor="_Toc225685430" w:history="1">
            <w:r w:rsidR="009A115E" w:rsidRPr="00AA50D3">
              <w:rPr>
                <w:rStyle w:val="Hyperlink"/>
                <w:rFonts w:ascii="Times New Roman" w:hAnsi="Times New Roman" w:cs="Times New Roman"/>
                <w:b/>
                <w:noProof/>
              </w:rPr>
              <w:t>VALIDATION AND TESTING</w:t>
            </w:r>
            <w:r w:rsidR="009A115E">
              <w:rPr>
                <w:noProof/>
                <w:webHidden/>
              </w:rPr>
              <w:tab/>
            </w:r>
            <w:r w:rsidR="009A115E">
              <w:rPr>
                <w:noProof/>
                <w:webHidden/>
              </w:rPr>
              <w:fldChar w:fldCharType="begin"/>
            </w:r>
            <w:r w:rsidR="009A115E">
              <w:rPr>
                <w:noProof/>
                <w:webHidden/>
              </w:rPr>
              <w:instrText xml:space="preserve"> PAGEREF _Toc225685430 \h </w:instrText>
            </w:r>
            <w:r w:rsidR="009A115E">
              <w:rPr>
                <w:noProof/>
                <w:webHidden/>
              </w:rPr>
            </w:r>
            <w:r w:rsidR="009A115E">
              <w:rPr>
                <w:noProof/>
                <w:webHidden/>
              </w:rPr>
              <w:fldChar w:fldCharType="separate"/>
            </w:r>
            <w:r w:rsidR="009A115E">
              <w:rPr>
                <w:noProof/>
                <w:webHidden/>
              </w:rPr>
              <w:t>16</w:t>
            </w:r>
            <w:r w:rsidR="009A115E">
              <w:rPr>
                <w:noProof/>
                <w:webHidden/>
              </w:rPr>
              <w:fldChar w:fldCharType="end"/>
            </w:r>
          </w:hyperlink>
        </w:p>
        <w:p w:rsidR="009A115E" w:rsidRDefault="00B776C8">
          <w:pPr>
            <w:pStyle w:val="TOC2"/>
            <w:tabs>
              <w:tab w:val="right" w:leader="dot" w:pos="9016"/>
            </w:tabs>
            <w:rPr>
              <w:rFonts w:eastAsiaTheme="minorEastAsia"/>
              <w:noProof/>
              <w:lang w:eastAsia="en-GB"/>
            </w:rPr>
          </w:pPr>
          <w:hyperlink w:anchor="_Toc225685431" w:history="1">
            <w:r w:rsidR="009A115E" w:rsidRPr="00AA50D3">
              <w:rPr>
                <w:rStyle w:val="Hyperlink"/>
                <w:rFonts w:ascii="Times New Roman" w:hAnsi="Times New Roman" w:cs="Times New Roman"/>
                <w:b/>
                <w:noProof/>
              </w:rPr>
              <w:t>DATA INTEGRITY TEST:</w:t>
            </w:r>
            <w:r w:rsidR="009A115E">
              <w:rPr>
                <w:noProof/>
                <w:webHidden/>
              </w:rPr>
              <w:tab/>
            </w:r>
            <w:r w:rsidR="009A115E">
              <w:rPr>
                <w:noProof/>
                <w:webHidden/>
              </w:rPr>
              <w:fldChar w:fldCharType="begin"/>
            </w:r>
            <w:r w:rsidR="009A115E">
              <w:rPr>
                <w:noProof/>
                <w:webHidden/>
              </w:rPr>
              <w:instrText xml:space="preserve"> PAGEREF _Toc225685431 \h </w:instrText>
            </w:r>
            <w:r w:rsidR="009A115E">
              <w:rPr>
                <w:noProof/>
                <w:webHidden/>
              </w:rPr>
            </w:r>
            <w:r w:rsidR="009A115E">
              <w:rPr>
                <w:noProof/>
                <w:webHidden/>
              </w:rPr>
              <w:fldChar w:fldCharType="separate"/>
            </w:r>
            <w:r w:rsidR="009A115E">
              <w:rPr>
                <w:noProof/>
                <w:webHidden/>
              </w:rPr>
              <w:t>16</w:t>
            </w:r>
            <w:r w:rsidR="009A115E">
              <w:rPr>
                <w:noProof/>
                <w:webHidden/>
              </w:rPr>
              <w:fldChar w:fldCharType="end"/>
            </w:r>
          </w:hyperlink>
        </w:p>
        <w:p w:rsidR="009A115E" w:rsidRDefault="00B776C8">
          <w:pPr>
            <w:pStyle w:val="TOC2"/>
            <w:tabs>
              <w:tab w:val="right" w:leader="dot" w:pos="9016"/>
            </w:tabs>
            <w:rPr>
              <w:rFonts w:eastAsiaTheme="minorEastAsia"/>
              <w:noProof/>
              <w:lang w:eastAsia="en-GB"/>
            </w:rPr>
          </w:pPr>
          <w:hyperlink w:anchor="_Toc225685432" w:history="1">
            <w:r w:rsidR="009A115E" w:rsidRPr="00AA50D3">
              <w:rPr>
                <w:rStyle w:val="Hyperlink"/>
                <w:rFonts w:ascii="Times New Roman" w:hAnsi="Times New Roman" w:cs="Times New Roman"/>
                <w:b/>
                <w:noProof/>
              </w:rPr>
              <w:t>VALIDATION RULE:</w:t>
            </w:r>
            <w:r w:rsidR="009A115E">
              <w:rPr>
                <w:noProof/>
                <w:webHidden/>
              </w:rPr>
              <w:tab/>
            </w:r>
            <w:r w:rsidR="009A115E">
              <w:rPr>
                <w:noProof/>
                <w:webHidden/>
              </w:rPr>
              <w:fldChar w:fldCharType="begin"/>
            </w:r>
            <w:r w:rsidR="009A115E">
              <w:rPr>
                <w:noProof/>
                <w:webHidden/>
              </w:rPr>
              <w:instrText xml:space="preserve"> PAGEREF _Toc225685432 \h </w:instrText>
            </w:r>
            <w:r w:rsidR="009A115E">
              <w:rPr>
                <w:noProof/>
                <w:webHidden/>
              </w:rPr>
            </w:r>
            <w:r w:rsidR="009A115E">
              <w:rPr>
                <w:noProof/>
                <w:webHidden/>
              </w:rPr>
              <w:fldChar w:fldCharType="separate"/>
            </w:r>
            <w:r w:rsidR="009A115E">
              <w:rPr>
                <w:noProof/>
                <w:webHidden/>
              </w:rPr>
              <w:t>18</w:t>
            </w:r>
            <w:r w:rsidR="009A115E">
              <w:rPr>
                <w:noProof/>
                <w:webHidden/>
              </w:rPr>
              <w:fldChar w:fldCharType="end"/>
            </w:r>
          </w:hyperlink>
        </w:p>
        <w:p w:rsidR="009A115E" w:rsidRDefault="00B776C8">
          <w:pPr>
            <w:pStyle w:val="TOC2"/>
            <w:tabs>
              <w:tab w:val="right" w:leader="dot" w:pos="9016"/>
            </w:tabs>
            <w:rPr>
              <w:rFonts w:eastAsiaTheme="minorEastAsia"/>
              <w:noProof/>
              <w:lang w:eastAsia="en-GB"/>
            </w:rPr>
          </w:pPr>
          <w:hyperlink w:anchor="_Toc225685433" w:history="1">
            <w:r w:rsidR="009A115E" w:rsidRPr="00AA50D3">
              <w:rPr>
                <w:rStyle w:val="Hyperlink"/>
                <w:rFonts w:ascii="Times New Roman" w:hAnsi="Times New Roman" w:cs="Times New Roman"/>
                <w:b/>
                <w:noProof/>
              </w:rPr>
              <w:t>QUERY TESTING:</w:t>
            </w:r>
            <w:r w:rsidR="009A115E">
              <w:rPr>
                <w:noProof/>
                <w:webHidden/>
              </w:rPr>
              <w:tab/>
            </w:r>
            <w:r w:rsidR="009A115E">
              <w:rPr>
                <w:noProof/>
                <w:webHidden/>
              </w:rPr>
              <w:fldChar w:fldCharType="begin"/>
            </w:r>
            <w:r w:rsidR="009A115E">
              <w:rPr>
                <w:noProof/>
                <w:webHidden/>
              </w:rPr>
              <w:instrText xml:space="preserve"> PAGEREF _Toc225685433 \h </w:instrText>
            </w:r>
            <w:r w:rsidR="009A115E">
              <w:rPr>
                <w:noProof/>
                <w:webHidden/>
              </w:rPr>
            </w:r>
            <w:r w:rsidR="009A115E">
              <w:rPr>
                <w:noProof/>
                <w:webHidden/>
              </w:rPr>
              <w:fldChar w:fldCharType="separate"/>
            </w:r>
            <w:r w:rsidR="009A115E">
              <w:rPr>
                <w:noProof/>
                <w:webHidden/>
              </w:rPr>
              <w:t>19</w:t>
            </w:r>
            <w:r w:rsidR="009A115E">
              <w:rPr>
                <w:noProof/>
                <w:webHidden/>
              </w:rPr>
              <w:fldChar w:fldCharType="end"/>
            </w:r>
          </w:hyperlink>
        </w:p>
        <w:p w:rsidR="009A115E" w:rsidRDefault="00B776C8">
          <w:pPr>
            <w:pStyle w:val="TOC2"/>
            <w:tabs>
              <w:tab w:val="right" w:leader="dot" w:pos="9016"/>
            </w:tabs>
            <w:rPr>
              <w:rFonts w:eastAsiaTheme="minorEastAsia"/>
              <w:noProof/>
              <w:lang w:eastAsia="en-GB"/>
            </w:rPr>
          </w:pPr>
          <w:hyperlink w:anchor="_Toc225685434" w:history="1">
            <w:r w:rsidR="009A115E" w:rsidRPr="00AA50D3">
              <w:rPr>
                <w:rStyle w:val="Hyperlink"/>
                <w:rFonts w:ascii="Times New Roman" w:hAnsi="Times New Roman" w:cs="Times New Roman"/>
                <w:b/>
                <w:noProof/>
              </w:rPr>
              <w:t>RELATIONSHIP TESTING</w:t>
            </w:r>
            <w:r w:rsidR="009A115E" w:rsidRPr="00AA50D3">
              <w:rPr>
                <w:rStyle w:val="Hyperlink"/>
                <w:rFonts w:ascii="Times New Roman" w:hAnsi="Times New Roman" w:cs="Times New Roman"/>
                <w:noProof/>
              </w:rPr>
              <w:t>:</w:t>
            </w:r>
            <w:r w:rsidR="009A115E">
              <w:rPr>
                <w:noProof/>
                <w:webHidden/>
              </w:rPr>
              <w:tab/>
            </w:r>
            <w:r w:rsidR="009A115E">
              <w:rPr>
                <w:noProof/>
                <w:webHidden/>
              </w:rPr>
              <w:fldChar w:fldCharType="begin"/>
            </w:r>
            <w:r w:rsidR="009A115E">
              <w:rPr>
                <w:noProof/>
                <w:webHidden/>
              </w:rPr>
              <w:instrText xml:space="preserve"> PAGEREF _Toc225685434 \h </w:instrText>
            </w:r>
            <w:r w:rsidR="009A115E">
              <w:rPr>
                <w:noProof/>
                <w:webHidden/>
              </w:rPr>
            </w:r>
            <w:r w:rsidR="009A115E">
              <w:rPr>
                <w:noProof/>
                <w:webHidden/>
              </w:rPr>
              <w:fldChar w:fldCharType="separate"/>
            </w:r>
            <w:r w:rsidR="009A115E">
              <w:rPr>
                <w:noProof/>
                <w:webHidden/>
              </w:rPr>
              <w:t>19</w:t>
            </w:r>
            <w:r w:rsidR="009A115E">
              <w:rPr>
                <w:noProof/>
                <w:webHidden/>
              </w:rPr>
              <w:fldChar w:fldCharType="end"/>
            </w:r>
          </w:hyperlink>
        </w:p>
        <w:p w:rsidR="009A115E" w:rsidRDefault="00B776C8">
          <w:pPr>
            <w:pStyle w:val="TOC1"/>
            <w:tabs>
              <w:tab w:val="right" w:leader="dot" w:pos="9016"/>
            </w:tabs>
            <w:rPr>
              <w:rFonts w:eastAsiaTheme="minorEastAsia"/>
              <w:noProof/>
              <w:lang w:eastAsia="en-GB"/>
            </w:rPr>
          </w:pPr>
          <w:hyperlink w:anchor="_Toc225685435" w:history="1">
            <w:r w:rsidR="009A115E" w:rsidRPr="00AA50D3">
              <w:rPr>
                <w:rStyle w:val="Hyperlink"/>
                <w:rFonts w:ascii="Times New Roman" w:hAnsi="Times New Roman" w:cs="Times New Roman"/>
                <w:b/>
                <w:noProof/>
              </w:rPr>
              <w:t>CHALLENGES, LIMITATIONS AND IMPROVEMENTS</w:t>
            </w:r>
            <w:r w:rsidR="009A115E">
              <w:rPr>
                <w:noProof/>
                <w:webHidden/>
              </w:rPr>
              <w:tab/>
            </w:r>
            <w:r w:rsidR="009A115E">
              <w:rPr>
                <w:noProof/>
                <w:webHidden/>
              </w:rPr>
              <w:fldChar w:fldCharType="begin"/>
            </w:r>
            <w:r w:rsidR="009A115E">
              <w:rPr>
                <w:noProof/>
                <w:webHidden/>
              </w:rPr>
              <w:instrText xml:space="preserve"> PAGEREF _Toc225685435 \h </w:instrText>
            </w:r>
            <w:r w:rsidR="009A115E">
              <w:rPr>
                <w:noProof/>
                <w:webHidden/>
              </w:rPr>
            </w:r>
            <w:r w:rsidR="009A115E">
              <w:rPr>
                <w:noProof/>
                <w:webHidden/>
              </w:rPr>
              <w:fldChar w:fldCharType="separate"/>
            </w:r>
            <w:r w:rsidR="009A115E">
              <w:rPr>
                <w:noProof/>
                <w:webHidden/>
              </w:rPr>
              <w:t>20</w:t>
            </w:r>
            <w:r w:rsidR="009A115E">
              <w:rPr>
                <w:noProof/>
                <w:webHidden/>
              </w:rPr>
              <w:fldChar w:fldCharType="end"/>
            </w:r>
          </w:hyperlink>
        </w:p>
        <w:p w:rsidR="009A115E" w:rsidRDefault="00B776C8">
          <w:pPr>
            <w:pStyle w:val="TOC1"/>
            <w:tabs>
              <w:tab w:val="right" w:leader="dot" w:pos="9016"/>
            </w:tabs>
            <w:rPr>
              <w:rFonts w:eastAsiaTheme="minorEastAsia"/>
              <w:noProof/>
              <w:lang w:eastAsia="en-GB"/>
            </w:rPr>
          </w:pPr>
          <w:hyperlink w:anchor="_Toc225685436" w:history="1">
            <w:r w:rsidR="009A115E" w:rsidRPr="00AA50D3">
              <w:rPr>
                <w:rStyle w:val="Hyperlink"/>
                <w:rFonts w:ascii="Times New Roman" w:hAnsi="Times New Roman" w:cs="Times New Roman"/>
                <w:noProof/>
              </w:rPr>
              <w:t>Reference List</w:t>
            </w:r>
            <w:r w:rsidR="009A115E">
              <w:rPr>
                <w:noProof/>
                <w:webHidden/>
              </w:rPr>
              <w:tab/>
            </w:r>
            <w:r w:rsidR="009A115E">
              <w:rPr>
                <w:noProof/>
                <w:webHidden/>
              </w:rPr>
              <w:fldChar w:fldCharType="begin"/>
            </w:r>
            <w:r w:rsidR="009A115E">
              <w:rPr>
                <w:noProof/>
                <w:webHidden/>
              </w:rPr>
              <w:instrText xml:space="preserve"> PAGEREF _Toc225685436 \h </w:instrText>
            </w:r>
            <w:r w:rsidR="009A115E">
              <w:rPr>
                <w:noProof/>
                <w:webHidden/>
              </w:rPr>
            </w:r>
            <w:r w:rsidR="009A115E">
              <w:rPr>
                <w:noProof/>
                <w:webHidden/>
              </w:rPr>
              <w:fldChar w:fldCharType="separate"/>
            </w:r>
            <w:r w:rsidR="009A115E">
              <w:rPr>
                <w:noProof/>
                <w:webHidden/>
              </w:rPr>
              <w:t>21</w:t>
            </w:r>
            <w:r w:rsidR="009A115E">
              <w:rPr>
                <w:noProof/>
                <w:webHidden/>
              </w:rPr>
              <w:fldChar w:fldCharType="end"/>
            </w:r>
          </w:hyperlink>
        </w:p>
        <w:p w:rsidR="00B1035D" w:rsidRPr="00B1035D" w:rsidRDefault="00B1035D">
          <w:pPr>
            <w:rPr>
              <w:rFonts w:ascii="Times New Roman" w:hAnsi="Times New Roman" w:cs="Times New Roman"/>
            </w:rPr>
          </w:pPr>
          <w:r w:rsidRPr="00B1035D">
            <w:rPr>
              <w:rFonts w:ascii="Times New Roman" w:hAnsi="Times New Roman" w:cs="Times New Roman"/>
              <w:b/>
              <w:bCs/>
              <w:noProof/>
            </w:rPr>
            <w:fldChar w:fldCharType="end"/>
          </w:r>
        </w:p>
      </w:sdtContent>
    </w:sdt>
    <w:p w:rsidR="00B1035D" w:rsidRPr="00B1035D" w:rsidRDefault="00B1035D" w:rsidP="00B1035D">
      <w:pPr>
        <w:rPr>
          <w:rFonts w:ascii="Times New Roman" w:hAnsi="Times New Roman" w:cs="Times New Roman"/>
        </w:rPr>
      </w:pPr>
    </w:p>
    <w:p w:rsidR="0011677E" w:rsidRPr="00B1035D" w:rsidRDefault="0011677E" w:rsidP="00D90654">
      <w:pPr>
        <w:spacing w:line="360" w:lineRule="auto"/>
        <w:rPr>
          <w:rFonts w:ascii="Times New Roman" w:hAnsi="Times New Roman" w:cs="Times New Roman"/>
        </w:rPr>
      </w:pPr>
    </w:p>
    <w:p w:rsidR="0011677E" w:rsidRPr="00B1035D" w:rsidRDefault="0011677E" w:rsidP="00D90654">
      <w:pPr>
        <w:spacing w:line="360" w:lineRule="auto"/>
        <w:rPr>
          <w:rFonts w:ascii="Times New Roman" w:hAnsi="Times New Roman" w:cs="Times New Roman"/>
        </w:rPr>
      </w:pPr>
    </w:p>
    <w:p w:rsidR="0011677E" w:rsidRPr="00B1035D" w:rsidRDefault="0011677E" w:rsidP="00D90654">
      <w:pPr>
        <w:spacing w:line="360" w:lineRule="auto"/>
        <w:rPr>
          <w:rFonts w:ascii="Times New Roman" w:hAnsi="Times New Roman" w:cs="Times New Roman"/>
        </w:rPr>
      </w:pPr>
    </w:p>
    <w:p w:rsidR="0011677E" w:rsidRPr="00B1035D" w:rsidRDefault="0011677E" w:rsidP="00D90654">
      <w:pPr>
        <w:spacing w:line="360" w:lineRule="auto"/>
        <w:rPr>
          <w:rFonts w:ascii="Times New Roman" w:hAnsi="Times New Roman" w:cs="Times New Roman"/>
        </w:rPr>
      </w:pPr>
    </w:p>
    <w:p w:rsidR="0011677E" w:rsidRPr="00B1035D" w:rsidRDefault="0011677E" w:rsidP="00D90654">
      <w:pPr>
        <w:spacing w:line="360" w:lineRule="auto"/>
        <w:rPr>
          <w:rFonts w:ascii="Times New Roman" w:hAnsi="Times New Roman" w:cs="Times New Roman"/>
        </w:rPr>
      </w:pPr>
    </w:p>
    <w:p w:rsidR="0011677E" w:rsidRPr="00B1035D" w:rsidRDefault="0011677E" w:rsidP="00D90654">
      <w:pPr>
        <w:spacing w:line="360" w:lineRule="auto"/>
        <w:rPr>
          <w:rFonts w:ascii="Times New Roman" w:hAnsi="Times New Roman" w:cs="Times New Roman"/>
        </w:rPr>
      </w:pPr>
    </w:p>
    <w:p w:rsidR="0011677E" w:rsidRPr="00B1035D" w:rsidRDefault="0011677E" w:rsidP="00D90654">
      <w:pPr>
        <w:pStyle w:val="Heading1"/>
        <w:spacing w:line="360" w:lineRule="auto"/>
        <w:jc w:val="center"/>
        <w:rPr>
          <w:rFonts w:ascii="Times New Roman" w:hAnsi="Times New Roman" w:cs="Times New Roman"/>
          <w:b/>
          <w:color w:val="auto"/>
        </w:rPr>
      </w:pPr>
      <w:bookmarkStart w:id="2" w:name="_Toc225685416"/>
      <w:r w:rsidRPr="00B1035D">
        <w:rPr>
          <w:rFonts w:ascii="Times New Roman" w:hAnsi="Times New Roman" w:cs="Times New Roman"/>
          <w:b/>
          <w:color w:val="auto"/>
        </w:rPr>
        <w:t>INTRODUCTION</w:t>
      </w:r>
      <w:bookmarkEnd w:id="2"/>
    </w:p>
    <w:p w:rsidR="0011677E" w:rsidRPr="00B1035D" w:rsidRDefault="00552F5D"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 xml:space="preserve">The scenario given is one that highlights </w:t>
      </w:r>
      <w:r w:rsidR="00690793">
        <w:rPr>
          <w:rFonts w:ascii="Times New Roman" w:hAnsi="Times New Roman" w:cs="Times New Roman"/>
          <w:sz w:val="26"/>
          <w:szCs w:val="26"/>
        </w:rPr>
        <w:t>why</w:t>
      </w:r>
      <w:r w:rsidRPr="00B1035D">
        <w:rPr>
          <w:rFonts w:ascii="Times New Roman" w:hAnsi="Times New Roman" w:cs="Times New Roman"/>
          <w:sz w:val="26"/>
          <w:szCs w:val="26"/>
        </w:rPr>
        <w:t xml:space="preserve"> businesses </w:t>
      </w:r>
      <w:r w:rsidR="00690793">
        <w:rPr>
          <w:rFonts w:ascii="Times New Roman" w:hAnsi="Times New Roman" w:cs="Times New Roman"/>
          <w:sz w:val="26"/>
          <w:szCs w:val="26"/>
        </w:rPr>
        <w:t xml:space="preserve">need </w:t>
      </w:r>
      <w:r w:rsidRPr="00B1035D">
        <w:rPr>
          <w:rFonts w:ascii="Times New Roman" w:hAnsi="Times New Roman" w:cs="Times New Roman"/>
          <w:sz w:val="26"/>
          <w:szCs w:val="26"/>
        </w:rPr>
        <w:t xml:space="preserve">to adopt and implement well-structured business databases. There is a </w:t>
      </w:r>
      <w:r w:rsidR="00A46C10" w:rsidRPr="00B1035D">
        <w:rPr>
          <w:rFonts w:ascii="Times New Roman" w:hAnsi="Times New Roman" w:cs="Times New Roman"/>
          <w:sz w:val="26"/>
          <w:szCs w:val="26"/>
        </w:rPr>
        <w:t xml:space="preserve">huge advantage </w:t>
      </w:r>
      <w:r w:rsidR="00690793">
        <w:rPr>
          <w:rFonts w:ascii="Times New Roman" w:hAnsi="Times New Roman" w:cs="Times New Roman"/>
          <w:sz w:val="26"/>
          <w:szCs w:val="26"/>
        </w:rPr>
        <w:t>in</w:t>
      </w:r>
      <w:r w:rsidR="00A46C10" w:rsidRPr="00B1035D">
        <w:rPr>
          <w:rFonts w:ascii="Times New Roman" w:hAnsi="Times New Roman" w:cs="Times New Roman"/>
          <w:sz w:val="26"/>
          <w:szCs w:val="26"/>
        </w:rPr>
        <w:t xml:space="preserve"> storing data on a database as opposed to managing business information manually. The “Med-link Pharmacy” sees the </w:t>
      </w:r>
      <w:r w:rsidR="00690793">
        <w:rPr>
          <w:rFonts w:ascii="Times New Roman" w:hAnsi="Times New Roman" w:cs="Times New Roman"/>
          <w:sz w:val="26"/>
          <w:szCs w:val="26"/>
        </w:rPr>
        <w:t>need to digitalize their record keeping</w:t>
      </w:r>
      <w:r w:rsidR="00A46C10" w:rsidRPr="00B1035D">
        <w:rPr>
          <w:rFonts w:ascii="Times New Roman" w:hAnsi="Times New Roman" w:cs="Times New Roman"/>
          <w:sz w:val="26"/>
          <w:szCs w:val="26"/>
        </w:rPr>
        <w:t xml:space="preserve">, therefore bettering the veracity of their data which will enhance their effectiveness in meeting consumer needs. </w:t>
      </w:r>
    </w:p>
    <w:p w:rsidR="00490BF6" w:rsidRPr="00B1035D" w:rsidRDefault="00490BF6"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 xml:space="preserve">Manual method of storing data (paper based or traditional file system) comes with a myriad of disadvantages such as data redundancy (which leads to wastage </w:t>
      </w:r>
      <w:r w:rsidR="00690793">
        <w:rPr>
          <w:rFonts w:ascii="Times New Roman" w:hAnsi="Times New Roman" w:cs="Times New Roman"/>
          <w:sz w:val="26"/>
          <w:szCs w:val="26"/>
        </w:rPr>
        <w:t xml:space="preserve">of </w:t>
      </w:r>
      <w:r w:rsidRPr="00B1035D">
        <w:rPr>
          <w:rFonts w:ascii="Times New Roman" w:hAnsi="Times New Roman" w:cs="Times New Roman"/>
          <w:sz w:val="26"/>
          <w:szCs w:val="26"/>
        </w:rPr>
        <w:t>storage and resources), data inconsistency, lack of data flexibility, poor data security and poor data sharing and availability [</w:t>
      </w:r>
      <w:hyperlink w:anchor="ref1" w:history="1">
        <w:r w:rsidRPr="00B1035D">
          <w:rPr>
            <w:rStyle w:val="Hyperlink"/>
            <w:rFonts w:ascii="Times New Roman" w:hAnsi="Times New Roman" w:cs="Times New Roman"/>
            <w:sz w:val="26"/>
            <w:szCs w:val="26"/>
          </w:rPr>
          <w:t>1</w:t>
        </w:r>
      </w:hyperlink>
      <w:r w:rsidRPr="00B1035D">
        <w:rPr>
          <w:rFonts w:ascii="Times New Roman" w:hAnsi="Times New Roman" w:cs="Times New Roman"/>
          <w:sz w:val="26"/>
          <w:szCs w:val="26"/>
        </w:rPr>
        <w:t>].</w:t>
      </w:r>
      <w:r w:rsidR="00C66FEE" w:rsidRPr="00B1035D">
        <w:rPr>
          <w:rFonts w:ascii="Times New Roman" w:hAnsi="Times New Roman" w:cs="Times New Roman"/>
          <w:sz w:val="26"/>
          <w:szCs w:val="26"/>
        </w:rPr>
        <w:t xml:space="preserve"> </w:t>
      </w:r>
      <w:r w:rsidR="00802C64" w:rsidRPr="00B1035D">
        <w:rPr>
          <w:rFonts w:ascii="Times New Roman" w:hAnsi="Times New Roman" w:cs="Times New Roman"/>
          <w:sz w:val="26"/>
          <w:szCs w:val="26"/>
        </w:rPr>
        <w:t xml:space="preserve">Manual systems may seem effective initially but as the amount of data grows, it becomes prone to errors that can damage businesses and in the case of healthcare businesses cause </w:t>
      </w:r>
      <w:r w:rsidR="00690793">
        <w:rPr>
          <w:rFonts w:ascii="Times New Roman" w:hAnsi="Times New Roman" w:cs="Times New Roman"/>
          <w:sz w:val="26"/>
          <w:szCs w:val="26"/>
        </w:rPr>
        <w:t>harm</w:t>
      </w:r>
      <w:r w:rsidR="00802C64" w:rsidRPr="00B1035D">
        <w:rPr>
          <w:rFonts w:ascii="Times New Roman" w:hAnsi="Times New Roman" w:cs="Times New Roman"/>
          <w:sz w:val="26"/>
          <w:szCs w:val="26"/>
        </w:rPr>
        <w:t xml:space="preserve"> to the consumer. </w:t>
      </w:r>
    </w:p>
    <w:p w:rsidR="00C66FEE" w:rsidRPr="00B1035D" w:rsidRDefault="00C66FEE"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lastRenderedPageBreak/>
        <w:t>A database management system (DBMS) is a collection of programs that manages the</w:t>
      </w:r>
    </w:p>
    <w:p w:rsidR="00C66FEE" w:rsidRPr="00B1035D" w:rsidRDefault="00C66FEE" w:rsidP="00D90654">
      <w:pPr>
        <w:spacing w:line="360" w:lineRule="auto"/>
        <w:rPr>
          <w:rFonts w:ascii="Times New Roman" w:hAnsi="Times New Roman" w:cs="Times New Roman"/>
          <w:sz w:val="26"/>
          <w:szCs w:val="26"/>
        </w:rPr>
      </w:pPr>
      <w:proofErr w:type="gramStart"/>
      <w:r w:rsidRPr="00B1035D">
        <w:rPr>
          <w:rFonts w:ascii="Times New Roman" w:hAnsi="Times New Roman" w:cs="Times New Roman"/>
          <w:sz w:val="26"/>
          <w:szCs w:val="26"/>
        </w:rPr>
        <w:t>database</w:t>
      </w:r>
      <w:proofErr w:type="gramEnd"/>
      <w:r w:rsidRPr="00B1035D">
        <w:rPr>
          <w:rFonts w:ascii="Times New Roman" w:hAnsi="Times New Roman" w:cs="Times New Roman"/>
          <w:sz w:val="26"/>
          <w:szCs w:val="26"/>
        </w:rPr>
        <w:t xml:space="preserve"> structure and controls access to the data stored in the database [</w:t>
      </w:r>
      <w:hyperlink w:anchor="ref2" w:history="1">
        <w:r w:rsidRPr="00B1035D">
          <w:rPr>
            <w:rStyle w:val="Hyperlink"/>
            <w:rFonts w:ascii="Times New Roman" w:hAnsi="Times New Roman" w:cs="Times New Roman"/>
            <w:sz w:val="26"/>
            <w:szCs w:val="26"/>
          </w:rPr>
          <w:t>2</w:t>
        </w:r>
      </w:hyperlink>
      <w:r w:rsidRPr="00B1035D">
        <w:rPr>
          <w:rFonts w:ascii="Times New Roman" w:hAnsi="Times New Roman" w:cs="Times New Roman"/>
          <w:sz w:val="26"/>
          <w:szCs w:val="26"/>
        </w:rPr>
        <w:t>].</w:t>
      </w:r>
      <w:r w:rsidR="00802C64" w:rsidRPr="00B1035D">
        <w:rPr>
          <w:rFonts w:ascii="Times New Roman" w:hAnsi="Times New Roman" w:cs="Times New Roman"/>
          <w:sz w:val="26"/>
          <w:szCs w:val="26"/>
        </w:rPr>
        <w:t xml:space="preserve"> It serves to provide safe and consistent data which can </w:t>
      </w:r>
      <w:r w:rsidR="00690793">
        <w:rPr>
          <w:rFonts w:ascii="Times New Roman" w:hAnsi="Times New Roman" w:cs="Times New Roman"/>
          <w:sz w:val="26"/>
          <w:szCs w:val="26"/>
        </w:rPr>
        <w:t xml:space="preserve">be </w:t>
      </w:r>
      <w:r w:rsidR="00802C64" w:rsidRPr="00B1035D">
        <w:rPr>
          <w:rFonts w:ascii="Times New Roman" w:hAnsi="Times New Roman" w:cs="Times New Roman"/>
          <w:sz w:val="26"/>
          <w:szCs w:val="26"/>
        </w:rPr>
        <w:t xml:space="preserve">transformed to information which is used to make informed decisions by stakeholders. </w:t>
      </w:r>
    </w:p>
    <w:p w:rsidR="00802C64" w:rsidRPr="00B1035D" w:rsidRDefault="00802C64"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On a database, data constraints can be applied thereby reducing the occurrence of errors and inconsistencies,</w:t>
      </w:r>
      <w:r w:rsidR="00690793">
        <w:rPr>
          <w:rFonts w:ascii="Times New Roman" w:hAnsi="Times New Roman" w:cs="Times New Roman"/>
          <w:sz w:val="26"/>
          <w:szCs w:val="26"/>
        </w:rPr>
        <w:t xml:space="preserve"> </w:t>
      </w:r>
      <w:r w:rsidRPr="00B1035D">
        <w:rPr>
          <w:rFonts w:ascii="Times New Roman" w:hAnsi="Times New Roman" w:cs="Times New Roman"/>
          <w:sz w:val="26"/>
          <w:szCs w:val="26"/>
        </w:rPr>
        <w:t>processes can be automated reducing human burden and increasing efficiency and data can be normalized which stops the unnecessary duplication of data and therefore prevents waste of digital resources.</w:t>
      </w:r>
    </w:p>
    <w:p w:rsidR="00A46C10" w:rsidRPr="00B1035D" w:rsidRDefault="00A46C10"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 xml:space="preserve">This scenario will test </w:t>
      </w:r>
      <w:r w:rsidR="00D9478F">
        <w:rPr>
          <w:rFonts w:ascii="Times New Roman" w:hAnsi="Times New Roman" w:cs="Times New Roman"/>
          <w:sz w:val="26"/>
          <w:szCs w:val="26"/>
        </w:rPr>
        <w:t>my</w:t>
      </w:r>
      <w:r w:rsidRPr="00B1035D">
        <w:rPr>
          <w:rFonts w:ascii="Times New Roman" w:hAnsi="Times New Roman" w:cs="Times New Roman"/>
          <w:sz w:val="26"/>
          <w:szCs w:val="26"/>
        </w:rPr>
        <w:t xml:space="preserve"> ability to create, normalise and struct</w:t>
      </w:r>
      <w:r w:rsidR="007F4AD5" w:rsidRPr="00B1035D">
        <w:rPr>
          <w:rFonts w:ascii="Times New Roman" w:hAnsi="Times New Roman" w:cs="Times New Roman"/>
          <w:sz w:val="26"/>
          <w:szCs w:val="26"/>
        </w:rPr>
        <w:t xml:space="preserve">ure databases. </w:t>
      </w:r>
    </w:p>
    <w:p w:rsidR="00802C64" w:rsidRPr="00B1035D" w:rsidRDefault="00802C64" w:rsidP="00D90654">
      <w:pPr>
        <w:spacing w:line="360" w:lineRule="auto"/>
        <w:rPr>
          <w:rFonts w:ascii="Times New Roman" w:hAnsi="Times New Roman" w:cs="Times New Roman"/>
          <w:sz w:val="26"/>
          <w:szCs w:val="26"/>
        </w:rPr>
      </w:pPr>
    </w:p>
    <w:p w:rsidR="00802C64" w:rsidRPr="00B1035D" w:rsidRDefault="00802C64" w:rsidP="00D90654">
      <w:pPr>
        <w:spacing w:line="360" w:lineRule="auto"/>
        <w:rPr>
          <w:rFonts w:ascii="Times New Roman" w:hAnsi="Times New Roman" w:cs="Times New Roman"/>
          <w:sz w:val="26"/>
          <w:szCs w:val="26"/>
        </w:rPr>
      </w:pPr>
    </w:p>
    <w:p w:rsidR="00802C64" w:rsidRPr="00B1035D" w:rsidRDefault="00802C64" w:rsidP="00D90654">
      <w:pPr>
        <w:spacing w:line="360" w:lineRule="auto"/>
        <w:rPr>
          <w:rFonts w:ascii="Times New Roman" w:hAnsi="Times New Roman" w:cs="Times New Roman"/>
          <w:sz w:val="26"/>
          <w:szCs w:val="26"/>
        </w:rPr>
      </w:pPr>
    </w:p>
    <w:p w:rsidR="00802C64" w:rsidRPr="00B1035D" w:rsidRDefault="00802C64" w:rsidP="00D90654">
      <w:pPr>
        <w:pStyle w:val="Heading1"/>
        <w:spacing w:line="360" w:lineRule="auto"/>
        <w:jc w:val="center"/>
        <w:rPr>
          <w:rFonts w:ascii="Times New Roman" w:hAnsi="Times New Roman" w:cs="Times New Roman"/>
          <w:b/>
          <w:color w:val="auto"/>
        </w:rPr>
      </w:pPr>
      <w:bookmarkStart w:id="3" w:name="_Toc225685417"/>
      <w:r w:rsidRPr="00B1035D">
        <w:rPr>
          <w:rFonts w:ascii="Times New Roman" w:hAnsi="Times New Roman" w:cs="Times New Roman"/>
          <w:b/>
          <w:color w:val="auto"/>
        </w:rPr>
        <w:t>SCENARIO ANALYSIS</w:t>
      </w:r>
      <w:bookmarkEnd w:id="3"/>
    </w:p>
    <w:p w:rsidR="00722279" w:rsidRPr="00B1035D" w:rsidRDefault="00053C42"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 xml:space="preserve">The database for the pharmacy will include customer information, sales information, medication information and supplier information. Customer information will include the consumer’s demographic data such as first name, last name, phone number, address and date of birth. These are important to confirm the customer’s identity and make decisions based on geographical data (address). </w:t>
      </w:r>
      <w:r w:rsidR="00722279" w:rsidRPr="00B1035D">
        <w:rPr>
          <w:rFonts w:ascii="Times New Roman" w:hAnsi="Times New Roman" w:cs="Times New Roman"/>
          <w:sz w:val="26"/>
          <w:szCs w:val="26"/>
        </w:rPr>
        <w:t>The customer’s date of birth can be used to assess the client’s age for drugs that are contraindicated for older people such as certain Central Nervous System medications [</w:t>
      </w:r>
      <w:hyperlink w:anchor="ref3" w:history="1">
        <w:r w:rsidR="00722279" w:rsidRPr="00B1035D">
          <w:rPr>
            <w:rStyle w:val="Hyperlink"/>
            <w:rFonts w:ascii="Times New Roman" w:hAnsi="Times New Roman" w:cs="Times New Roman"/>
            <w:sz w:val="26"/>
            <w:szCs w:val="26"/>
          </w:rPr>
          <w:t>3</w:t>
        </w:r>
      </w:hyperlink>
      <w:r w:rsidR="00722279" w:rsidRPr="00B1035D">
        <w:rPr>
          <w:rFonts w:ascii="Times New Roman" w:hAnsi="Times New Roman" w:cs="Times New Roman"/>
          <w:sz w:val="26"/>
          <w:szCs w:val="26"/>
        </w:rPr>
        <w:t xml:space="preserve">]. </w:t>
      </w:r>
    </w:p>
    <w:p w:rsidR="00802C64" w:rsidRPr="00B1035D" w:rsidRDefault="00722279"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Sales information will reflect drugs sold and revenue generated. Med</w:t>
      </w:r>
      <w:r w:rsidR="00E90989" w:rsidRPr="00B1035D">
        <w:rPr>
          <w:rFonts w:ascii="Times New Roman" w:hAnsi="Times New Roman" w:cs="Times New Roman"/>
          <w:sz w:val="26"/>
          <w:szCs w:val="26"/>
        </w:rPr>
        <w:t>ication information include</w:t>
      </w:r>
      <w:r w:rsidR="00690793">
        <w:rPr>
          <w:rFonts w:ascii="Times New Roman" w:hAnsi="Times New Roman" w:cs="Times New Roman"/>
          <w:sz w:val="26"/>
          <w:szCs w:val="26"/>
        </w:rPr>
        <w:t>s</w:t>
      </w:r>
      <w:r w:rsidR="00E90989" w:rsidRPr="00B1035D">
        <w:rPr>
          <w:rFonts w:ascii="Times New Roman" w:hAnsi="Times New Roman" w:cs="Times New Roman"/>
          <w:sz w:val="26"/>
          <w:szCs w:val="26"/>
        </w:rPr>
        <w:t xml:space="preserve"> customer’s prescription, medication stock available, </w:t>
      </w:r>
      <w:proofErr w:type="gramStart"/>
      <w:r w:rsidR="00E90989" w:rsidRPr="00B1035D">
        <w:rPr>
          <w:rFonts w:ascii="Times New Roman" w:hAnsi="Times New Roman" w:cs="Times New Roman"/>
          <w:sz w:val="26"/>
          <w:szCs w:val="26"/>
        </w:rPr>
        <w:t>type</w:t>
      </w:r>
      <w:proofErr w:type="gramEnd"/>
      <w:r w:rsidR="00E90989" w:rsidRPr="00B1035D">
        <w:rPr>
          <w:rFonts w:ascii="Times New Roman" w:hAnsi="Times New Roman" w:cs="Times New Roman"/>
          <w:sz w:val="26"/>
          <w:szCs w:val="26"/>
        </w:rPr>
        <w:t xml:space="preserve"> of medication, price of medication and date of expiry. This allows for automated monitoring of medication available, customer’s prescription and sales. This also streamlines effort to adhere with regulatory compliance by monitoring for expired drugs [</w:t>
      </w:r>
      <w:hyperlink w:anchor="ref4" w:history="1">
        <w:r w:rsidR="00E90989" w:rsidRPr="00B1035D">
          <w:rPr>
            <w:rStyle w:val="Hyperlink"/>
            <w:rFonts w:ascii="Times New Roman" w:hAnsi="Times New Roman" w:cs="Times New Roman"/>
            <w:sz w:val="26"/>
            <w:szCs w:val="26"/>
          </w:rPr>
          <w:t>4</w:t>
        </w:r>
      </w:hyperlink>
      <w:r w:rsidR="00E90989" w:rsidRPr="00B1035D">
        <w:rPr>
          <w:rFonts w:ascii="Times New Roman" w:hAnsi="Times New Roman" w:cs="Times New Roman"/>
          <w:sz w:val="26"/>
          <w:szCs w:val="26"/>
        </w:rPr>
        <w:t xml:space="preserve">]. </w:t>
      </w:r>
      <w:r w:rsidR="00366A46" w:rsidRPr="00B1035D">
        <w:rPr>
          <w:rFonts w:ascii="Times New Roman" w:hAnsi="Times New Roman" w:cs="Times New Roman"/>
          <w:sz w:val="26"/>
          <w:szCs w:val="26"/>
        </w:rPr>
        <w:t xml:space="preserve">Supplier information consists of the details of the suppliers for each of the drugs for ease of restocking of medication. </w:t>
      </w:r>
    </w:p>
    <w:p w:rsidR="00366A46" w:rsidRPr="00B1035D" w:rsidRDefault="00366A46" w:rsidP="00D90654">
      <w:pPr>
        <w:spacing w:line="360" w:lineRule="auto"/>
        <w:rPr>
          <w:rFonts w:ascii="Times New Roman" w:hAnsi="Times New Roman" w:cs="Times New Roman"/>
          <w:sz w:val="26"/>
          <w:szCs w:val="26"/>
        </w:rPr>
      </w:pPr>
    </w:p>
    <w:p w:rsidR="00366A46" w:rsidRPr="00B1035D" w:rsidRDefault="00366A46" w:rsidP="00D90654">
      <w:pPr>
        <w:spacing w:line="360" w:lineRule="auto"/>
        <w:rPr>
          <w:rFonts w:ascii="Times New Roman" w:hAnsi="Times New Roman" w:cs="Times New Roman"/>
          <w:sz w:val="26"/>
          <w:szCs w:val="26"/>
        </w:rPr>
      </w:pPr>
    </w:p>
    <w:p w:rsidR="00366A46" w:rsidRPr="00B1035D" w:rsidRDefault="00366A46" w:rsidP="00D90654">
      <w:pPr>
        <w:pStyle w:val="Heading1"/>
        <w:spacing w:line="360" w:lineRule="auto"/>
        <w:jc w:val="center"/>
        <w:rPr>
          <w:rFonts w:ascii="Times New Roman" w:hAnsi="Times New Roman" w:cs="Times New Roman"/>
          <w:b/>
          <w:color w:val="auto"/>
        </w:rPr>
      </w:pPr>
      <w:bookmarkStart w:id="4" w:name="_Toc225685418"/>
      <w:r w:rsidRPr="00B1035D">
        <w:rPr>
          <w:rFonts w:ascii="Times New Roman" w:hAnsi="Times New Roman" w:cs="Times New Roman"/>
          <w:b/>
          <w:color w:val="auto"/>
        </w:rPr>
        <w:t>ENTITY-RELATIONSHIP DIAGRAM</w:t>
      </w:r>
      <w:bookmarkEnd w:id="4"/>
    </w:p>
    <w:p w:rsidR="00366A46" w:rsidRPr="00B1035D" w:rsidRDefault="00E44067" w:rsidP="00D90654">
      <w:pPr>
        <w:spacing w:line="360" w:lineRule="auto"/>
        <w:rPr>
          <w:rFonts w:ascii="Times New Roman" w:hAnsi="Times New Roman" w:cs="Times New Roman"/>
          <w:sz w:val="26"/>
          <w:szCs w:val="26"/>
        </w:rPr>
      </w:pPr>
      <w:r>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8pt;height:306pt">
            <v:imagedata r:id="rId10" o:title="ER DIAGRAM"/>
          </v:shape>
        </w:pict>
      </w:r>
    </w:p>
    <w:p w:rsidR="00366A46" w:rsidRPr="00B1035D" w:rsidRDefault="00366A46"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 xml:space="preserve">The diagram shows the relationship between the tables. </w:t>
      </w:r>
    </w:p>
    <w:p w:rsidR="00D32EF7" w:rsidRPr="00B1035D" w:rsidRDefault="00D32EF7"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1 indicates PK (primary key)</w:t>
      </w:r>
    </w:p>
    <w:p w:rsidR="00D32EF7" w:rsidRPr="00B1035D" w:rsidRDefault="00D32EF7"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 indicates FK (foreign key)</w:t>
      </w:r>
    </w:p>
    <w:p w:rsidR="00D32EF7" w:rsidRPr="00B1035D" w:rsidRDefault="00D32EF7"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 xml:space="preserve">1------∞ indicates a 1 to </w:t>
      </w:r>
      <w:proofErr w:type="gramStart"/>
      <w:r w:rsidRPr="00B1035D">
        <w:rPr>
          <w:rFonts w:ascii="Times New Roman" w:hAnsi="Times New Roman" w:cs="Times New Roman"/>
          <w:sz w:val="26"/>
          <w:szCs w:val="26"/>
        </w:rPr>
        <w:t>many relationship</w:t>
      </w:r>
      <w:proofErr w:type="gramEnd"/>
    </w:p>
    <w:p w:rsidR="00D32EF7" w:rsidRPr="00B1035D" w:rsidRDefault="00D32EF7" w:rsidP="00D90654">
      <w:pPr>
        <w:spacing w:line="360" w:lineRule="auto"/>
        <w:rPr>
          <w:rFonts w:ascii="Times New Roman" w:hAnsi="Times New Roman" w:cs="Times New Roman"/>
          <w:sz w:val="26"/>
          <w:szCs w:val="26"/>
        </w:rPr>
      </w:pPr>
    </w:p>
    <w:p w:rsidR="00D32EF7" w:rsidRPr="00B1035D" w:rsidRDefault="00D32EF7" w:rsidP="00D90654">
      <w:pPr>
        <w:pStyle w:val="Heading1"/>
        <w:spacing w:line="360" w:lineRule="auto"/>
        <w:jc w:val="center"/>
        <w:rPr>
          <w:rFonts w:ascii="Times New Roman" w:hAnsi="Times New Roman" w:cs="Times New Roman"/>
          <w:b/>
          <w:color w:val="auto"/>
        </w:rPr>
      </w:pPr>
      <w:bookmarkStart w:id="5" w:name="_Toc225685419"/>
      <w:r w:rsidRPr="00B1035D">
        <w:rPr>
          <w:rFonts w:ascii="Times New Roman" w:hAnsi="Times New Roman" w:cs="Times New Roman"/>
          <w:b/>
          <w:color w:val="auto"/>
        </w:rPr>
        <w:t>DATA STRUCTURE DEVELOPMENT</w:t>
      </w:r>
      <w:bookmarkEnd w:id="5"/>
    </w:p>
    <w:p w:rsidR="004F008B" w:rsidRPr="00B1035D" w:rsidRDefault="00633E18" w:rsidP="00D90654">
      <w:pPr>
        <w:pStyle w:val="Heading2"/>
        <w:spacing w:line="360" w:lineRule="auto"/>
        <w:rPr>
          <w:rFonts w:ascii="Times New Roman" w:hAnsi="Times New Roman" w:cs="Times New Roman"/>
          <w:b/>
          <w:color w:val="auto"/>
        </w:rPr>
      </w:pPr>
      <w:bookmarkStart w:id="6" w:name="_Toc225685420"/>
      <w:r w:rsidRPr="00B1035D">
        <w:rPr>
          <w:rFonts w:ascii="Times New Roman" w:hAnsi="Times New Roman" w:cs="Times New Roman"/>
          <w:b/>
          <w:color w:val="auto"/>
        </w:rPr>
        <w:t>TABLES:</w:t>
      </w:r>
      <w:bookmarkEnd w:id="6"/>
    </w:p>
    <w:p w:rsidR="00722279" w:rsidRPr="00B1035D" w:rsidRDefault="00633E18"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Tables</w:t>
      </w:r>
      <w:r w:rsidR="002520B7" w:rsidRPr="00B1035D">
        <w:rPr>
          <w:rFonts w:ascii="Times New Roman" w:hAnsi="Times New Roman" w:cs="Times New Roman"/>
          <w:sz w:val="26"/>
          <w:szCs w:val="26"/>
        </w:rPr>
        <w:t>/entities</w:t>
      </w:r>
      <w:r w:rsidRPr="00B1035D">
        <w:rPr>
          <w:rFonts w:ascii="Times New Roman" w:hAnsi="Times New Roman" w:cs="Times New Roman"/>
          <w:sz w:val="26"/>
          <w:szCs w:val="26"/>
        </w:rPr>
        <w:t xml:space="preserve"> created and their columns are:</w:t>
      </w:r>
    </w:p>
    <w:p w:rsidR="00633E18" w:rsidRPr="00B1035D" w:rsidRDefault="00633E18" w:rsidP="00D90654">
      <w:pPr>
        <w:pStyle w:val="ListParagraph"/>
        <w:numPr>
          <w:ilvl w:val="0"/>
          <w:numId w:val="1"/>
        </w:numPr>
        <w:spacing w:line="360" w:lineRule="auto"/>
        <w:rPr>
          <w:rFonts w:ascii="Times New Roman" w:hAnsi="Times New Roman" w:cs="Times New Roman"/>
          <w:sz w:val="26"/>
          <w:szCs w:val="26"/>
        </w:rPr>
      </w:pPr>
      <w:r w:rsidRPr="00B1035D">
        <w:rPr>
          <w:rFonts w:ascii="Times New Roman" w:hAnsi="Times New Roman" w:cs="Times New Roman"/>
          <w:sz w:val="26"/>
          <w:szCs w:val="26"/>
        </w:rPr>
        <w:t xml:space="preserve">Customer Lookup: </w:t>
      </w:r>
      <w:r w:rsidR="002520B7" w:rsidRPr="00B1035D">
        <w:rPr>
          <w:rFonts w:ascii="Times New Roman" w:hAnsi="Times New Roman" w:cs="Times New Roman"/>
          <w:sz w:val="26"/>
          <w:szCs w:val="26"/>
        </w:rPr>
        <w:t>attributes are</w:t>
      </w:r>
      <w:r w:rsidRPr="00B1035D">
        <w:rPr>
          <w:rFonts w:ascii="Times New Roman" w:hAnsi="Times New Roman" w:cs="Times New Roman"/>
          <w:sz w:val="26"/>
          <w:szCs w:val="26"/>
        </w:rPr>
        <w:t xml:space="preserve"> </w:t>
      </w:r>
      <w:proofErr w:type="spellStart"/>
      <w:r w:rsidRPr="00B1035D">
        <w:rPr>
          <w:rFonts w:ascii="Times New Roman" w:hAnsi="Times New Roman" w:cs="Times New Roman"/>
          <w:sz w:val="26"/>
          <w:szCs w:val="26"/>
        </w:rPr>
        <w:t>CustomerID</w:t>
      </w:r>
      <w:proofErr w:type="spellEnd"/>
      <w:r w:rsidRPr="00B1035D">
        <w:rPr>
          <w:rFonts w:ascii="Times New Roman" w:hAnsi="Times New Roman" w:cs="Times New Roman"/>
          <w:sz w:val="26"/>
          <w:szCs w:val="26"/>
        </w:rPr>
        <w:t xml:space="preserve"> (PK), First Name, Last Name, Phone, Address, </w:t>
      </w:r>
      <w:proofErr w:type="gramStart"/>
      <w:r w:rsidRPr="00B1035D">
        <w:rPr>
          <w:rFonts w:ascii="Times New Roman" w:hAnsi="Times New Roman" w:cs="Times New Roman"/>
          <w:sz w:val="26"/>
          <w:szCs w:val="26"/>
        </w:rPr>
        <w:t>Date</w:t>
      </w:r>
      <w:proofErr w:type="gramEnd"/>
      <w:r w:rsidRPr="00B1035D">
        <w:rPr>
          <w:rFonts w:ascii="Times New Roman" w:hAnsi="Times New Roman" w:cs="Times New Roman"/>
          <w:sz w:val="26"/>
          <w:szCs w:val="26"/>
        </w:rPr>
        <w:t xml:space="preserve"> of Birth.</w:t>
      </w:r>
    </w:p>
    <w:p w:rsidR="00633E18" w:rsidRPr="00B1035D" w:rsidRDefault="00633E18" w:rsidP="00D90654">
      <w:pPr>
        <w:pStyle w:val="ListParagraph"/>
        <w:numPr>
          <w:ilvl w:val="0"/>
          <w:numId w:val="1"/>
        </w:numPr>
        <w:spacing w:line="360" w:lineRule="auto"/>
        <w:rPr>
          <w:rFonts w:ascii="Times New Roman" w:hAnsi="Times New Roman" w:cs="Times New Roman"/>
          <w:sz w:val="26"/>
          <w:szCs w:val="26"/>
        </w:rPr>
      </w:pPr>
      <w:r w:rsidRPr="00B1035D">
        <w:rPr>
          <w:rFonts w:ascii="Times New Roman" w:hAnsi="Times New Roman" w:cs="Times New Roman"/>
          <w:sz w:val="26"/>
          <w:szCs w:val="26"/>
        </w:rPr>
        <w:lastRenderedPageBreak/>
        <w:t xml:space="preserve">Medicine Table: </w:t>
      </w:r>
      <w:r w:rsidR="002520B7" w:rsidRPr="00B1035D">
        <w:rPr>
          <w:rFonts w:ascii="Times New Roman" w:hAnsi="Times New Roman" w:cs="Times New Roman"/>
          <w:sz w:val="26"/>
          <w:szCs w:val="26"/>
        </w:rPr>
        <w:t>attributes are</w:t>
      </w:r>
      <w:r w:rsidRPr="00B1035D">
        <w:rPr>
          <w:rFonts w:ascii="Times New Roman" w:hAnsi="Times New Roman" w:cs="Times New Roman"/>
          <w:sz w:val="26"/>
          <w:szCs w:val="26"/>
        </w:rPr>
        <w:t xml:space="preserve"> </w:t>
      </w:r>
      <w:proofErr w:type="spellStart"/>
      <w:r w:rsidRPr="00B1035D">
        <w:rPr>
          <w:rFonts w:ascii="Times New Roman" w:hAnsi="Times New Roman" w:cs="Times New Roman"/>
          <w:sz w:val="26"/>
          <w:szCs w:val="26"/>
        </w:rPr>
        <w:t>MedicineID</w:t>
      </w:r>
      <w:proofErr w:type="spellEnd"/>
      <w:r w:rsidRPr="00B1035D">
        <w:rPr>
          <w:rFonts w:ascii="Times New Roman" w:hAnsi="Times New Roman" w:cs="Times New Roman"/>
          <w:sz w:val="26"/>
          <w:szCs w:val="26"/>
        </w:rPr>
        <w:t xml:space="preserve"> (PK), Medicine Name, Category, Unit Price, Unit Price, Stock Quantity, </w:t>
      </w:r>
      <w:proofErr w:type="spellStart"/>
      <w:r w:rsidRPr="00B1035D">
        <w:rPr>
          <w:rFonts w:ascii="Times New Roman" w:hAnsi="Times New Roman" w:cs="Times New Roman"/>
          <w:sz w:val="26"/>
          <w:szCs w:val="26"/>
        </w:rPr>
        <w:t>SupplierID</w:t>
      </w:r>
      <w:proofErr w:type="spellEnd"/>
      <w:r w:rsidRPr="00B1035D">
        <w:rPr>
          <w:rFonts w:ascii="Times New Roman" w:hAnsi="Times New Roman" w:cs="Times New Roman"/>
          <w:sz w:val="26"/>
          <w:szCs w:val="26"/>
        </w:rPr>
        <w:t xml:space="preserve"> (FK), Expiry Date</w:t>
      </w:r>
    </w:p>
    <w:p w:rsidR="00633E18" w:rsidRPr="00B1035D" w:rsidRDefault="00633E18" w:rsidP="00D90654">
      <w:pPr>
        <w:pStyle w:val="ListParagraph"/>
        <w:numPr>
          <w:ilvl w:val="0"/>
          <w:numId w:val="1"/>
        </w:numPr>
        <w:spacing w:line="360" w:lineRule="auto"/>
        <w:rPr>
          <w:rFonts w:ascii="Times New Roman" w:hAnsi="Times New Roman" w:cs="Times New Roman"/>
          <w:sz w:val="26"/>
          <w:szCs w:val="26"/>
        </w:rPr>
      </w:pPr>
      <w:r w:rsidRPr="00B1035D">
        <w:rPr>
          <w:rFonts w:ascii="Times New Roman" w:hAnsi="Times New Roman" w:cs="Times New Roman"/>
          <w:sz w:val="26"/>
          <w:szCs w:val="26"/>
        </w:rPr>
        <w:t xml:space="preserve">Prescription Table: </w:t>
      </w:r>
      <w:r w:rsidR="002520B7" w:rsidRPr="00B1035D">
        <w:rPr>
          <w:rFonts w:ascii="Times New Roman" w:hAnsi="Times New Roman" w:cs="Times New Roman"/>
          <w:sz w:val="26"/>
          <w:szCs w:val="26"/>
        </w:rPr>
        <w:t>attributes are</w:t>
      </w:r>
      <w:r w:rsidRPr="00B1035D">
        <w:rPr>
          <w:rFonts w:ascii="Times New Roman" w:hAnsi="Times New Roman" w:cs="Times New Roman"/>
          <w:sz w:val="26"/>
          <w:szCs w:val="26"/>
        </w:rPr>
        <w:t xml:space="preserve"> </w:t>
      </w:r>
      <w:proofErr w:type="spellStart"/>
      <w:r w:rsidRPr="00B1035D">
        <w:rPr>
          <w:rFonts w:ascii="Times New Roman" w:hAnsi="Times New Roman" w:cs="Times New Roman"/>
          <w:sz w:val="26"/>
          <w:szCs w:val="26"/>
        </w:rPr>
        <w:t>PrescriptionID</w:t>
      </w:r>
      <w:proofErr w:type="spellEnd"/>
      <w:r w:rsidRPr="00B1035D">
        <w:rPr>
          <w:rFonts w:ascii="Times New Roman" w:hAnsi="Times New Roman" w:cs="Times New Roman"/>
          <w:sz w:val="26"/>
          <w:szCs w:val="26"/>
        </w:rPr>
        <w:t xml:space="preserve"> (PK), </w:t>
      </w:r>
      <w:proofErr w:type="spellStart"/>
      <w:r w:rsidRPr="00B1035D">
        <w:rPr>
          <w:rFonts w:ascii="Times New Roman" w:hAnsi="Times New Roman" w:cs="Times New Roman"/>
          <w:sz w:val="26"/>
          <w:szCs w:val="26"/>
        </w:rPr>
        <w:t>CustomerID</w:t>
      </w:r>
      <w:proofErr w:type="spellEnd"/>
      <w:r w:rsidRPr="00B1035D">
        <w:rPr>
          <w:rFonts w:ascii="Times New Roman" w:hAnsi="Times New Roman" w:cs="Times New Roman"/>
          <w:sz w:val="26"/>
          <w:szCs w:val="26"/>
        </w:rPr>
        <w:t xml:space="preserve"> (FK), Date Issued, Doctor Name</w:t>
      </w:r>
    </w:p>
    <w:p w:rsidR="00633E18" w:rsidRPr="00B1035D" w:rsidRDefault="00633E18" w:rsidP="00D90654">
      <w:pPr>
        <w:pStyle w:val="ListParagraph"/>
        <w:numPr>
          <w:ilvl w:val="0"/>
          <w:numId w:val="1"/>
        </w:numPr>
        <w:spacing w:line="360" w:lineRule="auto"/>
        <w:rPr>
          <w:rFonts w:ascii="Times New Roman" w:hAnsi="Times New Roman" w:cs="Times New Roman"/>
          <w:sz w:val="26"/>
          <w:szCs w:val="26"/>
        </w:rPr>
      </w:pPr>
      <w:r w:rsidRPr="00B1035D">
        <w:rPr>
          <w:rFonts w:ascii="Times New Roman" w:hAnsi="Times New Roman" w:cs="Times New Roman"/>
          <w:sz w:val="26"/>
          <w:szCs w:val="26"/>
        </w:rPr>
        <w:t xml:space="preserve">Prescription Details Table: </w:t>
      </w:r>
      <w:r w:rsidR="002520B7" w:rsidRPr="00B1035D">
        <w:rPr>
          <w:rFonts w:ascii="Times New Roman" w:hAnsi="Times New Roman" w:cs="Times New Roman"/>
          <w:sz w:val="26"/>
          <w:szCs w:val="26"/>
        </w:rPr>
        <w:t>attributes are</w:t>
      </w:r>
      <w:r w:rsidRPr="00B1035D">
        <w:rPr>
          <w:rFonts w:ascii="Times New Roman" w:hAnsi="Times New Roman" w:cs="Times New Roman"/>
          <w:sz w:val="26"/>
          <w:szCs w:val="26"/>
        </w:rPr>
        <w:t xml:space="preserve"> </w:t>
      </w:r>
      <w:proofErr w:type="spellStart"/>
      <w:r w:rsidRPr="00B1035D">
        <w:rPr>
          <w:rFonts w:ascii="Times New Roman" w:hAnsi="Times New Roman" w:cs="Times New Roman"/>
          <w:sz w:val="26"/>
          <w:szCs w:val="26"/>
        </w:rPr>
        <w:t>Pescription</w:t>
      </w:r>
      <w:proofErr w:type="spellEnd"/>
      <w:r w:rsidRPr="00B1035D">
        <w:rPr>
          <w:rFonts w:ascii="Times New Roman" w:hAnsi="Times New Roman" w:cs="Times New Roman"/>
          <w:sz w:val="26"/>
          <w:szCs w:val="26"/>
        </w:rPr>
        <w:t xml:space="preserve"> </w:t>
      </w:r>
      <w:proofErr w:type="spellStart"/>
      <w:r w:rsidRPr="00B1035D">
        <w:rPr>
          <w:rFonts w:ascii="Times New Roman" w:hAnsi="Times New Roman" w:cs="Times New Roman"/>
          <w:sz w:val="26"/>
          <w:szCs w:val="26"/>
        </w:rPr>
        <w:t>DetailsID</w:t>
      </w:r>
      <w:proofErr w:type="spellEnd"/>
      <w:r w:rsidRPr="00B1035D">
        <w:rPr>
          <w:rFonts w:ascii="Times New Roman" w:hAnsi="Times New Roman" w:cs="Times New Roman"/>
          <w:sz w:val="26"/>
          <w:szCs w:val="26"/>
        </w:rPr>
        <w:t xml:space="preserve"> (PK), </w:t>
      </w:r>
      <w:proofErr w:type="spellStart"/>
      <w:r w:rsidRPr="00B1035D">
        <w:rPr>
          <w:rFonts w:ascii="Times New Roman" w:hAnsi="Times New Roman" w:cs="Times New Roman"/>
          <w:sz w:val="26"/>
          <w:szCs w:val="26"/>
        </w:rPr>
        <w:t>PrescriptionID</w:t>
      </w:r>
      <w:proofErr w:type="spellEnd"/>
      <w:r w:rsidRPr="00B1035D">
        <w:rPr>
          <w:rFonts w:ascii="Times New Roman" w:hAnsi="Times New Roman" w:cs="Times New Roman"/>
          <w:sz w:val="26"/>
          <w:szCs w:val="26"/>
        </w:rPr>
        <w:t xml:space="preserve"> (FK), </w:t>
      </w:r>
      <w:proofErr w:type="spellStart"/>
      <w:r w:rsidRPr="00B1035D">
        <w:rPr>
          <w:rFonts w:ascii="Times New Roman" w:hAnsi="Times New Roman" w:cs="Times New Roman"/>
          <w:sz w:val="26"/>
          <w:szCs w:val="26"/>
        </w:rPr>
        <w:t>MedicineID</w:t>
      </w:r>
      <w:proofErr w:type="spellEnd"/>
      <w:r w:rsidRPr="00B1035D">
        <w:rPr>
          <w:rFonts w:ascii="Times New Roman" w:hAnsi="Times New Roman" w:cs="Times New Roman"/>
          <w:sz w:val="26"/>
          <w:szCs w:val="26"/>
        </w:rPr>
        <w:t xml:space="preserve">, Dosage, </w:t>
      </w:r>
      <w:proofErr w:type="gramStart"/>
      <w:r w:rsidRPr="00B1035D">
        <w:rPr>
          <w:rFonts w:ascii="Times New Roman" w:hAnsi="Times New Roman" w:cs="Times New Roman"/>
          <w:sz w:val="26"/>
          <w:szCs w:val="26"/>
        </w:rPr>
        <w:t>Quantity</w:t>
      </w:r>
      <w:proofErr w:type="gramEnd"/>
      <w:r w:rsidRPr="00B1035D">
        <w:rPr>
          <w:rFonts w:ascii="Times New Roman" w:hAnsi="Times New Roman" w:cs="Times New Roman"/>
          <w:sz w:val="26"/>
          <w:szCs w:val="26"/>
        </w:rPr>
        <w:t>.</w:t>
      </w:r>
    </w:p>
    <w:p w:rsidR="00633E18" w:rsidRPr="00B1035D" w:rsidRDefault="00633E18" w:rsidP="00D90654">
      <w:pPr>
        <w:pStyle w:val="ListParagraph"/>
        <w:numPr>
          <w:ilvl w:val="0"/>
          <w:numId w:val="1"/>
        </w:numPr>
        <w:spacing w:line="360" w:lineRule="auto"/>
        <w:rPr>
          <w:rFonts w:ascii="Times New Roman" w:hAnsi="Times New Roman" w:cs="Times New Roman"/>
          <w:sz w:val="26"/>
          <w:szCs w:val="26"/>
        </w:rPr>
      </w:pPr>
      <w:r w:rsidRPr="00B1035D">
        <w:rPr>
          <w:rFonts w:ascii="Times New Roman" w:hAnsi="Times New Roman" w:cs="Times New Roman"/>
          <w:sz w:val="26"/>
          <w:szCs w:val="26"/>
        </w:rPr>
        <w:t>Sales Table:</w:t>
      </w:r>
      <w:r w:rsidR="004614FC" w:rsidRPr="00B1035D">
        <w:rPr>
          <w:rFonts w:ascii="Times New Roman" w:hAnsi="Times New Roman" w:cs="Times New Roman"/>
          <w:sz w:val="26"/>
          <w:szCs w:val="26"/>
        </w:rPr>
        <w:t xml:space="preserve"> attributes are</w:t>
      </w:r>
      <w:r w:rsidRPr="00B1035D">
        <w:rPr>
          <w:rFonts w:ascii="Times New Roman" w:hAnsi="Times New Roman" w:cs="Times New Roman"/>
          <w:sz w:val="26"/>
          <w:szCs w:val="26"/>
        </w:rPr>
        <w:t xml:space="preserve"> </w:t>
      </w:r>
      <w:proofErr w:type="spellStart"/>
      <w:r w:rsidRPr="00B1035D">
        <w:rPr>
          <w:rFonts w:ascii="Times New Roman" w:hAnsi="Times New Roman" w:cs="Times New Roman"/>
          <w:sz w:val="26"/>
          <w:szCs w:val="26"/>
        </w:rPr>
        <w:t>SalesID</w:t>
      </w:r>
      <w:proofErr w:type="spellEnd"/>
      <w:r w:rsidRPr="00B1035D">
        <w:rPr>
          <w:rFonts w:ascii="Times New Roman" w:hAnsi="Times New Roman" w:cs="Times New Roman"/>
          <w:sz w:val="26"/>
          <w:szCs w:val="26"/>
        </w:rPr>
        <w:t xml:space="preserve"> (PK), </w:t>
      </w:r>
      <w:proofErr w:type="spellStart"/>
      <w:r w:rsidRPr="00B1035D">
        <w:rPr>
          <w:rFonts w:ascii="Times New Roman" w:hAnsi="Times New Roman" w:cs="Times New Roman"/>
          <w:sz w:val="26"/>
          <w:szCs w:val="26"/>
        </w:rPr>
        <w:t>CustomerID</w:t>
      </w:r>
      <w:proofErr w:type="spellEnd"/>
      <w:r w:rsidRPr="00B1035D">
        <w:rPr>
          <w:rFonts w:ascii="Times New Roman" w:hAnsi="Times New Roman" w:cs="Times New Roman"/>
          <w:sz w:val="26"/>
          <w:szCs w:val="26"/>
        </w:rPr>
        <w:t xml:space="preserve"> (FK), Sales Date, </w:t>
      </w:r>
      <w:proofErr w:type="gramStart"/>
      <w:r w:rsidRPr="00B1035D">
        <w:rPr>
          <w:rFonts w:ascii="Times New Roman" w:hAnsi="Times New Roman" w:cs="Times New Roman"/>
          <w:sz w:val="26"/>
          <w:szCs w:val="26"/>
        </w:rPr>
        <w:t>Total</w:t>
      </w:r>
      <w:proofErr w:type="gramEnd"/>
      <w:r w:rsidRPr="00B1035D">
        <w:rPr>
          <w:rFonts w:ascii="Times New Roman" w:hAnsi="Times New Roman" w:cs="Times New Roman"/>
          <w:sz w:val="26"/>
          <w:szCs w:val="26"/>
        </w:rPr>
        <w:t xml:space="preserve"> Amount.</w:t>
      </w:r>
    </w:p>
    <w:p w:rsidR="00633E18" w:rsidRPr="00B1035D" w:rsidRDefault="00633E18" w:rsidP="00D90654">
      <w:pPr>
        <w:pStyle w:val="ListParagraph"/>
        <w:numPr>
          <w:ilvl w:val="0"/>
          <w:numId w:val="1"/>
        </w:numPr>
        <w:spacing w:line="360" w:lineRule="auto"/>
        <w:rPr>
          <w:rFonts w:ascii="Times New Roman" w:hAnsi="Times New Roman" w:cs="Times New Roman"/>
          <w:sz w:val="26"/>
          <w:szCs w:val="26"/>
        </w:rPr>
      </w:pPr>
      <w:r w:rsidRPr="00B1035D">
        <w:rPr>
          <w:rFonts w:ascii="Times New Roman" w:hAnsi="Times New Roman" w:cs="Times New Roman"/>
          <w:sz w:val="26"/>
          <w:szCs w:val="26"/>
        </w:rPr>
        <w:t>Sales Details Table:</w:t>
      </w:r>
      <w:r w:rsidR="004614FC" w:rsidRPr="00B1035D">
        <w:rPr>
          <w:rFonts w:ascii="Times New Roman" w:hAnsi="Times New Roman" w:cs="Times New Roman"/>
          <w:sz w:val="26"/>
          <w:szCs w:val="26"/>
        </w:rPr>
        <w:t xml:space="preserve"> attributes are</w:t>
      </w:r>
      <w:r w:rsidRPr="00B1035D">
        <w:rPr>
          <w:rFonts w:ascii="Times New Roman" w:hAnsi="Times New Roman" w:cs="Times New Roman"/>
          <w:sz w:val="26"/>
          <w:szCs w:val="26"/>
        </w:rPr>
        <w:t xml:space="preserve"> Sales </w:t>
      </w:r>
      <w:proofErr w:type="spellStart"/>
      <w:r w:rsidRPr="00B1035D">
        <w:rPr>
          <w:rFonts w:ascii="Times New Roman" w:hAnsi="Times New Roman" w:cs="Times New Roman"/>
          <w:sz w:val="26"/>
          <w:szCs w:val="26"/>
        </w:rPr>
        <w:t>DetailsID</w:t>
      </w:r>
      <w:proofErr w:type="spellEnd"/>
      <w:r w:rsidRPr="00B1035D">
        <w:rPr>
          <w:rFonts w:ascii="Times New Roman" w:hAnsi="Times New Roman" w:cs="Times New Roman"/>
          <w:sz w:val="26"/>
          <w:szCs w:val="26"/>
        </w:rPr>
        <w:t xml:space="preserve"> (PK), </w:t>
      </w:r>
      <w:proofErr w:type="spellStart"/>
      <w:r w:rsidRPr="00B1035D">
        <w:rPr>
          <w:rFonts w:ascii="Times New Roman" w:hAnsi="Times New Roman" w:cs="Times New Roman"/>
          <w:sz w:val="26"/>
          <w:szCs w:val="26"/>
        </w:rPr>
        <w:t>SalesID</w:t>
      </w:r>
      <w:proofErr w:type="spellEnd"/>
      <w:r w:rsidRPr="00B1035D">
        <w:rPr>
          <w:rFonts w:ascii="Times New Roman" w:hAnsi="Times New Roman" w:cs="Times New Roman"/>
          <w:sz w:val="26"/>
          <w:szCs w:val="26"/>
        </w:rPr>
        <w:t xml:space="preserve"> (FK), </w:t>
      </w:r>
      <w:proofErr w:type="spellStart"/>
      <w:r w:rsidRPr="00B1035D">
        <w:rPr>
          <w:rFonts w:ascii="Times New Roman" w:hAnsi="Times New Roman" w:cs="Times New Roman"/>
          <w:sz w:val="26"/>
          <w:szCs w:val="26"/>
        </w:rPr>
        <w:t>MedicineID</w:t>
      </w:r>
      <w:proofErr w:type="spellEnd"/>
      <w:r w:rsidRPr="00B1035D">
        <w:rPr>
          <w:rFonts w:ascii="Times New Roman" w:hAnsi="Times New Roman" w:cs="Times New Roman"/>
          <w:sz w:val="26"/>
          <w:szCs w:val="26"/>
        </w:rPr>
        <w:t xml:space="preserve"> (FK), Quantity, </w:t>
      </w:r>
      <w:proofErr w:type="spellStart"/>
      <w:proofErr w:type="gramStart"/>
      <w:r w:rsidRPr="00B1035D">
        <w:rPr>
          <w:rFonts w:ascii="Times New Roman" w:hAnsi="Times New Roman" w:cs="Times New Roman"/>
          <w:sz w:val="26"/>
          <w:szCs w:val="26"/>
        </w:rPr>
        <w:t>SubTotal</w:t>
      </w:r>
      <w:proofErr w:type="spellEnd"/>
      <w:proofErr w:type="gramEnd"/>
      <w:r w:rsidRPr="00B1035D">
        <w:rPr>
          <w:rFonts w:ascii="Times New Roman" w:hAnsi="Times New Roman" w:cs="Times New Roman"/>
          <w:sz w:val="26"/>
          <w:szCs w:val="26"/>
        </w:rPr>
        <w:t>.</w:t>
      </w:r>
    </w:p>
    <w:p w:rsidR="00633E18" w:rsidRPr="00B1035D" w:rsidRDefault="00633E18" w:rsidP="00D90654">
      <w:pPr>
        <w:pStyle w:val="ListParagraph"/>
        <w:numPr>
          <w:ilvl w:val="0"/>
          <w:numId w:val="1"/>
        </w:numPr>
        <w:spacing w:line="360" w:lineRule="auto"/>
        <w:rPr>
          <w:rFonts w:ascii="Times New Roman" w:hAnsi="Times New Roman" w:cs="Times New Roman"/>
          <w:sz w:val="26"/>
          <w:szCs w:val="26"/>
        </w:rPr>
      </w:pPr>
      <w:r w:rsidRPr="00B1035D">
        <w:rPr>
          <w:rFonts w:ascii="Times New Roman" w:hAnsi="Times New Roman" w:cs="Times New Roman"/>
          <w:sz w:val="26"/>
          <w:szCs w:val="26"/>
        </w:rPr>
        <w:t xml:space="preserve">Supplier Lookup: </w:t>
      </w:r>
      <w:r w:rsidR="004614FC" w:rsidRPr="00B1035D">
        <w:rPr>
          <w:rFonts w:ascii="Times New Roman" w:hAnsi="Times New Roman" w:cs="Times New Roman"/>
          <w:sz w:val="26"/>
          <w:szCs w:val="26"/>
        </w:rPr>
        <w:t xml:space="preserve">attributes are </w:t>
      </w:r>
      <w:proofErr w:type="spellStart"/>
      <w:r w:rsidRPr="00B1035D">
        <w:rPr>
          <w:rFonts w:ascii="Times New Roman" w:hAnsi="Times New Roman" w:cs="Times New Roman"/>
          <w:sz w:val="26"/>
          <w:szCs w:val="26"/>
        </w:rPr>
        <w:t>SupplierID</w:t>
      </w:r>
      <w:proofErr w:type="spellEnd"/>
      <w:r w:rsidRPr="00B1035D">
        <w:rPr>
          <w:rFonts w:ascii="Times New Roman" w:hAnsi="Times New Roman" w:cs="Times New Roman"/>
          <w:sz w:val="26"/>
          <w:szCs w:val="26"/>
        </w:rPr>
        <w:t xml:space="preserve"> (PK), Supplier Name, Contact Number, Email, Address</w:t>
      </w:r>
    </w:p>
    <w:p w:rsidR="002520B7" w:rsidRDefault="002520B7"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 xml:space="preserve">Database design refers to the activities that focus on the design of the database structure that will be used to store and manage end-user </w:t>
      </w:r>
      <w:proofErr w:type="gramStart"/>
      <w:r w:rsidRPr="00B1035D">
        <w:rPr>
          <w:rFonts w:ascii="Times New Roman" w:hAnsi="Times New Roman" w:cs="Times New Roman"/>
          <w:sz w:val="26"/>
          <w:szCs w:val="26"/>
        </w:rPr>
        <w:t>data[</w:t>
      </w:r>
      <w:proofErr w:type="gramEnd"/>
      <w:r w:rsidRPr="00B1035D">
        <w:rPr>
          <w:rFonts w:ascii="Times New Roman" w:hAnsi="Times New Roman" w:cs="Times New Roman"/>
          <w:sz w:val="26"/>
          <w:szCs w:val="26"/>
        </w:rPr>
        <w:fldChar w:fldCharType="begin"/>
      </w:r>
      <w:r w:rsidRPr="00B1035D">
        <w:rPr>
          <w:rFonts w:ascii="Times New Roman" w:hAnsi="Times New Roman" w:cs="Times New Roman"/>
          <w:sz w:val="26"/>
          <w:szCs w:val="26"/>
        </w:rPr>
        <w:instrText xml:space="preserve"> HYPERLINK  \l "ref2" </w:instrText>
      </w:r>
      <w:r w:rsidRPr="00B1035D">
        <w:rPr>
          <w:rFonts w:ascii="Times New Roman" w:hAnsi="Times New Roman" w:cs="Times New Roman"/>
          <w:sz w:val="26"/>
          <w:szCs w:val="26"/>
        </w:rPr>
        <w:fldChar w:fldCharType="separate"/>
      </w:r>
      <w:r w:rsidRPr="00B1035D">
        <w:rPr>
          <w:rStyle w:val="Hyperlink"/>
          <w:rFonts w:ascii="Times New Roman" w:hAnsi="Times New Roman" w:cs="Times New Roman"/>
          <w:sz w:val="26"/>
          <w:szCs w:val="26"/>
        </w:rPr>
        <w:t>2</w:t>
      </w:r>
      <w:r w:rsidRPr="00B1035D">
        <w:rPr>
          <w:rFonts w:ascii="Times New Roman" w:hAnsi="Times New Roman" w:cs="Times New Roman"/>
          <w:sz w:val="26"/>
          <w:szCs w:val="26"/>
        </w:rPr>
        <w:fldChar w:fldCharType="end"/>
      </w:r>
      <w:r w:rsidRPr="00B1035D">
        <w:rPr>
          <w:rFonts w:ascii="Times New Roman" w:hAnsi="Times New Roman" w:cs="Times New Roman"/>
          <w:sz w:val="26"/>
          <w:szCs w:val="26"/>
        </w:rPr>
        <w:t>]. According to [</w:t>
      </w:r>
      <w:hyperlink w:anchor="ref2" w:history="1">
        <w:r w:rsidRPr="00B1035D">
          <w:rPr>
            <w:rStyle w:val="Hyperlink"/>
            <w:rFonts w:ascii="Times New Roman" w:hAnsi="Times New Roman" w:cs="Times New Roman"/>
            <w:sz w:val="26"/>
            <w:szCs w:val="26"/>
          </w:rPr>
          <w:t>2</w:t>
        </w:r>
      </w:hyperlink>
      <w:r w:rsidRPr="00B1035D">
        <w:rPr>
          <w:rFonts w:ascii="Times New Roman" w:hAnsi="Times New Roman" w:cs="Times New Roman"/>
          <w:sz w:val="26"/>
          <w:szCs w:val="26"/>
        </w:rPr>
        <w:t xml:space="preserve">], a proper database design is characterized by its ability to be queried efficiently, to remove redundant data, how well errors are avoided, how easily additional data can be added and the ease of navigation. </w:t>
      </w:r>
      <w:r w:rsidR="007502B6" w:rsidRPr="00B1035D">
        <w:rPr>
          <w:rFonts w:ascii="Times New Roman" w:hAnsi="Times New Roman" w:cs="Times New Roman"/>
          <w:sz w:val="26"/>
          <w:szCs w:val="26"/>
        </w:rPr>
        <w:t xml:space="preserve">These principles guided my decision making when designing my database. </w:t>
      </w:r>
    </w:p>
    <w:p w:rsidR="00D9478F" w:rsidRDefault="00D9478F" w:rsidP="00D90654">
      <w:pPr>
        <w:spacing w:line="360" w:lineRule="auto"/>
        <w:rPr>
          <w:rFonts w:ascii="Times New Roman" w:hAnsi="Times New Roman" w:cs="Times New Roman"/>
          <w:sz w:val="26"/>
          <w:szCs w:val="26"/>
        </w:rPr>
      </w:pPr>
    </w:p>
    <w:p w:rsidR="00D9478F" w:rsidRPr="00B1035D" w:rsidRDefault="00E44067" w:rsidP="00D90654">
      <w:pPr>
        <w:spacing w:line="360" w:lineRule="auto"/>
        <w:rPr>
          <w:rFonts w:ascii="Times New Roman" w:hAnsi="Times New Roman" w:cs="Times New Roman"/>
          <w:sz w:val="26"/>
          <w:szCs w:val="26"/>
        </w:rPr>
      </w:pPr>
      <w:r>
        <w:rPr>
          <w:rFonts w:ascii="Times New Roman" w:hAnsi="Times New Roman" w:cs="Times New Roman"/>
          <w:sz w:val="26"/>
          <w:szCs w:val="26"/>
        </w:rPr>
        <w:lastRenderedPageBreak/>
        <w:pict>
          <v:shape id="_x0000_i1026" type="#_x0000_t75" style="width:276.8pt;height:178pt">
            <v:imagedata r:id="rId11" o:title="111111111"/>
          </v:shape>
        </w:pict>
      </w:r>
      <w:r>
        <w:rPr>
          <w:rFonts w:ascii="Times New Roman" w:hAnsi="Times New Roman" w:cs="Times New Roman"/>
          <w:sz w:val="26"/>
          <w:szCs w:val="26"/>
        </w:rPr>
        <w:pict>
          <v:shape id="_x0000_i1027" type="#_x0000_t75" style="width:282.8pt;height:158pt">
            <v:imagedata r:id="rId12" o:title="11111111"/>
          </v:shape>
        </w:pict>
      </w:r>
      <w:r>
        <w:rPr>
          <w:rFonts w:ascii="Times New Roman" w:hAnsi="Times New Roman" w:cs="Times New Roman"/>
          <w:sz w:val="26"/>
          <w:szCs w:val="26"/>
        </w:rPr>
        <w:pict>
          <v:shape id="_x0000_i1028" type="#_x0000_t75" style="width:280pt;height:158pt">
            <v:imagedata r:id="rId13" o:title="1111111"/>
          </v:shape>
        </w:pict>
      </w:r>
      <w:r>
        <w:rPr>
          <w:rFonts w:ascii="Times New Roman" w:hAnsi="Times New Roman" w:cs="Times New Roman"/>
          <w:sz w:val="26"/>
          <w:szCs w:val="26"/>
        </w:rPr>
        <w:pict>
          <v:shape id="_x0000_i1029" type="#_x0000_t75" style="width:293.2pt;height:158pt">
            <v:imagedata r:id="rId14" o:title="11111"/>
          </v:shape>
        </w:pict>
      </w:r>
      <w:r>
        <w:rPr>
          <w:rFonts w:ascii="Times New Roman" w:hAnsi="Times New Roman" w:cs="Times New Roman"/>
          <w:sz w:val="26"/>
          <w:szCs w:val="26"/>
        </w:rPr>
        <w:lastRenderedPageBreak/>
        <w:pict>
          <v:shape id="_x0000_i1030" type="#_x0000_t75" style="width:304.8pt;height:190.8pt">
            <v:imagedata r:id="rId15" o:title="1111"/>
          </v:shape>
        </w:pict>
      </w:r>
      <w:r>
        <w:rPr>
          <w:rFonts w:ascii="Times New Roman" w:hAnsi="Times New Roman" w:cs="Times New Roman"/>
          <w:sz w:val="26"/>
          <w:szCs w:val="26"/>
        </w:rPr>
        <w:pict>
          <v:shape id="_x0000_i1031" type="#_x0000_t75" style="width:280pt;height:188pt">
            <v:imagedata r:id="rId16" o:title="111"/>
          </v:shape>
        </w:pict>
      </w:r>
    </w:p>
    <w:p w:rsidR="002520B7" w:rsidRPr="00B1035D" w:rsidRDefault="002520B7" w:rsidP="00D90654">
      <w:pPr>
        <w:spacing w:line="360" w:lineRule="auto"/>
        <w:rPr>
          <w:rFonts w:ascii="Times New Roman" w:hAnsi="Times New Roman" w:cs="Times New Roman"/>
          <w:sz w:val="26"/>
          <w:szCs w:val="26"/>
        </w:rPr>
      </w:pPr>
    </w:p>
    <w:p w:rsidR="002520B7" w:rsidRPr="00B1035D" w:rsidRDefault="002520B7" w:rsidP="00D90654">
      <w:pPr>
        <w:spacing w:line="360" w:lineRule="auto"/>
        <w:rPr>
          <w:rFonts w:ascii="Times New Roman" w:hAnsi="Times New Roman" w:cs="Times New Roman"/>
          <w:sz w:val="26"/>
          <w:szCs w:val="26"/>
        </w:rPr>
      </w:pPr>
      <w:bookmarkStart w:id="7" w:name="_Toc225685421"/>
      <w:r w:rsidRPr="00B1035D">
        <w:rPr>
          <w:rStyle w:val="Heading2Char"/>
          <w:rFonts w:ascii="Times New Roman" w:hAnsi="Times New Roman" w:cs="Times New Roman"/>
          <w:b/>
          <w:color w:val="auto"/>
        </w:rPr>
        <w:t>CONSTRAINTS</w:t>
      </w:r>
      <w:bookmarkEnd w:id="7"/>
      <w:r w:rsidRPr="00B1035D">
        <w:rPr>
          <w:rFonts w:ascii="Times New Roman" w:hAnsi="Times New Roman" w:cs="Times New Roman"/>
          <w:sz w:val="26"/>
          <w:szCs w:val="26"/>
        </w:rPr>
        <w:t xml:space="preserve">: </w:t>
      </w:r>
    </w:p>
    <w:p w:rsidR="002520B7" w:rsidRPr="00B1035D" w:rsidRDefault="00690793" w:rsidP="00D90654">
      <w:pPr>
        <w:pStyle w:val="ListParagraph"/>
        <w:numPr>
          <w:ilvl w:val="0"/>
          <w:numId w:val="2"/>
        </w:numPr>
        <w:spacing w:line="360" w:lineRule="auto"/>
        <w:rPr>
          <w:rFonts w:ascii="Times New Roman" w:hAnsi="Times New Roman" w:cs="Times New Roman"/>
          <w:sz w:val="26"/>
          <w:szCs w:val="26"/>
        </w:rPr>
      </w:pPr>
      <w:r>
        <w:rPr>
          <w:rFonts w:ascii="Times New Roman" w:hAnsi="Times New Roman" w:cs="Times New Roman"/>
          <w:sz w:val="26"/>
          <w:szCs w:val="26"/>
        </w:rPr>
        <w:t>Elements in each table w</w:t>
      </w:r>
      <w:r w:rsidR="002520B7" w:rsidRPr="00B1035D">
        <w:rPr>
          <w:rFonts w:ascii="Times New Roman" w:hAnsi="Times New Roman" w:cs="Times New Roman"/>
          <w:sz w:val="26"/>
          <w:szCs w:val="26"/>
        </w:rPr>
        <w:t xml:space="preserve">ere set to </w:t>
      </w:r>
      <w:proofErr w:type="spellStart"/>
      <w:proofErr w:type="gramStart"/>
      <w:r w:rsidR="002520B7" w:rsidRPr="00B1035D">
        <w:rPr>
          <w:rFonts w:ascii="Times New Roman" w:hAnsi="Times New Roman" w:cs="Times New Roman"/>
          <w:sz w:val="26"/>
          <w:szCs w:val="26"/>
        </w:rPr>
        <w:t>required</w:t>
      </w:r>
      <w:proofErr w:type="spellEnd"/>
      <w:proofErr w:type="gramEnd"/>
      <w:r w:rsidR="002520B7" w:rsidRPr="00B1035D">
        <w:rPr>
          <w:rFonts w:ascii="Times New Roman" w:hAnsi="Times New Roman" w:cs="Times New Roman"/>
          <w:sz w:val="26"/>
          <w:szCs w:val="26"/>
        </w:rPr>
        <w:t xml:space="preserve"> to avoid the occurrence of null values. </w:t>
      </w:r>
    </w:p>
    <w:p w:rsidR="004614FC" w:rsidRPr="00B1035D" w:rsidRDefault="00DE5D49" w:rsidP="00D90654">
      <w:pPr>
        <w:pStyle w:val="ListParagraph"/>
        <w:numPr>
          <w:ilvl w:val="0"/>
          <w:numId w:val="2"/>
        </w:numPr>
        <w:spacing w:line="360" w:lineRule="auto"/>
        <w:rPr>
          <w:rFonts w:ascii="Times New Roman" w:hAnsi="Times New Roman" w:cs="Times New Roman"/>
          <w:sz w:val="26"/>
          <w:szCs w:val="26"/>
        </w:rPr>
      </w:pPr>
      <w:r>
        <w:rPr>
          <w:rFonts w:ascii="Times New Roman" w:hAnsi="Times New Roman" w:cs="Times New Roman"/>
          <w:sz w:val="26"/>
          <w:szCs w:val="26"/>
        </w:rPr>
        <w:t>Validation rules w</w:t>
      </w:r>
      <w:r w:rsidR="004614FC" w:rsidRPr="00B1035D">
        <w:rPr>
          <w:rFonts w:ascii="Times New Roman" w:hAnsi="Times New Roman" w:cs="Times New Roman"/>
          <w:sz w:val="26"/>
          <w:szCs w:val="26"/>
        </w:rPr>
        <w:t>ere applied to numerical attribu</w:t>
      </w:r>
      <w:r w:rsidR="004635AC" w:rsidRPr="00B1035D">
        <w:rPr>
          <w:rFonts w:ascii="Times New Roman" w:hAnsi="Times New Roman" w:cs="Times New Roman"/>
          <w:sz w:val="26"/>
          <w:szCs w:val="26"/>
        </w:rPr>
        <w:t xml:space="preserve">tes </w:t>
      </w:r>
      <w:proofErr w:type="spellStart"/>
      <w:r w:rsidR="004635AC" w:rsidRPr="00B1035D">
        <w:rPr>
          <w:rFonts w:ascii="Times New Roman" w:hAnsi="Times New Roman" w:cs="Times New Roman"/>
          <w:sz w:val="26"/>
          <w:szCs w:val="26"/>
        </w:rPr>
        <w:t>eg</w:t>
      </w:r>
      <w:proofErr w:type="spellEnd"/>
      <w:r w:rsidR="004635AC" w:rsidRPr="00B1035D">
        <w:rPr>
          <w:rFonts w:ascii="Times New Roman" w:hAnsi="Times New Roman" w:cs="Times New Roman"/>
          <w:sz w:val="26"/>
          <w:szCs w:val="26"/>
        </w:rPr>
        <w:t xml:space="preserve"> Unit Price Quantity </w:t>
      </w:r>
      <w:proofErr w:type="spellStart"/>
      <w:proofErr w:type="gramStart"/>
      <w:r w:rsidR="004635AC" w:rsidRPr="00B1035D">
        <w:rPr>
          <w:rFonts w:ascii="Times New Roman" w:hAnsi="Times New Roman" w:cs="Times New Roman"/>
          <w:sz w:val="26"/>
          <w:szCs w:val="26"/>
        </w:rPr>
        <w:t>etc</w:t>
      </w:r>
      <w:proofErr w:type="spellEnd"/>
      <w:r w:rsidR="004635AC" w:rsidRPr="00B1035D">
        <w:rPr>
          <w:rFonts w:ascii="Times New Roman" w:hAnsi="Times New Roman" w:cs="Times New Roman"/>
          <w:sz w:val="26"/>
          <w:szCs w:val="26"/>
        </w:rPr>
        <w:t>,</w:t>
      </w:r>
      <w:proofErr w:type="gramEnd"/>
      <w:r w:rsidR="004635AC" w:rsidRPr="00B1035D">
        <w:rPr>
          <w:rFonts w:ascii="Times New Roman" w:hAnsi="Times New Roman" w:cs="Times New Roman"/>
          <w:sz w:val="26"/>
          <w:szCs w:val="26"/>
        </w:rPr>
        <w:t xml:space="preserve"> they were set so that negative values could not be entered.</w:t>
      </w:r>
    </w:p>
    <w:p w:rsidR="004614FC" w:rsidRPr="00B1035D" w:rsidRDefault="004614FC" w:rsidP="00D90654">
      <w:pPr>
        <w:pStyle w:val="ListParagraph"/>
        <w:numPr>
          <w:ilvl w:val="0"/>
          <w:numId w:val="2"/>
        </w:numPr>
        <w:spacing w:line="360" w:lineRule="auto"/>
        <w:rPr>
          <w:rFonts w:ascii="Times New Roman" w:hAnsi="Times New Roman" w:cs="Times New Roman"/>
          <w:sz w:val="26"/>
          <w:szCs w:val="26"/>
        </w:rPr>
      </w:pPr>
      <w:r w:rsidRPr="00B1035D">
        <w:rPr>
          <w:rFonts w:ascii="Times New Roman" w:hAnsi="Times New Roman" w:cs="Times New Roman"/>
          <w:sz w:val="26"/>
          <w:szCs w:val="26"/>
        </w:rPr>
        <w:t>Data Type was properly specified for each attribute</w:t>
      </w:r>
    </w:p>
    <w:p w:rsidR="004614FC" w:rsidRDefault="00DE5D49" w:rsidP="00D90654">
      <w:pPr>
        <w:pStyle w:val="ListParagraph"/>
        <w:numPr>
          <w:ilvl w:val="0"/>
          <w:numId w:val="2"/>
        </w:numPr>
        <w:spacing w:line="360" w:lineRule="auto"/>
        <w:rPr>
          <w:rFonts w:ascii="Times New Roman" w:hAnsi="Times New Roman" w:cs="Times New Roman"/>
          <w:sz w:val="26"/>
          <w:szCs w:val="26"/>
        </w:rPr>
      </w:pPr>
      <w:r>
        <w:rPr>
          <w:rFonts w:ascii="Times New Roman" w:hAnsi="Times New Roman" w:cs="Times New Roman"/>
          <w:sz w:val="26"/>
          <w:szCs w:val="26"/>
        </w:rPr>
        <w:t>ID w</w:t>
      </w:r>
      <w:r w:rsidR="004614FC" w:rsidRPr="00B1035D">
        <w:rPr>
          <w:rFonts w:ascii="Times New Roman" w:hAnsi="Times New Roman" w:cs="Times New Roman"/>
          <w:sz w:val="26"/>
          <w:szCs w:val="26"/>
        </w:rPr>
        <w:t xml:space="preserve">ere set to AutoNumber to avoid repetition and adhere to uniqueness of primary key. </w:t>
      </w:r>
    </w:p>
    <w:p w:rsidR="00D9478F" w:rsidRDefault="00D9478F" w:rsidP="00D9478F">
      <w:pPr>
        <w:spacing w:line="360" w:lineRule="auto"/>
        <w:rPr>
          <w:rFonts w:ascii="Times New Roman" w:hAnsi="Times New Roman" w:cs="Times New Roman"/>
          <w:sz w:val="26"/>
          <w:szCs w:val="26"/>
        </w:rPr>
      </w:pPr>
    </w:p>
    <w:p w:rsidR="00D9478F" w:rsidRDefault="00D9478F" w:rsidP="00D9478F">
      <w:pPr>
        <w:spacing w:line="360" w:lineRule="auto"/>
        <w:rPr>
          <w:rFonts w:ascii="Times New Roman" w:hAnsi="Times New Roman" w:cs="Times New Roman"/>
          <w:sz w:val="26"/>
          <w:szCs w:val="26"/>
        </w:rPr>
      </w:pPr>
    </w:p>
    <w:p w:rsidR="00D9478F" w:rsidRPr="00D9478F" w:rsidRDefault="00E44067" w:rsidP="00D9478F">
      <w:pPr>
        <w:spacing w:line="360" w:lineRule="auto"/>
        <w:rPr>
          <w:rFonts w:ascii="Times New Roman" w:hAnsi="Times New Roman" w:cs="Times New Roman"/>
          <w:sz w:val="26"/>
          <w:szCs w:val="26"/>
        </w:rPr>
      </w:pPr>
      <w:r>
        <w:rPr>
          <w:rFonts w:ascii="Times New Roman" w:hAnsi="Times New Roman" w:cs="Times New Roman"/>
          <w:sz w:val="26"/>
          <w:szCs w:val="26"/>
        </w:rPr>
        <w:lastRenderedPageBreak/>
        <w:pict>
          <v:shape id="_x0000_i1032" type="#_x0000_t75" style="width:224pt;height:140pt">
            <v:imagedata r:id="rId17" o:title="cons"/>
          </v:shape>
        </w:pict>
      </w:r>
    </w:p>
    <w:p w:rsidR="004614FC" w:rsidRPr="00B1035D" w:rsidRDefault="004614FC" w:rsidP="00D90654">
      <w:pPr>
        <w:spacing w:line="360" w:lineRule="auto"/>
        <w:rPr>
          <w:rFonts w:ascii="Times New Roman" w:hAnsi="Times New Roman" w:cs="Times New Roman"/>
          <w:sz w:val="26"/>
          <w:szCs w:val="26"/>
        </w:rPr>
      </w:pPr>
    </w:p>
    <w:p w:rsidR="004614FC" w:rsidRPr="00B1035D" w:rsidRDefault="004614FC" w:rsidP="00D90654">
      <w:pPr>
        <w:pStyle w:val="Heading2"/>
        <w:spacing w:line="360" w:lineRule="auto"/>
        <w:rPr>
          <w:rFonts w:ascii="Times New Roman" w:hAnsi="Times New Roman" w:cs="Times New Roman"/>
          <w:b/>
          <w:color w:val="auto"/>
        </w:rPr>
      </w:pPr>
      <w:bookmarkStart w:id="8" w:name="_Toc225685422"/>
      <w:r w:rsidRPr="00B1035D">
        <w:rPr>
          <w:rFonts w:ascii="Times New Roman" w:hAnsi="Times New Roman" w:cs="Times New Roman"/>
          <w:b/>
          <w:color w:val="auto"/>
        </w:rPr>
        <w:t>RELATIONSHIPS</w:t>
      </w:r>
      <w:r w:rsidR="00C43CCA" w:rsidRPr="00B1035D">
        <w:rPr>
          <w:rFonts w:ascii="Times New Roman" w:hAnsi="Times New Roman" w:cs="Times New Roman"/>
          <w:b/>
          <w:color w:val="auto"/>
        </w:rPr>
        <w:t>:</w:t>
      </w:r>
      <w:bookmarkEnd w:id="8"/>
    </w:p>
    <w:p w:rsidR="007502B6" w:rsidRPr="00B1035D" w:rsidRDefault="007502B6"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 xml:space="preserve">A relationship is an association between entities. The entities that participate in a relationship are also known as participants, and each relationship is identified by a name that describes the relationship </w:t>
      </w:r>
      <w:hyperlink w:anchor="ref2" w:history="1">
        <w:r w:rsidRPr="00B1035D">
          <w:rPr>
            <w:rStyle w:val="Hyperlink"/>
            <w:rFonts w:ascii="Times New Roman" w:hAnsi="Times New Roman" w:cs="Times New Roman"/>
            <w:sz w:val="26"/>
            <w:szCs w:val="26"/>
          </w:rPr>
          <w:t>[2</w:t>
        </w:r>
      </w:hyperlink>
      <w:r w:rsidRPr="00B1035D">
        <w:rPr>
          <w:rFonts w:ascii="Times New Roman" w:hAnsi="Times New Roman" w:cs="Times New Roman"/>
          <w:sz w:val="26"/>
          <w:szCs w:val="26"/>
        </w:rPr>
        <w:t xml:space="preserve">]. </w:t>
      </w:r>
    </w:p>
    <w:p w:rsidR="004614FC" w:rsidRPr="00B1035D" w:rsidRDefault="004614FC"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Relationships created between the entities:</w:t>
      </w:r>
    </w:p>
    <w:p w:rsidR="004614FC" w:rsidRPr="00B1035D" w:rsidRDefault="00470A07" w:rsidP="00D90654">
      <w:pPr>
        <w:pStyle w:val="ListParagraph"/>
        <w:numPr>
          <w:ilvl w:val="0"/>
          <w:numId w:val="3"/>
        </w:numPr>
        <w:spacing w:line="360" w:lineRule="auto"/>
        <w:rPr>
          <w:rFonts w:ascii="Times New Roman" w:hAnsi="Times New Roman" w:cs="Times New Roman"/>
          <w:sz w:val="26"/>
          <w:szCs w:val="26"/>
        </w:rPr>
      </w:pPr>
      <w:r w:rsidRPr="00B1035D">
        <w:rPr>
          <w:rFonts w:ascii="Times New Roman" w:hAnsi="Times New Roman" w:cs="Times New Roman"/>
          <w:sz w:val="26"/>
          <w:szCs w:val="26"/>
        </w:rPr>
        <w:t>SUPPLIER supplies MEDICINE (1 to many, a supplier can provide more than one drug)</w:t>
      </w:r>
    </w:p>
    <w:p w:rsidR="00470A07" w:rsidRPr="00B1035D" w:rsidRDefault="00470A07" w:rsidP="00D90654">
      <w:pPr>
        <w:pStyle w:val="ListParagraph"/>
        <w:numPr>
          <w:ilvl w:val="0"/>
          <w:numId w:val="3"/>
        </w:numPr>
        <w:spacing w:line="360" w:lineRule="auto"/>
        <w:rPr>
          <w:rFonts w:ascii="Times New Roman" w:hAnsi="Times New Roman" w:cs="Times New Roman"/>
          <w:sz w:val="26"/>
          <w:szCs w:val="26"/>
        </w:rPr>
      </w:pPr>
      <w:r w:rsidRPr="00B1035D">
        <w:rPr>
          <w:rFonts w:ascii="Times New Roman" w:hAnsi="Times New Roman" w:cs="Times New Roman"/>
          <w:sz w:val="26"/>
          <w:szCs w:val="26"/>
        </w:rPr>
        <w:t>MEDICINE is prescribed in PRESCRIPTIO</w:t>
      </w:r>
      <w:r w:rsidR="00F90E96">
        <w:rPr>
          <w:rFonts w:ascii="Times New Roman" w:hAnsi="Times New Roman" w:cs="Times New Roman"/>
          <w:sz w:val="26"/>
          <w:szCs w:val="26"/>
        </w:rPr>
        <w:t xml:space="preserve">N (1 to many, a medication can be </w:t>
      </w:r>
      <w:r w:rsidRPr="00B1035D">
        <w:rPr>
          <w:rFonts w:ascii="Times New Roman" w:hAnsi="Times New Roman" w:cs="Times New Roman"/>
          <w:sz w:val="26"/>
          <w:szCs w:val="26"/>
        </w:rPr>
        <w:t>prescribed to various people)</w:t>
      </w:r>
    </w:p>
    <w:p w:rsidR="00470A07" w:rsidRPr="00B1035D" w:rsidRDefault="00470A07" w:rsidP="00D90654">
      <w:pPr>
        <w:pStyle w:val="ListParagraph"/>
        <w:numPr>
          <w:ilvl w:val="0"/>
          <w:numId w:val="3"/>
        </w:numPr>
        <w:spacing w:line="360" w:lineRule="auto"/>
        <w:rPr>
          <w:rFonts w:ascii="Times New Roman" w:hAnsi="Times New Roman" w:cs="Times New Roman"/>
          <w:sz w:val="26"/>
          <w:szCs w:val="26"/>
        </w:rPr>
      </w:pPr>
      <w:r w:rsidRPr="00B1035D">
        <w:rPr>
          <w:rFonts w:ascii="Times New Roman" w:hAnsi="Times New Roman" w:cs="Times New Roman"/>
          <w:sz w:val="26"/>
          <w:szCs w:val="26"/>
        </w:rPr>
        <w:t>MEDICINE is sold in SALES ( 1 to many, a medication can be sold multiple times)</w:t>
      </w:r>
    </w:p>
    <w:p w:rsidR="00470A07" w:rsidRPr="00B1035D" w:rsidRDefault="00470A07" w:rsidP="00D90654">
      <w:pPr>
        <w:pStyle w:val="ListParagraph"/>
        <w:numPr>
          <w:ilvl w:val="0"/>
          <w:numId w:val="3"/>
        </w:numPr>
        <w:spacing w:line="360" w:lineRule="auto"/>
        <w:rPr>
          <w:rFonts w:ascii="Times New Roman" w:hAnsi="Times New Roman" w:cs="Times New Roman"/>
          <w:sz w:val="26"/>
          <w:szCs w:val="26"/>
        </w:rPr>
      </w:pPr>
      <w:r w:rsidRPr="00B1035D">
        <w:rPr>
          <w:rFonts w:ascii="Times New Roman" w:hAnsi="Times New Roman" w:cs="Times New Roman"/>
          <w:sz w:val="26"/>
          <w:szCs w:val="26"/>
        </w:rPr>
        <w:t xml:space="preserve">PRESCRIPTION is detailed in </w:t>
      </w:r>
      <w:r w:rsidR="007502B6" w:rsidRPr="00B1035D">
        <w:rPr>
          <w:rFonts w:ascii="Times New Roman" w:hAnsi="Times New Roman" w:cs="Times New Roman"/>
          <w:sz w:val="26"/>
          <w:szCs w:val="26"/>
        </w:rPr>
        <w:t>PRESCRIPTION DETAILS (1 to many, a prescription can have more than one medication on it)</w:t>
      </w:r>
    </w:p>
    <w:p w:rsidR="007502B6" w:rsidRPr="00B1035D" w:rsidRDefault="007502B6" w:rsidP="00D90654">
      <w:pPr>
        <w:pStyle w:val="ListParagraph"/>
        <w:numPr>
          <w:ilvl w:val="0"/>
          <w:numId w:val="3"/>
        </w:numPr>
        <w:spacing w:line="360" w:lineRule="auto"/>
        <w:rPr>
          <w:rFonts w:ascii="Times New Roman" w:hAnsi="Times New Roman" w:cs="Times New Roman"/>
          <w:sz w:val="26"/>
          <w:szCs w:val="26"/>
        </w:rPr>
      </w:pPr>
      <w:r w:rsidRPr="00B1035D">
        <w:rPr>
          <w:rFonts w:ascii="Times New Roman" w:hAnsi="Times New Roman" w:cs="Times New Roman"/>
          <w:sz w:val="26"/>
          <w:szCs w:val="26"/>
        </w:rPr>
        <w:t>SALES is detailed in SALES DETAIL TABLE(1 to many, a sale can contain multiple medications)</w:t>
      </w:r>
    </w:p>
    <w:p w:rsidR="007502B6" w:rsidRPr="00B1035D" w:rsidRDefault="007502B6" w:rsidP="00D90654">
      <w:pPr>
        <w:pStyle w:val="ListParagraph"/>
        <w:numPr>
          <w:ilvl w:val="0"/>
          <w:numId w:val="3"/>
        </w:numPr>
        <w:spacing w:line="360" w:lineRule="auto"/>
        <w:rPr>
          <w:rFonts w:ascii="Times New Roman" w:hAnsi="Times New Roman" w:cs="Times New Roman"/>
          <w:sz w:val="26"/>
          <w:szCs w:val="26"/>
        </w:rPr>
      </w:pPr>
      <w:r w:rsidRPr="00B1035D">
        <w:rPr>
          <w:rFonts w:ascii="Times New Roman" w:hAnsi="Times New Roman" w:cs="Times New Roman"/>
          <w:sz w:val="26"/>
          <w:szCs w:val="26"/>
        </w:rPr>
        <w:t>CUSTOMER gets PRESCRIPTION (1 to many, a customer can get multiple prescriptions)</w:t>
      </w:r>
    </w:p>
    <w:p w:rsidR="007502B6" w:rsidRPr="00B1035D" w:rsidRDefault="007502B6" w:rsidP="00D90654">
      <w:pPr>
        <w:pStyle w:val="ListParagraph"/>
        <w:numPr>
          <w:ilvl w:val="0"/>
          <w:numId w:val="3"/>
        </w:numPr>
        <w:spacing w:line="360" w:lineRule="auto"/>
        <w:rPr>
          <w:rFonts w:ascii="Times New Roman" w:hAnsi="Times New Roman" w:cs="Times New Roman"/>
          <w:sz w:val="26"/>
          <w:szCs w:val="26"/>
        </w:rPr>
      </w:pPr>
      <w:r w:rsidRPr="00B1035D">
        <w:rPr>
          <w:rFonts w:ascii="Times New Roman" w:hAnsi="Times New Roman" w:cs="Times New Roman"/>
          <w:sz w:val="26"/>
          <w:szCs w:val="26"/>
        </w:rPr>
        <w:t xml:space="preserve">CUSTOMER </w:t>
      </w:r>
      <w:r w:rsidR="00C43CCA" w:rsidRPr="00B1035D">
        <w:rPr>
          <w:rFonts w:ascii="Times New Roman" w:hAnsi="Times New Roman" w:cs="Times New Roman"/>
          <w:sz w:val="26"/>
          <w:szCs w:val="26"/>
        </w:rPr>
        <w:t>makes SALE</w:t>
      </w:r>
      <w:r w:rsidR="00F90E96">
        <w:rPr>
          <w:rFonts w:ascii="Times New Roman" w:hAnsi="Times New Roman" w:cs="Times New Roman"/>
          <w:sz w:val="26"/>
          <w:szCs w:val="26"/>
        </w:rPr>
        <w:t xml:space="preserve"> </w:t>
      </w:r>
      <w:r w:rsidR="00C43CCA" w:rsidRPr="00B1035D">
        <w:rPr>
          <w:rFonts w:ascii="Times New Roman" w:hAnsi="Times New Roman" w:cs="Times New Roman"/>
          <w:sz w:val="26"/>
          <w:szCs w:val="26"/>
        </w:rPr>
        <w:t>(1 to many, a customer can buy multiple times)</w:t>
      </w:r>
    </w:p>
    <w:p w:rsidR="00470A07" w:rsidRPr="00B1035D" w:rsidRDefault="00470A07" w:rsidP="00D90654">
      <w:pPr>
        <w:spacing w:line="360" w:lineRule="auto"/>
        <w:rPr>
          <w:rFonts w:ascii="Times New Roman" w:hAnsi="Times New Roman" w:cs="Times New Roman"/>
          <w:sz w:val="26"/>
          <w:szCs w:val="26"/>
        </w:rPr>
      </w:pPr>
    </w:p>
    <w:p w:rsidR="00C43CCA" w:rsidRPr="00B1035D" w:rsidRDefault="00C43CCA"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Cardinality expresses the minimum and maximum number of entity occurrences associated with one occurrence of the related entity [</w:t>
      </w:r>
      <w:hyperlink w:anchor="ref2" w:history="1">
        <w:r w:rsidRPr="00B1035D">
          <w:rPr>
            <w:rStyle w:val="Hyperlink"/>
            <w:rFonts w:ascii="Times New Roman" w:hAnsi="Times New Roman" w:cs="Times New Roman"/>
            <w:sz w:val="26"/>
            <w:szCs w:val="26"/>
          </w:rPr>
          <w:t>2</w:t>
        </w:r>
      </w:hyperlink>
      <w:r w:rsidRPr="00B1035D">
        <w:rPr>
          <w:rFonts w:ascii="Times New Roman" w:hAnsi="Times New Roman" w:cs="Times New Roman"/>
          <w:sz w:val="26"/>
          <w:szCs w:val="26"/>
        </w:rPr>
        <w:t>].</w:t>
      </w:r>
      <w:r w:rsidR="00AF7FF2" w:rsidRPr="00B1035D">
        <w:rPr>
          <w:rFonts w:ascii="Times New Roman" w:hAnsi="Times New Roman" w:cs="Times New Roman"/>
          <w:sz w:val="26"/>
          <w:szCs w:val="26"/>
        </w:rPr>
        <w:t xml:space="preserve"> Cardinality is the quality of a </w:t>
      </w:r>
      <w:r w:rsidR="00AF7FF2" w:rsidRPr="00B1035D">
        <w:rPr>
          <w:rFonts w:ascii="Times New Roman" w:hAnsi="Times New Roman" w:cs="Times New Roman"/>
          <w:sz w:val="26"/>
          <w:szCs w:val="26"/>
        </w:rPr>
        <w:lastRenderedPageBreak/>
        <w:t>relationship that defines the number of instances in one entity that relate to the instances of another [</w:t>
      </w:r>
      <w:hyperlink w:anchor="ref5" w:history="1">
        <w:r w:rsidR="00AF7FF2" w:rsidRPr="00B1035D">
          <w:rPr>
            <w:rStyle w:val="Hyperlink"/>
            <w:rFonts w:ascii="Times New Roman" w:hAnsi="Times New Roman" w:cs="Times New Roman"/>
            <w:sz w:val="26"/>
            <w:szCs w:val="26"/>
          </w:rPr>
          <w:t>5</w:t>
        </w:r>
      </w:hyperlink>
      <w:r w:rsidR="00AF7FF2" w:rsidRPr="00B1035D">
        <w:rPr>
          <w:rFonts w:ascii="Times New Roman" w:hAnsi="Times New Roman" w:cs="Times New Roman"/>
          <w:sz w:val="26"/>
          <w:szCs w:val="26"/>
        </w:rPr>
        <w:t>].</w:t>
      </w:r>
    </w:p>
    <w:p w:rsidR="00AF7FF2" w:rsidRPr="00B1035D" w:rsidRDefault="00AF7FF2"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There are three types of cardinality:</w:t>
      </w:r>
    </w:p>
    <w:p w:rsidR="00AF7FF2" w:rsidRPr="00B1035D" w:rsidRDefault="00AF7FF2" w:rsidP="00D90654">
      <w:pPr>
        <w:pStyle w:val="ListParagraph"/>
        <w:numPr>
          <w:ilvl w:val="0"/>
          <w:numId w:val="4"/>
        </w:numPr>
        <w:spacing w:line="360" w:lineRule="auto"/>
        <w:rPr>
          <w:rFonts w:ascii="Times New Roman" w:hAnsi="Times New Roman" w:cs="Times New Roman"/>
          <w:sz w:val="26"/>
          <w:szCs w:val="26"/>
        </w:rPr>
      </w:pPr>
      <w:r w:rsidRPr="00B1035D">
        <w:rPr>
          <w:rFonts w:ascii="Times New Roman" w:hAnsi="Times New Roman" w:cs="Times New Roman"/>
          <w:sz w:val="26"/>
          <w:szCs w:val="26"/>
        </w:rPr>
        <w:t>One to One: This indicate</w:t>
      </w:r>
      <w:r w:rsidR="00986990">
        <w:rPr>
          <w:rFonts w:ascii="Times New Roman" w:hAnsi="Times New Roman" w:cs="Times New Roman"/>
          <w:sz w:val="26"/>
          <w:szCs w:val="26"/>
        </w:rPr>
        <w:t>s</w:t>
      </w:r>
      <w:r w:rsidRPr="00B1035D">
        <w:rPr>
          <w:rFonts w:ascii="Times New Roman" w:hAnsi="Times New Roman" w:cs="Times New Roman"/>
          <w:sz w:val="26"/>
          <w:szCs w:val="26"/>
        </w:rPr>
        <w:t xml:space="preserve"> that a record within one entity might only be referenced by one record in the other entity [</w:t>
      </w:r>
      <w:hyperlink w:anchor="ref5" w:history="1">
        <w:r w:rsidRPr="00B1035D">
          <w:rPr>
            <w:rStyle w:val="Hyperlink"/>
            <w:rFonts w:ascii="Times New Roman" w:hAnsi="Times New Roman" w:cs="Times New Roman"/>
            <w:sz w:val="26"/>
            <w:szCs w:val="26"/>
          </w:rPr>
          <w:t>5</w:t>
        </w:r>
      </w:hyperlink>
      <w:r w:rsidRPr="00B1035D">
        <w:rPr>
          <w:rFonts w:ascii="Times New Roman" w:hAnsi="Times New Roman" w:cs="Times New Roman"/>
          <w:sz w:val="26"/>
          <w:szCs w:val="26"/>
        </w:rPr>
        <w:t>]. Simply put, the records for both the primary key column and foreign key column are unique and the same as the primary key.</w:t>
      </w:r>
    </w:p>
    <w:p w:rsidR="00AF7FF2" w:rsidRPr="00B1035D" w:rsidRDefault="00AF7FF2" w:rsidP="00D90654">
      <w:pPr>
        <w:pStyle w:val="ListParagraph"/>
        <w:numPr>
          <w:ilvl w:val="0"/>
          <w:numId w:val="4"/>
        </w:numPr>
        <w:spacing w:line="360" w:lineRule="auto"/>
        <w:rPr>
          <w:rFonts w:ascii="Times New Roman" w:hAnsi="Times New Roman" w:cs="Times New Roman"/>
          <w:sz w:val="26"/>
          <w:szCs w:val="26"/>
        </w:rPr>
      </w:pPr>
      <w:r w:rsidRPr="00B1035D">
        <w:rPr>
          <w:rFonts w:ascii="Times New Roman" w:hAnsi="Times New Roman" w:cs="Times New Roman"/>
          <w:sz w:val="26"/>
          <w:szCs w:val="26"/>
        </w:rPr>
        <w:t xml:space="preserve">One to </w:t>
      </w:r>
      <w:proofErr w:type="gramStart"/>
      <w:r w:rsidRPr="00B1035D">
        <w:rPr>
          <w:rFonts w:ascii="Times New Roman" w:hAnsi="Times New Roman" w:cs="Times New Roman"/>
          <w:sz w:val="26"/>
          <w:szCs w:val="26"/>
        </w:rPr>
        <w:t>Many</w:t>
      </w:r>
      <w:proofErr w:type="gramEnd"/>
      <w:r w:rsidRPr="00B1035D">
        <w:rPr>
          <w:rFonts w:ascii="Times New Roman" w:hAnsi="Times New Roman" w:cs="Times New Roman"/>
          <w:sz w:val="26"/>
          <w:szCs w:val="26"/>
        </w:rPr>
        <w:t>: depict</w:t>
      </w:r>
      <w:r w:rsidR="00986990">
        <w:rPr>
          <w:rFonts w:ascii="Times New Roman" w:hAnsi="Times New Roman" w:cs="Times New Roman"/>
          <w:sz w:val="26"/>
          <w:szCs w:val="26"/>
        </w:rPr>
        <w:t>s</w:t>
      </w:r>
      <w:r w:rsidRPr="00B1035D">
        <w:rPr>
          <w:rFonts w:ascii="Times New Roman" w:hAnsi="Times New Roman" w:cs="Times New Roman"/>
          <w:sz w:val="26"/>
          <w:szCs w:val="26"/>
        </w:rPr>
        <w:t xml:space="preserve"> situations in which each record within one entity relates to multiple records in another entity [</w:t>
      </w:r>
      <w:hyperlink w:anchor="ref5" w:history="1">
        <w:r w:rsidRPr="00B1035D">
          <w:rPr>
            <w:rStyle w:val="Hyperlink"/>
            <w:rFonts w:ascii="Times New Roman" w:hAnsi="Times New Roman" w:cs="Times New Roman"/>
            <w:sz w:val="26"/>
            <w:szCs w:val="26"/>
          </w:rPr>
          <w:t>5</w:t>
        </w:r>
      </w:hyperlink>
      <w:r w:rsidRPr="00B1035D">
        <w:rPr>
          <w:rFonts w:ascii="Times New Roman" w:hAnsi="Times New Roman" w:cs="Times New Roman"/>
          <w:sz w:val="26"/>
          <w:szCs w:val="26"/>
        </w:rPr>
        <w:t>]. The records in the primary key are unique, while the re</w:t>
      </w:r>
      <w:r w:rsidR="00986990">
        <w:rPr>
          <w:rFonts w:ascii="Times New Roman" w:hAnsi="Times New Roman" w:cs="Times New Roman"/>
          <w:sz w:val="26"/>
          <w:szCs w:val="26"/>
        </w:rPr>
        <w:t>c</w:t>
      </w:r>
      <w:r w:rsidRPr="00B1035D">
        <w:rPr>
          <w:rFonts w:ascii="Times New Roman" w:hAnsi="Times New Roman" w:cs="Times New Roman"/>
          <w:sz w:val="26"/>
          <w:szCs w:val="26"/>
        </w:rPr>
        <w:t>ords in the foreign key may be repeated.</w:t>
      </w:r>
    </w:p>
    <w:p w:rsidR="00AF7FF2" w:rsidRPr="00B1035D" w:rsidRDefault="00AF7FF2" w:rsidP="00D90654">
      <w:pPr>
        <w:pStyle w:val="ListParagraph"/>
        <w:numPr>
          <w:ilvl w:val="0"/>
          <w:numId w:val="4"/>
        </w:numPr>
        <w:spacing w:line="360" w:lineRule="auto"/>
        <w:rPr>
          <w:rFonts w:ascii="Times New Roman" w:hAnsi="Times New Roman" w:cs="Times New Roman"/>
          <w:sz w:val="26"/>
          <w:szCs w:val="26"/>
        </w:rPr>
      </w:pPr>
      <w:r w:rsidRPr="00B1035D">
        <w:rPr>
          <w:rFonts w:ascii="Times New Roman" w:hAnsi="Times New Roman" w:cs="Times New Roman"/>
          <w:sz w:val="26"/>
          <w:szCs w:val="26"/>
        </w:rPr>
        <w:t xml:space="preserve">Many </w:t>
      </w:r>
      <w:proofErr w:type="gramStart"/>
      <w:r w:rsidRPr="00B1035D">
        <w:rPr>
          <w:rFonts w:ascii="Times New Roman" w:hAnsi="Times New Roman" w:cs="Times New Roman"/>
          <w:sz w:val="26"/>
          <w:szCs w:val="26"/>
        </w:rPr>
        <w:t>to</w:t>
      </w:r>
      <w:proofErr w:type="gramEnd"/>
      <w:r w:rsidRPr="00B1035D">
        <w:rPr>
          <w:rFonts w:ascii="Times New Roman" w:hAnsi="Times New Roman" w:cs="Times New Roman"/>
          <w:sz w:val="26"/>
          <w:szCs w:val="26"/>
        </w:rPr>
        <w:t xml:space="preserve"> many: show that one or more records within both entities can be connected [</w:t>
      </w:r>
      <w:hyperlink w:anchor="ref5" w:history="1">
        <w:r w:rsidRPr="00B1035D">
          <w:rPr>
            <w:rStyle w:val="Hyperlink"/>
            <w:rFonts w:ascii="Times New Roman" w:hAnsi="Times New Roman" w:cs="Times New Roman"/>
            <w:sz w:val="26"/>
            <w:szCs w:val="26"/>
          </w:rPr>
          <w:t>5</w:t>
        </w:r>
      </w:hyperlink>
      <w:r w:rsidRPr="00B1035D">
        <w:rPr>
          <w:rFonts w:ascii="Times New Roman" w:hAnsi="Times New Roman" w:cs="Times New Roman"/>
          <w:sz w:val="26"/>
          <w:szCs w:val="26"/>
        </w:rPr>
        <w:t xml:space="preserve">]. This indicates that </w:t>
      </w:r>
      <w:r w:rsidR="00D85E6D" w:rsidRPr="00B1035D">
        <w:rPr>
          <w:rFonts w:ascii="Times New Roman" w:hAnsi="Times New Roman" w:cs="Times New Roman"/>
          <w:sz w:val="26"/>
          <w:szCs w:val="26"/>
        </w:rPr>
        <w:t>the records in both the foreign key and the primary key are not unique and are repeated.</w:t>
      </w:r>
    </w:p>
    <w:p w:rsidR="00D85E6D" w:rsidRDefault="00D85E6D"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 xml:space="preserve">The ideal cardinality chosen for this database was one to many. One to one cardinality is unnecessary and inefficient (it should just be one table), many </w:t>
      </w:r>
      <w:proofErr w:type="gramStart"/>
      <w:r w:rsidRPr="00B1035D">
        <w:rPr>
          <w:rFonts w:ascii="Times New Roman" w:hAnsi="Times New Roman" w:cs="Times New Roman"/>
          <w:sz w:val="26"/>
          <w:szCs w:val="26"/>
        </w:rPr>
        <w:t>to</w:t>
      </w:r>
      <w:proofErr w:type="gramEnd"/>
      <w:r w:rsidRPr="00B1035D">
        <w:rPr>
          <w:rFonts w:ascii="Times New Roman" w:hAnsi="Times New Roman" w:cs="Times New Roman"/>
          <w:sz w:val="26"/>
          <w:szCs w:val="26"/>
        </w:rPr>
        <w:t xml:space="preserve"> many gives redundant data and cannot be well-queried.</w:t>
      </w:r>
    </w:p>
    <w:p w:rsidR="00D9478F" w:rsidRPr="00B1035D" w:rsidRDefault="00E44067" w:rsidP="00D90654">
      <w:pPr>
        <w:spacing w:line="360" w:lineRule="auto"/>
        <w:rPr>
          <w:rFonts w:ascii="Times New Roman" w:hAnsi="Times New Roman" w:cs="Times New Roman"/>
          <w:sz w:val="26"/>
          <w:szCs w:val="26"/>
        </w:rPr>
      </w:pPr>
      <w:r>
        <w:rPr>
          <w:rFonts w:ascii="Times New Roman" w:hAnsi="Times New Roman" w:cs="Times New Roman"/>
          <w:sz w:val="26"/>
          <w:szCs w:val="26"/>
        </w:rPr>
        <w:lastRenderedPageBreak/>
        <w:pict>
          <v:shape id="_x0000_i1033" type="#_x0000_t75" style="width:451.2pt;height:235.2pt">
            <v:imagedata r:id="rId18" o:title="rrrrrrrrrrrrrr"/>
          </v:shape>
        </w:pict>
      </w:r>
      <w:r>
        <w:rPr>
          <w:rFonts w:ascii="Times New Roman" w:hAnsi="Times New Roman" w:cs="Times New Roman"/>
          <w:sz w:val="26"/>
          <w:szCs w:val="26"/>
        </w:rPr>
        <w:pict>
          <v:shape id="_x0000_i1034" type="#_x0000_t75" style="width:450.4pt;height:206pt">
            <v:imagedata r:id="rId19" o:title="rrrr"/>
          </v:shape>
        </w:pict>
      </w:r>
    </w:p>
    <w:p w:rsidR="00D85E6D" w:rsidRPr="00B1035D" w:rsidRDefault="00D85E6D" w:rsidP="00D90654">
      <w:pPr>
        <w:spacing w:line="360" w:lineRule="auto"/>
        <w:rPr>
          <w:rFonts w:ascii="Times New Roman" w:hAnsi="Times New Roman" w:cs="Times New Roman"/>
          <w:sz w:val="26"/>
          <w:szCs w:val="26"/>
        </w:rPr>
      </w:pPr>
    </w:p>
    <w:p w:rsidR="00D85E6D" w:rsidRPr="00B1035D" w:rsidRDefault="00D85E6D" w:rsidP="00D90654">
      <w:pPr>
        <w:spacing w:line="360" w:lineRule="auto"/>
        <w:rPr>
          <w:rFonts w:ascii="Times New Roman" w:hAnsi="Times New Roman" w:cs="Times New Roman"/>
          <w:sz w:val="26"/>
          <w:szCs w:val="26"/>
        </w:rPr>
      </w:pPr>
    </w:p>
    <w:p w:rsidR="00D85E6D" w:rsidRPr="00B1035D" w:rsidRDefault="00D85E6D" w:rsidP="00D90654">
      <w:pPr>
        <w:pStyle w:val="Heading1"/>
        <w:spacing w:line="360" w:lineRule="auto"/>
        <w:jc w:val="center"/>
        <w:rPr>
          <w:rFonts w:ascii="Times New Roman" w:hAnsi="Times New Roman" w:cs="Times New Roman"/>
          <w:b/>
          <w:color w:val="auto"/>
        </w:rPr>
      </w:pPr>
      <w:bookmarkStart w:id="9" w:name="_Toc225685423"/>
      <w:r w:rsidRPr="00B1035D">
        <w:rPr>
          <w:rFonts w:ascii="Times New Roman" w:hAnsi="Times New Roman" w:cs="Times New Roman"/>
          <w:b/>
          <w:color w:val="auto"/>
        </w:rPr>
        <w:t>NORMALIZATION COMPLIANCE</w:t>
      </w:r>
      <w:bookmarkEnd w:id="9"/>
    </w:p>
    <w:p w:rsidR="00D85E6D" w:rsidRPr="00B1035D" w:rsidRDefault="00D85E6D"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Normalization is a process for evaluating and correcting table structures to minimize data redundancies, thereby reducing the likelihood of data anomalies [</w:t>
      </w:r>
      <w:hyperlink w:anchor="ref2" w:history="1">
        <w:r w:rsidRPr="00B1035D">
          <w:rPr>
            <w:rStyle w:val="Hyperlink"/>
            <w:rFonts w:ascii="Times New Roman" w:hAnsi="Times New Roman" w:cs="Times New Roman"/>
            <w:sz w:val="26"/>
            <w:szCs w:val="26"/>
          </w:rPr>
          <w:t>2</w:t>
        </w:r>
      </w:hyperlink>
      <w:r w:rsidRPr="00B1035D">
        <w:rPr>
          <w:rFonts w:ascii="Times New Roman" w:hAnsi="Times New Roman" w:cs="Times New Roman"/>
          <w:sz w:val="26"/>
          <w:szCs w:val="26"/>
        </w:rPr>
        <w:t xml:space="preserve">]. </w:t>
      </w:r>
      <w:r w:rsidR="00F5607A" w:rsidRPr="00B1035D">
        <w:rPr>
          <w:rFonts w:ascii="Times New Roman" w:hAnsi="Times New Roman" w:cs="Times New Roman"/>
          <w:sz w:val="26"/>
          <w:szCs w:val="26"/>
        </w:rPr>
        <w:t xml:space="preserve">It reduces data redundancy and inefficiency. It aids in proper querying of the database. </w:t>
      </w:r>
      <w:r w:rsidRPr="00B1035D">
        <w:rPr>
          <w:rFonts w:ascii="Times New Roman" w:hAnsi="Times New Roman" w:cs="Times New Roman"/>
          <w:sz w:val="26"/>
          <w:szCs w:val="26"/>
        </w:rPr>
        <w:t>The principles of normalization include:</w:t>
      </w:r>
    </w:p>
    <w:p w:rsidR="00D85E6D" w:rsidRPr="00B1035D" w:rsidRDefault="00D85E6D" w:rsidP="00D90654">
      <w:pPr>
        <w:pStyle w:val="ListParagraph"/>
        <w:numPr>
          <w:ilvl w:val="0"/>
          <w:numId w:val="5"/>
        </w:numPr>
        <w:spacing w:line="360" w:lineRule="auto"/>
        <w:rPr>
          <w:rFonts w:ascii="Times New Roman" w:hAnsi="Times New Roman" w:cs="Times New Roman"/>
          <w:sz w:val="26"/>
          <w:szCs w:val="26"/>
        </w:rPr>
      </w:pPr>
      <w:r w:rsidRPr="00B1035D">
        <w:rPr>
          <w:rFonts w:ascii="Times New Roman" w:hAnsi="Times New Roman" w:cs="Times New Roman"/>
          <w:sz w:val="26"/>
          <w:szCs w:val="26"/>
        </w:rPr>
        <w:t>A table should have a single subject when applicable. CUSTOMERS Table contains details pertaining to the customers</w:t>
      </w:r>
    </w:p>
    <w:p w:rsidR="00D85E6D" w:rsidRPr="00B1035D" w:rsidRDefault="00D85E6D" w:rsidP="00D90654">
      <w:pPr>
        <w:pStyle w:val="ListParagraph"/>
        <w:numPr>
          <w:ilvl w:val="0"/>
          <w:numId w:val="5"/>
        </w:numPr>
        <w:spacing w:line="360" w:lineRule="auto"/>
        <w:rPr>
          <w:rFonts w:ascii="Times New Roman" w:hAnsi="Times New Roman" w:cs="Times New Roman"/>
          <w:sz w:val="26"/>
          <w:szCs w:val="26"/>
        </w:rPr>
      </w:pPr>
      <w:r w:rsidRPr="00B1035D">
        <w:rPr>
          <w:rFonts w:ascii="Times New Roman" w:hAnsi="Times New Roman" w:cs="Times New Roman"/>
          <w:sz w:val="26"/>
          <w:szCs w:val="26"/>
        </w:rPr>
        <w:lastRenderedPageBreak/>
        <w:t xml:space="preserve">Data in tables </w:t>
      </w:r>
      <w:r w:rsidR="00F5607A" w:rsidRPr="00B1035D">
        <w:rPr>
          <w:rFonts w:ascii="Times New Roman" w:hAnsi="Times New Roman" w:cs="Times New Roman"/>
          <w:sz w:val="26"/>
          <w:szCs w:val="26"/>
        </w:rPr>
        <w:t xml:space="preserve">(each cell) </w:t>
      </w:r>
      <w:r w:rsidRPr="00B1035D">
        <w:rPr>
          <w:rFonts w:ascii="Times New Roman" w:hAnsi="Times New Roman" w:cs="Times New Roman"/>
          <w:sz w:val="26"/>
          <w:szCs w:val="26"/>
        </w:rPr>
        <w:t>shou</w:t>
      </w:r>
      <w:r w:rsidR="001403C5">
        <w:rPr>
          <w:rFonts w:ascii="Times New Roman" w:hAnsi="Times New Roman" w:cs="Times New Roman"/>
          <w:sz w:val="26"/>
          <w:szCs w:val="26"/>
        </w:rPr>
        <w:t xml:space="preserve">ld contain single values, not </w:t>
      </w:r>
      <w:r w:rsidR="00F5607A" w:rsidRPr="00B1035D">
        <w:rPr>
          <w:rFonts w:ascii="Times New Roman" w:hAnsi="Times New Roman" w:cs="Times New Roman"/>
          <w:sz w:val="26"/>
          <w:szCs w:val="26"/>
        </w:rPr>
        <w:t>multiple</w:t>
      </w:r>
      <w:r w:rsidRPr="00B1035D">
        <w:rPr>
          <w:rFonts w:ascii="Times New Roman" w:hAnsi="Times New Roman" w:cs="Times New Roman"/>
          <w:sz w:val="26"/>
          <w:szCs w:val="26"/>
        </w:rPr>
        <w:t xml:space="preserve"> values. </w:t>
      </w:r>
      <w:proofErr w:type="spellStart"/>
      <w:r w:rsidR="00F5607A" w:rsidRPr="00B1035D">
        <w:rPr>
          <w:rFonts w:ascii="Times New Roman" w:hAnsi="Times New Roman" w:cs="Times New Roman"/>
          <w:sz w:val="26"/>
          <w:szCs w:val="26"/>
        </w:rPr>
        <w:t>Eg</w:t>
      </w:r>
      <w:proofErr w:type="spellEnd"/>
      <w:r w:rsidR="00F5607A" w:rsidRPr="00B1035D">
        <w:rPr>
          <w:rFonts w:ascii="Times New Roman" w:hAnsi="Times New Roman" w:cs="Times New Roman"/>
          <w:sz w:val="26"/>
          <w:szCs w:val="26"/>
        </w:rPr>
        <w:t>. Separation of First Name and Last Name</w:t>
      </w:r>
    </w:p>
    <w:p w:rsidR="00F5607A" w:rsidRPr="00B1035D" w:rsidRDefault="00F5607A" w:rsidP="00D90654">
      <w:pPr>
        <w:pStyle w:val="ListParagraph"/>
        <w:numPr>
          <w:ilvl w:val="0"/>
          <w:numId w:val="5"/>
        </w:numPr>
        <w:spacing w:line="360" w:lineRule="auto"/>
        <w:rPr>
          <w:rFonts w:ascii="Times New Roman" w:hAnsi="Times New Roman" w:cs="Times New Roman"/>
          <w:sz w:val="26"/>
          <w:szCs w:val="26"/>
        </w:rPr>
      </w:pPr>
      <w:r w:rsidRPr="00B1035D">
        <w:rPr>
          <w:rFonts w:ascii="Times New Roman" w:hAnsi="Times New Roman" w:cs="Times New Roman"/>
          <w:sz w:val="26"/>
          <w:szCs w:val="26"/>
        </w:rPr>
        <w:t xml:space="preserve">No data should be stored meaninglessly in multiple </w:t>
      </w:r>
      <w:proofErr w:type="gramStart"/>
      <w:r w:rsidRPr="00B1035D">
        <w:rPr>
          <w:rFonts w:ascii="Times New Roman" w:hAnsi="Times New Roman" w:cs="Times New Roman"/>
          <w:sz w:val="26"/>
          <w:szCs w:val="26"/>
        </w:rPr>
        <w:t>tables,</w:t>
      </w:r>
      <w:proofErr w:type="gramEnd"/>
      <w:r w:rsidRPr="00B1035D">
        <w:rPr>
          <w:rFonts w:ascii="Times New Roman" w:hAnsi="Times New Roman" w:cs="Times New Roman"/>
          <w:sz w:val="26"/>
          <w:szCs w:val="26"/>
        </w:rPr>
        <w:t xml:space="preserve"> this reduces redundant data and allows for easy updating of database.</w:t>
      </w:r>
    </w:p>
    <w:p w:rsidR="00F5607A" w:rsidRPr="00B1035D" w:rsidRDefault="00F5607A" w:rsidP="00D90654">
      <w:pPr>
        <w:pStyle w:val="ListParagraph"/>
        <w:numPr>
          <w:ilvl w:val="0"/>
          <w:numId w:val="5"/>
        </w:numPr>
        <w:spacing w:line="360" w:lineRule="auto"/>
        <w:rPr>
          <w:rFonts w:ascii="Times New Roman" w:hAnsi="Times New Roman" w:cs="Times New Roman"/>
          <w:sz w:val="26"/>
          <w:szCs w:val="26"/>
        </w:rPr>
      </w:pPr>
      <w:r w:rsidRPr="00B1035D">
        <w:rPr>
          <w:rFonts w:ascii="Times New Roman" w:hAnsi="Times New Roman" w:cs="Times New Roman"/>
          <w:sz w:val="26"/>
          <w:szCs w:val="26"/>
        </w:rPr>
        <w:t>All non</w:t>
      </w:r>
      <w:r w:rsidR="005048E6">
        <w:rPr>
          <w:rFonts w:ascii="Times New Roman" w:hAnsi="Times New Roman" w:cs="Times New Roman"/>
          <w:sz w:val="26"/>
          <w:szCs w:val="26"/>
        </w:rPr>
        <w:t>-</w:t>
      </w:r>
      <w:r w:rsidRPr="00B1035D">
        <w:rPr>
          <w:rFonts w:ascii="Times New Roman" w:hAnsi="Times New Roman" w:cs="Times New Roman"/>
          <w:sz w:val="26"/>
          <w:szCs w:val="26"/>
        </w:rPr>
        <w:t>prime attributes in a relation (table) are dependent on the primary key—the entire primary key and nothing but the primary key [</w:t>
      </w:r>
      <w:hyperlink w:anchor="ref2" w:history="1">
        <w:r w:rsidRPr="00B1035D">
          <w:rPr>
            <w:rStyle w:val="Hyperlink"/>
            <w:rFonts w:ascii="Times New Roman" w:hAnsi="Times New Roman" w:cs="Times New Roman"/>
            <w:sz w:val="26"/>
            <w:szCs w:val="26"/>
          </w:rPr>
          <w:t>2</w:t>
        </w:r>
      </w:hyperlink>
      <w:r w:rsidRPr="00B1035D">
        <w:rPr>
          <w:rFonts w:ascii="Times New Roman" w:hAnsi="Times New Roman" w:cs="Times New Roman"/>
          <w:sz w:val="26"/>
          <w:szCs w:val="26"/>
        </w:rPr>
        <w:t>]</w:t>
      </w:r>
    </w:p>
    <w:p w:rsidR="00F5607A" w:rsidRPr="00B1035D" w:rsidRDefault="00F5607A" w:rsidP="00D90654">
      <w:pPr>
        <w:pStyle w:val="Heading2"/>
        <w:spacing w:line="360" w:lineRule="auto"/>
        <w:rPr>
          <w:rFonts w:ascii="Times New Roman" w:hAnsi="Times New Roman" w:cs="Times New Roman"/>
          <w:b/>
          <w:color w:val="auto"/>
        </w:rPr>
      </w:pPr>
      <w:bookmarkStart w:id="10" w:name="_Toc225685424"/>
      <w:r w:rsidRPr="00B1035D">
        <w:rPr>
          <w:rFonts w:ascii="Times New Roman" w:hAnsi="Times New Roman" w:cs="Times New Roman"/>
          <w:b/>
          <w:color w:val="auto"/>
        </w:rPr>
        <w:t>NORMAL FORMS</w:t>
      </w:r>
      <w:bookmarkEnd w:id="10"/>
    </w:p>
    <w:p w:rsidR="00F5607A" w:rsidRPr="00B1035D" w:rsidRDefault="00F5607A"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1</w:t>
      </w:r>
      <w:r w:rsidRPr="00B1035D">
        <w:rPr>
          <w:rFonts w:ascii="Times New Roman" w:hAnsi="Times New Roman" w:cs="Times New Roman"/>
          <w:sz w:val="26"/>
          <w:szCs w:val="26"/>
          <w:vertAlign w:val="superscript"/>
        </w:rPr>
        <w:t>st</w:t>
      </w:r>
      <w:r w:rsidRPr="00B1035D">
        <w:rPr>
          <w:rFonts w:ascii="Times New Roman" w:hAnsi="Times New Roman" w:cs="Times New Roman"/>
          <w:sz w:val="26"/>
          <w:szCs w:val="26"/>
        </w:rPr>
        <w:t xml:space="preserve"> Normal form (1NF) refers to a relation in tabular format where key attributes have been identified (primary key, foreign key), no multiple values in a cell and</w:t>
      </w:r>
      <w:r w:rsidR="005B703A" w:rsidRPr="00B1035D">
        <w:rPr>
          <w:rFonts w:ascii="Times New Roman" w:hAnsi="Times New Roman" w:cs="Times New Roman"/>
          <w:sz w:val="26"/>
          <w:szCs w:val="26"/>
        </w:rPr>
        <w:t xml:space="preserve"> each complete</w:t>
      </w:r>
      <w:r w:rsidR="0084577D" w:rsidRPr="00B1035D">
        <w:rPr>
          <w:rFonts w:ascii="Times New Roman" w:hAnsi="Times New Roman" w:cs="Times New Roman"/>
          <w:sz w:val="26"/>
          <w:szCs w:val="26"/>
        </w:rPr>
        <w:t xml:space="preserve"> </w:t>
      </w:r>
      <w:r w:rsidR="005B703A" w:rsidRPr="00B1035D">
        <w:rPr>
          <w:rFonts w:ascii="Times New Roman" w:hAnsi="Times New Roman" w:cs="Times New Roman"/>
          <w:sz w:val="26"/>
          <w:szCs w:val="26"/>
        </w:rPr>
        <w:t>row is unique.</w:t>
      </w:r>
      <w:r w:rsidR="0084577D" w:rsidRPr="00B1035D">
        <w:rPr>
          <w:rFonts w:ascii="Times New Roman" w:hAnsi="Times New Roman" w:cs="Times New Roman"/>
          <w:sz w:val="26"/>
          <w:szCs w:val="26"/>
        </w:rPr>
        <w:t xml:space="preserve"> [</w:t>
      </w:r>
      <w:hyperlink w:anchor="ref6" w:history="1">
        <w:r w:rsidR="0084577D" w:rsidRPr="00B1035D">
          <w:rPr>
            <w:rStyle w:val="Hyperlink"/>
            <w:rFonts w:ascii="Times New Roman" w:hAnsi="Times New Roman" w:cs="Times New Roman"/>
            <w:sz w:val="26"/>
            <w:szCs w:val="26"/>
          </w:rPr>
          <w:t>6</w:t>
        </w:r>
      </w:hyperlink>
      <w:r w:rsidR="0084577D" w:rsidRPr="00B1035D">
        <w:rPr>
          <w:rFonts w:ascii="Times New Roman" w:hAnsi="Times New Roman" w:cs="Times New Roman"/>
          <w:sz w:val="26"/>
          <w:szCs w:val="26"/>
        </w:rPr>
        <w:t>].</w:t>
      </w:r>
    </w:p>
    <w:p w:rsidR="00F5607A" w:rsidRPr="00B1035D" w:rsidRDefault="00F5607A"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 xml:space="preserve">In this </w:t>
      </w:r>
      <w:r w:rsidR="0084577D" w:rsidRPr="00B1035D">
        <w:rPr>
          <w:rFonts w:ascii="Times New Roman" w:hAnsi="Times New Roman" w:cs="Times New Roman"/>
          <w:sz w:val="26"/>
          <w:szCs w:val="26"/>
        </w:rPr>
        <w:t>case,</w:t>
      </w:r>
      <w:r w:rsidRPr="00B1035D">
        <w:rPr>
          <w:rFonts w:ascii="Times New Roman" w:hAnsi="Times New Roman" w:cs="Times New Roman"/>
          <w:sz w:val="26"/>
          <w:szCs w:val="26"/>
        </w:rPr>
        <w:t xml:space="preserve"> </w:t>
      </w:r>
      <w:r w:rsidR="0084577D" w:rsidRPr="00B1035D">
        <w:rPr>
          <w:rFonts w:ascii="Times New Roman" w:hAnsi="Times New Roman" w:cs="Times New Roman"/>
          <w:sz w:val="26"/>
          <w:szCs w:val="26"/>
        </w:rPr>
        <w:t>it is</w:t>
      </w:r>
      <w:r w:rsidRPr="00B1035D">
        <w:rPr>
          <w:rFonts w:ascii="Times New Roman" w:hAnsi="Times New Roman" w:cs="Times New Roman"/>
          <w:sz w:val="26"/>
          <w:szCs w:val="26"/>
        </w:rPr>
        <w:t xml:space="preserve"> reflected by the separation of Fi</w:t>
      </w:r>
      <w:r w:rsidR="00433512">
        <w:rPr>
          <w:rFonts w:ascii="Times New Roman" w:hAnsi="Times New Roman" w:cs="Times New Roman"/>
          <w:sz w:val="26"/>
          <w:szCs w:val="26"/>
        </w:rPr>
        <w:t>rst and Last Name in Customers T</w:t>
      </w:r>
      <w:r w:rsidRPr="00B1035D">
        <w:rPr>
          <w:rFonts w:ascii="Times New Roman" w:hAnsi="Times New Roman" w:cs="Times New Roman"/>
          <w:sz w:val="26"/>
          <w:szCs w:val="26"/>
        </w:rPr>
        <w:t>able and the identification of primary keys in all the tables.</w:t>
      </w:r>
    </w:p>
    <w:p w:rsidR="0084577D" w:rsidRPr="00B1035D" w:rsidRDefault="005B703A"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2</w:t>
      </w:r>
      <w:r w:rsidRPr="00B1035D">
        <w:rPr>
          <w:rFonts w:ascii="Times New Roman" w:hAnsi="Times New Roman" w:cs="Times New Roman"/>
          <w:sz w:val="26"/>
          <w:szCs w:val="26"/>
          <w:vertAlign w:val="superscript"/>
        </w:rPr>
        <w:t>nd</w:t>
      </w:r>
      <w:r w:rsidRPr="00B1035D">
        <w:rPr>
          <w:rFonts w:ascii="Times New Roman" w:hAnsi="Times New Roman" w:cs="Times New Roman"/>
          <w:sz w:val="26"/>
          <w:szCs w:val="26"/>
        </w:rPr>
        <w:t xml:space="preserve"> Normal Form refer</w:t>
      </w:r>
      <w:r w:rsidR="00CC579A">
        <w:rPr>
          <w:rFonts w:ascii="Times New Roman" w:hAnsi="Times New Roman" w:cs="Times New Roman"/>
          <w:sz w:val="26"/>
          <w:szCs w:val="26"/>
        </w:rPr>
        <w:t>s</w:t>
      </w:r>
      <w:r w:rsidRPr="00B1035D">
        <w:rPr>
          <w:rFonts w:ascii="Times New Roman" w:hAnsi="Times New Roman" w:cs="Times New Roman"/>
          <w:sz w:val="26"/>
          <w:szCs w:val="26"/>
        </w:rPr>
        <w:t xml:space="preserve"> to a relation where the </w:t>
      </w:r>
      <w:proofErr w:type="gramStart"/>
      <w:r w:rsidRPr="00B1035D">
        <w:rPr>
          <w:rFonts w:ascii="Times New Roman" w:hAnsi="Times New Roman" w:cs="Times New Roman"/>
          <w:sz w:val="26"/>
          <w:szCs w:val="26"/>
        </w:rPr>
        <w:t>conditions for 1NF is</w:t>
      </w:r>
      <w:proofErr w:type="gramEnd"/>
      <w:r w:rsidRPr="00B1035D">
        <w:rPr>
          <w:rFonts w:ascii="Times New Roman" w:hAnsi="Times New Roman" w:cs="Times New Roman"/>
          <w:sz w:val="26"/>
          <w:szCs w:val="26"/>
        </w:rPr>
        <w:t xml:space="preserve"> met and partial dependency is completely eliminated. </w:t>
      </w:r>
      <w:r w:rsidR="00A22F97" w:rsidRPr="00B1035D">
        <w:rPr>
          <w:rFonts w:ascii="Times New Roman" w:hAnsi="Times New Roman" w:cs="Times New Roman"/>
          <w:sz w:val="26"/>
          <w:szCs w:val="26"/>
        </w:rPr>
        <w:t>Simply put, if your table has a combined primar</w:t>
      </w:r>
      <w:r w:rsidR="005048E6">
        <w:rPr>
          <w:rFonts w:ascii="Times New Roman" w:hAnsi="Times New Roman" w:cs="Times New Roman"/>
          <w:sz w:val="26"/>
          <w:szCs w:val="26"/>
        </w:rPr>
        <w:t>y key, then the rest of the non-</w:t>
      </w:r>
      <w:r w:rsidR="00A22F97" w:rsidRPr="00B1035D">
        <w:rPr>
          <w:rFonts w:ascii="Times New Roman" w:hAnsi="Times New Roman" w:cs="Times New Roman"/>
          <w:sz w:val="26"/>
          <w:szCs w:val="26"/>
        </w:rPr>
        <w:t>prime attributes must depend on both combined primary keys and not only one. A great way to fix this is to split the table into two, therefore splitting the combined primary keys. Example is the Sales Details table: Instead of having both Sales ID and Medical ID as combin</w:t>
      </w:r>
      <w:r w:rsidR="00CC579A">
        <w:rPr>
          <w:rFonts w:ascii="Times New Roman" w:hAnsi="Times New Roman" w:cs="Times New Roman"/>
          <w:sz w:val="26"/>
          <w:szCs w:val="26"/>
        </w:rPr>
        <w:t>e</w:t>
      </w:r>
      <w:r w:rsidR="00A22F97" w:rsidRPr="00B1035D">
        <w:rPr>
          <w:rFonts w:ascii="Times New Roman" w:hAnsi="Times New Roman" w:cs="Times New Roman"/>
          <w:sz w:val="26"/>
          <w:szCs w:val="26"/>
        </w:rPr>
        <w:t>d primary keys which will cause partial dependency for Unit Price, I separated the tables.</w:t>
      </w:r>
    </w:p>
    <w:p w:rsidR="00802C64" w:rsidRPr="00B1035D" w:rsidRDefault="00A22F97"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3</w:t>
      </w:r>
      <w:r w:rsidRPr="00B1035D">
        <w:rPr>
          <w:rFonts w:ascii="Times New Roman" w:hAnsi="Times New Roman" w:cs="Times New Roman"/>
          <w:sz w:val="26"/>
          <w:szCs w:val="26"/>
          <w:vertAlign w:val="superscript"/>
        </w:rPr>
        <w:t xml:space="preserve">rd </w:t>
      </w:r>
      <w:r w:rsidRPr="00B1035D">
        <w:rPr>
          <w:rFonts w:ascii="Times New Roman" w:hAnsi="Times New Roman" w:cs="Times New Roman"/>
          <w:sz w:val="26"/>
          <w:szCs w:val="26"/>
        </w:rPr>
        <w:t>Normal form refers to a relation where the requirements for 2NF are met and no non</w:t>
      </w:r>
      <w:r w:rsidR="005048E6">
        <w:rPr>
          <w:rFonts w:ascii="Times New Roman" w:hAnsi="Times New Roman" w:cs="Times New Roman"/>
          <w:sz w:val="26"/>
          <w:szCs w:val="26"/>
        </w:rPr>
        <w:t>-</w:t>
      </w:r>
      <w:r w:rsidRPr="00B1035D">
        <w:rPr>
          <w:rFonts w:ascii="Times New Roman" w:hAnsi="Times New Roman" w:cs="Times New Roman"/>
          <w:sz w:val="26"/>
          <w:szCs w:val="26"/>
        </w:rPr>
        <w:t>prime column depends on another non</w:t>
      </w:r>
      <w:r w:rsidR="005048E6">
        <w:rPr>
          <w:rFonts w:ascii="Times New Roman" w:hAnsi="Times New Roman" w:cs="Times New Roman"/>
          <w:sz w:val="26"/>
          <w:szCs w:val="26"/>
        </w:rPr>
        <w:t>-</w:t>
      </w:r>
      <w:r w:rsidR="00CC579A">
        <w:rPr>
          <w:rFonts w:ascii="Times New Roman" w:hAnsi="Times New Roman" w:cs="Times New Roman"/>
          <w:sz w:val="26"/>
          <w:szCs w:val="26"/>
        </w:rPr>
        <w:t>prime column. Sepa</w:t>
      </w:r>
      <w:r w:rsidRPr="00B1035D">
        <w:rPr>
          <w:rFonts w:ascii="Times New Roman" w:hAnsi="Times New Roman" w:cs="Times New Roman"/>
          <w:sz w:val="26"/>
          <w:szCs w:val="26"/>
        </w:rPr>
        <w:t xml:space="preserve">rating the Supplier Table from the Medication table deals with this. Supplier’s details will have been reliant on </w:t>
      </w:r>
      <w:proofErr w:type="spellStart"/>
      <w:r w:rsidRPr="00B1035D">
        <w:rPr>
          <w:rFonts w:ascii="Times New Roman" w:hAnsi="Times New Roman" w:cs="Times New Roman"/>
          <w:sz w:val="26"/>
          <w:szCs w:val="26"/>
        </w:rPr>
        <w:t>SupplierName</w:t>
      </w:r>
      <w:proofErr w:type="spellEnd"/>
      <w:r w:rsidRPr="00B1035D">
        <w:rPr>
          <w:rFonts w:ascii="Times New Roman" w:hAnsi="Times New Roman" w:cs="Times New Roman"/>
          <w:sz w:val="26"/>
          <w:szCs w:val="26"/>
        </w:rPr>
        <w:t xml:space="preserve"> not on </w:t>
      </w:r>
      <w:proofErr w:type="spellStart"/>
      <w:r w:rsidRPr="00B1035D">
        <w:rPr>
          <w:rFonts w:ascii="Times New Roman" w:hAnsi="Times New Roman" w:cs="Times New Roman"/>
          <w:sz w:val="26"/>
          <w:szCs w:val="26"/>
        </w:rPr>
        <w:t>MedicineID</w:t>
      </w:r>
      <w:proofErr w:type="spellEnd"/>
      <w:r w:rsidRPr="00B1035D">
        <w:rPr>
          <w:rFonts w:ascii="Times New Roman" w:hAnsi="Times New Roman" w:cs="Times New Roman"/>
          <w:sz w:val="26"/>
          <w:szCs w:val="26"/>
        </w:rPr>
        <w:t xml:space="preserve"> (PK).</w:t>
      </w:r>
    </w:p>
    <w:p w:rsidR="00A22F97" w:rsidRPr="00B1035D" w:rsidRDefault="00A22F97" w:rsidP="00D90654">
      <w:pPr>
        <w:spacing w:line="360" w:lineRule="auto"/>
        <w:rPr>
          <w:rFonts w:ascii="Times New Roman" w:hAnsi="Times New Roman" w:cs="Times New Roman"/>
          <w:sz w:val="26"/>
          <w:szCs w:val="26"/>
        </w:rPr>
      </w:pPr>
    </w:p>
    <w:p w:rsidR="00A22F97" w:rsidRPr="00B1035D" w:rsidRDefault="00A22F97" w:rsidP="00D90654">
      <w:pPr>
        <w:spacing w:line="360" w:lineRule="auto"/>
        <w:rPr>
          <w:rFonts w:ascii="Times New Roman" w:hAnsi="Times New Roman" w:cs="Times New Roman"/>
          <w:sz w:val="26"/>
          <w:szCs w:val="26"/>
        </w:rPr>
      </w:pPr>
    </w:p>
    <w:p w:rsidR="006B6B7C" w:rsidRPr="00B1035D" w:rsidRDefault="006B6B7C" w:rsidP="00D90654">
      <w:pPr>
        <w:spacing w:line="360" w:lineRule="auto"/>
        <w:rPr>
          <w:rFonts w:ascii="Times New Roman" w:hAnsi="Times New Roman" w:cs="Times New Roman"/>
          <w:sz w:val="26"/>
          <w:szCs w:val="26"/>
        </w:rPr>
      </w:pPr>
    </w:p>
    <w:p w:rsidR="006B6B7C" w:rsidRPr="00B1035D" w:rsidRDefault="006B6B7C" w:rsidP="00D90654">
      <w:pPr>
        <w:pStyle w:val="Heading1"/>
        <w:spacing w:line="360" w:lineRule="auto"/>
        <w:jc w:val="center"/>
        <w:rPr>
          <w:rFonts w:ascii="Times New Roman" w:hAnsi="Times New Roman" w:cs="Times New Roman"/>
          <w:b/>
          <w:color w:val="auto"/>
        </w:rPr>
      </w:pPr>
      <w:bookmarkStart w:id="11" w:name="_Toc225685425"/>
      <w:r w:rsidRPr="00B1035D">
        <w:rPr>
          <w:rFonts w:ascii="Times New Roman" w:hAnsi="Times New Roman" w:cs="Times New Roman"/>
          <w:b/>
          <w:color w:val="auto"/>
        </w:rPr>
        <w:lastRenderedPageBreak/>
        <w:t>QUERY DEVELOPMENT</w:t>
      </w:r>
      <w:bookmarkEnd w:id="11"/>
    </w:p>
    <w:p w:rsidR="004635AC" w:rsidRPr="00B1035D" w:rsidRDefault="004635AC" w:rsidP="00D90654">
      <w:pPr>
        <w:pStyle w:val="Heading2"/>
        <w:spacing w:line="360" w:lineRule="auto"/>
        <w:rPr>
          <w:rFonts w:ascii="Times New Roman" w:hAnsi="Times New Roman" w:cs="Times New Roman"/>
          <w:b/>
          <w:color w:val="auto"/>
        </w:rPr>
      </w:pPr>
      <w:bookmarkStart w:id="12" w:name="_Toc225685426"/>
      <w:r w:rsidRPr="00B1035D">
        <w:rPr>
          <w:rFonts w:ascii="Times New Roman" w:hAnsi="Times New Roman" w:cs="Times New Roman"/>
          <w:b/>
          <w:color w:val="auto"/>
        </w:rPr>
        <w:t>QUERY 1: MEDICATION LOW IN STOCK</w:t>
      </w:r>
      <w:bookmarkEnd w:id="12"/>
    </w:p>
    <w:p w:rsidR="004635AC" w:rsidRPr="00B1035D" w:rsidRDefault="004635AC"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Tables Used: Medicine Table and Supplier Lookup</w:t>
      </w:r>
    </w:p>
    <w:p w:rsidR="004635AC" w:rsidRDefault="004635AC"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Function: It shows medications that are low in stock (&lt;50). This is a quick and automated way to tell when a particular medication is low in stock. The query consists of all the medications that meet the &lt;50 criteria and their respective supplier information.</w:t>
      </w:r>
    </w:p>
    <w:p w:rsidR="009A115E" w:rsidRDefault="00E44067" w:rsidP="00D90654">
      <w:pPr>
        <w:spacing w:line="360" w:lineRule="auto"/>
        <w:rPr>
          <w:rFonts w:ascii="Times New Roman" w:hAnsi="Times New Roman" w:cs="Times New Roman"/>
          <w:sz w:val="26"/>
          <w:szCs w:val="26"/>
        </w:rPr>
      </w:pPr>
      <w:r>
        <w:rPr>
          <w:rFonts w:ascii="Times New Roman" w:hAnsi="Times New Roman" w:cs="Times New Roman"/>
          <w:sz w:val="26"/>
          <w:szCs w:val="26"/>
        </w:rPr>
        <w:pict>
          <v:shape id="_x0000_i1035" type="#_x0000_t75" style="width:451.2pt;height:228pt">
            <v:imagedata r:id="rId20" o:title="qwerty"/>
          </v:shape>
        </w:pict>
      </w:r>
    </w:p>
    <w:p w:rsidR="00D9478F" w:rsidRPr="00B1035D" w:rsidRDefault="00E44067" w:rsidP="00D90654">
      <w:pPr>
        <w:spacing w:line="360" w:lineRule="auto"/>
        <w:rPr>
          <w:rFonts w:ascii="Times New Roman" w:hAnsi="Times New Roman" w:cs="Times New Roman"/>
          <w:sz w:val="26"/>
          <w:szCs w:val="26"/>
        </w:rPr>
      </w:pPr>
      <w:r>
        <w:rPr>
          <w:rFonts w:ascii="Times New Roman" w:hAnsi="Times New Roman" w:cs="Times New Roman"/>
          <w:sz w:val="26"/>
          <w:szCs w:val="26"/>
        </w:rPr>
        <w:pict>
          <v:shape id="_x0000_i1036" type="#_x0000_t75" style="width:451.2pt;height:224.8pt">
            <v:imagedata r:id="rId21" o:title="qwert"/>
          </v:shape>
        </w:pict>
      </w:r>
    </w:p>
    <w:p w:rsidR="004635AC" w:rsidRPr="00B1035D" w:rsidRDefault="004635AC" w:rsidP="00D90654">
      <w:pPr>
        <w:spacing w:line="360" w:lineRule="auto"/>
        <w:rPr>
          <w:rFonts w:ascii="Times New Roman" w:hAnsi="Times New Roman" w:cs="Times New Roman"/>
          <w:sz w:val="26"/>
          <w:szCs w:val="26"/>
        </w:rPr>
      </w:pPr>
    </w:p>
    <w:p w:rsidR="004635AC" w:rsidRPr="00B1035D" w:rsidRDefault="004635AC" w:rsidP="00D90654">
      <w:pPr>
        <w:pStyle w:val="Heading2"/>
        <w:spacing w:line="360" w:lineRule="auto"/>
        <w:rPr>
          <w:rFonts w:ascii="Times New Roman" w:hAnsi="Times New Roman" w:cs="Times New Roman"/>
          <w:b/>
          <w:color w:val="auto"/>
        </w:rPr>
      </w:pPr>
      <w:bookmarkStart w:id="13" w:name="_Toc225685427"/>
      <w:r w:rsidRPr="00B1035D">
        <w:rPr>
          <w:rFonts w:ascii="Times New Roman" w:hAnsi="Times New Roman" w:cs="Times New Roman"/>
          <w:b/>
          <w:color w:val="auto"/>
        </w:rPr>
        <w:lastRenderedPageBreak/>
        <w:t>QUERY 2: TOTAL SALES PER CUSTOMER</w:t>
      </w:r>
      <w:bookmarkEnd w:id="13"/>
    </w:p>
    <w:p w:rsidR="004635AC" w:rsidRPr="00B1035D" w:rsidRDefault="00592FAE"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 xml:space="preserve">Tables Used: Customer Table, Sales Table </w:t>
      </w:r>
    </w:p>
    <w:p w:rsidR="00592FAE" w:rsidRDefault="00592FAE"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Function: It shows how much is earned per customer</w:t>
      </w:r>
      <w:r w:rsidR="00CC579A">
        <w:rPr>
          <w:rFonts w:ascii="Times New Roman" w:hAnsi="Times New Roman" w:cs="Times New Roman"/>
          <w:sz w:val="26"/>
          <w:szCs w:val="26"/>
        </w:rPr>
        <w:t>,</w:t>
      </w:r>
      <w:r w:rsidRPr="00B1035D">
        <w:rPr>
          <w:rFonts w:ascii="Times New Roman" w:hAnsi="Times New Roman" w:cs="Times New Roman"/>
          <w:sz w:val="26"/>
          <w:szCs w:val="26"/>
        </w:rPr>
        <w:t xml:space="preserve"> therefore identifying valuable customers </w:t>
      </w:r>
    </w:p>
    <w:p w:rsidR="009A115E" w:rsidRDefault="00E44067" w:rsidP="00D90654">
      <w:pPr>
        <w:spacing w:line="360" w:lineRule="auto"/>
        <w:rPr>
          <w:rFonts w:ascii="Times New Roman" w:hAnsi="Times New Roman" w:cs="Times New Roman"/>
          <w:sz w:val="26"/>
          <w:szCs w:val="26"/>
        </w:rPr>
      </w:pPr>
      <w:r>
        <w:rPr>
          <w:rFonts w:ascii="Times New Roman" w:hAnsi="Times New Roman" w:cs="Times New Roman"/>
          <w:sz w:val="26"/>
          <w:szCs w:val="26"/>
        </w:rPr>
        <w:pict>
          <v:shape id="_x0000_i1037" type="#_x0000_t75" style="width:451.2pt;height:228.4pt">
            <v:imagedata r:id="rId22" o:title="qqqqq"/>
          </v:shape>
        </w:pict>
      </w:r>
    </w:p>
    <w:p w:rsidR="00D9478F" w:rsidRPr="00B1035D" w:rsidRDefault="00E44067" w:rsidP="00D90654">
      <w:pPr>
        <w:spacing w:line="360" w:lineRule="auto"/>
        <w:rPr>
          <w:rFonts w:ascii="Times New Roman" w:hAnsi="Times New Roman" w:cs="Times New Roman"/>
          <w:sz w:val="26"/>
          <w:szCs w:val="26"/>
        </w:rPr>
      </w:pPr>
      <w:r>
        <w:rPr>
          <w:rFonts w:ascii="Times New Roman" w:hAnsi="Times New Roman" w:cs="Times New Roman"/>
          <w:sz w:val="26"/>
          <w:szCs w:val="26"/>
        </w:rPr>
        <w:pict>
          <v:shape id="_x0000_i1038" type="#_x0000_t75" style="width:451.2pt;height:230.8pt">
            <v:imagedata r:id="rId23" o:title="0999"/>
          </v:shape>
        </w:pict>
      </w:r>
    </w:p>
    <w:p w:rsidR="00592FAE" w:rsidRDefault="00592FAE" w:rsidP="00D90654">
      <w:pPr>
        <w:spacing w:line="360" w:lineRule="auto"/>
        <w:rPr>
          <w:rFonts w:ascii="Times New Roman" w:hAnsi="Times New Roman" w:cs="Times New Roman"/>
          <w:sz w:val="26"/>
          <w:szCs w:val="26"/>
        </w:rPr>
      </w:pPr>
    </w:p>
    <w:p w:rsidR="009A115E" w:rsidRDefault="009A115E" w:rsidP="00D90654">
      <w:pPr>
        <w:spacing w:line="360" w:lineRule="auto"/>
        <w:rPr>
          <w:rFonts w:ascii="Times New Roman" w:hAnsi="Times New Roman" w:cs="Times New Roman"/>
          <w:sz w:val="26"/>
          <w:szCs w:val="26"/>
        </w:rPr>
      </w:pPr>
    </w:p>
    <w:p w:rsidR="009A115E" w:rsidRPr="00B1035D" w:rsidRDefault="009A115E" w:rsidP="00D90654">
      <w:pPr>
        <w:spacing w:line="360" w:lineRule="auto"/>
        <w:rPr>
          <w:rFonts w:ascii="Times New Roman" w:hAnsi="Times New Roman" w:cs="Times New Roman"/>
          <w:sz w:val="26"/>
          <w:szCs w:val="26"/>
        </w:rPr>
      </w:pPr>
    </w:p>
    <w:p w:rsidR="00592FAE" w:rsidRPr="00B1035D" w:rsidRDefault="00592FAE" w:rsidP="00D90654">
      <w:pPr>
        <w:pStyle w:val="Heading2"/>
        <w:spacing w:line="360" w:lineRule="auto"/>
        <w:rPr>
          <w:rFonts w:ascii="Times New Roman" w:hAnsi="Times New Roman" w:cs="Times New Roman"/>
          <w:b/>
          <w:color w:val="auto"/>
        </w:rPr>
      </w:pPr>
      <w:bookmarkStart w:id="14" w:name="_Toc225685428"/>
      <w:r w:rsidRPr="00B1035D">
        <w:rPr>
          <w:rFonts w:ascii="Times New Roman" w:hAnsi="Times New Roman" w:cs="Times New Roman"/>
          <w:b/>
          <w:color w:val="auto"/>
        </w:rPr>
        <w:lastRenderedPageBreak/>
        <w:t>QUERY 3: TOTAL SALES PER MEDICATION</w:t>
      </w:r>
      <w:bookmarkEnd w:id="14"/>
    </w:p>
    <w:p w:rsidR="00592FAE" w:rsidRPr="00B1035D" w:rsidRDefault="0073360C"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Tables Used: Medicine Table, Sales Details Table</w:t>
      </w:r>
    </w:p>
    <w:p w:rsidR="0073360C" w:rsidRDefault="0073360C"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 xml:space="preserve">Function: It shows the medication that generates the highest amount of revenue. </w:t>
      </w:r>
    </w:p>
    <w:p w:rsidR="00AB553C" w:rsidRPr="00B1035D" w:rsidRDefault="00E44067" w:rsidP="00D90654">
      <w:pPr>
        <w:spacing w:line="360" w:lineRule="auto"/>
        <w:rPr>
          <w:rFonts w:ascii="Times New Roman" w:hAnsi="Times New Roman" w:cs="Times New Roman"/>
          <w:sz w:val="26"/>
          <w:szCs w:val="26"/>
        </w:rPr>
      </w:pPr>
      <w:r>
        <w:rPr>
          <w:rFonts w:ascii="Times New Roman" w:hAnsi="Times New Roman" w:cs="Times New Roman"/>
          <w:sz w:val="26"/>
          <w:szCs w:val="26"/>
        </w:rPr>
        <w:pict>
          <v:shape id="_x0000_i1039" type="#_x0000_t75" style="width:451.2pt;height:230pt">
            <v:imagedata r:id="rId24" o:title="eeeee"/>
          </v:shape>
        </w:pict>
      </w:r>
      <w:r>
        <w:rPr>
          <w:rFonts w:ascii="Times New Roman" w:hAnsi="Times New Roman" w:cs="Times New Roman"/>
          <w:sz w:val="26"/>
          <w:szCs w:val="26"/>
        </w:rPr>
        <w:pict>
          <v:shape id="_x0000_i1040" type="#_x0000_t75" style="width:450.8pt;height:230pt">
            <v:imagedata r:id="rId25" o:title="ee"/>
          </v:shape>
        </w:pict>
      </w:r>
    </w:p>
    <w:p w:rsidR="0073360C" w:rsidRPr="00B1035D" w:rsidRDefault="0073360C" w:rsidP="00D90654">
      <w:pPr>
        <w:spacing w:line="360" w:lineRule="auto"/>
        <w:rPr>
          <w:rFonts w:ascii="Times New Roman" w:hAnsi="Times New Roman" w:cs="Times New Roman"/>
          <w:sz w:val="24"/>
          <w:szCs w:val="24"/>
        </w:rPr>
      </w:pPr>
    </w:p>
    <w:p w:rsidR="0073360C" w:rsidRPr="00B1035D" w:rsidRDefault="0073360C" w:rsidP="00D90654">
      <w:pPr>
        <w:pStyle w:val="Heading2"/>
        <w:spacing w:line="360" w:lineRule="auto"/>
        <w:rPr>
          <w:rFonts w:ascii="Times New Roman" w:hAnsi="Times New Roman" w:cs="Times New Roman"/>
          <w:b/>
          <w:color w:val="auto"/>
        </w:rPr>
      </w:pPr>
      <w:bookmarkStart w:id="15" w:name="_Toc225685429"/>
      <w:r w:rsidRPr="00B1035D">
        <w:rPr>
          <w:rFonts w:ascii="Times New Roman" w:hAnsi="Times New Roman" w:cs="Times New Roman"/>
          <w:b/>
          <w:color w:val="auto"/>
        </w:rPr>
        <w:t>QUERY 4: EXPIRED MEDICATION</w:t>
      </w:r>
      <w:bookmarkEnd w:id="15"/>
    </w:p>
    <w:p w:rsidR="0073360C" w:rsidRPr="00B1035D" w:rsidRDefault="0073360C"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Tables used: Medicine Table, Supplier Table</w:t>
      </w:r>
    </w:p>
    <w:p w:rsidR="0073360C" w:rsidRDefault="0073360C"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Function: It shows if any medication is expired and the supplier</w:t>
      </w:r>
      <w:r w:rsidR="00CC579A">
        <w:rPr>
          <w:rFonts w:ascii="Times New Roman" w:hAnsi="Times New Roman" w:cs="Times New Roman"/>
          <w:sz w:val="26"/>
          <w:szCs w:val="26"/>
        </w:rPr>
        <w:t>’</w:t>
      </w:r>
      <w:r w:rsidRPr="00B1035D">
        <w:rPr>
          <w:rFonts w:ascii="Times New Roman" w:hAnsi="Times New Roman" w:cs="Times New Roman"/>
          <w:sz w:val="26"/>
          <w:szCs w:val="26"/>
        </w:rPr>
        <w:t>s information</w:t>
      </w:r>
      <w:r w:rsidR="00C44DEE" w:rsidRPr="00B1035D">
        <w:rPr>
          <w:rFonts w:ascii="Times New Roman" w:hAnsi="Times New Roman" w:cs="Times New Roman"/>
          <w:sz w:val="26"/>
          <w:szCs w:val="26"/>
        </w:rPr>
        <w:t>.</w:t>
      </w:r>
      <w:r w:rsidR="00AB553C">
        <w:rPr>
          <w:rFonts w:ascii="Times New Roman" w:hAnsi="Times New Roman" w:cs="Times New Roman"/>
          <w:sz w:val="26"/>
          <w:szCs w:val="26"/>
        </w:rPr>
        <w:t xml:space="preserve"> This fosters compliance with regulatory and legal guidelines.</w:t>
      </w:r>
    </w:p>
    <w:p w:rsidR="00AB553C" w:rsidRDefault="00E44067" w:rsidP="00D90654">
      <w:pPr>
        <w:spacing w:line="360" w:lineRule="auto"/>
        <w:rPr>
          <w:rFonts w:ascii="Times New Roman" w:hAnsi="Times New Roman" w:cs="Times New Roman"/>
          <w:sz w:val="26"/>
          <w:szCs w:val="26"/>
        </w:rPr>
      </w:pPr>
      <w:r>
        <w:rPr>
          <w:rFonts w:ascii="Times New Roman" w:hAnsi="Times New Roman" w:cs="Times New Roman"/>
          <w:sz w:val="26"/>
          <w:szCs w:val="26"/>
        </w:rPr>
        <w:lastRenderedPageBreak/>
        <w:pict>
          <v:shape id="_x0000_i1041" type="#_x0000_t75" style="width:451.6pt;height:230pt">
            <v:imagedata r:id="rId26" o:title="ttt"/>
          </v:shape>
        </w:pict>
      </w:r>
      <w:r>
        <w:rPr>
          <w:rFonts w:ascii="Times New Roman" w:hAnsi="Times New Roman" w:cs="Times New Roman"/>
          <w:sz w:val="26"/>
          <w:szCs w:val="26"/>
        </w:rPr>
        <w:pict>
          <v:shape id="_x0000_i1042" type="#_x0000_t75" style="width:451.2pt;height:232.4pt">
            <v:imagedata r:id="rId27" o:title="tt"/>
          </v:shape>
        </w:pict>
      </w:r>
    </w:p>
    <w:p w:rsidR="00AB553C" w:rsidRPr="00B1035D" w:rsidRDefault="00AB553C" w:rsidP="00D90654">
      <w:pPr>
        <w:spacing w:line="360" w:lineRule="auto"/>
        <w:rPr>
          <w:rFonts w:ascii="Times New Roman" w:hAnsi="Times New Roman" w:cs="Times New Roman"/>
          <w:sz w:val="26"/>
          <w:szCs w:val="26"/>
        </w:rPr>
      </w:pPr>
    </w:p>
    <w:p w:rsidR="00C44DEE" w:rsidRPr="00B1035D" w:rsidRDefault="00C44DEE" w:rsidP="00D90654">
      <w:pPr>
        <w:spacing w:line="360" w:lineRule="auto"/>
        <w:rPr>
          <w:rFonts w:ascii="Times New Roman" w:hAnsi="Times New Roman" w:cs="Times New Roman"/>
          <w:sz w:val="26"/>
          <w:szCs w:val="26"/>
        </w:rPr>
      </w:pPr>
    </w:p>
    <w:p w:rsidR="0073360C" w:rsidRPr="00B1035D" w:rsidRDefault="0073360C" w:rsidP="00D90654">
      <w:pPr>
        <w:spacing w:line="360" w:lineRule="auto"/>
        <w:rPr>
          <w:rFonts w:ascii="Times New Roman" w:hAnsi="Times New Roman" w:cs="Times New Roman"/>
          <w:sz w:val="24"/>
          <w:szCs w:val="24"/>
        </w:rPr>
      </w:pPr>
    </w:p>
    <w:p w:rsidR="00C44DEE" w:rsidRPr="00B1035D" w:rsidRDefault="00C44DEE" w:rsidP="00D90654">
      <w:pPr>
        <w:pStyle w:val="Heading1"/>
        <w:spacing w:line="360" w:lineRule="auto"/>
        <w:jc w:val="center"/>
        <w:rPr>
          <w:rFonts w:ascii="Times New Roman" w:hAnsi="Times New Roman" w:cs="Times New Roman"/>
          <w:b/>
          <w:color w:val="auto"/>
        </w:rPr>
      </w:pPr>
      <w:bookmarkStart w:id="16" w:name="_Toc225685430"/>
      <w:r w:rsidRPr="00B1035D">
        <w:rPr>
          <w:rFonts w:ascii="Times New Roman" w:hAnsi="Times New Roman" w:cs="Times New Roman"/>
          <w:b/>
          <w:color w:val="auto"/>
        </w:rPr>
        <w:t>VALIDATION AND TESTING</w:t>
      </w:r>
      <w:bookmarkEnd w:id="16"/>
    </w:p>
    <w:p w:rsidR="00C44DEE" w:rsidRPr="00B1035D" w:rsidRDefault="00C44DEE" w:rsidP="00D90654">
      <w:pPr>
        <w:pStyle w:val="Heading2"/>
        <w:spacing w:line="360" w:lineRule="auto"/>
        <w:rPr>
          <w:rFonts w:ascii="Times New Roman" w:hAnsi="Times New Roman" w:cs="Times New Roman"/>
          <w:b/>
          <w:color w:val="auto"/>
        </w:rPr>
      </w:pPr>
      <w:bookmarkStart w:id="17" w:name="_Toc225685431"/>
      <w:r w:rsidRPr="00B1035D">
        <w:rPr>
          <w:rFonts w:ascii="Times New Roman" w:hAnsi="Times New Roman" w:cs="Times New Roman"/>
          <w:b/>
          <w:color w:val="auto"/>
        </w:rPr>
        <w:t>DATA INTEGRITY TEST:</w:t>
      </w:r>
      <w:bookmarkEnd w:id="17"/>
    </w:p>
    <w:p w:rsidR="00C44DEE" w:rsidRPr="00B1035D" w:rsidRDefault="00C44DEE"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 xml:space="preserve">I tested my application of key constraints by attempting to insert a sales data with a </w:t>
      </w:r>
      <w:proofErr w:type="spellStart"/>
      <w:r w:rsidRPr="00B1035D">
        <w:rPr>
          <w:rFonts w:ascii="Times New Roman" w:hAnsi="Times New Roman" w:cs="Times New Roman"/>
          <w:sz w:val="26"/>
          <w:szCs w:val="26"/>
        </w:rPr>
        <w:t>CustomerID</w:t>
      </w:r>
      <w:proofErr w:type="spellEnd"/>
      <w:r w:rsidRPr="00B1035D">
        <w:rPr>
          <w:rFonts w:ascii="Times New Roman" w:hAnsi="Times New Roman" w:cs="Times New Roman"/>
          <w:sz w:val="26"/>
          <w:szCs w:val="26"/>
        </w:rPr>
        <w:t xml:space="preserve"> not registered under </w:t>
      </w:r>
      <w:proofErr w:type="spellStart"/>
      <w:r w:rsidRPr="00B1035D">
        <w:rPr>
          <w:rFonts w:ascii="Times New Roman" w:hAnsi="Times New Roman" w:cs="Times New Roman"/>
          <w:sz w:val="26"/>
          <w:szCs w:val="26"/>
        </w:rPr>
        <w:t>Customer.CustomerID</w:t>
      </w:r>
      <w:proofErr w:type="spellEnd"/>
      <w:r w:rsidRPr="00B1035D">
        <w:rPr>
          <w:rFonts w:ascii="Times New Roman" w:hAnsi="Times New Roman" w:cs="Times New Roman"/>
          <w:sz w:val="26"/>
          <w:szCs w:val="26"/>
        </w:rPr>
        <w:t>. The database gave an error message, proving the functionality of the data constraint.</w:t>
      </w:r>
      <w:r w:rsidR="00C34A5F" w:rsidRPr="00B1035D">
        <w:rPr>
          <w:rFonts w:ascii="Times New Roman" w:hAnsi="Times New Roman" w:cs="Times New Roman"/>
          <w:sz w:val="26"/>
          <w:szCs w:val="26"/>
        </w:rPr>
        <w:t xml:space="preserve"> </w:t>
      </w:r>
    </w:p>
    <w:p w:rsidR="00AB553C" w:rsidRPr="00B1035D" w:rsidRDefault="00C34A5F"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lastRenderedPageBreak/>
        <w:t>The database also gives an error message when I try to input the wrong data type.</w:t>
      </w:r>
      <w:r w:rsidR="00E44067">
        <w:rPr>
          <w:rFonts w:ascii="Times New Roman" w:hAnsi="Times New Roman" w:cs="Times New Roman"/>
          <w:sz w:val="26"/>
          <w:szCs w:val="26"/>
        </w:rPr>
        <w:pict>
          <v:shape id="_x0000_i1043" type="#_x0000_t75" style="width:452pt;height:485.2pt">
            <v:imagedata r:id="rId28" o:title="zzzz"/>
          </v:shape>
        </w:pict>
      </w:r>
      <w:r w:rsidR="00E44067">
        <w:rPr>
          <w:rFonts w:ascii="Times New Roman" w:hAnsi="Times New Roman" w:cs="Times New Roman"/>
          <w:sz w:val="26"/>
          <w:szCs w:val="26"/>
        </w:rPr>
        <w:lastRenderedPageBreak/>
        <w:pict>
          <v:shape id="_x0000_i1044" type="#_x0000_t75" style="width:431.2pt;height:262.8pt">
            <v:imagedata r:id="rId29" o:title="zz"/>
          </v:shape>
        </w:pict>
      </w:r>
    </w:p>
    <w:p w:rsidR="00C44DEE" w:rsidRDefault="00C44DEE" w:rsidP="00D90654">
      <w:pPr>
        <w:spacing w:line="360" w:lineRule="auto"/>
        <w:rPr>
          <w:rFonts w:ascii="Times New Roman" w:hAnsi="Times New Roman" w:cs="Times New Roman"/>
          <w:sz w:val="26"/>
          <w:szCs w:val="26"/>
        </w:rPr>
      </w:pPr>
    </w:p>
    <w:p w:rsidR="00AB553C" w:rsidRDefault="00AB553C" w:rsidP="00D90654">
      <w:pPr>
        <w:spacing w:line="360" w:lineRule="auto"/>
        <w:rPr>
          <w:rFonts w:ascii="Times New Roman" w:hAnsi="Times New Roman" w:cs="Times New Roman"/>
          <w:sz w:val="26"/>
          <w:szCs w:val="26"/>
        </w:rPr>
      </w:pPr>
      <w:r w:rsidRPr="00AB553C">
        <w:rPr>
          <w:rFonts w:ascii="Times New Roman" w:hAnsi="Times New Roman" w:cs="Times New Roman"/>
          <w:noProof/>
          <w:sz w:val="26"/>
          <w:szCs w:val="26"/>
          <w:lang w:eastAsia="en-GB"/>
        </w:rPr>
        <w:drawing>
          <wp:inline distT="0" distB="0" distL="0" distR="0" wp14:anchorId="6AB8FAC8" wp14:editId="513C6545">
            <wp:extent cx="5731510" cy="289306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893060"/>
                    </a:xfrm>
                    <a:prstGeom prst="rect">
                      <a:avLst/>
                    </a:prstGeom>
                  </pic:spPr>
                </pic:pic>
              </a:graphicData>
            </a:graphic>
          </wp:inline>
        </w:drawing>
      </w:r>
    </w:p>
    <w:p w:rsidR="00AB553C" w:rsidRPr="00B1035D" w:rsidRDefault="00AB553C" w:rsidP="00D90654">
      <w:pPr>
        <w:spacing w:line="360" w:lineRule="auto"/>
        <w:rPr>
          <w:rFonts w:ascii="Times New Roman" w:hAnsi="Times New Roman" w:cs="Times New Roman"/>
          <w:sz w:val="26"/>
          <w:szCs w:val="26"/>
        </w:rPr>
      </w:pPr>
    </w:p>
    <w:p w:rsidR="00C44DEE" w:rsidRPr="00B1035D" w:rsidRDefault="00C44DEE" w:rsidP="00D90654">
      <w:pPr>
        <w:pStyle w:val="Heading2"/>
        <w:spacing w:line="360" w:lineRule="auto"/>
        <w:rPr>
          <w:rFonts w:ascii="Times New Roman" w:hAnsi="Times New Roman" w:cs="Times New Roman"/>
          <w:b/>
          <w:color w:val="auto"/>
        </w:rPr>
      </w:pPr>
      <w:bookmarkStart w:id="18" w:name="_Toc225685432"/>
      <w:r w:rsidRPr="00B1035D">
        <w:rPr>
          <w:rFonts w:ascii="Times New Roman" w:hAnsi="Times New Roman" w:cs="Times New Roman"/>
          <w:b/>
          <w:color w:val="auto"/>
        </w:rPr>
        <w:t>VALIDATION RULE:</w:t>
      </w:r>
      <w:bookmarkEnd w:id="18"/>
    </w:p>
    <w:p w:rsidR="00C44DEE" w:rsidRDefault="00C44DEE"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I attempted to input a negative number into the Stock Quantity attribute under the Medici</w:t>
      </w:r>
      <w:r w:rsidR="0003118E">
        <w:rPr>
          <w:rFonts w:ascii="Times New Roman" w:hAnsi="Times New Roman" w:cs="Times New Roman"/>
          <w:sz w:val="26"/>
          <w:szCs w:val="26"/>
        </w:rPr>
        <w:t>ne Table. It gave an error messa</w:t>
      </w:r>
      <w:r w:rsidRPr="00B1035D">
        <w:rPr>
          <w:rFonts w:ascii="Times New Roman" w:hAnsi="Times New Roman" w:cs="Times New Roman"/>
          <w:sz w:val="26"/>
          <w:szCs w:val="26"/>
        </w:rPr>
        <w:t>ge.</w:t>
      </w:r>
    </w:p>
    <w:p w:rsidR="00AB553C" w:rsidRDefault="00AB553C" w:rsidP="00D90654">
      <w:pPr>
        <w:spacing w:line="360" w:lineRule="auto"/>
        <w:rPr>
          <w:rFonts w:ascii="Times New Roman" w:hAnsi="Times New Roman" w:cs="Times New Roman"/>
          <w:sz w:val="26"/>
          <w:szCs w:val="26"/>
        </w:rPr>
      </w:pPr>
    </w:p>
    <w:p w:rsidR="00AB553C" w:rsidRDefault="00AB553C" w:rsidP="00D90654">
      <w:pPr>
        <w:spacing w:line="360" w:lineRule="auto"/>
        <w:rPr>
          <w:rFonts w:ascii="Times New Roman" w:hAnsi="Times New Roman" w:cs="Times New Roman"/>
          <w:sz w:val="26"/>
          <w:szCs w:val="26"/>
        </w:rPr>
      </w:pPr>
      <w:r w:rsidRPr="00AB553C">
        <w:rPr>
          <w:rFonts w:ascii="Times New Roman" w:hAnsi="Times New Roman" w:cs="Times New Roman"/>
          <w:noProof/>
          <w:sz w:val="26"/>
          <w:szCs w:val="26"/>
          <w:lang w:eastAsia="en-GB"/>
        </w:rPr>
        <w:lastRenderedPageBreak/>
        <w:drawing>
          <wp:inline distT="0" distB="0" distL="0" distR="0" wp14:anchorId="7138BD71" wp14:editId="7737B960">
            <wp:extent cx="5731510" cy="29044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2904490"/>
                    </a:xfrm>
                    <a:prstGeom prst="rect">
                      <a:avLst/>
                    </a:prstGeom>
                  </pic:spPr>
                </pic:pic>
              </a:graphicData>
            </a:graphic>
          </wp:inline>
        </w:drawing>
      </w:r>
    </w:p>
    <w:p w:rsidR="00AB553C" w:rsidRPr="00B1035D" w:rsidRDefault="00AB553C" w:rsidP="00D90654">
      <w:pPr>
        <w:spacing w:line="360" w:lineRule="auto"/>
        <w:rPr>
          <w:rFonts w:ascii="Times New Roman" w:hAnsi="Times New Roman" w:cs="Times New Roman"/>
          <w:sz w:val="26"/>
          <w:szCs w:val="26"/>
        </w:rPr>
      </w:pPr>
    </w:p>
    <w:p w:rsidR="00C44DEE" w:rsidRPr="00B1035D" w:rsidRDefault="00C44DEE" w:rsidP="00D90654">
      <w:pPr>
        <w:spacing w:line="360" w:lineRule="auto"/>
        <w:rPr>
          <w:rFonts w:ascii="Times New Roman" w:hAnsi="Times New Roman" w:cs="Times New Roman"/>
          <w:sz w:val="26"/>
          <w:szCs w:val="26"/>
        </w:rPr>
      </w:pPr>
    </w:p>
    <w:p w:rsidR="00C44DEE" w:rsidRPr="00B1035D" w:rsidRDefault="00C44DEE" w:rsidP="00D90654">
      <w:pPr>
        <w:pStyle w:val="Heading2"/>
        <w:spacing w:line="360" w:lineRule="auto"/>
        <w:rPr>
          <w:rFonts w:ascii="Times New Roman" w:hAnsi="Times New Roman" w:cs="Times New Roman"/>
          <w:b/>
          <w:color w:val="auto"/>
        </w:rPr>
      </w:pPr>
      <w:bookmarkStart w:id="19" w:name="_Toc225685433"/>
      <w:r w:rsidRPr="00B1035D">
        <w:rPr>
          <w:rFonts w:ascii="Times New Roman" w:hAnsi="Times New Roman" w:cs="Times New Roman"/>
          <w:b/>
          <w:color w:val="auto"/>
        </w:rPr>
        <w:t>QUERY TESTING:</w:t>
      </w:r>
      <w:bookmarkEnd w:id="19"/>
      <w:r w:rsidRPr="00B1035D">
        <w:rPr>
          <w:rFonts w:ascii="Times New Roman" w:hAnsi="Times New Roman" w:cs="Times New Roman"/>
          <w:b/>
          <w:color w:val="auto"/>
        </w:rPr>
        <w:t xml:space="preserve"> </w:t>
      </w:r>
    </w:p>
    <w:p w:rsidR="00C44DEE" w:rsidRPr="00B1035D" w:rsidRDefault="00C44DEE"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I compared all the quer</w:t>
      </w:r>
      <w:r w:rsidR="00824065">
        <w:rPr>
          <w:rFonts w:ascii="Times New Roman" w:hAnsi="Times New Roman" w:cs="Times New Roman"/>
          <w:sz w:val="26"/>
          <w:szCs w:val="26"/>
        </w:rPr>
        <w:t>ies I ran with the tables to ens</w:t>
      </w:r>
      <w:r w:rsidRPr="00B1035D">
        <w:rPr>
          <w:rFonts w:ascii="Times New Roman" w:hAnsi="Times New Roman" w:cs="Times New Roman"/>
          <w:sz w:val="26"/>
          <w:szCs w:val="26"/>
        </w:rPr>
        <w:t xml:space="preserve">ure they worked properly. For example, the Low Stock </w:t>
      </w:r>
      <w:r w:rsidR="00C34A5F" w:rsidRPr="00B1035D">
        <w:rPr>
          <w:rFonts w:ascii="Times New Roman" w:hAnsi="Times New Roman" w:cs="Times New Roman"/>
          <w:sz w:val="26"/>
          <w:szCs w:val="26"/>
        </w:rPr>
        <w:t>query</w:t>
      </w:r>
      <w:r w:rsidRPr="00B1035D">
        <w:rPr>
          <w:rFonts w:ascii="Times New Roman" w:hAnsi="Times New Roman" w:cs="Times New Roman"/>
          <w:sz w:val="26"/>
          <w:szCs w:val="26"/>
        </w:rPr>
        <w:t xml:space="preserve"> </w:t>
      </w:r>
      <w:r w:rsidR="00C34A5F" w:rsidRPr="00B1035D">
        <w:rPr>
          <w:rFonts w:ascii="Times New Roman" w:hAnsi="Times New Roman" w:cs="Times New Roman"/>
          <w:sz w:val="26"/>
          <w:szCs w:val="26"/>
        </w:rPr>
        <w:t>is noted to be running fine.</w:t>
      </w:r>
    </w:p>
    <w:p w:rsidR="00C34A5F" w:rsidRPr="00B1035D" w:rsidRDefault="00C34A5F" w:rsidP="00D90654">
      <w:pPr>
        <w:spacing w:line="360" w:lineRule="auto"/>
        <w:rPr>
          <w:rFonts w:ascii="Times New Roman" w:hAnsi="Times New Roman" w:cs="Times New Roman"/>
          <w:sz w:val="26"/>
          <w:szCs w:val="26"/>
        </w:rPr>
      </w:pPr>
    </w:p>
    <w:p w:rsidR="00C34A5F" w:rsidRPr="00B1035D" w:rsidRDefault="00C34A5F" w:rsidP="00D90654">
      <w:pPr>
        <w:pStyle w:val="Heading2"/>
        <w:spacing w:line="360" w:lineRule="auto"/>
        <w:rPr>
          <w:rFonts w:ascii="Times New Roman" w:hAnsi="Times New Roman" w:cs="Times New Roman"/>
        </w:rPr>
      </w:pPr>
      <w:bookmarkStart w:id="20" w:name="_Toc225685434"/>
      <w:r w:rsidRPr="00B1035D">
        <w:rPr>
          <w:rFonts w:ascii="Times New Roman" w:hAnsi="Times New Roman" w:cs="Times New Roman"/>
          <w:b/>
          <w:color w:val="auto"/>
        </w:rPr>
        <w:t>RELATIONSHIP TESTING</w:t>
      </w:r>
      <w:r w:rsidRPr="00B1035D">
        <w:rPr>
          <w:rFonts w:ascii="Times New Roman" w:hAnsi="Times New Roman" w:cs="Times New Roman"/>
        </w:rPr>
        <w:t>:</w:t>
      </w:r>
      <w:bookmarkEnd w:id="20"/>
    </w:p>
    <w:p w:rsidR="00C34A5F" w:rsidRDefault="00C34A5F"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I attempted to delete a customer’s data through the Sales Table. It gave an error message. This shows restriction on deleting and changing records to preserve data integrity.</w:t>
      </w:r>
    </w:p>
    <w:p w:rsidR="00AB553C" w:rsidRPr="00B1035D" w:rsidRDefault="00AB553C" w:rsidP="00D90654">
      <w:pPr>
        <w:spacing w:line="360" w:lineRule="auto"/>
        <w:rPr>
          <w:rFonts w:ascii="Times New Roman" w:hAnsi="Times New Roman" w:cs="Times New Roman"/>
          <w:sz w:val="26"/>
          <w:szCs w:val="26"/>
        </w:rPr>
      </w:pPr>
      <w:r w:rsidRPr="00AB553C">
        <w:rPr>
          <w:rFonts w:ascii="Times New Roman" w:hAnsi="Times New Roman" w:cs="Times New Roman"/>
          <w:noProof/>
          <w:sz w:val="26"/>
          <w:szCs w:val="26"/>
          <w:lang w:eastAsia="en-GB"/>
        </w:rPr>
        <w:lastRenderedPageBreak/>
        <w:drawing>
          <wp:inline distT="0" distB="0" distL="0" distR="0" wp14:anchorId="2077B8C0" wp14:editId="2DB0FA1F">
            <wp:extent cx="5731510" cy="2842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842895"/>
                    </a:xfrm>
                    <a:prstGeom prst="rect">
                      <a:avLst/>
                    </a:prstGeom>
                  </pic:spPr>
                </pic:pic>
              </a:graphicData>
            </a:graphic>
          </wp:inline>
        </w:drawing>
      </w:r>
    </w:p>
    <w:p w:rsidR="00C34A5F" w:rsidRPr="00B1035D" w:rsidRDefault="00C34A5F" w:rsidP="00D90654">
      <w:pPr>
        <w:spacing w:line="360" w:lineRule="auto"/>
        <w:rPr>
          <w:rFonts w:ascii="Times New Roman" w:hAnsi="Times New Roman" w:cs="Times New Roman"/>
          <w:sz w:val="26"/>
          <w:szCs w:val="26"/>
        </w:rPr>
      </w:pPr>
    </w:p>
    <w:p w:rsidR="00C34A5F" w:rsidRPr="00B1035D" w:rsidRDefault="00C34A5F" w:rsidP="00D90654">
      <w:pPr>
        <w:spacing w:line="360" w:lineRule="auto"/>
        <w:rPr>
          <w:rFonts w:ascii="Times New Roman" w:hAnsi="Times New Roman" w:cs="Times New Roman"/>
          <w:sz w:val="26"/>
          <w:szCs w:val="26"/>
        </w:rPr>
      </w:pPr>
    </w:p>
    <w:p w:rsidR="00C34A5F" w:rsidRPr="00B1035D" w:rsidRDefault="00C34A5F" w:rsidP="00D90654">
      <w:pPr>
        <w:pStyle w:val="Heading1"/>
        <w:spacing w:line="360" w:lineRule="auto"/>
        <w:jc w:val="center"/>
        <w:rPr>
          <w:rFonts w:ascii="Times New Roman" w:hAnsi="Times New Roman" w:cs="Times New Roman"/>
          <w:b/>
          <w:color w:val="auto"/>
        </w:rPr>
      </w:pPr>
      <w:bookmarkStart w:id="21" w:name="_Toc225685435"/>
      <w:r w:rsidRPr="00B1035D">
        <w:rPr>
          <w:rFonts w:ascii="Times New Roman" w:hAnsi="Times New Roman" w:cs="Times New Roman"/>
          <w:b/>
          <w:color w:val="auto"/>
        </w:rPr>
        <w:t>CHALLENGES, LIMITATIONS AND IMPROVEMENTS</w:t>
      </w:r>
      <w:bookmarkEnd w:id="21"/>
    </w:p>
    <w:p w:rsidR="00C34A5F" w:rsidRPr="00B1035D" w:rsidRDefault="00C34A5F"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The exercise gave me a hands</w:t>
      </w:r>
      <w:r w:rsidR="00824065">
        <w:rPr>
          <w:rFonts w:ascii="Times New Roman" w:hAnsi="Times New Roman" w:cs="Times New Roman"/>
          <w:sz w:val="26"/>
          <w:szCs w:val="26"/>
        </w:rPr>
        <w:t>-</w:t>
      </w:r>
      <w:r w:rsidRPr="00B1035D">
        <w:rPr>
          <w:rFonts w:ascii="Times New Roman" w:hAnsi="Times New Roman" w:cs="Times New Roman"/>
          <w:sz w:val="26"/>
          <w:szCs w:val="26"/>
        </w:rPr>
        <w:t>on experience in creating a database.</w:t>
      </w:r>
      <w:r w:rsidR="00824065">
        <w:rPr>
          <w:rFonts w:ascii="Times New Roman" w:hAnsi="Times New Roman" w:cs="Times New Roman"/>
          <w:sz w:val="26"/>
          <w:szCs w:val="26"/>
        </w:rPr>
        <w:t xml:space="preserve"> </w:t>
      </w:r>
      <w:r w:rsidRPr="00B1035D">
        <w:rPr>
          <w:rFonts w:ascii="Times New Roman" w:hAnsi="Times New Roman" w:cs="Times New Roman"/>
          <w:sz w:val="26"/>
          <w:szCs w:val="26"/>
        </w:rPr>
        <w:t>I learnt what it means to structure a database and bring out useful insights from it.</w:t>
      </w:r>
      <w:r w:rsidR="00824065">
        <w:rPr>
          <w:rFonts w:ascii="Times New Roman" w:hAnsi="Times New Roman" w:cs="Times New Roman"/>
          <w:sz w:val="26"/>
          <w:szCs w:val="26"/>
        </w:rPr>
        <w:t xml:space="preserve"> However, it was not without it</w:t>
      </w:r>
      <w:r w:rsidRPr="00B1035D">
        <w:rPr>
          <w:rFonts w:ascii="Times New Roman" w:hAnsi="Times New Roman" w:cs="Times New Roman"/>
          <w:sz w:val="26"/>
          <w:szCs w:val="26"/>
        </w:rPr>
        <w:t>s challenges.</w:t>
      </w:r>
    </w:p>
    <w:p w:rsidR="00D90654" w:rsidRDefault="00C34A5F" w:rsidP="00D90654">
      <w:pPr>
        <w:spacing w:line="360" w:lineRule="auto"/>
        <w:rPr>
          <w:rFonts w:ascii="Times New Roman" w:hAnsi="Times New Roman" w:cs="Times New Roman"/>
          <w:sz w:val="26"/>
          <w:szCs w:val="26"/>
        </w:rPr>
      </w:pPr>
      <w:r w:rsidRPr="00B1035D">
        <w:rPr>
          <w:rFonts w:ascii="Times New Roman" w:hAnsi="Times New Roman" w:cs="Times New Roman"/>
          <w:b/>
          <w:sz w:val="26"/>
          <w:szCs w:val="26"/>
        </w:rPr>
        <w:t xml:space="preserve">Limitation of </w:t>
      </w:r>
      <w:r w:rsidR="00D90654" w:rsidRPr="00B1035D">
        <w:rPr>
          <w:rFonts w:ascii="Times New Roman" w:hAnsi="Times New Roman" w:cs="Times New Roman"/>
          <w:b/>
          <w:sz w:val="26"/>
          <w:szCs w:val="26"/>
        </w:rPr>
        <w:t xml:space="preserve">Microsoft </w:t>
      </w:r>
      <w:r w:rsidRPr="00B1035D">
        <w:rPr>
          <w:rFonts w:ascii="Times New Roman" w:hAnsi="Times New Roman" w:cs="Times New Roman"/>
          <w:b/>
          <w:sz w:val="26"/>
          <w:szCs w:val="26"/>
        </w:rPr>
        <w:t>Access Relationship View:</w:t>
      </w:r>
      <w:r w:rsidRPr="00B1035D">
        <w:rPr>
          <w:rFonts w:ascii="Times New Roman" w:hAnsi="Times New Roman" w:cs="Times New Roman"/>
          <w:sz w:val="26"/>
          <w:szCs w:val="26"/>
        </w:rPr>
        <w:t xml:space="preserve"> The Access</w:t>
      </w:r>
      <w:r w:rsidR="00824065">
        <w:rPr>
          <w:rFonts w:ascii="Times New Roman" w:hAnsi="Times New Roman" w:cs="Times New Roman"/>
          <w:sz w:val="26"/>
          <w:szCs w:val="26"/>
        </w:rPr>
        <w:t xml:space="preserve"> Relationship View gives a well-</w:t>
      </w:r>
      <w:r w:rsidRPr="00B1035D">
        <w:rPr>
          <w:rFonts w:ascii="Times New Roman" w:hAnsi="Times New Roman" w:cs="Times New Roman"/>
          <w:sz w:val="26"/>
          <w:szCs w:val="26"/>
        </w:rPr>
        <w:t>defined entity relationship model, however it does not fully comply with the Crow</w:t>
      </w:r>
      <w:r w:rsidR="00824065">
        <w:rPr>
          <w:rFonts w:ascii="Times New Roman" w:hAnsi="Times New Roman" w:cs="Times New Roman"/>
          <w:sz w:val="26"/>
          <w:szCs w:val="26"/>
        </w:rPr>
        <w:t>’s</w:t>
      </w:r>
      <w:r w:rsidRPr="00B1035D">
        <w:rPr>
          <w:rFonts w:ascii="Times New Roman" w:hAnsi="Times New Roman" w:cs="Times New Roman"/>
          <w:sz w:val="26"/>
          <w:szCs w:val="26"/>
        </w:rPr>
        <w:t xml:space="preserve"> Foot Model for ER</w:t>
      </w:r>
      <w:r w:rsidR="00D90654" w:rsidRPr="00B1035D">
        <w:rPr>
          <w:rFonts w:ascii="Times New Roman" w:hAnsi="Times New Roman" w:cs="Times New Roman"/>
          <w:sz w:val="26"/>
          <w:szCs w:val="26"/>
        </w:rPr>
        <w:t xml:space="preserve">. </w:t>
      </w:r>
    </w:p>
    <w:p w:rsidR="00B1035D" w:rsidRPr="00B1035D" w:rsidRDefault="00B1035D" w:rsidP="00D90654">
      <w:pPr>
        <w:spacing w:line="360" w:lineRule="auto"/>
        <w:rPr>
          <w:rFonts w:ascii="Times New Roman" w:hAnsi="Times New Roman" w:cs="Times New Roman"/>
          <w:sz w:val="26"/>
          <w:szCs w:val="26"/>
        </w:rPr>
      </w:pPr>
      <w:r w:rsidRPr="00B1035D">
        <w:rPr>
          <w:rFonts w:ascii="Times New Roman" w:hAnsi="Times New Roman" w:cs="Times New Roman"/>
          <w:b/>
          <w:sz w:val="26"/>
          <w:szCs w:val="26"/>
        </w:rPr>
        <w:t>Real Case Scenario:</w:t>
      </w:r>
      <w:r>
        <w:rPr>
          <w:rFonts w:ascii="Times New Roman" w:hAnsi="Times New Roman" w:cs="Times New Roman"/>
          <w:sz w:val="26"/>
          <w:szCs w:val="26"/>
        </w:rPr>
        <w:t xml:space="preserve"> It is worth pointing out that the process will first start from cleaning and pre-processing of already existing data for the </w:t>
      </w:r>
      <w:proofErr w:type="spellStart"/>
      <w:r>
        <w:rPr>
          <w:rFonts w:ascii="Times New Roman" w:hAnsi="Times New Roman" w:cs="Times New Roman"/>
          <w:sz w:val="26"/>
          <w:szCs w:val="26"/>
        </w:rPr>
        <w:t>MediLink</w:t>
      </w:r>
      <w:proofErr w:type="spellEnd"/>
      <w:r>
        <w:rPr>
          <w:rFonts w:ascii="Times New Roman" w:hAnsi="Times New Roman" w:cs="Times New Roman"/>
          <w:sz w:val="26"/>
          <w:szCs w:val="26"/>
        </w:rPr>
        <w:t xml:space="preserve"> </w:t>
      </w:r>
      <w:r w:rsidR="004C0CC7">
        <w:rPr>
          <w:rFonts w:ascii="Times New Roman" w:hAnsi="Times New Roman" w:cs="Times New Roman"/>
          <w:sz w:val="26"/>
          <w:szCs w:val="26"/>
        </w:rPr>
        <w:t>Pharmacy before the process of database modelling.</w:t>
      </w:r>
    </w:p>
    <w:p w:rsidR="00D90654" w:rsidRDefault="00D90654" w:rsidP="00D90654">
      <w:pPr>
        <w:spacing w:line="360" w:lineRule="auto"/>
        <w:rPr>
          <w:rFonts w:ascii="Times New Roman" w:hAnsi="Times New Roman" w:cs="Times New Roman"/>
          <w:sz w:val="26"/>
          <w:szCs w:val="26"/>
        </w:rPr>
      </w:pPr>
      <w:r w:rsidRPr="00B1035D">
        <w:rPr>
          <w:rFonts w:ascii="Times New Roman" w:hAnsi="Times New Roman" w:cs="Times New Roman"/>
          <w:b/>
          <w:sz w:val="26"/>
          <w:szCs w:val="26"/>
        </w:rPr>
        <w:t>Further Automation of Process:</w:t>
      </w:r>
      <w:r w:rsidR="00824065">
        <w:rPr>
          <w:rFonts w:ascii="Times New Roman" w:hAnsi="Times New Roman" w:cs="Times New Roman"/>
          <w:sz w:val="26"/>
          <w:szCs w:val="26"/>
        </w:rPr>
        <w:t xml:space="preserve"> Further a</w:t>
      </w:r>
      <w:r w:rsidRPr="00B1035D">
        <w:rPr>
          <w:rFonts w:ascii="Times New Roman" w:hAnsi="Times New Roman" w:cs="Times New Roman"/>
          <w:sz w:val="26"/>
          <w:szCs w:val="26"/>
        </w:rPr>
        <w:t>utomate the database so when there is a new sale, it automatically reduces from the number of items in stock in the Medicine table.</w:t>
      </w:r>
    </w:p>
    <w:p w:rsidR="00B1035D" w:rsidRPr="00B1035D" w:rsidRDefault="00B1035D" w:rsidP="00D90654">
      <w:pPr>
        <w:spacing w:line="360" w:lineRule="auto"/>
        <w:rPr>
          <w:rFonts w:ascii="Times New Roman" w:hAnsi="Times New Roman" w:cs="Times New Roman"/>
          <w:sz w:val="26"/>
          <w:szCs w:val="26"/>
        </w:rPr>
      </w:pPr>
    </w:p>
    <w:p w:rsidR="00D90654" w:rsidRPr="00B1035D" w:rsidRDefault="00D90654" w:rsidP="00D90654">
      <w:pPr>
        <w:spacing w:line="360" w:lineRule="auto"/>
        <w:rPr>
          <w:rFonts w:ascii="Times New Roman" w:hAnsi="Times New Roman" w:cs="Times New Roman"/>
          <w:sz w:val="26"/>
          <w:szCs w:val="26"/>
        </w:rPr>
      </w:pPr>
    </w:p>
    <w:p w:rsidR="007F4AD5" w:rsidRPr="00B1035D" w:rsidRDefault="00BF5D70" w:rsidP="00D90654">
      <w:pPr>
        <w:pStyle w:val="Heading1"/>
        <w:spacing w:line="360" w:lineRule="auto"/>
        <w:rPr>
          <w:rFonts w:ascii="Times New Roman" w:hAnsi="Times New Roman" w:cs="Times New Roman"/>
          <w:color w:val="auto"/>
          <w:sz w:val="26"/>
          <w:szCs w:val="26"/>
        </w:rPr>
      </w:pPr>
      <w:bookmarkStart w:id="22" w:name="_Toc225685436"/>
      <w:r>
        <w:rPr>
          <w:rFonts w:ascii="Times New Roman" w:hAnsi="Times New Roman" w:cs="Times New Roman"/>
          <w:color w:val="auto"/>
          <w:sz w:val="26"/>
          <w:szCs w:val="26"/>
        </w:rPr>
        <w:lastRenderedPageBreak/>
        <w:t>Reference</w:t>
      </w:r>
      <w:r w:rsidR="007F4AD5" w:rsidRPr="00B1035D">
        <w:rPr>
          <w:rFonts w:ascii="Times New Roman" w:hAnsi="Times New Roman" w:cs="Times New Roman"/>
          <w:color w:val="auto"/>
          <w:sz w:val="26"/>
          <w:szCs w:val="26"/>
        </w:rPr>
        <w:t xml:space="preserve"> List</w:t>
      </w:r>
      <w:bookmarkEnd w:id="22"/>
    </w:p>
    <w:p w:rsidR="007F4AD5" w:rsidRPr="00B1035D" w:rsidRDefault="00C66FEE" w:rsidP="00D90654">
      <w:pPr>
        <w:spacing w:line="360" w:lineRule="auto"/>
        <w:rPr>
          <w:rFonts w:ascii="Times New Roman" w:hAnsi="Times New Roman" w:cs="Times New Roman"/>
          <w:sz w:val="26"/>
          <w:szCs w:val="26"/>
        </w:rPr>
      </w:pPr>
      <w:bookmarkStart w:id="23" w:name="ref1"/>
      <w:r w:rsidRPr="00B1035D">
        <w:rPr>
          <w:rFonts w:ascii="Times New Roman" w:hAnsi="Times New Roman" w:cs="Times New Roman"/>
          <w:sz w:val="26"/>
          <w:szCs w:val="26"/>
        </w:rPr>
        <w:t>[</w:t>
      </w:r>
      <w:r w:rsidR="00490BF6" w:rsidRPr="00B1035D">
        <w:rPr>
          <w:rFonts w:ascii="Times New Roman" w:hAnsi="Times New Roman" w:cs="Times New Roman"/>
          <w:sz w:val="26"/>
          <w:szCs w:val="26"/>
        </w:rPr>
        <w:t>1]   K. Laudon and J. Laudon, Management Information Systems: Managing the Digit</w:t>
      </w:r>
      <w:r w:rsidRPr="00B1035D">
        <w:rPr>
          <w:rFonts w:ascii="Times New Roman" w:hAnsi="Times New Roman" w:cs="Times New Roman"/>
          <w:sz w:val="26"/>
          <w:szCs w:val="26"/>
        </w:rPr>
        <w:t>al Firm, 16th ed. Pearson, 2020, p. 234.</w:t>
      </w:r>
    </w:p>
    <w:p w:rsidR="00C66FEE" w:rsidRPr="00B1035D" w:rsidRDefault="00C66FEE" w:rsidP="00D90654">
      <w:pPr>
        <w:spacing w:line="360" w:lineRule="auto"/>
        <w:rPr>
          <w:rFonts w:ascii="Times New Roman" w:hAnsi="Times New Roman" w:cs="Times New Roman"/>
          <w:sz w:val="26"/>
          <w:szCs w:val="26"/>
        </w:rPr>
      </w:pPr>
      <w:r w:rsidRPr="00B1035D">
        <w:rPr>
          <w:rFonts w:ascii="Times New Roman" w:hAnsi="Times New Roman" w:cs="Times New Roman"/>
          <w:sz w:val="26"/>
          <w:szCs w:val="26"/>
        </w:rPr>
        <w:t>[2</w:t>
      </w:r>
      <w:bookmarkStart w:id="24" w:name="ref2"/>
      <w:r w:rsidRPr="00B1035D">
        <w:rPr>
          <w:rFonts w:ascii="Times New Roman" w:hAnsi="Times New Roman" w:cs="Times New Roman"/>
          <w:sz w:val="26"/>
          <w:szCs w:val="26"/>
        </w:rPr>
        <w:t>]   C. Coronel and S. Morris, Database Systems: Design, Implementation, &amp; Management, 13th ed. Cengage Learning, 2019</w:t>
      </w:r>
      <w:bookmarkEnd w:id="24"/>
      <w:r w:rsidRPr="00B1035D">
        <w:rPr>
          <w:rFonts w:ascii="Times New Roman" w:hAnsi="Times New Roman" w:cs="Times New Roman"/>
          <w:sz w:val="26"/>
          <w:szCs w:val="26"/>
        </w:rPr>
        <w:t>.</w:t>
      </w:r>
    </w:p>
    <w:p w:rsidR="00722279" w:rsidRPr="00B1035D" w:rsidRDefault="00722279" w:rsidP="00D90654">
      <w:pPr>
        <w:spacing w:line="360" w:lineRule="auto"/>
        <w:rPr>
          <w:rFonts w:ascii="Times New Roman" w:hAnsi="Times New Roman" w:cs="Times New Roman"/>
          <w:sz w:val="26"/>
          <w:szCs w:val="26"/>
        </w:rPr>
      </w:pPr>
      <w:bookmarkStart w:id="25" w:name="ref3"/>
      <w:r w:rsidRPr="00B1035D">
        <w:rPr>
          <w:rFonts w:ascii="Times New Roman" w:hAnsi="Times New Roman" w:cs="Times New Roman"/>
          <w:sz w:val="26"/>
          <w:szCs w:val="26"/>
        </w:rPr>
        <w:t xml:space="preserve">[3]   Cleveland Clinic, “Medications on the Beers Criteria List,” </w:t>
      </w:r>
      <w:r w:rsidRPr="00B1035D">
        <w:rPr>
          <w:rStyle w:val="Emphasis"/>
          <w:rFonts w:ascii="Times New Roman" w:hAnsi="Times New Roman" w:cs="Times New Roman"/>
          <w:sz w:val="26"/>
          <w:szCs w:val="26"/>
        </w:rPr>
        <w:t>Cleveland Clinic</w:t>
      </w:r>
      <w:r w:rsidRPr="00B1035D">
        <w:rPr>
          <w:rFonts w:ascii="Times New Roman" w:hAnsi="Times New Roman" w:cs="Times New Roman"/>
          <w:sz w:val="26"/>
          <w:szCs w:val="26"/>
        </w:rPr>
        <w:t xml:space="preserve">, May 3, 2023. [Online]. Available: </w:t>
      </w:r>
      <w:hyperlink r:id="rId33" w:tgtFrame="_new" w:history="1">
        <w:r w:rsidRPr="00B1035D">
          <w:rPr>
            <w:rStyle w:val="Hyperlink"/>
            <w:rFonts w:ascii="Times New Roman" w:hAnsi="Times New Roman" w:cs="Times New Roman"/>
            <w:sz w:val="26"/>
            <w:szCs w:val="26"/>
          </w:rPr>
          <w:t>Beers Criteria Article</w:t>
        </w:r>
      </w:hyperlink>
      <w:r w:rsidRPr="00B1035D">
        <w:rPr>
          <w:rFonts w:ascii="Times New Roman" w:hAnsi="Times New Roman" w:cs="Times New Roman"/>
          <w:sz w:val="26"/>
          <w:szCs w:val="26"/>
        </w:rPr>
        <w:t>. [Accessed: Mar. 28, 2026].</w:t>
      </w:r>
    </w:p>
    <w:p w:rsidR="00E90989" w:rsidRPr="00B1035D" w:rsidRDefault="00E90989" w:rsidP="00D90654">
      <w:pPr>
        <w:spacing w:line="360" w:lineRule="auto"/>
        <w:rPr>
          <w:rFonts w:ascii="Times New Roman" w:hAnsi="Times New Roman" w:cs="Times New Roman"/>
          <w:sz w:val="26"/>
          <w:szCs w:val="26"/>
        </w:rPr>
      </w:pPr>
      <w:bookmarkStart w:id="26" w:name="ref4"/>
      <w:r w:rsidRPr="00B1035D">
        <w:rPr>
          <w:rFonts w:ascii="Times New Roman" w:hAnsi="Times New Roman" w:cs="Times New Roman"/>
          <w:sz w:val="26"/>
          <w:szCs w:val="26"/>
        </w:rPr>
        <w:t xml:space="preserve">[4]   Total Pharmacy Supply, “Pharmacy Regulatory Compliance: What You Need to Know,” </w:t>
      </w:r>
      <w:r w:rsidRPr="00B1035D">
        <w:rPr>
          <w:rStyle w:val="Emphasis"/>
          <w:rFonts w:ascii="Times New Roman" w:hAnsi="Times New Roman" w:cs="Times New Roman"/>
          <w:sz w:val="26"/>
          <w:szCs w:val="26"/>
        </w:rPr>
        <w:t>Total Pharmacy Supply Blog</w:t>
      </w:r>
      <w:r w:rsidRPr="00B1035D">
        <w:rPr>
          <w:rFonts w:ascii="Times New Roman" w:hAnsi="Times New Roman" w:cs="Times New Roman"/>
          <w:sz w:val="26"/>
          <w:szCs w:val="26"/>
        </w:rPr>
        <w:t xml:space="preserve">, Feb. 26, 2024. [Online]. Available: </w:t>
      </w:r>
      <w:hyperlink r:id="rId34" w:tgtFrame="_new" w:history="1">
        <w:r w:rsidRPr="00B1035D">
          <w:rPr>
            <w:rStyle w:val="Hyperlink"/>
            <w:rFonts w:ascii="Times New Roman" w:hAnsi="Times New Roman" w:cs="Times New Roman"/>
            <w:sz w:val="26"/>
            <w:szCs w:val="26"/>
          </w:rPr>
          <w:t>https://totalpharmacysupply.com/blog/pharmacy-regulatory-compliance-what-you-need-to-know/</w:t>
        </w:r>
      </w:hyperlink>
      <w:r w:rsidRPr="00B1035D">
        <w:rPr>
          <w:rFonts w:ascii="Times New Roman" w:hAnsi="Times New Roman" w:cs="Times New Roman"/>
          <w:sz w:val="26"/>
          <w:szCs w:val="26"/>
        </w:rPr>
        <w:t>. [Accessed: Mar. 28, 2026].</w:t>
      </w:r>
    </w:p>
    <w:p w:rsidR="00AF7FF2" w:rsidRPr="00B1035D" w:rsidRDefault="00AF7FF2" w:rsidP="00D90654">
      <w:pPr>
        <w:spacing w:line="360" w:lineRule="auto"/>
        <w:rPr>
          <w:rFonts w:ascii="Times New Roman" w:hAnsi="Times New Roman" w:cs="Times New Roman"/>
          <w:sz w:val="26"/>
          <w:szCs w:val="26"/>
        </w:rPr>
      </w:pPr>
      <w:bookmarkStart w:id="27" w:name="ref5"/>
      <w:r w:rsidRPr="00B1035D">
        <w:rPr>
          <w:rFonts w:ascii="Times New Roman" w:hAnsi="Times New Roman" w:cs="Times New Roman"/>
          <w:sz w:val="26"/>
          <w:szCs w:val="26"/>
        </w:rPr>
        <w:t>[5]   IBM, “What is an Entity Relationship Diagram (ERD)</w:t>
      </w:r>
      <w:proofErr w:type="gramStart"/>
      <w:r w:rsidRPr="00B1035D">
        <w:rPr>
          <w:rFonts w:ascii="Times New Roman" w:hAnsi="Times New Roman" w:cs="Times New Roman"/>
          <w:sz w:val="26"/>
          <w:szCs w:val="26"/>
        </w:rPr>
        <w:t>?,</w:t>
      </w:r>
      <w:proofErr w:type="gramEnd"/>
      <w:r w:rsidRPr="00B1035D">
        <w:rPr>
          <w:rFonts w:ascii="Times New Roman" w:hAnsi="Times New Roman" w:cs="Times New Roman"/>
          <w:sz w:val="26"/>
          <w:szCs w:val="26"/>
        </w:rPr>
        <w:t xml:space="preserve">” </w:t>
      </w:r>
      <w:r w:rsidRPr="00B1035D">
        <w:rPr>
          <w:rStyle w:val="Emphasis"/>
          <w:rFonts w:ascii="Times New Roman" w:hAnsi="Times New Roman" w:cs="Times New Roman"/>
          <w:sz w:val="26"/>
          <w:szCs w:val="26"/>
        </w:rPr>
        <w:t>IBM Think</w:t>
      </w:r>
      <w:r w:rsidRPr="00B1035D">
        <w:rPr>
          <w:rFonts w:ascii="Times New Roman" w:hAnsi="Times New Roman" w:cs="Times New Roman"/>
          <w:sz w:val="26"/>
          <w:szCs w:val="26"/>
        </w:rPr>
        <w:t xml:space="preserve">, [Online]. Available: </w:t>
      </w:r>
      <w:hyperlink r:id="rId35" w:tgtFrame="_new" w:history="1">
        <w:r w:rsidRPr="00B1035D">
          <w:rPr>
            <w:rStyle w:val="Hyperlink"/>
            <w:rFonts w:ascii="Times New Roman" w:hAnsi="Times New Roman" w:cs="Times New Roman"/>
            <w:sz w:val="26"/>
            <w:szCs w:val="26"/>
          </w:rPr>
          <w:t>https://www.ibm.com/think/topics/entity-relationship-diagram</w:t>
        </w:r>
      </w:hyperlink>
      <w:r w:rsidRPr="00B1035D">
        <w:rPr>
          <w:rFonts w:ascii="Times New Roman" w:hAnsi="Times New Roman" w:cs="Times New Roman"/>
          <w:sz w:val="26"/>
          <w:szCs w:val="26"/>
        </w:rPr>
        <w:t>. [Accessed: Mar. 28, 2026].</w:t>
      </w:r>
    </w:p>
    <w:p w:rsidR="0084577D" w:rsidRPr="00B1035D" w:rsidRDefault="0084577D" w:rsidP="00D90654">
      <w:pPr>
        <w:spacing w:line="360" w:lineRule="auto"/>
        <w:rPr>
          <w:rFonts w:ascii="Times New Roman" w:hAnsi="Times New Roman" w:cs="Times New Roman"/>
          <w:sz w:val="26"/>
          <w:szCs w:val="26"/>
        </w:rPr>
      </w:pPr>
      <w:bookmarkStart w:id="28" w:name="ref6"/>
      <w:r w:rsidRPr="00B1035D">
        <w:rPr>
          <w:rFonts w:ascii="Times New Roman" w:hAnsi="Times New Roman" w:cs="Times New Roman"/>
          <w:sz w:val="26"/>
          <w:szCs w:val="26"/>
        </w:rPr>
        <w:t xml:space="preserve">[6]   </w:t>
      </w:r>
      <w:proofErr w:type="spellStart"/>
      <w:r w:rsidRPr="00B1035D">
        <w:rPr>
          <w:rFonts w:ascii="Times New Roman" w:hAnsi="Times New Roman" w:cs="Times New Roman"/>
          <w:sz w:val="26"/>
          <w:szCs w:val="26"/>
        </w:rPr>
        <w:t>GeeksforGeeks</w:t>
      </w:r>
      <w:proofErr w:type="spellEnd"/>
      <w:r w:rsidRPr="00B1035D">
        <w:rPr>
          <w:rFonts w:ascii="Times New Roman" w:hAnsi="Times New Roman" w:cs="Times New Roman"/>
          <w:sz w:val="26"/>
          <w:szCs w:val="26"/>
        </w:rPr>
        <w:t xml:space="preserve">, “Normal Forms in DBMS,” </w:t>
      </w:r>
      <w:proofErr w:type="spellStart"/>
      <w:r w:rsidRPr="00B1035D">
        <w:rPr>
          <w:rStyle w:val="Emphasis"/>
          <w:rFonts w:ascii="Times New Roman" w:hAnsi="Times New Roman" w:cs="Times New Roman"/>
          <w:sz w:val="26"/>
          <w:szCs w:val="26"/>
        </w:rPr>
        <w:t>GeeksforGeeks</w:t>
      </w:r>
      <w:proofErr w:type="spellEnd"/>
      <w:r w:rsidRPr="00B1035D">
        <w:rPr>
          <w:rFonts w:ascii="Times New Roman" w:hAnsi="Times New Roman" w:cs="Times New Roman"/>
          <w:sz w:val="26"/>
          <w:szCs w:val="26"/>
        </w:rPr>
        <w:t xml:space="preserve">, Nov. 20, 2025. [Online]. Available: </w:t>
      </w:r>
      <w:hyperlink r:id="rId36" w:tgtFrame="_new" w:history="1">
        <w:r w:rsidRPr="00B1035D">
          <w:rPr>
            <w:rStyle w:val="Hyperlink"/>
            <w:rFonts w:ascii="Times New Roman" w:hAnsi="Times New Roman" w:cs="Times New Roman"/>
            <w:sz w:val="26"/>
            <w:szCs w:val="26"/>
          </w:rPr>
          <w:t>https://www.geeksforgeeks.org/dbms/normal-forms-in-dbms/</w:t>
        </w:r>
      </w:hyperlink>
      <w:r w:rsidRPr="00B1035D">
        <w:rPr>
          <w:rFonts w:ascii="Times New Roman" w:hAnsi="Times New Roman" w:cs="Times New Roman"/>
          <w:sz w:val="26"/>
          <w:szCs w:val="26"/>
        </w:rPr>
        <w:t>. [Accessed: Mar. 28, 2026].</w:t>
      </w:r>
    </w:p>
    <w:bookmarkEnd w:id="25"/>
    <w:bookmarkEnd w:id="26"/>
    <w:bookmarkEnd w:id="27"/>
    <w:bookmarkEnd w:id="28"/>
    <w:p w:rsidR="00722279" w:rsidRPr="00B1035D" w:rsidRDefault="00722279" w:rsidP="00D90654">
      <w:pPr>
        <w:spacing w:line="360" w:lineRule="auto"/>
        <w:rPr>
          <w:rFonts w:ascii="Times New Roman" w:hAnsi="Times New Roman" w:cs="Times New Roman"/>
          <w:sz w:val="24"/>
          <w:szCs w:val="24"/>
        </w:rPr>
      </w:pPr>
    </w:p>
    <w:bookmarkEnd w:id="23"/>
    <w:p w:rsidR="007F4AD5" w:rsidRPr="00B1035D" w:rsidRDefault="007F4AD5" w:rsidP="00D90654">
      <w:pPr>
        <w:spacing w:line="360" w:lineRule="auto"/>
        <w:rPr>
          <w:rFonts w:ascii="Times New Roman" w:hAnsi="Times New Roman" w:cs="Times New Roman"/>
        </w:rPr>
      </w:pPr>
    </w:p>
    <w:sectPr w:rsidR="007F4AD5" w:rsidRPr="00B103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6C8" w:rsidRDefault="00B776C8" w:rsidP="00E44067">
      <w:pPr>
        <w:spacing w:after="0" w:line="240" w:lineRule="auto"/>
      </w:pPr>
      <w:r>
        <w:separator/>
      </w:r>
    </w:p>
  </w:endnote>
  <w:endnote w:type="continuationSeparator" w:id="0">
    <w:p w:rsidR="00B776C8" w:rsidRDefault="00B776C8" w:rsidP="00E440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6C8" w:rsidRDefault="00B776C8" w:rsidP="00E44067">
      <w:pPr>
        <w:spacing w:after="0" w:line="240" w:lineRule="auto"/>
      </w:pPr>
      <w:r>
        <w:separator/>
      </w:r>
    </w:p>
  </w:footnote>
  <w:footnote w:type="continuationSeparator" w:id="0">
    <w:p w:rsidR="00B776C8" w:rsidRDefault="00B776C8" w:rsidP="00E440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84E20"/>
    <w:multiLevelType w:val="hybridMultilevel"/>
    <w:tmpl w:val="5AF042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99D04B1"/>
    <w:multiLevelType w:val="hybridMultilevel"/>
    <w:tmpl w:val="6F78BB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3F241C6"/>
    <w:multiLevelType w:val="hybridMultilevel"/>
    <w:tmpl w:val="A676A45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D5B7EA5"/>
    <w:multiLevelType w:val="hybridMultilevel"/>
    <w:tmpl w:val="AEF450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6B1248A"/>
    <w:multiLevelType w:val="hybridMultilevel"/>
    <w:tmpl w:val="71D460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77E"/>
    <w:rsid w:val="0003118E"/>
    <w:rsid w:val="00053C42"/>
    <w:rsid w:val="00054FE4"/>
    <w:rsid w:val="0011677E"/>
    <w:rsid w:val="0013352F"/>
    <w:rsid w:val="001403C5"/>
    <w:rsid w:val="002520B7"/>
    <w:rsid w:val="00366A46"/>
    <w:rsid w:val="00433512"/>
    <w:rsid w:val="004614FC"/>
    <w:rsid w:val="004635AC"/>
    <w:rsid w:val="00470A07"/>
    <w:rsid w:val="00490BF6"/>
    <w:rsid w:val="004C0CC7"/>
    <w:rsid w:val="004F008B"/>
    <w:rsid w:val="00502EDF"/>
    <w:rsid w:val="005048E6"/>
    <w:rsid w:val="00552F5D"/>
    <w:rsid w:val="00592FAE"/>
    <w:rsid w:val="005B703A"/>
    <w:rsid w:val="00633E18"/>
    <w:rsid w:val="00661200"/>
    <w:rsid w:val="00690793"/>
    <w:rsid w:val="006B6B7C"/>
    <w:rsid w:val="00722279"/>
    <w:rsid w:val="0073360C"/>
    <w:rsid w:val="007502B6"/>
    <w:rsid w:val="007F4AD5"/>
    <w:rsid w:val="00802C64"/>
    <w:rsid w:val="00824065"/>
    <w:rsid w:val="0084577D"/>
    <w:rsid w:val="00986990"/>
    <w:rsid w:val="009A115E"/>
    <w:rsid w:val="00A22F97"/>
    <w:rsid w:val="00A46C10"/>
    <w:rsid w:val="00AB553C"/>
    <w:rsid w:val="00AF7FF2"/>
    <w:rsid w:val="00B1035D"/>
    <w:rsid w:val="00B776C8"/>
    <w:rsid w:val="00BF5D70"/>
    <w:rsid w:val="00C34A5F"/>
    <w:rsid w:val="00C43CCA"/>
    <w:rsid w:val="00C44DEE"/>
    <w:rsid w:val="00C66FEE"/>
    <w:rsid w:val="00CC579A"/>
    <w:rsid w:val="00D32EF7"/>
    <w:rsid w:val="00D85E6D"/>
    <w:rsid w:val="00D90654"/>
    <w:rsid w:val="00D9478F"/>
    <w:rsid w:val="00DE5D49"/>
    <w:rsid w:val="00E44067"/>
    <w:rsid w:val="00E90989"/>
    <w:rsid w:val="00EA0FB8"/>
    <w:rsid w:val="00F5607A"/>
    <w:rsid w:val="00F90E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1677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33E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77E"/>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C66FEE"/>
    <w:rPr>
      <w:color w:val="0563C1" w:themeColor="hyperlink"/>
      <w:u w:val="single"/>
    </w:rPr>
  </w:style>
  <w:style w:type="character" w:styleId="FollowedHyperlink">
    <w:name w:val="FollowedHyperlink"/>
    <w:basedOn w:val="DefaultParagraphFont"/>
    <w:uiPriority w:val="99"/>
    <w:semiHidden/>
    <w:unhideWhenUsed/>
    <w:rsid w:val="00C66FEE"/>
    <w:rPr>
      <w:color w:val="954F72" w:themeColor="followedHyperlink"/>
      <w:u w:val="single"/>
    </w:rPr>
  </w:style>
  <w:style w:type="character" w:styleId="Emphasis">
    <w:name w:val="Emphasis"/>
    <w:basedOn w:val="DefaultParagraphFont"/>
    <w:uiPriority w:val="20"/>
    <w:qFormat/>
    <w:rsid w:val="00722279"/>
    <w:rPr>
      <w:i/>
      <w:iCs/>
    </w:rPr>
  </w:style>
  <w:style w:type="character" w:customStyle="1" w:styleId="Heading2Char">
    <w:name w:val="Heading 2 Char"/>
    <w:basedOn w:val="DefaultParagraphFont"/>
    <w:link w:val="Heading2"/>
    <w:uiPriority w:val="9"/>
    <w:rsid w:val="00633E18"/>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633E18"/>
    <w:pPr>
      <w:ind w:left="720"/>
      <w:contextualSpacing/>
    </w:pPr>
  </w:style>
  <w:style w:type="paragraph" w:styleId="TOCHeading">
    <w:name w:val="TOC Heading"/>
    <w:basedOn w:val="Heading1"/>
    <w:next w:val="Normal"/>
    <w:uiPriority w:val="39"/>
    <w:unhideWhenUsed/>
    <w:qFormat/>
    <w:rsid w:val="00B1035D"/>
    <w:pPr>
      <w:outlineLvl w:val="9"/>
    </w:pPr>
    <w:rPr>
      <w:lang w:val="en-US"/>
    </w:rPr>
  </w:style>
  <w:style w:type="paragraph" w:styleId="TOC1">
    <w:name w:val="toc 1"/>
    <w:basedOn w:val="Normal"/>
    <w:next w:val="Normal"/>
    <w:autoRedefine/>
    <w:uiPriority w:val="39"/>
    <w:unhideWhenUsed/>
    <w:rsid w:val="00B1035D"/>
    <w:pPr>
      <w:spacing w:after="100"/>
    </w:pPr>
  </w:style>
  <w:style w:type="paragraph" w:styleId="TOC2">
    <w:name w:val="toc 2"/>
    <w:basedOn w:val="Normal"/>
    <w:next w:val="Normal"/>
    <w:autoRedefine/>
    <w:uiPriority w:val="39"/>
    <w:unhideWhenUsed/>
    <w:rsid w:val="00B1035D"/>
    <w:pPr>
      <w:spacing w:after="100"/>
      <w:ind w:left="220"/>
    </w:pPr>
  </w:style>
  <w:style w:type="paragraph" w:styleId="BalloonText">
    <w:name w:val="Balloon Text"/>
    <w:basedOn w:val="Normal"/>
    <w:link w:val="BalloonTextChar"/>
    <w:uiPriority w:val="99"/>
    <w:semiHidden/>
    <w:unhideWhenUsed/>
    <w:rsid w:val="00E440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4067"/>
    <w:rPr>
      <w:rFonts w:ascii="Tahoma" w:hAnsi="Tahoma" w:cs="Tahoma"/>
      <w:sz w:val="16"/>
      <w:szCs w:val="16"/>
    </w:rPr>
  </w:style>
  <w:style w:type="paragraph" w:styleId="Header">
    <w:name w:val="header"/>
    <w:basedOn w:val="Normal"/>
    <w:link w:val="HeaderChar"/>
    <w:uiPriority w:val="99"/>
    <w:unhideWhenUsed/>
    <w:rsid w:val="00E440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067"/>
  </w:style>
  <w:style w:type="paragraph" w:styleId="Footer">
    <w:name w:val="footer"/>
    <w:basedOn w:val="Normal"/>
    <w:link w:val="FooterChar"/>
    <w:uiPriority w:val="99"/>
    <w:unhideWhenUsed/>
    <w:rsid w:val="00E440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0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1677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33E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77E"/>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C66FEE"/>
    <w:rPr>
      <w:color w:val="0563C1" w:themeColor="hyperlink"/>
      <w:u w:val="single"/>
    </w:rPr>
  </w:style>
  <w:style w:type="character" w:styleId="FollowedHyperlink">
    <w:name w:val="FollowedHyperlink"/>
    <w:basedOn w:val="DefaultParagraphFont"/>
    <w:uiPriority w:val="99"/>
    <w:semiHidden/>
    <w:unhideWhenUsed/>
    <w:rsid w:val="00C66FEE"/>
    <w:rPr>
      <w:color w:val="954F72" w:themeColor="followedHyperlink"/>
      <w:u w:val="single"/>
    </w:rPr>
  </w:style>
  <w:style w:type="character" w:styleId="Emphasis">
    <w:name w:val="Emphasis"/>
    <w:basedOn w:val="DefaultParagraphFont"/>
    <w:uiPriority w:val="20"/>
    <w:qFormat/>
    <w:rsid w:val="00722279"/>
    <w:rPr>
      <w:i/>
      <w:iCs/>
    </w:rPr>
  </w:style>
  <w:style w:type="character" w:customStyle="1" w:styleId="Heading2Char">
    <w:name w:val="Heading 2 Char"/>
    <w:basedOn w:val="DefaultParagraphFont"/>
    <w:link w:val="Heading2"/>
    <w:uiPriority w:val="9"/>
    <w:rsid w:val="00633E18"/>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633E18"/>
    <w:pPr>
      <w:ind w:left="720"/>
      <w:contextualSpacing/>
    </w:pPr>
  </w:style>
  <w:style w:type="paragraph" w:styleId="TOCHeading">
    <w:name w:val="TOC Heading"/>
    <w:basedOn w:val="Heading1"/>
    <w:next w:val="Normal"/>
    <w:uiPriority w:val="39"/>
    <w:unhideWhenUsed/>
    <w:qFormat/>
    <w:rsid w:val="00B1035D"/>
    <w:pPr>
      <w:outlineLvl w:val="9"/>
    </w:pPr>
    <w:rPr>
      <w:lang w:val="en-US"/>
    </w:rPr>
  </w:style>
  <w:style w:type="paragraph" w:styleId="TOC1">
    <w:name w:val="toc 1"/>
    <w:basedOn w:val="Normal"/>
    <w:next w:val="Normal"/>
    <w:autoRedefine/>
    <w:uiPriority w:val="39"/>
    <w:unhideWhenUsed/>
    <w:rsid w:val="00B1035D"/>
    <w:pPr>
      <w:spacing w:after="100"/>
    </w:pPr>
  </w:style>
  <w:style w:type="paragraph" w:styleId="TOC2">
    <w:name w:val="toc 2"/>
    <w:basedOn w:val="Normal"/>
    <w:next w:val="Normal"/>
    <w:autoRedefine/>
    <w:uiPriority w:val="39"/>
    <w:unhideWhenUsed/>
    <w:rsid w:val="00B1035D"/>
    <w:pPr>
      <w:spacing w:after="100"/>
      <w:ind w:left="220"/>
    </w:pPr>
  </w:style>
  <w:style w:type="paragraph" w:styleId="BalloonText">
    <w:name w:val="Balloon Text"/>
    <w:basedOn w:val="Normal"/>
    <w:link w:val="BalloonTextChar"/>
    <w:uiPriority w:val="99"/>
    <w:semiHidden/>
    <w:unhideWhenUsed/>
    <w:rsid w:val="00E440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4067"/>
    <w:rPr>
      <w:rFonts w:ascii="Tahoma" w:hAnsi="Tahoma" w:cs="Tahoma"/>
      <w:sz w:val="16"/>
      <w:szCs w:val="16"/>
    </w:rPr>
  </w:style>
  <w:style w:type="paragraph" w:styleId="Header">
    <w:name w:val="header"/>
    <w:basedOn w:val="Normal"/>
    <w:link w:val="HeaderChar"/>
    <w:uiPriority w:val="99"/>
    <w:unhideWhenUsed/>
    <w:rsid w:val="00E440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067"/>
  </w:style>
  <w:style w:type="paragraph" w:styleId="Footer">
    <w:name w:val="footer"/>
    <w:basedOn w:val="Normal"/>
    <w:link w:val="FooterChar"/>
    <w:uiPriority w:val="99"/>
    <w:unhideWhenUsed/>
    <w:rsid w:val="00E440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0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hyperlink" Target="https://totalpharmacysupply.com/blog/pharmacy-regulatory-compliance-what-you-need-to-know/"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my.clevelandclinic.org/health/articles/24946-beers-criteria?utm_source=chatgpt.co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www.geeksforgeeks.org/dbms/normal-forms-in-dbms/"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www.ibm.com/think/topics/entity-relationship-diagram" TargetMode="Externa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2797E-FD52-497B-929E-0AA940EC2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2302</Words>
  <Characters>13128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Tega</dc:creator>
  <cp:lastModifiedBy>akini</cp:lastModifiedBy>
  <cp:revision>4</cp:revision>
  <dcterms:created xsi:type="dcterms:W3CDTF">2026-03-31T14:10:00Z</dcterms:created>
  <dcterms:modified xsi:type="dcterms:W3CDTF">2026-04-02T11:02:00Z</dcterms:modified>
</cp:coreProperties>
</file>