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4A832" w14:textId="77777777" w:rsidR="00935057" w:rsidRPr="001E6BFA" w:rsidRDefault="00935057" w:rsidP="00935057">
      <w:pPr>
        <w:jc w:val="both"/>
        <w:rPr>
          <w:rFonts w:ascii="Cambria" w:hAnsi="Cambria" w:cs="Arial"/>
          <w:color w:val="EE0000"/>
          <w:sz w:val="22"/>
          <w:szCs w:val="22"/>
        </w:rPr>
      </w:pPr>
    </w:p>
    <w:p w14:paraId="0AA52E08" w14:textId="77777777" w:rsidR="00935057" w:rsidRPr="00E13067" w:rsidRDefault="00935057" w:rsidP="00935057">
      <w:pPr>
        <w:pStyle w:val="Header"/>
        <w:tabs>
          <w:tab w:val="clear" w:pos="4153"/>
          <w:tab w:val="clear" w:pos="8306"/>
        </w:tabs>
        <w:jc w:val="right"/>
        <w:rPr>
          <w:rFonts w:ascii="Cambria" w:hAnsi="Cambria" w:cs="Arial"/>
          <w:b/>
          <w:sz w:val="28"/>
          <w:szCs w:val="28"/>
        </w:rPr>
      </w:pPr>
      <w:r w:rsidRPr="001E6BFA">
        <w:rPr>
          <w:rFonts w:ascii="Cambria" w:hAnsi="Cambria" w:cs="Arial"/>
          <w:noProof/>
          <w:color w:val="EE0000"/>
        </w:rPr>
        <w:drawing>
          <wp:anchor distT="0" distB="0" distL="114300" distR="114300" simplePos="0" relativeHeight="251659264" behindDoc="0" locked="0" layoutInCell="1" allowOverlap="1" wp14:anchorId="2F0662A7" wp14:editId="23036202">
            <wp:simplePos x="457200" y="457200"/>
            <wp:positionH relativeFrom="column">
              <wp:align>left</wp:align>
            </wp:positionH>
            <wp:positionV relativeFrom="paragraph">
              <wp:align>top</wp:align>
            </wp:positionV>
            <wp:extent cx="1809750" cy="723900"/>
            <wp:effectExtent l="0" t="0" r="0" b="0"/>
            <wp:wrapSquare wrapText="bothSides"/>
            <wp:docPr id="1063881824" name="Picture 10638818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E6BFA">
        <w:rPr>
          <w:rFonts w:ascii="Cambria" w:hAnsi="Cambria" w:cs="Arial"/>
          <w:color w:val="EE0000"/>
        </w:rPr>
        <w:t xml:space="preserve"> </w:t>
      </w:r>
      <w:r w:rsidRPr="001E6BFA">
        <w:rPr>
          <w:rFonts w:ascii="Cambria" w:hAnsi="Cambria" w:cs="Arial"/>
          <w:color w:val="EE0000"/>
        </w:rPr>
        <w:br w:type="textWrapping" w:clear="all"/>
      </w:r>
      <w:r w:rsidRPr="00E13067">
        <w:rPr>
          <w:rFonts w:ascii="Cambria" w:hAnsi="Cambria" w:cs="Arial"/>
          <w:b/>
          <w:sz w:val="28"/>
          <w:szCs w:val="28"/>
        </w:rPr>
        <w:t>APPENDIX GA36a</w:t>
      </w:r>
    </w:p>
    <w:p w14:paraId="7DE38E4B" w14:textId="77777777" w:rsidR="00935057" w:rsidRPr="00E13067" w:rsidRDefault="00935057" w:rsidP="00935057">
      <w:pPr>
        <w:rPr>
          <w:rFonts w:ascii="Cambria" w:hAnsi="Cambria"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35057" w:rsidRPr="00E13067" w14:paraId="56D908BC" w14:textId="77777777" w:rsidTr="00A96983">
        <w:tc>
          <w:tcPr>
            <w:tcW w:w="9922" w:type="dxa"/>
            <w:shd w:val="clear" w:color="auto" w:fill="C0C0C0"/>
          </w:tcPr>
          <w:p w14:paraId="1DD6DC95" w14:textId="77777777" w:rsidR="00935057" w:rsidRPr="00E13067" w:rsidRDefault="00935057" w:rsidP="00A96983">
            <w:pPr>
              <w:pStyle w:val="Heading4"/>
              <w:rPr>
                <w:rFonts w:ascii="Cambria" w:hAnsi="Cambria" w:cs="Arial"/>
                <w:b/>
                <w:color w:val="auto"/>
              </w:rPr>
            </w:pPr>
            <w:r w:rsidRPr="00E13067">
              <w:rPr>
                <w:rFonts w:ascii="Cambria" w:hAnsi="Cambria" w:cs="Arial"/>
                <w:b/>
                <w:color w:val="auto"/>
              </w:rPr>
              <w:t xml:space="preserve">LEVEL 4 ASSESSMENT SPECIFICATION </w:t>
            </w:r>
          </w:p>
        </w:tc>
      </w:tr>
    </w:tbl>
    <w:p w14:paraId="5F30EE82" w14:textId="77777777" w:rsidR="00935057" w:rsidRPr="00E13067" w:rsidRDefault="00935057" w:rsidP="00935057">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35057" w:rsidRPr="00E13067" w14:paraId="71E041B8" w14:textId="77777777" w:rsidTr="00A96983">
        <w:tc>
          <w:tcPr>
            <w:tcW w:w="2093" w:type="dxa"/>
            <w:shd w:val="pct15" w:color="auto" w:fill="auto"/>
          </w:tcPr>
          <w:p w14:paraId="733AE5BD" w14:textId="77777777" w:rsidR="00935057" w:rsidRPr="00E13067" w:rsidRDefault="00935057" w:rsidP="00A96983">
            <w:pPr>
              <w:spacing w:before="120" w:after="120"/>
              <w:jc w:val="both"/>
              <w:rPr>
                <w:rFonts w:ascii="Cambria" w:hAnsi="Cambria" w:cs="Arial"/>
                <w:b/>
                <w:sz w:val="22"/>
                <w:szCs w:val="22"/>
              </w:rPr>
            </w:pPr>
            <w:r w:rsidRPr="00E13067">
              <w:rPr>
                <w:rFonts w:ascii="Cambria" w:hAnsi="Cambria" w:cs="Arial"/>
                <w:b/>
                <w:sz w:val="22"/>
                <w:szCs w:val="22"/>
              </w:rPr>
              <w:t>Student name:</w:t>
            </w:r>
          </w:p>
        </w:tc>
        <w:tc>
          <w:tcPr>
            <w:tcW w:w="3293" w:type="dxa"/>
          </w:tcPr>
          <w:p w14:paraId="358C6ECF" w14:textId="77777777" w:rsidR="00935057" w:rsidRPr="00E13067" w:rsidRDefault="00935057" w:rsidP="00A96983">
            <w:pPr>
              <w:spacing w:before="120" w:after="120"/>
              <w:jc w:val="both"/>
              <w:rPr>
                <w:rFonts w:ascii="Cambria" w:hAnsi="Cambria" w:cs="Arial"/>
                <w:b/>
                <w:sz w:val="22"/>
                <w:szCs w:val="22"/>
              </w:rPr>
            </w:pPr>
            <w:r w:rsidRPr="00E13067">
              <w:rPr>
                <w:rFonts w:ascii="Cambria" w:hAnsi="Cambria" w:cs="Arial"/>
                <w:b/>
                <w:sz w:val="22"/>
                <w:szCs w:val="22"/>
              </w:rPr>
              <w:fldChar w:fldCharType="begin">
                <w:ffData>
                  <w:name w:val="Text2"/>
                  <w:enabled/>
                  <w:calcOnExit w:val="0"/>
                  <w:textInput/>
                </w:ffData>
              </w:fldChar>
            </w:r>
            <w:r w:rsidRPr="00E13067">
              <w:rPr>
                <w:rFonts w:ascii="Cambria" w:hAnsi="Cambria" w:cs="Arial"/>
                <w:b/>
                <w:sz w:val="22"/>
                <w:szCs w:val="22"/>
              </w:rPr>
              <w:instrText xml:space="preserve"> FORMTEXT </w:instrText>
            </w:r>
            <w:r w:rsidRPr="00E13067">
              <w:rPr>
                <w:rFonts w:ascii="Cambria" w:hAnsi="Cambria" w:cs="Arial"/>
                <w:b/>
                <w:sz w:val="22"/>
                <w:szCs w:val="22"/>
              </w:rPr>
            </w:r>
            <w:r w:rsidRPr="00E13067">
              <w:rPr>
                <w:rFonts w:ascii="Cambria" w:hAnsi="Cambria" w:cs="Arial"/>
                <w:b/>
                <w:sz w:val="22"/>
                <w:szCs w:val="22"/>
              </w:rPr>
              <w:fldChar w:fldCharType="separate"/>
            </w:r>
            <w:r w:rsidRPr="00E13067">
              <w:rPr>
                <w:rFonts w:ascii="Cambria" w:hAnsi="Cambria" w:cs="Arial"/>
                <w:b/>
                <w:noProof/>
                <w:sz w:val="22"/>
                <w:szCs w:val="22"/>
              </w:rPr>
              <w:t> </w:t>
            </w:r>
            <w:r w:rsidRPr="00E13067">
              <w:rPr>
                <w:rFonts w:ascii="Cambria" w:hAnsi="Cambria" w:cs="Arial"/>
                <w:b/>
                <w:noProof/>
                <w:sz w:val="22"/>
                <w:szCs w:val="22"/>
              </w:rPr>
              <w:t> </w:t>
            </w:r>
            <w:r w:rsidRPr="00E13067">
              <w:rPr>
                <w:rFonts w:ascii="Cambria" w:hAnsi="Cambria" w:cs="Arial"/>
                <w:b/>
                <w:noProof/>
                <w:sz w:val="22"/>
                <w:szCs w:val="22"/>
              </w:rPr>
              <w:t> </w:t>
            </w:r>
            <w:r w:rsidRPr="00E13067">
              <w:rPr>
                <w:rFonts w:ascii="Cambria" w:hAnsi="Cambria" w:cs="Arial"/>
                <w:b/>
                <w:noProof/>
                <w:sz w:val="22"/>
                <w:szCs w:val="22"/>
              </w:rPr>
              <w:t> </w:t>
            </w:r>
            <w:r w:rsidRPr="00E13067">
              <w:rPr>
                <w:rFonts w:ascii="Cambria" w:hAnsi="Cambria" w:cs="Arial"/>
                <w:b/>
                <w:noProof/>
                <w:sz w:val="22"/>
                <w:szCs w:val="22"/>
              </w:rPr>
              <w:t> </w:t>
            </w:r>
            <w:r w:rsidRPr="00E13067">
              <w:rPr>
                <w:rFonts w:ascii="Cambria" w:hAnsi="Cambria" w:cs="Arial"/>
                <w:b/>
                <w:sz w:val="22"/>
                <w:szCs w:val="22"/>
              </w:rPr>
              <w:fldChar w:fldCharType="end"/>
            </w:r>
          </w:p>
        </w:tc>
        <w:tc>
          <w:tcPr>
            <w:tcW w:w="2268" w:type="dxa"/>
            <w:shd w:val="clear" w:color="auto" w:fill="D9D9D9"/>
          </w:tcPr>
          <w:p w14:paraId="6783CB72" w14:textId="77777777" w:rsidR="00935057" w:rsidRPr="00E13067" w:rsidRDefault="00935057" w:rsidP="00A96983">
            <w:pPr>
              <w:spacing w:before="120" w:after="120"/>
              <w:jc w:val="both"/>
              <w:rPr>
                <w:rFonts w:ascii="Cambria" w:hAnsi="Cambria" w:cs="Arial"/>
                <w:b/>
                <w:sz w:val="22"/>
                <w:szCs w:val="22"/>
              </w:rPr>
            </w:pPr>
            <w:r w:rsidRPr="00E13067">
              <w:rPr>
                <w:rFonts w:ascii="Cambria" w:hAnsi="Cambria" w:cs="Arial"/>
                <w:b/>
                <w:sz w:val="22"/>
                <w:szCs w:val="22"/>
              </w:rPr>
              <w:t>Student ID number:</w:t>
            </w:r>
          </w:p>
        </w:tc>
        <w:tc>
          <w:tcPr>
            <w:tcW w:w="2268" w:type="dxa"/>
          </w:tcPr>
          <w:p w14:paraId="4620C2DC" w14:textId="77777777" w:rsidR="00935057" w:rsidRPr="00E13067" w:rsidRDefault="00935057" w:rsidP="00A96983">
            <w:pPr>
              <w:spacing w:before="120" w:after="120"/>
              <w:jc w:val="both"/>
              <w:rPr>
                <w:rFonts w:ascii="Cambria" w:hAnsi="Cambria" w:cs="Arial"/>
                <w:b/>
                <w:sz w:val="22"/>
                <w:szCs w:val="22"/>
              </w:rPr>
            </w:pPr>
          </w:p>
        </w:tc>
      </w:tr>
      <w:tr w:rsidR="00935057" w:rsidRPr="001E6BFA" w14:paraId="2686133D" w14:textId="77777777" w:rsidTr="00A96983">
        <w:tc>
          <w:tcPr>
            <w:tcW w:w="2093" w:type="dxa"/>
            <w:shd w:val="pct15" w:color="auto" w:fill="auto"/>
          </w:tcPr>
          <w:p w14:paraId="43461AD7"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Programme:</w:t>
            </w:r>
          </w:p>
        </w:tc>
        <w:tc>
          <w:tcPr>
            <w:tcW w:w="7829" w:type="dxa"/>
            <w:gridSpan w:val="3"/>
          </w:tcPr>
          <w:p w14:paraId="738092A1"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Certificate in Higher Education Integrated health and social care</w:t>
            </w:r>
          </w:p>
        </w:tc>
      </w:tr>
      <w:tr w:rsidR="00935057" w:rsidRPr="001E6BFA" w14:paraId="38481D60" w14:textId="77777777" w:rsidTr="00A96983">
        <w:tc>
          <w:tcPr>
            <w:tcW w:w="2093" w:type="dxa"/>
            <w:shd w:val="pct15" w:color="auto" w:fill="auto"/>
          </w:tcPr>
          <w:p w14:paraId="009CE29B"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Module:</w:t>
            </w:r>
          </w:p>
        </w:tc>
        <w:tc>
          <w:tcPr>
            <w:tcW w:w="7829" w:type="dxa"/>
            <w:gridSpan w:val="3"/>
          </w:tcPr>
          <w:p w14:paraId="1DAE06D0"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Finding, evaluating and communicating information</w:t>
            </w:r>
          </w:p>
        </w:tc>
      </w:tr>
      <w:tr w:rsidR="00935057" w:rsidRPr="001E6BFA" w14:paraId="274F53E8" w14:textId="77777777" w:rsidTr="00A96983">
        <w:tc>
          <w:tcPr>
            <w:tcW w:w="2093" w:type="dxa"/>
            <w:shd w:val="pct15" w:color="auto" w:fill="auto"/>
          </w:tcPr>
          <w:p w14:paraId="419BB99D"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Module code:</w:t>
            </w:r>
          </w:p>
        </w:tc>
        <w:tc>
          <w:tcPr>
            <w:tcW w:w="3293" w:type="dxa"/>
          </w:tcPr>
          <w:p w14:paraId="0E2C9401"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 xml:space="preserve">BMHS4001 </w:t>
            </w:r>
          </w:p>
        </w:tc>
        <w:tc>
          <w:tcPr>
            <w:tcW w:w="2268" w:type="dxa"/>
            <w:shd w:val="clear" w:color="auto" w:fill="D9D9D9"/>
          </w:tcPr>
          <w:p w14:paraId="5F36A747" w14:textId="77777777" w:rsidR="00935057" w:rsidRPr="004E4E37" w:rsidRDefault="00935057" w:rsidP="00A96983">
            <w:pPr>
              <w:pStyle w:val="Heading2"/>
              <w:rPr>
                <w:rFonts w:ascii="Cambria" w:hAnsi="Cambria" w:cs="Arial"/>
                <w:color w:val="auto"/>
                <w:sz w:val="22"/>
                <w:szCs w:val="22"/>
              </w:rPr>
            </w:pPr>
            <w:r w:rsidRPr="004E4E37">
              <w:rPr>
                <w:rFonts w:ascii="Cambria" w:hAnsi="Cambria" w:cs="Arial"/>
                <w:color w:val="auto"/>
                <w:sz w:val="22"/>
                <w:szCs w:val="22"/>
              </w:rPr>
              <w:t>Contribution to Overall Module Assessment (%):</w:t>
            </w:r>
          </w:p>
        </w:tc>
        <w:tc>
          <w:tcPr>
            <w:tcW w:w="2268" w:type="dxa"/>
          </w:tcPr>
          <w:p w14:paraId="4EBC427B"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50%</w:t>
            </w:r>
          </w:p>
        </w:tc>
      </w:tr>
      <w:tr w:rsidR="00935057" w:rsidRPr="001E6BFA" w14:paraId="5057955A" w14:textId="77777777" w:rsidTr="00A96983">
        <w:tc>
          <w:tcPr>
            <w:tcW w:w="2093" w:type="dxa"/>
            <w:shd w:val="pct15" w:color="auto" w:fill="auto"/>
          </w:tcPr>
          <w:p w14:paraId="2952C25A"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Lecturer:</w:t>
            </w:r>
          </w:p>
        </w:tc>
        <w:tc>
          <w:tcPr>
            <w:tcW w:w="3293" w:type="dxa"/>
          </w:tcPr>
          <w:p w14:paraId="66F6ACB7" w14:textId="77777777" w:rsidR="00935057" w:rsidRPr="004E4E37" w:rsidRDefault="00935057" w:rsidP="00A96983">
            <w:pPr>
              <w:spacing w:before="120" w:after="120"/>
              <w:jc w:val="both"/>
              <w:rPr>
                <w:rFonts w:ascii="Cambria" w:hAnsi="Cambria" w:cs="Arial"/>
                <w:b/>
                <w:sz w:val="22"/>
                <w:szCs w:val="22"/>
              </w:rPr>
            </w:pPr>
            <w:r>
              <w:rPr>
                <w:rFonts w:ascii="Cambria" w:hAnsi="Cambria" w:cs="Arial"/>
                <w:b/>
                <w:sz w:val="22"/>
                <w:szCs w:val="22"/>
              </w:rPr>
              <w:t>Christine Joy</w:t>
            </w:r>
          </w:p>
        </w:tc>
        <w:tc>
          <w:tcPr>
            <w:tcW w:w="2268" w:type="dxa"/>
            <w:shd w:val="clear" w:color="auto" w:fill="D9D9D9"/>
          </w:tcPr>
          <w:p w14:paraId="204CE743"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Internal Verifier:</w:t>
            </w:r>
          </w:p>
        </w:tc>
        <w:tc>
          <w:tcPr>
            <w:tcW w:w="2268" w:type="dxa"/>
          </w:tcPr>
          <w:p w14:paraId="4150B5B4" w14:textId="77777777" w:rsidR="00935057" w:rsidRPr="004E4E37" w:rsidRDefault="00935057" w:rsidP="00A96983">
            <w:pPr>
              <w:spacing w:before="120" w:after="120"/>
              <w:jc w:val="both"/>
              <w:rPr>
                <w:rFonts w:ascii="Cambria" w:hAnsi="Cambria" w:cs="Arial"/>
                <w:b/>
                <w:sz w:val="22"/>
                <w:szCs w:val="22"/>
              </w:rPr>
            </w:pPr>
            <w:r>
              <w:rPr>
                <w:rFonts w:ascii="Cambria" w:hAnsi="Cambria" w:cs="Arial"/>
                <w:b/>
                <w:sz w:val="22"/>
                <w:szCs w:val="22"/>
              </w:rPr>
              <w:t>Donna Morgan</w:t>
            </w:r>
          </w:p>
        </w:tc>
      </w:tr>
      <w:tr w:rsidR="00935057" w:rsidRPr="001E6BFA" w14:paraId="08636F60" w14:textId="77777777" w:rsidTr="00A96983">
        <w:tc>
          <w:tcPr>
            <w:tcW w:w="2093" w:type="dxa"/>
            <w:shd w:val="pct15" w:color="auto" w:fill="auto"/>
          </w:tcPr>
          <w:p w14:paraId="4B098B2A"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Assignment Title:</w:t>
            </w:r>
          </w:p>
        </w:tc>
        <w:tc>
          <w:tcPr>
            <w:tcW w:w="3293" w:type="dxa"/>
          </w:tcPr>
          <w:p w14:paraId="482CB28F" w14:textId="77777777" w:rsidR="00935057" w:rsidRPr="004E4E37" w:rsidRDefault="00935057" w:rsidP="00A96983">
            <w:pPr>
              <w:spacing w:before="120" w:after="120"/>
              <w:rPr>
                <w:rFonts w:ascii="Cambria" w:hAnsi="Cambria" w:cs="Arial"/>
                <w:b/>
                <w:sz w:val="22"/>
                <w:szCs w:val="22"/>
              </w:rPr>
            </w:pPr>
            <w:r w:rsidRPr="004E4E37">
              <w:rPr>
                <w:rFonts w:ascii="Cambria" w:hAnsi="Cambria" w:cs="Arial"/>
                <w:b/>
                <w:sz w:val="22"/>
                <w:szCs w:val="22"/>
              </w:rPr>
              <w:t xml:space="preserve">Assessment 3: </w:t>
            </w:r>
            <w:r w:rsidRPr="004E4E37">
              <w:rPr>
                <w:rFonts w:ascii="Cambria" w:eastAsia="Arial" w:hAnsi="Cambria" w:cs="Arial"/>
                <w:sz w:val="22"/>
                <w:szCs w:val="22"/>
              </w:rPr>
              <w:t>In-class test (critical thinking skills in academic writing based on a pre-released case study or problem)</w:t>
            </w:r>
          </w:p>
        </w:tc>
        <w:tc>
          <w:tcPr>
            <w:tcW w:w="2268" w:type="dxa"/>
            <w:shd w:val="pct15" w:color="auto" w:fill="auto"/>
          </w:tcPr>
          <w:p w14:paraId="75CAEBCB" w14:textId="77777777" w:rsidR="00935057" w:rsidRPr="004E4E37" w:rsidRDefault="00935057" w:rsidP="00A96983">
            <w:pPr>
              <w:spacing w:before="120" w:after="120"/>
              <w:rPr>
                <w:rFonts w:ascii="Cambria" w:hAnsi="Cambria" w:cs="Arial"/>
                <w:b/>
                <w:sz w:val="22"/>
                <w:szCs w:val="22"/>
              </w:rPr>
            </w:pPr>
            <w:r w:rsidRPr="004E4E37">
              <w:rPr>
                <w:rFonts w:ascii="Cambria" w:hAnsi="Cambria" w:cs="Arial"/>
                <w:b/>
                <w:sz w:val="22"/>
                <w:szCs w:val="22"/>
              </w:rPr>
              <w:t>Word count (or equivalent):</w:t>
            </w:r>
          </w:p>
        </w:tc>
        <w:tc>
          <w:tcPr>
            <w:tcW w:w="2268" w:type="dxa"/>
          </w:tcPr>
          <w:p w14:paraId="04C4AE68" w14:textId="77777777" w:rsidR="00935057" w:rsidRPr="004E4E37" w:rsidRDefault="00935057" w:rsidP="00A96983">
            <w:pPr>
              <w:spacing w:before="120" w:after="120"/>
              <w:rPr>
                <w:rFonts w:ascii="Cambria" w:hAnsi="Cambria" w:cs="Arial"/>
                <w:b/>
                <w:sz w:val="22"/>
                <w:szCs w:val="22"/>
              </w:rPr>
            </w:pPr>
            <w:r w:rsidRPr="004E4E37">
              <w:rPr>
                <w:rFonts w:ascii="Cambria" w:hAnsi="Cambria" w:cs="Arial"/>
                <w:b/>
                <w:sz w:val="22"/>
                <w:szCs w:val="22"/>
              </w:rPr>
              <w:t>1 hour</w:t>
            </w:r>
          </w:p>
        </w:tc>
      </w:tr>
      <w:tr w:rsidR="00935057" w:rsidRPr="001E6BFA" w14:paraId="7F19D503" w14:textId="77777777" w:rsidTr="00A96983">
        <w:tc>
          <w:tcPr>
            <w:tcW w:w="2093" w:type="dxa"/>
            <w:shd w:val="pct15" w:color="auto" w:fill="auto"/>
          </w:tcPr>
          <w:p w14:paraId="69B47410"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Submission deadline:</w:t>
            </w:r>
          </w:p>
        </w:tc>
        <w:tc>
          <w:tcPr>
            <w:tcW w:w="3293" w:type="dxa"/>
          </w:tcPr>
          <w:p w14:paraId="4AD580E0" w14:textId="77777777" w:rsidR="00935057" w:rsidRPr="004E4E37" w:rsidRDefault="00935057" w:rsidP="00A96983">
            <w:pPr>
              <w:spacing w:before="120" w:after="120"/>
              <w:jc w:val="both"/>
              <w:rPr>
                <w:rFonts w:ascii="Cambria" w:hAnsi="Cambria" w:cs="Arial"/>
                <w:b/>
                <w:sz w:val="22"/>
                <w:szCs w:val="22"/>
              </w:rPr>
            </w:pPr>
            <w:r>
              <w:rPr>
                <w:rFonts w:ascii="Cambria" w:hAnsi="Cambria" w:cs="Arial"/>
                <w:b/>
                <w:sz w:val="22"/>
                <w:szCs w:val="22"/>
              </w:rPr>
              <w:t>Saturday 14</w:t>
            </w:r>
            <w:r w:rsidRPr="00C27F7A">
              <w:rPr>
                <w:rFonts w:ascii="Cambria" w:hAnsi="Cambria" w:cs="Arial"/>
                <w:b/>
                <w:sz w:val="22"/>
                <w:szCs w:val="22"/>
                <w:vertAlign w:val="superscript"/>
              </w:rPr>
              <w:t>th</w:t>
            </w:r>
            <w:r>
              <w:rPr>
                <w:rFonts w:ascii="Cambria" w:hAnsi="Cambria" w:cs="Arial"/>
                <w:b/>
                <w:sz w:val="22"/>
                <w:szCs w:val="22"/>
              </w:rPr>
              <w:t xml:space="preserve"> November</w:t>
            </w:r>
          </w:p>
        </w:tc>
        <w:tc>
          <w:tcPr>
            <w:tcW w:w="2268" w:type="dxa"/>
            <w:shd w:val="pct15" w:color="auto" w:fill="auto"/>
          </w:tcPr>
          <w:p w14:paraId="7BBDDCE6" w14:textId="77777777" w:rsidR="00935057" w:rsidRPr="004E4E37" w:rsidRDefault="00935057" w:rsidP="00A96983">
            <w:pPr>
              <w:spacing w:before="120" w:after="120"/>
              <w:jc w:val="both"/>
              <w:rPr>
                <w:rFonts w:ascii="Cambria" w:hAnsi="Cambria" w:cs="Arial"/>
                <w:b/>
                <w:sz w:val="22"/>
                <w:szCs w:val="22"/>
              </w:rPr>
            </w:pPr>
            <w:r w:rsidRPr="004E4E37">
              <w:rPr>
                <w:rFonts w:ascii="Cambria" w:hAnsi="Cambria" w:cs="Arial"/>
                <w:b/>
                <w:sz w:val="22"/>
                <w:szCs w:val="22"/>
              </w:rPr>
              <w:t>Return date of provisional marks &amp; written feedback:</w:t>
            </w:r>
          </w:p>
        </w:tc>
        <w:tc>
          <w:tcPr>
            <w:tcW w:w="2268" w:type="dxa"/>
          </w:tcPr>
          <w:p w14:paraId="3DD0675B" w14:textId="77777777" w:rsidR="00935057" w:rsidRPr="004E4E37" w:rsidRDefault="00935057" w:rsidP="00A96983">
            <w:pPr>
              <w:spacing w:before="120" w:after="120"/>
              <w:jc w:val="both"/>
              <w:rPr>
                <w:rFonts w:ascii="Cambria" w:hAnsi="Cambria" w:cs="Arial"/>
                <w:b/>
                <w:sz w:val="22"/>
                <w:szCs w:val="22"/>
              </w:rPr>
            </w:pPr>
            <w:r>
              <w:rPr>
                <w:rFonts w:ascii="Cambria" w:hAnsi="Cambria" w:cs="Arial"/>
                <w:b/>
                <w:sz w:val="22"/>
                <w:szCs w:val="22"/>
              </w:rPr>
              <w:t>28</w:t>
            </w:r>
            <w:r w:rsidRPr="00FA3C9F">
              <w:rPr>
                <w:rFonts w:ascii="Cambria" w:hAnsi="Cambria" w:cs="Arial"/>
                <w:b/>
                <w:sz w:val="22"/>
                <w:szCs w:val="22"/>
                <w:vertAlign w:val="superscript"/>
              </w:rPr>
              <w:t>th</w:t>
            </w:r>
            <w:r>
              <w:rPr>
                <w:rFonts w:ascii="Cambria" w:hAnsi="Cambria" w:cs="Arial"/>
                <w:b/>
                <w:sz w:val="22"/>
                <w:szCs w:val="22"/>
              </w:rPr>
              <w:t xml:space="preserve"> November</w:t>
            </w:r>
          </w:p>
        </w:tc>
      </w:tr>
      <w:tr w:rsidR="00935057" w:rsidRPr="001E6BFA" w14:paraId="3BFE7A77" w14:textId="77777777" w:rsidTr="00A96983">
        <w:tc>
          <w:tcPr>
            <w:tcW w:w="2093" w:type="dxa"/>
            <w:shd w:val="pct15" w:color="auto" w:fill="auto"/>
          </w:tcPr>
          <w:p w14:paraId="1D0DD4D2" w14:textId="77777777" w:rsidR="00935057" w:rsidRPr="00463303" w:rsidRDefault="00935057" w:rsidP="00A96983">
            <w:pPr>
              <w:spacing w:before="120" w:after="120"/>
              <w:jc w:val="both"/>
              <w:rPr>
                <w:rFonts w:ascii="Cambria" w:hAnsi="Cambria" w:cs="Arial"/>
                <w:b/>
                <w:sz w:val="22"/>
                <w:szCs w:val="22"/>
              </w:rPr>
            </w:pPr>
            <w:r w:rsidRPr="00463303">
              <w:rPr>
                <w:rFonts w:ascii="Cambria" w:hAnsi="Cambria" w:cs="Arial"/>
                <w:b/>
                <w:sz w:val="22"/>
                <w:szCs w:val="22"/>
              </w:rPr>
              <w:t>Submission method:</w:t>
            </w:r>
          </w:p>
        </w:tc>
        <w:tc>
          <w:tcPr>
            <w:tcW w:w="7829" w:type="dxa"/>
            <w:gridSpan w:val="3"/>
          </w:tcPr>
          <w:p w14:paraId="36AA322A" w14:textId="77777777" w:rsidR="00935057" w:rsidRPr="00463303" w:rsidRDefault="00935057" w:rsidP="00A96983">
            <w:pPr>
              <w:rPr>
                <w:rFonts w:ascii="Cambria" w:hAnsi="Cambria" w:cs="Arial"/>
                <w:sz w:val="22"/>
                <w:szCs w:val="22"/>
              </w:rPr>
            </w:pPr>
            <w:r w:rsidRPr="00463303">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533FBD" w14:textId="77777777" w:rsidR="00935057" w:rsidRPr="00463303" w:rsidRDefault="00935057" w:rsidP="00A96983">
            <w:pPr>
              <w:spacing w:before="120" w:after="120"/>
              <w:jc w:val="both"/>
              <w:rPr>
                <w:rFonts w:ascii="Cambria" w:hAnsi="Cambria" w:cs="Arial"/>
                <w:b/>
                <w:sz w:val="22"/>
                <w:szCs w:val="22"/>
              </w:rPr>
            </w:pPr>
            <w:r w:rsidRPr="00463303">
              <w:rPr>
                <w:rFonts w:ascii="Cambria" w:hAnsi="Cambria" w:cs="Arial"/>
                <w:b/>
                <w:sz w:val="22"/>
                <w:szCs w:val="22"/>
              </w:rPr>
              <w:t xml:space="preserve">Alternative submission method (if applicable): </w:t>
            </w:r>
          </w:p>
          <w:p w14:paraId="26C0FE44" w14:textId="77777777" w:rsidR="00935057" w:rsidRPr="00463303" w:rsidRDefault="00935057" w:rsidP="00A96983">
            <w:pPr>
              <w:spacing w:before="120" w:after="120"/>
              <w:jc w:val="both"/>
              <w:rPr>
                <w:rFonts w:ascii="Cambria" w:hAnsi="Cambria" w:cs="Arial"/>
                <w:b/>
                <w:sz w:val="22"/>
                <w:szCs w:val="22"/>
              </w:rPr>
            </w:pPr>
            <w:r w:rsidRPr="00463303">
              <w:rPr>
                <w:rFonts w:ascii="Cambria" w:hAnsi="Cambria" w:cs="Arial"/>
                <w:b/>
                <w:sz w:val="22"/>
                <w:szCs w:val="22"/>
              </w:rPr>
              <w:t>Late submission of the assessment will result in a late penalty mark:</w:t>
            </w:r>
          </w:p>
          <w:p w14:paraId="54E750EA" w14:textId="77777777" w:rsidR="00935057" w:rsidRPr="00463303" w:rsidRDefault="00935057" w:rsidP="00A96983">
            <w:pPr>
              <w:spacing w:before="120" w:after="120"/>
              <w:jc w:val="both"/>
              <w:rPr>
                <w:rFonts w:ascii="Cambria" w:hAnsi="Cambria" w:cs="Arial"/>
                <w:sz w:val="22"/>
                <w:szCs w:val="22"/>
              </w:rPr>
            </w:pPr>
            <w:r w:rsidRPr="00463303">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9181585" w14:textId="77777777" w:rsidR="00935057" w:rsidRPr="00463303" w:rsidRDefault="00935057" w:rsidP="00A96983">
            <w:pPr>
              <w:spacing w:before="120" w:after="120"/>
              <w:jc w:val="both"/>
              <w:rPr>
                <w:rFonts w:ascii="Cambria" w:hAnsi="Cambria" w:cs="Arial"/>
                <w:b/>
                <w:sz w:val="22"/>
                <w:szCs w:val="22"/>
              </w:rPr>
            </w:pPr>
            <w:r w:rsidRPr="00463303">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935057" w:rsidRPr="001E6BFA" w14:paraId="4A20E838" w14:textId="77777777" w:rsidTr="00A96983">
        <w:tc>
          <w:tcPr>
            <w:tcW w:w="2093" w:type="dxa"/>
            <w:shd w:val="pct15" w:color="auto" w:fill="auto"/>
          </w:tcPr>
          <w:p w14:paraId="2CACF755" w14:textId="77777777" w:rsidR="00935057" w:rsidRPr="00463303" w:rsidRDefault="00935057" w:rsidP="00A96983">
            <w:pPr>
              <w:spacing w:before="120" w:after="120"/>
              <w:rPr>
                <w:rFonts w:ascii="Cambria" w:hAnsi="Cambria" w:cs="Arial"/>
                <w:b/>
                <w:sz w:val="22"/>
                <w:szCs w:val="22"/>
              </w:rPr>
            </w:pPr>
            <w:r w:rsidRPr="00463303">
              <w:rPr>
                <w:rFonts w:ascii="Cambria" w:hAnsi="Cambria" w:cs="Arial"/>
                <w:b/>
                <w:sz w:val="22"/>
                <w:szCs w:val="22"/>
              </w:rPr>
              <w:t>Academic honesty / referencing:</w:t>
            </w:r>
          </w:p>
        </w:tc>
        <w:tc>
          <w:tcPr>
            <w:tcW w:w="7829" w:type="dxa"/>
            <w:gridSpan w:val="3"/>
          </w:tcPr>
          <w:p w14:paraId="02993207" w14:textId="77777777" w:rsidR="00935057" w:rsidRPr="00463303" w:rsidRDefault="00935057" w:rsidP="00A96983">
            <w:pPr>
              <w:spacing w:before="120" w:after="120"/>
              <w:jc w:val="both"/>
              <w:rPr>
                <w:rFonts w:ascii="Cambria" w:hAnsi="Cambria" w:cs="Arial"/>
                <w:sz w:val="22"/>
                <w:szCs w:val="22"/>
              </w:rPr>
            </w:pPr>
            <w:r w:rsidRPr="00463303">
              <w:rPr>
                <w:rFonts w:ascii="Cambria" w:hAnsi="Cambria" w:cs="Arial"/>
                <w:sz w:val="22"/>
                <w:szCs w:val="22"/>
              </w:rPr>
              <w:t xml:space="preserve">Academic honesty is required. In the main body of your </w:t>
            </w:r>
            <w:proofErr w:type="gramStart"/>
            <w:r w:rsidRPr="00463303">
              <w:rPr>
                <w:rFonts w:ascii="Cambria" w:hAnsi="Cambria" w:cs="Arial"/>
                <w:sz w:val="22"/>
                <w:szCs w:val="22"/>
              </w:rPr>
              <w:t>submission</w:t>
            </w:r>
            <w:proofErr w:type="gramEnd"/>
            <w:r w:rsidRPr="00463303">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463303">
              <w:rPr>
                <w:rFonts w:ascii="Cambria" w:hAnsi="Cambria" w:cs="Arial"/>
                <w:sz w:val="22"/>
                <w:szCs w:val="22"/>
              </w:rPr>
              <w:t>in order to</w:t>
            </w:r>
            <w:proofErr w:type="gramEnd"/>
            <w:r w:rsidRPr="00463303">
              <w:rPr>
                <w:rFonts w:ascii="Cambria" w:hAnsi="Cambria" w:cs="Arial"/>
                <w:sz w:val="22"/>
                <w:szCs w:val="22"/>
              </w:rPr>
              <w:t xml:space="preserve"> complete this assessment.  </w:t>
            </w:r>
          </w:p>
        </w:tc>
      </w:tr>
      <w:tr w:rsidR="00935057" w:rsidRPr="001E6BFA" w14:paraId="01BCF708" w14:textId="77777777" w:rsidTr="00A96983">
        <w:tc>
          <w:tcPr>
            <w:tcW w:w="2093" w:type="dxa"/>
            <w:shd w:val="pct15" w:color="auto" w:fill="auto"/>
          </w:tcPr>
          <w:p w14:paraId="6B799698" w14:textId="77777777" w:rsidR="00935057" w:rsidRPr="00463303" w:rsidRDefault="00935057" w:rsidP="00A96983">
            <w:pPr>
              <w:spacing w:before="120" w:after="120"/>
              <w:rPr>
                <w:rFonts w:ascii="Cambria" w:hAnsi="Cambria" w:cs="Arial"/>
                <w:b/>
                <w:sz w:val="22"/>
                <w:szCs w:val="22"/>
              </w:rPr>
            </w:pPr>
            <w:r w:rsidRPr="00463303">
              <w:rPr>
                <w:rFonts w:ascii="Cambria" w:hAnsi="Cambria"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35057" w:rsidRPr="00463303" w14:paraId="039DC860" w14:textId="77777777" w:rsidTr="00A96983">
              <w:tc>
                <w:tcPr>
                  <w:tcW w:w="7611" w:type="dxa"/>
                  <w:tcBorders>
                    <w:left w:val="nil"/>
                  </w:tcBorders>
                  <w:tcMar>
                    <w:top w:w="0" w:type="dxa"/>
                    <w:left w:w="108" w:type="dxa"/>
                    <w:bottom w:w="0" w:type="dxa"/>
                    <w:right w:w="108" w:type="dxa"/>
                  </w:tcMar>
                </w:tcPr>
                <w:p w14:paraId="3293256E" w14:textId="77777777" w:rsidR="00935057" w:rsidRPr="00463303" w:rsidRDefault="00935057" w:rsidP="00A96983">
                  <w:pPr>
                    <w:ind w:left="-10"/>
                    <w:rPr>
                      <w:rFonts w:ascii="Cambria" w:hAnsi="Cambria" w:cs="Arial"/>
                      <w:sz w:val="22"/>
                      <w:szCs w:val="22"/>
                      <w:lang w:eastAsia="zh-CN"/>
                    </w:rPr>
                  </w:pPr>
                  <w:r w:rsidRPr="00463303">
                    <w:rPr>
                      <w:rFonts w:ascii="Cambria" w:hAnsi="Cambria" w:cs="Arial"/>
                      <w:sz w:val="22"/>
                      <w:szCs w:val="22"/>
                    </w:rPr>
                    <w:t>To support fairness and good academic writing, each assessment has a set word limit. It’s important that you stay within this limit. The word limit helps ensure:</w:t>
                  </w:r>
                </w:p>
                <w:p w14:paraId="520FA921" w14:textId="77777777" w:rsidR="00935057" w:rsidRPr="00463303" w:rsidRDefault="00935057" w:rsidP="00935057">
                  <w:pPr>
                    <w:numPr>
                      <w:ilvl w:val="0"/>
                      <w:numId w:val="2"/>
                    </w:numPr>
                    <w:rPr>
                      <w:rFonts w:ascii="Cambria" w:hAnsi="Cambria" w:cs="Arial"/>
                      <w:sz w:val="22"/>
                      <w:szCs w:val="22"/>
                    </w:rPr>
                  </w:pPr>
                  <w:r w:rsidRPr="00463303">
                    <w:rPr>
                      <w:rFonts w:ascii="Cambria" w:hAnsi="Cambria" w:cs="Arial"/>
                      <w:sz w:val="22"/>
                      <w:szCs w:val="22"/>
                    </w:rPr>
                    <w:t>You write clearly and concisely.</w:t>
                  </w:r>
                </w:p>
                <w:p w14:paraId="3DD82B5C" w14:textId="77777777" w:rsidR="00935057" w:rsidRPr="00463303" w:rsidRDefault="00935057" w:rsidP="00935057">
                  <w:pPr>
                    <w:numPr>
                      <w:ilvl w:val="0"/>
                      <w:numId w:val="2"/>
                    </w:numPr>
                    <w:rPr>
                      <w:rFonts w:ascii="Cambria" w:hAnsi="Cambria" w:cs="Arial"/>
                      <w:sz w:val="22"/>
                      <w:szCs w:val="22"/>
                    </w:rPr>
                  </w:pPr>
                  <w:r w:rsidRPr="00463303">
                    <w:rPr>
                      <w:rFonts w:ascii="Cambria" w:hAnsi="Cambria" w:cs="Arial"/>
                      <w:sz w:val="22"/>
                      <w:szCs w:val="22"/>
                    </w:rPr>
                    <w:t>All students complete the assessment on an equal basis.</w:t>
                  </w:r>
                </w:p>
                <w:p w14:paraId="29043021" w14:textId="77777777" w:rsidR="00935057" w:rsidRPr="00463303" w:rsidRDefault="00935057" w:rsidP="00A96983">
                  <w:pPr>
                    <w:ind w:left="-10"/>
                    <w:rPr>
                      <w:rFonts w:ascii="Cambria" w:hAnsi="Cambria" w:cs="Arial"/>
                      <w:b/>
                      <w:bCs/>
                      <w:sz w:val="22"/>
                      <w:szCs w:val="22"/>
                    </w:rPr>
                  </w:pPr>
                </w:p>
                <w:p w14:paraId="20B73550" w14:textId="77777777" w:rsidR="00935057" w:rsidRPr="00463303" w:rsidRDefault="00935057" w:rsidP="00A96983">
                  <w:pPr>
                    <w:keepNext/>
                    <w:rPr>
                      <w:rFonts w:ascii="Cambria" w:hAnsi="Cambria" w:cs="Arial"/>
                      <w:b/>
                      <w:bCs/>
                      <w:sz w:val="22"/>
                      <w:szCs w:val="22"/>
                    </w:rPr>
                  </w:pPr>
                  <w:r w:rsidRPr="00463303">
                    <w:rPr>
                      <w:rFonts w:ascii="Cambria" w:hAnsi="Cambria" w:cs="Arial"/>
                      <w:b/>
                      <w:bCs/>
                      <w:sz w:val="22"/>
                      <w:szCs w:val="22"/>
                    </w:rPr>
                    <w:t>If You Go Over the Word Limit</w:t>
                  </w:r>
                </w:p>
                <w:p w14:paraId="2F84F0F1" w14:textId="77777777" w:rsidR="00935057" w:rsidRPr="00463303" w:rsidRDefault="00935057" w:rsidP="00A96983">
                  <w:pPr>
                    <w:keepNext/>
                    <w:ind w:left="-10"/>
                    <w:rPr>
                      <w:rFonts w:ascii="Cambria" w:hAnsi="Cambria" w:cs="Arial"/>
                      <w:sz w:val="22"/>
                      <w:szCs w:val="22"/>
                    </w:rPr>
                  </w:pPr>
                  <w:r w:rsidRPr="00463303">
                    <w:rPr>
                      <w:rFonts w:ascii="Cambria" w:hAnsi="Cambria" w:cs="Arial"/>
                      <w:sz w:val="22"/>
                      <w:szCs w:val="22"/>
                    </w:rPr>
                    <w:t>If your work exceeds the word limit, the following penalties will normally apply. These deductions cannot take your mark below the pass mark for the module.</w:t>
                  </w:r>
                </w:p>
                <w:p w14:paraId="1A1C0DD8" w14:textId="77777777" w:rsidR="00935057" w:rsidRPr="00463303" w:rsidRDefault="00935057" w:rsidP="00A96983">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935057" w:rsidRPr="00463303" w14:paraId="1A454B6A" w14:textId="77777777" w:rsidTr="00A9698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4BC51A"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D541AD"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Penalty Applied</w:t>
                        </w:r>
                      </w:p>
                    </w:tc>
                  </w:tr>
                  <w:tr w:rsidR="00935057" w:rsidRPr="00463303" w14:paraId="4CE42C6A"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6AD282"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1ABD7C" w14:textId="77777777" w:rsidR="00935057" w:rsidRPr="00463303" w:rsidRDefault="00935057" w:rsidP="00A96983">
                        <w:pPr>
                          <w:ind w:left="-10"/>
                          <w:rPr>
                            <w:rFonts w:ascii="Cambria" w:hAnsi="Cambria" w:cs="Arial"/>
                            <w:sz w:val="22"/>
                            <w:szCs w:val="22"/>
                          </w:rPr>
                        </w:pPr>
                        <w:r w:rsidRPr="00463303">
                          <w:rPr>
                            <w:rFonts w:ascii="Cambria" w:hAnsi="Cambria" w:cs="Arial"/>
                            <w:sz w:val="22"/>
                            <w:szCs w:val="22"/>
                          </w:rPr>
                          <w:t>No penalty</w:t>
                        </w:r>
                      </w:p>
                    </w:tc>
                  </w:tr>
                  <w:tr w:rsidR="00935057" w:rsidRPr="00463303" w14:paraId="53584C7B"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88CDC6"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4B1B04" w14:textId="77777777" w:rsidR="00935057" w:rsidRPr="00463303" w:rsidRDefault="00935057" w:rsidP="00A96983">
                        <w:pPr>
                          <w:ind w:left="-10"/>
                          <w:rPr>
                            <w:rFonts w:ascii="Cambria" w:hAnsi="Cambria" w:cs="Arial"/>
                            <w:sz w:val="22"/>
                            <w:szCs w:val="22"/>
                          </w:rPr>
                        </w:pPr>
                        <w:proofErr w:type="gramStart"/>
                        <w:r w:rsidRPr="00463303">
                          <w:rPr>
                            <w:rFonts w:ascii="Cambria" w:hAnsi="Cambria" w:cs="Arial"/>
                            <w:sz w:val="22"/>
                            <w:szCs w:val="22"/>
                          </w:rPr>
                          <w:t>5 mark</w:t>
                        </w:r>
                        <w:proofErr w:type="gramEnd"/>
                        <w:r w:rsidRPr="00463303">
                          <w:rPr>
                            <w:rFonts w:ascii="Cambria" w:hAnsi="Cambria" w:cs="Arial"/>
                            <w:sz w:val="22"/>
                            <w:szCs w:val="22"/>
                          </w:rPr>
                          <w:t xml:space="preserve"> deduction </w:t>
                        </w:r>
                        <w:r w:rsidRPr="00463303">
                          <w:rPr>
                            <w:rFonts w:ascii="Cambria" w:hAnsi="Cambria" w:cs="Arial"/>
                            <w:i/>
                            <w:iCs/>
                            <w:sz w:val="22"/>
                            <w:szCs w:val="22"/>
                          </w:rPr>
                          <w:t>or</w:t>
                        </w:r>
                        <w:r w:rsidRPr="00463303">
                          <w:rPr>
                            <w:rFonts w:ascii="Cambria" w:hAnsi="Cambria" w:cs="Arial"/>
                            <w:sz w:val="22"/>
                            <w:szCs w:val="22"/>
                          </w:rPr>
                          <w:t xml:space="preserve"> reduction to the capped mark (whichever is the smaller penalty)</w:t>
                        </w:r>
                      </w:p>
                    </w:tc>
                  </w:tr>
                  <w:tr w:rsidR="00935057" w:rsidRPr="00463303" w14:paraId="530CBAB7"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7AF754"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6F39E3" w14:textId="77777777" w:rsidR="00935057" w:rsidRPr="00463303" w:rsidRDefault="00935057" w:rsidP="00A96983">
                        <w:pPr>
                          <w:ind w:left="-10"/>
                          <w:rPr>
                            <w:rFonts w:ascii="Cambria" w:hAnsi="Cambria" w:cs="Arial"/>
                            <w:sz w:val="22"/>
                            <w:szCs w:val="22"/>
                          </w:rPr>
                        </w:pPr>
                        <w:proofErr w:type="gramStart"/>
                        <w:r w:rsidRPr="00463303">
                          <w:rPr>
                            <w:rFonts w:ascii="Cambria" w:hAnsi="Cambria" w:cs="Arial"/>
                            <w:sz w:val="22"/>
                            <w:szCs w:val="22"/>
                          </w:rPr>
                          <w:t>10 mark</w:t>
                        </w:r>
                        <w:proofErr w:type="gramEnd"/>
                        <w:r w:rsidRPr="00463303">
                          <w:rPr>
                            <w:rFonts w:ascii="Cambria" w:hAnsi="Cambria" w:cs="Arial"/>
                            <w:sz w:val="22"/>
                            <w:szCs w:val="22"/>
                          </w:rPr>
                          <w:t xml:space="preserve"> deduction </w:t>
                        </w:r>
                        <w:r w:rsidRPr="00463303">
                          <w:rPr>
                            <w:rFonts w:ascii="Cambria" w:hAnsi="Cambria" w:cs="Arial"/>
                            <w:i/>
                            <w:iCs/>
                            <w:sz w:val="22"/>
                            <w:szCs w:val="22"/>
                          </w:rPr>
                          <w:t>or</w:t>
                        </w:r>
                        <w:r w:rsidRPr="00463303">
                          <w:rPr>
                            <w:rFonts w:ascii="Cambria" w:hAnsi="Cambria" w:cs="Arial"/>
                            <w:sz w:val="22"/>
                            <w:szCs w:val="22"/>
                          </w:rPr>
                          <w:t xml:space="preserve"> reduction to the capped mark (whichever is the smaller penalty)</w:t>
                        </w:r>
                      </w:p>
                    </w:tc>
                  </w:tr>
                  <w:tr w:rsidR="00935057" w:rsidRPr="00463303" w14:paraId="0EDE40AC"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63E50F"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573D79" w14:textId="77777777" w:rsidR="00935057" w:rsidRPr="00463303" w:rsidRDefault="00935057" w:rsidP="00A96983">
                        <w:pPr>
                          <w:ind w:left="-10"/>
                          <w:rPr>
                            <w:rFonts w:ascii="Cambria" w:hAnsi="Cambria" w:cs="Arial"/>
                            <w:sz w:val="22"/>
                            <w:szCs w:val="22"/>
                          </w:rPr>
                        </w:pPr>
                        <w:r w:rsidRPr="00463303">
                          <w:rPr>
                            <w:rFonts w:ascii="Cambria" w:hAnsi="Cambria" w:cs="Arial"/>
                            <w:sz w:val="22"/>
                            <w:szCs w:val="22"/>
                          </w:rPr>
                          <w:t>Mark capped at the pass mark</w:t>
                        </w:r>
                      </w:p>
                    </w:tc>
                  </w:tr>
                </w:tbl>
                <w:p w14:paraId="7F63C7AB" w14:textId="77777777" w:rsidR="00935057" w:rsidRPr="00463303" w:rsidRDefault="00935057" w:rsidP="00A96983">
                  <w:pPr>
                    <w:ind w:left="-10"/>
                    <w:rPr>
                      <w:rFonts w:ascii="Cambria" w:eastAsiaTheme="minorEastAsia" w:hAnsi="Cambria" w:cs="Arial"/>
                      <w:sz w:val="22"/>
                      <w:szCs w:val="22"/>
                      <w14:ligatures w14:val="standardContextual"/>
                    </w:rPr>
                  </w:pPr>
                </w:p>
                <w:p w14:paraId="31EFEC60" w14:textId="77777777" w:rsidR="00935057" w:rsidRPr="00463303" w:rsidRDefault="00935057" w:rsidP="00A96983">
                  <w:pPr>
                    <w:ind w:left="-10"/>
                    <w:rPr>
                      <w:rFonts w:ascii="Cambria" w:hAnsi="Cambria" w:cs="Arial"/>
                      <w:sz w:val="22"/>
                      <w:szCs w:val="22"/>
                    </w:rPr>
                  </w:pPr>
                  <w:r w:rsidRPr="00463303">
                    <w:rPr>
                      <w:rFonts w:ascii="Cambria" w:hAnsi="Cambria" w:cs="Arial"/>
                      <w:b/>
                      <w:bCs/>
                      <w:sz w:val="22"/>
                      <w:szCs w:val="22"/>
                    </w:rPr>
                    <w:t>Examples (Undergraduate):</w:t>
                  </w:r>
                </w:p>
                <w:p w14:paraId="5C4BDF16" w14:textId="77777777" w:rsidR="00935057" w:rsidRPr="00463303" w:rsidRDefault="00935057" w:rsidP="00935057">
                  <w:pPr>
                    <w:numPr>
                      <w:ilvl w:val="0"/>
                      <w:numId w:val="1"/>
                    </w:numPr>
                    <w:tabs>
                      <w:tab w:val="clear" w:pos="720"/>
                      <w:tab w:val="num" w:pos="415"/>
                    </w:tabs>
                    <w:ind w:left="415" w:hanging="284"/>
                    <w:rPr>
                      <w:rFonts w:ascii="Cambria" w:hAnsi="Cambria" w:cs="Arial"/>
                      <w:sz w:val="22"/>
                      <w:szCs w:val="22"/>
                    </w:rPr>
                  </w:pPr>
                  <w:r w:rsidRPr="00463303">
                    <w:rPr>
                      <w:rFonts w:ascii="Cambria" w:hAnsi="Cambria" w:cs="Arial"/>
                      <w:sz w:val="22"/>
                      <w:szCs w:val="22"/>
                    </w:rPr>
                    <w:t xml:space="preserve">A mark of </w:t>
                  </w:r>
                  <w:r w:rsidRPr="00463303">
                    <w:rPr>
                      <w:rFonts w:ascii="Cambria" w:hAnsi="Cambria" w:cs="Arial"/>
                      <w:b/>
                      <w:bCs/>
                      <w:sz w:val="22"/>
                      <w:szCs w:val="22"/>
                    </w:rPr>
                    <w:t>44%</w:t>
                  </w:r>
                  <w:r w:rsidRPr="00463303">
                    <w:rPr>
                      <w:rFonts w:ascii="Cambria" w:hAnsi="Cambria" w:cs="Arial"/>
                      <w:sz w:val="22"/>
                      <w:szCs w:val="22"/>
                    </w:rPr>
                    <w:t xml:space="preserve"> would be reduced to the pass mark of </w:t>
                  </w:r>
                  <w:r w:rsidRPr="00463303">
                    <w:rPr>
                      <w:rFonts w:ascii="Cambria" w:hAnsi="Cambria" w:cs="Arial"/>
                      <w:b/>
                      <w:bCs/>
                      <w:sz w:val="22"/>
                      <w:szCs w:val="22"/>
                    </w:rPr>
                    <w:t>40%</w:t>
                  </w:r>
                  <w:r w:rsidRPr="00463303">
                    <w:rPr>
                      <w:rFonts w:ascii="Cambria" w:hAnsi="Cambria" w:cs="Arial"/>
                      <w:sz w:val="22"/>
                      <w:szCs w:val="22"/>
                    </w:rPr>
                    <w:t xml:space="preserve"> if the work is 10–25% over.</w:t>
                  </w:r>
                </w:p>
                <w:p w14:paraId="65BA4261" w14:textId="77777777" w:rsidR="00935057" w:rsidRPr="00463303" w:rsidRDefault="00935057" w:rsidP="00935057">
                  <w:pPr>
                    <w:numPr>
                      <w:ilvl w:val="0"/>
                      <w:numId w:val="1"/>
                    </w:numPr>
                    <w:tabs>
                      <w:tab w:val="clear" w:pos="720"/>
                      <w:tab w:val="num" w:pos="415"/>
                    </w:tabs>
                    <w:ind w:left="415" w:hanging="284"/>
                    <w:rPr>
                      <w:rFonts w:ascii="Cambria" w:hAnsi="Cambria" w:cs="Arial"/>
                      <w:sz w:val="22"/>
                      <w:szCs w:val="22"/>
                    </w:rPr>
                  </w:pPr>
                  <w:r w:rsidRPr="00463303">
                    <w:rPr>
                      <w:rFonts w:ascii="Cambria" w:hAnsi="Cambria" w:cs="Arial"/>
                      <w:sz w:val="22"/>
                      <w:szCs w:val="22"/>
                    </w:rPr>
                    <w:t xml:space="preserve">A mark of </w:t>
                  </w:r>
                  <w:r w:rsidRPr="00463303">
                    <w:rPr>
                      <w:rFonts w:ascii="Cambria" w:hAnsi="Cambria" w:cs="Arial"/>
                      <w:b/>
                      <w:bCs/>
                      <w:sz w:val="22"/>
                      <w:szCs w:val="22"/>
                    </w:rPr>
                    <w:t>49%</w:t>
                  </w:r>
                  <w:r w:rsidRPr="00463303">
                    <w:rPr>
                      <w:rFonts w:ascii="Cambria" w:hAnsi="Cambria" w:cs="Arial"/>
                      <w:sz w:val="22"/>
                      <w:szCs w:val="22"/>
                    </w:rPr>
                    <w:t xml:space="preserve"> would be reduced by 5 marks to </w:t>
                  </w:r>
                  <w:r w:rsidRPr="00463303">
                    <w:rPr>
                      <w:rFonts w:ascii="Cambria" w:hAnsi="Cambria" w:cs="Arial"/>
                      <w:b/>
                      <w:bCs/>
                      <w:sz w:val="22"/>
                      <w:szCs w:val="22"/>
                    </w:rPr>
                    <w:t>44%</w:t>
                  </w:r>
                  <w:r w:rsidRPr="00463303">
                    <w:rPr>
                      <w:rFonts w:ascii="Cambria" w:hAnsi="Cambria" w:cs="Arial"/>
                      <w:sz w:val="22"/>
                      <w:szCs w:val="22"/>
                    </w:rPr>
                    <w:t>.</w:t>
                  </w:r>
                </w:p>
                <w:p w14:paraId="359178F4" w14:textId="77777777" w:rsidR="00935057" w:rsidRPr="00463303" w:rsidRDefault="00935057" w:rsidP="00935057">
                  <w:pPr>
                    <w:numPr>
                      <w:ilvl w:val="0"/>
                      <w:numId w:val="1"/>
                    </w:numPr>
                    <w:tabs>
                      <w:tab w:val="clear" w:pos="720"/>
                      <w:tab w:val="num" w:pos="415"/>
                    </w:tabs>
                    <w:ind w:left="415" w:hanging="284"/>
                    <w:rPr>
                      <w:rFonts w:ascii="Cambria" w:hAnsi="Cambria" w:cs="Arial"/>
                      <w:sz w:val="22"/>
                      <w:szCs w:val="22"/>
                    </w:rPr>
                  </w:pPr>
                  <w:r w:rsidRPr="00463303">
                    <w:rPr>
                      <w:rFonts w:ascii="Cambria" w:hAnsi="Cambria" w:cs="Arial"/>
                      <w:sz w:val="22"/>
                      <w:szCs w:val="22"/>
                    </w:rPr>
                    <w:t xml:space="preserve">A mark of </w:t>
                  </w:r>
                  <w:r w:rsidRPr="00463303">
                    <w:rPr>
                      <w:rFonts w:ascii="Cambria" w:hAnsi="Cambria" w:cs="Arial"/>
                      <w:b/>
                      <w:bCs/>
                      <w:sz w:val="22"/>
                      <w:szCs w:val="22"/>
                    </w:rPr>
                    <w:t>47%</w:t>
                  </w:r>
                  <w:r w:rsidRPr="00463303">
                    <w:rPr>
                      <w:rFonts w:ascii="Cambria" w:hAnsi="Cambria" w:cs="Arial"/>
                      <w:sz w:val="22"/>
                      <w:szCs w:val="22"/>
                    </w:rPr>
                    <w:t xml:space="preserve"> at 25–50% over would be reduced to </w:t>
                  </w:r>
                  <w:r w:rsidRPr="00463303">
                    <w:rPr>
                      <w:rFonts w:ascii="Cambria" w:hAnsi="Cambria" w:cs="Arial"/>
                      <w:b/>
                      <w:bCs/>
                      <w:sz w:val="22"/>
                      <w:szCs w:val="22"/>
                    </w:rPr>
                    <w:t>40%</w:t>
                  </w:r>
                  <w:r w:rsidRPr="00463303">
                    <w:rPr>
                      <w:rFonts w:ascii="Cambria" w:hAnsi="Cambria" w:cs="Arial"/>
                      <w:sz w:val="22"/>
                      <w:szCs w:val="22"/>
                    </w:rPr>
                    <w:t>.</w:t>
                  </w:r>
                </w:p>
                <w:p w14:paraId="28D9E9D4" w14:textId="77777777" w:rsidR="00935057" w:rsidRPr="00463303" w:rsidRDefault="00935057" w:rsidP="00935057">
                  <w:pPr>
                    <w:numPr>
                      <w:ilvl w:val="0"/>
                      <w:numId w:val="1"/>
                    </w:numPr>
                    <w:tabs>
                      <w:tab w:val="clear" w:pos="720"/>
                      <w:tab w:val="num" w:pos="415"/>
                    </w:tabs>
                    <w:ind w:left="415" w:hanging="284"/>
                    <w:rPr>
                      <w:rFonts w:ascii="Cambria" w:hAnsi="Cambria" w:cs="Arial"/>
                      <w:sz w:val="22"/>
                      <w:szCs w:val="22"/>
                    </w:rPr>
                  </w:pPr>
                  <w:r w:rsidRPr="00463303">
                    <w:rPr>
                      <w:rFonts w:ascii="Cambria" w:hAnsi="Cambria" w:cs="Arial"/>
                      <w:sz w:val="22"/>
                      <w:szCs w:val="22"/>
                    </w:rPr>
                    <w:t xml:space="preserve">A mark of </w:t>
                  </w:r>
                  <w:r w:rsidRPr="00463303">
                    <w:rPr>
                      <w:rFonts w:ascii="Cambria" w:hAnsi="Cambria" w:cs="Arial"/>
                      <w:b/>
                      <w:bCs/>
                      <w:sz w:val="22"/>
                      <w:szCs w:val="22"/>
                    </w:rPr>
                    <w:t>55%</w:t>
                  </w:r>
                  <w:r w:rsidRPr="00463303">
                    <w:rPr>
                      <w:rFonts w:ascii="Cambria" w:hAnsi="Cambria" w:cs="Arial"/>
                      <w:sz w:val="22"/>
                      <w:szCs w:val="22"/>
                    </w:rPr>
                    <w:t xml:space="preserve"> at 25–50% over would be reduced by 10 marks to </w:t>
                  </w:r>
                  <w:r w:rsidRPr="00463303">
                    <w:rPr>
                      <w:rFonts w:ascii="Cambria" w:hAnsi="Cambria" w:cs="Arial"/>
                      <w:b/>
                      <w:bCs/>
                      <w:sz w:val="22"/>
                      <w:szCs w:val="22"/>
                    </w:rPr>
                    <w:t>45%</w:t>
                  </w:r>
                  <w:r w:rsidRPr="00463303">
                    <w:rPr>
                      <w:rFonts w:ascii="Cambria" w:hAnsi="Cambria" w:cs="Arial"/>
                      <w:sz w:val="22"/>
                      <w:szCs w:val="22"/>
                    </w:rPr>
                    <w:t>.</w:t>
                  </w:r>
                </w:p>
                <w:p w14:paraId="4AEC44E7" w14:textId="77777777" w:rsidR="00935057" w:rsidRPr="00463303" w:rsidRDefault="00935057" w:rsidP="00A96983">
                  <w:pPr>
                    <w:ind w:left="-10"/>
                    <w:rPr>
                      <w:rFonts w:ascii="Cambria" w:eastAsiaTheme="minorEastAsia" w:hAnsi="Cambria" w:cs="Arial"/>
                      <w:b/>
                      <w:bCs/>
                      <w:sz w:val="22"/>
                      <w:szCs w:val="22"/>
                    </w:rPr>
                  </w:pPr>
                </w:p>
                <w:p w14:paraId="651C386B" w14:textId="77777777" w:rsidR="00935057" w:rsidRPr="00463303" w:rsidRDefault="00935057" w:rsidP="00A96983">
                  <w:pPr>
                    <w:ind w:left="-10"/>
                    <w:rPr>
                      <w:rFonts w:ascii="Cambria" w:hAnsi="Cambria" w:cs="Arial"/>
                      <w:b/>
                      <w:bCs/>
                      <w:sz w:val="22"/>
                      <w:szCs w:val="22"/>
                    </w:rPr>
                  </w:pPr>
                  <w:r w:rsidRPr="00463303">
                    <w:rPr>
                      <w:rFonts w:ascii="Cambria" w:hAnsi="Cambria" w:cs="Arial"/>
                      <w:b/>
                      <w:bCs/>
                      <w:sz w:val="22"/>
                      <w:szCs w:val="22"/>
                    </w:rPr>
                    <w:t>If You Are Under the Word Limit</w:t>
                  </w:r>
                </w:p>
                <w:p w14:paraId="06AD4D4C" w14:textId="77777777" w:rsidR="00935057" w:rsidRPr="00463303" w:rsidRDefault="00935057" w:rsidP="00A96983">
                  <w:pPr>
                    <w:ind w:left="-10"/>
                    <w:rPr>
                      <w:rFonts w:ascii="Cambria" w:hAnsi="Cambria" w:cs="Arial"/>
                      <w:sz w:val="22"/>
                      <w:szCs w:val="22"/>
                    </w:rPr>
                  </w:pPr>
                  <w:r w:rsidRPr="00463303">
                    <w:rPr>
                      <w:rFonts w:ascii="Cambria" w:hAnsi="Cambria" w:cs="Arial"/>
                      <w:sz w:val="22"/>
                      <w:szCs w:val="22"/>
                    </w:rPr>
                    <w:t>If your work is significantly under the word limit, you may lose marks because your submission may not contain enough detail to meet the learning outcomes.</w:t>
                  </w:r>
                </w:p>
                <w:p w14:paraId="417B09B7" w14:textId="77777777" w:rsidR="00935057" w:rsidRPr="00463303" w:rsidRDefault="00935057" w:rsidP="00A96983">
                  <w:pPr>
                    <w:ind w:left="-10"/>
                    <w:rPr>
                      <w:rFonts w:ascii="Cambria" w:hAnsi="Cambria" w:cs="Arial"/>
                      <w:b/>
                      <w:bCs/>
                      <w:sz w:val="22"/>
                      <w:szCs w:val="22"/>
                    </w:rPr>
                  </w:pPr>
                </w:p>
                <w:p w14:paraId="283098A9" w14:textId="77777777" w:rsidR="00935057" w:rsidRPr="00463303" w:rsidRDefault="00935057" w:rsidP="00A96983">
                  <w:pPr>
                    <w:ind w:left="-10"/>
                    <w:rPr>
                      <w:rFonts w:ascii="Cambria" w:hAnsi="Cambria" w:cs="Arial"/>
                      <w:b/>
                      <w:bCs/>
                      <w:sz w:val="22"/>
                      <w:szCs w:val="22"/>
                    </w:rPr>
                  </w:pPr>
                  <w:r w:rsidRPr="00463303">
                    <w:rPr>
                      <w:rFonts w:ascii="Cambria" w:hAnsi="Cambria" w:cs="Arial"/>
                      <w:b/>
                      <w:bCs/>
                      <w:sz w:val="22"/>
                      <w:szCs w:val="22"/>
                    </w:rPr>
                    <w:t>Feedback</w:t>
                  </w:r>
                </w:p>
                <w:p w14:paraId="6B5D4370" w14:textId="77777777" w:rsidR="00935057" w:rsidRPr="00463303" w:rsidRDefault="00935057" w:rsidP="00A96983">
                  <w:pPr>
                    <w:ind w:left="-10"/>
                    <w:rPr>
                      <w:rFonts w:ascii="Cambria" w:hAnsi="Cambria" w:cs="Arial"/>
                      <w:sz w:val="22"/>
                      <w:szCs w:val="22"/>
                    </w:rPr>
                  </w:pPr>
                  <w:r w:rsidRPr="00463303">
                    <w:rPr>
                      <w:rFonts w:ascii="Cambria" w:hAnsi="Cambria" w:cs="Arial"/>
                      <w:sz w:val="22"/>
                      <w:szCs w:val="22"/>
                    </w:rPr>
                    <w:t>If a word</w:t>
                  </w:r>
                  <w:r w:rsidRPr="00463303">
                    <w:rPr>
                      <w:rFonts w:ascii="Cambria" w:hAnsi="Cambria" w:cs="Arial"/>
                      <w:sz w:val="22"/>
                      <w:szCs w:val="22"/>
                    </w:rPr>
                    <w:noBreakHyphen/>
                    <w:t>limit penalty is applied, this will be stated clearly in your feedback, along with the reason.</w:t>
                  </w:r>
                </w:p>
                <w:p w14:paraId="73F11ACB" w14:textId="77777777" w:rsidR="00935057" w:rsidRPr="00463303" w:rsidRDefault="00935057" w:rsidP="00A96983">
                  <w:pPr>
                    <w:rPr>
                      <w:rFonts w:ascii="Cambria" w:hAnsi="Cambria" w:cs="Arial"/>
                      <w:sz w:val="22"/>
                      <w:szCs w:val="22"/>
                    </w:rPr>
                  </w:pPr>
                </w:p>
              </w:tc>
            </w:tr>
          </w:tbl>
          <w:p w14:paraId="571CAA45" w14:textId="77777777" w:rsidR="00935057" w:rsidRPr="00463303" w:rsidRDefault="00935057" w:rsidP="00A96983">
            <w:pPr>
              <w:spacing w:before="120" w:after="120"/>
              <w:jc w:val="both"/>
              <w:rPr>
                <w:rFonts w:ascii="Cambria" w:hAnsi="Cambria" w:cs="Arial"/>
                <w:sz w:val="22"/>
                <w:szCs w:val="22"/>
              </w:rPr>
            </w:pPr>
          </w:p>
        </w:tc>
      </w:tr>
    </w:tbl>
    <w:p w14:paraId="495D98D7" w14:textId="77777777" w:rsidR="00935057" w:rsidRPr="001E6BFA" w:rsidRDefault="00935057" w:rsidP="00935057">
      <w:pPr>
        <w:rPr>
          <w:rFonts w:ascii="Cambria" w:hAnsi="Cambria" w:cs="Arial"/>
          <w:color w:val="EE0000"/>
          <w:sz w:val="32"/>
        </w:rPr>
      </w:pPr>
    </w:p>
    <w:p w14:paraId="26BD4D05" w14:textId="77777777" w:rsidR="00935057" w:rsidRPr="001E6BFA" w:rsidRDefault="00935057" w:rsidP="00935057">
      <w:pPr>
        <w:rPr>
          <w:rFonts w:ascii="Cambria" w:hAnsi="Cambria" w:cs="Arial"/>
          <w:color w:val="EE0000"/>
          <w:sz w:val="32"/>
        </w:rPr>
      </w:pPr>
    </w:p>
    <w:p w14:paraId="47408C49" w14:textId="77777777" w:rsidR="00935057" w:rsidRPr="001E6BFA" w:rsidRDefault="00935057" w:rsidP="00935057">
      <w:pPr>
        <w:rPr>
          <w:rFonts w:ascii="Cambria" w:hAnsi="Cambria" w:cs="Arial"/>
          <w:b/>
          <w:color w:val="EE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35057" w:rsidRPr="001E6BFA" w14:paraId="09C49214" w14:textId="77777777" w:rsidTr="00A96983">
        <w:tc>
          <w:tcPr>
            <w:tcW w:w="9781" w:type="dxa"/>
            <w:shd w:val="clear" w:color="auto" w:fill="C0C0C0"/>
          </w:tcPr>
          <w:p w14:paraId="1252B3B3" w14:textId="77777777" w:rsidR="00935057" w:rsidRPr="00E13067" w:rsidRDefault="00935057" w:rsidP="00A96983">
            <w:pPr>
              <w:jc w:val="center"/>
              <w:rPr>
                <w:rFonts w:ascii="Cambria" w:hAnsi="Cambria" w:cs="Arial"/>
                <w:b/>
                <w:sz w:val="40"/>
                <w:szCs w:val="40"/>
              </w:rPr>
            </w:pPr>
            <w:r w:rsidRPr="00E13067">
              <w:rPr>
                <w:rFonts w:ascii="Cambria" w:hAnsi="Cambria" w:cs="Arial"/>
                <w:sz w:val="32"/>
              </w:rPr>
              <w:br w:type="page"/>
            </w:r>
            <w:r w:rsidRPr="00E13067">
              <w:rPr>
                <w:rFonts w:ascii="Cambria" w:hAnsi="Cambria" w:cs="Arial"/>
                <w:b/>
                <w:sz w:val="40"/>
                <w:szCs w:val="40"/>
              </w:rPr>
              <w:t>TASK DESCRIPTION</w:t>
            </w:r>
          </w:p>
        </w:tc>
      </w:tr>
      <w:tr w:rsidR="00935057" w:rsidRPr="001E6BFA" w14:paraId="7CA61F7C" w14:textId="77777777" w:rsidTr="00A96983">
        <w:tc>
          <w:tcPr>
            <w:tcW w:w="9781" w:type="dxa"/>
            <w:shd w:val="clear" w:color="auto" w:fill="C0C0C0"/>
          </w:tcPr>
          <w:p w14:paraId="5524B7A5" w14:textId="77777777" w:rsidR="00935057" w:rsidRPr="001E6BFA" w:rsidRDefault="00935057" w:rsidP="00A96983">
            <w:pPr>
              <w:jc w:val="center"/>
              <w:rPr>
                <w:rFonts w:ascii="Cambria" w:hAnsi="Cambria" w:cs="Arial"/>
                <w:color w:val="EE0000"/>
                <w:sz w:val="32"/>
              </w:rPr>
            </w:pPr>
          </w:p>
        </w:tc>
      </w:tr>
    </w:tbl>
    <w:p w14:paraId="0C12E37E" w14:textId="77777777" w:rsidR="00935057" w:rsidRPr="001E6BFA" w:rsidRDefault="00935057" w:rsidP="00935057">
      <w:pPr>
        <w:jc w:val="both"/>
        <w:rPr>
          <w:rFonts w:ascii="Cambria" w:hAnsi="Cambria" w:cs="Arial"/>
          <w:color w:val="EE0000"/>
          <w:sz w:val="22"/>
          <w:szCs w:val="22"/>
        </w:rPr>
      </w:pPr>
    </w:p>
    <w:p w14:paraId="4BAE0D99" w14:textId="77777777" w:rsidR="00935057" w:rsidRPr="001E6BFA" w:rsidRDefault="00935057" w:rsidP="00935057">
      <w:pPr>
        <w:jc w:val="both"/>
        <w:rPr>
          <w:rFonts w:ascii="Cambria" w:hAnsi="Cambria" w:cs="Arial"/>
          <w:color w:val="EE0000"/>
          <w:sz w:val="22"/>
          <w:szCs w:val="22"/>
        </w:rPr>
      </w:pPr>
    </w:p>
    <w:p w14:paraId="6F4C8297" w14:textId="77777777" w:rsidR="00935057" w:rsidRPr="00E13067" w:rsidRDefault="00935057" w:rsidP="00935057">
      <w:pPr>
        <w:jc w:val="both"/>
        <w:rPr>
          <w:rFonts w:ascii="Cambria" w:eastAsia="Calibri" w:hAnsi="Cambria"/>
          <w:sz w:val="22"/>
          <w:szCs w:val="22"/>
        </w:rPr>
      </w:pPr>
      <w:r w:rsidRPr="00E13067">
        <w:rPr>
          <w:rFonts w:ascii="Cambria" w:hAnsi="Cambria" w:cs="Arial"/>
          <w:b/>
          <w:bCs/>
          <w:sz w:val="22"/>
          <w:szCs w:val="22"/>
          <w:u w:val="single"/>
        </w:rPr>
        <w:t xml:space="preserve">Assessment 3: </w:t>
      </w:r>
    </w:p>
    <w:p w14:paraId="653ADD27" w14:textId="77777777" w:rsidR="00935057" w:rsidRPr="00E13067" w:rsidRDefault="00935057" w:rsidP="00935057">
      <w:pPr>
        <w:rPr>
          <w:rFonts w:ascii="Cambria" w:hAnsi="Cambria"/>
          <w:b/>
          <w:bCs/>
          <w:sz w:val="22"/>
          <w:szCs w:val="22"/>
        </w:rPr>
      </w:pPr>
      <w:r w:rsidRPr="00E13067">
        <w:rPr>
          <w:rFonts w:ascii="Cambria" w:hAnsi="Cambria"/>
          <w:b/>
          <w:bCs/>
          <w:sz w:val="22"/>
          <w:szCs w:val="22"/>
        </w:rPr>
        <w:t xml:space="preserve"> A 1 hour In-class Test: </w:t>
      </w:r>
    </w:p>
    <w:p w14:paraId="1E431C94" w14:textId="77777777" w:rsidR="00935057" w:rsidRPr="00E13067" w:rsidRDefault="00935057" w:rsidP="00935057">
      <w:pPr>
        <w:rPr>
          <w:rFonts w:ascii="Cambria" w:hAnsi="Cambria"/>
          <w:sz w:val="22"/>
          <w:szCs w:val="22"/>
        </w:rPr>
      </w:pPr>
      <w:r w:rsidRPr="00E13067">
        <w:rPr>
          <w:rFonts w:ascii="Cambria" w:hAnsi="Cambria"/>
          <w:b/>
          <w:bCs/>
          <w:sz w:val="22"/>
          <w:szCs w:val="22"/>
        </w:rPr>
        <w:t xml:space="preserve"> </w:t>
      </w:r>
      <w:r w:rsidRPr="00E13067">
        <w:rPr>
          <w:rFonts w:ascii="Cambria" w:hAnsi="Cambria"/>
          <w:sz w:val="22"/>
          <w:szCs w:val="22"/>
        </w:rPr>
        <w:t>This assessment assesses your ability to demonstrate an introductory understanding of critical thinking skills in academic writing, applying appropriate tone, structure and professional etiquette.</w:t>
      </w:r>
    </w:p>
    <w:p w14:paraId="0FAC1377" w14:textId="77777777" w:rsidR="00935057" w:rsidRPr="00E13067" w:rsidRDefault="00935057" w:rsidP="00935057">
      <w:pPr>
        <w:ind w:left="720"/>
        <w:rPr>
          <w:rFonts w:ascii="Cambria" w:hAnsi="Cambria"/>
          <w:sz w:val="22"/>
          <w:szCs w:val="22"/>
        </w:rPr>
      </w:pPr>
    </w:p>
    <w:p w14:paraId="57736A76" w14:textId="77777777" w:rsidR="00935057" w:rsidRPr="00E13067" w:rsidRDefault="00935057" w:rsidP="00935057">
      <w:pPr>
        <w:rPr>
          <w:rFonts w:ascii="Cambria" w:hAnsi="Cambria"/>
          <w:b/>
          <w:bCs/>
          <w:sz w:val="22"/>
          <w:szCs w:val="22"/>
        </w:rPr>
      </w:pPr>
      <w:r w:rsidRPr="00E13067">
        <w:rPr>
          <w:rFonts w:ascii="Cambria" w:hAnsi="Cambria"/>
          <w:b/>
          <w:bCs/>
          <w:sz w:val="22"/>
          <w:szCs w:val="22"/>
        </w:rPr>
        <w:t>Assessment Brief</w:t>
      </w:r>
    </w:p>
    <w:p w14:paraId="01C80D7C" w14:textId="77777777" w:rsidR="00935057" w:rsidRPr="00E13067" w:rsidRDefault="00935057" w:rsidP="00935057">
      <w:pPr>
        <w:rPr>
          <w:rFonts w:ascii="Cambria" w:hAnsi="Cambria"/>
          <w:sz w:val="22"/>
          <w:szCs w:val="22"/>
        </w:rPr>
      </w:pPr>
      <w:r w:rsidRPr="00E13067">
        <w:rPr>
          <w:rFonts w:ascii="Cambria" w:hAnsi="Cambria"/>
          <w:sz w:val="22"/>
          <w:szCs w:val="22"/>
        </w:rPr>
        <w:t>One week before the assessment you will receive a short case study or scenario relating to integrated health and social care.</w:t>
      </w:r>
    </w:p>
    <w:p w14:paraId="72B9EEA3" w14:textId="77777777" w:rsidR="00935057" w:rsidRPr="00E13067" w:rsidRDefault="00935057" w:rsidP="00935057">
      <w:pPr>
        <w:rPr>
          <w:rFonts w:ascii="Cambria" w:hAnsi="Cambria"/>
          <w:sz w:val="22"/>
          <w:szCs w:val="22"/>
        </w:rPr>
      </w:pPr>
      <w:r w:rsidRPr="00E13067">
        <w:rPr>
          <w:rFonts w:ascii="Cambria" w:hAnsi="Cambria"/>
          <w:sz w:val="22"/>
          <w:szCs w:val="22"/>
        </w:rPr>
        <w:lastRenderedPageBreak/>
        <w:t>You should familiarise yourself with the case study before attending the assessment. During the in-class test you will answer a series of structured questions based on the case.</w:t>
      </w:r>
    </w:p>
    <w:p w14:paraId="6204E3F1" w14:textId="77777777" w:rsidR="00935057" w:rsidRPr="00E13067" w:rsidRDefault="00935057" w:rsidP="00935057">
      <w:pPr>
        <w:rPr>
          <w:rFonts w:ascii="Cambria" w:hAnsi="Cambria"/>
          <w:sz w:val="22"/>
          <w:szCs w:val="22"/>
        </w:rPr>
      </w:pPr>
      <w:r w:rsidRPr="00E13067">
        <w:rPr>
          <w:rFonts w:ascii="Cambria" w:hAnsi="Cambria"/>
          <w:sz w:val="22"/>
          <w:szCs w:val="22"/>
        </w:rPr>
        <w:t>The assessment focuses on how you interpret, organise and communicate information rather than testing subject knowledge.</w:t>
      </w:r>
    </w:p>
    <w:p w14:paraId="70A987B7" w14:textId="77777777" w:rsidR="00935057" w:rsidRPr="00E13067" w:rsidRDefault="00935057" w:rsidP="00935057">
      <w:pPr>
        <w:ind w:left="720"/>
        <w:rPr>
          <w:rFonts w:ascii="Cambria" w:hAnsi="Cambria"/>
          <w:sz w:val="22"/>
          <w:szCs w:val="22"/>
        </w:rPr>
      </w:pPr>
    </w:p>
    <w:p w14:paraId="32C8584A" w14:textId="77777777" w:rsidR="00935057" w:rsidRPr="00E13067" w:rsidRDefault="00935057" w:rsidP="00935057">
      <w:pPr>
        <w:rPr>
          <w:rFonts w:ascii="Cambria" w:hAnsi="Cambria"/>
          <w:sz w:val="22"/>
          <w:szCs w:val="22"/>
        </w:rPr>
      </w:pPr>
      <w:r w:rsidRPr="00E13067">
        <w:rPr>
          <w:rFonts w:ascii="Cambria" w:hAnsi="Cambria"/>
          <w:sz w:val="22"/>
          <w:szCs w:val="22"/>
        </w:rPr>
        <w:t>The assessment may include activities such as:</w:t>
      </w:r>
    </w:p>
    <w:p w14:paraId="4AEFDC6F" w14:textId="77777777" w:rsidR="00935057" w:rsidRPr="00E13067" w:rsidRDefault="00935057" w:rsidP="00935057">
      <w:pPr>
        <w:rPr>
          <w:rFonts w:ascii="Cambria" w:hAnsi="Cambria"/>
          <w:sz w:val="22"/>
          <w:szCs w:val="22"/>
        </w:rPr>
      </w:pPr>
    </w:p>
    <w:p w14:paraId="6EE86816"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Identifying evidence and opinion</w:t>
      </w:r>
    </w:p>
    <w:p w14:paraId="64EE050F"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Identifying strengths and weaknesses of arguments</w:t>
      </w:r>
    </w:p>
    <w:p w14:paraId="1A44EE0A"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Selecting appropriate evidence to support statements</w:t>
      </w:r>
    </w:p>
    <w:p w14:paraId="616CA416"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Writing a well-structured paragraph in an academic style</w:t>
      </w:r>
    </w:p>
    <w:p w14:paraId="1FDFD183"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Paraphrasing a short passage</w:t>
      </w:r>
    </w:p>
    <w:p w14:paraId="6875492E"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Identifying examples of appropriate academic tone</w:t>
      </w:r>
    </w:p>
    <w:p w14:paraId="76856B8F" w14:textId="77777777" w:rsidR="00935057" w:rsidRPr="00E13067" w:rsidRDefault="00935057" w:rsidP="00935057">
      <w:pPr>
        <w:numPr>
          <w:ilvl w:val="0"/>
          <w:numId w:val="3"/>
        </w:numPr>
        <w:spacing w:after="160" w:line="259" w:lineRule="auto"/>
        <w:rPr>
          <w:rFonts w:ascii="Cambria" w:hAnsi="Cambria"/>
          <w:sz w:val="22"/>
          <w:szCs w:val="22"/>
        </w:rPr>
      </w:pPr>
      <w:r w:rsidRPr="00E13067">
        <w:rPr>
          <w:rFonts w:ascii="Cambria" w:hAnsi="Cambria"/>
          <w:sz w:val="22"/>
          <w:szCs w:val="22"/>
        </w:rPr>
        <w:t>Organising information into a logical structure</w:t>
      </w:r>
    </w:p>
    <w:p w14:paraId="777C44D5" w14:textId="77777777" w:rsidR="00935057" w:rsidRPr="00E13067" w:rsidRDefault="00935057" w:rsidP="00935057">
      <w:pPr>
        <w:numPr>
          <w:ilvl w:val="0"/>
          <w:numId w:val="4"/>
        </w:numPr>
        <w:spacing w:after="160" w:line="259" w:lineRule="auto"/>
        <w:rPr>
          <w:rFonts w:ascii="Cambria" w:hAnsi="Cambria"/>
          <w:sz w:val="22"/>
          <w:szCs w:val="22"/>
        </w:rPr>
      </w:pPr>
      <w:r w:rsidRPr="00E13067">
        <w:rPr>
          <w:rFonts w:ascii="Cambria" w:hAnsi="Cambria"/>
          <w:sz w:val="22"/>
          <w:szCs w:val="22"/>
        </w:rPr>
        <w:t>Producing a short conclusion based on evidence</w:t>
      </w:r>
    </w:p>
    <w:p w14:paraId="75699131" w14:textId="77777777" w:rsidR="00935057" w:rsidRPr="00E13067" w:rsidRDefault="00935057" w:rsidP="00935057">
      <w:pPr>
        <w:ind w:left="720"/>
        <w:rPr>
          <w:rFonts w:ascii="Cambria" w:hAnsi="Cambria"/>
          <w:sz w:val="22"/>
          <w:szCs w:val="22"/>
        </w:rPr>
      </w:pPr>
    </w:p>
    <w:p w14:paraId="6DF401B4" w14:textId="77777777" w:rsidR="00935057" w:rsidRPr="00E13067" w:rsidRDefault="00935057" w:rsidP="00935057">
      <w:pPr>
        <w:rPr>
          <w:rFonts w:ascii="Cambria" w:hAnsi="Cambria"/>
          <w:sz w:val="22"/>
          <w:szCs w:val="22"/>
        </w:rPr>
      </w:pPr>
      <w:r w:rsidRPr="00E13067">
        <w:rPr>
          <w:rFonts w:ascii="Cambria" w:hAnsi="Cambria"/>
          <w:b/>
          <w:bCs/>
          <w:sz w:val="22"/>
          <w:szCs w:val="22"/>
        </w:rPr>
        <w:t>When you have completed the assessment</w:t>
      </w:r>
      <w:r>
        <w:rPr>
          <w:rFonts w:ascii="Cambria" w:hAnsi="Cambria"/>
          <w:b/>
          <w:bCs/>
          <w:sz w:val="22"/>
          <w:szCs w:val="22"/>
        </w:rPr>
        <w:t xml:space="preserve">, </w:t>
      </w:r>
      <w:r w:rsidRPr="00E13067">
        <w:rPr>
          <w:rFonts w:ascii="Cambria" w:hAnsi="Cambria"/>
          <w:b/>
          <w:bCs/>
          <w:sz w:val="22"/>
          <w:szCs w:val="22"/>
        </w:rPr>
        <w:t xml:space="preserve">you </w:t>
      </w:r>
      <w:r>
        <w:rPr>
          <w:rFonts w:ascii="Cambria" w:hAnsi="Cambria"/>
          <w:b/>
          <w:bCs/>
          <w:sz w:val="22"/>
          <w:szCs w:val="22"/>
        </w:rPr>
        <w:t>are</w:t>
      </w:r>
      <w:r w:rsidRPr="00E13067">
        <w:rPr>
          <w:rFonts w:ascii="Cambria" w:hAnsi="Cambria"/>
          <w:b/>
          <w:bCs/>
          <w:sz w:val="22"/>
          <w:szCs w:val="22"/>
        </w:rPr>
        <w:t xml:space="preserve"> required to submit your completed answer book to Turnitin.</w:t>
      </w:r>
    </w:p>
    <w:p w14:paraId="44F24ECD" w14:textId="77777777" w:rsidR="00935057" w:rsidRPr="00E13067" w:rsidRDefault="00935057" w:rsidP="00935057">
      <w:pPr>
        <w:ind w:left="720"/>
        <w:rPr>
          <w:rFonts w:ascii="Cambria" w:hAnsi="Cambria"/>
        </w:rPr>
      </w:pPr>
    </w:p>
    <w:p w14:paraId="1EC5E46B" w14:textId="77777777" w:rsidR="00935057" w:rsidRDefault="00935057" w:rsidP="00935057"/>
    <w:p w14:paraId="28D89D76" w14:textId="77777777" w:rsidR="00935057" w:rsidRPr="00E13067" w:rsidRDefault="00935057" w:rsidP="00935057">
      <w:pPr>
        <w:rPr>
          <w:rFonts w:ascii="Cambria" w:eastAsia="Calibri" w:hAnsi="Cambria"/>
        </w:rPr>
      </w:pPr>
    </w:p>
    <w:p w14:paraId="191D8160" w14:textId="77777777" w:rsidR="00935057" w:rsidRPr="00E13067" w:rsidRDefault="00935057" w:rsidP="00935057">
      <w:pPr>
        <w:pStyle w:val="Heading2"/>
        <w:ind w:left="567" w:firstLine="142"/>
        <w:rPr>
          <w:rFonts w:ascii="Cambria" w:hAnsi="Cambria" w:cs="Arial"/>
          <w:b/>
          <w:bCs/>
          <w:color w:val="auto"/>
          <w:sz w:val="22"/>
          <w:szCs w:val="22"/>
        </w:rPr>
      </w:pPr>
      <w:r w:rsidRPr="00E13067">
        <w:rPr>
          <w:rFonts w:ascii="Cambria" w:hAnsi="Cambria" w:cs="Arial"/>
          <w:b/>
          <w:bCs/>
          <w:color w:val="auto"/>
          <w:sz w:val="22"/>
          <w:szCs w:val="22"/>
        </w:rPr>
        <w:t>Use of Generative AI in Assessment</w:t>
      </w:r>
    </w:p>
    <w:p w14:paraId="1BF8FA9F" w14:textId="77777777" w:rsidR="00935057" w:rsidRPr="00E13067" w:rsidRDefault="00935057" w:rsidP="00935057">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35057" w:rsidRPr="00E13067" w14:paraId="757ABB04" w14:textId="77777777" w:rsidTr="00A96983">
        <w:trPr>
          <w:trHeight w:val="300"/>
        </w:trPr>
        <w:tc>
          <w:tcPr>
            <w:tcW w:w="2250" w:type="dxa"/>
            <w:tcMar>
              <w:left w:w="105" w:type="dxa"/>
              <w:right w:w="105" w:type="dxa"/>
            </w:tcMar>
          </w:tcPr>
          <w:p w14:paraId="39B368D3"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RESEARCH</w:t>
            </w:r>
          </w:p>
        </w:tc>
        <w:tc>
          <w:tcPr>
            <w:tcW w:w="5397" w:type="dxa"/>
            <w:tcMar>
              <w:left w:w="105" w:type="dxa"/>
              <w:right w:w="105" w:type="dxa"/>
            </w:tcMar>
          </w:tcPr>
          <w:p w14:paraId="32C92FEF"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support you in research and data analysis.</w:t>
            </w:r>
          </w:p>
        </w:tc>
        <w:tc>
          <w:tcPr>
            <w:tcW w:w="1417" w:type="dxa"/>
          </w:tcPr>
          <w:p w14:paraId="6B40B006"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1112167539"/>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2BADCBF8" w14:textId="77777777" w:rsidR="00935057" w:rsidRPr="00E13067" w:rsidRDefault="00935057" w:rsidP="00A96983">
            <w:pPr>
              <w:rPr>
                <w:rFonts w:ascii="Cambria" w:eastAsia="Calibri" w:hAnsi="Cambria" w:cs="Arial"/>
                <w:sz w:val="22"/>
                <w:szCs w:val="22"/>
              </w:rPr>
            </w:pPr>
          </w:p>
          <w:p w14:paraId="4576B140"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209547789"/>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7A52C488" w14:textId="77777777" w:rsidTr="00A96983">
        <w:trPr>
          <w:trHeight w:val="300"/>
        </w:trPr>
        <w:tc>
          <w:tcPr>
            <w:tcW w:w="2250" w:type="dxa"/>
            <w:tcMar>
              <w:left w:w="105" w:type="dxa"/>
              <w:right w:w="105" w:type="dxa"/>
            </w:tcMar>
          </w:tcPr>
          <w:p w14:paraId="00656F55"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STRUCTURE</w:t>
            </w:r>
          </w:p>
        </w:tc>
        <w:tc>
          <w:tcPr>
            <w:tcW w:w="5397" w:type="dxa"/>
            <w:tcMar>
              <w:left w:w="105" w:type="dxa"/>
              <w:right w:w="105" w:type="dxa"/>
            </w:tcMar>
          </w:tcPr>
          <w:p w14:paraId="4E6CD27D"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3FD3F19C"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1174718367"/>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40E8BAA0" w14:textId="77777777" w:rsidR="00935057" w:rsidRPr="00E13067" w:rsidRDefault="00935057" w:rsidP="00A96983">
            <w:pPr>
              <w:rPr>
                <w:rFonts w:ascii="Cambria" w:eastAsia="Calibri" w:hAnsi="Cambria" w:cs="Arial"/>
                <w:sz w:val="22"/>
                <w:szCs w:val="22"/>
              </w:rPr>
            </w:pPr>
          </w:p>
          <w:p w14:paraId="3B4C5482"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832340985"/>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03E76097" w14:textId="77777777" w:rsidTr="00A96983">
        <w:trPr>
          <w:trHeight w:val="300"/>
        </w:trPr>
        <w:tc>
          <w:tcPr>
            <w:tcW w:w="2250" w:type="dxa"/>
            <w:tcMar>
              <w:left w:w="105" w:type="dxa"/>
              <w:right w:w="105" w:type="dxa"/>
            </w:tcMar>
          </w:tcPr>
          <w:p w14:paraId="544A9648"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PROOFREADING</w:t>
            </w:r>
          </w:p>
        </w:tc>
        <w:tc>
          <w:tcPr>
            <w:tcW w:w="5397" w:type="dxa"/>
            <w:tcMar>
              <w:left w:w="105" w:type="dxa"/>
              <w:right w:w="105" w:type="dxa"/>
            </w:tcMar>
          </w:tcPr>
          <w:p w14:paraId="4C74322E"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check your own text/creation for grammatical and syntactical mistakes, including getting suggestions to rephrase your work.</w:t>
            </w:r>
          </w:p>
        </w:tc>
        <w:tc>
          <w:tcPr>
            <w:tcW w:w="1417" w:type="dxa"/>
          </w:tcPr>
          <w:p w14:paraId="20B5E960"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1112786020"/>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7DC6D978" w14:textId="77777777" w:rsidR="00935057" w:rsidRPr="00E13067" w:rsidRDefault="00935057" w:rsidP="00A96983">
            <w:pPr>
              <w:rPr>
                <w:rFonts w:ascii="Cambria" w:eastAsia="Calibri" w:hAnsi="Cambria" w:cs="Arial"/>
                <w:sz w:val="22"/>
                <w:szCs w:val="22"/>
              </w:rPr>
            </w:pPr>
          </w:p>
          <w:p w14:paraId="5091C961"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1590615089"/>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004562C2" w14:textId="77777777" w:rsidTr="00A96983">
        <w:trPr>
          <w:trHeight w:val="300"/>
        </w:trPr>
        <w:tc>
          <w:tcPr>
            <w:tcW w:w="2250" w:type="dxa"/>
            <w:tcMar>
              <w:left w:w="105" w:type="dxa"/>
              <w:right w:w="105" w:type="dxa"/>
            </w:tcMar>
          </w:tcPr>
          <w:p w14:paraId="5E7125DE"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WRITING</w:t>
            </w:r>
          </w:p>
        </w:tc>
        <w:tc>
          <w:tcPr>
            <w:tcW w:w="5397" w:type="dxa"/>
            <w:tcMar>
              <w:left w:w="105" w:type="dxa"/>
              <w:right w:w="105" w:type="dxa"/>
            </w:tcMar>
          </w:tcPr>
          <w:p w14:paraId="35C6AB83"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create text for submission.</w:t>
            </w:r>
          </w:p>
        </w:tc>
        <w:tc>
          <w:tcPr>
            <w:tcW w:w="1417" w:type="dxa"/>
          </w:tcPr>
          <w:p w14:paraId="21AE8FB7"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64694236"/>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40CC3220" w14:textId="77777777" w:rsidR="00935057" w:rsidRPr="00E13067" w:rsidRDefault="00935057" w:rsidP="00A96983">
            <w:pPr>
              <w:rPr>
                <w:rFonts w:ascii="Cambria" w:eastAsia="Calibri" w:hAnsi="Cambria" w:cs="Arial"/>
                <w:sz w:val="22"/>
                <w:szCs w:val="22"/>
              </w:rPr>
            </w:pPr>
          </w:p>
          <w:p w14:paraId="74ABDCE0"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1615166896"/>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58DC06E0" w14:textId="77777777" w:rsidTr="00A96983">
        <w:trPr>
          <w:trHeight w:val="300"/>
        </w:trPr>
        <w:tc>
          <w:tcPr>
            <w:tcW w:w="2250" w:type="dxa"/>
            <w:tcMar>
              <w:left w:w="105" w:type="dxa"/>
              <w:right w:w="105" w:type="dxa"/>
            </w:tcMar>
          </w:tcPr>
          <w:p w14:paraId="00EA56D1"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CREATIVE</w:t>
            </w:r>
          </w:p>
        </w:tc>
        <w:tc>
          <w:tcPr>
            <w:tcW w:w="5397" w:type="dxa"/>
            <w:tcMar>
              <w:left w:w="105" w:type="dxa"/>
              <w:right w:w="105" w:type="dxa"/>
            </w:tcMar>
          </w:tcPr>
          <w:p w14:paraId="39113518"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create creative materials, such as images.</w:t>
            </w:r>
          </w:p>
        </w:tc>
        <w:tc>
          <w:tcPr>
            <w:tcW w:w="1417" w:type="dxa"/>
          </w:tcPr>
          <w:p w14:paraId="642E9F2A"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911195690"/>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6B9CEB51" w14:textId="77777777" w:rsidR="00935057" w:rsidRPr="00E13067" w:rsidRDefault="00935057" w:rsidP="00A96983">
            <w:pPr>
              <w:rPr>
                <w:rFonts w:ascii="Cambria" w:eastAsia="Calibri" w:hAnsi="Cambria" w:cs="Arial"/>
                <w:sz w:val="22"/>
                <w:szCs w:val="22"/>
              </w:rPr>
            </w:pPr>
          </w:p>
          <w:p w14:paraId="7DFC7330"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1060785984"/>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125A3042" w14:textId="77777777" w:rsidTr="00A96983">
        <w:trPr>
          <w:trHeight w:val="300"/>
        </w:trPr>
        <w:tc>
          <w:tcPr>
            <w:tcW w:w="2250" w:type="dxa"/>
            <w:tcMar>
              <w:left w:w="105" w:type="dxa"/>
              <w:right w:w="105" w:type="dxa"/>
            </w:tcMar>
          </w:tcPr>
          <w:p w14:paraId="0C00A4C2" w14:textId="77777777" w:rsidR="00935057" w:rsidRPr="00E13067" w:rsidRDefault="00935057" w:rsidP="00A96983">
            <w:pPr>
              <w:spacing w:line="259" w:lineRule="auto"/>
              <w:rPr>
                <w:rFonts w:ascii="Cambria" w:hAnsi="Cambria" w:cs="Arial"/>
                <w:sz w:val="22"/>
                <w:szCs w:val="22"/>
              </w:rPr>
            </w:pPr>
            <w:r w:rsidRPr="00E13067">
              <w:rPr>
                <w:rFonts w:ascii="Cambria" w:eastAsia="Calibri" w:hAnsi="Cambria" w:cs="Arial"/>
                <w:sz w:val="22"/>
                <w:szCs w:val="22"/>
              </w:rPr>
              <w:t>PROGRAMING</w:t>
            </w:r>
          </w:p>
        </w:tc>
        <w:tc>
          <w:tcPr>
            <w:tcW w:w="5397" w:type="dxa"/>
            <w:tcMar>
              <w:left w:w="105" w:type="dxa"/>
              <w:right w:w="105" w:type="dxa"/>
            </w:tcMar>
          </w:tcPr>
          <w:p w14:paraId="0FBD50BD"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For this assessment, you can use Generative AI to create and check code.</w:t>
            </w:r>
          </w:p>
        </w:tc>
        <w:tc>
          <w:tcPr>
            <w:tcW w:w="1417" w:type="dxa"/>
          </w:tcPr>
          <w:p w14:paraId="6CCF2738"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Yes </w:t>
            </w:r>
            <w:sdt>
              <w:sdtPr>
                <w:rPr>
                  <w:rFonts w:ascii="Cambria" w:hAnsi="Cambria" w:cs="Arial"/>
                  <w:sz w:val="22"/>
                  <w:szCs w:val="22"/>
                </w:rPr>
                <w:id w:val="713705223"/>
                <w14:checkbox>
                  <w14:checked w14:val="0"/>
                  <w14:checkedState w14:val="2612" w14:font="MS Gothic"/>
                  <w14:uncheckedState w14:val="2610" w14:font="MS Gothic"/>
                </w14:checkbox>
              </w:sdtPr>
              <w:sdtContent>
                <w:r w:rsidRPr="00E13067">
                  <w:rPr>
                    <w:rFonts w:ascii="Segoe UI Symbol" w:eastAsia="MS Gothic" w:hAnsi="Segoe UI Symbol" w:cs="Segoe UI Symbol"/>
                    <w:sz w:val="22"/>
                    <w:szCs w:val="22"/>
                  </w:rPr>
                  <w:t>☐</w:t>
                </w:r>
              </w:sdtContent>
            </w:sdt>
          </w:p>
          <w:p w14:paraId="622070E6" w14:textId="77777777" w:rsidR="00935057" w:rsidRPr="00E13067" w:rsidRDefault="00935057" w:rsidP="00A96983">
            <w:pPr>
              <w:rPr>
                <w:rFonts w:ascii="Cambria" w:eastAsia="Calibri" w:hAnsi="Cambria" w:cs="Arial"/>
                <w:sz w:val="22"/>
                <w:szCs w:val="22"/>
              </w:rPr>
            </w:pPr>
          </w:p>
          <w:p w14:paraId="11981494" w14:textId="77777777" w:rsidR="00935057" w:rsidRPr="00E13067" w:rsidRDefault="00935057" w:rsidP="00A96983">
            <w:pPr>
              <w:rPr>
                <w:rFonts w:ascii="Cambria" w:eastAsia="Calibri" w:hAnsi="Cambria" w:cs="Arial"/>
                <w:sz w:val="22"/>
                <w:szCs w:val="22"/>
              </w:rPr>
            </w:pPr>
            <w:r w:rsidRPr="00E13067">
              <w:rPr>
                <w:rFonts w:ascii="Cambria" w:eastAsia="Calibri" w:hAnsi="Cambria" w:cs="Arial"/>
                <w:sz w:val="22"/>
                <w:szCs w:val="22"/>
              </w:rPr>
              <w:t xml:space="preserve">No  </w:t>
            </w:r>
            <w:sdt>
              <w:sdtPr>
                <w:rPr>
                  <w:rFonts w:ascii="Cambria" w:hAnsi="Cambria" w:cs="Arial"/>
                  <w:sz w:val="22"/>
                  <w:szCs w:val="22"/>
                </w:rPr>
                <w:id w:val="1018823502"/>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r w:rsidR="00935057" w:rsidRPr="00E13067" w14:paraId="4604538F" w14:textId="77777777" w:rsidTr="00A96983">
        <w:trPr>
          <w:trHeight w:val="300"/>
        </w:trPr>
        <w:tc>
          <w:tcPr>
            <w:tcW w:w="2250" w:type="dxa"/>
            <w:tcMar>
              <w:left w:w="105" w:type="dxa"/>
              <w:right w:w="105" w:type="dxa"/>
            </w:tcMar>
          </w:tcPr>
          <w:p w14:paraId="28FA1A30"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NONE</w:t>
            </w:r>
          </w:p>
        </w:tc>
        <w:tc>
          <w:tcPr>
            <w:tcW w:w="5397" w:type="dxa"/>
            <w:tcMar>
              <w:left w:w="105" w:type="dxa"/>
              <w:right w:w="105" w:type="dxa"/>
            </w:tcMar>
          </w:tcPr>
          <w:p w14:paraId="1DCB5E7C" w14:textId="77777777" w:rsidR="00935057" w:rsidRPr="00E13067" w:rsidRDefault="00935057" w:rsidP="00A96983">
            <w:pPr>
              <w:spacing w:line="259" w:lineRule="auto"/>
              <w:rPr>
                <w:rFonts w:ascii="Cambria" w:eastAsia="Calibri" w:hAnsi="Cambria" w:cs="Arial"/>
                <w:sz w:val="22"/>
                <w:szCs w:val="22"/>
              </w:rPr>
            </w:pPr>
            <w:r w:rsidRPr="00E13067">
              <w:rPr>
                <w:rFonts w:ascii="Cambria" w:eastAsia="Calibri" w:hAnsi="Cambria" w:cs="Arial"/>
                <w:sz w:val="22"/>
                <w:szCs w:val="22"/>
              </w:rPr>
              <w:t xml:space="preserve">For this assessment, you are not allowed to use </w:t>
            </w:r>
            <w:r w:rsidRPr="00E13067">
              <w:rPr>
                <w:rFonts w:ascii="Cambria" w:eastAsia="Calibri" w:hAnsi="Cambria" w:cs="Arial"/>
                <w:b/>
                <w:bCs/>
                <w:sz w:val="22"/>
                <w:szCs w:val="22"/>
              </w:rPr>
              <w:t>any</w:t>
            </w:r>
            <w:r w:rsidRPr="00E13067">
              <w:rPr>
                <w:rFonts w:ascii="Cambria" w:eastAsia="Calibri" w:hAnsi="Cambria" w:cs="Arial"/>
                <w:sz w:val="22"/>
                <w:szCs w:val="22"/>
              </w:rPr>
              <w:t xml:space="preserve"> type of Generative AI support. This includes research </w:t>
            </w:r>
            <w:r w:rsidRPr="00E13067">
              <w:rPr>
                <w:rFonts w:ascii="Cambria" w:eastAsia="Calibri" w:hAnsi="Cambria" w:cs="Arial"/>
                <w:sz w:val="22"/>
                <w:szCs w:val="22"/>
              </w:rPr>
              <w:lastRenderedPageBreak/>
              <w:t>support, structure support, writing/proofreading support and creative support.</w:t>
            </w:r>
          </w:p>
        </w:tc>
        <w:tc>
          <w:tcPr>
            <w:tcW w:w="1417" w:type="dxa"/>
          </w:tcPr>
          <w:p w14:paraId="1DF4739F" w14:textId="77777777" w:rsidR="00935057" w:rsidRPr="00E13067" w:rsidRDefault="00935057" w:rsidP="00A96983">
            <w:pPr>
              <w:rPr>
                <w:rFonts w:ascii="Cambria" w:eastAsia="Calibri" w:hAnsi="Cambria" w:cs="Arial"/>
                <w:sz w:val="22"/>
                <w:szCs w:val="22"/>
              </w:rPr>
            </w:pPr>
            <w:sdt>
              <w:sdtPr>
                <w:rPr>
                  <w:rFonts w:ascii="Cambria" w:hAnsi="Cambria" w:cs="Arial"/>
                  <w:sz w:val="22"/>
                  <w:szCs w:val="22"/>
                </w:rPr>
                <w:id w:val="-16623348"/>
                <w14:checkbox>
                  <w14:checked w14:val="1"/>
                  <w14:checkedState w14:val="2612" w14:font="MS Gothic"/>
                  <w14:uncheckedState w14:val="2610" w14:font="MS Gothic"/>
                </w14:checkbox>
              </w:sdtPr>
              <w:sdtContent>
                <w:r w:rsidRPr="00E13067">
                  <w:rPr>
                    <w:rFonts w:ascii="MS Gothic" w:eastAsia="MS Gothic" w:hAnsi="MS Gothic" w:cs="Arial" w:hint="eastAsia"/>
                    <w:sz w:val="22"/>
                    <w:szCs w:val="22"/>
                  </w:rPr>
                  <w:t>☒</w:t>
                </w:r>
              </w:sdtContent>
            </w:sdt>
          </w:p>
        </w:tc>
      </w:tr>
    </w:tbl>
    <w:p w14:paraId="44F1C7CA" w14:textId="77777777" w:rsidR="00E7000E" w:rsidRDefault="00E7000E"/>
    <w:sectPr w:rsidR="00E70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A7925"/>
    <w:multiLevelType w:val="multilevel"/>
    <w:tmpl w:val="8966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E5FD6"/>
    <w:multiLevelType w:val="multilevel"/>
    <w:tmpl w:val="E38A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61047979">
    <w:abstractNumId w:val="3"/>
  </w:num>
  <w:num w:numId="2" w16cid:durableId="1270166761">
    <w:abstractNumId w:val="1"/>
  </w:num>
  <w:num w:numId="3" w16cid:durableId="1077629402">
    <w:abstractNumId w:val="0"/>
  </w:num>
  <w:num w:numId="4" w16cid:durableId="9471986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057"/>
    <w:rsid w:val="00935057"/>
    <w:rsid w:val="009C7EFE"/>
    <w:rsid w:val="00E70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89C2"/>
  <w15:chartTrackingRefBased/>
  <w15:docId w15:val="{3E638C80-85BC-4A4C-B0D0-20131DA6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05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350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350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50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9350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50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50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0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0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0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0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350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50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9350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50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5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057"/>
    <w:rPr>
      <w:rFonts w:eastAsiaTheme="majorEastAsia" w:cstheme="majorBidi"/>
      <w:color w:val="272727" w:themeColor="text1" w:themeTint="D8"/>
    </w:rPr>
  </w:style>
  <w:style w:type="paragraph" w:styleId="Title">
    <w:name w:val="Title"/>
    <w:basedOn w:val="Normal"/>
    <w:next w:val="Normal"/>
    <w:link w:val="TitleChar"/>
    <w:uiPriority w:val="10"/>
    <w:qFormat/>
    <w:rsid w:val="009350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057"/>
    <w:pPr>
      <w:spacing w:before="160"/>
      <w:jc w:val="center"/>
    </w:pPr>
    <w:rPr>
      <w:i/>
      <w:iCs/>
      <w:color w:val="404040" w:themeColor="text1" w:themeTint="BF"/>
    </w:rPr>
  </w:style>
  <w:style w:type="character" w:customStyle="1" w:styleId="QuoteChar">
    <w:name w:val="Quote Char"/>
    <w:basedOn w:val="DefaultParagraphFont"/>
    <w:link w:val="Quote"/>
    <w:uiPriority w:val="29"/>
    <w:rsid w:val="00935057"/>
    <w:rPr>
      <w:i/>
      <w:iCs/>
      <w:color w:val="404040" w:themeColor="text1" w:themeTint="BF"/>
    </w:rPr>
  </w:style>
  <w:style w:type="paragraph" w:styleId="ListParagraph">
    <w:name w:val="List Paragraph"/>
    <w:basedOn w:val="Normal"/>
    <w:uiPriority w:val="34"/>
    <w:qFormat/>
    <w:rsid w:val="00935057"/>
    <w:pPr>
      <w:ind w:left="720"/>
      <w:contextualSpacing/>
    </w:pPr>
  </w:style>
  <w:style w:type="character" w:styleId="IntenseEmphasis">
    <w:name w:val="Intense Emphasis"/>
    <w:basedOn w:val="DefaultParagraphFont"/>
    <w:uiPriority w:val="21"/>
    <w:qFormat/>
    <w:rsid w:val="00935057"/>
    <w:rPr>
      <w:i/>
      <w:iCs/>
      <w:color w:val="2F5496" w:themeColor="accent1" w:themeShade="BF"/>
    </w:rPr>
  </w:style>
  <w:style w:type="paragraph" w:styleId="IntenseQuote">
    <w:name w:val="Intense Quote"/>
    <w:basedOn w:val="Normal"/>
    <w:next w:val="Normal"/>
    <w:link w:val="IntenseQuoteChar"/>
    <w:uiPriority w:val="30"/>
    <w:qFormat/>
    <w:rsid w:val="009350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057"/>
    <w:rPr>
      <w:i/>
      <w:iCs/>
      <w:color w:val="2F5496" w:themeColor="accent1" w:themeShade="BF"/>
    </w:rPr>
  </w:style>
  <w:style w:type="character" w:styleId="IntenseReference">
    <w:name w:val="Intense Reference"/>
    <w:basedOn w:val="DefaultParagraphFont"/>
    <w:uiPriority w:val="32"/>
    <w:qFormat/>
    <w:rsid w:val="00935057"/>
    <w:rPr>
      <w:b/>
      <w:bCs/>
      <w:smallCaps/>
      <w:color w:val="2F5496" w:themeColor="accent1" w:themeShade="BF"/>
      <w:spacing w:val="5"/>
    </w:rPr>
  </w:style>
  <w:style w:type="paragraph" w:styleId="Header">
    <w:name w:val="header"/>
    <w:basedOn w:val="Normal"/>
    <w:link w:val="HeaderChar"/>
    <w:rsid w:val="00935057"/>
    <w:pPr>
      <w:tabs>
        <w:tab w:val="center" w:pos="4153"/>
        <w:tab w:val="right" w:pos="8306"/>
      </w:tabs>
    </w:pPr>
  </w:style>
  <w:style w:type="character" w:customStyle="1" w:styleId="HeaderChar">
    <w:name w:val="Header Char"/>
    <w:basedOn w:val="DefaultParagraphFont"/>
    <w:link w:val="Header"/>
    <w:rsid w:val="00935057"/>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935057"/>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4749</Characters>
  <Application>Microsoft Office Word</Application>
  <DocSecurity>0</DocSecurity>
  <Lines>39</Lines>
  <Paragraphs>11</Paragraphs>
  <ScaleCrop>false</ScaleCrop>
  <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1</cp:revision>
  <dcterms:created xsi:type="dcterms:W3CDTF">2026-08-13T10:45:00Z</dcterms:created>
  <dcterms:modified xsi:type="dcterms:W3CDTF">2026-08-13T10:46:00Z</dcterms:modified>
</cp:coreProperties>
</file>