
<file path=[Content_Types].xml><?xml version="1.0" encoding="utf-8"?>
<Types xmlns="http://schemas.openxmlformats.org/package/2006/content-types">
  <Default Extension="bin" ContentType="application/vnd.openxmlformats-officedocument.oleObject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176840" w:rsidRDefault="00176840" w:rsidP="00176840"/>
    <w:p w:rsidR="00176840" w:rsidRDefault="00176840" w:rsidP="00176840">
      <w:pPr>
        <w:rPr>
          <w:b/>
          <w:sz w:val="32"/>
        </w:rPr>
      </w:pPr>
      <w:r>
        <w:rPr>
          <w:b/>
          <w:szCs w:val="24"/>
        </w:rPr>
        <w:t>Method to find Centre of Gravity Position</w:t>
      </w:r>
      <w:r>
        <w:rPr>
          <w:b/>
          <w:sz w:val="32"/>
        </w:rPr>
        <w:t xml:space="preserve"> </w:t>
      </w:r>
    </w:p>
    <w:p w:rsidR="00176840" w:rsidRDefault="00176840" w:rsidP="00176840">
      <w:pPr>
        <w:rPr>
          <w:b/>
        </w:rPr>
      </w:pPr>
      <w:r>
        <w:rPr>
          <w:rFonts w:ascii="Arial" w:hAnsi="Arial" w:cs="Arial"/>
          <w:b/>
        </w:rPr>
        <w:object w:dxaOrig="8680" w:dyaOrig="366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34.5pt;height:161pt" o:ole="">
            <v:imagedata r:id="rId4" o:title=""/>
          </v:shape>
          <o:OLEObject Type="Embed" ProgID="MSDraw" ShapeID="_x0000_i1025" DrawAspect="Content" ObjectID="_1393071544" r:id="rId5">
            <o:FieldCodes>\* mergeformat</o:FieldCodes>
          </o:OLEObject>
        </w:object>
      </w:r>
    </w:p>
    <w:p w:rsidR="00176840" w:rsidRDefault="00176840" w:rsidP="00176840">
      <w:pPr>
        <w:rPr>
          <w:szCs w:val="24"/>
        </w:rPr>
      </w:pPr>
    </w:p>
    <w:p w:rsidR="00176840" w:rsidRDefault="00176840" w:rsidP="00176840">
      <w:pPr>
        <w:rPr>
          <w:szCs w:val="24"/>
        </w:rPr>
      </w:pPr>
      <w:r>
        <w:rPr>
          <w:szCs w:val="24"/>
        </w:rPr>
        <w:t>Use corner weight scales to find F</w:t>
      </w:r>
      <w:r>
        <w:rPr>
          <w:rFonts w:ascii="Arial" w:hAnsi="Arial" w:cs="Arial"/>
          <w:position w:val="-6"/>
        </w:rPr>
        <w:t>1</w:t>
      </w:r>
      <w:r>
        <w:rPr>
          <w:szCs w:val="24"/>
        </w:rPr>
        <w:t xml:space="preserve"> and </w:t>
      </w:r>
      <w:proofErr w:type="gramStart"/>
      <w:r>
        <w:rPr>
          <w:szCs w:val="24"/>
        </w:rPr>
        <w:t>R</w:t>
      </w:r>
      <w:r>
        <w:rPr>
          <w:rFonts w:ascii="Arial" w:hAnsi="Arial" w:cs="Arial"/>
          <w:position w:val="-6"/>
        </w:rPr>
        <w:t>1</w:t>
      </w:r>
      <w:r>
        <w:rPr>
          <w:szCs w:val="24"/>
        </w:rPr>
        <w:t xml:space="preserve">  and</w:t>
      </w:r>
      <w:proofErr w:type="gramEnd"/>
      <w:r>
        <w:rPr>
          <w:szCs w:val="24"/>
        </w:rPr>
        <w:t xml:space="preserve"> hence X on diagram</w:t>
      </w:r>
    </w:p>
    <w:p w:rsidR="00176840" w:rsidRDefault="00176840" w:rsidP="00176840">
      <w:pPr>
        <w:rPr>
          <w:b/>
        </w:rPr>
      </w:pP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rFonts w:ascii="Arial" w:hAnsi="Arial" w:cs="Arial"/>
          <w:b/>
          <w:position w:val="-32"/>
        </w:rPr>
        <w:object w:dxaOrig="1520" w:dyaOrig="720">
          <v:shape id="_x0000_i1026" type="#_x0000_t75" style="width:76pt;height:36pt" o:ole="">
            <v:imagedata r:id="rId6" o:title=""/>
          </v:shape>
          <o:OLEObject Type="Embed" ProgID="Equation.2" ShapeID="_x0000_i1026" DrawAspect="Content" ObjectID="_1393071545" r:id="rId7"/>
        </w:object>
      </w:r>
    </w:p>
    <w:p w:rsidR="00176840" w:rsidRDefault="00176840" w:rsidP="00176840">
      <w:pPr>
        <w:rPr>
          <w:szCs w:val="24"/>
        </w:rPr>
      </w:pPr>
      <w:r>
        <w:rPr>
          <w:szCs w:val="24"/>
        </w:rPr>
        <w:t>Lift front of vehicle so that front wheels are at height h and re - weigh to find F</w:t>
      </w:r>
      <w:r>
        <w:rPr>
          <w:rFonts w:ascii="Arial" w:hAnsi="Arial" w:cs="Arial"/>
          <w:position w:val="-6"/>
        </w:rPr>
        <w:t>2</w:t>
      </w:r>
      <w:r>
        <w:rPr>
          <w:szCs w:val="24"/>
        </w:rPr>
        <w:t xml:space="preserve"> and R</w:t>
      </w:r>
      <w:r>
        <w:rPr>
          <w:rFonts w:ascii="Arial" w:hAnsi="Arial" w:cs="Arial"/>
          <w:position w:val="-6"/>
        </w:rPr>
        <w:t>2</w:t>
      </w:r>
    </w:p>
    <w:p w:rsidR="00176840" w:rsidRDefault="00176840" w:rsidP="00176840">
      <w:pPr>
        <w:rPr>
          <w:szCs w:val="24"/>
        </w:rPr>
      </w:pPr>
      <w:r>
        <w:pict>
          <v:rect id="_x0000_s1027" style="position:absolute;margin-left:202.05pt;margin-top:431.35pt;width:15.05pt;height:16.55pt;z-index:251658240;mso-position-horizontal-relative:margin;mso-position-vertical-relative:margin" filled="f" stroked="f">
            <v:textbox inset="1pt,1pt,1pt,1pt">
              <w:txbxContent>
                <w:p w:rsidR="00176840" w:rsidRDefault="00176840" w:rsidP="00176840">
                  <w:proofErr w:type="gramStart"/>
                  <w:r>
                    <w:rPr>
                      <w:rFonts w:ascii="Arial" w:hAnsi="Arial"/>
                    </w:rPr>
                    <w:t>h</w:t>
                  </w:r>
                  <w:proofErr w:type="gramEnd"/>
                </w:p>
              </w:txbxContent>
            </v:textbox>
            <w10:wrap anchorx="margin" anchory="margin"/>
          </v:rect>
        </w:pict>
      </w:r>
      <w:r>
        <w:pict>
          <v:line id="_x0000_s1026" style="position:absolute;z-index:251658240;mso-position-horizontal-relative:margin;mso-position-vertical-relative:margin" from="193.05pt,395.35pt" to="193.05pt,467.35pt">
            <v:stroke startarrow="block" startarrowwidth="narrow" startarrowlength="long" endarrow="block" endarrowwidth="narrow" endarrowlength="long"/>
            <w10:wrap anchorx="margin" anchory="margin"/>
          </v:line>
        </w:pict>
      </w:r>
      <w:r>
        <w:rPr>
          <w:rFonts w:ascii="Arial" w:hAnsi="Arial" w:cs="Arial"/>
        </w:rPr>
        <w:object w:dxaOrig="8810" w:dyaOrig="5958">
          <v:shape id="_x0000_i1027" type="#_x0000_t75" style="width:440pt;height:234.5pt" o:ole="">
            <v:imagedata r:id="rId8" o:title=""/>
          </v:shape>
          <o:OLEObject Type="Embed" ProgID="MSDraw" ShapeID="_x0000_i1027" DrawAspect="Content" ObjectID="_1393071546" r:id="rId9">
            <o:FieldCodes>\* mergeformat</o:FieldCodes>
          </o:OLEObject>
        </w:object>
      </w:r>
    </w:p>
    <w:p w:rsidR="00176840" w:rsidRDefault="00176840" w:rsidP="00176840">
      <w:pPr>
        <w:rPr>
          <w:b/>
        </w:rPr>
      </w:pPr>
    </w:p>
    <w:p w:rsidR="00176840" w:rsidRDefault="00176840" w:rsidP="00176840">
      <w:pPr>
        <w:rPr>
          <w:szCs w:val="24"/>
        </w:rPr>
      </w:pPr>
      <w:r>
        <w:rPr>
          <w:szCs w:val="24"/>
        </w:rPr>
        <w:t>The height (Y) of the centre of Gravity of the total mass can then be found from the following relationship.</w:t>
      </w:r>
    </w:p>
    <w:p w:rsidR="00176840" w:rsidRDefault="00176840" w:rsidP="00176840">
      <w:pPr>
        <w:rPr>
          <w:b/>
        </w:rPr>
      </w:pPr>
    </w:p>
    <w:p w:rsidR="00176840" w:rsidRDefault="00176840" w:rsidP="00176840">
      <w:pPr>
        <w:rPr>
          <w:b/>
        </w:rPr>
      </w:pP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rFonts w:ascii="Arial" w:hAnsi="Arial" w:cs="Arial"/>
          <w:b/>
          <w:position w:val="-36"/>
        </w:rPr>
        <w:object w:dxaOrig="5240" w:dyaOrig="800">
          <v:shape id="_x0000_i1028" type="#_x0000_t75" style="width:261.5pt;height:40pt" o:ole="">
            <v:imagedata r:id="rId10" o:title=""/>
          </v:shape>
          <o:OLEObject Type="Embed" ProgID="Equation.2" ShapeID="_x0000_i1028" DrawAspect="Content" ObjectID="_1393071547" r:id="rId11"/>
        </w:object>
      </w:r>
      <w:r>
        <w:rPr>
          <w:b/>
        </w:rPr>
        <w:t xml:space="preserve">    </w:t>
      </w:r>
    </w:p>
    <w:p w:rsidR="00176840" w:rsidRDefault="00176840" w:rsidP="00176840">
      <w:pPr>
        <w:rPr>
          <w:b/>
        </w:rPr>
      </w:pPr>
    </w:p>
    <w:p w:rsidR="00176840" w:rsidRDefault="00176840" w:rsidP="00176840">
      <w:pPr>
        <w:rPr>
          <w:szCs w:val="24"/>
        </w:rPr>
      </w:pPr>
      <w:r>
        <w:rPr>
          <w:szCs w:val="24"/>
        </w:rPr>
        <w:t xml:space="preserve">The CG of the </w:t>
      </w:r>
      <w:proofErr w:type="spellStart"/>
      <w:r>
        <w:rPr>
          <w:szCs w:val="24"/>
        </w:rPr>
        <w:t>unsprung</w:t>
      </w:r>
      <w:proofErr w:type="spellEnd"/>
      <w:r>
        <w:rPr>
          <w:szCs w:val="24"/>
        </w:rPr>
        <w:t xml:space="preserve"> mass is taken as acting at wheel centre height The height of the CG of the sprung mass is found by taking horizontal moments about one road</w:t>
      </w:r>
      <w:proofErr w:type="gramStart"/>
      <w:r>
        <w:rPr>
          <w:szCs w:val="24"/>
        </w:rPr>
        <w:t>/  tyre</w:t>
      </w:r>
      <w:proofErr w:type="gramEnd"/>
      <w:r>
        <w:rPr>
          <w:szCs w:val="24"/>
        </w:rPr>
        <w:t xml:space="preserve"> contact point. </w:t>
      </w:r>
    </w:p>
    <w:p w:rsidR="00637682" w:rsidRDefault="00637682" w:rsidP="00176840"/>
    <w:sectPr w:rsidR="00637682" w:rsidSect="0063768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50"/>
  <w:proofState w:spelling="clean" w:grammar="clean"/>
  <w:defaultTabStop w:val="720"/>
  <w:characterSpacingControl w:val="doNotCompress"/>
  <w:compat/>
  <w:rsids>
    <w:rsidRoot w:val="00176840"/>
    <w:rsid w:val="00176840"/>
    <w:rsid w:val="00637682"/>
    <w:rsid w:val="00935B5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76840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wmf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oleObject" Target="embeddings/oleObject2.bin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wmf"/><Relationship Id="rId11" Type="http://schemas.openxmlformats.org/officeDocument/2006/relationships/oleObject" Target="embeddings/oleObject4.bin"/><Relationship Id="rId5" Type="http://schemas.openxmlformats.org/officeDocument/2006/relationships/oleObject" Target="embeddings/oleObject1.bin"/><Relationship Id="rId10" Type="http://schemas.openxmlformats.org/officeDocument/2006/relationships/image" Target="media/image4.wmf"/><Relationship Id="rId4" Type="http://schemas.openxmlformats.org/officeDocument/2006/relationships/image" Target="media/image1.wmf"/><Relationship Id="rId9" Type="http://schemas.openxmlformats.org/officeDocument/2006/relationships/oleObject" Target="embeddings/oleObject3.bin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94</Words>
  <Characters>536</Characters>
  <Application>Microsoft Office Word</Application>
  <DocSecurity>0</DocSecurity>
  <Lines>4</Lines>
  <Paragraphs>1</Paragraphs>
  <ScaleCrop>false</ScaleCrop>
  <Company/>
  <LinksUpToDate>false</LinksUpToDate>
  <CharactersWithSpaces>629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fad-rd</dc:creator>
  <cp:lastModifiedBy>fad-rd</cp:lastModifiedBy>
  <cp:revision>1</cp:revision>
  <dcterms:created xsi:type="dcterms:W3CDTF">2012-03-12T15:32:00Z</dcterms:created>
  <dcterms:modified xsi:type="dcterms:W3CDTF">2012-03-12T15:33:00Z</dcterms:modified>
</cp:coreProperties>
</file>