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3AC242" w14:textId="77777777" w:rsidR="000A2750" w:rsidRPr="00A87488" w:rsidRDefault="000A2750" w:rsidP="000A2750">
      <w:pPr>
        <w:jc w:val="center"/>
        <w:rPr>
          <w:rFonts w:cs="Times New Roman"/>
          <w:b/>
          <w:sz w:val="32"/>
          <w:szCs w:val="32"/>
        </w:rPr>
      </w:pPr>
      <w:r w:rsidRPr="00A87488">
        <w:rPr>
          <w:rFonts w:cs="Times New Roman"/>
          <w:b/>
          <w:sz w:val="32"/>
          <w:szCs w:val="32"/>
        </w:rPr>
        <w:t>Module: Community Engagement</w:t>
      </w:r>
    </w:p>
    <w:p w14:paraId="1A3B54BE" w14:textId="77777777" w:rsidR="000A2750" w:rsidRDefault="000A2750" w:rsidP="000A2750">
      <w:pPr>
        <w:jc w:val="center"/>
        <w:rPr>
          <w:rFonts w:cs="Times New Roman"/>
          <w:b/>
          <w:sz w:val="32"/>
          <w:szCs w:val="32"/>
        </w:rPr>
      </w:pPr>
      <w:r w:rsidRPr="00A87488">
        <w:rPr>
          <w:rFonts w:cs="Times New Roman"/>
          <w:b/>
          <w:sz w:val="32"/>
          <w:szCs w:val="32"/>
        </w:rPr>
        <w:t>Module code: LCBB4002</w:t>
      </w:r>
    </w:p>
    <w:p w14:paraId="712EACAD" w14:textId="77777777" w:rsidR="000A2750" w:rsidRDefault="000A2750" w:rsidP="000A2750">
      <w:pPr>
        <w:jc w:val="center"/>
        <w:rPr>
          <w:rFonts w:cs="Times New Roman"/>
          <w:b/>
          <w:sz w:val="32"/>
          <w:szCs w:val="32"/>
        </w:rPr>
      </w:pPr>
      <w:r>
        <w:rPr>
          <w:rFonts w:cs="Times New Roman"/>
          <w:b/>
          <w:sz w:val="32"/>
          <w:szCs w:val="32"/>
        </w:rPr>
        <w:t>Assignment Title: Assessment 2</w:t>
      </w:r>
    </w:p>
    <w:p w14:paraId="26A356C5" w14:textId="77777777" w:rsidR="000A2750" w:rsidRPr="00675D88" w:rsidRDefault="000A2750" w:rsidP="000A2750">
      <w:pPr>
        <w:jc w:val="center"/>
        <w:rPr>
          <w:rFonts w:cs="Times New Roman"/>
          <w:b/>
          <w:sz w:val="32"/>
          <w:szCs w:val="32"/>
        </w:rPr>
      </w:pPr>
      <w:r w:rsidRPr="00675D88">
        <w:rPr>
          <w:rFonts w:cs="Times New Roman"/>
          <w:b/>
          <w:sz w:val="32"/>
          <w:szCs w:val="32"/>
        </w:rPr>
        <w:t>Community Engagement</w:t>
      </w:r>
    </w:p>
    <w:p w14:paraId="63448906" w14:textId="77777777" w:rsidR="000A2750" w:rsidRPr="00DB14B7" w:rsidRDefault="000A2750" w:rsidP="00DB14B7">
      <w:pPr>
        <w:jc w:val="center"/>
        <w:rPr>
          <w:rFonts w:cs="Times New Roman"/>
          <w:b/>
          <w:bCs/>
          <w:i/>
          <w:iCs/>
          <w:sz w:val="36"/>
          <w:szCs w:val="36"/>
          <w:u w:val="single"/>
        </w:rPr>
      </w:pPr>
    </w:p>
    <w:p w14:paraId="687ED84B" w14:textId="7D7E3FCA" w:rsidR="00DB14B7" w:rsidRPr="00DB14B7" w:rsidRDefault="00DB14B7" w:rsidP="00DB14B7">
      <w:pPr>
        <w:pStyle w:val="BodyText"/>
        <w:tabs>
          <w:tab w:val="left" w:pos="2360"/>
          <w:tab w:val="left" w:pos="6736"/>
        </w:tabs>
        <w:spacing w:before="229"/>
        <w:ind w:left="200"/>
        <w:jc w:val="center"/>
        <w:rPr>
          <w:rFonts w:ascii="Times New Roman"/>
          <w:b/>
          <w:bCs/>
          <w:i/>
          <w:iCs/>
          <w:sz w:val="36"/>
          <w:szCs w:val="36"/>
          <w:u w:val="single"/>
        </w:rPr>
      </w:pPr>
      <w:r>
        <w:rPr>
          <w:rFonts w:ascii="Times New Roman"/>
          <w:b/>
          <w:bCs/>
          <w:i/>
          <w:iCs/>
          <w:sz w:val="36"/>
          <w:szCs w:val="36"/>
          <w:u w:val="single"/>
        </w:rPr>
        <w:t xml:space="preserve">Student </w:t>
      </w:r>
      <w:r w:rsidRPr="00DB14B7">
        <w:rPr>
          <w:rFonts w:ascii="Times New Roman"/>
          <w:b/>
          <w:bCs/>
          <w:i/>
          <w:iCs/>
          <w:sz w:val="36"/>
          <w:szCs w:val="36"/>
          <w:u w:val="single"/>
        </w:rPr>
        <w:t>Name:</w:t>
      </w:r>
      <w:r w:rsidRPr="00DB14B7">
        <w:rPr>
          <w:rFonts w:ascii="Times New Roman"/>
          <w:b/>
          <w:bCs/>
          <w:i/>
          <w:iCs/>
          <w:spacing w:val="1"/>
          <w:sz w:val="36"/>
          <w:szCs w:val="36"/>
          <w:u w:val="single"/>
        </w:rPr>
        <w:t xml:space="preserve"> </w:t>
      </w:r>
      <w:r w:rsidRPr="00DB14B7">
        <w:rPr>
          <w:rFonts w:ascii="Times New Roman"/>
          <w:b/>
          <w:bCs/>
          <w:i/>
          <w:iCs/>
          <w:sz w:val="36"/>
          <w:szCs w:val="36"/>
          <w:u w:val="single"/>
        </w:rPr>
        <w:t xml:space="preserve"> </w:t>
      </w:r>
      <w:proofErr w:type="spellStart"/>
      <w:r w:rsidRPr="00DB14B7">
        <w:rPr>
          <w:rFonts w:ascii="Times New Roman"/>
          <w:b/>
          <w:bCs/>
          <w:i/>
          <w:iCs/>
          <w:sz w:val="36"/>
          <w:szCs w:val="36"/>
          <w:u w:val="single"/>
        </w:rPr>
        <w:t>Dimitar</w:t>
      </w:r>
      <w:proofErr w:type="spellEnd"/>
      <w:r w:rsidRPr="00DB14B7">
        <w:rPr>
          <w:rFonts w:ascii="Times New Roman"/>
          <w:b/>
          <w:bCs/>
          <w:i/>
          <w:iCs/>
          <w:sz w:val="36"/>
          <w:szCs w:val="36"/>
          <w:u w:val="single"/>
        </w:rPr>
        <w:t xml:space="preserve"> </w:t>
      </w:r>
      <w:proofErr w:type="spellStart"/>
      <w:r w:rsidRPr="00DB14B7">
        <w:rPr>
          <w:rFonts w:ascii="Times New Roman"/>
          <w:b/>
          <w:bCs/>
          <w:i/>
          <w:iCs/>
          <w:sz w:val="36"/>
          <w:szCs w:val="36"/>
          <w:u w:val="single"/>
        </w:rPr>
        <w:t>Slavov</w:t>
      </w:r>
      <w:proofErr w:type="spellEnd"/>
    </w:p>
    <w:p w14:paraId="653CA76F" w14:textId="77777777" w:rsidR="00DB14B7" w:rsidRPr="00DB14B7" w:rsidRDefault="00DB14B7" w:rsidP="00DB14B7">
      <w:pPr>
        <w:pStyle w:val="BodyText"/>
        <w:spacing w:before="3"/>
        <w:jc w:val="center"/>
        <w:rPr>
          <w:rFonts w:ascii="Times New Roman"/>
          <w:b/>
          <w:bCs/>
          <w:i/>
          <w:iCs/>
          <w:sz w:val="36"/>
          <w:szCs w:val="36"/>
          <w:u w:val="single"/>
        </w:rPr>
      </w:pPr>
    </w:p>
    <w:p w14:paraId="574993A1" w14:textId="6F62236A" w:rsidR="00226595" w:rsidRPr="00DB14B7" w:rsidRDefault="00DB14B7" w:rsidP="00DB14B7">
      <w:pPr>
        <w:jc w:val="center"/>
        <w:rPr>
          <w:rFonts w:cs="Times New Roman"/>
          <w:b/>
          <w:bCs/>
          <w:i/>
          <w:iCs/>
          <w:sz w:val="36"/>
          <w:szCs w:val="36"/>
          <w:u w:val="single"/>
        </w:rPr>
      </w:pPr>
      <w:r w:rsidRPr="00DB14B7">
        <w:rPr>
          <w:b/>
          <w:bCs/>
          <w:i/>
          <w:iCs/>
          <w:sz w:val="36"/>
          <w:szCs w:val="36"/>
          <w:u w:val="single"/>
        </w:rPr>
        <w:t>Student</w:t>
      </w:r>
      <w:r w:rsidRPr="00DB14B7">
        <w:rPr>
          <w:b/>
          <w:bCs/>
          <w:i/>
          <w:iCs/>
          <w:spacing w:val="-2"/>
          <w:sz w:val="36"/>
          <w:szCs w:val="36"/>
          <w:u w:val="single"/>
        </w:rPr>
        <w:t xml:space="preserve"> </w:t>
      </w:r>
      <w:r w:rsidRPr="00DB14B7">
        <w:rPr>
          <w:b/>
          <w:bCs/>
          <w:i/>
          <w:iCs/>
          <w:sz w:val="36"/>
          <w:szCs w:val="36"/>
          <w:u w:val="single"/>
        </w:rPr>
        <w:t>ID:</w:t>
      </w:r>
      <w:r w:rsidRPr="00DB14B7">
        <w:rPr>
          <w:b/>
          <w:bCs/>
          <w:i/>
          <w:iCs/>
          <w:spacing w:val="1"/>
          <w:sz w:val="36"/>
          <w:szCs w:val="36"/>
          <w:u w:val="single"/>
        </w:rPr>
        <w:t xml:space="preserve"> </w:t>
      </w:r>
      <w:r w:rsidRPr="00DB14B7">
        <w:rPr>
          <w:b/>
          <w:bCs/>
          <w:i/>
          <w:iCs/>
          <w:sz w:val="36"/>
          <w:szCs w:val="36"/>
          <w:u w:val="single"/>
        </w:rPr>
        <w:t xml:space="preserve"> 2029610</w:t>
      </w:r>
    </w:p>
    <w:p w14:paraId="3CB16945" w14:textId="77777777" w:rsidR="00226595" w:rsidRPr="00071164" w:rsidRDefault="00226595">
      <w:pPr>
        <w:rPr>
          <w:rFonts w:cs="Times New Roman"/>
          <w:szCs w:val="24"/>
        </w:rPr>
      </w:pPr>
    </w:p>
    <w:p w14:paraId="7D20577A" w14:textId="77777777" w:rsidR="00226595" w:rsidRPr="00071164" w:rsidRDefault="00226595">
      <w:pPr>
        <w:rPr>
          <w:rFonts w:cs="Times New Roman"/>
          <w:szCs w:val="24"/>
        </w:rPr>
      </w:pPr>
    </w:p>
    <w:p w14:paraId="5CC8D43C" w14:textId="77777777" w:rsidR="00226595" w:rsidRPr="00071164" w:rsidRDefault="00226595">
      <w:pPr>
        <w:rPr>
          <w:rFonts w:cs="Times New Roman"/>
          <w:szCs w:val="24"/>
        </w:rPr>
      </w:pPr>
    </w:p>
    <w:p w14:paraId="1F82F7D0" w14:textId="77777777" w:rsidR="00226595" w:rsidRPr="00071164" w:rsidRDefault="00226595">
      <w:pPr>
        <w:rPr>
          <w:rFonts w:cs="Times New Roman"/>
          <w:szCs w:val="24"/>
        </w:rPr>
      </w:pPr>
    </w:p>
    <w:p w14:paraId="7E699D42" w14:textId="77777777" w:rsidR="00226595" w:rsidRDefault="00226595">
      <w:pPr>
        <w:rPr>
          <w:rFonts w:cs="Times New Roman"/>
          <w:szCs w:val="24"/>
        </w:rPr>
      </w:pPr>
    </w:p>
    <w:p w14:paraId="34C2DDBF" w14:textId="77777777" w:rsidR="00835CB1" w:rsidRDefault="00835CB1">
      <w:pPr>
        <w:rPr>
          <w:rFonts w:cs="Times New Roman"/>
          <w:szCs w:val="24"/>
        </w:rPr>
      </w:pPr>
    </w:p>
    <w:p w14:paraId="32C1AA1A" w14:textId="77777777" w:rsidR="00835CB1" w:rsidRDefault="00835CB1">
      <w:pPr>
        <w:rPr>
          <w:rFonts w:cs="Times New Roman"/>
          <w:szCs w:val="24"/>
        </w:rPr>
      </w:pPr>
    </w:p>
    <w:p w14:paraId="4AA76662" w14:textId="77777777" w:rsidR="00835CB1" w:rsidRDefault="00835CB1">
      <w:pPr>
        <w:rPr>
          <w:rFonts w:cs="Times New Roman"/>
          <w:szCs w:val="24"/>
        </w:rPr>
      </w:pPr>
    </w:p>
    <w:p w14:paraId="130FAD9F" w14:textId="77777777" w:rsidR="00835CB1" w:rsidRDefault="00835CB1">
      <w:pPr>
        <w:rPr>
          <w:rFonts w:cs="Times New Roman"/>
          <w:szCs w:val="24"/>
        </w:rPr>
      </w:pPr>
    </w:p>
    <w:p w14:paraId="5B847571" w14:textId="77777777" w:rsidR="00835CB1" w:rsidRDefault="00835CB1">
      <w:pPr>
        <w:rPr>
          <w:rFonts w:cs="Times New Roman"/>
          <w:szCs w:val="24"/>
        </w:rPr>
      </w:pPr>
    </w:p>
    <w:p w14:paraId="039A513D" w14:textId="77777777" w:rsidR="00835CB1" w:rsidRDefault="00835CB1">
      <w:pPr>
        <w:rPr>
          <w:rFonts w:cs="Times New Roman"/>
          <w:szCs w:val="24"/>
        </w:rPr>
      </w:pPr>
    </w:p>
    <w:p w14:paraId="522B34D3" w14:textId="77777777" w:rsidR="00835CB1" w:rsidRDefault="00835CB1">
      <w:pPr>
        <w:rPr>
          <w:rFonts w:cs="Times New Roman"/>
          <w:szCs w:val="24"/>
        </w:rPr>
      </w:pPr>
    </w:p>
    <w:p w14:paraId="5E966E2C" w14:textId="77777777" w:rsidR="00835CB1" w:rsidRDefault="00835CB1">
      <w:pPr>
        <w:rPr>
          <w:rFonts w:cs="Times New Roman"/>
          <w:szCs w:val="24"/>
        </w:rPr>
      </w:pPr>
    </w:p>
    <w:p w14:paraId="4C0D80ED" w14:textId="77777777" w:rsidR="00835CB1" w:rsidRDefault="00835CB1">
      <w:pPr>
        <w:rPr>
          <w:rFonts w:cs="Times New Roman"/>
          <w:szCs w:val="24"/>
        </w:rPr>
      </w:pPr>
    </w:p>
    <w:p w14:paraId="3D17D000" w14:textId="77777777" w:rsidR="00835CB1" w:rsidRDefault="00835CB1">
      <w:pPr>
        <w:rPr>
          <w:rFonts w:cs="Times New Roman"/>
          <w:szCs w:val="24"/>
        </w:rPr>
      </w:pPr>
    </w:p>
    <w:p w14:paraId="559369EA" w14:textId="77777777" w:rsidR="00835CB1" w:rsidRDefault="00835CB1">
      <w:pPr>
        <w:rPr>
          <w:rFonts w:cs="Times New Roman"/>
          <w:szCs w:val="24"/>
        </w:rPr>
      </w:pPr>
    </w:p>
    <w:p w14:paraId="13530EA7" w14:textId="77777777" w:rsidR="00835CB1" w:rsidRDefault="00835CB1">
      <w:pPr>
        <w:rPr>
          <w:rFonts w:cs="Times New Roman"/>
          <w:szCs w:val="24"/>
        </w:rPr>
      </w:pPr>
    </w:p>
    <w:sdt>
      <w:sdtPr>
        <w:rPr>
          <w:rFonts w:asciiTheme="minorHAnsi" w:eastAsiaTheme="minorHAnsi" w:hAnsiTheme="minorHAnsi" w:cstheme="minorBidi"/>
          <w:color w:val="auto"/>
          <w:sz w:val="24"/>
          <w:szCs w:val="24"/>
        </w:rPr>
        <w:id w:val="-209274917"/>
        <w:docPartObj>
          <w:docPartGallery w:val="Table of Contents"/>
          <w:docPartUnique/>
        </w:docPartObj>
      </w:sdtPr>
      <w:sdtEndPr>
        <w:rPr>
          <w:rFonts w:ascii="Times New Roman" w:hAnsi="Times New Roman"/>
          <w:bCs/>
          <w:noProof/>
        </w:rPr>
      </w:sdtEndPr>
      <w:sdtContent>
        <w:p w14:paraId="7465CB92" w14:textId="77777777" w:rsidR="00835CB1" w:rsidRPr="000A2750" w:rsidRDefault="00835CB1" w:rsidP="000A2750">
          <w:pPr>
            <w:pStyle w:val="TOCHeading"/>
            <w:jc w:val="center"/>
            <w:rPr>
              <w:rFonts w:ascii="Times New Roman" w:hAnsi="Times New Roman" w:cs="Times New Roman"/>
              <w:b/>
              <w:color w:val="000000" w:themeColor="text1"/>
              <w:sz w:val="28"/>
              <w:szCs w:val="28"/>
            </w:rPr>
          </w:pPr>
          <w:r w:rsidRPr="000A2750">
            <w:rPr>
              <w:rFonts w:ascii="Times New Roman" w:hAnsi="Times New Roman" w:cs="Times New Roman"/>
              <w:b/>
              <w:color w:val="000000" w:themeColor="text1"/>
              <w:sz w:val="28"/>
              <w:szCs w:val="28"/>
            </w:rPr>
            <w:t>Table of Contents</w:t>
          </w:r>
        </w:p>
        <w:p w14:paraId="003F9502" w14:textId="77777777" w:rsidR="00835CB1" w:rsidRPr="0040668A" w:rsidRDefault="00835CB1">
          <w:pPr>
            <w:pStyle w:val="TOC1"/>
            <w:tabs>
              <w:tab w:val="right" w:leader="dot" w:pos="9350"/>
            </w:tabs>
            <w:rPr>
              <w:noProof/>
              <w:szCs w:val="24"/>
            </w:rPr>
          </w:pPr>
          <w:r w:rsidRPr="0040668A">
            <w:rPr>
              <w:szCs w:val="24"/>
            </w:rPr>
            <w:fldChar w:fldCharType="begin"/>
          </w:r>
          <w:r w:rsidRPr="0040668A">
            <w:rPr>
              <w:szCs w:val="24"/>
            </w:rPr>
            <w:instrText xml:space="preserve"> TOC \o "1-3" \h \z \u </w:instrText>
          </w:r>
          <w:r w:rsidRPr="0040668A">
            <w:rPr>
              <w:szCs w:val="24"/>
            </w:rPr>
            <w:fldChar w:fldCharType="separate"/>
          </w:r>
          <w:hyperlink w:anchor="_Toc78251810" w:history="1">
            <w:r w:rsidRPr="0040668A">
              <w:rPr>
                <w:rStyle w:val="Hyperlink"/>
                <w:rFonts w:cs="Times New Roman"/>
                <w:noProof/>
                <w:szCs w:val="24"/>
              </w:rPr>
              <w:t>Introduction:</w:t>
            </w:r>
            <w:r w:rsidRPr="0040668A">
              <w:rPr>
                <w:noProof/>
                <w:webHidden/>
                <w:szCs w:val="24"/>
              </w:rPr>
              <w:tab/>
            </w:r>
            <w:r w:rsidRPr="0040668A">
              <w:rPr>
                <w:noProof/>
                <w:webHidden/>
                <w:szCs w:val="24"/>
              </w:rPr>
              <w:fldChar w:fldCharType="begin"/>
            </w:r>
            <w:r w:rsidRPr="0040668A">
              <w:rPr>
                <w:noProof/>
                <w:webHidden/>
                <w:szCs w:val="24"/>
              </w:rPr>
              <w:instrText xml:space="preserve"> PAGEREF _Toc78251810 \h </w:instrText>
            </w:r>
            <w:r w:rsidRPr="0040668A">
              <w:rPr>
                <w:noProof/>
                <w:webHidden/>
                <w:szCs w:val="24"/>
              </w:rPr>
            </w:r>
            <w:r w:rsidRPr="0040668A">
              <w:rPr>
                <w:noProof/>
                <w:webHidden/>
                <w:szCs w:val="24"/>
              </w:rPr>
              <w:fldChar w:fldCharType="separate"/>
            </w:r>
            <w:r w:rsidRPr="0040668A">
              <w:rPr>
                <w:noProof/>
                <w:webHidden/>
                <w:szCs w:val="24"/>
              </w:rPr>
              <w:t>2</w:t>
            </w:r>
            <w:r w:rsidRPr="0040668A">
              <w:rPr>
                <w:noProof/>
                <w:webHidden/>
                <w:szCs w:val="24"/>
              </w:rPr>
              <w:fldChar w:fldCharType="end"/>
            </w:r>
          </w:hyperlink>
        </w:p>
        <w:p w14:paraId="22440FAC" w14:textId="77777777" w:rsidR="00835CB1" w:rsidRPr="0040668A" w:rsidRDefault="00B925FA">
          <w:pPr>
            <w:pStyle w:val="TOC1"/>
            <w:tabs>
              <w:tab w:val="right" w:leader="dot" w:pos="9350"/>
            </w:tabs>
            <w:rPr>
              <w:noProof/>
              <w:szCs w:val="24"/>
            </w:rPr>
          </w:pPr>
          <w:hyperlink w:anchor="_Toc78251811" w:history="1">
            <w:r w:rsidR="00835CB1" w:rsidRPr="0040668A">
              <w:rPr>
                <w:rStyle w:val="Hyperlink"/>
                <w:rFonts w:cs="Times New Roman"/>
                <w:noProof/>
                <w:szCs w:val="24"/>
              </w:rPr>
              <w:t>The differences and comparisons between two projects run by two different charity organizations</w:t>
            </w:r>
            <w:r w:rsidR="00835CB1" w:rsidRPr="0040668A">
              <w:rPr>
                <w:noProof/>
                <w:webHidden/>
                <w:szCs w:val="24"/>
              </w:rPr>
              <w:tab/>
            </w:r>
            <w:r w:rsidR="00835CB1" w:rsidRPr="0040668A">
              <w:rPr>
                <w:noProof/>
                <w:webHidden/>
                <w:szCs w:val="24"/>
              </w:rPr>
              <w:fldChar w:fldCharType="begin"/>
            </w:r>
            <w:r w:rsidR="00835CB1" w:rsidRPr="0040668A">
              <w:rPr>
                <w:noProof/>
                <w:webHidden/>
                <w:szCs w:val="24"/>
              </w:rPr>
              <w:instrText xml:space="preserve"> PAGEREF _Toc78251811 \h </w:instrText>
            </w:r>
            <w:r w:rsidR="00835CB1" w:rsidRPr="0040668A">
              <w:rPr>
                <w:noProof/>
                <w:webHidden/>
                <w:szCs w:val="24"/>
              </w:rPr>
            </w:r>
            <w:r w:rsidR="00835CB1" w:rsidRPr="0040668A">
              <w:rPr>
                <w:noProof/>
                <w:webHidden/>
                <w:szCs w:val="24"/>
              </w:rPr>
              <w:fldChar w:fldCharType="separate"/>
            </w:r>
            <w:r w:rsidR="00835CB1" w:rsidRPr="0040668A">
              <w:rPr>
                <w:noProof/>
                <w:webHidden/>
                <w:szCs w:val="24"/>
              </w:rPr>
              <w:t>3</w:t>
            </w:r>
            <w:r w:rsidR="00835CB1" w:rsidRPr="0040668A">
              <w:rPr>
                <w:noProof/>
                <w:webHidden/>
                <w:szCs w:val="24"/>
              </w:rPr>
              <w:fldChar w:fldCharType="end"/>
            </w:r>
          </w:hyperlink>
        </w:p>
        <w:p w14:paraId="2819F7D4" w14:textId="77777777" w:rsidR="00835CB1" w:rsidRPr="0040668A" w:rsidRDefault="00B925FA">
          <w:pPr>
            <w:pStyle w:val="TOC1"/>
            <w:tabs>
              <w:tab w:val="right" w:leader="dot" w:pos="9350"/>
            </w:tabs>
            <w:rPr>
              <w:noProof/>
              <w:szCs w:val="24"/>
            </w:rPr>
          </w:pPr>
          <w:hyperlink w:anchor="_Toc78251812" w:history="1">
            <w:r w:rsidR="00835CB1" w:rsidRPr="0040668A">
              <w:rPr>
                <w:rStyle w:val="Hyperlink"/>
                <w:rFonts w:cs="Times New Roman"/>
                <w:noProof/>
                <w:szCs w:val="24"/>
              </w:rPr>
              <w:t>Research methods, the way of community engagement, social media engagement method and impact analysis for both projects</w:t>
            </w:r>
            <w:r w:rsidR="00835CB1" w:rsidRPr="0040668A">
              <w:rPr>
                <w:noProof/>
                <w:webHidden/>
                <w:szCs w:val="24"/>
              </w:rPr>
              <w:tab/>
            </w:r>
            <w:r w:rsidR="00835CB1" w:rsidRPr="0040668A">
              <w:rPr>
                <w:noProof/>
                <w:webHidden/>
                <w:szCs w:val="24"/>
              </w:rPr>
              <w:fldChar w:fldCharType="begin"/>
            </w:r>
            <w:r w:rsidR="00835CB1" w:rsidRPr="0040668A">
              <w:rPr>
                <w:noProof/>
                <w:webHidden/>
                <w:szCs w:val="24"/>
              </w:rPr>
              <w:instrText xml:space="preserve"> PAGEREF _Toc78251812 \h </w:instrText>
            </w:r>
            <w:r w:rsidR="00835CB1" w:rsidRPr="0040668A">
              <w:rPr>
                <w:noProof/>
                <w:webHidden/>
                <w:szCs w:val="24"/>
              </w:rPr>
            </w:r>
            <w:r w:rsidR="00835CB1" w:rsidRPr="0040668A">
              <w:rPr>
                <w:noProof/>
                <w:webHidden/>
                <w:szCs w:val="24"/>
              </w:rPr>
              <w:fldChar w:fldCharType="separate"/>
            </w:r>
            <w:r w:rsidR="00835CB1" w:rsidRPr="0040668A">
              <w:rPr>
                <w:noProof/>
                <w:webHidden/>
                <w:szCs w:val="24"/>
              </w:rPr>
              <w:t>4</w:t>
            </w:r>
            <w:r w:rsidR="00835CB1" w:rsidRPr="0040668A">
              <w:rPr>
                <w:noProof/>
                <w:webHidden/>
                <w:szCs w:val="24"/>
              </w:rPr>
              <w:fldChar w:fldCharType="end"/>
            </w:r>
          </w:hyperlink>
        </w:p>
        <w:p w14:paraId="074546AD" w14:textId="77777777" w:rsidR="00835CB1" w:rsidRPr="0040668A" w:rsidRDefault="00B925FA">
          <w:pPr>
            <w:pStyle w:val="TOC1"/>
            <w:tabs>
              <w:tab w:val="right" w:leader="dot" w:pos="9350"/>
            </w:tabs>
            <w:rPr>
              <w:noProof/>
              <w:szCs w:val="24"/>
            </w:rPr>
          </w:pPr>
          <w:hyperlink w:anchor="_Toc78251813" w:history="1">
            <w:r w:rsidR="00835CB1" w:rsidRPr="0040668A">
              <w:rPr>
                <w:rStyle w:val="Hyperlink"/>
                <w:rFonts w:cs="Times New Roman"/>
                <w:noProof/>
                <w:szCs w:val="24"/>
              </w:rPr>
              <w:t>An evaluation of the best practices of community engagement under two projects “Mind the Gap” and “Outreach programme” and  how they do it differently and justification for them:</w:t>
            </w:r>
            <w:r w:rsidR="00835CB1" w:rsidRPr="0040668A">
              <w:rPr>
                <w:noProof/>
                <w:webHidden/>
                <w:szCs w:val="24"/>
              </w:rPr>
              <w:tab/>
            </w:r>
            <w:r w:rsidR="00835CB1" w:rsidRPr="0040668A">
              <w:rPr>
                <w:noProof/>
                <w:webHidden/>
                <w:szCs w:val="24"/>
              </w:rPr>
              <w:fldChar w:fldCharType="begin"/>
            </w:r>
            <w:r w:rsidR="00835CB1" w:rsidRPr="0040668A">
              <w:rPr>
                <w:noProof/>
                <w:webHidden/>
                <w:szCs w:val="24"/>
              </w:rPr>
              <w:instrText xml:space="preserve"> PAGEREF _Toc78251813 \h </w:instrText>
            </w:r>
            <w:r w:rsidR="00835CB1" w:rsidRPr="0040668A">
              <w:rPr>
                <w:noProof/>
                <w:webHidden/>
                <w:szCs w:val="24"/>
              </w:rPr>
            </w:r>
            <w:r w:rsidR="00835CB1" w:rsidRPr="0040668A">
              <w:rPr>
                <w:noProof/>
                <w:webHidden/>
                <w:szCs w:val="24"/>
              </w:rPr>
              <w:fldChar w:fldCharType="separate"/>
            </w:r>
            <w:r w:rsidR="00835CB1" w:rsidRPr="0040668A">
              <w:rPr>
                <w:noProof/>
                <w:webHidden/>
                <w:szCs w:val="24"/>
              </w:rPr>
              <w:t>8</w:t>
            </w:r>
            <w:r w:rsidR="00835CB1" w:rsidRPr="0040668A">
              <w:rPr>
                <w:noProof/>
                <w:webHidden/>
                <w:szCs w:val="24"/>
              </w:rPr>
              <w:fldChar w:fldCharType="end"/>
            </w:r>
          </w:hyperlink>
        </w:p>
        <w:p w14:paraId="07B51957" w14:textId="77777777" w:rsidR="00835CB1" w:rsidRPr="0040668A" w:rsidRDefault="00B925FA">
          <w:pPr>
            <w:pStyle w:val="TOC1"/>
            <w:tabs>
              <w:tab w:val="right" w:leader="dot" w:pos="9350"/>
            </w:tabs>
            <w:rPr>
              <w:noProof/>
              <w:szCs w:val="24"/>
            </w:rPr>
          </w:pPr>
          <w:hyperlink w:anchor="_Toc78251814" w:history="1">
            <w:r w:rsidR="00835CB1" w:rsidRPr="0040668A">
              <w:rPr>
                <w:rStyle w:val="Hyperlink"/>
                <w:rFonts w:cs="Times New Roman"/>
                <w:noProof/>
                <w:szCs w:val="24"/>
              </w:rPr>
              <w:t>The differences which effective communication, stakeholder’s participation &amp; inclusion can bring in the community engagement</w:t>
            </w:r>
            <w:r w:rsidR="00835CB1" w:rsidRPr="0040668A">
              <w:rPr>
                <w:noProof/>
                <w:webHidden/>
                <w:szCs w:val="24"/>
              </w:rPr>
              <w:tab/>
            </w:r>
            <w:r w:rsidR="00835CB1" w:rsidRPr="0040668A">
              <w:rPr>
                <w:noProof/>
                <w:webHidden/>
                <w:szCs w:val="24"/>
              </w:rPr>
              <w:fldChar w:fldCharType="begin"/>
            </w:r>
            <w:r w:rsidR="00835CB1" w:rsidRPr="0040668A">
              <w:rPr>
                <w:noProof/>
                <w:webHidden/>
                <w:szCs w:val="24"/>
              </w:rPr>
              <w:instrText xml:space="preserve"> PAGEREF _Toc78251814 \h </w:instrText>
            </w:r>
            <w:r w:rsidR="00835CB1" w:rsidRPr="0040668A">
              <w:rPr>
                <w:noProof/>
                <w:webHidden/>
                <w:szCs w:val="24"/>
              </w:rPr>
            </w:r>
            <w:r w:rsidR="00835CB1" w:rsidRPr="0040668A">
              <w:rPr>
                <w:noProof/>
                <w:webHidden/>
                <w:szCs w:val="24"/>
              </w:rPr>
              <w:fldChar w:fldCharType="separate"/>
            </w:r>
            <w:r w:rsidR="00835CB1" w:rsidRPr="0040668A">
              <w:rPr>
                <w:noProof/>
                <w:webHidden/>
                <w:szCs w:val="24"/>
              </w:rPr>
              <w:t>9</w:t>
            </w:r>
            <w:r w:rsidR="00835CB1" w:rsidRPr="0040668A">
              <w:rPr>
                <w:noProof/>
                <w:webHidden/>
                <w:szCs w:val="24"/>
              </w:rPr>
              <w:fldChar w:fldCharType="end"/>
            </w:r>
          </w:hyperlink>
        </w:p>
        <w:p w14:paraId="4999E4D0" w14:textId="77777777" w:rsidR="00835CB1" w:rsidRPr="0040668A" w:rsidRDefault="00B925FA">
          <w:pPr>
            <w:pStyle w:val="TOC1"/>
            <w:tabs>
              <w:tab w:val="right" w:leader="dot" w:pos="9350"/>
            </w:tabs>
            <w:rPr>
              <w:noProof/>
              <w:szCs w:val="24"/>
            </w:rPr>
          </w:pPr>
          <w:hyperlink w:anchor="_Toc78251815" w:history="1">
            <w:r w:rsidR="00835CB1" w:rsidRPr="0040668A">
              <w:rPr>
                <w:rStyle w:val="Hyperlink"/>
                <w:rFonts w:cs="Times New Roman"/>
                <w:noProof/>
                <w:szCs w:val="24"/>
              </w:rPr>
              <w:t>Conclusion</w:t>
            </w:r>
            <w:r w:rsidR="00835CB1" w:rsidRPr="0040668A">
              <w:rPr>
                <w:noProof/>
                <w:webHidden/>
                <w:szCs w:val="24"/>
              </w:rPr>
              <w:tab/>
            </w:r>
            <w:r w:rsidR="00835CB1" w:rsidRPr="0040668A">
              <w:rPr>
                <w:noProof/>
                <w:webHidden/>
                <w:szCs w:val="24"/>
              </w:rPr>
              <w:fldChar w:fldCharType="begin"/>
            </w:r>
            <w:r w:rsidR="00835CB1" w:rsidRPr="0040668A">
              <w:rPr>
                <w:noProof/>
                <w:webHidden/>
                <w:szCs w:val="24"/>
              </w:rPr>
              <w:instrText xml:space="preserve"> PAGEREF _Toc78251815 \h </w:instrText>
            </w:r>
            <w:r w:rsidR="00835CB1" w:rsidRPr="0040668A">
              <w:rPr>
                <w:noProof/>
                <w:webHidden/>
                <w:szCs w:val="24"/>
              </w:rPr>
            </w:r>
            <w:r w:rsidR="00835CB1" w:rsidRPr="0040668A">
              <w:rPr>
                <w:noProof/>
                <w:webHidden/>
                <w:szCs w:val="24"/>
              </w:rPr>
              <w:fldChar w:fldCharType="separate"/>
            </w:r>
            <w:r w:rsidR="00835CB1" w:rsidRPr="0040668A">
              <w:rPr>
                <w:noProof/>
                <w:webHidden/>
                <w:szCs w:val="24"/>
              </w:rPr>
              <w:t>10</w:t>
            </w:r>
            <w:r w:rsidR="00835CB1" w:rsidRPr="0040668A">
              <w:rPr>
                <w:noProof/>
                <w:webHidden/>
                <w:szCs w:val="24"/>
              </w:rPr>
              <w:fldChar w:fldCharType="end"/>
            </w:r>
          </w:hyperlink>
        </w:p>
        <w:p w14:paraId="2FEBE0F8" w14:textId="77777777" w:rsidR="00835CB1" w:rsidRPr="0040668A" w:rsidRDefault="00B925FA">
          <w:pPr>
            <w:pStyle w:val="TOC1"/>
            <w:tabs>
              <w:tab w:val="right" w:leader="dot" w:pos="9350"/>
            </w:tabs>
            <w:rPr>
              <w:noProof/>
              <w:szCs w:val="24"/>
            </w:rPr>
          </w:pPr>
          <w:hyperlink w:anchor="_Toc78251816" w:history="1">
            <w:r w:rsidR="00835CB1" w:rsidRPr="0040668A">
              <w:rPr>
                <w:rStyle w:val="Hyperlink"/>
                <w:rFonts w:cs="Times New Roman"/>
                <w:noProof/>
                <w:szCs w:val="24"/>
              </w:rPr>
              <w:t>References</w:t>
            </w:r>
            <w:r w:rsidR="00835CB1" w:rsidRPr="0040668A">
              <w:rPr>
                <w:noProof/>
                <w:webHidden/>
                <w:szCs w:val="24"/>
              </w:rPr>
              <w:tab/>
            </w:r>
            <w:r w:rsidR="00835CB1" w:rsidRPr="0040668A">
              <w:rPr>
                <w:noProof/>
                <w:webHidden/>
                <w:szCs w:val="24"/>
              </w:rPr>
              <w:fldChar w:fldCharType="begin"/>
            </w:r>
            <w:r w:rsidR="00835CB1" w:rsidRPr="0040668A">
              <w:rPr>
                <w:noProof/>
                <w:webHidden/>
                <w:szCs w:val="24"/>
              </w:rPr>
              <w:instrText xml:space="preserve"> PAGEREF _Toc78251816 \h </w:instrText>
            </w:r>
            <w:r w:rsidR="00835CB1" w:rsidRPr="0040668A">
              <w:rPr>
                <w:noProof/>
                <w:webHidden/>
                <w:szCs w:val="24"/>
              </w:rPr>
            </w:r>
            <w:r w:rsidR="00835CB1" w:rsidRPr="0040668A">
              <w:rPr>
                <w:noProof/>
                <w:webHidden/>
                <w:szCs w:val="24"/>
              </w:rPr>
              <w:fldChar w:fldCharType="separate"/>
            </w:r>
            <w:r w:rsidR="00835CB1" w:rsidRPr="0040668A">
              <w:rPr>
                <w:noProof/>
                <w:webHidden/>
                <w:szCs w:val="24"/>
              </w:rPr>
              <w:t>11</w:t>
            </w:r>
            <w:r w:rsidR="00835CB1" w:rsidRPr="0040668A">
              <w:rPr>
                <w:noProof/>
                <w:webHidden/>
                <w:szCs w:val="24"/>
              </w:rPr>
              <w:fldChar w:fldCharType="end"/>
            </w:r>
          </w:hyperlink>
        </w:p>
        <w:p w14:paraId="07226908" w14:textId="77777777" w:rsidR="00835CB1" w:rsidRDefault="00835CB1">
          <w:r w:rsidRPr="0040668A">
            <w:rPr>
              <w:bCs/>
              <w:noProof/>
              <w:szCs w:val="24"/>
            </w:rPr>
            <w:fldChar w:fldCharType="end"/>
          </w:r>
        </w:p>
      </w:sdtContent>
    </w:sdt>
    <w:p w14:paraId="4E2410B4" w14:textId="77777777" w:rsidR="00835CB1" w:rsidRPr="00071164" w:rsidRDefault="00835CB1">
      <w:pPr>
        <w:rPr>
          <w:rFonts w:cs="Times New Roman"/>
          <w:szCs w:val="24"/>
        </w:rPr>
      </w:pPr>
    </w:p>
    <w:p w14:paraId="58A19717" w14:textId="77777777" w:rsidR="00226595" w:rsidRPr="00071164" w:rsidRDefault="00226595">
      <w:pPr>
        <w:rPr>
          <w:rFonts w:cs="Times New Roman"/>
          <w:szCs w:val="24"/>
        </w:rPr>
      </w:pPr>
    </w:p>
    <w:p w14:paraId="4A2E350E" w14:textId="77777777" w:rsidR="00226595" w:rsidRPr="00071164" w:rsidRDefault="00226595">
      <w:pPr>
        <w:rPr>
          <w:rFonts w:cs="Times New Roman"/>
          <w:szCs w:val="24"/>
        </w:rPr>
      </w:pPr>
    </w:p>
    <w:p w14:paraId="69B642E9" w14:textId="77777777" w:rsidR="00226595" w:rsidRPr="00071164" w:rsidRDefault="00226595">
      <w:pPr>
        <w:rPr>
          <w:rFonts w:cs="Times New Roman"/>
          <w:szCs w:val="24"/>
        </w:rPr>
      </w:pPr>
    </w:p>
    <w:p w14:paraId="1031C2E8" w14:textId="77777777" w:rsidR="00226595" w:rsidRPr="00071164" w:rsidRDefault="00226595">
      <w:pPr>
        <w:rPr>
          <w:rFonts w:cs="Times New Roman"/>
          <w:szCs w:val="24"/>
        </w:rPr>
      </w:pPr>
    </w:p>
    <w:p w14:paraId="600F0516" w14:textId="77777777" w:rsidR="00226595" w:rsidRPr="00071164" w:rsidRDefault="00226595">
      <w:pPr>
        <w:rPr>
          <w:rFonts w:cs="Times New Roman"/>
          <w:szCs w:val="24"/>
        </w:rPr>
      </w:pPr>
    </w:p>
    <w:p w14:paraId="3B430FC8" w14:textId="77777777" w:rsidR="00226595" w:rsidRPr="00071164" w:rsidRDefault="00226595">
      <w:pPr>
        <w:rPr>
          <w:rFonts w:cs="Times New Roman"/>
          <w:szCs w:val="24"/>
        </w:rPr>
      </w:pPr>
    </w:p>
    <w:p w14:paraId="16C14FFD" w14:textId="77777777" w:rsidR="00226595" w:rsidRPr="00071164" w:rsidRDefault="00226595">
      <w:pPr>
        <w:rPr>
          <w:rFonts w:cs="Times New Roman"/>
          <w:szCs w:val="24"/>
        </w:rPr>
      </w:pPr>
    </w:p>
    <w:p w14:paraId="112658B5" w14:textId="77777777" w:rsidR="00226595" w:rsidRPr="00071164" w:rsidRDefault="00226595">
      <w:pPr>
        <w:rPr>
          <w:rFonts w:cs="Times New Roman"/>
          <w:szCs w:val="24"/>
        </w:rPr>
      </w:pPr>
    </w:p>
    <w:p w14:paraId="0725C949" w14:textId="77777777" w:rsidR="00226595" w:rsidRPr="00071164" w:rsidRDefault="00226595">
      <w:pPr>
        <w:rPr>
          <w:rFonts w:cs="Times New Roman"/>
          <w:szCs w:val="24"/>
        </w:rPr>
      </w:pPr>
    </w:p>
    <w:p w14:paraId="4FA7AB78" w14:textId="77777777" w:rsidR="00226595" w:rsidRPr="00071164" w:rsidRDefault="00226595">
      <w:pPr>
        <w:rPr>
          <w:rFonts w:cs="Times New Roman"/>
          <w:szCs w:val="24"/>
        </w:rPr>
      </w:pPr>
    </w:p>
    <w:p w14:paraId="6E69EC0A" w14:textId="77777777" w:rsidR="00226595" w:rsidRPr="00071164" w:rsidRDefault="00226595" w:rsidP="00D34911">
      <w:pPr>
        <w:pStyle w:val="Heading1"/>
        <w:rPr>
          <w:rFonts w:ascii="Times New Roman" w:hAnsi="Times New Roman" w:cs="Times New Roman"/>
          <w:b/>
          <w:color w:val="000000" w:themeColor="text1"/>
        </w:rPr>
      </w:pPr>
      <w:bookmarkStart w:id="0" w:name="_Toc78251810"/>
      <w:r w:rsidRPr="00071164">
        <w:rPr>
          <w:rFonts w:ascii="Times New Roman" w:hAnsi="Times New Roman" w:cs="Times New Roman"/>
          <w:b/>
          <w:color w:val="000000" w:themeColor="text1"/>
        </w:rPr>
        <w:t>Introduction:</w:t>
      </w:r>
      <w:bookmarkEnd w:id="0"/>
      <w:r w:rsidRPr="00071164">
        <w:rPr>
          <w:rFonts w:ascii="Times New Roman" w:hAnsi="Times New Roman" w:cs="Times New Roman"/>
          <w:b/>
          <w:color w:val="000000" w:themeColor="text1"/>
        </w:rPr>
        <w:t xml:space="preserve"> </w:t>
      </w:r>
    </w:p>
    <w:p w14:paraId="7091267A" w14:textId="77777777" w:rsidR="00F1619F" w:rsidRPr="00B25A6A" w:rsidRDefault="00F82952" w:rsidP="00527C54">
      <w:pPr>
        <w:rPr>
          <w:rFonts w:cs="Times New Roman"/>
          <w:szCs w:val="24"/>
        </w:rPr>
      </w:pPr>
      <w:r w:rsidRPr="00B25A6A">
        <w:rPr>
          <w:rFonts w:cs="Times New Roman"/>
          <w:szCs w:val="24"/>
        </w:rPr>
        <w:t>“</w:t>
      </w:r>
      <w:r w:rsidR="00F1619F" w:rsidRPr="00B25A6A">
        <w:rPr>
          <w:rFonts w:cs="Times New Roman"/>
          <w:szCs w:val="24"/>
        </w:rPr>
        <w:t xml:space="preserve">Mind the Gap” is the project </w:t>
      </w:r>
      <w:r w:rsidR="00372369" w:rsidRPr="00B25A6A">
        <w:rPr>
          <w:rFonts w:cs="Times New Roman"/>
          <w:szCs w:val="24"/>
        </w:rPr>
        <w:t xml:space="preserve">in </w:t>
      </w:r>
      <w:r w:rsidR="00F1619F" w:rsidRPr="00B25A6A">
        <w:rPr>
          <w:rFonts w:cs="Times New Roman"/>
          <w:szCs w:val="24"/>
        </w:rPr>
        <w:t xml:space="preserve">which I have worked </w:t>
      </w:r>
      <w:r w:rsidRPr="00B25A6A">
        <w:rPr>
          <w:rFonts w:cs="Times New Roman"/>
          <w:szCs w:val="24"/>
        </w:rPr>
        <w:t>in assessment 1 where I</w:t>
      </w:r>
      <w:r w:rsidR="008070B7" w:rsidRPr="00B25A6A">
        <w:rPr>
          <w:rFonts w:cs="Times New Roman"/>
          <w:szCs w:val="24"/>
        </w:rPr>
        <w:t xml:space="preserve"> as a practitioner collaborated</w:t>
      </w:r>
      <w:r w:rsidRPr="00B25A6A">
        <w:rPr>
          <w:rFonts w:cs="Times New Roman"/>
          <w:szCs w:val="24"/>
        </w:rPr>
        <w:t xml:space="preserve"> </w:t>
      </w:r>
      <w:r w:rsidR="00B14647" w:rsidRPr="00B25A6A">
        <w:rPr>
          <w:rFonts w:cs="Times New Roman"/>
          <w:szCs w:val="24"/>
        </w:rPr>
        <w:t xml:space="preserve">with the charity organization LIC or Leaders in </w:t>
      </w:r>
      <w:r w:rsidR="00372369" w:rsidRPr="00B25A6A">
        <w:rPr>
          <w:rFonts w:cs="Times New Roman"/>
          <w:szCs w:val="24"/>
        </w:rPr>
        <w:t xml:space="preserve">the </w:t>
      </w:r>
      <w:r w:rsidR="00B14647" w:rsidRPr="00B25A6A">
        <w:rPr>
          <w:rFonts w:cs="Times New Roman"/>
          <w:szCs w:val="24"/>
        </w:rPr>
        <w:t>community</w:t>
      </w:r>
      <w:r w:rsidR="00251BAC" w:rsidRPr="00B25A6A">
        <w:rPr>
          <w:rFonts w:cs="Times New Roman"/>
          <w:szCs w:val="24"/>
        </w:rPr>
        <w:t xml:space="preserve"> </w:t>
      </w:r>
      <w:r w:rsidR="00251BAC" w:rsidRPr="00B25A6A">
        <w:rPr>
          <w:rFonts w:cs="Times New Roman"/>
          <w:color w:val="000000"/>
          <w:szCs w:val="24"/>
          <w:shd w:val="clear" w:color="auto" w:fill="FFFFFF"/>
        </w:rPr>
        <w:t xml:space="preserve">(Mind </w:t>
      </w:r>
      <w:proofErr w:type="gramStart"/>
      <w:r w:rsidR="00251BAC" w:rsidRPr="00B25A6A">
        <w:rPr>
          <w:rFonts w:cs="Times New Roman"/>
          <w:color w:val="000000"/>
          <w:szCs w:val="24"/>
          <w:shd w:val="clear" w:color="auto" w:fill="FFFFFF"/>
        </w:rPr>
        <w:t>The</w:t>
      </w:r>
      <w:proofErr w:type="gramEnd"/>
      <w:r w:rsidR="00251BAC" w:rsidRPr="00B25A6A">
        <w:rPr>
          <w:rFonts w:cs="Times New Roman"/>
          <w:color w:val="000000"/>
          <w:szCs w:val="24"/>
          <w:shd w:val="clear" w:color="auto" w:fill="FFFFFF"/>
        </w:rPr>
        <w:t xml:space="preserve"> Gap, 2021)</w:t>
      </w:r>
      <w:r w:rsidR="00B14647" w:rsidRPr="00B25A6A">
        <w:rPr>
          <w:rFonts w:cs="Times New Roman"/>
          <w:szCs w:val="24"/>
        </w:rPr>
        <w:t xml:space="preserve">. </w:t>
      </w:r>
      <w:r w:rsidR="00D34911" w:rsidRPr="00B25A6A">
        <w:rPr>
          <w:rFonts w:cs="Times New Roman"/>
          <w:szCs w:val="24"/>
        </w:rPr>
        <w:t xml:space="preserve">For this assessment, “Outreach </w:t>
      </w:r>
      <w:proofErr w:type="spellStart"/>
      <w:r w:rsidR="00D34911" w:rsidRPr="00B25A6A">
        <w:rPr>
          <w:rFonts w:cs="Times New Roman"/>
          <w:szCs w:val="24"/>
        </w:rPr>
        <w:t>Programme</w:t>
      </w:r>
      <w:proofErr w:type="spellEnd"/>
      <w:r w:rsidR="00D34911" w:rsidRPr="00B25A6A">
        <w:rPr>
          <w:rFonts w:cs="Times New Roman"/>
          <w:szCs w:val="24"/>
        </w:rPr>
        <w:t>”, another charity project run by the “THIRD AGE PROJECT”</w:t>
      </w:r>
      <w:r w:rsidR="004A0130" w:rsidRPr="00B25A6A">
        <w:rPr>
          <w:rFonts w:cs="Times New Roman"/>
          <w:szCs w:val="24"/>
        </w:rPr>
        <w:t xml:space="preserve"> has been chosen to </w:t>
      </w:r>
      <w:r w:rsidR="00A62E72" w:rsidRPr="00B25A6A">
        <w:rPr>
          <w:rFonts w:cs="Times New Roman"/>
          <w:szCs w:val="24"/>
        </w:rPr>
        <w:t>compare and analy</w:t>
      </w:r>
      <w:r w:rsidR="00372369" w:rsidRPr="00B25A6A">
        <w:rPr>
          <w:rFonts w:cs="Times New Roman"/>
          <w:szCs w:val="24"/>
        </w:rPr>
        <w:t>z</w:t>
      </w:r>
      <w:r w:rsidR="00A62E72" w:rsidRPr="00B25A6A">
        <w:rPr>
          <w:rFonts w:cs="Times New Roman"/>
          <w:szCs w:val="24"/>
        </w:rPr>
        <w:t xml:space="preserve">e what best practices they use in their community </w:t>
      </w:r>
      <w:r w:rsidR="0004446B" w:rsidRPr="00B25A6A">
        <w:rPr>
          <w:rFonts w:cs="Times New Roman"/>
          <w:szCs w:val="24"/>
        </w:rPr>
        <w:t>engagement</w:t>
      </w:r>
      <w:r w:rsidR="00A62E72" w:rsidRPr="00B25A6A">
        <w:rPr>
          <w:rFonts w:cs="Times New Roman"/>
          <w:szCs w:val="24"/>
        </w:rPr>
        <w:t xml:space="preserve"> program</w:t>
      </w:r>
      <w:r w:rsidR="004C5EDE" w:rsidRPr="00B25A6A">
        <w:rPr>
          <w:rFonts w:cs="Times New Roman"/>
          <w:szCs w:val="24"/>
        </w:rPr>
        <w:t xml:space="preserve"> while both organization</w:t>
      </w:r>
      <w:r w:rsidR="00372369" w:rsidRPr="00B25A6A">
        <w:rPr>
          <w:rFonts w:cs="Times New Roman"/>
          <w:szCs w:val="24"/>
        </w:rPr>
        <w:t>s</w:t>
      </w:r>
      <w:r w:rsidR="004C5EDE" w:rsidRPr="00B25A6A">
        <w:rPr>
          <w:rFonts w:cs="Times New Roman"/>
          <w:szCs w:val="24"/>
        </w:rPr>
        <w:t xml:space="preserve"> work on </w:t>
      </w:r>
      <w:r w:rsidR="00372369" w:rsidRPr="00B25A6A">
        <w:rPr>
          <w:rFonts w:cs="Times New Roman"/>
          <w:szCs w:val="24"/>
        </w:rPr>
        <w:t>reducing</w:t>
      </w:r>
      <w:r w:rsidR="004C5EDE" w:rsidRPr="00B25A6A">
        <w:rPr>
          <w:rFonts w:cs="Times New Roman"/>
          <w:szCs w:val="24"/>
        </w:rPr>
        <w:t xml:space="preserve"> community isolation and loneliness in older people</w:t>
      </w:r>
      <w:r w:rsidR="00A62E72" w:rsidRPr="00B25A6A">
        <w:rPr>
          <w:rFonts w:cs="Times New Roman"/>
          <w:szCs w:val="24"/>
        </w:rPr>
        <w:t xml:space="preserve">. </w:t>
      </w:r>
      <w:r w:rsidR="00D87AF2" w:rsidRPr="00B25A6A">
        <w:rPr>
          <w:rFonts w:cs="Times New Roman"/>
          <w:szCs w:val="24"/>
        </w:rPr>
        <w:t>Th</w:t>
      </w:r>
      <w:r w:rsidR="006673B3" w:rsidRPr="00B25A6A">
        <w:rPr>
          <w:rFonts w:cs="Times New Roman"/>
          <w:szCs w:val="24"/>
        </w:rPr>
        <w:t xml:space="preserve">e aim of this assessment is to </w:t>
      </w:r>
      <w:r w:rsidR="00EE70A4" w:rsidRPr="00B25A6A">
        <w:rPr>
          <w:rFonts w:cs="Times New Roman"/>
          <w:szCs w:val="24"/>
        </w:rPr>
        <w:t xml:space="preserve">know </w:t>
      </w:r>
      <w:r w:rsidR="00C3506B" w:rsidRPr="00B25A6A">
        <w:rPr>
          <w:rFonts w:cs="Times New Roman"/>
          <w:szCs w:val="24"/>
        </w:rPr>
        <w:t>their</w:t>
      </w:r>
      <w:r w:rsidR="00EE70A4" w:rsidRPr="00B25A6A">
        <w:rPr>
          <w:rFonts w:cs="Times New Roman"/>
          <w:szCs w:val="24"/>
        </w:rPr>
        <w:t xml:space="preserve"> respective communication </w:t>
      </w:r>
      <w:r w:rsidR="0057475C" w:rsidRPr="00B25A6A">
        <w:rPr>
          <w:rFonts w:cs="Times New Roman"/>
          <w:szCs w:val="24"/>
        </w:rPr>
        <w:t xml:space="preserve">approaches, </w:t>
      </w:r>
      <w:r w:rsidR="00527C54" w:rsidRPr="00B25A6A">
        <w:rPr>
          <w:rFonts w:cs="Times New Roman"/>
          <w:szCs w:val="24"/>
        </w:rPr>
        <w:t>stakeholders’</w:t>
      </w:r>
      <w:r w:rsidR="0057475C" w:rsidRPr="00B25A6A">
        <w:rPr>
          <w:rFonts w:cs="Times New Roman"/>
          <w:szCs w:val="24"/>
        </w:rPr>
        <w:t xml:space="preserve"> engageme</w:t>
      </w:r>
      <w:r w:rsidR="006B7DA2" w:rsidRPr="00B25A6A">
        <w:rPr>
          <w:rFonts w:cs="Times New Roman"/>
          <w:szCs w:val="24"/>
        </w:rPr>
        <w:t>nt</w:t>
      </w:r>
      <w:r w:rsidR="00372369" w:rsidRPr="00B25A6A">
        <w:rPr>
          <w:rFonts w:cs="Times New Roman"/>
          <w:szCs w:val="24"/>
        </w:rPr>
        <w:t>,</w:t>
      </w:r>
      <w:r w:rsidR="006B7DA2" w:rsidRPr="00B25A6A">
        <w:rPr>
          <w:rFonts w:cs="Times New Roman"/>
          <w:szCs w:val="24"/>
        </w:rPr>
        <w:t xml:space="preserve"> and their best approaches to overcome community challenge</w:t>
      </w:r>
      <w:r w:rsidR="00372369" w:rsidRPr="00B25A6A">
        <w:rPr>
          <w:rFonts w:cs="Times New Roman"/>
          <w:szCs w:val="24"/>
        </w:rPr>
        <w:t>s</w:t>
      </w:r>
      <w:r w:rsidR="00527C54" w:rsidRPr="00B25A6A">
        <w:rPr>
          <w:rFonts w:cs="Times New Roman"/>
          <w:szCs w:val="24"/>
        </w:rPr>
        <w:t xml:space="preserve">. </w:t>
      </w:r>
      <w:r w:rsidR="00262120" w:rsidRPr="00B25A6A">
        <w:rPr>
          <w:rFonts w:cs="Times New Roman"/>
          <w:szCs w:val="24"/>
        </w:rPr>
        <w:t xml:space="preserve">As I have worked as a practitioner, have an idea about the project “Mind the Gap” which will make the comparison with another charity organization’s project easier. </w:t>
      </w:r>
      <w:r w:rsidR="006807C0" w:rsidRPr="00B25A6A">
        <w:rPr>
          <w:rFonts w:cs="Times New Roman"/>
          <w:szCs w:val="24"/>
        </w:rPr>
        <w:t xml:space="preserve">Besides, </w:t>
      </w:r>
      <w:r w:rsidR="00266B45" w:rsidRPr="00B25A6A">
        <w:rPr>
          <w:rFonts w:cs="Times New Roman"/>
          <w:szCs w:val="24"/>
        </w:rPr>
        <w:t>as</w:t>
      </w:r>
      <w:r w:rsidR="006807C0" w:rsidRPr="00B25A6A">
        <w:rPr>
          <w:rFonts w:cs="Times New Roman"/>
          <w:szCs w:val="24"/>
        </w:rPr>
        <w:t xml:space="preserve"> I worked on the project, it will be easier for me to provide a </w:t>
      </w:r>
      <w:r w:rsidR="00266B45" w:rsidRPr="00B25A6A">
        <w:rPr>
          <w:rFonts w:cs="Times New Roman"/>
          <w:szCs w:val="24"/>
        </w:rPr>
        <w:t xml:space="preserve">comprehensive idea about the different community engagement approaches used by both project. </w:t>
      </w:r>
    </w:p>
    <w:p w14:paraId="0B7E176D" w14:textId="77777777" w:rsidR="001A7434" w:rsidRPr="00071164" w:rsidRDefault="001A7434" w:rsidP="00527C54">
      <w:pPr>
        <w:rPr>
          <w:rFonts w:cs="Times New Roman"/>
          <w:szCs w:val="24"/>
        </w:rPr>
      </w:pPr>
    </w:p>
    <w:p w14:paraId="7F5562DF" w14:textId="77777777" w:rsidR="001A7434" w:rsidRPr="00071164" w:rsidRDefault="001A7434" w:rsidP="00527C54">
      <w:pPr>
        <w:rPr>
          <w:rFonts w:cs="Times New Roman"/>
          <w:szCs w:val="24"/>
        </w:rPr>
      </w:pPr>
    </w:p>
    <w:p w14:paraId="09BF00A6" w14:textId="77777777" w:rsidR="001A7434" w:rsidRPr="00071164" w:rsidRDefault="001A7434" w:rsidP="00527C54">
      <w:pPr>
        <w:rPr>
          <w:rFonts w:cs="Times New Roman"/>
          <w:szCs w:val="24"/>
        </w:rPr>
      </w:pPr>
    </w:p>
    <w:p w14:paraId="7F8888B0" w14:textId="77777777" w:rsidR="001A7434" w:rsidRPr="00071164" w:rsidRDefault="001A7434" w:rsidP="00527C54">
      <w:pPr>
        <w:rPr>
          <w:rFonts w:cs="Times New Roman"/>
          <w:szCs w:val="24"/>
        </w:rPr>
      </w:pPr>
    </w:p>
    <w:p w14:paraId="33F0C478" w14:textId="77777777" w:rsidR="001A7434" w:rsidRPr="00071164" w:rsidRDefault="001A7434" w:rsidP="00527C54">
      <w:pPr>
        <w:rPr>
          <w:rFonts w:cs="Times New Roman"/>
          <w:szCs w:val="24"/>
        </w:rPr>
      </w:pPr>
    </w:p>
    <w:p w14:paraId="36AE053D" w14:textId="77777777" w:rsidR="001A7434" w:rsidRPr="00071164" w:rsidRDefault="001A7434" w:rsidP="00527C54">
      <w:pPr>
        <w:rPr>
          <w:rFonts w:cs="Times New Roman"/>
          <w:szCs w:val="24"/>
        </w:rPr>
      </w:pPr>
    </w:p>
    <w:p w14:paraId="4D0BC03D" w14:textId="77777777" w:rsidR="001A7434" w:rsidRPr="00071164" w:rsidRDefault="001A7434" w:rsidP="00527C54">
      <w:pPr>
        <w:rPr>
          <w:rFonts w:cs="Times New Roman"/>
          <w:szCs w:val="24"/>
        </w:rPr>
      </w:pPr>
    </w:p>
    <w:p w14:paraId="56DABE26" w14:textId="77777777" w:rsidR="001A7434" w:rsidRPr="00071164" w:rsidRDefault="001A7434" w:rsidP="00527C54">
      <w:pPr>
        <w:rPr>
          <w:rFonts w:cs="Times New Roman"/>
          <w:szCs w:val="24"/>
        </w:rPr>
      </w:pPr>
    </w:p>
    <w:p w14:paraId="20BD976A" w14:textId="77777777" w:rsidR="001A7434" w:rsidRPr="00071164" w:rsidRDefault="001A7434" w:rsidP="00527C54">
      <w:pPr>
        <w:rPr>
          <w:rFonts w:cs="Times New Roman"/>
          <w:szCs w:val="24"/>
        </w:rPr>
      </w:pPr>
    </w:p>
    <w:p w14:paraId="24668EA8" w14:textId="77777777" w:rsidR="001A7434" w:rsidRPr="00071164" w:rsidRDefault="001A7434" w:rsidP="00527C54">
      <w:pPr>
        <w:rPr>
          <w:rFonts w:cs="Times New Roman"/>
          <w:szCs w:val="24"/>
        </w:rPr>
      </w:pPr>
    </w:p>
    <w:p w14:paraId="0D7B9202" w14:textId="77777777" w:rsidR="001A7434" w:rsidRPr="00071164" w:rsidRDefault="001A7434" w:rsidP="00527C54">
      <w:pPr>
        <w:rPr>
          <w:rFonts w:cs="Times New Roman"/>
          <w:szCs w:val="24"/>
        </w:rPr>
      </w:pPr>
    </w:p>
    <w:p w14:paraId="589D1B6F" w14:textId="77777777" w:rsidR="001A7434" w:rsidRPr="00071164" w:rsidRDefault="001A7434" w:rsidP="00527C54">
      <w:pPr>
        <w:rPr>
          <w:rFonts w:cs="Times New Roman"/>
          <w:szCs w:val="24"/>
        </w:rPr>
      </w:pPr>
    </w:p>
    <w:p w14:paraId="1E3260D2" w14:textId="77777777" w:rsidR="001A7434" w:rsidRPr="00071164" w:rsidRDefault="001A7434" w:rsidP="00527C54">
      <w:pPr>
        <w:rPr>
          <w:rFonts w:cs="Times New Roman"/>
          <w:szCs w:val="24"/>
        </w:rPr>
      </w:pPr>
    </w:p>
    <w:p w14:paraId="0DB9168F" w14:textId="77777777" w:rsidR="001A7434" w:rsidRPr="00071164" w:rsidRDefault="001A7434" w:rsidP="001A7434">
      <w:pPr>
        <w:pStyle w:val="Heading1"/>
        <w:rPr>
          <w:rFonts w:ascii="Times New Roman" w:hAnsi="Times New Roman" w:cs="Times New Roman"/>
          <w:b/>
          <w:color w:val="000000" w:themeColor="text1"/>
        </w:rPr>
      </w:pPr>
      <w:bookmarkStart w:id="1" w:name="_Toc78251811"/>
      <w:r w:rsidRPr="00071164">
        <w:rPr>
          <w:rFonts w:ascii="Times New Roman" w:hAnsi="Times New Roman" w:cs="Times New Roman"/>
          <w:b/>
          <w:color w:val="000000" w:themeColor="text1"/>
        </w:rPr>
        <w:t xml:space="preserve">The differences </w:t>
      </w:r>
      <w:r w:rsidR="003A0B43" w:rsidRPr="00071164">
        <w:rPr>
          <w:rFonts w:ascii="Times New Roman" w:hAnsi="Times New Roman" w:cs="Times New Roman"/>
          <w:b/>
          <w:color w:val="000000" w:themeColor="text1"/>
        </w:rPr>
        <w:t xml:space="preserve">and comparisons </w:t>
      </w:r>
      <w:r w:rsidRPr="00071164">
        <w:rPr>
          <w:rFonts w:ascii="Times New Roman" w:hAnsi="Times New Roman" w:cs="Times New Roman"/>
          <w:b/>
          <w:color w:val="000000" w:themeColor="text1"/>
        </w:rPr>
        <w:t xml:space="preserve">between two projects </w:t>
      </w:r>
      <w:r w:rsidR="00F17663" w:rsidRPr="00071164">
        <w:rPr>
          <w:rFonts w:ascii="Times New Roman" w:hAnsi="Times New Roman" w:cs="Times New Roman"/>
          <w:b/>
          <w:color w:val="000000" w:themeColor="text1"/>
        </w:rPr>
        <w:t>run by two different charity organizations</w:t>
      </w:r>
      <w:bookmarkEnd w:id="1"/>
    </w:p>
    <w:p w14:paraId="10A31D41" w14:textId="77777777" w:rsidR="005E6CA5" w:rsidRPr="00B25A6A" w:rsidRDefault="00765B52" w:rsidP="00527C54">
      <w:pPr>
        <w:rPr>
          <w:rFonts w:cs="Times New Roman"/>
          <w:szCs w:val="24"/>
        </w:rPr>
      </w:pPr>
      <w:r w:rsidRPr="00B25A6A">
        <w:rPr>
          <w:rFonts w:cs="Times New Roman"/>
          <w:szCs w:val="24"/>
        </w:rPr>
        <w:t xml:space="preserve">The aim of these both </w:t>
      </w:r>
      <w:r w:rsidR="005E6CA5" w:rsidRPr="00B25A6A">
        <w:rPr>
          <w:rFonts w:cs="Times New Roman"/>
          <w:szCs w:val="24"/>
        </w:rPr>
        <w:t>project</w:t>
      </w:r>
      <w:r w:rsidR="00372369" w:rsidRPr="00B25A6A">
        <w:rPr>
          <w:rFonts w:cs="Times New Roman"/>
          <w:szCs w:val="24"/>
        </w:rPr>
        <w:t>s</w:t>
      </w:r>
      <w:r w:rsidR="005E6CA5" w:rsidRPr="00B25A6A">
        <w:rPr>
          <w:rFonts w:cs="Times New Roman"/>
          <w:szCs w:val="24"/>
        </w:rPr>
        <w:t xml:space="preserve"> is to reduce </w:t>
      </w:r>
      <w:r w:rsidR="00372369" w:rsidRPr="00B25A6A">
        <w:rPr>
          <w:rFonts w:cs="Times New Roman"/>
          <w:szCs w:val="24"/>
        </w:rPr>
        <w:t xml:space="preserve">the </w:t>
      </w:r>
      <w:r w:rsidR="005E6CA5" w:rsidRPr="00B25A6A">
        <w:rPr>
          <w:rFonts w:cs="Times New Roman"/>
          <w:szCs w:val="24"/>
        </w:rPr>
        <w:t xml:space="preserve">isolation and loneliness of </w:t>
      </w:r>
      <w:r w:rsidR="00372369" w:rsidRPr="00B25A6A">
        <w:rPr>
          <w:rFonts w:cs="Times New Roman"/>
          <w:szCs w:val="24"/>
        </w:rPr>
        <w:t xml:space="preserve">the </w:t>
      </w:r>
      <w:r w:rsidR="005E6CA5" w:rsidRPr="00B25A6A">
        <w:rPr>
          <w:rFonts w:cs="Times New Roman"/>
          <w:szCs w:val="24"/>
        </w:rPr>
        <w:t xml:space="preserve">elderly but they have some differences in their projects which are summarized below: </w:t>
      </w:r>
    </w:p>
    <w:tbl>
      <w:tblPr>
        <w:tblStyle w:val="TableGrid"/>
        <w:tblW w:w="0" w:type="auto"/>
        <w:tblLook w:val="04A0" w:firstRow="1" w:lastRow="0" w:firstColumn="1" w:lastColumn="0" w:noHBand="0" w:noVBand="1"/>
      </w:tblPr>
      <w:tblGrid>
        <w:gridCol w:w="4675"/>
        <w:gridCol w:w="4675"/>
      </w:tblGrid>
      <w:tr w:rsidR="00441308" w:rsidRPr="00B25A6A" w14:paraId="3D1BEAD9" w14:textId="77777777" w:rsidTr="00C441F0">
        <w:tc>
          <w:tcPr>
            <w:tcW w:w="4788" w:type="dxa"/>
          </w:tcPr>
          <w:p w14:paraId="5CA60E05" w14:textId="77777777" w:rsidR="00441308" w:rsidRPr="00B25A6A" w:rsidRDefault="00441308" w:rsidP="00441308">
            <w:pPr>
              <w:jc w:val="center"/>
              <w:rPr>
                <w:rFonts w:cs="Times New Roman"/>
                <w:b/>
                <w:szCs w:val="24"/>
              </w:rPr>
            </w:pPr>
            <w:r w:rsidRPr="00B25A6A">
              <w:rPr>
                <w:rFonts w:cs="Times New Roman"/>
                <w:b/>
                <w:szCs w:val="24"/>
              </w:rPr>
              <w:t>Project “Mind the Gap”</w:t>
            </w:r>
          </w:p>
        </w:tc>
        <w:tc>
          <w:tcPr>
            <w:tcW w:w="4788" w:type="dxa"/>
          </w:tcPr>
          <w:p w14:paraId="6974B3A0" w14:textId="77777777" w:rsidR="00441308" w:rsidRPr="00B25A6A" w:rsidRDefault="00441308" w:rsidP="00441308">
            <w:pPr>
              <w:jc w:val="center"/>
              <w:rPr>
                <w:rFonts w:cs="Times New Roman"/>
                <w:b/>
                <w:szCs w:val="24"/>
              </w:rPr>
            </w:pPr>
            <w:r w:rsidRPr="00B25A6A">
              <w:rPr>
                <w:rFonts w:cs="Times New Roman"/>
                <w:b/>
                <w:szCs w:val="24"/>
              </w:rPr>
              <w:t xml:space="preserve">Project “Outreach </w:t>
            </w:r>
            <w:proofErr w:type="spellStart"/>
            <w:r w:rsidRPr="00B25A6A">
              <w:rPr>
                <w:rFonts w:cs="Times New Roman"/>
                <w:b/>
                <w:szCs w:val="24"/>
              </w:rPr>
              <w:t>Programme</w:t>
            </w:r>
            <w:proofErr w:type="spellEnd"/>
            <w:r w:rsidRPr="00B25A6A">
              <w:rPr>
                <w:rFonts w:cs="Times New Roman"/>
                <w:b/>
                <w:szCs w:val="24"/>
              </w:rPr>
              <w:t>”</w:t>
            </w:r>
          </w:p>
        </w:tc>
      </w:tr>
      <w:tr w:rsidR="00441308" w:rsidRPr="00B25A6A" w14:paraId="1390E57D" w14:textId="77777777" w:rsidTr="00C441F0">
        <w:tc>
          <w:tcPr>
            <w:tcW w:w="4788" w:type="dxa"/>
          </w:tcPr>
          <w:p w14:paraId="730D6BFC" w14:textId="77777777" w:rsidR="00441308" w:rsidRPr="00B25A6A" w:rsidRDefault="00441308" w:rsidP="008070B7">
            <w:pPr>
              <w:rPr>
                <w:rFonts w:cs="Times New Roman"/>
                <w:szCs w:val="24"/>
              </w:rPr>
            </w:pPr>
            <w:r w:rsidRPr="00B25A6A">
              <w:rPr>
                <w:rFonts w:cs="Times New Roman"/>
                <w:szCs w:val="24"/>
              </w:rPr>
              <w:t>The main objective of this project is to help older people overcom</w:t>
            </w:r>
            <w:r w:rsidR="00372369" w:rsidRPr="00B25A6A">
              <w:rPr>
                <w:rFonts w:cs="Times New Roman"/>
                <w:szCs w:val="24"/>
              </w:rPr>
              <w:t>e</w:t>
            </w:r>
            <w:r w:rsidRPr="00B25A6A">
              <w:rPr>
                <w:rFonts w:cs="Times New Roman"/>
                <w:szCs w:val="24"/>
              </w:rPr>
              <w:t xml:space="preserve"> loneliness and isolation during </w:t>
            </w:r>
            <w:r w:rsidR="00372369" w:rsidRPr="00B25A6A">
              <w:rPr>
                <w:rFonts w:cs="Times New Roman"/>
                <w:szCs w:val="24"/>
              </w:rPr>
              <w:t xml:space="preserve">the </w:t>
            </w:r>
            <w:r w:rsidRPr="00B25A6A">
              <w:rPr>
                <w:rFonts w:cs="Times New Roman"/>
                <w:szCs w:val="24"/>
              </w:rPr>
              <w:t>post</w:t>
            </w:r>
            <w:r w:rsidR="008070B7" w:rsidRPr="00B25A6A">
              <w:rPr>
                <w:rFonts w:cs="Times New Roman"/>
                <w:szCs w:val="24"/>
              </w:rPr>
              <w:t>-</w:t>
            </w:r>
            <w:r w:rsidRPr="00B25A6A">
              <w:rPr>
                <w:rFonts w:cs="Times New Roman"/>
                <w:szCs w:val="24"/>
              </w:rPr>
              <w:t>pandemic recovery phase by providing them with digital tablets by which they can keep connecting with their family members and friends when they are at work.</w:t>
            </w:r>
          </w:p>
        </w:tc>
        <w:tc>
          <w:tcPr>
            <w:tcW w:w="4788" w:type="dxa"/>
          </w:tcPr>
          <w:p w14:paraId="64F484A0" w14:textId="77777777" w:rsidR="00441308" w:rsidRPr="00B25A6A" w:rsidRDefault="00441308" w:rsidP="00372369">
            <w:pPr>
              <w:rPr>
                <w:rFonts w:cs="Times New Roman"/>
                <w:szCs w:val="24"/>
              </w:rPr>
            </w:pPr>
            <w:r w:rsidRPr="00B25A6A">
              <w:rPr>
                <w:rFonts w:cs="Times New Roman"/>
                <w:szCs w:val="24"/>
              </w:rPr>
              <w:t>The main objective of this project is also to remove isolation and loneliness of elderly people but the major difference from the “Mind the Gap” project is that it works to establish a connection between elderly isolated people and relevant local services that helps older people in reducing isolation and loneliness.</w:t>
            </w:r>
          </w:p>
        </w:tc>
      </w:tr>
      <w:tr w:rsidR="00441308" w:rsidRPr="00B25A6A" w14:paraId="4C428B50" w14:textId="77777777" w:rsidTr="00C441F0">
        <w:tc>
          <w:tcPr>
            <w:tcW w:w="4788" w:type="dxa"/>
          </w:tcPr>
          <w:p w14:paraId="38C0AD73" w14:textId="77777777" w:rsidR="00441308" w:rsidRPr="00B25A6A" w:rsidRDefault="00441308" w:rsidP="00C441F0">
            <w:pPr>
              <w:rPr>
                <w:rFonts w:cs="Times New Roman"/>
                <w:szCs w:val="24"/>
              </w:rPr>
            </w:pPr>
            <w:r w:rsidRPr="00B25A6A">
              <w:rPr>
                <w:rFonts w:cs="Times New Roman"/>
                <w:szCs w:val="24"/>
              </w:rPr>
              <w:t>Under the “Mind the Gap” project, community engagement leader directly involves in seeking funds by creating a crowdfunding campaign</w:t>
            </w:r>
            <w:r w:rsidR="00251BAC" w:rsidRPr="00B25A6A">
              <w:rPr>
                <w:rFonts w:cs="Times New Roman"/>
                <w:szCs w:val="24"/>
              </w:rPr>
              <w:t xml:space="preserve"> </w:t>
            </w:r>
            <w:r w:rsidR="00251BAC" w:rsidRPr="00B25A6A">
              <w:rPr>
                <w:rFonts w:cs="Times New Roman"/>
                <w:color w:val="000000"/>
                <w:szCs w:val="24"/>
                <w:shd w:val="clear" w:color="auto" w:fill="FFFFFF"/>
              </w:rPr>
              <w:t>(Mind The Gap, 2021)</w:t>
            </w:r>
            <w:r w:rsidRPr="00B25A6A">
              <w:rPr>
                <w:rFonts w:cs="Times New Roman"/>
                <w:szCs w:val="24"/>
              </w:rPr>
              <w:t>.</w:t>
            </w:r>
          </w:p>
        </w:tc>
        <w:tc>
          <w:tcPr>
            <w:tcW w:w="4788" w:type="dxa"/>
          </w:tcPr>
          <w:p w14:paraId="52CAE1BA" w14:textId="77777777" w:rsidR="00441308" w:rsidRPr="00B25A6A" w:rsidRDefault="00441308" w:rsidP="00372369">
            <w:pPr>
              <w:rPr>
                <w:rFonts w:cs="Times New Roman"/>
                <w:szCs w:val="24"/>
              </w:rPr>
            </w:pPr>
            <w:r w:rsidRPr="00B25A6A">
              <w:rPr>
                <w:rFonts w:cs="Times New Roman"/>
                <w:szCs w:val="24"/>
              </w:rPr>
              <w:t xml:space="preserve">The charity organization doesn’t directly involve in raising funds rather they seek help </w:t>
            </w:r>
            <w:r w:rsidR="00372369" w:rsidRPr="00B25A6A">
              <w:rPr>
                <w:rFonts w:cs="Times New Roman"/>
                <w:szCs w:val="24"/>
              </w:rPr>
              <w:t>from</w:t>
            </w:r>
            <w:r w:rsidRPr="00B25A6A">
              <w:rPr>
                <w:rFonts w:cs="Times New Roman"/>
                <w:szCs w:val="24"/>
              </w:rPr>
              <w:t xml:space="preserve"> local institutions that work on elderly people and fundraising is </w:t>
            </w:r>
            <w:r w:rsidR="00372369" w:rsidRPr="00B25A6A">
              <w:rPr>
                <w:rFonts w:cs="Times New Roman"/>
                <w:szCs w:val="24"/>
              </w:rPr>
              <w:t xml:space="preserve">a </w:t>
            </w:r>
            <w:r w:rsidRPr="00B25A6A">
              <w:rPr>
                <w:rFonts w:cs="Times New Roman"/>
                <w:szCs w:val="24"/>
              </w:rPr>
              <w:t xml:space="preserve">more coordinated effort here. </w:t>
            </w:r>
          </w:p>
        </w:tc>
      </w:tr>
      <w:tr w:rsidR="00441308" w:rsidRPr="00B25A6A" w14:paraId="5CB1FC39" w14:textId="77777777" w:rsidTr="00C441F0">
        <w:tc>
          <w:tcPr>
            <w:tcW w:w="4788" w:type="dxa"/>
          </w:tcPr>
          <w:p w14:paraId="2FE767BC" w14:textId="77777777" w:rsidR="00441308" w:rsidRPr="00B25A6A" w:rsidRDefault="00441308" w:rsidP="00C441F0">
            <w:pPr>
              <w:rPr>
                <w:rFonts w:cs="Times New Roman"/>
                <w:szCs w:val="24"/>
              </w:rPr>
            </w:pPr>
            <w:r w:rsidRPr="00B25A6A">
              <w:rPr>
                <w:rFonts w:cs="Times New Roman"/>
                <w:szCs w:val="24"/>
              </w:rPr>
              <w:t>The scope of work is limited to a specific area.</w:t>
            </w:r>
          </w:p>
        </w:tc>
        <w:tc>
          <w:tcPr>
            <w:tcW w:w="4788" w:type="dxa"/>
          </w:tcPr>
          <w:p w14:paraId="5B8371CF" w14:textId="77777777" w:rsidR="00441308" w:rsidRPr="00B25A6A" w:rsidRDefault="00441308" w:rsidP="00C441F0">
            <w:pPr>
              <w:rPr>
                <w:rFonts w:cs="Times New Roman"/>
                <w:szCs w:val="24"/>
              </w:rPr>
            </w:pPr>
            <w:r w:rsidRPr="00B25A6A">
              <w:rPr>
                <w:rFonts w:cs="Times New Roman"/>
                <w:szCs w:val="24"/>
              </w:rPr>
              <w:t>The scope of this project is broader.</w:t>
            </w:r>
          </w:p>
        </w:tc>
      </w:tr>
      <w:tr w:rsidR="00441308" w:rsidRPr="00B25A6A" w14:paraId="72B05397" w14:textId="77777777" w:rsidTr="00C441F0">
        <w:tc>
          <w:tcPr>
            <w:tcW w:w="4788" w:type="dxa"/>
          </w:tcPr>
          <w:p w14:paraId="3325F15F" w14:textId="77777777" w:rsidR="00441308" w:rsidRPr="00B25A6A" w:rsidRDefault="00441308" w:rsidP="008070B7">
            <w:pPr>
              <w:rPr>
                <w:rFonts w:cs="Times New Roman"/>
                <w:szCs w:val="24"/>
              </w:rPr>
            </w:pPr>
            <w:r w:rsidRPr="00B25A6A">
              <w:rPr>
                <w:rFonts w:cs="Times New Roman"/>
                <w:szCs w:val="24"/>
              </w:rPr>
              <w:t>The project</w:t>
            </w:r>
            <w:r w:rsidR="00372369" w:rsidRPr="00B25A6A">
              <w:rPr>
                <w:rFonts w:cs="Times New Roman"/>
                <w:szCs w:val="24"/>
              </w:rPr>
              <w:t>'s</w:t>
            </w:r>
            <w:r w:rsidRPr="00B25A6A">
              <w:rPr>
                <w:rFonts w:cs="Times New Roman"/>
                <w:szCs w:val="24"/>
              </w:rPr>
              <w:t xml:space="preserve"> aim is to establish a connection between young and elderly people during </w:t>
            </w:r>
            <w:r w:rsidR="00372369" w:rsidRPr="00B25A6A">
              <w:rPr>
                <w:rFonts w:cs="Times New Roman"/>
                <w:szCs w:val="24"/>
              </w:rPr>
              <w:t xml:space="preserve">the </w:t>
            </w:r>
            <w:r w:rsidRPr="00B25A6A">
              <w:rPr>
                <w:rFonts w:cs="Times New Roman"/>
                <w:szCs w:val="24"/>
              </w:rPr>
              <w:t>post</w:t>
            </w:r>
            <w:r w:rsidR="008070B7" w:rsidRPr="00B25A6A">
              <w:rPr>
                <w:rFonts w:cs="Times New Roman"/>
                <w:szCs w:val="24"/>
              </w:rPr>
              <w:t>-</w:t>
            </w:r>
            <w:r w:rsidRPr="00B25A6A">
              <w:rPr>
                <w:rFonts w:cs="Times New Roman"/>
                <w:szCs w:val="24"/>
              </w:rPr>
              <w:t>pandemic recovery phase to increase social bond</w:t>
            </w:r>
            <w:r w:rsidR="00372369" w:rsidRPr="00B25A6A">
              <w:rPr>
                <w:rFonts w:cs="Times New Roman"/>
                <w:szCs w:val="24"/>
              </w:rPr>
              <w:t>s</w:t>
            </w:r>
            <w:r w:rsidRPr="00B25A6A">
              <w:rPr>
                <w:rFonts w:cs="Times New Roman"/>
                <w:szCs w:val="24"/>
              </w:rPr>
              <w:t>.</w:t>
            </w:r>
          </w:p>
        </w:tc>
        <w:tc>
          <w:tcPr>
            <w:tcW w:w="4788" w:type="dxa"/>
          </w:tcPr>
          <w:p w14:paraId="51A99B1C" w14:textId="77777777" w:rsidR="00441308" w:rsidRPr="00B25A6A" w:rsidRDefault="00441308" w:rsidP="00C441F0">
            <w:pPr>
              <w:rPr>
                <w:rFonts w:cs="Times New Roman"/>
                <w:szCs w:val="24"/>
              </w:rPr>
            </w:pPr>
            <w:r w:rsidRPr="00B25A6A">
              <w:rPr>
                <w:rFonts w:cs="Times New Roman"/>
                <w:szCs w:val="24"/>
              </w:rPr>
              <w:t>The project</w:t>
            </w:r>
            <w:r w:rsidR="00372369" w:rsidRPr="00B25A6A">
              <w:rPr>
                <w:rFonts w:cs="Times New Roman"/>
                <w:szCs w:val="24"/>
              </w:rPr>
              <w:t>'s</w:t>
            </w:r>
            <w:r w:rsidRPr="00B25A6A">
              <w:rPr>
                <w:rFonts w:cs="Times New Roman"/>
                <w:szCs w:val="24"/>
              </w:rPr>
              <w:t xml:space="preserve"> aim is to identify newly isolated people and give them a feeling of connectivity by providing them </w:t>
            </w:r>
            <w:r w:rsidR="008070B7" w:rsidRPr="00B25A6A">
              <w:rPr>
                <w:rFonts w:cs="Times New Roman"/>
                <w:szCs w:val="24"/>
              </w:rPr>
              <w:t xml:space="preserve">with </w:t>
            </w:r>
            <w:r w:rsidRPr="00B25A6A">
              <w:rPr>
                <w:rFonts w:cs="Times New Roman"/>
                <w:szCs w:val="24"/>
              </w:rPr>
              <w:t>all kinds of facilities</w:t>
            </w:r>
            <w:r w:rsidR="008F5BB5" w:rsidRPr="00B25A6A">
              <w:rPr>
                <w:rFonts w:cs="Times New Roman"/>
                <w:szCs w:val="24"/>
              </w:rPr>
              <w:t xml:space="preserve"> </w:t>
            </w:r>
            <w:r w:rsidR="008F5BB5" w:rsidRPr="00B25A6A">
              <w:rPr>
                <w:rFonts w:cs="Times New Roman"/>
                <w:color w:val="000000"/>
                <w:szCs w:val="24"/>
                <w:shd w:val="clear" w:color="auto" w:fill="FFFFFF"/>
              </w:rPr>
              <w:t>(</w:t>
            </w:r>
            <w:proofErr w:type="spellStart"/>
            <w:r w:rsidR="008F5BB5" w:rsidRPr="00B25A6A">
              <w:rPr>
                <w:rFonts w:cs="Times New Roman"/>
                <w:color w:val="000000"/>
                <w:szCs w:val="24"/>
                <w:shd w:val="clear" w:color="auto" w:fill="FFFFFF"/>
              </w:rPr>
              <w:t>Programmes</w:t>
            </w:r>
            <w:proofErr w:type="spellEnd"/>
            <w:r w:rsidR="008F5BB5" w:rsidRPr="00B25A6A">
              <w:rPr>
                <w:rFonts w:cs="Times New Roman"/>
                <w:color w:val="000000"/>
                <w:szCs w:val="24"/>
                <w:shd w:val="clear" w:color="auto" w:fill="FFFFFF"/>
              </w:rPr>
              <w:t xml:space="preserve"> – Third Age Project, 2021)</w:t>
            </w:r>
            <w:r w:rsidRPr="00B25A6A">
              <w:rPr>
                <w:rFonts w:cs="Times New Roman"/>
                <w:szCs w:val="24"/>
              </w:rPr>
              <w:t xml:space="preserve">. </w:t>
            </w:r>
          </w:p>
        </w:tc>
      </w:tr>
      <w:tr w:rsidR="00441308" w:rsidRPr="00B25A6A" w14:paraId="3BB23688" w14:textId="77777777" w:rsidTr="00C441F0">
        <w:tc>
          <w:tcPr>
            <w:tcW w:w="4788" w:type="dxa"/>
          </w:tcPr>
          <w:p w14:paraId="7183C090" w14:textId="77777777" w:rsidR="00441308" w:rsidRPr="00B25A6A" w:rsidRDefault="00441308" w:rsidP="00C441F0">
            <w:pPr>
              <w:rPr>
                <w:rFonts w:cs="Times New Roman"/>
                <w:szCs w:val="24"/>
              </w:rPr>
            </w:pPr>
            <w:r w:rsidRPr="00B25A6A">
              <w:rPr>
                <w:rFonts w:cs="Times New Roman"/>
                <w:szCs w:val="24"/>
              </w:rPr>
              <w:lastRenderedPageBreak/>
              <w:t>They don’t focus on elderly people who have family members with them.</w:t>
            </w:r>
          </w:p>
        </w:tc>
        <w:tc>
          <w:tcPr>
            <w:tcW w:w="4788" w:type="dxa"/>
          </w:tcPr>
          <w:p w14:paraId="667F4620" w14:textId="77777777" w:rsidR="00441308" w:rsidRPr="00B25A6A" w:rsidRDefault="00441308" w:rsidP="00372369">
            <w:pPr>
              <w:rPr>
                <w:rFonts w:cs="Times New Roman"/>
                <w:szCs w:val="24"/>
              </w:rPr>
            </w:pPr>
            <w:r w:rsidRPr="00B25A6A">
              <w:rPr>
                <w:rFonts w:cs="Times New Roman"/>
                <w:szCs w:val="24"/>
              </w:rPr>
              <w:t>Under this project, they provide support to people who live with their famil</w:t>
            </w:r>
            <w:r w:rsidR="00372369" w:rsidRPr="00B25A6A">
              <w:rPr>
                <w:rFonts w:cs="Times New Roman"/>
                <w:szCs w:val="24"/>
              </w:rPr>
              <w:t>ies</w:t>
            </w:r>
            <w:r w:rsidRPr="00B25A6A">
              <w:rPr>
                <w:rFonts w:cs="Times New Roman"/>
                <w:szCs w:val="24"/>
              </w:rPr>
              <w:t xml:space="preserve"> because older people can feel isolated despite living in an extended family.</w:t>
            </w:r>
          </w:p>
        </w:tc>
      </w:tr>
    </w:tbl>
    <w:p w14:paraId="3EE2D161" w14:textId="77777777" w:rsidR="00F63C03" w:rsidRPr="00B25A6A" w:rsidRDefault="00F63C03" w:rsidP="00F63C03">
      <w:pPr>
        <w:rPr>
          <w:rFonts w:cs="Times New Roman"/>
          <w:szCs w:val="24"/>
        </w:rPr>
      </w:pPr>
      <w:r w:rsidRPr="00B25A6A">
        <w:rPr>
          <w:rFonts w:cs="Times New Roman"/>
          <w:szCs w:val="24"/>
        </w:rPr>
        <w:t xml:space="preserve">Table 1: Differences </w:t>
      </w:r>
      <w:r w:rsidR="0052306F" w:rsidRPr="00B25A6A">
        <w:rPr>
          <w:rFonts w:cs="Times New Roman"/>
          <w:szCs w:val="24"/>
        </w:rPr>
        <w:t xml:space="preserve">and comparison </w:t>
      </w:r>
      <w:r w:rsidRPr="00B25A6A">
        <w:rPr>
          <w:rFonts w:cs="Times New Roman"/>
          <w:szCs w:val="24"/>
        </w:rPr>
        <w:t>between two projects</w:t>
      </w:r>
    </w:p>
    <w:p w14:paraId="1E874524" w14:textId="77777777" w:rsidR="00F63C03" w:rsidRPr="00071164" w:rsidRDefault="00F63C03" w:rsidP="00527C54">
      <w:pPr>
        <w:rPr>
          <w:rFonts w:cs="Times New Roman"/>
          <w:szCs w:val="24"/>
        </w:rPr>
      </w:pPr>
    </w:p>
    <w:p w14:paraId="467433D2" w14:textId="77777777" w:rsidR="00F63C03" w:rsidRPr="00071164" w:rsidRDefault="002605F3" w:rsidP="00DE485A">
      <w:pPr>
        <w:pStyle w:val="Heading1"/>
        <w:rPr>
          <w:rFonts w:ascii="Times New Roman" w:hAnsi="Times New Roman" w:cs="Times New Roman"/>
          <w:b/>
          <w:color w:val="000000" w:themeColor="text1"/>
        </w:rPr>
      </w:pPr>
      <w:bookmarkStart w:id="2" w:name="_Toc78251812"/>
      <w:r w:rsidRPr="00071164">
        <w:rPr>
          <w:rFonts w:ascii="Times New Roman" w:hAnsi="Times New Roman" w:cs="Times New Roman"/>
          <w:b/>
          <w:color w:val="000000" w:themeColor="text1"/>
        </w:rPr>
        <w:t>Research methods</w:t>
      </w:r>
      <w:r w:rsidR="00372369" w:rsidRPr="00071164">
        <w:rPr>
          <w:rFonts w:ascii="Times New Roman" w:hAnsi="Times New Roman" w:cs="Times New Roman"/>
          <w:b/>
          <w:color w:val="000000" w:themeColor="text1"/>
        </w:rPr>
        <w:t xml:space="preserve">, the way of </w:t>
      </w:r>
      <w:r w:rsidR="00BA6EDC" w:rsidRPr="00071164">
        <w:rPr>
          <w:rFonts w:ascii="Times New Roman" w:hAnsi="Times New Roman" w:cs="Times New Roman"/>
          <w:b/>
          <w:color w:val="000000" w:themeColor="text1"/>
        </w:rPr>
        <w:t xml:space="preserve">community </w:t>
      </w:r>
      <w:r w:rsidR="004A3BC6" w:rsidRPr="00071164">
        <w:rPr>
          <w:rFonts w:ascii="Times New Roman" w:hAnsi="Times New Roman" w:cs="Times New Roman"/>
          <w:b/>
          <w:color w:val="000000" w:themeColor="text1"/>
        </w:rPr>
        <w:t>engagement</w:t>
      </w:r>
      <w:r w:rsidR="00372369" w:rsidRPr="00071164">
        <w:rPr>
          <w:rFonts w:ascii="Times New Roman" w:hAnsi="Times New Roman" w:cs="Times New Roman"/>
          <w:b/>
          <w:color w:val="000000" w:themeColor="text1"/>
        </w:rPr>
        <w:t xml:space="preserve">, social media engagement method and </w:t>
      </w:r>
      <w:r w:rsidR="00CF270C" w:rsidRPr="00071164">
        <w:rPr>
          <w:rFonts w:ascii="Times New Roman" w:hAnsi="Times New Roman" w:cs="Times New Roman"/>
          <w:b/>
          <w:color w:val="000000" w:themeColor="text1"/>
        </w:rPr>
        <w:t>impact analysis</w:t>
      </w:r>
      <w:r w:rsidRPr="00071164">
        <w:rPr>
          <w:rFonts w:ascii="Times New Roman" w:hAnsi="Times New Roman" w:cs="Times New Roman"/>
          <w:b/>
          <w:color w:val="000000" w:themeColor="text1"/>
        </w:rPr>
        <w:t xml:space="preserve"> for both projects</w:t>
      </w:r>
      <w:bookmarkEnd w:id="2"/>
    </w:p>
    <w:tbl>
      <w:tblPr>
        <w:tblStyle w:val="TableGrid"/>
        <w:tblW w:w="0" w:type="auto"/>
        <w:tblLook w:val="04A0" w:firstRow="1" w:lastRow="0" w:firstColumn="1" w:lastColumn="0" w:noHBand="0" w:noVBand="1"/>
      </w:tblPr>
      <w:tblGrid>
        <w:gridCol w:w="2282"/>
        <w:gridCol w:w="3338"/>
        <w:gridCol w:w="3730"/>
      </w:tblGrid>
      <w:tr w:rsidR="005A3281" w:rsidRPr="00B25A6A" w14:paraId="36BB5EEC" w14:textId="77777777" w:rsidTr="00F63C03">
        <w:tc>
          <w:tcPr>
            <w:tcW w:w="2358" w:type="dxa"/>
            <w:tcBorders>
              <w:top w:val="single" w:sz="4" w:space="0" w:color="auto"/>
              <w:left w:val="single" w:sz="4" w:space="0" w:color="auto"/>
              <w:bottom w:val="single" w:sz="4" w:space="0" w:color="auto"/>
              <w:right w:val="single" w:sz="4" w:space="0" w:color="auto"/>
            </w:tcBorders>
            <w:hideMark/>
          </w:tcPr>
          <w:p w14:paraId="72F4CC8A" w14:textId="77777777" w:rsidR="00F63C03" w:rsidRPr="00B25A6A" w:rsidRDefault="00F63C03">
            <w:pPr>
              <w:rPr>
                <w:rFonts w:cs="Times New Roman"/>
                <w:b/>
                <w:bCs/>
                <w:szCs w:val="24"/>
              </w:rPr>
            </w:pPr>
            <w:r w:rsidRPr="00B25A6A">
              <w:rPr>
                <w:rFonts w:cs="Times New Roman"/>
                <w:b/>
                <w:bCs/>
                <w:szCs w:val="24"/>
              </w:rPr>
              <w:t>Basis for comparison</w:t>
            </w:r>
          </w:p>
        </w:tc>
        <w:tc>
          <w:tcPr>
            <w:tcW w:w="3420" w:type="dxa"/>
            <w:tcBorders>
              <w:top w:val="single" w:sz="4" w:space="0" w:color="auto"/>
              <w:left w:val="single" w:sz="4" w:space="0" w:color="auto"/>
              <w:bottom w:val="single" w:sz="4" w:space="0" w:color="auto"/>
              <w:right w:val="single" w:sz="4" w:space="0" w:color="auto"/>
            </w:tcBorders>
            <w:hideMark/>
          </w:tcPr>
          <w:p w14:paraId="3457AE63" w14:textId="77777777" w:rsidR="00F63C03" w:rsidRPr="00B25A6A" w:rsidRDefault="00F63C03">
            <w:pPr>
              <w:jc w:val="center"/>
              <w:rPr>
                <w:rFonts w:cs="Times New Roman"/>
                <w:b/>
                <w:bCs/>
                <w:szCs w:val="24"/>
              </w:rPr>
            </w:pPr>
            <w:r w:rsidRPr="00B25A6A">
              <w:rPr>
                <w:rFonts w:cs="Times New Roman"/>
                <w:b/>
                <w:bCs/>
                <w:szCs w:val="24"/>
              </w:rPr>
              <w:t>“Mind the Gap”</w:t>
            </w:r>
          </w:p>
        </w:tc>
        <w:tc>
          <w:tcPr>
            <w:tcW w:w="3798" w:type="dxa"/>
            <w:tcBorders>
              <w:top w:val="single" w:sz="4" w:space="0" w:color="auto"/>
              <w:left w:val="single" w:sz="4" w:space="0" w:color="auto"/>
              <w:bottom w:val="single" w:sz="4" w:space="0" w:color="auto"/>
              <w:right w:val="single" w:sz="4" w:space="0" w:color="auto"/>
            </w:tcBorders>
            <w:hideMark/>
          </w:tcPr>
          <w:p w14:paraId="22C9E74E" w14:textId="77777777" w:rsidR="00F63C03" w:rsidRPr="00B25A6A" w:rsidRDefault="00F63C03">
            <w:pPr>
              <w:jc w:val="center"/>
              <w:rPr>
                <w:rFonts w:cs="Times New Roman"/>
                <w:b/>
                <w:bCs/>
                <w:szCs w:val="24"/>
              </w:rPr>
            </w:pPr>
            <w:r w:rsidRPr="00B25A6A">
              <w:rPr>
                <w:rFonts w:cs="Times New Roman"/>
                <w:b/>
                <w:bCs/>
                <w:szCs w:val="24"/>
              </w:rPr>
              <w:t xml:space="preserve">“Outreach </w:t>
            </w:r>
            <w:proofErr w:type="spellStart"/>
            <w:r w:rsidRPr="00B25A6A">
              <w:rPr>
                <w:rFonts w:cs="Times New Roman"/>
                <w:b/>
                <w:bCs/>
                <w:szCs w:val="24"/>
              </w:rPr>
              <w:t>Programme</w:t>
            </w:r>
            <w:proofErr w:type="spellEnd"/>
            <w:r w:rsidRPr="00B25A6A">
              <w:rPr>
                <w:rFonts w:cs="Times New Roman"/>
                <w:b/>
                <w:bCs/>
                <w:szCs w:val="24"/>
              </w:rPr>
              <w:t>”</w:t>
            </w:r>
          </w:p>
        </w:tc>
      </w:tr>
      <w:tr w:rsidR="005A3281" w:rsidRPr="00B25A6A" w14:paraId="45E6DC74" w14:textId="77777777" w:rsidTr="00F63C03">
        <w:tc>
          <w:tcPr>
            <w:tcW w:w="2358" w:type="dxa"/>
            <w:tcBorders>
              <w:top w:val="single" w:sz="4" w:space="0" w:color="auto"/>
              <w:left w:val="single" w:sz="4" w:space="0" w:color="auto"/>
              <w:bottom w:val="single" w:sz="4" w:space="0" w:color="auto"/>
              <w:right w:val="single" w:sz="4" w:space="0" w:color="auto"/>
            </w:tcBorders>
            <w:hideMark/>
          </w:tcPr>
          <w:p w14:paraId="4D35576E" w14:textId="77777777" w:rsidR="00F63C03" w:rsidRPr="00B25A6A" w:rsidRDefault="004A3BC6">
            <w:pPr>
              <w:rPr>
                <w:rFonts w:cs="Times New Roman"/>
                <w:b/>
                <w:szCs w:val="24"/>
              </w:rPr>
            </w:pPr>
            <w:r w:rsidRPr="00B25A6A">
              <w:rPr>
                <w:rFonts w:cs="Times New Roman"/>
                <w:b/>
                <w:szCs w:val="24"/>
              </w:rPr>
              <w:t>Research</w:t>
            </w:r>
          </w:p>
        </w:tc>
        <w:tc>
          <w:tcPr>
            <w:tcW w:w="3420" w:type="dxa"/>
            <w:tcBorders>
              <w:top w:val="single" w:sz="4" w:space="0" w:color="auto"/>
              <w:left w:val="single" w:sz="4" w:space="0" w:color="auto"/>
              <w:bottom w:val="single" w:sz="4" w:space="0" w:color="auto"/>
              <w:right w:val="single" w:sz="4" w:space="0" w:color="auto"/>
            </w:tcBorders>
            <w:hideMark/>
          </w:tcPr>
          <w:p w14:paraId="1267ECAF" w14:textId="77777777" w:rsidR="00525219" w:rsidRPr="00B25A6A" w:rsidRDefault="00F63C03">
            <w:pPr>
              <w:rPr>
                <w:rFonts w:cs="Times New Roman"/>
                <w:szCs w:val="24"/>
              </w:rPr>
            </w:pPr>
            <w:r w:rsidRPr="00B25A6A">
              <w:rPr>
                <w:rFonts w:cs="Times New Roman"/>
                <w:szCs w:val="24"/>
              </w:rPr>
              <w:t>The</w:t>
            </w:r>
            <w:r w:rsidR="00DC740B" w:rsidRPr="00B25A6A">
              <w:rPr>
                <w:rFonts w:cs="Times New Roman"/>
                <w:szCs w:val="24"/>
              </w:rPr>
              <w:t>y</w:t>
            </w:r>
            <w:r w:rsidRPr="00B25A6A">
              <w:rPr>
                <w:rFonts w:cs="Times New Roman"/>
                <w:szCs w:val="24"/>
              </w:rPr>
              <w:t xml:space="preserve"> rely on secondary sources for data</w:t>
            </w:r>
            <w:r w:rsidR="009A2944" w:rsidRPr="00B25A6A">
              <w:rPr>
                <w:rFonts w:cs="Times New Roman"/>
                <w:szCs w:val="24"/>
              </w:rPr>
              <w:t>,</w:t>
            </w:r>
            <w:r w:rsidRPr="00B25A6A">
              <w:rPr>
                <w:rFonts w:cs="Times New Roman"/>
                <w:szCs w:val="24"/>
              </w:rPr>
              <w:t xml:space="preserve"> for example, they seek help from </w:t>
            </w:r>
            <w:r w:rsidR="009A2944" w:rsidRPr="00B25A6A">
              <w:rPr>
                <w:rFonts w:cs="Times New Roman"/>
                <w:szCs w:val="24"/>
              </w:rPr>
              <w:t xml:space="preserve">a </w:t>
            </w:r>
            <w:r w:rsidRPr="00B25A6A">
              <w:rPr>
                <w:rFonts w:cs="Times New Roman"/>
                <w:szCs w:val="24"/>
              </w:rPr>
              <w:t xml:space="preserve">local authority like </w:t>
            </w:r>
            <w:r w:rsidR="009A2944" w:rsidRPr="00B25A6A">
              <w:rPr>
                <w:rFonts w:cs="Times New Roman"/>
                <w:szCs w:val="24"/>
              </w:rPr>
              <w:t xml:space="preserve">the </w:t>
            </w:r>
            <w:r w:rsidRPr="00B25A6A">
              <w:rPr>
                <w:rFonts w:cs="Times New Roman"/>
                <w:szCs w:val="24"/>
              </w:rPr>
              <w:t>London Borough office to collect the exact number of elderly people in the community.</w:t>
            </w:r>
          </w:p>
          <w:p w14:paraId="37EFA142" w14:textId="77777777" w:rsidR="00F63C03" w:rsidRPr="00B25A6A" w:rsidRDefault="00525219">
            <w:pPr>
              <w:rPr>
                <w:rFonts w:cs="Times New Roman"/>
                <w:szCs w:val="24"/>
              </w:rPr>
            </w:pPr>
            <w:r w:rsidRPr="00B25A6A">
              <w:rPr>
                <w:rFonts w:cs="Times New Roman"/>
                <w:szCs w:val="24"/>
              </w:rPr>
              <w:t xml:space="preserve">Besides, they collect information through </w:t>
            </w:r>
            <w:r w:rsidR="008070B7" w:rsidRPr="00B25A6A">
              <w:rPr>
                <w:rFonts w:cs="Times New Roman"/>
                <w:szCs w:val="24"/>
              </w:rPr>
              <w:t xml:space="preserve">a </w:t>
            </w:r>
            <w:r w:rsidRPr="00B25A6A">
              <w:rPr>
                <w:rFonts w:cs="Times New Roman"/>
                <w:szCs w:val="24"/>
              </w:rPr>
              <w:t>various local journal</w:t>
            </w:r>
            <w:r w:rsidR="008070B7" w:rsidRPr="00B25A6A">
              <w:rPr>
                <w:rFonts w:cs="Times New Roman"/>
                <w:szCs w:val="24"/>
              </w:rPr>
              <w:t>s</w:t>
            </w:r>
            <w:r w:rsidRPr="00B25A6A">
              <w:rPr>
                <w:rFonts w:cs="Times New Roman"/>
                <w:szCs w:val="24"/>
              </w:rPr>
              <w:t xml:space="preserve"> that published about the suffering of older people during the lockdown and the possible threat </w:t>
            </w:r>
            <w:r w:rsidR="005A6D0D" w:rsidRPr="00B25A6A">
              <w:rPr>
                <w:rFonts w:cs="Times New Roman"/>
                <w:szCs w:val="24"/>
              </w:rPr>
              <w:t xml:space="preserve">of being isolated again after </w:t>
            </w:r>
            <w:r w:rsidR="008070B7" w:rsidRPr="00B25A6A">
              <w:rPr>
                <w:rFonts w:cs="Times New Roman"/>
                <w:szCs w:val="24"/>
              </w:rPr>
              <w:t xml:space="preserve">the </w:t>
            </w:r>
            <w:r w:rsidR="00970E79" w:rsidRPr="00B25A6A">
              <w:rPr>
                <w:rFonts w:cs="Times New Roman"/>
                <w:szCs w:val="24"/>
              </w:rPr>
              <w:t>lifting of lockdown.</w:t>
            </w:r>
            <w:r w:rsidR="000C6CBD" w:rsidRPr="00B25A6A">
              <w:rPr>
                <w:rFonts w:cs="Times New Roman"/>
                <w:szCs w:val="24"/>
              </w:rPr>
              <w:t xml:space="preserve"> </w:t>
            </w:r>
            <w:r w:rsidR="005D4AEC" w:rsidRPr="00B25A6A">
              <w:rPr>
                <w:rFonts w:cs="Times New Roman"/>
                <w:szCs w:val="24"/>
              </w:rPr>
              <w:t>Other</w:t>
            </w:r>
            <w:r w:rsidR="000C6CBD" w:rsidRPr="00B25A6A">
              <w:rPr>
                <w:rFonts w:cs="Times New Roman"/>
                <w:szCs w:val="24"/>
              </w:rPr>
              <w:t xml:space="preserve"> big charity organization</w:t>
            </w:r>
            <w:r w:rsidR="008070B7" w:rsidRPr="00B25A6A">
              <w:rPr>
                <w:rFonts w:cs="Times New Roman"/>
                <w:szCs w:val="24"/>
              </w:rPr>
              <w:t>s</w:t>
            </w:r>
            <w:r w:rsidR="000C6CBD" w:rsidRPr="00B25A6A">
              <w:rPr>
                <w:rFonts w:cs="Times New Roman"/>
                <w:szCs w:val="24"/>
              </w:rPr>
              <w:t xml:space="preserve"> like </w:t>
            </w:r>
            <w:r w:rsidR="005D4AEC" w:rsidRPr="00B25A6A">
              <w:rPr>
                <w:rFonts w:cs="Times New Roman"/>
                <w:szCs w:val="24"/>
              </w:rPr>
              <w:t>Age UK</w:t>
            </w:r>
            <w:r w:rsidR="000C6CBD" w:rsidRPr="00B25A6A">
              <w:rPr>
                <w:rFonts w:cs="Times New Roman"/>
                <w:szCs w:val="24"/>
              </w:rPr>
              <w:t xml:space="preserve"> also helped them by providing various data of elderly people.</w:t>
            </w:r>
            <w:r w:rsidR="004A3BC6" w:rsidRPr="00B25A6A">
              <w:rPr>
                <w:rFonts w:cs="Times New Roman"/>
                <w:szCs w:val="24"/>
              </w:rPr>
              <w:t xml:space="preserve"> </w:t>
            </w:r>
          </w:p>
        </w:tc>
        <w:tc>
          <w:tcPr>
            <w:tcW w:w="3798" w:type="dxa"/>
            <w:tcBorders>
              <w:top w:val="single" w:sz="4" w:space="0" w:color="auto"/>
              <w:left w:val="single" w:sz="4" w:space="0" w:color="auto"/>
              <w:bottom w:val="single" w:sz="4" w:space="0" w:color="auto"/>
              <w:right w:val="single" w:sz="4" w:space="0" w:color="auto"/>
            </w:tcBorders>
            <w:hideMark/>
          </w:tcPr>
          <w:p w14:paraId="7F0A36D7" w14:textId="77777777" w:rsidR="00F63C03" w:rsidRPr="00B25A6A" w:rsidRDefault="00F63C03" w:rsidP="008F5BB5">
            <w:pPr>
              <w:rPr>
                <w:rFonts w:cs="Times New Roman"/>
                <w:szCs w:val="24"/>
              </w:rPr>
            </w:pPr>
            <w:r w:rsidRPr="00B25A6A">
              <w:rPr>
                <w:rFonts w:cs="Times New Roman"/>
                <w:szCs w:val="24"/>
              </w:rPr>
              <w:t xml:space="preserve">Their form of collecting data is more primary and make contact with elderly people over </w:t>
            </w:r>
            <w:r w:rsidR="00E6536F" w:rsidRPr="00B25A6A">
              <w:rPr>
                <w:rFonts w:cs="Times New Roman"/>
                <w:szCs w:val="24"/>
              </w:rPr>
              <w:t xml:space="preserve">the </w:t>
            </w:r>
            <w:r w:rsidRPr="00B25A6A">
              <w:rPr>
                <w:rFonts w:cs="Times New Roman"/>
                <w:szCs w:val="24"/>
              </w:rPr>
              <w:t xml:space="preserve">phone or face to face for collecting information.  </w:t>
            </w:r>
            <w:r w:rsidR="00A40A3B" w:rsidRPr="00B25A6A">
              <w:rPr>
                <w:rFonts w:cs="Times New Roman"/>
                <w:szCs w:val="24"/>
              </w:rPr>
              <w:t>The</w:t>
            </w:r>
            <w:r w:rsidR="008F5BB5" w:rsidRPr="00B25A6A">
              <w:rPr>
                <w:rFonts w:cs="Times New Roman"/>
                <w:szCs w:val="24"/>
              </w:rPr>
              <w:t xml:space="preserve"> “Outreach </w:t>
            </w:r>
            <w:proofErr w:type="spellStart"/>
            <w:r w:rsidR="008F5BB5" w:rsidRPr="00B25A6A">
              <w:rPr>
                <w:rFonts w:cs="Times New Roman"/>
                <w:szCs w:val="24"/>
              </w:rPr>
              <w:t>programme</w:t>
            </w:r>
            <w:proofErr w:type="spellEnd"/>
            <w:r w:rsidR="008F5BB5" w:rsidRPr="00B25A6A">
              <w:rPr>
                <w:rFonts w:cs="Times New Roman"/>
                <w:szCs w:val="24"/>
              </w:rPr>
              <w:t>”</w:t>
            </w:r>
            <w:r w:rsidR="004A3BC6" w:rsidRPr="00B25A6A">
              <w:rPr>
                <w:rFonts w:cs="Times New Roman"/>
                <w:szCs w:val="24"/>
              </w:rPr>
              <w:t xml:space="preserve"> </w:t>
            </w:r>
            <w:r w:rsidR="008F5BB5" w:rsidRPr="00B25A6A">
              <w:rPr>
                <w:rFonts w:cs="Times New Roman"/>
                <w:szCs w:val="24"/>
              </w:rPr>
              <w:t xml:space="preserve">team </w:t>
            </w:r>
            <w:r w:rsidR="004A3BC6" w:rsidRPr="00B25A6A">
              <w:rPr>
                <w:rFonts w:cs="Times New Roman"/>
                <w:szCs w:val="24"/>
              </w:rPr>
              <w:t xml:space="preserve">also </w:t>
            </w:r>
            <w:r w:rsidR="001D1F21" w:rsidRPr="00B25A6A">
              <w:rPr>
                <w:rFonts w:cs="Times New Roman"/>
                <w:szCs w:val="24"/>
              </w:rPr>
              <w:t>make contact with local authorit</w:t>
            </w:r>
            <w:r w:rsidR="009A2944" w:rsidRPr="00B25A6A">
              <w:rPr>
                <w:rFonts w:cs="Times New Roman"/>
                <w:szCs w:val="24"/>
              </w:rPr>
              <w:t>ies</w:t>
            </w:r>
            <w:r w:rsidR="001D1F21" w:rsidRPr="00B25A6A">
              <w:rPr>
                <w:rFonts w:cs="Times New Roman"/>
                <w:szCs w:val="24"/>
              </w:rPr>
              <w:t xml:space="preserve"> to identify older people and vi</w:t>
            </w:r>
            <w:r w:rsidR="00AB58F1" w:rsidRPr="00B25A6A">
              <w:rPr>
                <w:rFonts w:cs="Times New Roman"/>
                <w:szCs w:val="24"/>
              </w:rPr>
              <w:t>sit them directly to know their feeling and requirements</w:t>
            </w:r>
            <w:r w:rsidR="008F5BB5" w:rsidRPr="00B25A6A">
              <w:rPr>
                <w:rFonts w:cs="Times New Roman"/>
                <w:szCs w:val="24"/>
              </w:rPr>
              <w:t xml:space="preserve"> </w:t>
            </w:r>
            <w:r w:rsidR="008F5BB5" w:rsidRPr="00B25A6A">
              <w:rPr>
                <w:rFonts w:cs="Times New Roman"/>
                <w:color w:val="000000"/>
                <w:szCs w:val="24"/>
                <w:shd w:val="clear" w:color="auto" w:fill="FFFFFF"/>
              </w:rPr>
              <w:t>(</w:t>
            </w:r>
            <w:proofErr w:type="spellStart"/>
            <w:r w:rsidR="008F5BB5" w:rsidRPr="00B25A6A">
              <w:rPr>
                <w:rFonts w:cs="Times New Roman"/>
                <w:color w:val="000000"/>
                <w:szCs w:val="24"/>
                <w:shd w:val="clear" w:color="auto" w:fill="FFFFFF"/>
              </w:rPr>
              <w:t>Programmes</w:t>
            </w:r>
            <w:proofErr w:type="spellEnd"/>
            <w:r w:rsidR="008F5BB5" w:rsidRPr="00B25A6A">
              <w:rPr>
                <w:rFonts w:cs="Times New Roman"/>
                <w:color w:val="000000"/>
                <w:szCs w:val="24"/>
                <w:shd w:val="clear" w:color="auto" w:fill="FFFFFF"/>
              </w:rPr>
              <w:t xml:space="preserve"> – Third Age Project, 2021)</w:t>
            </w:r>
            <w:r w:rsidR="00AB58F1" w:rsidRPr="00B25A6A">
              <w:rPr>
                <w:rFonts w:cs="Times New Roman"/>
                <w:szCs w:val="24"/>
              </w:rPr>
              <w:t>.</w:t>
            </w:r>
            <w:r w:rsidRPr="00B25A6A">
              <w:rPr>
                <w:rFonts w:cs="Times New Roman"/>
                <w:szCs w:val="24"/>
              </w:rPr>
              <w:t xml:space="preserve">         </w:t>
            </w:r>
          </w:p>
        </w:tc>
      </w:tr>
      <w:tr w:rsidR="005A3281" w:rsidRPr="00B25A6A" w14:paraId="6ED67BBD" w14:textId="77777777" w:rsidTr="00F63C03">
        <w:tc>
          <w:tcPr>
            <w:tcW w:w="2358" w:type="dxa"/>
            <w:tcBorders>
              <w:top w:val="single" w:sz="4" w:space="0" w:color="auto"/>
              <w:left w:val="single" w:sz="4" w:space="0" w:color="auto"/>
              <w:bottom w:val="single" w:sz="4" w:space="0" w:color="auto"/>
              <w:right w:val="single" w:sz="4" w:space="0" w:color="auto"/>
            </w:tcBorders>
            <w:hideMark/>
          </w:tcPr>
          <w:p w14:paraId="44A41BD7" w14:textId="77777777" w:rsidR="00F63C03" w:rsidRPr="00B25A6A" w:rsidRDefault="00F63C03">
            <w:pPr>
              <w:rPr>
                <w:rFonts w:cs="Times New Roman"/>
                <w:b/>
                <w:szCs w:val="24"/>
              </w:rPr>
            </w:pPr>
            <w:r w:rsidRPr="00B25A6A">
              <w:rPr>
                <w:rFonts w:cs="Times New Roman"/>
                <w:b/>
                <w:szCs w:val="24"/>
              </w:rPr>
              <w:t>Community mapping</w:t>
            </w:r>
          </w:p>
        </w:tc>
        <w:tc>
          <w:tcPr>
            <w:tcW w:w="3420" w:type="dxa"/>
            <w:tcBorders>
              <w:top w:val="single" w:sz="4" w:space="0" w:color="auto"/>
              <w:left w:val="single" w:sz="4" w:space="0" w:color="auto"/>
              <w:bottom w:val="single" w:sz="4" w:space="0" w:color="auto"/>
              <w:right w:val="single" w:sz="4" w:space="0" w:color="auto"/>
            </w:tcBorders>
          </w:tcPr>
          <w:p w14:paraId="66CCEECE" w14:textId="77777777" w:rsidR="00D60802" w:rsidRPr="00B25A6A" w:rsidRDefault="003724EB" w:rsidP="00160AB0">
            <w:pPr>
              <w:rPr>
                <w:rFonts w:cs="Times New Roman"/>
                <w:szCs w:val="24"/>
              </w:rPr>
            </w:pPr>
            <w:r w:rsidRPr="00B25A6A">
              <w:rPr>
                <w:rFonts w:cs="Times New Roman"/>
                <w:szCs w:val="24"/>
              </w:rPr>
              <w:t>The</w:t>
            </w:r>
            <w:r w:rsidR="00160AB0" w:rsidRPr="00B25A6A">
              <w:rPr>
                <w:rFonts w:cs="Times New Roman"/>
                <w:szCs w:val="24"/>
              </w:rPr>
              <w:t xml:space="preserve"> community mapping has been done in tower hamlets, </w:t>
            </w:r>
            <w:r w:rsidR="00160AB0" w:rsidRPr="00B25A6A">
              <w:rPr>
                <w:rFonts w:cs="Times New Roman"/>
                <w:szCs w:val="24"/>
              </w:rPr>
              <w:lastRenderedPageBreak/>
              <w:t>London by including local authorit</w:t>
            </w:r>
            <w:r w:rsidR="001572A7" w:rsidRPr="00B25A6A">
              <w:rPr>
                <w:rFonts w:cs="Times New Roman"/>
                <w:szCs w:val="24"/>
              </w:rPr>
              <w:t>ies</w:t>
            </w:r>
            <w:r w:rsidR="00160AB0" w:rsidRPr="00B25A6A">
              <w:rPr>
                <w:rFonts w:cs="Times New Roman"/>
                <w:szCs w:val="24"/>
              </w:rPr>
              <w:t>, mental health care organizations, charity training organization</w:t>
            </w:r>
            <w:r w:rsidR="001572A7" w:rsidRPr="00B25A6A">
              <w:rPr>
                <w:rFonts w:cs="Times New Roman"/>
                <w:szCs w:val="24"/>
              </w:rPr>
              <w:t>,</w:t>
            </w:r>
            <w:r w:rsidR="00AC075B" w:rsidRPr="00B25A6A">
              <w:rPr>
                <w:rFonts w:cs="Times New Roman"/>
                <w:szCs w:val="24"/>
              </w:rPr>
              <w:t xml:space="preserve"> and their capacity to contribute to the project and the older people who are facing loneliness during this pandemic and this mapping meets the objective of the project</w:t>
            </w:r>
            <w:r w:rsidR="00A40A3B" w:rsidRPr="00B25A6A">
              <w:rPr>
                <w:rFonts w:cs="Times New Roman"/>
                <w:szCs w:val="24"/>
              </w:rPr>
              <w:t xml:space="preserve"> </w:t>
            </w:r>
            <w:r w:rsidR="00A40A3B" w:rsidRPr="00B25A6A">
              <w:rPr>
                <w:rFonts w:cs="Times New Roman"/>
                <w:color w:val="000000"/>
                <w:szCs w:val="24"/>
                <w:shd w:val="clear" w:color="auto" w:fill="FFFFFF"/>
              </w:rPr>
              <w:t>(Mind The Gap, 2021)</w:t>
            </w:r>
            <w:r w:rsidR="00AC075B" w:rsidRPr="00B25A6A">
              <w:rPr>
                <w:rFonts w:cs="Times New Roman"/>
                <w:szCs w:val="24"/>
              </w:rPr>
              <w:t>.</w:t>
            </w:r>
            <w:r w:rsidR="00C17A6C" w:rsidRPr="00B25A6A">
              <w:rPr>
                <w:rFonts w:cs="Times New Roman"/>
                <w:szCs w:val="24"/>
              </w:rPr>
              <w:t xml:space="preserve"> The way community mapping is done under the project of “Mind the GAP” is </w:t>
            </w:r>
            <w:r w:rsidR="001572A7" w:rsidRPr="00B25A6A">
              <w:rPr>
                <w:rFonts w:cs="Times New Roman"/>
                <w:szCs w:val="24"/>
              </w:rPr>
              <w:t xml:space="preserve">as </w:t>
            </w:r>
            <w:r w:rsidR="00C17A6C" w:rsidRPr="00B25A6A">
              <w:rPr>
                <w:rFonts w:cs="Times New Roman"/>
                <w:szCs w:val="24"/>
              </w:rPr>
              <w:t>follow</w:t>
            </w:r>
            <w:r w:rsidR="009A2944" w:rsidRPr="00B25A6A">
              <w:rPr>
                <w:rFonts w:cs="Times New Roman"/>
                <w:szCs w:val="24"/>
              </w:rPr>
              <w:t>s</w:t>
            </w:r>
            <w:r w:rsidR="00C17A6C" w:rsidRPr="00B25A6A">
              <w:rPr>
                <w:rFonts w:cs="Times New Roman"/>
                <w:szCs w:val="24"/>
              </w:rPr>
              <w:t xml:space="preserve">: </w:t>
            </w:r>
          </w:p>
          <w:p w14:paraId="5EF23DA9" w14:textId="77777777" w:rsidR="00414879" w:rsidRPr="00B25A6A" w:rsidRDefault="00414879" w:rsidP="00414879">
            <w:pPr>
              <w:pStyle w:val="ListParagraph"/>
              <w:numPr>
                <w:ilvl w:val="0"/>
                <w:numId w:val="1"/>
              </w:numPr>
              <w:rPr>
                <w:rFonts w:cs="Times New Roman"/>
                <w:szCs w:val="24"/>
              </w:rPr>
            </w:pPr>
            <w:r w:rsidRPr="00B25A6A">
              <w:rPr>
                <w:rFonts w:cs="Times New Roman"/>
                <w:szCs w:val="24"/>
              </w:rPr>
              <w:t xml:space="preserve">Preparing </w:t>
            </w:r>
            <w:r w:rsidR="001572A7" w:rsidRPr="00B25A6A">
              <w:rPr>
                <w:rFonts w:cs="Times New Roman"/>
                <w:szCs w:val="24"/>
              </w:rPr>
              <w:t xml:space="preserve">a </w:t>
            </w:r>
            <w:r w:rsidRPr="00B25A6A">
              <w:rPr>
                <w:rFonts w:cs="Times New Roman"/>
                <w:szCs w:val="24"/>
              </w:rPr>
              <w:t xml:space="preserve">road map for </w:t>
            </w:r>
            <w:r w:rsidR="001572A7" w:rsidRPr="00B25A6A">
              <w:rPr>
                <w:rFonts w:cs="Times New Roman"/>
                <w:szCs w:val="24"/>
              </w:rPr>
              <w:t xml:space="preserve">the </w:t>
            </w:r>
            <w:r w:rsidRPr="00B25A6A">
              <w:rPr>
                <w:rFonts w:cs="Times New Roman"/>
                <w:szCs w:val="24"/>
              </w:rPr>
              <w:t xml:space="preserve">project </w:t>
            </w:r>
            <w:r w:rsidR="00CC06E5" w:rsidRPr="00B25A6A">
              <w:rPr>
                <w:rFonts w:cs="Times New Roman"/>
                <w:szCs w:val="24"/>
              </w:rPr>
              <w:t xml:space="preserve">by identifying </w:t>
            </w:r>
            <w:r w:rsidR="00330D7D" w:rsidRPr="00B25A6A">
              <w:rPr>
                <w:rFonts w:cs="Times New Roman"/>
                <w:szCs w:val="24"/>
              </w:rPr>
              <w:t>initial</w:t>
            </w:r>
            <w:r w:rsidR="00CC06E5" w:rsidRPr="00B25A6A">
              <w:rPr>
                <w:rFonts w:cs="Times New Roman"/>
                <w:szCs w:val="24"/>
              </w:rPr>
              <w:t xml:space="preserve"> resources</w:t>
            </w:r>
            <w:r w:rsidR="00457BB5" w:rsidRPr="00B25A6A">
              <w:rPr>
                <w:rFonts w:cs="Times New Roman"/>
                <w:szCs w:val="24"/>
              </w:rPr>
              <w:t xml:space="preserve"> and target community</w:t>
            </w:r>
            <w:r w:rsidR="00CC06E5" w:rsidRPr="00B25A6A">
              <w:rPr>
                <w:rFonts w:cs="Times New Roman"/>
                <w:szCs w:val="24"/>
              </w:rPr>
              <w:t>.</w:t>
            </w:r>
          </w:p>
          <w:p w14:paraId="0E345AA8" w14:textId="77777777" w:rsidR="00414879" w:rsidRPr="00B25A6A" w:rsidRDefault="00414879" w:rsidP="00414879">
            <w:pPr>
              <w:pStyle w:val="ListParagraph"/>
              <w:numPr>
                <w:ilvl w:val="0"/>
                <w:numId w:val="1"/>
              </w:numPr>
              <w:rPr>
                <w:rFonts w:cs="Times New Roman"/>
                <w:szCs w:val="24"/>
              </w:rPr>
            </w:pPr>
            <w:r w:rsidRPr="00B25A6A">
              <w:rPr>
                <w:rFonts w:cs="Times New Roman"/>
                <w:szCs w:val="24"/>
              </w:rPr>
              <w:t xml:space="preserve">Identifying the number of elder people in </w:t>
            </w:r>
            <w:r w:rsidR="00055CCB" w:rsidRPr="00B25A6A">
              <w:rPr>
                <w:rFonts w:cs="Times New Roman"/>
                <w:szCs w:val="24"/>
              </w:rPr>
              <w:t xml:space="preserve">Tower </w:t>
            </w:r>
            <w:r w:rsidR="001572A7" w:rsidRPr="00B25A6A">
              <w:rPr>
                <w:rFonts w:cs="Times New Roman"/>
                <w:szCs w:val="24"/>
              </w:rPr>
              <w:t>H</w:t>
            </w:r>
            <w:r w:rsidR="00055CCB" w:rsidRPr="00B25A6A">
              <w:rPr>
                <w:rFonts w:cs="Times New Roman"/>
                <w:szCs w:val="24"/>
              </w:rPr>
              <w:t>amlets, London</w:t>
            </w:r>
            <w:r w:rsidR="001572A7" w:rsidRPr="00B25A6A">
              <w:rPr>
                <w:rFonts w:cs="Times New Roman"/>
                <w:szCs w:val="24"/>
              </w:rPr>
              <w:t>,</w:t>
            </w:r>
            <w:r w:rsidR="00055CCB" w:rsidRPr="00B25A6A">
              <w:rPr>
                <w:rFonts w:cs="Times New Roman"/>
                <w:szCs w:val="24"/>
              </w:rPr>
              <w:t xml:space="preserve"> and make a record book.</w:t>
            </w:r>
          </w:p>
          <w:p w14:paraId="0986A5D8" w14:textId="77777777" w:rsidR="00414879" w:rsidRPr="00B25A6A" w:rsidRDefault="003B2AE5" w:rsidP="00414879">
            <w:pPr>
              <w:pStyle w:val="ListParagraph"/>
              <w:numPr>
                <w:ilvl w:val="0"/>
                <w:numId w:val="1"/>
              </w:numPr>
              <w:rPr>
                <w:rFonts w:cs="Times New Roman"/>
                <w:szCs w:val="24"/>
              </w:rPr>
            </w:pPr>
            <w:r w:rsidRPr="00B25A6A">
              <w:rPr>
                <w:rFonts w:cs="Times New Roman"/>
                <w:szCs w:val="24"/>
              </w:rPr>
              <w:t>Looking for stakeholders who have a common goal to serve the community</w:t>
            </w:r>
          </w:p>
          <w:p w14:paraId="0D94F589" w14:textId="77777777" w:rsidR="003B2AE5" w:rsidRPr="00B25A6A" w:rsidRDefault="00DE2A3C" w:rsidP="00414879">
            <w:pPr>
              <w:pStyle w:val="ListParagraph"/>
              <w:numPr>
                <w:ilvl w:val="0"/>
                <w:numId w:val="1"/>
              </w:numPr>
              <w:rPr>
                <w:rFonts w:cs="Times New Roman"/>
                <w:szCs w:val="24"/>
              </w:rPr>
            </w:pPr>
            <w:r w:rsidRPr="00B25A6A">
              <w:rPr>
                <w:rFonts w:cs="Times New Roman"/>
                <w:szCs w:val="24"/>
              </w:rPr>
              <w:t xml:space="preserve">Ensuring </w:t>
            </w:r>
            <w:r w:rsidR="001572A7" w:rsidRPr="00B25A6A">
              <w:rPr>
                <w:rFonts w:cs="Times New Roman"/>
                <w:szCs w:val="24"/>
              </w:rPr>
              <w:t xml:space="preserve">the </w:t>
            </w:r>
            <w:r w:rsidRPr="00B25A6A">
              <w:rPr>
                <w:rFonts w:cs="Times New Roman"/>
                <w:szCs w:val="24"/>
              </w:rPr>
              <w:t>effective flow of communication</w:t>
            </w:r>
            <w:r w:rsidR="00821973" w:rsidRPr="00B25A6A">
              <w:rPr>
                <w:rFonts w:cs="Times New Roman"/>
                <w:szCs w:val="24"/>
              </w:rPr>
              <w:t xml:space="preserve"> between stakeholders </w:t>
            </w:r>
            <w:r w:rsidR="008733B5" w:rsidRPr="00B25A6A">
              <w:rPr>
                <w:rFonts w:cs="Times New Roman"/>
                <w:szCs w:val="24"/>
              </w:rPr>
              <w:t>regarding funds</w:t>
            </w:r>
          </w:p>
          <w:p w14:paraId="269C46BD" w14:textId="77777777" w:rsidR="008733B5" w:rsidRPr="00B25A6A" w:rsidRDefault="00481BB7" w:rsidP="00414879">
            <w:pPr>
              <w:pStyle w:val="ListParagraph"/>
              <w:numPr>
                <w:ilvl w:val="0"/>
                <w:numId w:val="1"/>
              </w:numPr>
              <w:rPr>
                <w:rFonts w:cs="Times New Roman"/>
                <w:szCs w:val="24"/>
              </w:rPr>
            </w:pPr>
            <w:r w:rsidRPr="00B25A6A">
              <w:rPr>
                <w:rFonts w:cs="Times New Roman"/>
                <w:szCs w:val="24"/>
              </w:rPr>
              <w:t xml:space="preserve">Evaluating the mapping result by getting </w:t>
            </w:r>
            <w:r w:rsidRPr="00B25A6A">
              <w:rPr>
                <w:rFonts w:cs="Times New Roman"/>
                <w:szCs w:val="24"/>
              </w:rPr>
              <w:lastRenderedPageBreak/>
              <w:t>responses from stakeholders.</w:t>
            </w:r>
          </w:p>
        </w:tc>
        <w:tc>
          <w:tcPr>
            <w:tcW w:w="3798" w:type="dxa"/>
            <w:tcBorders>
              <w:top w:val="single" w:sz="4" w:space="0" w:color="auto"/>
              <w:left w:val="single" w:sz="4" w:space="0" w:color="auto"/>
              <w:bottom w:val="single" w:sz="4" w:space="0" w:color="auto"/>
              <w:right w:val="single" w:sz="4" w:space="0" w:color="auto"/>
            </w:tcBorders>
          </w:tcPr>
          <w:p w14:paraId="54527C74" w14:textId="77777777" w:rsidR="00F63C03" w:rsidRPr="00B25A6A" w:rsidRDefault="003724EB" w:rsidP="00460B0F">
            <w:pPr>
              <w:rPr>
                <w:rFonts w:cs="Times New Roman"/>
                <w:szCs w:val="24"/>
              </w:rPr>
            </w:pPr>
            <w:r w:rsidRPr="00B25A6A">
              <w:rPr>
                <w:rFonts w:cs="Times New Roman"/>
                <w:szCs w:val="24"/>
              </w:rPr>
              <w:lastRenderedPageBreak/>
              <w:t xml:space="preserve">This community mapping is wider where people from different areas in </w:t>
            </w:r>
            <w:r w:rsidRPr="00B25A6A">
              <w:rPr>
                <w:rFonts w:cs="Times New Roman"/>
                <w:szCs w:val="24"/>
              </w:rPr>
              <w:lastRenderedPageBreak/>
              <w:t xml:space="preserve">England </w:t>
            </w:r>
            <w:r w:rsidR="001572A7" w:rsidRPr="00B25A6A">
              <w:rPr>
                <w:rFonts w:cs="Times New Roman"/>
                <w:szCs w:val="24"/>
              </w:rPr>
              <w:t>are</w:t>
            </w:r>
            <w:r w:rsidRPr="00B25A6A">
              <w:rPr>
                <w:rFonts w:cs="Times New Roman"/>
                <w:szCs w:val="24"/>
              </w:rPr>
              <w:t xml:space="preserve"> included to know their </w:t>
            </w:r>
            <w:r w:rsidR="009A0B0D" w:rsidRPr="00B25A6A">
              <w:rPr>
                <w:rFonts w:cs="Times New Roman"/>
                <w:szCs w:val="24"/>
              </w:rPr>
              <w:t xml:space="preserve">reason </w:t>
            </w:r>
            <w:r w:rsidR="001572A7" w:rsidRPr="00B25A6A">
              <w:rPr>
                <w:rFonts w:cs="Times New Roman"/>
                <w:szCs w:val="24"/>
              </w:rPr>
              <w:t>for</w:t>
            </w:r>
            <w:r w:rsidR="009A0B0D" w:rsidRPr="00B25A6A">
              <w:rPr>
                <w:rFonts w:cs="Times New Roman"/>
                <w:szCs w:val="24"/>
              </w:rPr>
              <w:t xml:space="preserve"> isolation</w:t>
            </w:r>
            <w:r w:rsidR="00460B0F" w:rsidRPr="00B25A6A">
              <w:rPr>
                <w:rFonts w:cs="Times New Roman"/>
                <w:szCs w:val="24"/>
              </w:rPr>
              <w:t>.</w:t>
            </w:r>
            <w:r w:rsidR="009A0B0D" w:rsidRPr="00B25A6A">
              <w:rPr>
                <w:rFonts w:cs="Times New Roman"/>
                <w:szCs w:val="24"/>
              </w:rPr>
              <w:t xml:space="preserve"> </w:t>
            </w:r>
            <w:r w:rsidR="004333C2" w:rsidRPr="00B25A6A">
              <w:rPr>
                <w:rFonts w:cs="Times New Roman"/>
                <w:szCs w:val="24"/>
              </w:rPr>
              <w:t>Different</w:t>
            </w:r>
            <w:r w:rsidR="009A0B0D" w:rsidRPr="00B25A6A">
              <w:rPr>
                <w:rFonts w:cs="Times New Roman"/>
                <w:szCs w:val="24"/>
              </w:rPr>
              <w:t xml:space="preserve"> local institutions </w:t>
            </w:r>
            <w:r w:rsidR="00C4694B" w:rsidRPr="00B25A6A">
              <w:rPr>
                <w:rFonts w:cs="Times New Roman"/>
                <w:szCs w:val="24"/>
              </w:rPr>
              <w:t>that also work for e</w:t>
            </w:r>
            <w:r w:rsidR="00DA5DA6" w:rsidRPr="00B25A6A">
              <w:rPr>
                <w:rFonts w:cs="Times New Roman"/>
                <w:szCs w:val="24"/>
              </w:rPr>
              <w:t>lder people</w:t>
            </w:r>
            <w:r w:rsidR="001572A7" w:rsidRPr="00B25A6A">
              <w:rPr>
                <w:rFonts w:cs="Times New Roman"/>
                <w:szCs w:val="24"/>
              </w:rPr>
              <w:t>'s</w:t>
            </w:r>
            <w:r w:rsidR="00DA5DA6" w:rsidRPr="00B25A6A">
              <w:rPr>
                <w:rFonts w:cs="Times New Roman"/>
                <w:szCs w:val="24"/>
              </w:rPr>
              <w:t xml:space="preserve"> wellbeing and assessment </w:t>
            </w:r>
            <w:r w:rsidR="004333C2" w:rsidRPr="00B25A6A">
              <w:rPr>
                <w:rFonts w:cs="Times New Roman"/>
                <w:szCs w:val="24"/>
              </w:rPr>
              <w:t>of available</w:t>
            </w:r>
            <w:r w:rsidR="00DA5DA6" w:rsidRPr="00B25A6A">
              <w:rPr>
                <w:rFonts w:cs="Times New Roman"/>
                <w:szCs w:val="24"/>
              </w:rPr>
              <w:t xml:space="preserve"> resources </w:t>
            </w:r>
            <w:r w:rsidR="00460B0F" w:rsidRPr="00B25A6A">
              <w:rPr>
                <w:rFonts w:cs="Times New Roman"/>
                <w:szCs w:val="24"/>
              </w:rPr>
              <w:t>by which they can contribute is considered in this community</w:t>
            </w:r>
            <w:r w:rsidR="001567E1" w:rsidRPr="00B25A6A">
              <w:rPr>
                <w:rFonts w:cs="Times New Roman"/>
                <w:szCs w:val="24"/>
              </w:rPr>
              <w:t xml:space="preserve"> mapping. The way community mapping is carried out is given below:</w:t>
            </w:r>
          </w:p>
          <w:p w14:paraId="7B7D4607" w14:textId="77777777" w:rsidR="00330D7D" w:rsidRPr="00B25A6A" w:rsidRDefault="00457BB5" w:rsidP="00330D7D">
            <w:pPr>
              <w:pStyle w:val="ListParagraph"/>
              <w:numPr>
                <w:ilvl w:val="0"/>
                <w:numId w:val="2"/>
              </w:numPr>
              <w:rPr>
                <w:rFonts w:cs="Times New Roman"/>
                <w:szCs w:val="24"/>
              </w:rPr>
            </w:pPr>
            <w:r w:rsidRPr="00B25A6A">
              <w:rPr>
                <w:rFonts w:cs="Times New Roman"/>
                <w:szCs w:val="24"/>
              </w:rPr>
              <w:t xml:space="preserve">Create a map for </w:t>
            </w:r>
            <w:r w:rsidR="001572A7" w:rsidRPr="00B25A6A">
              <w:rPr>
                <w:rFonts w:cs="Times New Roman"/>
                <w:szCs w:val="24"/>
              </w:rPr>
              <w:t xml:space="preserve">the </w:t>
            </w:r>
            <w:r w:rsidR="00D62ED6" w:rsidRPr="00B25A6A">
              <w:rPr>
                <w:rFonts w:cs="Times New Roman"/>
                <w:szCs w:val="24"/>
              </w:rPr>
              <w:t xml:space="preserve">target community and </w:t>
            </w:r>
            <w:r w:rsidR="001544A4" w:rsidRPr="00B25A6A">
              <w:rPr>
                <w:rFonts w:cs="Times New Roman"/>
                <w:szCs w:val="24"/>
              </w:rPr>
              <w:t>their location</w:t>
            </w:r>
          </w:p>
          <w:p w14:paraId="0FF47D39" w14:textId="77777777" w:rsidR="005A3281" w:rsidRPr="00B25A6A" w:rsidRDefault="005A3281" w:rsidP="00330D7D">
            <w:pPr>
              <w:pStyle w:val="ListParagraph"/>
              <w:numPr>
                <w:ilvl w:val="0"/>
                <w:numId w:val="2"/>
              </w:numPr>
              <w:rPr>
                <w:rFonts w:cs="Times New Roman"/>
                <w:szCs w:val="24"/>
              </w:rPr>
            </w:pPr>
            <w:r w:rsidRPr="00B25A6A">
              <w:rPr>
                <w:rFonts w:cs="Times New Roman"/>
                <w:szCs w:val="24"/>
              </w:rPr>
              <w:t xml:space="preserve">Evaluate available resources to conduct mapping for </w:t>
            </w:r>
            <w:r w:rsidR="001572A7" w:rsidRPr="00B25A6A">
              <w:rPr>
                <w:rFonts w:cs="Times New Roman"/>
                <w:szCs w:val="24"/>
              </w:rPr>
              <w:t xml:space="preserve">the </w:t>
            </w:r>
            <w:r w:rsidRPr="00B25A6A">
              <w:rPr>
                <w:rFonts w:cs="Times New Roman"/>
                <w:szCs w:val="24"/>
              </w:rPr>
              <w:t xml:space="preserve">“Outreach </w:t>
            </w:r>
            <w:proofErr w:type="spellStart"/>
            <w:r w:rsidRPr="00B25A6A">
              <w:rPr>
                <w:rFonts w:cs="Times New Roman"/>
                <w:szCs w:val="24"/>
              </w:rPr>
              <w:t>programme</w:t>
            </w:r>
            <w:proofErr w:type="spellEnd"/>
            <w:r w:rsidRPr="00B25A6A">
              <w:rPr>
                <w:rFonts w:cs="Times New Roman"/>
                <w:szCs w:val="24"/>
              </w:rPr>
              <w:t>”</w:t>
            </w:r>
          </w:p>
          <w:p w14:paraId="31749ECB" w14:textId="77777777" w:rsidR="005A3281" w:rsidRPr="00B25A6A" w:rsidRDefault="00E43F1E" w:rsidP="00330D7D">
            <w:pPr>
              <w:pStyle w:val="ListParagraph"/>
              <w:numPr>
                <w:ilvl w:val="0"/>
                <w:numId w:val="2"/>
              </w:numPr>
              <w:rPr>
                <w:rFonts w:cs="Times New Roman"/>
                <w:szCs w:val="24"/>
              </w:rPr>
            </w:pPr>
            <w:r w:rsidRPr="00B25A6A">
              <w:rPr>
                <w:rFonts w:cs="Times New Roman"/>
                <w:szCs w:val="24"/>
              </w:rPr>
              <w:t>Establish partnership</w:t>
            </w:r>
            <w:r w:rsidR="001572A7" w:rsidRPr="00B25A6A">
              <w:rPr>
                <w:rFonts w:cs="Times New Roman"/>
                <w:szCs w:val="24"/>
              </w:rPr>
              <w:t>s</w:t>
            </w:r>
            <w:r w:rsidRPr="00B25A6A">
              <w:rPr>
                <w:rFonts w:cs="Times New Roman"/>
                <w:szCs w:val="24"/>
              </w:rPr>
              <w:t xml:space="preserve"> with local services</w:t>
            </w:r>
            <w:r w:rsidR="009E591E" w:rsidRPr="00B25A6A">
              <w:rPr>
                <w:rFonts w:cs="Times New Roman"/>
                <w:szCs w:val="24"/>
              </w:rPr>
              <w:t>/stakeholders</w:t>
            </w:r>
            <w:r w:rsidRPr="00B25A6A">
              <w:rPr>
                <w:rFonts w:cs="Times New Roman"/>
                <w:szCs w:val="24"/>
              </w:rPr>
              <w:t xml:space="preserve"> that work on reducing loneliness and improving </w:t>
            </w:r>
            <w:r w:rsidR="001572A7" w:rsidRPr="00B25A6A">
              <w:rPr>
                <w:rFonts w:cs="Times New Roman"/>
                <w:szCs w:val="24"/>
              </w:rPr>
              <w:t xml:space="preserve">the </w:t>
            </w:r>
            <w:r w:rsidRPr="00B25A6A">
              <w:rPr>
                <w:rFonts w:cs="Times New Roman"/>
                <w:szCs w:val="24"/>
              </w:rPr>
              <w:t>general health</w:t>
            </w:r>
            <w:r w:rsidR="00330CAD" w:rsidRPr="00B25A6A">
              <w:rPr>
                <w:rFonts w:cs="Times New Roman"/>
                <w:szCs w:val="24"/>
              </w:rPr>
              <w:t xml:space="preserve"> of older people</w:t>
            </w:r>
          </w:p>
          <w:p w14:paraId="61FC963B" w14:textId="77777777" w:rsidR="00E43F1E" w:rsidRPr="00B25A6A" w:rsidRDefault="00421789" w:rsidP="00330D7D">
            <w:pPr>
              <w:pStyle w:val="ListParagraph"/>
              <w:numPr>
                <w:ilvl w:val="0"/>
                <w:numId w:val="2"/>
              </w:numPr>
              <w:rPr>
                <w:rFonts w:cs="Times New Roman"/>
                <w:szCs w:val="24"/>
              </w:rPr>
            </w:pPr>
            <w:r w:rsidRPr="00B25A6A">
              <w:rPr>
                <w:rFonts w:cs="Times New Roman"/>
                <w:szCs w:val="24"/>
              </w:rPr>
              <w:t xml:space="preserve">Informing the registered people about the way of communication </w:t>
            </w:r>
            <w:r w:rsidR="00723C48" w:rsidRPr="00B25A6A">
              <w:rPr>
                <w:rFonts w:cs="Times New Roman"/>
                <w:szCs w:val="24"/>
              </w:rPr>
              <w:t xml:space="preserve">to ensure </w:t>
            </w:r>
            <w:r w:rsidR="004F5FCE" w:rsidRPr="00B25A6A">
              <w:rPr>
                <w:rFonts w:cs="Times New Roman"/>
                <w:szCs w:val="24"/>
              </w:rPr>
              <w:t>smooth</w:t>
            </w:r>
            <w:r w:rsidR="00723C48" w:rsidRPr="00B25A6A">
              <w:rPr>
                <w:rFonts w:cs="Times New Roman"/>
                <w:szCs w:val="24"/>
              </w:rPr>
              <w:t xml:space="preserve"> communication </w:t>
            </w:r>
            <w:r w:rsidR="004F5FCE" w:rsidRPr="00B25A6A">
              <w:rPr>
                <w:rFonts w:cs="Times New Roman"/>
                <w:szCs w:val="24"/>
              </w:rPr>
              <w:t>throughout the project</w:t>
            </w:r>
          </w:p>
          <w:p w14:paraId="321C3006" w14:textId="77777777" w:rsidR="008455D5" w:rsidRPr="00B25A6A" w:rsidRDefault="002270D2" w:rsidP="002270D2">
            <w:pPr>
              <w:pStyle w:val="ListParagraph"/>
              <w:numPr>
                <w:ilvl w:val="0"/>
                <w:numId w:val="2"/>
              </w:numPr>
              <w:rPr>
                <w:rFonts w:cs="Times New Roman"/>
                <w:szCs w:val="24"/>
              </w:rPr>
            </w:pPr>
            <w:r w:rsidRPr="00B25A6A">
              <w:rPr>
                <w:rFonts w:cs="Times New Roman"/>
                <w:szCs w:val="24"/>
              </w:rPr>
              <w:t>Keep u</w:t>
            </w:r>
            <w:r w:rsidR="008455D5" w:rsidRPr="00B25A6A">
              <w:rPr>
                <w:rFonts w:cs="Times New Roman"/>
                <w:szCs w:val="24"/>
              </w:rPr>
              <w:t>pdating the community map based on new</w:t>
            </w:r>
            <w:r w:rsidRPr="00B25A6A">
              <w:rPr>
                <w:rFonts w:cs="Times New Roman"/>
                <w:szCs w:val="24"/>
              </w:rPr>
              <w:t>ly</w:t>
            </w:r>
            <w:r w:rsidR="008455D5" w:rsidRPr="00B25A6A">
              <w:rPr>
                <w:rFonts w:cs="Times New Roman"/>
                <w:szCs w:val="24"/>
              </w:rPr>
              <w:t xml:space="preserve"> registered people </w:t>
            </w:r>
          </w:p>
          <w:p w14:paraId="7E6B20CE" w14:textId="77777777" w:rsidR="002270D2" w:rsidRPr="00B25A6A" w:rsidRDefault="00972713" w:rsidP="002270D2">
            <w:pPr>
              <w:pStyle w:val="ListParagraph"/>
              <w:numPr>
                <w:ilvl w:val="0"/>
                <w:numId w:val="2"/>
              </w:numPr>
              <w:rPr>
                <w:rFonts w:cs="Times New Roman"/>
                <w:szCs w:val="24"/>
              </w:rPr>
            </w:pPr>
            <w:r w:rsidRPr="00B25A6A">
              <w:rPr>
                <w:rFonts w:cs="Times New Roman"/>
                <w:szCs w:val="24"/>
              </w:rPr>
              <w:t xml:space="preserve">Encouraging partners to raise additional funds. </w:t>
            </w:r>
          </w:p>
        </w:tc>
      </w:tr>
      <w:tr w:rsidR="005A3281" w:rsidRPr="00B25A6A" w14:paraId="65A5A3B3" w14:textId="77777777" w:rsidTr="00F63C03">
        <w:tc>
          <w:tcPr>
            <w:tcW w:w="2358" w:type="dxa"/>
            <w:tcBorders>
              <w:top w:val="single" w:sz="4" w:space="0" w:color="auto"/>
              <w:left w:val="single" w:sz="4" w:space="0" w:color="auto"/>
              <w:bottom w:val="single" w:sz="4" w:space="0" w:color="auto"/>
              <w:right w:val="single" w:sz="4" w:space="0" w:color="auto"/>
            </w:tcBorders>
          </w:tcPr>
          <w:p w14:paraId="3555FA12" w14:textId="77777777" w:rsidR="00F63C03" w:rsidRPr="00B25A6A" w:rsidRDefault="00AC11C6">
            <w:pPr>
              <w:rPr>
                <w:rFonts w:cs="Times New Roman"/>
                <w:b/>
                <w:szCs w:val="24"/>
              </w:rPr>
            </w:pPr>
            <w:r w:rsidRPr="00B25A6A">
              <w:rPr>
                <w:rFonts w:cs="Times New Roman"/>
                <w:b/>
                <w:szCs w:val="24"/>
              </w:rPr>
              <w:lastRenderedPageBreak/>
              <w:t>Social media engagement</w:t>
            </w:r>
          </w:p>
        </w:tc>
        <w:tc>
          <w:tcPr>
            <w:tcW w:w="3420" w:type="dxa"/>
            <w:tcBorders>
              <w:top w:val="single" w:sz="4" w:space="0" w:color="auto"/>
              <w:left w:val="single" w:sz="4" w:space="0" w:color="auto"/>
              <w:bottom w:val="single" w:sz="4" w:space="0" w:color="auto"/>
              <w:right w:val="single" w:sz="4" w:space="0" w:color="auto"/>
            </w:tcBorders>
          </w:tcPr>
          <w:p w14:paraId="3E675A7B" w14:textId="77777777" w:rsidR="0019388D" w:rsidRPr="00B25A6A" w:rsidRDefault="00240369">
            <w:pPr>
              <w:rPr>
                <w:rFonts w:cs="Times New Roman"/>
                <w:szCs w:val="24"/>
              </w:rPr>
            </w:pPr>
            <w:r w:rsidRPr="00B25A6A">
              <w:rPr>
                <w:rFonts w:cs="Times New Roman"/>
                <w:szCs w:val="24"/>
              </w:rPr>
              <w:t>This project use</w:t>
            </w:r>
            <w:r w:rsidR="00372369" w:rsidRPr="00B25A6A">
              <w:rPr>
                <w:rFonts w:cs="Times New Roman"/>
                <w:szCs w:val="24"/>
              </w:rPr>
              <w:t>s</w:t>
            </w:r>
            <w:r w:rsidRPr="00B25A6A">
              <w:rPr>
                <w:rFonts w:cs="Times New Roman"/>
                <w:szCs w:val="24"/>
              </w:rPr>
              <w:t xml:space="preserve"> Facebook and Twitter platforms to </w:t>
            </w:r>
            <w:r w:rsidR="000D608C" w:rsidRPr="00B25A6A">
              <w:rPr>
                <w:rFonts w:cs="Times New Roman"/>
                <w:szCs w:val="24"/>
              </w:rPr>
              <w:t xml:space="preserve">reach stakeholders and target </w:t>
            </w:r>
            <w:r w:rsidR="00372369" w:rsidRPr="00B25A6A">
              <w:rPr>
                <w:rFonts w:cs="Times New Roman"/>
                <w:szCs w:val="24"/>
              </w:rPr>
              <w:t xml:space="preserve">the </w:t>
            </w:r>
            <w:r w:rsidR="000D608C" w:rsidRPr="00B25A6A">
              <w:rPr>
                <w:rFonts w:cs="Times New Roman"/>
                <w:szCs w:val="24"/>
              </w:rPr>
              <w:t>community</w:t>
            </w:r>
            <w:r w:rsidR="00E71118" w:rsidRPr="00B25A6A">
              <w:rPr>
                <w:rFonts w:cs="Times New Roman"/>
                <w:szCs w:val="24"/>
              </w:rPr>
              <w:t xml:space="preserve"> </w:t>
            </w:r>
            <w:r w:rsidR="00E71118" w:rsidRPr="00B25A6A">
              <w:rPr>
                <w:rFonts w:cs="Times New Roman"/>
                <w:color w:val="000000"/>
                <w:szCs w:val="24"/>
                <w:shd w:val="clear" w:color="auto" w:fill="FFFFFF"/>
              </w:rPr>
              <w:t>(Mitts, 2020)</w:t>
            </w:r>
            <w:r w:rsidR="000D608C" w:rsidRPr="00B25A6A">
              <w:rPr>
                <w:rFonts w:cs="Times New Roman"/>
                <w:szCs w:val="24"/>
              </w:rPr>
              <w:t>.</w:t>
            </w:r>
            <w:r w:rsidR="001706B3" w:rsidRPr="00B25A6A">
              <w:rPr>
                <w:rFonts w:cs="Times New Roman"/>
                <w:szCs w:val="24"/>
              </w:rPr>
              <w:t xml:space="preserve"> </w:t>
            </w:r>
          </w:p>
          <w:p w14:paraId="1E0707A3" w14:textId="77777777" w:rsidR="00F63C03" w:rsidRPr="00B25A6A" w:rsidRDefault="00CA20BC" w:rsidP="00944635">
            <w:pPr>
              <w:rPr>
                <w:rFonts w:cs="Times New Roman"/>
                <w:szCs w:val="24"/>
              </w:rPr>
            </w:pPr>
            <w:r w:rsidRPr="00B25A6A">
              <w:rPr>
                <w:rFonts w:cs="Times New Roman"/>
                <w:szCs w:val="24"/>
              </w:rPr>
              <w:t xml:space="preserve">“Mind the Gap” community engagement team make </w:t>
            </w:r>
            <w:r w:rsidR="00944635" w:rsidRPr="00B25A6A">
              <w:rPr>
                <w:rFonts w:cs="Times New Roman"/>
                <w:szCs w:val="24"/>
              </w:rPr>
              <w:t xml:space="preserve">an </w:t>
            </w:r>
            <w:r w:rsidRPr="00B25A6A">
              <w:rPr>
                <w:rFonts w:cs="Times New Roman"/>
                <w:szCs w:val="24"/>
              </w:rPr>
              <w:t xml:space="preserve">emotional video to get </w:t>
            </w:r>
            <w:r w:rsidR="00944635" w:rsidRPr="00B25A6A">
              <w:rPr>
                <w:rFonts w:cs="Times New Roman"/>
                <w:szCs w:val="24"/>
              </w:rPr>
              <w:t xml:space="preserve">a </w:t>
            </w:r>
            <w:r w:rsidRPr="00B25A6A">
              <w:rPr>
                <w:rFonts w:cs="Times New Roman"/>
                <w:szCs w:val="24"/>
              </w:rPr>
              <w:t xml:space="preserve">response from people </w:t>
            </w:r>
            <w:r w:rsidR="0019388D" w:rsidRPr="00B25A6A">
              <w:rPr>
                <w:rFonts w:cs="Times New Roman"/>
                <w:szCs w:val="24"/>
              </w:rPr>
              <w:t>and go live when the</w:t>
            </w:r>
            <w:r w:rsidR="00725A16" w:rsidRPr="00B25A6A">
              <w:rPr>
                <w:rFonts w:cs="Times New Roman"/>
                <w:szCs w:val="24"/>
              </w:rPr>
              <w:t>y</w:t>
            </w:r>
            <w:r w:rsidR="0019388D" w:rsidRPr="00B25A6A">
              <w:rPr>
                <w:rFonts w:cs="Times New Roman"/>
                <w:szCs w:val="24"/>
              </w:rPr>
              <w:t xml:space="preserve"> arrange a campaign to get stakeholders’ trust. </w:t>
            </w:r>
            <w:r w:rsidR="00150169" w:rsidRPr="00B25A6A">
              <w:rPr>
                <w:rFonts w:cs="Times New Roman"/>
                <w:szCs w:val="24"/>
              </w:rPr>
              <w:t xml:space="preserve">Twitter is used </w:t>
            </w:r>
            <w:r w:rsidR="00780AEE" w:rsidRPr="00B25A6A">
              <w:rPr>
                <w:rFonts w:cs="Times New Roman"/>
                <w:szCs w:val="24"/>
              </w:rPr>
              <w:t xml:space="preserve">for promotion and </w:t>
            </w:r>
            <w:r w:rsidR="00150169" w:rsidRPr="00B25A6A">
              <w:rPr>
                <w:rFonts w:cs="Times New Roman"/>
                <w:szCs w:val="24"/>
              </w:rPr>
              <w:t xml:space="preserve">to </w:t>
            </w:r>
            <w:r w:rsidR="00317DCB" w:rsidRPr="00B25A6A">
              <w:rPr>
                <w:rFonts w:cs="Times New Roman"/>
                <w:szCs w:val="24"/>
              </w:rPr>
              <w:t xml:space="preserve">raise public funds for their project by which </w:t>
            </w:r>
            <w:r w:rsidR="00205F55" w:rsidRPr="00B25A6A">
              <w:rPr>
                <w:rFonts w:cs="Times New Roman"/>
                <w:szCs w:val="24"/>
              </w:rPr>
              <w:t>they will buy</w:t>
            </w:r>
            <w:r w:rsidR="00A93768" w:rsidRPr="00B25A6A">
              <w:rPr>
                <w:rFonts w:cs="Times New Roman"/>
                <w:szCs w:val="24"/>
              </w:rPr>
              <w:t xml:space="preserve"> digital tablets for community </w:t>
            </w:r>
            <w:r w:rsidR="00742DA4" w:rsidRPr="00B25A6A">
              <w:rPr>
                <w:rFonts w:cs="Times New Roman"/>
                <w:szCs w:val="24"/>
              </w:rPr>
              <w:t>members</w:t>
            </w:r>
            <w:r w:rsidR="00A93768" w:rsidRPr="00B25A6A">
              <w:rPr>
                <w:rFonts w:cs="Times New Roman"/>
                <w:szCs w:val="24"/>
              </w:rPr>
              <w:t>.</w:t>
            </w:r>
            <w:r w:rsidR="00742DA4" w:rsidRPr="00B25A6A">
              <w:rPr>
                <w:rFonts w:cs="Times New Roman"/>
                <w:szCs w:val="24"/>
              </w:rPr>
              <w:t xml:space="preserve"> So this strategy is justified as Facebook and Twitter keep stakeholders engaged and </w:t>
            </w:r>
            <w:r w:rsidR="00872F64" w:rsidRPr="00B25A6A">
              <w:rPr>
                <w:rFonts w:cs="Times New Roman"/>
                <w:szCs w:val="24"/>
              </w:rPr>
              <w:t>also collect funds.</w:t>
            </w:r>
          </w:p>
        </w:tc>
        <w:tc>
          <w:tcPr>
            <w:tcW w:w="3798" w:type="dxa"/>
            <w:tcBorders>
              <w:top w:val="single" w:sz="4" w:space="0" w:color="auto"/>
              <w:left w:val="single" w:sz="4" w:space="0" w:color="auto"/>
              <w:bottom w:val="single" w:sz="4" w:space="0" w:color="auto"/>
              <w:right w:val="single" w:sz="4" w:space="0" w:color="auto"/>
            </w:tcBorders>
          </w:tcPr>
          <w:p w14:paraId="0EBCC1B9" w14:textId="77777777" w:rsidR="00F63C03" w:rsidRPr="00B25A6A" w:rsidRDefault="004C258A" w:rsidP="00372369">
            <w:pPr>
              <w:rPr>
                <w:rFonts w:cs="Times New Roman"/>
                <w:szCs w:val="24"/>
              </w:rPr>
            </w:pPr>
            <w:r w:rsidRPr="00B25A6A">
              <w:rPr>
                <w:rFonts w:cs="Times New Roman"/>
                <w:szCs w:val="24"/>
              </w:rPr>
              <w:t>The</w:t>
            </w:r>
            <w:r w:rsidR="00532D43" w:rsidRPr="00B25A6A">
              <w:rPr>
                <w:rFonts w:cs="Times New Roman"/>
                <w:szCs w:val="24"/>
              </w:rPr>
              <w:t xml:space="preserve"> platform to promote</w:t>
            </w:r>
            <w:r w:rsidRPr="00B25A6A">
              <w:rPr>
                <w:rFonts w:cs="Times New Roman"/>
                <w:szCs w:val="24"/>
              </w:rPr>
              <w:t xml:space="preserve"> this</w:t>
            </w:r>
            <w:r w:rsidR="004333C2" w:rsidRPr="00B25A6A">
              <w:rPr>
                <w:rFonts w:cs="Times New Roman"/>
                <w:szCs w:val="24"/>
              </w:rPr>
              <w:t xml:space="preserve"> project</w:t>
            </w:r>
            <w:r w:rsidR="00532D43" w:rsidRPr="00B25A6A">
              <w:rPr>
                <w:rFonts w:cs="Times New Roman"/>
                <w:szCs w:val="24"/>
              </w:rPr>
              <w:t xml:space="preserve"> is </w:t>
            </w:r>
            <w:r w:rsidRPr="00B25A6A">
              <w:rPr>
                <w:rFonts w:cs="Times New Roman"/>
                <w:szCs w:val="24"/>
              </w:rPr>
              <w:t>wider</w:t>
            </w:r>
            <w:r w:rsidR="00532D43" w:rsidRPr="00B25A6A">
              <w:rPr>
                <w:rFonts w:cs="Times New Roman"/>
                <w:szCs w:val="24"/>
              </w:rPr>
              <w:t xml:space="preserve"> as they actively contact local </w:t>
            </w:r>
            <w:r w:rsidRPr="00B25A6A">
              <w:rPr>
                <w:rFonts w:cs="Times New Roman"/>
                <w:szCs w:val="24"/>
              </w:rPr>
              <w:t>organizations that work for older people</w:t>
            </w:r>
            <w:r w:rsidR="00372369" w:rsidRPr="00B25A6A">
              <w:rPr>
                <w:rFonts w:cs="Times New Roman"/>
                <w:szCs w:val="24"/>
              </w:rPr>
              <w:t>'s</w:t>
            </w:r>
            <w:r w:rsidRPr="00B25A6A">
              <w:rPr>
                <w:rFonts w:cs="Times New Roman"/>
                <w:szCs w:val="24"/>
              </w:rPr>
              <w:t xml:space="preserve"> betterment and use their relationship to promote the project along with different social media platforms like Facebook and </w:t>
            </w:r>
            <w:r w:rsidR="00372369" w:rsidRPr="00B25A6A">
              <w:rPr>
                <w:rFonts w:cs="Times New Roman"/>
                <w:szCs w:val="24"/>
              </w:rPr>
              <w:t>T</w:t>
            </w:r>
            <w:r w:rsidRPr="00B25A6A">
              <w:rPr>
                <w:rFonts w:cs="Times New Roman"/>
                <w:szCs w:val="24"/>
              </w:rPr>
              <w:t>witter.</w:t>
            </w:r>
          </w:p>
          <w:p w14:paraId="7A6090F3" w14:textId="77777777" w:rsidR="007B4500" w:rsidRPr="00B25A6A" w:rsidRDefault="007B4500" w:rsidP="00944635">
            <w:pPr>
              <w:rPr>
                <w:rFonts w:cs="Times New Roman"/>
                <w:szCs w:val="24"/>
              </w:rPr>
            </w:pPr>
            <w:r w:rsidRPr="00B25A6A">
              <w:rPr>
                <w:rFonts w:cs="Times New Roman"/>
                <w:szCs w:val="24"/>
              </w:rPr>
              <w:t xml:space="preserve">This project needs active social media engagement as lockdown has made it difficult for them to visit </w:t>
            </w:r>
            <w:r w:rsidR="000E4AC7" w:rsidRPr="00B25A6A">
              <w:rPr>
                <w:rFonts w:cs="Times New Roman"/>
                <w:szCs w:val="24"/>
              </w:rPr>
              <w:t xml:space="preserve">people. </w:t>
            </w:r>
            <w:r w:rsidR="00B41348" w:rsidRPr="00B25A6A">
              <w:rPr>
                <w:rFonts w:cs="Times New Roman"/>
                <w:szCs w:val="24"/>
              </w:rPr>
              <w:t>The</w:t>
            </w:r>
            <w:r w:rsidR="00913427" w:rsidRPr="00B25A6A">
              <w:rPr>
                <w:rFonts w:cs="Times New Roman"/>
                <w:szCs w:val="24"/>
              </w:rPr>
              <w:t>y</w:t>
            </w:r>
            <w:r w:rsidR="00B41348" w:rsidRPr="00B25A6A">
              <w:rPr>
                <w:rFonts w:cs="Times New Roman"/>
                <w:szCs w:val="24"/>
              </w:rPr>
              <w:t xml:space="preserve"> </w:t>
            </w:r>
            <w:r w:rsidR="00913427" w:rsidRPr="00B25A6A">
              <w:rPr>
                <w:rFonts w:cs="Times New Roman"/>
                <w:szCs w:val="24"/>
              </w:rPr>
              <w:t>post</w:t>
            </w:r>
            <w:r w:rsidR="00B41348" w:rsidRPr="00B25A6A">
              <w:rPr>
                <w:rFonts w:cs="Times New Roman"/>
                <w:szCs w:val="24"/>
              </w:rPr>
              <w:t xml:space="preserve"> continuous updates on Facebook to connect peo</w:t>
            </w:r>
            <w:r w:rsidR="006E5A28" w:rsidRPr="00B25A6A">
              <w:rPr>
                <w:rFonts w:cs="Times New Roman"/>
                <w:szCs w:val="24"/>
              </w:rPr>
              <w:t>ple and local services</w:t>
            </w:r>
            <w:r w:rsidR="00944635" w:rsidRPr="00B25A6A">
              <w:rPr>
                <w:rFonts w:cs="Times New Roman"/>
                <w:szCs w:val="24"/>
              </w:rPr>
              <w:t>,</w:t>
            </w:r>
            <w:r w:rsidR="006E5A28" w:rsidRPr="00B25A6A">
              <w:rPr>
                <w:rFonts w:cs="Times New Roman"/>
                <w:szCs w:val="24"/>
              </w:rPr>
              <w:t xml:space="preserve"> partners. When local partners or community engagement institutions get news from the project team through </w:t>
            </w:r>
            <w:r w:rsidR="00913427" w:rsidRPr="00B25A6A">
              <w:rPr>
                <w:rFonts w:cs="Times New Roman"/>
                <w:szCs w:val="24"/>
              </w:rPr>
              <w:t>Facebook</w:t>
            </w:r>
            <w:r w:rsidR="006E5A28" w:rsidRPr="00B25A6A">
              <w:rPr>
                <w:rFonts w:cs="Times New Roman"/>
                <w:szCs w:val="24"/>
              </w:rPr>
              <w:t xml:space="preserve"> and </w:t>
            </w:r>
            <w:r w:rsidR="00944635" w:rsidRPr="00B25A6A">
              <w:rPr>
                <w:rFonts w:cs="Times New Roman"/>
                <w:szCs w:val="24"/>
              </w:rPr>
              <w:t>T</w:t>
            </w:r>
            <w:r w:rsidR="00913427" w:rsidRPr="00B25A6A">
              <w:rPr>
                <w:rFonts w:cs="Times New Roman"/>
                <w:szCs w:val="24"/>
              </w:rPr>
              <w:t>witter</w:t>
            </w:r>
            <w:r w:rsidR="00316812" w:rsidRPr="00B25A6A">
              <w:rPr>
                <w:rFonts w:cs="Times New Roman"/>
                <w:szCs w:val="24"/>
              </w:rPr>
              <w:t>, they lo</w:t>
            </w:r>
            <w:r w:rsidR="00913427" w:rsidRPr="00B25A6A">
              <w:rPr>
                <w:rFonts w:cs="Times New Roman"/>
                <w:szCs w:val="24"/>
              </w:rPr>
              <w:t xml:space="preserve">ok for new people who are in need of acute help or suffering loneliness and isolation. </w:t>
            </w:r>
            <w:r w:rsidR="00524CDE" w:rsidRPr="00B25A6A">
              <w:rPr>
                <w:rFonts w:cs="Times New Roman"/>
                <w:szCs w:val="24"/>
              </w:rPr>
              <w:t>Besides, their work scope is wider than the “Mind the Gap project”</w:t>
            </w:r>
            <w:r w:rsidR="007A3B94" w:rsidRPr="00B25A6A">
              <w:rPr>
                <w:rFonts w:cs="Times New Roman"/>
                <w:szCs w:val="24"/>
              </w:rPr>
              <w:t xml:space="preserve"> which only work on </w:t>
            </w:r>
            <w:r w:rsidR="00944635" w:rsidRPr="00B25A6A">
              <w:rPr>
                <w:rFonts w:cs="Times New Roman"/>
                <w:szCs w:val="24"/>
              </w:rPr>
              <w:t xml:space="preserve">the </w:t>
            </w:r>
            <w:r w:rsidR="007A3B94" w:rsidRPr="00B25A6A">
              <w:rPr>
                <w:rFonts w:cs="Times New Roman"/>
                <w:szCs w:val="24"/>
              </w:rPr>
              <w:t>local community of Tower hamlets</w:t>
            </w:r>
            <w:r w:rsidR="00913427" w:rsidRPr="00B25A6A">
              <w:rPr>
                <w:rFonts w:cs="Times New Roman"/>
                <w:szCs w:val="24"/>
              </w:rPr>
              <w:t xml:space="preserve"> </w:t>
            </w:r>
            <w:r w:rsidR="00524CDE" w:rsidRPr="00B25A6A">
              <w:rPr>
                <w:rFonts w:cs="Times New Roman"/>
                <w:szCs w:val="24"/>
              </w:rPr>
              <w:t>and it is the social media that has made communication and engagement easier</w:t>
            </w:r>
            <w:r w:rsidR="007A3B94" w:rsidRPr="00B25A6A">
              <w:rPr>
                <w:rFonts w:cs="Times New Roman"/>
                <w:szCs w:val="24"/>
              </w:rPr>
              <w:t xml:space="preserve"> for </w:t>
            </w:r>
            <w:r w:rsidR="00944635" w:rsidRPr="00B25A6A">
              <w:rPr>
                <w:rFonts w:cs="Times New Roman"/>
                <w:szCs w:val="24"/>
              </w:rPr>
              <w:t xml:space="preserve">the </w:t>
            </w:r>
            <w:r w:rsidR="007A3B94" w:rsidRPr="00B25A6A">
              <w:rPr>
                <w:rFonts w:cs="Times New Roman"/>
                <w:szCs w:val="24"/>
              </w:rPr>
              <w:t xml:space="preserve">“Outreach </w:t>
            </w:r>
            <w:proofErr w:type="spellStart"/>
            <w:r w:rsidR="007A3B94" w:rsidRPr="00B25A6A">
              <w:rPr>
                <w:rFonts w:cs="Times New Roman"/>
                <w:szCs w:val="24"/>
              </w:rPr>
              <w:t>Programme</w:t>
            </w:r>
            <w:proofErr w:type="spellEnd"/>
            <w:r w:rsidR="007A3B94" w:rsidRPr="00B25A6A">
              <w:rPr>
                <w:rFonts w:cs="Times New Roman"/>
                <w:szCs w:val="24"/>
              </w:rPr>
              <w:t>” team</w:t>
            </w:r>
            <w:r w:rsidR="00524CDE" w:rsidRPr="00B25A6A">
              <w:rPr>
                <w:rFonts w:cs="Times New Roman"/>
                <w:szCs w:val="24"/>
              </w:rPr>
              <w:t xml:space="preserve"> during this difficult time of </w:t>
            </w:r>
            <w:r w:rsidR="00944635" w:rsidRPr="00B25A6A">
              <w:rPr>
                <w:rFonts w:cs="Times New Roman"/>
                <w:szCs w:val="24"/>
              </w:rPr>
              <w:t xml:space="preserve">the </w:t>
            </w:r>
            <w:r w:rsidR="00524CDE" w:rsidRPr="00B25A6A">
              <w:rPr>
                <w:rFonts w:cs="Times New Roman"/>
                <w:szCs w:val="24"/>
              </w:rPr>
              <w:t>pandemic</w:t>
            </w:r>
            <w:r w:rsidR="00E71118" w:rsidRPr="00B25A6A">
              <w:rPr>
                <w:rFonts w:cs="Times New Roman"/>
                <w:szCs w:val="24"/>
              </w:rPr>
              <w:t xml:space="preserve"> </w:t>
            </w:r>
            <w:r w:rsidR="00E71118" w:rsidRPr="00B25A6A">
              <w:rPr>
                <w:rFonts w:cs="Times New Roman"/>
                <w:color w:val="000000"/>
                <w:szCs w:val="24"/>
                <w:shd w:val="clear" w:color="auto" w:fill="FFFFFF"/>
              </w:rPr>
              <w:t>(Mitts, 2020)</w:t>
            </w:r>
            <w:r w:rsidR="00524CDE" w:rsidRPr="00B25A6A">
              <w:rPr>
                <w:rFonts w:cs="Times New Roman"/>
                <w:szCs w:val="24"/>
              </w:rPr>
              <w:t xml:space="preserve">. </w:t>
            </w:r>
          </w:p>
        </w:tc>
      </w:tr>
      <w:tr w:rsidR="005A3281" w:rsidRPr="00B25A6A" w14:paraId="462F4235" w14:textId="77777777" w:rsidTr="00F63C03">
        <w:tc>
          <w:tcPr>
            <w:tcW w:w="2358" w:type="dxa"/>
            <w:tcBorders>
              <w:top w:val="single" w:sz="4" w:space="0" w:color="auto"/>
              <w:left w:val="single" w:sz="4" w:space="0" w:color="auto"/>
              <w:bottom w:val="single" w:sz="4" w:space="0" w:color="auto"/>
              <w:right w:val="single" w:sz="4" w:space="0" w:color="auto"/>
            </w:tcBorders>
          </w:tcPr>
          <w:p w14:paraId="1E85F9BF" w14:textId="77777777" w:rsidR="00F63C03" w:rsidRPr="00B25A6A" w:rsidRDefault="009E4AAE">
            <w:pPr>
              <w:rPr>
                <w:rFonts w:cs="Times New Roman"/>
                <w:b/>
                <w:szCs w:val="24"/>
              </w:rPr>
            </w:pPr>
            <w:r w:rsidRPr="00B25A6A">
              <w:rPr>
                <w:rFonts w:cs="Times New Roman"/>
                <w:b/>
                <w:szCs w:val="24"/>
              </w:rPr>
              <w:lastRenderedPageBreak/>
              <w:t>Impact analysis</w:t>
            </w:r>
          </w:p>
        </w:tc>
        <w:tc>
          <w:tcPr>
            <w:tcW w:w="3420" w:type="dxa"/>
            <w:tcBorders>
              <w:top w:val="single" w:sz="4" w:space="0" w:color="auto"/>
              <w:left w:val="single" w:sz="4" w:space="0" w:color="auto"/>
              <w:bottom w:val="single" w:sz="4" w:space="0" w:color="auto"/>
              <w:right w:val="single" w:sz="4" w:space="0" w:color="auto"/>
            </w:tcBorders>
          </w:tcPr>
          <w:p w14:paraId="14CAE78F" w14:textId="77777777" w:rsidR="00F63C03" w:rsidRPr="00B25A6A" w:rsidRDefault="00F1120F">
            <w:pPr>
              <w:rPr>
                <w:rFonts w:cs="Times New Roman"/>
                <w:szCs w:val="24"/>
              </w:rPr>
            </w:pPr>
            <w:r w:rsidRPr="00B25A6A">
              <w:rPr>
                <w:rFonts w:cs="Times New Roman"/>
                <w:szCs w:val="24"/>
              </w:rPr>
              <w:t xml:space="preserve">The impact of the project </w:t>
            </w:r>
            <w:r w:rsidR="000504BE" w:rsidRPr="00B25A6A">
              <w:rPr>
                <w:rFonts w:cs="Times New Roman"/>
                <w:szCs w:val="24"/>
              </w:rPr>
              <w:t>“</w:t>
            </w:r>
            <w:r w:rsidRPr="00B25A6A">
              <w:rPr>
                <w:rFonts w:cs="Times New Roman"/>
                <w:szCs w:val="24"/>
              </w:rPr>
              <w:t>Mind the Gap</w:t>
            </w:r>
            <w:r w:rsidR="000504BE" w:rsidRPr="00B25A6A">
              <w:rPr>
                <w:rFonts w:cs="Times New Roman"/>
                <w:szCs w:val="24"/>
              </w:rPr>
              <w:t>”</w:t>
            </w:r>
            <w:r w:rsidRPr="00B25A6A">
              <w:rPr>
                <w:rFonts w:cs="Times New Roman"/>
                <w:szCs w:val="24"/>
              </w:rPr>
              <w:t xml:space="preserve"> is apparent as many elder people who started to feel isolated </w:t>
            </w:r>
            <w:r w:rsidR="00CF56A8" w:rsidRPr="00B25A6A">
              <w:rPr>
                <w:rFonts w:cs="Times New Roman"/>
                <w:szCs w:val="24"/>
              </w:rPr>
              <w:t xml:space="preserve">during lockdown </w:t>
            </w:r>
            <w:r w:rsidRPr="00B25A6A">
              <w:rPr>
                <w:rFonts w:cs="Times New Roman"/>
                <w:szCs w:val="24"/>
              </w:rPr>
              <w:t>feeling socialized again due to this project where they are connected through digital tables</w:t>
            </w:r>
            <w:r w:rsidR="002F11BD" w:rsidRPr="00B25A6A">
              <w:rPr>
                <w:rFonts w:cs="Times New Roman"/>
                <w:szCs w:val="24"/>
              </w:rPr>
              <w:t xml:space="preserve"> </w:t>
            </w:r>
            <w:r w:rsidR="002F11BD" w:rsidRPr="00B25A6A">
              <w:rPr>
                <w:rFonts w:cs="Times New Roman"/>
                <w:color w:val="000000"/>
                <w:szCs w:val="24"/>
                <w:shd w:val="clear" w:color="auto" w:fill="FFFFFF"/>
              </w:rPr>
              <w:t>(Mind The Gap, 2021)</w:t>
            </w:r>
            <w:r w:rsidRPr="00B25A6A">
              <w:rPr>
                <w:rFonts w:cs="Times New Roman"/>
                <w:szCs w:val="24"/>
              </w:rPr>
              <w:t xml:space="preserve">. </w:t>
            </w:r>
          </w:p>
          <w:p w14:paraId="47222441" w14:textId="77777777" w:rsidR="0093267B" w:rsidRPr="00B25A6A" w:rsidRDefault="000713A4" w:rsidP="0063261B">
            <w:pPr>
              <w:rPr>
                <w:rFonts w:cs="Times New Roman"/>
                <w:szCs w:val="24"/>
              </w:rPr>
            </w:pPr>
            <w:r w:rsidRPr="00B25A6A">
              <w:rPr>
                <w:rFonts w:cs="Times New Roman"/>
                <w:szCs w:val="24"/>
              </w:rPr>
              <w:t>90% of the people who ha</w:t>
            </w:r>
            <w:r w:rsidR="00944635" w:rsidRPr="00B25A6A">
              <w:rPr>
                <w:rFonts w:cs="Times New Roman"/>
                <w:szCs w:val="24"/>
              </w:rPr>
              <w:t>ve</w:t>
            </w:r>
            <w:r w:rsidR="00EA19DB" w:rsidRPr="00B25A6A">
              <w:rPr>
                <w:rFonts w:cs="Times New Roman"/>
                <w:szCs w:val="24"/>
              </w:rPr>
              <w:t xml:space="preserve"> been</w:t>
            </w:r>
            <w:r w:rsidRPr="00B25A6A">
              <w:rPr>
                <w:rFonts w:cs="Times New Roman"/>
                <w:szCs w:val="24"/>
              </w:rPr>
              <w:t xml:space="preserve"> taken c</w:t>
            </w:r>
            <w:r w:rsidR="00EA19DB" w:rsidRPr="00B25A6A">
              <w:rPr>
                <w:rFonts w:cs="Times New Roman"/>
                <w:szCs w:val="24"/>
              </w:rPr>
              <w:t xml:space="preserve">are </w:t>
            </w:r>
            <w:r w:rsidR="00944635" w:rsidRPr="00B25A6A">
              <w:rPr>
                <w:rFonts w:cs="Times New Roman"/>
                <w:szCs w:val="24"/>
              </w:rPr>
              <w:t xml:space="preserve">of </w:t>
            </w:r>
            <w:r w:rsidR="00EA19DB" w:rsidRPr="00B25A6A">
              <w:rPr>
                <w:rFonts w:cs="Times New Roman"/>
                <w:szCs w:val="24"/>
              </w:rPr>
              <w:t>under this project ha</w:t>
            </w:r>
            <w:r w:rsidR="0063261B" w:rsidRPr="00B25A6A">
              <w:rPr>
                <w:rFonts w:cs="Times New Roman"/>
                <w:szCs w:val="24"/>
              </w:rPr>
              <w:t>ve</w:t>
            </w:r>
            <w:r w:rsidR="00EA19DB" w:rsidRPr="00B25A6A">
              <w:rPr>
                <w:rFonts w:cs="Times New Roman"/>
                <w:szCs w:val="24"/>
              </w:rPr>
              <w:t xml:space="preserve"> seen improvement. for example, one of the beneficiar</w:t>
            </w:r>
            <w:r w:rsidR="00944635" w:rsidRPr="00B25A6A">
              <w:rPr>
                <w:rFonts w:cs="Times New Roman"/>
                <w:szCs w:val="24"/>
              </w:rPr>
              <w:t>ies</w:t>
            </w:r>
            <w:r w:rsidR="00EA19DB" w:rsidRPr="00B25A6A">
              <w:rPr>
                <w:rFonts w:cs="Times New Roman"/>
                <w:szCs w:val="24"/>
              </w:rPr>
              <w:t xml:space="preserve"> of this project, 75 years old Olivia told that </w:t>
            </w:r>
            <w:r w:rsidR="003F2C81" w:rsidRPr="00B25A6A">
              <w:rPr>
                <w:rFonts w:cs="Times New Roman"/>
                <w:szCs w:val="24"/>
              </w:rPr>
              <w:t xml:space="preserve">“She has started to feel valued again after working with </w:t>
            </w:r>
            <w:r w:rsidR="0063261B" w:rsidRPr="00B25A6A">
              <w:rPr>
                <w:rFonts w:cs="Times New Roman"/>
                <w:szCs w:val="24"/>
              </w:rPr>
              <w:t xml:space="preserve">the </w:t>
            </w:r>
            <w:r w:rsidR="00BB2BC8" w:rsidRPr="00B25A6A">
              <w:rPr>
                <w:rFonts w:cs="Times New Roman"/>
                <w:szCs w:val="24"/>
              </w:rPr>
              <w:t xml:space="preserve">“Mind the Gap” project which has reduced her anxiety about loneliness and gave a platform to </w:t>
            </w:r>
            <w:r w:rsidR="0079570A" w:rsidRPr="00B25A6A">
              <w:rPr>
                <w:rFonts w:cs="Times New Roman"/>
                <w:szCs w:val="24"/>
              </w:rPr>
              <w:t>make friends through virtual conversation.”</w:t>
            </w:r>
          </w:p>
        </w:tc>
        <w:tc>
          <w:tcPr>
            <w:tcW w:w="3798" w:type="dxa"/>
            <w:tcBorders>
              <w:top w:val="single" w:sz="4" w:space="0" w:color="auto"/>
              <w:left w:val="single" w:sz="4" w:space="0" w:color="auto"/>
              <w:bottom w:val="single" w:sz="4" w:space="0" w:color="auto"/>
              <w:right w:val="single" w:sz="4" w:space="0" w:color="auto"/>
            </w:tcBorders>
          </w:tcPr>
          <w:p w14:paraId="03D59A26" w14:textId="77777777" w:rsidR="00F63C03" w:rsidRPr="00B25A6A" w:rsidRDefault="005D5707" w:rsidP="00AF4DD8">
            <w:pPr>
              <w:rPr>
                <w:rFonts w:cs="Times New Roman"/>
                <w:szCs w:val="24"/>
              </w:rPr>
            </w:pPr>
            <w:r w:rsidRPr="00B25A6A">
              <w:rPr>
                <w:rFonts w:cs="Times New Roman"/>
                <w:szCs w:val="24"/>
              </w:rPr>
              <w:t xml:space="preserve">This project has been found effective </w:t>
            </w:r>
            <w:r w:rsidR="00AF4DD8" w:rsidRPr="00B25A6A">
              <w:rPr>
                <w:rFonts w:cs="Times New Roman"/>
                <w:szCs w:val="24"/>
              </w:rPr>
              <w:t>after its initiation. T</w:t>
            </w:r>
            <w:r w:rsidR="004D3933" w:rsidRPr="00B25A6A">
              <w:rPr>
                <w:rFonts w:cs="Times New Roman"/>
                <w:szCs w:val="24"/>
              </w:rPr>
              <w:t>he contribution of other local community organizations</w:t>
            </w:r>
            <w:r w:rsidR="0015184C" w:rsidRPr="00B25A6A">
              <w:rPr>
                <w:rFonts w:cs="Times New Roman"/>
                <w:szCs w:val="24"/>
              </w:rPr>
              <w:t xml:space="preserve"> working hand in hand with the charity organization </w:t>
            </w:r>
            <w:r w:rsidR="008F6CCE" w:rsidRPr="00B25A6A">
              <w:rPr>
                <w:rFonts w:cs="Times New Roman"/>
                <w:szCs w:val="24"/>
              </w:rPr>
              <w:t xml:space="preserve">the </w:t>
            </w:r>
            <w:r w:rsidR="002F11BD" w:rsidRPr="00B25A6A">
              <w:rPr>
                <w:rFonts w:cs="Times New Roman"/>
                <w:szCs w:val="24"/>
              </w:rPr>
              <w:t>“Third A</w:t>
            </w:r>
            <w:r w:rsidR="0015184C" w:rsidRPr="00B25A6A">
              <w:rPr>
                <w:rFonts w:cs="Times New Roman"/>
                <w:szCs w:val="24"/>
              </w:rPr>
              <w:t>ge Project”</w:t>
            </w:r>
            <w:r w:rsidR="004D3933" w:rsidRPr="00B25A6A">
              <w:rPr>
                <w:rFonts w:cs="Times New Roman"/>
                <w:szCs w:val="24"/>
              </w:rPr>
              <w:t xml:space="preserve"> </w:t>
            </w:r>
            <w:r w:rsidR="00AF4DD8" w:rsidRPr="00B25A6A">
              <w:rPr>
                <w:rFonts w:cs="Times New Roman"/>
                <w:szCs w:val="24"/>
              </w:rPr>
              <w:t xml:space="preserve">to ensure </w:t>
            </w:r>
            <w:r w:rsidR="00372369" w:rsidRPr="00B25A6A">
              <w:rPr>
                <w:rFonts w:cs="Times New Roman"/>
                <w:szCs w:val="24"/>
              </w:rPr>
              <w:t xml:space="preserve">the </w:t>
            </w:r>
            <w:r w:rsidR="00AF4DD8" w:rsidRPr="00B25A6A">
              <w:rPr>
                <w:rFonts w:cs="Times New Roman"/>
                <w:szCs w:val="24"/>
              </w:rPr>
              <w:t xml:space="preserve">wellbeing of elder people </w:t>
            </w:r>
            <w:r w:rsidR="0015184C" w:rsidRPr="00B25A6A">
              <w:rPr>
                <w:rFonts w:cs="Times New Roman"/>
                <w:szCs w:val="24"/>
              </w:rPr>
              <w:t>is apparent as more people are being interested to take help through this Outreach Programmed</w:t>
            </w:r>
            <w:r w:rsidR="002F11BD" w:rsidRPr="00B25A6A">
              <w:rPr>
                <w:rFonts w:cs="Times New Roman"/>
                <w:szCs w:val="24"/>
              </w:rPr>
              <w:t xml:space="preserve"> </w:t>
            </w:r>
            <w:r w:rsidR="002F11BD" w:rsidRPr="00B25A6A">
              <w:rPr>
                <w:rFonts w:cs="Times New Roman"/>
                <w:color w:val="000000"/>
                <w:szCs w:val="24"/>
                <w:shd w:val="clear" w:color="auto" w:fill="FFFFFF"/>
              </w:rPr>
              <w:t xml:space="preserve">(Third Age Project - </w:t>
            </w:r>
            <w:proofErr w:type="spellStart"/>
            <w:r w:rsidR="002F11BD" w:rsidRPr="00B25A6A">
              <w:rPr>
                <w:rFonts w:cs="Times New Roman"/>
                <w:color w:val="000000"/>
                <w:szCs w:val="24"/>
                <w:shd w:val="clear" w:color="auto" w:fill="FFFFFF"/>
              </w:rPr>
              <w:t>Semble</w:t>
            </w:r>
            <w:proofErr w:type="spellEnd"/>
            <w:r w:rsidR="002F11BD" w:rsidRPr="00B25A6A">
              <w:rPr>
                <w:rFonts w:cs="Times New Roman"/>
                <w:color w:val="000000"/>
                <w:szCs w:val="24"/>
                <w:shd w:val="clear" w:color="auto" w:fill="FFFFFF"/>
              </w:rPr>
              <w:t>, 2021)</w:t>
            </w:r>
            <w:r w:rsidR="0015184C" w:rsidRPr="00B25A6A">
              <w:rPr>
                <w:rFonts w:cs="Times New Roman"/>
                <w:szCs w:val="24"/>
              </w:rPr>
              <w:t>.</w:t>
            </w:r>
          </w:p>
          <w:p w14:paraId="348750B0" w14:textId="77777777" w:rsidR="00871BD8" w:rsidRPr="00B25A6A" w:rsidRDefault="00871BD8" w:rsidP="00944635">
            <w:pPr>
              <w:rPr>
                <w:rFonts w:cs="Times New Roman"/>
                <w:szCs w:val="24"/>
              </w:rPr>
            </w:pPr>
            <w:r w:rsidRPr="00B25A6A">
              <w:rPr>
                <w:rFonts w:cs="Times New Roman"/>
                <w:szCs w:val="24"/>
              </w:rPr>
              <w:t xml:space="preserve">The response that has been taken from local community organizations is very positive and </w:t>
            </w:r>
            <w:r w:rsidR="000B6300" w:rsidRPr="00B25A6A">
              <w:rPr>
                <w:rFonts w:cs="Times New Roman"/>
                <w:szCs w:val="24"/>
              </w:rPr>
              <w:t>they thi</w:t>
            </w:r>
            <w:r w:rsidR="00944635" w:rsidRPr="00B25A6A">
              <w:rPr>
                <w:rFonts w:cs="Times New Roman"/>
                <w:szCs w:val="24"/>
              </w:rPr>
              <w:t>n</w:t>
            </w:r>
            <w:r w:rsidR="000B6300" w:rsidRPr="00B25A6A">
              <w:rPr>
                <w:rFonts w:cs="Times New Roman"/>
                <w:szCs w:val="24"/>
              </w:rPr>
              <w:t xml:space="preserve">k that most of the older people taking help </w:t>
            </w:r>
            <w:r w:rsidR="00D13D2E" w:rsidRPr="00B25A6A">
              <w:rPr>
                <w:rFonts w:cs="Times New Roman"/>
                <w:szCs w:val="24"/>
              </w:rPr>
              <w:t xml:space="preserve">from the “Outreach </w:t>
            </w:r>
            <w:proofErr w:type="spellStart"/>
            <w:r w:rsidR="00D13D2E" w:rsidRPr="00B25A6A">
              <w:rPr>
                <w:rFonts w:cs="Times New Roman"/>
                <w:szCs w:val="24"/>
              </w:rPr>
              <w:t>Programme</w:t>
            </w:r>
            <w:proofErr w:type="spellEnd"/>
            <w:r w:rsidR="00D13D2E" w:rsidRPr="00B25A6A">
              <w:rPr>
                <w:rFonts w:cs="Times New Roman"/>
                <w:szCs w:val="24"/>
              </w:rPr>
              <w:t xml:space="preserve">” </w:t>
            </w:r>
            <w:r w:rsidR="000B6300" w:rsidRPr="00B25A6A">
              <w:rPr>
                <w:rFonts w:cs="Times New Roman"/>
                <w:szCs w:val="24"/>
              </w:rPr>
              <w:t xml:space="preserve">feel connected </w:t>
            </w:r>
            <w:r w:rsidR="002F662C" w:rsidRPr="00B25A6A">
              <w:rPr>
                <w:rFonts w:cs="Times New Roman"/>
                <w:szCs w:val="24"/>
              </w:rPr>
              <w:t xml:space="preserve">and socialized which is reflected in their </w:t>
            </w:r>
            <w:r w:rsidR="00525219" w:rsidRPr="00B25A6A">
              <w:rPr>
                <w:rFonts w:cs="Times New Roman"/>
                <w:szCs w:val="24"/>
              </w:rPr>
              <w:t>responses</w:t>
            </w:r>
            <w:r w:rsidR="002F662C" w:rsidRPr="00B25A6A">
              <w:rPr>
                <w:rFonts w:cs="Times New Roman"/>
                <w:szCs w:val="24"/>
              </w:rPr>
              <w:t xml:space="preserve">. </w:t>
            </w:r>
            <w:r w:rsidR="00945AB0" w:rsidRPr="00B25A6A">
              <w:rPr>
                <w:rFonts w:cs="Times New Roman"/>
                <w:szCs w:val="24"/>
              </w:rPr>
              <w:t xml:space="preserve">They think that older people are mentally stable after taking help from </w:t>
            </w:r>
            <w:r w:rsidR="00E7020D" w:rsidRPr="00B25A6A">
              <w:rPr>
                <w:rFonts w:cs="Times New Roman"/>
                <w:szCs w:val="24"/>
              </w:rPr>
              <w:t>this project.</w:t>
            </w:r>
          </w:p>
        </w:tc>
      </w:tr>
    </w:tbl>
    <w:p w14:paraId="1E0BD607" w14:textId="77777777" w:rsidR="00F63C03" w:rsidRDefault="0012040E" w:rsidP="00527C54">
      <w:pPr>
        <w:rPr>
          <w:rFonts w:cs="Times New Roman"/>
          <w:szCs w:val="24"/>
        </w:rPr>
      </w:pPr>
      <w:r w:rsidRPr="00071164">
        <w:rPr>
          <w:rFonts w:cs="Times New Roman"/>
          <w:szCs w:val="24"/>
        </w:rPr>
        <w:t xml:space="preserve">Table 2: </w:t>
      </w:r>
      <w:r w:rsidR="00B04A9B" w:rsidRPr="00071164">
        <w:rPr>
          <w:rFonts w:cs="Times New Roman"/>
          <w:szCs w:val="24"/>
        </w:rPr>
        <w:t xml:space="preserve">Research methods, social media engagement, </w:t>
      </w:r>
      <w:r w:rsidR="00242EE0" w:rsidRPr="00071164">
        <w:rPr>
          <w:rFonts w:cs="Times New Roman"/>
          <w:szCs w:val="24"/>
        </w:rPr>
        <w:t>community mapping and impact analysis.</w:t>
      </w:r>
    </w:p>
    <w:p w14:paraId="471E9E2A" w14:textId="77777777" w:rsidR="00B25A6A" w:rsidRPr="00071164" w:rsidRDefault="00B25A6A" w:rsidP="00527C54">
      <w:pPr>
        <w:rPr>
          <w:rFonts w:cs="Times New Roman"/>
          <w:szCs w:val="24"/>
        </w:rPr>
      </w:pPr>
    </w:p>
    <w:p w14:paraId="7CA68001" w14:textId="77777777" w:rsidR="004A3BC6" w:rsidRPr="00071164" w:rsidRDefault="001706B3" w:rsidP="001644EA">
      <w:pPr>
        <w:pStyle w:val="Heading1"/>
        <w:rPr>
          <w:rFonts w:ascii="Times New Roman" w:hAnsi="Times New Roman" w:cs="Times New Roman"/>
          <w:b/>
          <w:color w:val="auto"/>
        </w:rPr>
      </w:pPr>
      <w:bookmarkStart w:id="3" w:name="_Toc78251813"/>
      <w:r w:rsidRPr="00071164">
        <w:rPr>
          <w:rFonts w:ascii="Times New Roman" w:hAnsi="Times New Roman" w:cs="Times New Roman"/>
          <w:b/>
          <w:color w:val="auto"/>
        </w:rPr>
        <w:t>A</w:t>
      </w:r>
      <w:r w:rsidR="008445AA" w:rsidRPr="00071164">
        <w:rPr>
          <w:rFonts w:ascii="Times New Roman" w:hAnsi="Times New Roman" w:cs="Times New Roman"/>
          <w:b/>
          <w:color w:val="auto"/>
        </w:rPr>
        <w:t>n evaluation</w:t>
      </w:r>
      <w:r w:rsidRPr="00071164">
        <w:rPr>
          <w:rFonts w:ascii="Times New Roman" w:hAnsi="Times New Roman" w:cs="Times New Roman"/>
          <w:b/>
          <w:color w:val="auto"/>
        </w:rPr>
        <w:t xml:space="preserve"> </w:t>
      </w:r>
      <w:r w:rsidR="00764A34" w:rsidRPr="00071164">
        <w:rPr>
          <w:rFonts w:ascii="Times New Roman" w:hAnsi="Times New Roman" w:cs="Times New Roman"/>
          <w:b/>
          <w:color w:val="auto"/>
        </w:rPr>
        <w:t>of the be</w:t>
      </w:r>
      <w:r w:rsidR="00AB27B1" w:rsidRPr="00071164">
        <w:rPr>
          <w:rFonts w:ascii="Times New Roman" w:hAnsi="Times New Roman" w:cs="Times New Roman"/>
          <w:b/>
          <w:color w:val="auto"/>
        </w:rPr>
        <w:t xml:space="preserve">st practices </w:t>
      </w:r>
      <w:r w:rsidR="00311A13" w:rsidRPr="00071164">
        <w:rPr>
          <w:rFonts w:ascii="Times New Roman" w:hAnsi="Times New Roman" w:cs="Times New Roman"/>
          <w:b/>
          <w:color w:val="auto"/>
        </w:rPr>
        <w:t xml:space="preserve">of community engagement </w:t>
      </w:r>
      <w:r w:rsidR="00AB27B1" w:rsidRPr="00071164">
        <w:rPr>
          <w:rFonts w:ascii="Times New Roman" w:hAnsi="Times New Roman" w:cs="Times New Roman"/>
          <w:b/>
          <w:color w:val="auto"/>
        </w:rPr>
        <w:t>under two projects</w:t>
      </w:r>
      <w:r w:rsidR="008445AA" w:rsidRPr="00071164">
        <w:rPr>
          <w:rFonts w:ascii="Times New Roman" w:hAnsi="Times New Roman" w:cs="Times New Roman"/>
          <w:b/>
          <w:color w:val="auto"/>
        </w:rPr>
        <w:t xml:space="preserve"> </w:t>
      </w:r>
      <w:r w:rsidR="00EF467C" w:rsidRPr="00071164">
        <w:rPr>
          <w:rFonts w:ascii="Times New Roman" w:hAnsi="Times New Roman" w:cs="Times New Roman"/>
          <w:b/>
          <w:color w:val="auto"/>
        </w:rPr>
        <w:t xml:space="preserve">“Mind the Gap” and “Outreach </w:t>
      </w:r>
      <w:proofErr w:type="spellStart"/>
      <w:r w:rsidR="00EF467C" w:rsidRPr="00071164">
        <w:rPr>
          <w:rFonts w:ascii="Times New Roman" w:hAnsi="Times New Roman" w:cs="Times New Roman"/>
          <w:b/>
          <w:color w:val="auto"/>
        </w:rPr>
        <w:t>programme</w:t>
      </w:r>
      <w:proofErr w:type="spellEnd"/>
      <w:r w:rsidR="00EF467C" w:rsidRPr="00071164">
        <w:rPr>
          <w:rFonts w:ascii="Times New Roman" w:hAnsi="Times New Roman" w:cs="Times New Roman"/>
          <w:b/>
          <w:color w:val="auto"/>
        </w:rPr>
        <w:t xml:space="preserve">” </w:t>
      </w:r>
      <w:r w:rsidR="00207400" w:rsidRPr="00071164">
        <w:rPr>
          <w:rFonts w:ascii="Times New Roman" w:hAnsi="Times New Roman" w:cs="Times New Roman"/>
          <w:b/>
          <w:color w:val="auto"/>
        </w:rPr>
        <w:t xml:space="preserve">and  how they do it differently </w:t>
      </w:r>
      <w:r w:rsidR="008445AA" w:rsidRPr="00071164">
        <w:rPr>
          <w:rFonts w:ascii="Times New Roman" w:hAnsi="Times New Roman" w:cs="Times New Roman"/>
          <w:b/>
          <w:color w:val="auto"/>
        </w:rPr>
        <w:t>and justification for them</w:t>
      </w:r>
      <w:r w:rsidR="00AB27B1" w:rsidRPr="00071164">
        <w:rPr>
          <w:rFonts w:ascii="Times New Roman" w:hAnsi="Times New Roman" w:cs="Times New Roman"/>
          <w:b/>
          <w:color w:val="auto"/>
        </w:rPr>
        <w:t>:</w:t>
      </w:r>
      <w:bookmarkEnd w:id="3"/>
      <w:r w:rsidR="00AB27B1" w:rsidRPr="00071164">
        <w:rPr>
          <w:rFonts w:ascii="Times New Roman" w:hAnsi="Times New Roman" w:cs="Times New Roman"/>
          <w:b/>
          <w:color w:val="auto"/>
        </w:rPr>
        <w:t xml:space="preserve"> </w:t>
      </w:r>
    </w:p>
    <w:p w14:paraId="1A89A2E6" w14:textId="77777777" w:rsidR="004A3BC6" w:rsidRPr="00B25A6A" w:rsidRDefault="00A86CC2" w:rsidP="004A3BC6">
      <w:pPr>
        <w:rPr>
          <w:rFonts w:cs="Times New Roman"/>
          <w:b/>
          <w:szCs w:val="24"/>
        </w:rPr>
      </w:pPr>
      <w:r w:rsidRPr="00B25A6A">
        <w:rPr>
          <w:rFonts w:cs="Times New Roman"/>
          <w:b/>
          <w:szCs w:val="24"/>
        </w:rPr>
        <w:t xml:space="preserve">Community </w:t>
      </w:r>
      <w:r w:rsidR="00787204" w:rsidRPr="00B25A6A">
        <w:rPr>
          <w:rFonts w:cs="Times New Roman"/>
          <w:b/>
          <w:szCs w:val="24"/>
        </w:rPr>
        <w:t xml:space="preserve">engagement </w:t>
      </w:r>
      <w:r w:rsidRPr="00B25A6A">
        <w:rPr>
          <w:rFonts w:cs="Times New Roman"/>
          <w:b/>
          <w:szCs w:val="24"/>
        </w:rPr>
        <w:t xml:space="preserve">approaches of “Mind the Gap” project and justification: </w:t>
      </w:r>
    </w:p>
    <w:p w14:paraId="2D3B00D6" w14:textId="77777777" w:rsidR="00AC556A" w:rsidRPr="00B25A6A" w:rsidRDefault="004004AA" w:rsidP="004A3BC6">
      <w:pPr>
        <w:rPr>
          <w:rFonts w:cs="Times New Roman"/>
          <w:szCs w:val="24"/>
        </w:rPr>
      </w:pPr>
      <w:r w:rsidRPr="00B25A6A">
        <w:rPr>
          <w:rFonts w:cs="Times New Roman"/>
          <w:b/>
          <w:szCs w:val="24"/>
        </w:rPr>
        <w:lastRenderedPageBreak/>
        <w:t>Participate in local events:</w:t>
      </w:r>
      <w:r w:rsidRPr="00B25A6A">
        <w:rPr>
          <w:rFonts w:cs="Times New Roman"/>
          <w:szCs w:val="24"/>
        </w:rPr>
        <w:t xml:space="preserve"> </w:t>
      </w:r>
      <w:r w:rsidR="00D35699" w:rsidRPr="00B25A6A">
        <w:rPr>
          <w:rFonts w:cs="Times New Roman"/>
          <w:szCs w:val="24"/>
        </w:rPr>
        <w:t xml:space="preserve">Local events in London, such as festivals and community events involving local businesses, are excellent places as </w:t>
      </w:r>
      <w:r w:rsidR="002E0EBD" w:rsidRPr="00B25A6A">
        <w:rPr>
          <w:rFonts w:cs="Times New Roman"/>
          <w:szCs w:val="24"/>
        </w:rPr>
        <w:t>the “</w:t>
      </w:r>
      <w:r w:rsidR="00D35699" w:rsidRPr="00B25A6A">
        <w:rPr>
          <w:rFonts w:cs="Times New Roman"/>
          <w:szCs w:val="24"/>
        </w:rPr>
        <w:t>Mind the Gap</w:t>
      </w:r>
      <w:r w:rsidR="002E0EBD" w:rsidRPr="00B25A6A">
        <w:rPr>
          <w:rFonts w:cs="Times New Roman"/>
          <w:szCs w:val="24"/>
        </w:rPr>
        <w:t>”</w:t>
      </w:r>
      <w:r w:rsidR="00D35699" w:rsidRPr="00B25A6A">
        <w:rPr>
          <w:rFonts w:cs="Times New Roman"/>
          <w:szCs w:val="24"/>
        </w:rPr>
        <w:t xml:space="preserve"> project team get</w:t>
      </w:r>
      <w:r w:rsidR="002E0EBD" w:rsidRPr="00B25A6A">
        <w:rPr>
          <w:rFonts w:cs="Times New Roman"/>
          <w:szCs w:val="24"/>
        </w:rPr>
        <w:t>s</w:t>
      </w:r>
      <w:r w:rsidR="00D35699" w:rsidRPr="00B25A6A">
        <w:rPr>
          <w:rFonts w:cs="Times New Roman"/>
          <w:szCs w:val="24"/>
        </w:rPr>
        <w:t xml:space="preserve"> a booth on these festiv</w:t>
      </w:r>
      <w:r w:rsidR="002E0EBD" w:rsidRPr="00B25A6A">
        <w:rPr>
          <w:rFonts w:cs="Times New Roman"/>
          <w:szCs w:val="24"/>
        </w:rPr>
        <w:t>als</w:t>
      </w:r>
      <w:r w:rsidR="00D35699" w:rsidRPr="00B25A6A">
        <w:rPr>
          <w:rFonts w:cs="Times New Roman"/>
          <w:szCs w:val="24"/>
        </w:rPr>
        <w:t xml:space="preserve"> and meet</w:t>
      </w:r>
      <w:r w:rsidR="002E0EBD" w:rsidRPr="00B25A6A">
        <w:rPr>
          <w:rFonts w:cs="Times New Roman"/>
          <w:szCs w:val="24"/>
        </w:rPr>
        <w:t>s</w:t>
      </w:r>
      <w:r w:rsidR="00D35699" w:rsidRPr="00B25A6A">
        <w:rPr>
          <w:rFonts w:cs="Times New Roman"/>
          <w:szCs w:val="24"/>
        </w:rPr>
        <w:t xml:space="preserve"> the local community</w:t>
      </w:r>
      <w:r w:rsidR="00787204" w:rsidRPr="00B25A6A">
        <w:rPr>
          <w:rFonts w:cs="Times New Roman"/>
          <w:szCs w:val="24"/>
        </w:rPr>
        <w:t xml:space="preserve"> </w:t>
      </w:r>
      <w:r w:rsidR="00787204" w:rsidRPr="00B25A6A">
        <w:rPr>
          <w:rFonts w:cs="Times New Roman"/>
          <w:color w:val="000000"/>
          <w:szCs w:val="24"/>
          <w:shd w:val="clear" w:color="auto" w:fill="FFFFFF"/>
        </w:rPr>
        <w:t xml:space="preserve">(Ó </w:t>
      </w:r>
      <w:proofErr w:type="spellStart"/>
      <w:r w:rsidR="00787204" w:rsidRPr="00B25A6A">
        <w:rPr>
          <w:rFonts w:cs="Times New Roman"/>
          <w:color w:val="000000"/>
          <w:szCs w:val="24"/>
          <w:shd w:val="clear" w:color="auto" w:fill="FFFFFF"/>
        </w:rPr>
        <w:t>Donnchadha</w:t>
      </w:r>
      <w:proofErr w:type="spellEnd"/>
      <w:r w:rsidR="00787204" w:rsidRPr="00B25A6A">
        <w:rPr>
          <w:rFonts w:cs="Times New Roman"/>
          <w:color w:val="000000"/>
          <w:szCs w:val="24"/>
          <w:shd w:val="clear" w:color="auto" w:fill="FFFFFF"/>
        </w:rPr>
        <w:t xml:space="preserve"> and Ma, 2020)</w:t>
      </w:r>
      <w:r w:rsidR="00D35699" w:rsidRPr="00B25A6A">
        <w:rPr>
          <w:rFonts w:cs="Times New Roman"/>
          <w:szCs w:val="24"/>
        </w:rPr>
        <w:t>.</w:t>
      </w:r>
      <w:r w:rsidR="00AC556A" w:rsidRPr="00B25A6A">
        <w:rPr>
          <w:rFonts w:cs="Times New Roman"/>
          <w:szCs w:val="24"/>
        </w:rPr>
        <w:t xml:space="preserve"> </w:t>
      </w:r>
    </w:p>
    <w:p w14:paraId="4B9BDCD2" w14:textId="77777777" w:rsidR="00A86CC2" w:rsidRPr="00B25A6A" w:rsidRDefault="00AC556A" w:rsidP="004A3BC6">
      <w:pPr>
        <w:rPr>
          <w:rFonts w:cs="Times New Roman"/>
          <w:szCs w:val="24"/>
        </w:rPr>
      </w:pPr>
      <w:r w:rsidRPr="00B25A6A">
        <w:rPr>
          <w:rFonts w:cs="Times New Roman"/>
          <w:szCs w:val="24"/>
        </w:rPr>
        <w:t>This strategy is effective</w:t>
      </w:r>
      <w:r w:rsidR="008D5A31" w:rsidRPr="00B25A6A">
        <w:rPr>
          <w:rFonts w:cs="Times New Roman"/>
          <w:szCs w:val="24"/>
        </w:rPr>
        <w:t xml:space="preserve"> and justified</w:t>
      </w:r>
      <w:r w:rsidRPr="00B25A6A">
        <w:rPr>
          <w:rFonts w:cs="Times New Roman"/>
          <w:szCs w:val="24"/>
        </w:rPr>
        <w:t xml:space="preserve"> for them as their objective is to serve the</w:t>
      </w:r>
      <w:r w:rsidR="0045299D" w:rsidRPr="00B25A6A">
        <w:rPr>
          <w:rFonts w:cs="Times New Roman"/>
          <w:szCs w:val="24"/>
        </w:rPr>
        <w:t xml:space="preserve"> </w:t>
      </w:r>
      <w:r w:rsidRPr="00B25A6A">
        <w:rPr>
          <w:rFonts w:cs="Times New Roman"/>
          <w:szCs w:val="24"/>
        </w:rPr>
        <w:t xml:space="preserve">local elderly people who </w:t>
      </w:r>
      <w:r w:rsidR="00F17B36" w:rsidRPr="00B25A6A">
        <w:rPr>
          <w:rFonts w:cs="Times New Roman"/>
          <w:szCs w:val="24"/>
        </w:rPr>
        <w:t xml:space="preserve">are suffering from loneliness. </w:t>
      </w:r>
      <w:r w:rsidR="00E810EC" w:rsidRPr="00B25A6A">
        <w:rPr>
          <w:rFonts w:cs="Times New Roman"/>
          <w:szCs w:val="24"/>
        </w:rPr>
        <w:t xml:space="preserve">By engaging </w:t>
      </w:r>
      <w:r w:rsidR="002E0EBD" w:rsidRPr="00B25A6A">
        <w:rPr>
          <w:rFonts w:cs="Times New Roman"/>
          <w:szCs w:val="24"/>
        </w:rPr>
        <w:t xml:space="preserve">in </w:t>
      </w:r>
      <w:r w:rsidR="00E810EC" w:rsidRPr="00B25A6A">
        <w:rPr>
          <w:rFonts w:cs="Times New Roman"/>
          <w:szCs w:val="24"/>
        </w:rPr>
        <w:t xml:space="preserve">these events, they can pull </w:t>
      </w:r>
      <w:r w:rsidR="002E0EBD" w:rsidRPr="00B25A6A">
        <w:rPr>
          <w:rFonts w:cs="Times New Roman"/>
          <w:szCs w:val="24"/>
        </w:rPr>
        <w:t xml:space="preserve">the </w:t>
      </w:r>
      <w:r w:rsidR="00E810EC" w:rsidRPr="00B25A6A">
        <w:rPr>
          <w:rFonts w:cs="Times New Roman"/>
          <w:szCs w:val="24"/>
        </w:rPr>
        <w:t xml:space="preserve">attention of needy people as well as </w:t>
      </w:r>
      <w:r w:rsidR="008D5A31" w:rsidRPr="00B25A6A">
        <w:rPr>
          <w:rFonts w:cs="Times New Roman"/>
          <w:szCs w:val="24"/>
        </w:rPr>
        <w:t>donors</w:t>
      </w:r>
      <w:r w:rsidR="00E810EC" w:rsidRPr="00B25A6A">
        <w:rPr>
          <w:rFonts w:cs="Times New Roman"/>
          <w:szCs w:val="24"/>
        </w:rPr>
        <w:t>.</w:t>
      </w:r>
    </w:p>
    <w:p w14:paraId="35733E47" w14:textId="77777777" w:rsidR="008D5A31" w:rsidRPr="00B25A6A" w:rsidRDefault="00EB57FA" w:rsidP="004A3BC6">
      <w:pPr>
        <w:rPr>
          <w:rFonts w:cs="Times New Roman"/>
          <w:szCs w:val="24"/>
        </w:rPr>
      </w:pPr>
      <w:r w:rsidRPr="00B25A6A">
        <w:rPr>
          <w:rFonts w:cs="Times New Roman"/>
          <w:b/>
          <w:szCs w:val="24"/>
        </w:rPr>
        <w:t>Establish a bridge between youth and elderly people:</w:t>
      </w:r>
      <w:r w:rsidRPr="00B25A6A">
        <w:rPr>
          <w:rFonts w:cs="Times New Roman"/>
          <w:szCs w:val="24"/>
        </w:rPr>
        <w:t xml:space="preserve"> The charity organization “</w:t>
      </w:r>
      <w:r w:rsidR="002E0EBD" w:rsidRPr="00B25A6A">
        <w:rPr>
          <w:rFonts w:cs="Times New Roman"/>
          <w:szCs w:val="24"/>
        </w:rPr>
        <w:t>Leaders in C</w:t>
      </w:r>
      <w:r w:rsidRPr="00B25A6A">
        <w:rPr>
          <w:rFonts w:cs="Times New Roman"/>
          <w:szCs w:val="24"/>
        </w:rPr>
        <w:t>ommunity” is a young people</w:t>
      </w:r>
      <w:r w:rsidR="00E22B6B" w:rsidRPr="00B25A6A">
        <w:rPr>
          <w:rFonts w:cs="Times New Roman"/>
          <w:szCs w:val="24"/>
        </w:rPr>
        <w:t>-</w:t>
      </w:r>
      <w:r w:rsidRPr="00B25A6A">
        <w:rPr>
          <w:rFonts w:cs="Times New Roman"/>
          <w:szCs w:val="24"/>
        </w:rPr>
        <w:t xml:space="preserve">led local organization with an aim to improve </w:t>
      </w:r>
      <w:r w:rsidR="002E0EBD" w:rsidRPr="00B25A6A">
        <w:rPr>
          <w:rFonts w:cs="Times New Roman"/>
          <w:szCs w:val="24"/>
        </w:rPr>
        <w:t xml:space="preserve">the </w:t>
      </w:r>
      <w:r w:rsidRPr="00B25A6A">
        <w:rPr>
          <w:rFonts w:cs="Times New Roman"/>
          <w:szCs w:val="24"/>
        </w:rPr>
        <w:t xml:space="preserve">leadership skills of the member by helping </w:t>
      </w:r>
      <w:r w:rsidR="002E0EBD" w:rsidRPr="00B25A6A">
        <w:rPr>
          <w:rFonts w:cs="Times New Roman"/>
          <w:szCs w:val="24"/>
        </w:rPr>
        <w:t xml:space="preserve">the </w:t>
      </w:r>
      <w:r w:rsidRPr="00B25A6A">
        <w:rPr>
          <w:rFonts w:cs="Times New Roman"/>
          <w:szCs w:val="24"/>
        </w:rPr>
        <w:t xml:space="preserve">local community </w:t>
      </w:r>
      <w:r w:rsidR="00C9433C" w:rsidRPr="00B25A6A">
        <w:rPr>
          <w:rFonts w:cs="Times New Roman"/>
          <w:szCs w:val="24"/>
        </w:rPr>
        <w:t>especially</w:t>
      </w:r>
      <w:r w:rsidR="004315F1" w:rsidRPr="00B25A6A">
        <w:rPr>
          <w:rFonts w:cs="Times New Roman"/>
          <w:szCs w:val="24"/>
        </w:rPr>
        <w:t xml:space="preserve"> older ones. </w:t>
      </w:r>
    </w:p>
    <w:p w14:paraId="21290967" w14:textId="77777777" w:rsidR="008830BF" w:rsidRPr="00B25A6A" w:rsidRDefault="003672BA" w:rsidP="004A3BC6">
      <w:pPr>
        <w:rPr>
          <w:rFonts w:cs="Times New Roman"/>
          <w:szCs w:val="24"/>
        </w:rPr>
      </w:pPr>
      <w:r w:rsidRPr="00B25A6A">
        <w:rPr>
          <w:rFonts w:cs="Times New Roman"/>
          <w:szCs w:val="24"/>
        </w:rPr>
        <w:t>“</w:t>
      </w:r>
      <w:r w:rsidR="008830BF" w:rsidRPr="00B25A6A">
        <w:rPr>
          <w:rFonts w:cs="Times New Roman"/>
          <w:szCs w:val="24"/>
        </w:rPr>
        <w:t>Mind the Gap</w:t>
      </w:r>
      <w:r w:rsidRPr="00B25A6A">
        <w:rPr>
          <w:rFonts w:cs="Times New Roman"/>
          <w:szCs w:val="24"/>
        </w:rPr>
        <w:t>”</w:t>
      </w:r>
      <w:r w:rsidR="008830BF" w:rsidRPr="00B25A6A">
        <w:rPr>
          <w:rFonts w:cs="Times New Roman"/>
          <w:szCs w:val="24"/>
        </w:rPr>
        <w:t xml:space="preserve"> project </w:t>
      </w:r>
      <w:r w:rsidR="002E0EBD" w:rsidRPr="00B25A6A">
        <w:rPr>
          <w:rFonts w:cs="Times New Roman"/>
          <w:szCs w:val="24"/>
        </w:rPr>
        <w:t xml:space="preserve">is </w:t>
      </w:r>
      <w:r w:rsidR="008830BF" w:rsidRPr="00B25A6A">
        <w:rPr>
          <w:rFonts w:cs="Times New Roman"/>
          <w:szCs w:val="24"/>
        </w:rPr>
        <w:t xml:space="preserve">a good platform for youth to do something for their senior citizen of the society </w:t>
      </w:r>
      <w:r w:rsidRPr="00B25A6A">
        <w:rPr>
          <w:rFonts w:cs="Times New Roman"/>
          <w:szCs w:val="24"/>
        </w:rPr>
        <w:t xml:space="preserve">by reducing loneliness </w:t>
      </w:r>
      <w:r w:rsidR="00102FBF" w:rsidRPr="00B25A6A">
        <w:rPr>
          <w:rFonts w:cs="Times New Roman"/>
          <w:szCs w:val="24"/>
        </w:rPr>
        <w:t>and isolation which establishes a bridge between generations</w:t>
      </w:r>
      <w:r w:rsidR="00795F82" w:rsidRPr="00B25A6A">
        <w:rPr>
          <w:rFonts w:cs="Times New Roman"/>
          <w:szCs w:val="24"/>
        </w:rPr>
        <w:t xml:space="preserve"> as well as improve their leadership skills by serving the community</w:t>
      </w:r>
      <w:r w:rsidR="00787204" w:rsidRPr="00B25A6A">
        <w:rPr>
          <w:rFonts w:cs="Times New Roman"/>
          <w:szCs w:val="24"/>
        </w:rPr>
        <w:t xml:space="preserve"> </w:t>
      </w:r>
      <w:r w:rsidR="00787204" w:rsidRPr="00B25A6A">
        <w:rPr>
          <w:rFonts w:cs="Times New Roman"/>
          <w:color w:val="000000"/>
          <w:szCs w:val="24"/>
          <w:shd w:val="clear" w:color="auto" w:fill="FFFFFF"/>
        </w:rPr>
        <w:t xml:space="preserve">(Ó </w:t>
      </w:r>
      <w:proofErr w:type="spellStart"/>
      <w:r w:rsidR="00787204" w:rsidRPr="00B25A6A">
        <w:rPr>
          <w:rFonts w:cs="Times New Roman"/>
          <w:color w:val="000000"/>
          <w:szCs w:val="24"/>
          <w:shd w:val="clear" w:color="auto" w:fill="FFFFFF"/>
        </w:rPr>
        <w:t>Donnchadha</w:t>
      </w:r>
      <w:proofErr w:type="spellEnd"/>
      <w:r w:rsidR="00787204" w:rsidRPr="00B25A6A">
        <w:rPr>
          <w:rFonts w:cs="Times New Roman"/>
          <w:color w:val="000000"/>
          <w:szCs w:val="24"/>
          <w:shd w:val="clear" w:color="auto" w:fill="FFFFFF"/>
        </w:rPr>
        <w:t xml:space="preserve"> and Ma, 2020)</w:t>
      </w:r>
      <w:r w:rsidR="00795F82" w:rsidRPr="00B25A6A">
        <w:rPr>
          <w:rFonts w:cs="Times New Roman"/>
          <w:szCs w:val="24"/>
        </w:rPr>
        <w:t>.</w:t>
      </w:r>
    </w:p>
    <w:p w14:paraId="3E5A8591" w14:textId="77777777" w:rsidR="005C408B" w:rsidRPr="00B25A6A" w:rsidRDefault="005C408B" w:rsidP="004A3BC6">
      <w:pPr>
        <w:rPr>
          <w:rFonts w:cs="Times New Roman"/>
          <w:b/>
          <w:szCs w:val="24"/>
        </w:rPr>
      </w:pPr>
      <w:r w:rsidRPr="00B25A6A">
        <w:rPr>
          <w:rFonts w:cs="Times New Roman"/>
          <w:b/>
          <w:szCs w:val="24"/>
        </w:rPr>
        <w:t xml:space="preserve">Community approaches of “Outreach </w:t>
      </w:r>
      <w:proofErr w:type="spellStart"/>
      <w:r w:rsidRPr="00B25A6A">
        <w:rPr>
          <w:rFonts w:cs="Times New Roman"/>
          <w:b/>
          <w:szCs w:val="24"/>
        </w:rPr>
        <w:t>Programme</w:t>
      </w:r>
      <w:proofErr w:type="spellEnd"/>
      <w:r w:rsidRPr="00B25A6A">
        <w:rPr>
          <w:rFonts w:cs="Times New Roman"/>
          <w:b/>
          <w:szCs w:val="24"/>
        </w:rPr>
        <w:t xml:space="preserve">” project and justification: </w:t>
      </w:r>
    </w:p>
    <w:p w14:paraId="31C2DAA7" w14:textId="77777777" w:rsidR="004315F1" w:rsidRPr="00B25A6A" w:rsidRDefault="001F0D65" w:rsidP="004A3BC6">
      <w:pPr>
        <w:rPr>
          <w:rFonts w:cs="Times New Roman"/>
          <w:szCs w:val="24"/>
        </w:rPr>
      </w:pPr>
      <w:r w:rsidRPr="00B25A6A">
        <w:rPr>
          <w:rFonts w:cs="Times New Roman"/>
          <w:b/>
          <w:szCs w:val="24"/>
        </w:rPr>
        <w:t>Becoming</w:t>
      </w:r>
      <w:r w:rsidR="00CF66D3" w:rsidRPr="00B25A6A">
        <w:rPr>
          <w:rFonts w:cs="Times New Roman"/>
          <w:b/>
          <w:szCs w:val="24"/>
        </w:rPr>
        <w:t xml:space="preserve"> a partner for </w:t>
      </w:r>
      <w:r w:rsidR="002E0EBD" w:rsidRPr="00B25A6A">
        <w:rPr>
          <w:rFonts w:cs="Times New Roman"/>
          <w:b/>
          <w:szCs w:val="24"/>
        </w:rPr>
        <w:t xml:space="preserve">the </w:t>
      </w:r>
      <w:r w:rsidR="00CF66D3" w:rsidRPr="00B25A6A">
        <w:rPr>
          <w:rFonts w:cs="Times New Roman"/>
          <w:b/>
          <w:szCs w:val="24"/>
        </w:rPr>
        <w:t>community:</w:t>
      </w:r>
      <w:r w:rsidR="00CF66D3" w:rsidRPr="00B25A6A">
        <w:rPr>
          <w:rFonts w:cs="Times New Roman"/>
          <w:szCs w:val="24"/>
        </w:rPr>
        <w:t xml:space="preserve"> </w:t>
      </w:r>
      <w:r w:rsidRPr="00B25A6A">
        <w:rPr>
          <w:rFonts w:cs="Times New Roman"/>
          <w:szCs w:val="24"/>
        </w:rPr>
        <w:t xml:space="preserve">Under the “Outreach </w:t>
      </w:r>
      <w:proofErr w:type="spellStart"/>
      <w:r w:rsidRPr="00B25A6A">
        <w:rPr>
          <w:rFonts w:cs="Times New Roman"/>
          <w:szCs w:val="24"/>
        </w:rPr>
        <w:t>Programme</w:t>
      </w:r>
      <w:proofErr w:type="spellEnd"/>
      <w:r w:rsidRPr="00B25A6A">
        <w:rPr>
          <w:rFonts w:cs="Times New Roman"/>
          <w:szCs w:val="24"/>
        </w:rPr>
        <w:t xml:space="preserve">” </w:t>
      </w:r>
      <w:r w:rsidR="006374E1" w:rsidRPr="00B25A6A">
        <w:rPr>
          <w:rFonts w:cs="Times New Roman"/>
          <w:szCs w:val="24"/>
        </w:rPr>
        <w:t xml:space="preserve">project, the charity organization </w:t>
      </w:r>
      <w:r w:rsidR="007B6EE4" w:rsidRPr="00B25A6A">
        <w:rPr>
          <w:rFonts w:cs="Times New Roman"/>
          <w:szCs w:val="24"/>
        </w:rPr>
        <w:t>“THIRD AGE PROJECT” establish a partnership with local community institutions and</w:t>
      </w:r>
      <w:r w:rsidR="00EE583A" w:rsidRPr="00B25A6A">
        <w:rPr>
          <w:rFonts w:cs="Times New Roman"/>
          <w:szCs w:val="24"/>
        </w:rPr>
        <w:t xml:space="preserve"> needy communit</w:t>
      </w:r>
      <w:r w:rsidR="002E0EBD" w:rsidRPr="00B25A6A">
        <w:rPr>
          <w:rFonts w:cs="Times New Roman"/>
          <w:szCs w:val="24"/>
        </w:rPr>
        <w:t>ies</w:t>
      </w:r>
      <w:r w:rsidR="00787204" w:rsidRPr="00B25A6A">
        <w:rPr>
          <w:rFonts w:cs="Times New Roman"/>
          <w:szCs w:val="24"/>
        </w:rPr>
        <w:t xml:space="preserve"> </w:t>
      </w:r>
      <w:r w:rsidR="00787204" w:rsidRPr="00B25A6A">
        <w:rPr>
          <w:rFonts w:cs="Times New Roman"/>
          <w:color w:val="000000"/>
          <w:szCs w:val="24"/>
          <w:shd w:val="clear" w:color="auto" w:fill="FFFFFF"/>
        </w:rPr>
        <w:t xml:space="preserve">(Third Age Project - </w:t>
      </w:r>
      <w:proofErr w:type="spellStart"/>
      <w:r w:rsidR="00787204" w:rsidRPr="00B25A6A">
        <w:rPr>
          <w:rFonts w:cs="Times New Roman"/>
          <w:color w:val="000000"/>
          <w:szCs w:val="24"/>
          <w:shd w:val="clear" w:color="auto" w:fill="FFFFFF"/>
        </w:rPr>
        <w:t>Semble</w:t>
      </w:r>
      <w:proofErr w:type="spellEnd"/>
      <w:r w:rsidR="00787204" w:rsidRPr="00B25A6A">
        <w:rPr>
          <w:rFonts w:cs="Times New Roman"/>
          <w:color w:val="000000"/>
          <w:szCs w:val="24"/>
          <w:shd w:val="clear" w:color="auto" w:fill="FFFFFF"/>
        </w:rPr>
        <w:t>, 2021)</w:t>
      </w:r>
      <w:r w:rsidR="00EE583A" w:rsidRPr="00B25A6A">
        <w:rPr>
          <w:rFonts w:cs="Times New Roman"/>
          <w:szCs w:val="24"/>
        </w:rPr>
        <w:t xml:space="preserve">. </w:t>
      </w:r>
    </w:p>
    <w:p w14:paraId="1B4AFD61" w14:textId="77777777" w:rsidR="007B3684" w:rsidRPr="00B25A6A" w:rsidRDefault="007B3684" w:rsidP="004A3BC6">
      <w:pPr>
        <w:rPr>
          <w:rFonts w:cs="Times New Roman"/>
          <w:szCs w:val="24"/>
        </w:rPr>
      </w:pPr>
      <w:r w:rsidRPr="00B25A6A">
        <w:rPr>
          <w:rFonts w:cs="Times New Roman"/>
          <w:szCs w:val="24"/>
        </w:rPr>
        <w:t xml:space="preserve">The older people of the society is neglected whether they are living with their family or alone. They need mental, physical and financial help. </w:t>
      </w:r>
      <w:r w:rsidR="00323C7A" w:rsidRPr="00B25A6A">
        <w:rPr>
          <w:rFonts w:cs="Times New Roman"/>
          <w:szCs w:val="24"/>
        </w:rPr>
        <w:t>T</w:t>
      </w:r>
      <w:r w:rsidR="008C7A29" w:rsidRPr="00B25A6A">
        <w:rPr>
          <w:rFonts w:cs="Times New Roman"/>
          <w:szCs w:val="24"/>
        </w:rPr>
        <w:t xml:space="preserve">he </w:t>
      </w:r>
      <w:r w:rsidR="00896123" w:rsidRPr="00B25A6A">
        <w:rPr>
          <w:rFonts w:cs="Times New Roman"/>
          <w:szCs w:val="24"/>
        </w:rPr>
        <w:t>“</w:t>
      </w:r>
      <w:r w:rsidR="008C7A29" w:rsidRPr="00B25A6A">
        <w:rPr>
          <w:rFonts w:cs="Times New Roman"/>
          <w:szCs w:val="24"/>
        </w:rPr>
        <w:t xml:space="preserve">Outreach </w:t>
      </w:r>
      <w:proofErr w:type="spellStart"/>
      <w:r w:rsidR="008C7A29" w:rsidRPr="00B25A6A">
        <w:rPr>
          <w:rFonts w:cs="Times New Roman"/>
          <w:szCs w:val="24"/>
        </w:rPr>
        <w:t>Programme</w:t>
      </w:r>
      <w:proofErr w:type="spellEnd"/>
      <w:r w:rsidR="00896123" w:rsidRPr="00B25A6A">
        <w:rPr>
          <w:rFonts w:cs="Times New Roman"/>
          <w:szCs w:val="24"/>
        </w:rPr>
        <w:t>”</w:t>
      </w:r>
      <w:r w:rsidR="008C7A29" w:rsidRPr="00B25A6A">
        <w:rPr>
          <w:rFonts w:cs="Times New Roman"/>
          <w:szCs w:val="24"/>
        </w:rPr>
        <w:t xml:space="preserve"> is a platform for all the community </w:t>
      </w:r>
      <w:r w:rsidR="007A10D7" w:rsidRPr="00B25A6A">
        <w:rPr>
          <w:rFonts w:cs="Times New Roman"/>
          <w:szCs w:val="24"/>
        </w:rPr>
        <w:t xml:space="preserve">to come together and provide better services to elderly people. </w:t>
      </w:r>
      <w:r w:rsidR="00376FD3" w:rsidRPr="00B25A6A">
        <w:rPr>
          <w:rFonts w:cs="Times New Roman"/>
          <w:szCs w:val="24"/>
        </w:rPr>
        <w:t xml:space="preserve">This project is a bridge for the charity organization and other community engagement stakeholders </w:t>
      </w:r>
      <w:r w:rsidR="00403B5F" w:rsidRPr="00B25A6A">
        <w:rPr>
          <w:rFonts w:cs="Times New Roman"/>
          <w:szCs w:val="24"/>
        </w:rPr>
        <w:t>who ke</w:t>
      </w:r>
      <w:r w:rsidR="002E0EBD" w:rsidRPr="00B25A6A">
        <w:rPr>
          <w:rFonts w:cs="Times New Roman"/>
          <w:szCs w:val="24"/>
        </w:rPr>
        <w:t>e</w:t>
      </w:r>
      <w:r w:rsidR="00403B5F" w:rsidRPr="00B25A6A">
        <w:rPr>
          <w:rFonts w:cs="Times New Roman"/>
          <w:szCs w:val="24"/>
        </w:rPr>
        <w:t xml:space="preserve">p working to make lives better for older people </w:t>
      </w:r>
      <w:r w:rsidR="002E0EBD" w:rsidRPr="00B25A6A">
        <w:rPr>
          <w:rFonts w:cs="Times New Roman"/>
          <w:szCs w:val="24"/>
        </w:rPr>
        <w:t>in</w:t>
      </w:r>
      <w:r w:rsidR="00403B5F" w:rsidRPr="00B25A6A">
        <w:rPr>
          <w:rFonts w:cs="Times New Roman"/>
          <w:szCs w:val="24"/>
        </w:rPr>
        <w:t xml:space="preserve"> the community</w:t>
      </w:r>
      <w:r w:rsidR="00787204" w:rsidRPr="00B25A6A">
        <w:rPr>
          <w:rFonts w:cs="Times New Roman"/>
          <w:szCs w:val="24"/>
        </w:rPr>
        <w:t xml:space="preserve"> </w:t>
      </w:r>
      <w:r w:rsidR="00787204" w:rsidRPr="00B25A6A">
        <w:rPr>
          <w:rFonts w:cs="Times New Roman"/>
          <w:color w:val="000000"/>
          <w:szCs w:val="24"/>
          <w:shd w:val="clear" w:color="auto" w:fill="FFFFFF"/>
        </w:rPr>
        <w:t>(Christie, 2021)</w:t>
      </w:r>
      <w:r w:rsidR="00403B5F" w:rsidRPr="00B25A6A">
        <w:rPr>
          <w:rFonts w:cs="Times New Roman"/>
          <w:szCs w:val="24"/>
        </w:rPr>
        <w:t>.</w:t>
      </w:r>
    </w:p>
    <w:p w14:paraId="26E73B5F" w14:textId="77777777" w:rsidR="00E94BC5" w:rsidRPr="00B25A6A" w:rsidRDefault="00E94BC5" w:rsidP="004A3BC6">
      <w:pPr>
        <w:rPr>
          <w:rFonts w:cs="Times New Roman"/>
          <w:szCs w:val="24"/>
        </w:rPr>
      </w:pPr>
      <w:r w:rsidRPr="00B25A6A">
        <w:rPr>
          <w:rFonts w:cs="Times New Roman"/>
          <w:b/>
          <w:szCs w:val="24"/>
        </w:rPr>
        <w:t xml:space="preserve">Use </w:t>
      </w:r>
      <w:r w:rsidR="004C40BB" w:rsidRPr="00B25A6A">
        <w:rPr>
          <w:rFonts w:cs="Times New Roman"/>
          <w:b/>
          <w:szCs w:val="24"/>
        </w:rPr>
        <w:t>stakeholders’</w:t>
      </w:r>
      <w:r w:rsidRPr="00B25A6A">
        <w:rPr>
          <w:rFonts w:cs="Times New Roman"/>
          <w:b/>
          <w:szCs w:val="24"/>
        </w:rPr>
        <w:t xml:space="preserve"> partnership to reach </w:t>
      </w:r>
      <w:r w:rsidR="002E0EBD" w:rsidRPr="00B25A6A">
        <w:rPr>
          <w:rFonts w:cs="Times New Roman"/>
          <w:b/>
          <w:szCs w:val="24"/>
        </w:rPr>
        <w:t xml:space="preserve">a </w:t>
      </w:r>
      <w:r w:rsidRPr="00B25A6A">
        <w:rPr>
          <w:rFonts w:cs="Times New Roman"/>
          <w:b/>
          <w:szCs w:val="24"/>
        </w:rPr>
        <w:t>diverse and wide range of people:</w:t>
      </w:r>
      <w:r w:rsidRPr="00B25A6A">
        <w:rPr>
          <w:rFonts w:cs="Times New Roman"/>
          <w:szCs w:val="24"/>
        </w:rPr>
        <w:t xml:space="preserve"> </w:t>
      </w:r>
      <w:r w:rsidR="004C40BB" w:rsidRPr="00B25A6A">
        <w:rPr>
          <w:rFonts w:cs="Times New Roman"/>
          <w:szCs w:val="24"/>
        </w:rPr>
        <w:t xml:space="preserve">The “Outreach </w:t>
      </w:r>
      <w:proofErr w:type="spellStart"/>
      <w:r w:rsidR="004C40BB" w:rsidRPr="00B25A6A">
        <w:rPr>
          <w:rFonts w:cs="Times New Roman"/>
          <w:szCs w:val="24"/>
        </w:rPr>
        <w:t>Programme</w:t>
      </w:r>
      <w:proofErr w:type="spellEnd"/>
      <w:r w:rsidR="004C40BB" w:rsidRPr="00B25A6A">
        <w:rPr>
          <w:rFonts w:cs="Times New Roman"/>
          <w:szCs w:val="24"/>
        </w:rPr>
        <w:t xml:space="preserve">” is run </w:t>
      </w:r>
      <w:r w:rsidR="002E0EBD" w:rsidRPr="00B25A6A">
        <w:rPr>
          <w:rFonts w:cs="Times New Roman"/>
          <w:szCs w:val="24"/>
        </w:rPr>
        <w:t>with</w:t>
      </w:r>
      <w:r w:rsidR="004C40BB" w:rsidRPr="00B25A6A">
        <w:rPr>
          <w:rFonts w:cs="Times New Roman"/>
          <w:szCs w:val="24"/>
        </w:rPr>
        <w:t xml:space="preserve"> the help of both </w:t>
      </w:r>
      <w:r w:rsidR="00C129F9" w:rsidRPr="00B25A6A">
        <w:rPr>
          <w:rFonts w:cs="Times New Roman"/>
          <w:szCs w:val="24"/>
        </w:rPr>
        <w:t>“THIRD AGE PROJECT” and rel</w:t>
      </w:r>
      <w:r w:rsidR="00E73103" w:rsidRPr="00B25A6A">
        <w:rPr>
          <w:rFonts w:cs="Times New Roman"/>
          <w:szCs w:val="24"/>
        </w:rPr>
        <w:t>evant local community services and with the help of partners, these project</w:t>
      </w:r>
      <w:r w:rsidR="002E0EBD" w:rsidRPr="00B25A6A">
        <w:rPr>
          <w:rFonts w:cs="Times New Roman"/>
          <w:szCs w:val="24"/>
        </w:rPr>
        <w:t>s</w:t>
      </w:r>
      <w:r w:rsidR="00E73103" w:rsidRPr="00B25A6A">
        <w:rPr>
          <w:rFonts w:cs="Times New Roman"/>
          <w:szCs w:val="24"/>
        </w:rPr>
        <w:t xml:space="preserve"> get an opportunity to serve a large number of older people who need mental and medical help to reduce loneliness. </w:t>
      </w:r>
    </w:p>
    <w:p w14:paraId="0FDD69C8" w14:textId="77777777" w:rsidR="00E73103" w:rsidRPr="00B25A6A" w:rsidRDefault="00921C4B" w:rsidP="004A3BC6">
      <w:pPr>
        <w:rPr>
          <w:rFonts w:cs="Times New Roman"/>
          <w:szCs w:val="24"/>
        </w:rPr>
      </w:pPr>
      <w:r w:rsidRPr="00B25A6A">
        <w:rPr>
          <w:rFonts w:cs="Times New Roman"/>
          <w:szCs w:val="24"/>
        </w:rPr>
        <w:t xml:space="preserve">Using partnership with </w:t>
      </w:r>
      <w:r w:rsidR="002E0EBD" w:rsidRPr="00B25A6A">
        <w:rPr>
          <w:rFonts w:cs="Times New Roman"/>
          <w:szCs w:val="24"/>
        </w:rPr>
        <w:t xml:space="preserve">the </w:t>
      </w:r>
      <w:r w:rsidRPr="00B25A6A">
        <w:rPr>
          <w:rFonts w:cs="Times New Roman"/>
          <w:szCs w:val="24"/>
        </w:rPr>
        <w:t xml:space="preserve">local community service provider has helped the “Outreach </w:t>
      </w:r>
      <w:proofErr w:type="spellStart"/>
      <w:r w:rsidRPr="00B25A6A">
        <w:rPr>
          <w:rFonts w:cs="Times New Roman"/>
          <w:szCs w:val="24"/>
        </w:rPr>
        <w:t>Programme</w:t>
      </w:r>
      <w:proofErr w:type="spellEnd"/>
      <w:r w:rsidRPr="00B25A6A">
        <w:rPr>
          <w:rFonts w:cs="Times New Roman"/>
          <w:szCs w:val="24"/>
        </w:rPr>
        <w:t xml:space="preserve">” team to </w:t>
      </w:r>
      <w:r w:rsidR="004E7556" w:rsidRPr="00B25A6A">
        <w:rPr>
          <w:rFonts w:cs="Times New Roman"/>
          <w:szCs w:val="24"/>
        </w:rPr>
        <w:t xml:space="preserve">serve a large number of people by ensuring they have a better life after taking </w:t>
      </w:r>
      <w:r w:rsidR="004E7556" w:rsidRPr="00B25A6A">
        <w:rPr>
          <w:rFonts w:cs="Times New Roman"/>
          <w:szCs w:val="24"/>
        </w:rPr>
        <w:lastRenderedPageBreak/>
        <w:t xml:space="preserve">service from the project and the threat of being </w:t>
      </w:r>
      <w:r w:rsidR="001C7DB8" w:rsidRPr="00B25A6A">
        <w:rPr>
          <w:rFonts w:cs="Times New Roman"/>
          <w:szCs w:val="24"/>
        </w:rPr>
        <w:t>lonel</w:t>
      </w:r>
      <w:r w:rsidR="002E0EBD" w:rsidRPr="00B25A6A">
        <w:rPr>
          <w:rFonts w:cs="Times New Roman"/>
          <w:szCs w:val="24"/>
        </w:rPr>
        <w:t>y</w:t>
      </w:r>
      <w:r w:rsidR="001C7DB8" w:rsidRPr="00B25A6A">
        <w:rPr>
          <w:rFonts w:cs="Times New Roman"/>
          <w:szCs w:val="24"/>
        </w:rPr>
        <w:t xml:space="preserve"> is reduced among older people</w:t>
      </w:r>
      <w:r w:rsidR="00787204" w:rsidRPr="00B25A6A">
        <w:rPr>
          <w:rFonts w:cs="Times New Roman"/>
          <w:szCs w:val="24"/>
        </w:rPr>
        <w:t xml:space="preserve"> </w:t>
      </w:r>
      <w:r w:rsidR="00787204" w:rsidRPr="00B25A6A">
        <w:rPr>
          <w:rFonts w:cs="Times New Roman"/>
          <w:color w:val="000000"/>
          <w:szCs w:val="24"/>
          <w:shd w:val="clear" w:color="auto" w:fill="FFFFFF"/>
        </w:rPr>
        <w:t>(Christie, 2021)</w:t>
      </w:r>
      <w:r w:rsidR="001C7DB8" w:rsidRPr="00B25A6A">
        <w:rPr>
          <w:rFonts w:cs="Times New Roman"/>
          <w:szCs w:val="24"/>
        </w:rPr>
        <w:t xml:space="preserve">. </w:t>
      </w:r>
    </w:p>
    <w:p w14:paraId="3C2FCEF6" w14:textId="77777777" w:rsidR="00546137" w:rsidRPr="00071164" w:rsidRDefault="00546137" w:rsidP="004A3BC6">
      <w:pPr>
        <w:rPr>
          <w:rFonts w:cs="Times New Roman"/>
          <w:szCs w:val="24"/>
        </w:rPr>
      </w:pPr>
    </w:p>
    <w:p w14:paraId="11237AC7" w14:textId="77777777" w:rsidR="007F4F5C" w:rsidRPr="00071164" w:rsidRDefault="007F4F5C" w:rsidP="007F4F5C">
      <w:pPr>
        <w:pStyle w:val="Heading1"/>
        <w:rPr>
          <w:rFonts w:ascii="Times New Roman" w:hAnsi="Times New Roman" w:cs="Times New Roman"/>
          <w:b/>
          <w:color w:val="auto"/>
        </w:rPr>
      </w:pPr>
      <w:bookmarkStart w:id="4" w:name="_Toc78251814"/>
      <w:r w:rsidRPr="00071164">
        <w:rPr>
          <w:rFonts w:ascii="Times New Roman" w:hAnsi="Times New Roman" w:cs="Times New Roman"/>
          <w:b/>
          <w:color w:val="auto"/>
        </w:rPr>
        <w:t xml:space="preserve">The differences </w:t>
      </w:r>
      <w:r w:rsidR="00546137" w:rsidRPr="00071164">
        <w:rPr>
          <w:rFonts w:ascii="Times New Roman" w:hAnsi="Times New Roman" w:cs="Times New Roman"/>
          <w:b/>
          <w:color w:val="auto"/>
        </w:rPr>
        <w:t>which</w:t>
      </w:r>
      <w:r w:rsidRPr="00071164">
        <w:rPr>
          <w:rFonts w:ascii="Times New Roman" w:hAnsi="Times New Roman" w:cs="Times New Roman"/>
          <w:b/>
          <w:color w:val="auto"/>
        </w:rPr>
        <w:t xml:space="preserve"> effective communication, stakeholder’s participation &amp; inclusion can </w:t>
      </w:r>
      <w:r w:rsidR="00546137" w:rsidRPr="00071164">
        <w:rPr>
          <w:rFonts w:ascii="Times New Roman" w:hAnsi="Times New Roman" w:cs="Times New Roman"/>
          <w:b/>
          <w:color w:val="auto"/>
        </w:rPr>
        <w:t>bring</w:t>
      </w:r>
      <w:r w:rsidRPr="00071164">
        <w:rPr>
          <w:rFonts w:ascii="Times New Roman" w:hAnsi="Times New Roman" w:cs="Times New Roman"/>
          <w:b/>
          <w:color w:val="auto"/>
        </w:rPr>
        <w:t xml:space="preserve"> in the community engagement</w:t>
      </w:r>
      <w:bookmarkEnd w:id="4"/>
    </w:p>
    <w:p w14:paraId="1929DBBE" w14:textId="77777777" w:rsidR="000A2750" w:rsidRDefault="00944C7C" w:rsidP="004A3BC6">
      <w:pPr>
        <w:rPr>
          <w:rFonts w:cs="Times New Roman"/>
          <w:szCs w:val="24"/>
        </w:rPr>
      </w:pPr>
      <w:r w:rsidRPr="00B25A6A">
        <w:rPr>
          <w:rFonts w:cs="Times New Roman"/>
          <w:b/>
          <w:szCs w:val="24"/>
        </w:rPr>
        <w:t>Effective communication:</w:t>
      </w:r>
      <w:r w:rsidRPr="00B25A6A">
        <w:rPr>
          <w:rFonts w:cs="Times New Roman"/>
          <w:szCs w:val="24"/>
        </w:rPr>
        <w:t xml:space="preserve"> </w:t>
      </w:r>
      <w:r w:rsidR="00BB3BB4" w:rsidRPr="00B25A6A">
        <w:rPr>
          <w:rFonts w:cs="Times New Roman"/>
          <w:szCs w:val="24"/>
        </w:rPr>
        <w:t>A successful execution of a c</w:t>
      </w:r>
      <w:r w:rsidR="00B13602" w:rsidRPr="00B25A6A">
        <w:rPr>
          <w:rFonts w:cs="Times New Roman"/>
          <w:szCs w:val="24"/>
        </w:rPr>
        <w:t>ommunity engagement project relies</w:t>
      </w:r>
      <w:r w:rsidR="00BB3BB4" w:rsidRPr="00B25A6A">
        <w:rPr>
          <w:rFonts w:cs="Times New Roman"/>
          <w:szCs w:val="24"/>
        </w:rPr>
        <w:t xml:space="preserve"> on </w:t>
      </w:r>
      <w:r w:rsidR="00B13602" w:rsidRPr="00B25A6A">
        <w:rPr>
          <w:rFonts w:cs="Times New Roman"/>
          <w:szCs w:val="24"/>
        </w:rPr>
        <w:t xml:space="preserve">effective communication between all the stakeholders involving the practitioner, donors and community members. </w:t>
      </w:r>
      <w:r w:rsidR="00D32567" w:rsidRPr="00B25A6A">
        <w:rPr>
          <w:rFonts w:cs="Times New Roman"/>
          <w:szCs w:val="24"/>
        </w:rPr>
        <w:t>A community project is a bridge between different parties</w:t>
      </w:r>
      <w:r w:rsidR="008070B7" w:rsidRPr="00B25A6A">
        <w:rPr>
          <w:rFonts w:cs="Times New Roman"/>
          <w:szCs w:val="24"/>
        </w:rPr>
        <w:t xml:space="preserve"> </w:t>
      </w:r>
      <w:r w:rsidR="008070B7" w:rsidRPr="00B25A6A">
        <w:rPr>
          <w:rFonts w:cs="Times New Roman"/>
          <w:color w:val="000000"/>
          <w:szCs w:val="24"/>
          <w:shd w:val="clear" w:color="auto" w:fill="FFFFFF"/>
        </w:rPr>
        <w:t>(Swenson-Lepper, 2020)</w:t>
      </w:r>
      <w:r w:rsidR="00D32567" w:rsidRPr="00B25A6A">
        <w:rPr>
          <w:rFonts w:cs="Times New Roman"/>
          <w:szCs w:val="24"/>
        </w:rPr>
        <w:t xml:space="preserve">. For example, the projects that are described in this report involves </w:t>
      </w:r>
      <w:r w:rsidR="00E66792" w:rsidRPr="00B25A6A">
        <w:rPr>
          <w:rFonts w:cs="Times New Roman"/>
          <w:szCs w:val="24"/>
        </w:rPr>
        <w:t xml:space="preserve">the betterment of older people or taking them out from loneliness and isolation. </w:t>
      </w:r>
      <w:r w:rsidR="001C51F0" w:rsidRPr="00B25A6A">
        <w:rPr>
          <w:rFonts w:cs="Times New Roman"/>
          <w:szCs w:val="24"/>
        </w:rPr>
        <w:t xml:space="preserve">It is the communication </w:t>
      </w:r>
      <w:r w:rsidR="008070B7" w:rsidRPr="00B25A6A">
        <w:rPr>
          <w:rFonts w:cs="Times New Roman"/>
          <w:szCs w:val="24"/>
        </w:rPr>
        <w:t>that</w:t>
      </w:r>
      <w:r w:rsidR="001C51F0" w:rsidRPr="00B25A6A">
        <w:rPr>
          <w:rFonts w:cs="Times New Roman"/>
          <w:szCs w:val="24"/>
        </w:rPr>
        <w:t xml:space="preserve"> make</w:t>
      </w:r>
      <w:r w:rsidR="008070B7" w:rsidRPr="00B25A6A">
        <w:rPr>
          <w:rFonts w:cs="Times New Roman"/>
          <w:szCs w:val="24"/>
        </w:rPr>
        <w:t>s</w:t>
      </w:r>
      <w:r w:rsidR="001C51F0" w:rsidRPr="00B25A6A">
        <w:rPr>
          <w:rFonts w:cs="Times New Roman"/>
          <w:szCs w:val="24"/>
        </w:rPr>
        <w:t xml:space="preserve"> older people isolated and lonely. So to run the project like “Mind the Gap” and “Outreach </w:t>
      </w:r>
      <w:proofErr w:type="spellStart"/>
      <w:r w:rsidR="001C51F0" w:rsidRPr="00B25A6A">
        <w:rPr>
          <w:rFonts w:cs="Times New Roman"/>
          <w:szCs w:val="24"/>
        </w:rPr>
        <w:t>programme</w:t>
      </w:r>
      <w:proofErr w:type="spellEnd"/>
      <w:r w:rsidR="000A2750" w:rsidRPr="00B25A6A">
        <w:rPr>
          <w:rFonts w:cs="Times New Roman"/>
          <w:szCs w:val="24"/>
        </w:rPr>
        <w:t>” requires</w:t>
      </w:r>
      <w:r w:rsidR="001C51F0" w:rsidRPr="00B25A6A">
        <w:rPr>
          <w:rFonts w:cs="Times New Roman"/>
          <w:szCs w:val="24"/>
        </w:rPr>
        <w:t xml:space="preserve"> an uninterrupted flow of communication.  </w:t>
      </w:r>
    </w:p>
    <w:p w14:paraId="75DFCB62" w14:textId="77777777" w:rsidR="00FC23A8" w:rsidRPr="00B25A6A" w:rsidRDefault="00FC23A8" w:rsidP="004A3BC6">
      <w:pPr>
        <w:rPr>
          <w:rFonts w:cs="Times New Roman"/>
          <w:szCs w:val="24"/>
        </w:rPr>
      </w:pPr>
      <w:r w:rsidRPr="00B25A6A">
        <w:rPr>
          <w:rFonts w:cs="Times New Roman"/>
          <w:b/>
          <w:szCs w:val="24"/>
        </w:rPr>
        <w:t>Stakeholders’ active participation:</w:t>
      </w:r>
      <w:r w:rsidRPr="00B25A6A">
        <w:rPr>
          <w:rFonts w:cs="Times New Roman"/>
          <w:szCs w:val="24"/>
        </w:rPr>
        <w:t xml:space="preserve"> </w:t>
      </w:r>
      <w:r w:rsidR="00B05F31" w:rsidRPr="00B25A6A">
        <w:rPr>
          <w:rFonts w:cs="Times New Roman"/>
          <w:szCs w:val="24"/>
        </w:rPr>
        <w:t xml:space="preserve">Stakeholders contribution to run a project is very important because they help promote the project </w:t>
      </w:r>
      <w:r w:rsidR="008070B7" w:rsidRPr="00B25A6A">
        <w:rPr>
          <w:rFonts w:cs="Times New Roman"/>
          <w:szCs w:val="24"/>
        </w:rPr>
        <w:t>o</w:t>
      </w:r>
      <w:r w:rsidR="00B05F31" w:rsidRPr="00B25A6A">
        <w:rPr>
          <w:rFonts w:cs="Times New Roman"/>
          <w:szCs w:val="24"/>
        </w:rPr>
        <w:t xml:space="preserve">n </w:t>
      </w:r>
      <w:r w:rsidR="00DA2130" w:rsidRPr="00B25A6A">
        <w:rPr>
          <w:rFonts w:cs="Times New Roman"/>
          <w:szCs w:val="24"/>
        </w:rPr>
        <w:t>different</w:t>
      </w:r>
      <w:r w:rsidR="00B05F31" w:rsidRPr="00B25A6A">
        <w:rPr>
          <w:rFonts w:cs="Times New Roman"/>
          <w:szCs w:val="24"/>
        </w:rPr>
        <w:t xml:space="preserve"> platform</w:t>
      </w:r>
      <w:r w:rsidR="008E2FAB" w:rsidRPr="00B25A6A">
        <w:rPr>
          <w:rFonts w:cs="Times New Roman"/>
          <w:szCs w:val="24"/>
        </w:rPr>
        <w:t>s</w:t>
      </w:r>
      <w:r w:rsidR="00B05F31" w:rsidRPr="00B25A6A">
        <w:rPr>
          <w:rFonts w:cs="Times New Roman"/>
          <w:szCs w:val="24"/>
        </w:rPr>
        <w:t xml:space="preserve"> as well as help in raising funds</w:t>
      </w:r>
      <w:r w:rsidR="00B22AAE" w:rsidRPr="00B25A6A">
        <w:rPr>
          <w:rFonts w:cs="Times New Roman"/>
          <w:szCs w:val="24"/>
        </w:rPr>
        <w:t xml:space="preserve"> </w:t>
      </w:r>
      <w:r w:rsidR="00B22AAE" w:rsidRPr="00B25A6A">
        <w:rPr>
          <w:rFonts w:cs="Times New Roman"/>
          <w:color w:val="000000"/>
          <w:szCs w:val="24"/>
          <w:shd w:val="clear" w:color="auto" w:fill="FFFFFF"/>
        </w:rPr>
        <w:t>(</w:t>
      </w:r>
      <w:proofErr w:type="spellStart"/>
      <w:r w:rsidR="00B22AAE" w:rsidRPr="00B25A6A">
        <w:rPr>
          <w:rFonts w:cs="Times New Roman"/>
          <w:color w:val="000000"/>
          <w:szCs w:val="24"/>
          <w:shd w:val="clear" w:color="auto" w:fill="FFFFFF"/>
        </w:rPr>
        <w:t>Meratian</w:t>
      </w:r>
      <w:proofErr w:type="spellEnd"/>
      <w:r w:rsidR="00B22AAE" w:rsidRPr="00B25A6A">
        <w:rPr>
          <w:rFonts w:cs="Times New Roman"/>
          <w:color w:val="000000"/>
          <w:szCs w:val="24"/>
          <w:shd w:val="clear" w:color="auto" w:fill="FFFFFF"/>
        </w:rPr>
        <w:t xml:space="preserve"> </w:t>
      </w:r>
      <w:proofErr w:type="spellStart"/>
      <w:r w:rsidR="00B22AAE" w:rsidRPr="00B25A6A">
        <w:rPr>
          <w:rFonts w:cs="Times New Roman"/>
          <w:color w:val="000000"/>
          <w:szCs w:val="24"/>
          <w:shd w:val="clear" w:color="auto" w:fill="FFFFFF"/>
        </w:rPr>
        <w:t>Esfahani</w:t>
      </w:r>
      <w:proofErr w:type="spellEnd"/>
      <w:r w:rsidR="00B22AAE" w:rsidRPr="00B25A6A">
        <w:rPr>
          <w:rFonts w:cs="Times New Roman"/>
          <w:color w:val="000000"/>
          <w:szCs w:val="24"/>
          <w:shd w:val="clear" w:color="auto" w:fill="FFFFFF"/>
        </w:rPr>
        <w:t xml:space="preserve"> and W. Johnson, 2018)</w:t>
      </w:r>
      <w:r w:rsidR="005876D6" w:rsidRPr="00B25A6A">
        <w:rPr>
          <w:rFonts w:cs="Times New Roman"/>
          <w:szCs w:val="24"/>
        </w:rPr>
        <w:t xml:space="preserve">. </w:t>
      </w:r>
      <w:r w:rsidR="002D09EA" w:rsidRPr="00B25A6A">
        <w:rPr>
          <w:rFonts w:cs="Times New Roman"/>
          <w:szCs w:val="24"/>
        </w:rPr>
        <w:t xml:space="preserve">For example, </w:t>
      </w:r>
      <w:r w:rsidR="0032535A" w:rsidRPr="00B25A6A">
        <w:rPr>
          <w:rFonts w:cs="Times New Roman"/>
          <w:szCs w:val="24"/>
        </w:rPr>
        <w:t xml:space="preserve">a stakeholder like </w:t>
      </w:r>
      <w:r w:rsidR="00A0585E" w:rsidRPr="00B25A6A">
        <w:rPr>
          <w:rFonts w:cs="Times New Roman"/>
          <w:szCs w:val="24"/>
        </w:rPr>
        <w:t>Age UK</w:t>
      </w:r>
      <w:r w:rsidR="001677E1" w:rsidRPr="00B25A6A">
        <w:rPr>
          <w:rFonts w:cs="Times New Roman"/>
          <w:szCs w:val="24"/>
        </w:rPr>
        <w:t xml:space="preserve"> of </w:t>
      </w:r>
      <w:r w:rsidR="00B61F32" w:rsidRPr="00B25A6A">
        <w:rPr>
          <w:rFonts w:cs="Times New Roman"/>
          <w:szCs w:val="24"/>
        </w:rPr>
        <w:t xml:space="preserve">the </w:t>
      </w:r>
      <w:r w:rsidR="001677E1" w:rsidRPr="00B25A6A">
        <w:rPr>
          <w:rFonts w:cs="Times New Roman"/>
          <w:szCs w:val="24"/>
        </w:rPr>
        <w:t>“Mind the Gap” project</w:t>
      </w:r>
      <w:r w:rsidR="00A0585E" w:rsidRPr="00B25A6A">
        <w:rPr>
          <w:rFonts w:cs="Times New Roman"/>
          <w:szCs w:val="24"/>
        </w:rPr>
        <w:t xml:space="preserve"> can help the charity organization get space in festivals to promote projects as well as </w:t>
      </w:r>
      <w:r w:rsidR="001677E1" w:rsidRPr="00B25A6A">
        <w:rPr>
          <w:rFonts w:cs="Times New Roman"/>
          <w:szCs w:val="24"/>
        </w:rPr>
        <w:t>raise funds.</w:t>
      </w:r>
    </w:p>
    <w:p w14:paraId="258A53C2" w14:textId="77777777" w:rsidR="001677E1" w:rsidRPr="00B25A6A" w:rsidRDefault="00AA666A" w:rsidP="004A3BC6">
      <w:pPr>
        <w:rPr>
          <w:rFonts w:cs="Times New Roman"/>
          <w:szCs w:val="24"/>
        </w:rPr>
      </w:pPr>
      <w:r w:rsidRPr="00B25A6A">
        <w:rPr>
          <w:rFonts w:cs="Times New Roman"/>
          <w:b/>
          <w:szCs w:val="24"/>
        </w:rPr>
        <w:t>Inclusion:</w:t>
      </w:r>
      <w:r w:rsidRPr="00B25A6A">
        <w:rPr>
          <w:rFonts w:cs="Times New Roman"/>
          <w:szCs w:val="24"/>
        </w:rPr>
        <w:t xml:space="preserve"> The community engagement project is for overcoming the social challenges that people live in society. So it is necessary to evaluate relevant people are included who need help otherwise the project will fail</w:t>
      </w:r>
      <w:r w:rsidR="000A2750">
        <w:rPr>
          <w:rFonts w:cs="Times New Roman"/>
          <w:szCs w:val="24"/>
        </w:rPr>
        <w:t xml:space="preserve"> </w:t>
      </w:r>
      <w:r w:rsidR="000A2750" w:rsidRPr="00B25A6A">
        <w:rPr>
          <w:rFonts w:cs="Times New Roman"/>
          <w:color w:val="000000"/>
          <w:szCs w:val="24"/>
          <w:shd w:val="clear" w:color="auto" w:fill="FFFFFF"/>
        </w:rPr>
        <w:t>(</w:t>
      </w:r>
      <w:proofErr w:type="spellStart"/>
      <w:r w:rsidR="000A2750" w:rsidRPr="00B25A6A">
        <w:rPr>
          <w:rFonts w:cs="Times New Roman"/>
          <w:color w:val="000000"/>
          <w:szCs w:val="24"/>
          <w:shd w:val="clear" w:color="auto" w:fill="FFFFFF"/>
        </w:rPr>
        <w:t>Budiani</w:t>
      </w:r>
      <w:proofErr w:type="spellEnd"/>
      <w:r w:rsidR="000A2750" w:rsidRPr="00B25A6A">
        <w:rPr>
          <w:rFonts w:cs="Times New Roman"/>
          <w:color w:val="000000"/>
          <w:szCs w:val="24"/>
          <w:shd w:val="clear" w:color="auto" w:fill="FFFFFF"/>
        </w:rPr>
        <w:t>, 2020)</w:t>
      </w:r>
      <w:r w:rsidRPr="00B25A6A">
        <w:rPr>
          <w:rFonts w:cs="Times New Roman"/>
          <w:szCs w:val="24"/>
        </w:rPr>
        <w:t xml:space="preserve">. </w:t>
      </w:r>
      <w:r w:rsidR="00AD6EA1" w:rsidRPr="00B25A6A">
        <w:rPr>
          <w:rFonts w:cs="Times New Roman"/>
          <w:szCs w:val="24"/>
        </w:rPr>
        <w:t xml:space="preserve">The stakeholders associated must have </w:t>
      </w:r>
      <w:r w:rsidR="00B61F32" w:rsidRPr="00B25A6A">
        <w:rPr>
          <w:rFonts w:cs="Times New Roman"/>
          <w:szCs w:val="24"/>
        </w:rPr>
        <w:t xml:space="preserve">the </w:t>
      </w:r>
      <w:r w:rsidR="00AD6EA1" w:rsidRPr="00B25A6A">
        <w:rPr>
          <w:rFonts w:cs="Times New Roman"/>
          <w:szCs w:val="24"/>
        </w:rPr>
        <w:t xml:space="preserve">intention to serve the community </w:t>
      </w:r>
      <w:r w:rsidR="00E90474" w:rsidRPr="00B25A6A">
        <w:rPr>
          <w:rFonts w:cs="Times New Roman"/>
          <w:szCs w:val="24"/>
        </w:rPr>
        <w:t>and without honest intention, the commitment cannot be expected and the whole purpose of serving the community will be in vain.</w:t>
      </w:r>
    </w:p>
    <w:p w14:paraId="46BBF558" w14:textId="77777777" w:rsidR="00E90474" w:rsidRDefault="00E90474" w:rsidP="004A3BC6">
      <w:pPr>
        <w:rPr>
          <w:rFonts w:cs="Times New Roman"/>
          <w:szCs w:val="24"/>
        </w:rPr>
      </w:pPr>
    </w:p>
    <w:p w14:paraId="33C00FD4" w14:textId="77777777" w:rsidR="00071164" w:rsidRDefault="00071164" w:rsidP="004A3BC6">
      <w:pPr>
        <w:rPr>
          <w:rFonts w:cs="Times New Roman"/>
          <w:szCs w:val="24"/>
        </w:rPr>
      </w:pPr>
    </w:p>
    <w:p w14:paraId="6A2C1034" w14:textId="77777777" w:rsidR="00071164" w:rsidRDefault="00071164" w:rsidP="004A3BC6">
      <w:pPr>
        <w:rPr>
          <w:rFonts w:cs="Times New Roman"/>
          <w:szCs w:val="24"/>
        </w:rPr>
      </w:pPr>
    </w:p>
    <w:p w14:paraId="37769314" w14:textId="77777777" w:rsidR="00071164" w:rsidRDefault="00071164" w:rsidP="004A3BC6">
      <w:pPr>
        <w:rPr>
          <w:rFonts w:cs="Times New Roman"/>
          <w:szCs w:val="24"/>
        </w:rPr>
      </w:pPr>
    </w:p>
    <w:p w14:paraId="5AF5273A" w14:textId="77777777" w:rsidR="000A2750" w:rsidRDefault="000A2750" w:rsidP="004A3BC6">
      <w:pPr>
        <w:rPr>
          <w:rFonts w:cs="Times New Roman"/>
          <w:szCs w:val="24"/>
        </w:rPr>
      </w:pPr>
    </w:p>
    <w:p w14:paraId="09EEC86C" w14:textId="77777777" w:rsidR="00071164" w:rsidRPr="00071164" w:rsidRDefault="00071164" w:rsidP="004A3BC6">
      <w:pPr>
        <w:rPr>
          <w:rFonts w:cs="Times New Roman"/>
          <w:szCs w:val="24"/>
        </w:rPr>
      </w:pPr>
    </w:p>
    <w:p w14:paraId="288B7D60" w14:textId="77777777" w:rsidR="001A3C84" w:rsidRPr="00071164" w:rsidRDefault="001A3C84" w:rsidP="001A3C84">
      <w:pPr>
        <w:pStyle w:val="Heading1"/>
        <w:rPr>
          <w:rFonts w:ascii="Times New Roman" w:hAnsi="Times New Roman" w:cs="Times New Roman"/>
          <w:b/>
          <w:color w:val="auto"/>
        </w:rPr>
      </w:pPr>
      <w:bookmarkStart w:id="5" w:name="_Toc78251815"/>
      <w:r w:rsidRPr="00071164">
        <w:rPr>
          <w:rFonts w:ascii="Times New Roman" w:hAnsi="Times New Roman" w:cs="Times New Roman"/>
          <w:b/>
          <w:color w:val="auto"/>
        </w:rPr>
        <w:t>Conclusion</w:t>
      </w:r>
      <w:bookmarkEnd w:id="5"/>
    </w:p>
    <w:p w14:paraId="0A5590D0" w14:textId="77777777" w:rsidR="007F4F5C" w:rsidRPr="00071164" w:rsidRDefault="00B61F32" w:rsidP="004A3BC6">
      <w:pPr>
        <w:rPr>
          <w:rFonts w:cs="Times New Roman"/>
          <w:szCs w:val="24"/>
        </w:rPr>
      </w:pPr>
      <w:r w:rsidRPr="00B25A6A">
        <w:rPr>
          <w:rFonts w:cs="Times New Roman"/>
          <w:szCs w:val="24"/>
        </w:rPr>
        <w:t>The c</w:t>
      </w:r>
      <w:r w:rsidR="008223A8" w:rsidRPr="00B25A6A">
        <w:rPr>
          <w:rFonts w:cs="Times New Roman"/>
          <w:szCs w:val="24"/>
        </w:rPr>
        <w:t xml:space="preserve">ommunity engagement process depends on the purpose and scope of the project. The community engagement project used for the “Mind the Gap” is different from </w:t>
      </w:r>
      <w:r w:rsidRPr="00B25A6A">
        <w:rPr>
          <w:rFonts w:cs="Times New Roman"/>
          <w:szCs w:val="24"/>
        </w:rPr>
        <w:t xml:space="preserve">the </w:t>
      </w:r>
      <w:r w:rsidR="008223A8" w:rsidRPr="00B25A6A">
        <w:rPr>
          <w:rFonts w:cs="Times New Roman"/>
          <w:szCs w:val="24"/>
        </w:rPr>
        <w:t xml:space="preserve">“outreach </w:t>
      </w:r>
      <w:proofErr w:type="spellStart"/>
      <w:r w:rsidR="008223A8" w:rsidRPr="00B25A6A">
        <w:rPr>
          <w:rFonts w:cs="Times New Roman"/>
          <w:szCs w:val="24"/>
        </w:rPr>
        <w:t>Programme</w:t>
      </w:r>
      <w:proofErr w:type="spellEnd"/>
      <w:r w:rsidR="008223A8" w:rsidRPr="00B25A6A">
        <w:rPr>
          <w:rFonts w:cs="Times New Roman"/>
          <w:szCs w:val="24"/>
        </w:rPr>
        <w:t xml:space="preserve">”. The community engagement process </w:t>
      </w:r>
      <w:r w:rsidR="007A2B44" w:rsidRPr="00B25A6A">
        <w:rPr>
          <w:rFonts w:cs="Times New Roman"/>
          <w:szCs w:val="24"/>
        </w:rPr>
        <w:t xml:space="preserve">is </w:t>
      </w:r>
      <w:r w:rsidR="008223A8" w:rsidRPr="00B25A6A">
        <w:rPr>
          <w:rFonts w:cs="Times New Roman"/>
          <w:szCs w:val="24"/>
        </w:rPr>
        <w:t>followed by Mind the Gap start</w:t>
      </w:r>
      <w:r w:rsidRPr="00B25A6A">
        <w:rPr>
          <w:rFonts w:cs="Times New Roman"/>
          <w:szCs w:val="24"/>
        </w:rPr>
        <w:t>ing</w:t>
      </w:r>
      <w:r w:rsidR="008223A8" w:rsidRPr="00B25A6A">
        <w:rPr>
          <w:rFonts w:cs="Times New Roman"/>
          <w:szCs w:val="24"/>
        </w:rPr>
        <w:t xml:space="preserve"> from </w:t>
      </w:r>
      <w:r w:rsidRPr="00B25A6A">
        <w:rPr>
          <w:rFonts w:cs="Times New Roman"/>
          <w:szCs w:val="24"/>
        </w:rPr>
        <w:t xml:space="preserve">selecting a transparent community </w:t>
      </w:r>
      <w:r w:rsidR="007A2B44" w:rsidRPr="00B25A6A">
        <w:rPr>
          <w:rFonts w:cs="Times New Roman"/>
          <w:szCs w:val="24"/>
        </w:rPr>
        <w:t>that need help</w:t>
      </w:r>
      <w:r w:rsidR="002C47DF" w:rsidRPr="00B25A6A">
        <w:rPr>
          <w:rFonts w:cs="Times New Roman"/>
          <w:szCs w:val="24"/>
        </w:rPr>
        <w:t xml:space="preserve"> </w:t>
      </w:r>
      <w:r w:rsidR="002C47DF" w:rsidRPr="00B25A6A">
        <w:rPr>
          <w:rFonts w:cs="Times New Roman"/>
          <w:color w:val="000000"/>
          <w:szCs w:val="24"/>
          <w:shd w:val="clear" w:color="auto" w:fill="FFFFFF"/>
        </w:rPr>
        <w:t>(</w:t>
      </w:r>
      <w:proofErr w:type="spellStart"/>
      <w:r w:rsidR="002C47DF" w:rsidRPr="00B25A6A">
        <w:rPr>
          <w:rFonts w:cs="Times New Roman"/>
          <w:color w:val="000000"/>
          <w:szCs w:val="24"/>
          <w:shd w:val="clear" w:color="auto" w:fill="FFFFFF"/>
        </w:rPr>
        <w:t>Bhagwan</w:t>
      </w:r>
      <w:proofErr w:type="spellEnd"/>
      <w:r w:rsidR="002C47DF" w:rsidRPr="00B25A6A">
        <w:rPr>
          <w:rFonts w:cs="Times New Roman"/>
          <w:color w:val="000000"/>
          <w:szCs w:val="24"/>
          <w:shd w:val="clear" w:color="auto" w:fill="FFFFFF"/>
        </w:rPr>
        <w:t>, 2018</w:t>
      </w:r>
      <w:r w:rsidR="000A2750" w:rsidRPr="00B25A6A">
        <w:rPr>
          <w:rFonts w:cs="Times New Roman"/>
          <w:color w:val="000000"/>
          <w:szCs w:val="24"/>
          <w:shd w:val="clear" w:color="auto" w:fill="FFFFFF"/>
        </w:rPr>
        <w:t xml:space="preserve">). </w:t>
      </w:r>
      <w:r w:rsidR="007A2B44" w:rsidRPr="00B25A6A">
        <w:rPr>
          <w:rFonts w:cs="Times New Roman"/>
          <w:szCs w:val="24"/>
        </w:rPr>
        <w:t>Then a map is created to es</w:t>
      </w:r>
      <w:r w:rsidR="0060765C" w:rsidRPr="00B25A6A">
        <w:rPr>
          <w:rFonts w:cs="Times New Roman"/>
          <w:szCs w:val="24"/>
        </w:rPr>
        <w:t>ta</w:t>
      </w:r>
      <w:r w:rsidR="007A2B44" w:rsidRPr="00B25A6A">
        <w:rPr>
          <w:rFonts w:cs="Times New Roman"/>
          <w:szCs w:val="24"/>
        </w:rPr>
        <w:t xml:space="preserve">blish priorities. </w:t>
      </w:r>
      <w:r w:rsidR="000A2750" w:rsidRPr="00B25A6A">
        <w:rPr>
          <w:rFonts w:cs="Times New Roman"/>
          <w:szCs w:val="24"/>
        </w:rPr>
        <w:t>In</w:t>
      </w:r>
      <w:r w:rsidR="00A47452" w:rsidRPr="00B25A6A">
        <w:rPr>
          <w:rFonts w:cs="Times New Roman"/>
          <w:szCs w:val="24"/>
        </w:rPr>
        <w:t xml:space="preserve"> the next step, they invite stakeholders. Then hold periodic meetings with stakeholders to inform them about the project and the funds' information. </w:t>
      </w:r>
      <w:r w:rsidR="001D3C1F" w:rsidRPr="00B25A6A">
        <w:rPr>
          <w:rFonts w:cs="Times New Roman"/>
          <w:szCs w:val="24"/>
        </w:rPr>
        <w:t xml:space="preserve">In these meetings, plan about upcoming campaigns on Mind the Gap” is informed. </w:t>
      </w:r>
      <w:r w:rsidR="00894F14" w:rsidRPr="00B25A6A">
        <w:rPr>
          <w:rFonts w:cs="Times New Roman"/>
          <w:szCs w:val="24"/>
        </w:rPr>
        <w:t xml:space="preserve">In this stage, digital tablets are purchased for community members with funds raised. </w:t>
      </w:r>
      <w:r w:rsidR="00343006" w:rsidRPr="00B25A6A">
        <w:rPr>
          <w:rFonts w:cs="Times New Roman"/>
          <w:szCs w:val="24"/>
        </w:rPr>
        <w:t xml:space="preserve">In the last step of </w:t>
      </w:r>
      <w:r w:rsidR="00621468" w:rsidRPr="00B25A6A">
        <w:rPr>
          <w:rFonts w:cs="Times New Roman"/>
          <w:szCs w:val="24"/>
        </w:rPr>
        <w:t>the “</w:t>
      </w:r>
      <w:r w:rsidR="00343006" w:rsidRPr="00B25A6A">
        <w:rPr>
          <w:rFonts w:cs="Times New Roman"/>
          <w:szCs w:val="24"/>
        </w:rPr>
        <w:t>Mind the Gap</w:t>
      </w:r>
      <w:r w:rsidR="00621468" w:rsidRPr="00B25A6A">
        <w:rPr>
          <w:rFonts w:cs="Times New Roman"/>
          <w:szCs w:val="24"/>
        </w:rPr>
        <w:t>”</w:t>
      </w:r>
      <w:r w:rsidR="00343006" w:rsidRPr="00B25A6A">
        <w:rPr>
          <w:rFonts w:cs="Times New Roman"/>
          <w:szCs w:val="24"/>
        </w:rPr>
        <w:t xml:space="preserve"> community project, they get feedback from both community members and stakeholders to know how the project is working.</w:t>
      </w:r>
      <w:r w:rsidR="000A2750">
        <w:rPr>
          <w:rFonts w:cs="Times New Roman"/>
          <w:szCs w:val="24"/>
        </w:rPr>
        <w:t xml:space="preserve"> </w:t>
      </w:r>
      <w:r w:rsidR="00435FA3" w:rsidRPr="00B25A6A">
        <w:rPr>
          <w:rFonts w:cs="Times New Roman"/>
          <w:szCs w:val="24"/>
        </w:rPr>
        <w:t xml:space="preserve">The community engagement process of </w:t>
      </w:r>
      <w:r w:rsidR="00B82ABC" w:rsidRPr="00B25A6A">
        <w:rPr>
          <w:rFonts w:cs="Times New Roman"/>
          <w:szCs w:val="24"/>
        </w:rPr>
        <w:t xml:space="preserve">the </w:t>
      </w:r>
      <w:r w:rsidR="00435FA3" w:rsidRPr="00B25A6A">
        <w:rPr>
          <w:rFonts w:cs="Times New Roman"/>
          <w:szCs w:val="24"/>
        </w:rPr>
        <w:t xml:space="preserve">“Outreach </w:t>
      </w:r>
      <w:proofErr w:type="spellStart"/>
      <w:r w:rsidR="00435FA3" w:rsidRPr="00B25A6A">
        <w:rPr>
          <w:rFonts w:cs="Times New Roman"/>
          <w:szCs w:val="24"/>
        </w:rPr>
        <w:t>Programme</w:t>
      </w:r>
      <w:proofErr w:type="spellEnd"/>
      <w:r w:rsidR="00435FA3" w:rsidRPr="00B25A6A">
        <w:rPr>
          <w:rFonts w:cs="Times New Roman"/>
          <w:szCs w:val="24"/>
        </w:rPr>
        <w:t xml:space="preserve">” starts from </w:t>
      </w:r>
      <w:r w:rsidR="00B82ABC" w:rsidRPr="00B25A6A">
        <w:rPr>
          <w:rFonts w:cs="Times New Roman"/>
          <w:szCs w:val="24"/>
        </w:rPr>
        <w:t xml:space="preserve">creating a map for </w:t>
      </w:r>
      <w:r w:rsidR="00996FD7" w:rsidRPr="00B25A6A">
        <w:rPr>
          <w:rFonts w:cs="Times New Roman"/>
          <w:szCs w:val="24"/>
        </w:rPr>
        <w:t>ident</w:t>
      </w:r>
      <w:r w:rsidR="00956609" w:rsidRPr="00B25A6A">
        <w:rPr>
          <w:rFonts w:cs="Times New Roman"/>
          <w:szCs w:val="24"/>
        </w:rPr>
        <w:t>i</w:t>
      </w:r>
      <w:r w:rsidR="00996FD7" w:rsidRPr="00B25A6A">
        <w:rPr>
          <w:rFonts w:cs="Times New Roman"/>
          <w:szCs w:val="24"/>
        </w:rPr>
        <w:t xml:space="preserve">fying the community. Then </w:t>
      </w:r>
      <w:r w:rsidR="00956609" w:rsidRPr="00B25A6A">
        <w:rPr>
          <w:rFonts w:cs="Times New Roman"/>
          <w:szCs w:val="24"/>
        </w:rPr>
        <w:t xml:space="preserve">look to help from local community service institutions who are engaged in community services. </w:t>
      </w:r>
      <w:r w:rsidR="00804FF7" w:rsidRPr="00B25A6A">
        <w:rPr>
          <w:rFonts w:cs="Times New Roman"/>
          <w:szCs w:val="24"/>
        </w:rPr>
        <w:t xml:space="preserve">Then the project leaders establish an effective communication system to reach out </w:t>
      </w:r>
      <w:r w:rsidR="00F16335" w:rsidRPr="00B25A6A">
        <w:rPr>
          <w:rFonts w:cs="Times New Roman"/>
          <w:szCs w:val="24"/>
        </w:rPr>
        <w:t xml:space="preserve">to </w:t>
      </w:r>
      <w:r w:rsidR="000A2750" w:rsidRPr="00B25A6A">
        <w:rPr>
          <w:rFonts w:cs="Times New Roman"/>
          <w:szCs w:val="24"/>
        </w:rPr>
        <w:t>different</w:t>
      </w:r>
      <w:r w:rsidR="00804FF7" w:rsidRPr="00B25A6A">
        <w:rPr>
          <w:rFonts w:cs="Times New Roman"/>
          <w:szCs w:val="24"/>
        </w:rPr>
        <w:t xml:space="preserve"> stakeholders working from different areas</w:t>
      </w:r>
      <w:r w:rsidR="000A2750">
        <w:rPr>
          <w:rFonts w:cs="Times New Roman"/>
          <w:szCs w:val="24"/>
        </w:rPr>
        <w:t>.</w:t>
      </w:r>
    </w:p>
    <w:p w14:paraId="0FA1333D" w14:textId="77777777" w:rsidR="00071164" w:rsidRPr="00071164" w:rsidRDefault="00071164" w:rsidP="004A3BC6">
      <w:pPr>
        <w:rPr>
          <w:rFonts w:cs="Times New Roman"/>
          <w:szCs w:val="24"/>
        </w:rPr>
      </w:pPr>
    </w:p>
    <w:p w14:paraId="36375D10" w14:textId="77777777" w:rsidR="00071164" w:rsidRPr="00071164" w:rsidRDefault="00071164" w:rsidP="004A3BC6">
      <w:pPr>
        <w:rPr>
          <w:rFonts w:cs="Times New Roman"/>
          <w:szCs w:val="24"/>
        </w:rPr>
      </w:pPr>
    </w:p>
    <w:p w14:paraId="04FA079B" w14:textId="77777777" w:rsidR="00071164" w:rsidRDefault="00071164" w:rsidP="004A3BC6">
      <w:pPr>
        <w:rPr>
          <w:rFonts w:cs="Times New Roman"/>
          <w:szCs w:val="24"/>
        </w:rPr>
      </w:pPr>
    </w:p>
    <w:p w14:paraId="07028227" w14:textId="77777777" w:rsidR="00071164" w:rsidRPr="00071164" w:rsidRDefault="00071164" w:rsidP="004A3BC6">
      <w:pPr>
        <w:rPr>
          <w:rFonts w:cs="Times New Roman"/>
          <w:szCs w:val="24"/>
        </w:rPr>
      </w:pPr>
    </w:p>
    <w:p w14:paraId="0647D888" w14:textId="77777777" w:rsidR="00071164" w:rsidRPr="00071164" w:rsidRDefault="00071164" w:rsidP="004A3BC6">
      <w:pPr>
        <w:rPr>
          <w:rFonts w:cs="Times New Roman"/>
          <w:szCs w:val="24"/>
        </w:rPr>
      </w:pPr>
    </w:p>
    <w:p w14:paraId="0D4A7C07" w14:textId="77777777" w:rsidR="00071164" w:rsidRDefault="00071164" w:rsidP="004A3BC6">
      <w:pPr>
        <w:rPr>
          <w:rFonts w:cs="Times New Roman"/>
          <w:szCs w:val="24"/>
        </w:rPr>
      </w:pPr>
    </w:p>
    <w:p w14:paraId="7D84C8DE" w14:textId="77777777" w:rsidR="007426EF" w:rsidRDefault="007426EF" w:rsidP="004A3BC6">
      <w:pPr>
        <w:rPr>
          <w:rFonts w:cs="Times New Roman"/>
          <w:szCs w:val="24"/>
        </w:rPr>
      </w:pPr>
    </w:p>
    <w:p w14:paraId="6A1AF2EB" w14:textId="77777777" w:rsidR="007426EF" w:rsidRDefault="007426EF" w:rsidP="004A3BC6">
      <w:pPr>
        <w:rPr>
          <w:rFonts w:cs="Times New Roman"/>
          <w:szCs w:val="24"/>
        </w:rPr>
      </w:pPr>
    </w:p>
    <w:p w14:paraId="26E60E65" w14:textId="77777777" w:rsidR="007426EF" w:rsidRDefault="007426EF" w:rsidP="004A3BC6">
      <w:pPr>
        <w:rPr>
          <w:rFonts w:cs="Times New Roman"/>
          <w:szCs w:val="24"/>
        </w:rPr>
      </w:pPr>
    </w:p>
    <w:p w14:paraId="62C2F72E" w14:textId="77777777" w:rsidR="007426EF" w:rsidRPr="00071164" w:rsidRDefault="007426EF" w:rsidP="004A3BC6">
      <w:pPr>
        <w:rPr>
          <w:rFonts w:cs="Times New Roman"/>
          <w:szCs w:val="24"/>
        </w:rPr>
      </w:pPr>
    </w:p>
    <w:p w14:paraId="6C918C48" w14:textId="77777777" w:rsidR="00071164" w:rsidRPr="00B25A6A" w:rsidRDefault="00071164" w:rsidP="00B25A6A">
      <w:pPr>
        <w:pStyle w:val="Heading1"/>
        <w:rPr>
          <w:rFonts w:ascii="Times New Roman" w:hAnsi="Times New Roman" w:cs="Times New Roman"/>
          <w:b/>
          <w:color w:val="auto"/>
        </w:rPr>
      </w:pPr>
      <w:bookmarkStart w:id="6" w:name="_Toc78251816"/>
      <w:r w:rsidRPr="00B25A6A">
        <w:rPr>
          <w:rFonts w:ascii="Times New Roman" w:hAnsi="Times New Roman" w:cs="Times New Roman"/>
          <w:b/>
          <w:color w:val="auto"/>
        </w:rPr>
        <w:lastRenderedPageBreak/>
        <w:t>References</w:t>
      </w:r>
      <w:bookmarkEnd w:id="6"/>
    </w:p>
    <w:p w14:paraId="26BF8791" w14:textId="77777777" w:rsidR="00071164" w:rsidRPr="00071164" w:rsidRDefault="00071164" w:rsidP="00071164">
      <w:pPr>
        <w:pStyle w:val="NormalWeb"/>
        <w:spacing w:before="0" w:beforeAutospacing="0" w:after="180" w:afterAutospacing="0" w:line="360" w:lineRule="auto"/>
        <w:ind w:left="450" w:hanging="450"/>
        <w:rPr>
          <w:color w:val="000000"/>
        </w:rPr>
      </w:pPr>
      <w:proofErr w:type="spellStart"/>
      <w:r w:rsidRPr="00071164">
        <w:rPr>
          <w:color w:val="000000"/>
        </w:rPr>
        <w:t>Bhagwan</w:t>
      </w:r>
      <w:proofErr w:type="spellEnd"/>
      <w:r w:rsidRPr="00071164">
        <w:rPr>
          <w:color w:val="000000"/>
        </w:rPr>
        <w:t>, R., 2018. University-community Partnerships: Demystifying the Process of Engagement. </w:t>
      </w:r>
      <w:r w:rsidRPr="00071164">
        <w:rPr>
          <w:i/>
          <w:iCs/>
          <w:color w:val="000000"/>
        </w:rPr>
        <w:t>South African Review of Sociology</w:t>
      </w:r>
      <w:r w:rsidRPr="00071164">
        <w:rPr>
          <w:color w:val="000000"/>
        </w:rPr>
        <w:t>, 49(3-4), pp.32-54.</w:t>
      </w:r>
    </w:p>
    <w:p w14:paraId="1CC07E40" w14:textId="77777777" w:rsidR="00071164" w:rsidRPr="00071164" w:rsidRDefault="00071164" w:rsidP="00071164">
      <w:pPr>
        <w:pStyle w:val="NormalWeb"/>
        <w:spacing w:before="0" w:beforeAutospacing="0" w:after="180" w:afterAutospacing="0" w:line="360" w:lineRule="auto"/>
        <w:ind w:left="450" w:hanging="450"/>
        <w:rPr>
          <w:color w:val="000000"/>
        </w:rPr>
      </w:pPr>
      <w:proofErr w:type="spellStart"/>
      <w:r w:rsidRPr="00071164">
        <w:rPr>
          <w:color w:val="000000"/>
        </w:rPr>
        <w:t>Budiani</w:t>
      </w:r>
      <w:proofErr w:type="spellEnd"/>
      <w:r w:rsidRPr="00071164">
        <w:rPr>
          <w:color w:val="000000"/>
        </w:rPr>
        <w:t>, I., 2020. Enhancing the community engagement of Indonesian Palm Oil Companies through the implementation of the Social Life Cycle Assessment (SLCA). </w:t>
      </w:r>
      <w:r w:rsidRPr="00071164">
        <w:rPr>
          <w:i/>
          <w:iCs/>
          <w:color w:val="000000"/>
        </w:rPr>
        <w:t>ASEAN Journal of Community Engagement</w:t>
      </w:r>
      <w:r w:rsidRPr="00071164">
        <w:rPr>
          <w:color w:val="000000"/>
        </w:rPr>
        <w:t>, 4(1).</w:t>
      </w:r>
    </w:p>
    <w:p w14:paraId="1FB8160C" w14:textId="77777777" w:rsidR="00071164" w:rsidRPr="00071164" w:rsidRDefault="00071164" w:rsidP="00071164">
      <w:pPr>
        <w:pStyle w:val="NormalWeb"/>
        <w:spacing w:before="0" w:beforeAutospacing="0" w:after="180" w:afterAutospacing="0" w:line="360" w:lineRule="auto"/>
        <w:ind w:left="450" w:hanging="450"/>
        <w:rPr>
          <w:color w:val="000000"/>
        </w:rPr>
      </w:pPr>
      <w:r w:rsidRPr="00071164">
        <w:rPr>
          <w:color w:val="000000"/>
        </w:rPr>
        <w:t>Christie, M., 2021. Yolngu Studies: A case study of Aboriginal community engagement. </w:t>
      </w:r>
      <w:r w:rsidRPr="00071164">
        <w:rPr>
          <w:i/>
          <w:iCs/>
          <w:color w:val="000000"/>
        </w:rPr>
        <w:t>Gateways: International Journal of Community Research and Engagement</w:t>
      </w:r>
      <w:r w:rsidRPr="00071164">
        <w:rPr>
          <w:color w:val="000000"/>
        </w:rPr>
        <w:t>, 1, pp.31-47.</w:t>
      </w:r>
    </w:p>
    <w:p w14:paraId="7432980F" w14:textId="77777777" w:rsidR="00071164" w:rsidRPr="00071164" w:rsidRDefault="00071164" w:rsidP="00071164">
      <w:pPr>
        <w:pStyle w:val="NormalWeb"/>
        <w:spacing w:before="0" w:beforeAutospacing="0" w:after="180" w:afterAutospacing="0" w:line="360" w:lineRule="auto"/>
        <w:ind w:left="450" w:hanging="450"/>
        <w:rPr>
          <w:color w:val="000000"/>
        </w:rPr>
      </w:pPr>
      <w:proofErr w:type="spellStart"/>
      <w:r w:rsidRPr="00071164">
        <w:rPr>
          <w:color w:val="000000"/>
        </w:rPr>
        <w:t>Meratian</w:t>
      </w:r>
      <w:proofErr w:type="spellEnd"/>
      <w:r w:rsidRPr="00071164">
        <w:rPr>
          <w:color w:val="000000"/>
        </w:rPr>
        <w:t xml:space="preserve"> </w:t>
      </w:r>
      <w:proofErr w:type="spellStart"/>
      <w:r w:rsidRPr="00071164">
        <w:rPr>
          <w:color w:val="000000"/>
        </w:rPr>
        <w:t>Esfahani</w:t>
      </w:r>
      <w:proofErr w:type="spellEnd"/>
      <w:r w:rsidRPr="00071164">
        <w:rPr>
          <w:color w:val="000000"/>
        </w:rPr>
        <w:t>, L. and W. Johnson, L., 2018. Stakeholders’ Engagement and Strategic Management of Social Media. </w:t>
      </w:r>
      <w:r w:rsidRPr="00071164">
        <w:rPr>
          <w:i/>
          <w:iCs/>
          <w:color w:val="000000"/>
        </w:rPr>
        <w:t>JOURNAL OF INTERNATIONAL BUSINESS RESEARCH AND MARKETING</w:t>
      </w:r>
      <w:r w:rsidRPr="00071164">
        <w:rPr>
          <w:color w:val="000000"/>
        </w:rPr>
        <w:t>, 3(6), pp.47-56.</w:t>
      </w:r>
    </w:p>
    <w:p w14:paraId="54005F26" w14:textId="77777777" w:rsidR="00071164" w:rsidRPr="00071164" w:rsidRDefault="00071164" w:rsidP="00071164">
      <w:pPr>
        <w:pStyle w:val="NormalWeb"/>
        <w:spacing w:before="0" w:beforeAutospacing="0" w:after="180" w:afterAutospacing="0" w:line="360" w:lineRule="auto"/>
        <w:ind w:left="450" w:hanging="450"/>
        <w:rPr>
          <w:color w:val="000000"/>
        </w:rPr>
      </w:pPr>
      <w:r w:rsidRPr="00071164">
        <w:rPr>
          <w:color w:val="000000"/>
        </w:rPr>
        <w:t xml:space="preserve">Mitts, T., 2020. Do Community Engagement Efforts Reduce Extremist Rhetoric on Social </w:t>
      </w:r>
      <w:proofErr w:type="gramStart"/>
      <w:r w:rsidRPr="00071164">
        <w:rPr>
          <w:color w:val="000000"/>
        </w:rPr>
        <w:t>Media?.</w:t>
      </w:r>
      <w:proofErr w:type="gramEnd"/>
      <w:r w:rsidRPr="00071164">
        <w:rPr>
          <w:color w:val="000000"/>
        </w:rPr>
        <w:t> </w:t>
      </w:r>
      <w:r w:rsidRPr="00071164">
        <w:rPr>
          <w:i/>
          <w:iCs/>
          <w:color w:val="000000"/>
        </w:rPr>
        <w:t xml:space="preserve">SSRN Electronic </w:t>
      </w:r>
      <w:proofErr w:type="gramStart"/>
      <w:r w:rsidRPr="00071164">
        <w:rPr>
          <w:i/>
          <w:iCs/>
          <w:color w:val="000000"/>
        </w:rPr>
        <w:t>Journal</w:t>
      </w:r>
      <w:r w:rsidRPr="00071164">
        <w:rPr>
          <w:color w:val="000000"/>
        </w:rPr>
        <w:t>,.</w:t>
      </w:r>
      <w:proofErr w:type="gramEnd"/>
    </w:p>
    <w:p w14:paraId="2D4F1DA1" w14:textId="77777777" w:rsidR="00071164" w:rsidRPr="00071164" w:rsidRDefault="00071164" w:rsidP="00071164">
      <w:pPr>
        <w:pStyle w:val="NormalWeb"/>
        <w:spacing w:before="0" w:beforeAutospacing="0" w:after="180" w:afterAutospacing="0" w:line="360" w:lineRule="auto"/>
        <w:ind w:left="450" w:hanging="450"/>
        <w:rPr>
          <w:color w:val="000000"/>
        </w:rPr>
      </w:pPr>
      <w:r w:rsidRPr="00071164">
        <w:rPr>
          <w:color w:val="000000"/>
        </w:rPr>
        <w:t xml:space="preserve">Ó </w:t>
      </w:r>
      <w:proofErr w:type="spellStart"/>
      <w:r w:rsidRPr="00071164">
        <w:rPr>
          <w:color w:val="000000"/>
        </w:rPr>
        <w:t>Donnchadha</w:t>
      </w:r>
      <w:proofErr w:type="spellEnd"/>
      <w:r w:rsidRPr="00071164">
        <w:rPr>
          <w:color w:val="000000"/>
        </w:rPr>
        <w:t>, B. and Ma, C., 2020. International Service-Learning and Community Engagement. </w:t>
      </w:r>
      <w:r w:rsidRPr="00071164">
        <w:rPr>
          <w:i/>
          <w:iCs/>
          <w:color w:val="000000"/>
        </w:rPr>
        <w:t xml:space="preserve">International Journal of Research on Service-Learning and Community </w:t>
      </w:r>
      <w:proofErr w:type="gramStart"/>
      <w:r w:rsidRPr="00071164">
        <w:rPr>
          <w:i/>
          <w:iCs/>
          <w:color w:val="000000"/>
        </w:rPr>
        <w:t>Engagement</w:t>
      </w:r>
      <w:r w:rsidRPr="00071164">
        <w:rPr>
          <w:color w:val="000000"/>
        </w:rPr>
        <w:t>,.</w:t>
      </w:r>
      <w:proofErr w:type="gramEnd"/>
    </w:p>
    <w:p w14:paraId="4F3087BF" w14:textId="77777777" w:rsidR="00071164" w:rsidRPr="00071164" w:rsidRDefault="00071164" w:rsidP="00071164">
      <w:pPr>
        <w:pStyle w:val="NormalWeb"/>
        <w:spacing w:before="0" w:beforeAutospacing="0" w:after="180" w:afterAutospacing="0" w:line="360" w:lineRule="auto"/>
        <w:ind w:left="450" w:hanging="450"/>
        <w:rPr>
          <w:color w:val="000000"/>
        </w:rPr>
      </w:pPr>
      <w:proofErr w:type="spellStart"/>
      <w:r w:rsidRPr="00071164">
        <w:rPr>
          <w:color w:val="000000"/>
        </w:rPr>
        <w:t>Semble</w:t>
      </w:r>
      <w:proofErr w:type="spellEnd"/>
      <w:r w:rsidRPr="00071164">
        <w:rPr>
          <w:color w:val="000000"/>
        </w:rPr>
        <w:t>. 2021. </w:t>
      </w:r>
      <w:r w:rsidRPr="00071164">
        <w:rPr>
          <w:i/>
          <w:iCs/>
          <w:color w:val="000000"/>
        </w:rPr>
        <w:t xml:space="preserve">Third Age Project - </w:t>
      </w:r>
      <w:proofErr w:type="spellStart"/>
      <w:r w:rsidRPr="00071164">
        <w:rPr>
          <w:i/>
          <w:iCs/>
          <w:color w:val="000000"/>
        </w:rPr>
        <w:t>Semble</w:t>
      </w:r>
      <w:proofErr w:type="spellEnd"/>
      <w:r w:rsidRPr="00071164">
        <w:rPr>
          <w:color w:val="000000"/>
        </w:rPr>
        <w:t>. [online] Available at: &lt;https://semble.org/project/third-age-project/&gt; [Accessed 27 July 2021].</w:t>
      </w:r>
    </w:p>
    <w:p w14:paraId="13D4978F" w14:textId="77777777" w:rsidR="00071164" w:rsidRPr="00071164" w:rsidRDefault="00071164" w:rsidP="00071164">
      <w:pPr>
        <w:pStyle w:val="NormalWeb"/>
        <w:spacing w:before="0" w:beforeAutospacing="0" w:after="180" w:afterAutospacing="0" w:line="360" w:lineRule="auto"/>
        <w:ind w:left="450" w:hanging="450"/>
        <w:rPr>
          <w:color w:val="000000"/>
        </w:rPr>
      </w:pPr>
      <w:proofErr w:type="spellStart"/>
      <w:r w:rsidRPr="00071164">
        <w:rPr>
          <w:color w:val="000000"/>
        </w:rPr>
        <w:t>Spacehive</w:t>
      </w:r>
      <w:proofErr w:type="spellEnd"/>
      <w:r w:rsidRPr="00071164">
        <w:rPr>
          <w:color w:val="000000"/>
        </w:rPr>
        <w:t>. 2021. </w:t>
      </w:r>
      <w:r w:rsidRPr="00071164">
        <w:rPr>
          <w:i/>
          <w:iCs/>
          <w:color w:val="000000"/>
        </w:rPr>
        <w:t>Mind The Gap</w:t>
      </w:r>
      <w:r w:rsidRPr="00071164">
        <w:rPr>
          <w:color w:val="000000"/>
        </w:rPr>
        <w:t>. [online] Available at: &lt;https://www.spacehive.com/mind-the-gap&gt; [Accessed 26 July 2021].</w:t>
      </w:r>
    </w:p>
    <w:p w14:paraId="5DC71560" w14:textId="77777777" w:rsidR="00071164" w:rsidRPr="00071164" w:rsidRDefault="00071164" w:rsidP="00071164">
      <w:pPr>
        <w:pStyle w:val="NormalWeb"/>
        <w:spacing w:before="0" w:beforeAutospacing="0" w:after="180" w:afterAutospacing="0" w:line="360" w:lineRule="auto"/>
        <w:ind w:left="450" w:hanging="450"/>
        <w:rPr>
          <w:color w:val="000000"/>
        </w:rPr>
      </w:pPr>
      <w:r w:rsidRPr="00071164">
        <w:rPr>
          <w:color w:val="000000"/>
        </w:rPr>
        <w:t>Swenson-Lepper, T., 2020. Teaching Communication Ethics and Diversity: Using Technology and Community Engagement to Enhance Learning. </w:t>
      </w:r>
      <w:r w:rsidRPr="00071164">
        <w:rPr>
          <w:i/>
          <w:iCs/>
          <w:color w:val="000000"/>
        </w:rPr>
        <w:t>Communication Teacher</w:t>
      </w:r>
      <w:r w:rsidRPr="00071164">
        <w:rPr>
          <w:color w:val="000000"/>
        </w:rPr>
        <w:t>, 26(4), pp.228-235.</w:t>
      </w:r>
    </w:p>
    <w:p w14:paraId="398BE834" w14:textId="77777777" w:rsidR="00071164" w:rsidRPr="00071164" w:rsidRDefault="00071164" w:rsidP="00071164">
      <w:pPr>
        <w:pStyle w:val="NormalWeb"/>
        <w:spacing w:before="0" w:beforeAutospacing="0" w:after="180" w:afterAutospacing="0" w:line="360" w:lineRule="auto"/>
        <w:ind w:left="450" w:hanging="450"/>
        <w:rPr>
          <w:color w:val="000000"/>
        </w:rPr>
      </w:pPr>
      <w:r w:rsidRPr="00071164">
        <w:rPr>
          <w:color w:val="000000"/>
        </w:rPr>
        <w:t>Thirdageproject.org.uk. 2021. </w:t>
      </w:r>
      <w:proofErr w:type="spellStart"/>
      <w:r w:rsidRPr="00071164">
        <w:rPr>
          <w:i/>
          <w:iCs/>
          <w:color w:val="000000"/>
        </w:rPr>
        <w:t>Programmes</w:t>
      </w:r>
      <w:proofErr w:type="spellEnd"/>
      <w:r w:rsidRPr="00071164">
        <w:rPr>
          <w:i/>
          <w:iCs/>
          <w:color w:val="000000"/>
        </w:rPr>
        <w:t xml:space="preserve"> – Third Age Project</w:t>
      </w:r>
      <w:r w:rsidRPr="00071164">
        <w:rPr>
          <w:color w:val="000000"/>
        </w:rPr>
        <w:t>. [online] Available at: &lt;http://thirdageproject.org.uk/programmes/&gt; [Accessed 27 July 2021].</w:t>
      </w:r>
    </w:p>
    <w:p w14:paraId="4757F50C" w14:textId="77777777" w:rsidR="00071164" w:rsidRPr="00071164" w:rsidRDefault="00071164" w:rsidP="004A3BC6">
      <w:pPr>
        <w:rPr>
          <w:rFonts w:cs="Times New Roman"/>
          <w:szCs w:val="24"/>
        </w:rPr>
      </w:pPr>
    </w:p>
    <w:sectPr w:rsidR="00071164" w:rsidRPr="0007116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88FAE3" w14:textId="77777777" w:rsidR="00B925FA" w:rsidRDefault="00B925FA" w:rsidP="0006287E">
      <w:pPr>
        <w:spacing w:after="0" w:line="240" w:lineRule="auto"/>
      </w:pPr>
      <w:r>
        <w:separator/>
      </w:r>
    </w:p>
  </w:endnote>
  <w:endnote w:type="continuationSeparator" w:id="0">
    <w:p w14:paraId="51034891" w14:textId="77777777" w:rsidR="00B925FA" w:rsidRDefault="00B925FA" w:rsidP="000628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panose1 w:val="020B0604020202020204"/>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ABE475" w14:textId="77777777" w:rsidR="000A2750" w:rsidRDefault="000A27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75241275"/>
      <w:docPartObj>
        <w:docPartGallery w:val="Page Numbers (Bottom of Page)"/>
        <w:docPartUnique/>
      </w:docPartObj>
    </w:sdtPr>
    <w:sdtEndPr>
      <w:rPr>
        <w:noProof/>
      </w:rPr>
    </w:sdtEndPr>
    <w:sdtContent>
      <w:p w14:paraId="1A86A4D1" w14:textId="77777777" w:rsidR="0006287E" w:rsidRDefault="0006287E">
        <w:pPr>
          <w:pStyle w:val="Footer"/>
          <w:jc w:val="right"/>
        </w:pPr>
        <w:r>
          <w:fldChar w:fldCharType="begin"/>
        </w:r>
        <w:r>
          <w:instrText xml:space="preserve"> PAGE   \* MERGEFORMAT </w:instrText>
        </w:r>
        <w:r>
          <w:fldChar w:fldCharType="separate"/>
        </w:r>
        <w:r w:rsidR="007426EF">
          <w:rPr>
            <w:noProof/>
          </w:rPr>
          <w:t>12</w:t>
        </w:r>
        <w:r>
          <w:rPr>
            <w:noProof/>
          </w:rPr>
          <w:fldChar w:fldCharType="end"/>
        </w:r>
      </w:p>
    </w:sdtContent>
  </w:sdt>
  <w:p w14:paraId="3A6DA457" w14:textId="77777777" w:rsidR="0006287E" w:rsidRDefault="000628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A1D0D0" w14:textId="77777777" w:rsidR="000A2750" w:rsidRDefault="000A27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A2D11A" w14:textId="77777777" w:rsidR="00B925FA" w:rsidRDefault="00B925FA" w:rsidP="0006287E">
      <w:pPr>
        <w:spacing w:after="0" w:line="240" w:lineRule="auto"/>
      </w:pPr>
      <w:r>
        <w:separator/>
      </w:r>
    </w:p>
  </w:footnote>
  <w:footnote w:type="continuationSeparator" w:id="0">
    <w:p w14:paraId="2CAAC0B9" w14:textId="77777777" w:rsidR="00B925FA" w:rsidRDefault="00B925FA" w:rsidP="000628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357CA1" w14:textId="77777777" w:rsidR="000A2750" w:rsidRDefault="000A27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604D8A" w14:textId="77777777" w:rsidR="000A2750" w:rsidRDefault="000A27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246DC7" w14:textId="77777777" w:rsidR="000A2750" w:rsidRDefault="000A27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92711A"/>
    <w:multiLevelType w:val="hybridMultilevel"/>
    <w:tmpl w:val="474ECB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A07AD4"/>
    <w:multiLevelType w:val="hybridMultilevel"/>
    <w:tmpl w:val="C5DAD5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7QwM7Y0MDEwMrKwMDJU0lEKTi0uzszPAykwqQUAVeS5vSwAAAA="/>
  </w:docVars>
  <w:rsids>
    <w:rsidRoot w:val="00DB0605"/>
    <w:rsid w:val="0002261C"/>
    <w:rsid w:val="0004446B"/>
    <w:rsid w:val="000504BE"/>
    <w:rsid w:val="00055CCB"/>
    <w:rsid w:val="0006287E"/>
    <w:rsid w:val="00071164"/>
    <w:rsid w:val="000713A4"/>
    <w:rsid w:val="000A2750"/>
    <w:rsid w:val="000B6300"/>
    <w:rsid w:val="000C6CBD"/>
    <w:rsid w:val="000D608C"/>
    <w:rsid w:val="000E4AC7"/>
    <w:rsid w:val="00102FBF"/>
    <w:rsid w:val="00110F69"/>
    <w:rsid w:val="0012040E"/>
    <w:rsid w:val="00150169"/>
    <w:rsid w:val="0015184C"/>
    <w:rsid w:val="001544A4"/>
    <w:rsid w:val="001567E1"/>
    <w:rsid w:val="001572A7"/>
    <w:rsid w:val="00160AB0"/>
    <w:rsid w:val="001644EA"/>
    <w:rsid w:val="001677E1"/>
    <w:rsid w:val="001706B3"/>
    <w:rsid w:val="0019388D"/>
    <w:rsid w:val="001A3C84"/>
    <w:rsid w:val="001A7434"/>
    <w:rsid w:val="001B0851"/>
    <w:rsid w:val="001B5EA6"/>
    <w:rsid w:val="001C51F0"/>
    <w:rsid w:val="001C7DB8"/>
    <w:rsid w:val="001D1F21"/>
    <w:rsid w:val="001D3C1F"/>
    <w:rsid w:val="001F0D65"/>
    <w:rsid w:val="001F1AE4"/>
    <w:rsid w:val="00205F55"/>
    <w:rsid w:val="00207400"/>
    <w:rsid w:val="00226595"/>
    <w:rsid w:val="002270D2"/>
    <w:rsid w:val="00240369"/>
    <w:rsid w:val="00242EE0"/>
    <w:rsid w:val="00251BAC"/>
    <w:rsid w:val="002605F3"/>
    <w:rsid w:val="00262120"/>
    <w:rsid w:val="00266B45"/>
    <w:rsid w:val="002C47DF"/>
    <w:rsid w:val="002D09EA"/>
    <w:rsid w:val="002E0EBD"/>
    <w:rsid w:val="002E33C9"/>
    <w:rsid w:val="002F11BD"/>
    <w:rsid w:val="002F662C"/>
    <w:rsid w:val="00311A13"/>
    <w:rsid w:val="00316812"/>
    <w:rsid w:val="00317DCB"/>
    <w:rsid w:val="00323C7A"/>
    <w:rsid w:val="0032535A"/>
    <w:rsid w:val="00330CAD"/>
    <w:rsid w:val="00330D7D"/>
    <w:rsid w:val="00343006"/>
    <w:rsid w:val="003672BA"/>
    <w:rsid w:val="00372357"/>
    <w:rsid w:val="00372369"/>
    <w:rsid w:val="003724EB"/>
    <w:rsid w:val="00376FD3"/>
    <w:rsid w:val="003A0B43"/>
    <w:rsid w:val="003B2AE5"/>
    <w:rsid w:val="003F2C81"/>
    <w:rsid w:val="004004AA"/>
    <w:rsid w:val="00403B5F"/>
    <w:rsid w:val="0040668A"/>
    <w:rsid w:val="00414879"/>
    <w:rsid w:val="00421789"/>
    <w:rsid w:val="004315F1"/>
    <w:rsid w:val="004333C2"/>
    <w:rsid w:val="00435FA3"/>
    <w:rsid w:val="00441308"/>
    <w:rsid w:val="0045299D"/>
    <w:rsid w:val="00457BB5"/>
    <w:rsid w:val="00457C9A"/>
    <w:rsid w:val="00460B0F"/>
    <w:rsid w:val="00481BB7"/>
    <w:rsid w:val="004A0130"/>
    <w:rsid w:val="004A3BC6"/>
    <w:rsid w:val="004C258A"/>
    <w:rsid w:val="004C40BB"/>
    <w:rsid w:val="004C5EDE"/>
    <w:rsid w:val="004D3933"/>
    <w:rsid w:val="004E7556"/>
    <w:rsid w:val="004F5FCE"/>
    <w:rsid w:val="0052306F"/>
    <w:rsid w:val="00524CDE"/>
    <w:rsid w:val="00525219"/>
    <w:rsid w:val="00527C54"/>
    <w:rsid w:val="00532D43"/>
    <w:rsid w:val="00546137"/>
    <w:rsid w:val="0057475C"/>
    <w:rsid w:val="005876D6"/>
    <w:rsid w:val="005A3281"/>
    <w:rsid w:val="005A6D0D"/>
    <w:rsid w:val="005C408B"/>
    <w:rsid w:val="005D10C0"/>
    <w:rsid w:val="005D4AEC"/>
    <w:rsid w:val="005D5707"/>
    <w:rsid w:val="005E6CA5"/>
    <w:rsid w:val="0060765C"/>
    <w:rsid w:val="00621468"/>
    <w:rsid w:val="0063261B"/>
    <w:rsid w:val="00633C1E"/>
    <w:rsid w:val="006374E1"/>
    <w:rsid w:val="006673B3"/>
    <w:rsid w:val="006807C0"/>
    <w:rsid w:val="006B7DA2"/>
    <w:rsid w:val="006E5A28"/>
    <w:rsid w:val="00723C48"/>
    <w:rsid w:val="00725A16"/>
    <w:rsid w:val="007426EF"/>
    <w:rsid w:val="00742DA4"/>
    <w:rsid w:val="00764A34"/>
    <w:rsid w:val="00765B52"/>
    <w:rsid w:val="00780AEE"/>
    <w:rsid w:val="00787204"/>
    <w:rsid w:val="0079570A"/>
    <w:rsid w:val="00795F82"/>
    <w:rsid w:val="007A10D7"/>
    <w:rsid w:val="007A2B44"/>
    <w:rsid w:val="007A3B94"/>
    <w:rsid w:val="007B3684"/>
    <w:rsid w:val="007B4500"/>
    <w:rsid w:val="007B6EE4"/>
    <w:rsid w:val="007F4F5C"/>
    <w:rsid w:val="00804FF7"/>
    <w:rsid w:val="008070B7"/>
    <w:rsid w:val="00821973"/>
    <w:rsid w:val="008223A8"/>
    <w:rsid w:val="00835CB1"/>
    <w:rsid w:val="008445AA"/>
    <w:rsid w:val="008455D5"/>
    <w:rsid w:val="00871BD8"/>
    <w:rsid w:val="00872F64"/>
    <w:rsid w:val="008733B5"/>
    <w:rsid w:val="008830BF"/>
    <w:rsid w:val="00894F14"/>
    <w:rsid w:val="00896123"/>
    <w:rsid w:val="008C7A29"/>
    <w:rsid w:val="008D414D"/>
    <w:rsid w:val="008D5A31"/>
    <w:rsid w:val="008E2FAB"/>
    <w:rsid w:val="008F5BB5"/>
    <w:rsid w:val="008F6CCE"/>
    <w:rsid w:val="00913427"/>
    <w:rsid w:val="00921C4B"/>
    <w:rsid w:val="0093267B"/>
    <w:rsid w:val="00944635"/>
    <w:rsid w:val="00944C7C"/>
    <w:rsid w:val="00945AB0"/>
    <w:rsid w:val="00956609"/>
    <w:rsid w:val="00970E79"/>
    <w:rsid w:val="00972713"/>
    <w:rsid w:val="00996FD7"/>
    <w:rsid w:val="009A0B0D"/>
    <w:rsid w:val="009A2944"/>
    <w:rsid w:val="009E4AAE"/>
    <w:rsid w:val="009E591E"/>
    <w:rsid w:val="009F377C"/>
    <w:rsid w:val="00A0585E"/>
    <w:rsid w:val="00A22BA7"/>
    <w:rsid w:val="00A35ACE"/>
    <w:rsid w:val="00A40A3B"/>
    <w:rsid w:val="00A47452"/>
    <w:rsid w:val="00A552F7"/>
    <w:rsid w:val="00A62E72"/>
    <w:rsid w:val="00A86CC2"/>
    <w:rsid w:val="00A93768"/>
    <w:rsid w:val="00AA666A"/>
    <w:rsid w:val="00AB27B1"/>
    <w:rsid w:val="00AB58F1"/>
    <w:rsid w:val="00AC075B"/>
    <w:rsid w:val="00AC11C6"/>
    <w:rsid w:val="00AC556A"/>
    <w:rsid w:val="00AD6EA1"/>
    <w:rsid w:val="00AD7730"/>
    <w:rsid w:val="00AF4DD8"/>
    <w:rsid w:val="00B04A9B"/>
    <w:rsid w:val="00B05F31"/>
    <w:rsid w:val="00B13602"/>
    <w:rsid w:val="00B14647"/>
    <w:rsid w:val="00B22AAE"/>
    <w:rsid w:val="00B25A6A"/>
    <w:rsid w:val="00B402CA"/>
    <w:rsid w:val="00B41348"/>
    <w:rsid w:val="00B61F32"/>
    <w:rsid w:val="00B82ABC"/>
    <w:rsid w:val="00B87B8F"/>
    <w:rsid w:val="00B925FA"/>
    <w:rsid w:val="00BA6EDC"/>
    <w:rsid w:val="00BB2BC8"/>
    <w:rsid w:val="00BB3BB4"/>
    <w:rsid w:val="00C129F9"/>
    <w:rsid w:val="00C17A6C"/>
    <w:rsid w:val="00C31193"/>
    <w:rsid w:val="00C3506B"/>
    <w:rsid w:val="00C4694B"/>
    <w:rsid w:val="00C93F4C"/>
    <w:rsid w:val="00C9433C"/>
    <w:rsid w:val="00CA0CF7"/>
    <w:rsid w:val="00CA20BC"/>
    <w:rsid w:val="00CA5CE7"/>
    <w:rsid w:val="00CC06E5"/>
    <w:rsid w:val="00CE5B21"/>
    <w:rsid w:val="00CF270C"/>
    <w:rsid w:val="00CF56A8"/>
    <w:rsid w:val="00CF66D3"/>
    <w:rsid w:val="00D068E4"/>
    <w:rsid w:val="00D13D2E"/>
    <w:rsid w:val="00D21BD5"/>
    <w:rsid w:val="00D32567"/>
    <w:rsid w:val="00D34911"/>
    <w:rsid w:val="00D35699"/>
    <w:rsid w:val="00D60802"/>
    <w:rsid w:val="00D62ED6"/>
    <w:rsid w:val="00D64075"/>
    <w:rsid w:val="00D87AF2"/>
    <w:rsid w:val="00DA2130"/>
    <w:rsid w:val="00DA5DA6"/>
    <w:rsid w:val="00DB0605"/>
    <w:rsid w:val="00DB14B7"/>
    <w:rsid w:val="00DC740B"/>
    <w:rsid w:val="00DE2A3C"/>
    <w:rsid w:val="00DE485A"/>
    <w:rsid w:val="00E22B6B"/>
    <w:rsid w:val="00E43F1E"/>
    <w:rsid w:val="00E6536F"/>
    <w:rsid w:val="00E66792"/>
    <w:rsid w:val="00E7020D"/>
    <w:rsid w:val="00E71118"/>
    <w:rsid w:val="00E7227C"/>
    <w:rsid w:val="00E73103"/>
    <w:rsid w:val="00E810EC"/>
    <w:rsid w:val="00E90474"/>
    <w:rsid w:val="00E91975"/>
    <w:rsid w:val="00E94BC5"/>
    <w:rsid w:val="00EA19DB"/>
    <w:rsid w:val="00EB57FA"/>
    <w:rsid w:val="00ED17E4"/>
    <w:rsid w:val="00EE583A"/>
    <w:rsid w:val="00EE70A4"/>
    <w:rsid w:val="00EF467C"/>
    <w:rsid w:val="00F1120F"/>
    <w:rsid w:val="00F1619F"/>
    <w:rsid w:val="00F16335"/>
    <w:rsid w:val="00F17663"/>
    <w:rsid w:val="00F17B36"/>
    <w:rsid w:val="00F23AF5"/>
    <w:rsid w:val="00F53100"/>
    <w:rsid w:val="00F63C03"/>
    <w:rsid w:val="00F82952"/>
    <w:rsid w:val="00FC23A8"/>
    <w:rsid w:val="00FC69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72E36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275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349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7116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4911"/>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59"/>
    <w:rsid w:val="005D10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14879"/>
    <w:pPr>
      <w:ind w:left="720"/>
      <w:contextualSpacing/>
    </w:pPr>
  </w:style>
  <w:style w:type="paragraph" w:styleId="Header">
    <w:name w:val="header"/>
    <w:basedOn w:val="Normal"/>
    <w:link w:val="HeaderChar"/>
    <w:uiPriority w:val="99"/>
    <w:unhideWhenUsed/>
    <w:rsid w:val="000628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87E"/>
  </w:style>
  <w:style w:type="paragraph" w:styleId="Footer">
    <w:name w:val="footer"/>
    <w:basedOn w:val="Normal"/>
    <w:link w:val="FooterChar"/>
    <w:uiPriority w:val="99"/>
    <w:unhideWhenUsed/>
    <w:rsid w:val="000628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87E"/>
  </w:style>
  <w:style w:type="character" w:customStyle="1" w:styleId="Heading2Char">
    <w:name w:val="Heading 2 Char"/>
    <w:basedOn w:val="DefaultParagraphFont"/>
    <w:link w:val="Heading2"/>
    <w:uiPriority w:val="9"/>
    <w:semiHidden/>
    <w:rsid w:val="00071164"/>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071164"/>
    <w:pPr>
      <w:spacing w:before="100" w:beforeAutospacing="1" w:after="100" w:afterAutospacing="1" w:line="240" w:lineRule="auto"/>
    </w:pPr>
    <w:rPr>
      <w:rFonts w:eastAsia="Times New Roman" w:cs="Times New Roman"/>
      <w:szCs w:val="24"/>
    </w:rPr>
  </w:style>
  <w:style w:type="paragraph" w:styleId="TOCHeading">
    <w:name w:val="TOC Heading"/>
    <w:basedOn w:val="Heading1"/>
    <w:next w:val="Normal"/>
    <w:uiPriority w:val="39"/>
    <w:unhideWhenUsed/>
    <w:qFormat/>
    <w:rsid w:val="00835CB1"/>
    <w:pPr>
      <w:outlineLvl w:val="9"/>
    </w:pPr>
  </w:style>
  <w:style w:type="paragraph" w:styleId="TOC1">
    <w:name w:val="toc 1"/>
    <w:basedOn w:val="Normal"/>
    <w:next w:val="Normal"/>
    <w:autoRedefine/>
    <w:uiPriority w:val="39"/>
    <w:unhideWhenUsed/>
    <w:rsid w:val="00835CB1"/>
    <w:pPr>
      <w:spacing w:after="100"/>
    </w:pPr>
  </w:style>
  <w:style w:type="character" w:styleId="Hyperlink">
    <w:name w:val="Hyperlink"/>
    <w:basedOn w:val="DefaultParagraphFont"/>
    <w:uiPriority w:val="99"/>
    <w:unhideWhenUsed/>
    <w:rsid w:val="00835CB1"/>
    <w:rPr>
      <w:color w:val="0563C1" w:themeColor="hyperlink"/>
      <w:u w:val="single"/>
    </w:rPr>
  </w:style>
  <w:style w:type="paragraph" w:styleId="BodyText">
    <w:name w:val="Body Text"/>
    <w:basedOn w:val="Normal"/>
    <w:link w:val="BodyTextChar"/>
    <w:uiPriority w:val="1"/>
    <w:qFormat/>
    <w:rsid w:val="00DB14B7"/>
    <w:pPr>
      <w:widowControl w:val="0"/>
      <w:autoSpaceDE w:val="0"/>
      <w:autoSpaceDN w:val="0"/>
      <w:spacing w:after="0" w:line="240" w:lineRule="auto"/>
      <w:jc w:val="left"/>
    </w:pPr>
    <w:rPr>
      <w:rFonts w:ascii="Arial MT" w:eastAsia="Arial MT" w:hAnsi="Arial MT" w:cs="Arial MT"/>
      <w:szCs w:val="24"/>
    </w:rPr>
  </w:style>
  <w:style w:type="character" w:customStyle="1" w:styleId="BodyTextChar">
    <w:name w:val="Body Text Char"/>
    <w:basedOn w:val="DefaultParagraphFont"/>
    <w:link w:val="BodyText"/>
    <w:uiPriority w:val="1"/>
    <w:rsid w:val="00DB14B7"/>
    <w:rPr>
      <w:rFonts w:ascii="Arial MT" w:eastAsia="Arial MT" w:hAnsi="Arial MT" w:cs="Arial M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6257713">
      <w:bodyDiv w:val="1"/>
      <w:marLeft w:val="0"/>
      <w:marRight w:val="0"/>
      <w:marTop w:val="0"/>
      <w:marBottom w:val="0"/>
      <w:divBdr>
        <w:top w:val="none" w:sz="0" w:space="0" w:color="auto"/>
        <w:left w:val="none" w:sz="0" w:space="0" w:color="auto"/>
        <w:bottom w:val="none" w:sz="0" w:space="0" w:color="auto"/>
        <w:right w:val="none" w:sz="0" w:space="0" w:color="auto"/>
      </w:divBdr>
    </w:div>
    <w:div w:id="1202278490">
      <w:bodyDiv w:val="1"/>
      <w:marLeft w:val="0"/>
      <w:marRight w:val="0"/>
      <w:marTop w:val="0"/>
      <w:marBottom w:val="0"/>
      <w:divBdr>
        <w:top w:val="none" w:sz="0" w:space="0" w:color="auto"/>
        <w:left w:val="none" w:sz="0" w:space="0" w:color="auto"/>
        <w:bottom w:val="none" w:sz="0" w:space="0" w:color="auto"/>
        <w:right w:val="none" w:sz="0" w:space="0" w:color="auto"/>
      </w:divBdr>
    </w:div>
    <w:div w:id="1379863339">
      <w:bodyDiv w:val="1"/>
      <w:marLeft w:val="0"/>
      <w:marRight w:val="0"/>
      <w:marTop w:val="0"/>
      <w:marBottom w:val="0"/>
      <w:divBdr>
        <w:top w:val="none" w:sz="0" w:space="0" w:color="auto"/>
        <w:left w:val="none" w:sz="0" w:space="0" w:color="auto"/>
        <w:bottom w:val="none" w:sz="0" w:space="0" w:color="auto"/>
        <w:right w:val="none" w:sz="0" w:space="0" w:color="auto"/>
      </w:divBdr>
    </w:div>
    <w:div w:id="1436903422">
      <w:bodyDiv w:val="1"/>
      <w:marLeft w:val="0"/>
      <w:marRight w:val="0"/>
      <w:marTop w:val="0"/>
      <w:marBottom w:val="0"/>
      <w:divBdr>
        <w:top w:val="none" w:sz="0" w:space="0" w:color="auto"/>
        <w:left w:val="none" w:sz="0" w:space="0" w:color="auto"/>
        <w:bottom w:val="none" w:sz="0" w:space="0" w:color="auto"/>
        <w:right w:val="none" w:sz="0" w:space="0" w:color="auto"/>
      </w:divBdr>
    </w:div>
    <w:div w:id="171530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9F938E-4511-4052-A3C8-336F1CA58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2538</Words>
  <Characters>14472</Characters>
  <Application>Microsoft Office Word</Application>
  <DocSecurity>0</DocSecurity>
  <Lines>120</Lines>
  <Paragraphs>33</Paragraphs>
  <ScaleCrop>false</ScaleCrop>
  <Company/>
  <LinksUpToDate>false</LinksUpToDate>
  <CharactersWithSpaces>16977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2021-07-27T17:24:00Z</dcterms:created>
  <dcterms:modified xsi:type="dcterms:W3CDTF">2021-09-03T19:08:00Z</dcterms:modified>
</cp:coreProperties>
</file>