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XSpec="center" w:tblpY="2165"/>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240"/>
        <w:gridCol w:w="3720"/>
        <w:gridCol w:w="120"/>
        <w:gridCol w:w="1200"/>
        <w:gridCol w:w="2520"/>
        <w:gridCol w:w="252"/>
      </w:tblGrid>
      <w:tr w:rsidR="00572609" w:rsidRPr="00754119" w14:paraId="5921401E" w14:textId="77777777" w:rsidTr="20F988D5">
        <w:tc>
          <w:tcPr>
            <w:tcW w:w="9720" w:type="dxa"/>
            <w:gridSpan w:val="7"/>
            <w:tcBorders>
              <w:top w:val="nil"/>
              <w:left w:val="nil"/>
              <w:bottom w:val="nil"/>
              <w:right w:val="nil"/>
            </w:tcBorders>
          </w:tcPr>
          <w:p w14:paraId="5A0AE1FD" w14:textId="77777777" w:rsidR="00572609" w:rsidRPr="00754119" w:rsidRDefault="00FD7C3E" w:rsidP="00572609">
            <w:pPr>
              <w:pStyle w:val="G-Level-1"/>
              <w:spacing w:after="0" w:line="240" w:lineRule="auto"/>
              <w:rPr>
                <w:rFonts w:asciiTheme="minorHAnsi" w:hAnsiTheme="minorHAnsi"/>
              </w:rPr>
            </w:pPr>
            <w:r w:rsidRPr="00754119">
              <w:rPr>
                <w:rFonts w:asciiTheme="minorHAnsi" w:hAnsiTheme="minorHAnsi"/>
              </w:rPr>
              <w:t>Observation Record</w:t>
            </w:r>
            <w:r w:rsidR="0007728B" w:rsidRPr="00754119">
              <w:rPr>
                <w:rFonts w:asciiTheme="minorHAnsi" w:hAnsiTheme="minorHAnsi"/>
              </w:rPr>
              <w:t>/Witness Statement</w:t>
            </w:r>
          </w:p>
          <w:p w14:paraId="672A6659" w14:textId="77777777" w:rsidR="00572609" w:rsidRPr="00754119" w:rsidRDefault="00572609" w:rsidP="00572609">
            <w:pPr>
              <w:pStyle w:val="G-Level-1"/>
              <w:pBdr>
                <w:bottom w:val="none" w:sz="0" w:space="0" w:color="auto"/>
              </w:pBdr>
              <w:spacing w:after="0" w:line="240" w:lineRule="auto"/>
              <w:rPr>
                <w:rFonts w:asciiTheme="minorHAnsi" w:hAnsiTheme="minorHAnsi"/>
                <w:b w:val="0"/>
                <w:sz w:val="20"/>
              </w:rPr>
            </w:pPr>
          </w:p>
        </w:tc>
      </w:tr>
      <w:tr w:rsidR="00754119" w:rsidRPr="00754119" w14:paraId="60F2A388" w14:textId="77777777" w:rsidTr="20F988D5">
        <w:trPr>
          <w:trHeight w:val="386"/>
        </w:trPr>
        <w:tc>
          <w:tcPr>
            <w:tcW w:w="1908" w:type="dxa"/>
            <w:gridSpan w:val="2"/>
            <w:tcBorders>
              <w:top w:val="nil"/>
              <w:left w:val="nil"/>
              <w:bottom w:val="nil"/>
              <w:right w:val="nil"/>
            </w:tcBorders>
            <w:shd w:val="clear" w:color="auto" w:fill="auto"/>
            <w:vAlign w:val="center"/>
          </w:tcPr>
          <w:p w14:paraId="03BFF955" w14:textId="181CBA32"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r w:rsidRPr="00754119">
              <w:rPr>
                <w:rFonts w:asciiTheme="minorHAnsi" w:hAnsiTheme="minorHAnsi"/>
                <w:sz w:val="24"/>
                <w:szCs w:val="24"/>
              </w:rPr>
              <w:t>Learner Name</w:t>
            </w:r>
            <w:r w:rsidR="00870B30">
              <w:rPr>
                <w:rFonts w:asciiTheme="minorHAnsi" w:hAnsiTheme="minorHAnsi"/>
                <w:sz w:val="24"/>
                <w:szCs w:val="24"/>
              </w:rPr>
              <w:t>s</w:t>
            </w:r>
          </w:p>
        </w:tc>
        <w:tc>
          <w:tcPr>
            <w:tcW w:w="7560" w:type="dxa"/>
            <w:gridSpan w:val="4"/>
            <w:tcBorders>
              <w:top w:val="nil"/>
              <w:left w:val="nil"/>
              <w:bottom w:val="single" w:sz="4" w:space="0" w:color="auto"/>
              <w:right w:val="nil"/>
            </w:tcBorders>
            <w:shd w:val="clear" w:color="auto" w:fill="auto"/>
            <w:vAlign w:val="center"/>
          </w:tcPr>
          <w:p w14:paraId="0A37501D" w14:textId="47B0BD9B" w:rsidR="00754119" w:rsidRPr="00754119" w:rsidRDefault="00786441" w:rsidP="00572609">
            <w:pPr>
              <w:pStyle w:val="G-Level-1"/>
              <w:pBdr>
                <w:bottom w:val="none" w:sz="0" w:space="0" w:color="auto"/>
              </w:pBdr>
              <w:spacing w:after="0" w:line="240" w:lineRule="auto"/>
              <w:rPr>
                <w:rFonts w:asciiTheme="minorHAnsi" w:hAnsiTheme="minorHAnsi"/>
                <w:sz w:val="24"/>
                <w:szCs w:val="24"/>
              </w:rPr>
            </w:pPr>
            <w:r>
              <w:rPr>
                <w:rFonts w:asciiTheme="minorHAnsi" w:hAnsiTheme="minorHAnsi"/>
                <w:sz w:val="24"/>
                <w:szCs w:val="24"/>
              </w:rPr>
              <w:t>Bailey</w:t>
            </w:r>
            <w:r w:rsidR="00F32722">
              <w:rPr>
                <w:rFonts w:asciiTheme="minorHAnsi" w:hAnsiTheme="minorHAnsi"/>
                <w:sz w:val="24"/>
                <w:szCs w:val="24"/>
              </w:rPr>
              <w:t xml:space="preserve">, </w:t>
            </w:r>
            <w:r>
              <w:rPr>
                <w:rFonts w:asciiTheme="minorHAnsi" w:hAnsiTheme="minorHAnsi"/>
                <w:sz w:val="24"/>
                <w:szCs w:val="24"/>
              </w:rPr>
              <w:t>David and Faiz</w:t>
            </w:r>
          </w:p>
        </w:tc>
        <w:tc>
          <w:tcPr>
            <w:tcW w:w="252" w:type="dxa"/>
            <w:tcBorders>
              <w:top w:val="nil"/>
              <w:left w:val="nil"/>
              <w:bottom w:val="nil"/>
              <w:right w:val="nil"/>
            </w:tcBorders>
            <w:shd w:val="clear" w:color="auto" w:fill="auto"/>
            <w:vAlign w:val="center"/>
          </w:tcPr>
          <w:p w14:paraId="5DAB6C7B" w14:textId="77777777" w:rsidR="00754119" w:rsidRPr="00754119" w:rsidRDefault="00754119" w:rsidP="00572609">
            <w:pPr>
              <w:pStyle w:val="G-Level-1"/>
              <w:pBdr>
                <w:bottom w:val="none" w:sz="0" w:space="0" w:color="auto"/>
              </w:pBdr>
              <w:spacing w:after="0" w:line="240" w:lineRule="auto"/>
              <w:rPr>
                <w:rFonts w:asciiTheme="minorHAnsi" w:hAnsiTheme="minorHAnsi"/>
                <w:sz w:val="24"/>
                <w:szCs w:val="24"/>
              </w:rPr>
            </w:pPr>
          </w:p>
        </w:tc>
      </w:tr>
      <w:tr w:rsidR="007F0DF3" w:rsidRPr="00754119" w14:paraId="02EB378F" w14:textId="77777777" w:rsidTr="20F988D5">
        <w:trPr>
          <w:trHeight w:val="110"/>
        </w:trPr>
        <w:tc>
          <w:tcPr>
            <w:tcW w:w="1908" w:type="dxa"/>
            <w:gridSpan w:val="2"/>
            <w:tcBorders>
              <w:top w:val="nil"/>
              <w:left w:val="nil"/>
              <w:bottom w:val="nil"/>
              <w:right w:val="nil"/>
            </w:tcBorders>
            <w:shd w:val="clear" w:color="auto" w:fill="auto"/>
            <w:vAlign w:val="center"/>
          </w:tcPr>
          <w:p w14:paraId="6A05A809"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3840" w:type="dxa"/>
            <w:gridSpan w:val="2"/>
            <w:tcBorders>
              <w:top w:val="nil"/>
              <w:left w:val="nil"/>
              <w:bottom w:val="nil"/>
              <w:right w:val="nil"/>
            </w:tcBorders>
            <w:shd w:val="clear" w:color="auto" w:fill="auto"/>
            <w:vAlign w:val="center"/>
          </w:tcPr>
          <w:p w14:paraId="5A39BBE3" w14:textId="77777777"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c>
          <w:tcPr>
            <w:tcW w:w="3720" w:type="dxa"/>
            <w:gridSpan w:val="2"/>
            <w:tcBorders>
              <w:top w:val="nil"/>
              <w:left w:val="nil"/>
              <w:bottom w:val="nil"/>
              <w:right w:val="nil"/>
            </w:tcBorders>
            <w:shd w:val="clear" w:color="auto" w:fill="auto"/>
            <w:vAlign w:val="center"/>
          </w:tcPr>
          <w:p w14:paraId="41C8F396"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252" w:type="dxa"/>
            <w:tcBorders>
              <w:top w:val="nil"/>
              <w:left w:val="nil"/>
              <w:bottom w:val="nil"/>
              <w:right w:val="nil"/>
            </w:tcBorders>
            <w:shd w:val="clear" w:color="auto" w:fill="auto"/>
            <w:vAlign w:val="center"/>
          </w:tcPr>
          <w:p w14:paraId="72A3D3EC"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r>
      <w:tr w:rsidR="00754119" w:rsidRPr="00754119" w14:paraId="6F8C8CA0" w14:textId="77777777" w:rsidTr="20F988D5">
        <w:trPr>
          <w:trHeight w:val="398"/>
        </w:trPr>
        <w:tc>
          <w:tcPr>
            <w:tcW w:w="1908" w:type="dxa"/>
            <w:gridSpan w:val="2"/>
            <w:tcBorders>
              <w:top w:val="nil"/>
              <w:left w:val="nil"/>
              <w:bottom w:val="nil"/>
              <w:right w:val="nil"/>
            </w:tcBorders>
            <w:shd w:val="clear" w:color="auto" w:fill="auto"/>
            <w:vAlign w:val="center"/>
          </w:tcPr>
          <w:p w14:paraId="603D98AB" w14:textId="77777777"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r w:rsidRPr="00754119">
              <w:rPr>
                <w:rFonts w:asciiTheme="minorHAnsi" w:hAnsiTheme="minorHAnsi"/>
                <w:sz w:val="24"/>
                <w:szCs w:val="24"/>
              </w:rPr>
              <w:t>Centre Name</w:t>
            </w:r>
          </w:p>
        </w:tc>
        <w:tc>
          <w:tcPr>
            <w:tcW w:w="7560" w:type="dxa"/>
            <w:gridSpan w:val="4"/>
            <w:tcBorders>
              <w:top w:val="nil"/>
              <w:left w:val="nil"/>
              <w:bottom w:val="single" w:sz="4" w:space="0" w:color="auto"/>
              <w:right w:val="nil"/>
            </w:tcBorders>
            <w:shd w:val="clear" w:color="auto" w:fill="auto"/>
            <w:vAlign w:val="center"/>
          </w:tcPr>
          <w:p w14:paraId="0D0B940D" w14:textId="2EE9DAE6" w:rsidR="00754119" w:rsidRPr="00754119" w:rsidRDefault="004B17FC" w:rsidP="00572609">
            <w:pPr>
              <w:pStyle w:val="G-Level-1"/>
              <w:pBdr>
                <w:bottom w:val="none" w:sz="0" w:space="0" w:color="auto"/>
              </w:pBdr>
              <w:spacing w:after="0" w:line="240" w:lineRule="auto"/>
              <w:rPr>
                <w:rFonts w:asciiTheme="minorHAnsi" w:hAnsiTheme="minorHAnsi"/>
                <w:sz w:val="24"/>
                <w:szCs w:val="24"/>
              </w:rPr>
            </w:pPr>
            <w:r>
              <w:rPr>
                <w:rFonts w:asciiTheme="minorHAnsi" w:hAnsiTheme="minorHAnsi"/>
                <w:sz w:val="24"/>
                <w:szCs w:val="24"/>
              </w:rPr>
              <w:t>Gower College</w:t>
            </w:r>
          </w:p>
        </w:tc>
        <w:tc>
          <w:tcPr>
            <w:tcW w:w="252" w:type="dxa"/>
            <w:tcBorders>
              <w:top w:val="nil"/>
              <w:left w:val="nil"/>
              <w:bottom w:val="nil"/>
              <w:right w:val="nil"/>
            </w:tcBorders>
            <w:shd w:val="clear" w:color="auto" w:fill="auto"/>
            <w:vAlign w:val="center"/>
          </w:tcPr>
          <w:p w14:paraId="0E27B00A" w14:textId="77777777" w:rsidR="00754119" w:rsidRPr="00754119" w:rsidRDefault="00754119" w:rsidP="00572609">
            <w:pPr>
              <w:pStyle w:val="G-Level-1"/>
              <w:pBdr>
                <w:bottom w:val="none" w:sz="0" w:space="0" w:color="auto"/>
              </w:pBdr>
              <w:spacing w:after="0" w:line="240" w:lineRule="auto"/>
              <w:rPr>
                <w:rFonts w:asciiTheme="minorHAnsi" w:hAnsiTheme="minorHAnsi"/>
                <w:sz w:val="24"/>
                <w:szCs w:val="24"/>
              </w:rPr>
            </w:pPr>
          </w:p>
        </w:tc>
      </w:tr>
      <w:tr w:rsidR="007F0DF3" w:rsidRPr="00754119" w14:paraId="60061E4C" w14:textId="77777777" w:rsidTr="20F988D5">
        <w:tc>
          <w:tcPr>
            <w:tcW w:w="1908" w:type="dxa"/>
            <w:gridSpan w:val="2"/>
            <w:tcBorders>
              <w:top w:val="nil"/>
              <w:left w:val="nil"/>
              <w:bottom w:val="nil"/>
              <w:right w:val="nil"/>
            </w:tcBorders>
            <w:shd w:val="clear" w:color="auto" w:fill="auto"/>
            <w:vAlign w:val="center"/>
          </w:tcPr>
          <w:p w14:paraId="44EAFD9C"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3840" w:type="dxa"/>
            <w:gridSpan w:val="2"/>
            <w:tcBorders>
              <w:top w:val="nil"/>
              <w:left w:val="nil"/>
              <w:bottom w:val="nil"/>
              <w:right w:val="nil"/>
            </w:tcBorders>
            <w:shd w:val="clear" w:color="auto" w:fill="auto"/>
            <w:vAlign w:val="center"/>
          </w:tcPr>
          <w:p w14:paraId="4B94D5A5" w14:textId="77777777"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c>
          <w:tcPr>
            <w:tcW w:w="3720" w:type="dxa"/>
            <w:gridSpan w:val="2"/>
            <w:tcBorders>
              <w:top w:val="nil"/>
              <w:left w:val="nil"/>
              <w:bottom w:val="nil"/>
              <w:right w:val="nil"/>
            </w:tcBorders>
            <w:shd w:val="clear" w:color="auto" w:fill="auto"/>
            <w:vAlign w:val="center"/>
          </w:tcPr>
          <w:p w14:paraId="3DEEC669"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252" w:type="dxa"/>
            <w:tcBorders>
              <w:top w:val="nil"/>
              <w:left w:val="nil"/>
              <w:bottom w:val="nil"/>
              <w:right w:val="nil"/>
            </w:tcBorders>
            <w:shd w:val="clear" w:color="auto" w:fill="auto"/>
            <w:vAlign w:val="center"/>
          </w:tcPr>
          <w:p w14:paraId="3656B9AB"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r>
      <w:tr w:rsidR="00754119" w:rsidRPr="00754119" w14:paraId="18079FF6" w14:textId="77777777" w:rsidTr="20F988D5">
        <w:trPr>
          <w:trHeight w:val="398"/>
        </w:trPr>
        <w:tc>
          <w:tcPr>
            <w:tcW w:w="1908" w:type="dxa"/>
            <w:gridSpan w:val="2"/>
            <w:tcBorders>
              <w:top w:val="nil"/>
              <w:left w:val="nil"/>
              <w:bottom w:val="nil"/>
              <w:right w:val="nil"/>
            </w:tcBorders>
            <w:shd w:val="clear" w:color="auto" w:fill="auto"/>
            <w:vAlign w:val="center"/>
          </w:tcPr>
          <w:p w14:paraId="759C04B5" w14:textId="77777777"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r w:rsidRPr="00754119">
              <w:rPr>
                <w:rFonts w:asciiTheme="minorHAnsi" w:hAnsiTheme="minorHAnsi"/>
                <w:sz w:val="24"/>
                <w:szCs w:val="24"/>
              </w:rPr>
              <w:t>Module Name</w:t>
            </w:r>
          </w:p>
        </w:tc>
        <w:tc>
          <w:tcPr>
            <w:tcW w:w="7560" w:type="dxa"/>
            <w:gridSpan w:val="4"/>
            <w:tcBorders>
              <w:top w:val="nil"/>
              <w:left w:val="nil"/>
              <w:bottom w:val="single" w:sz="4" w:space="0" w:color="auto"/>
              <w:right w:val="nil"/>
            </w:tcBorders>
            <w:shd w:val="clear" w:color="auto" w:fill="auto"/>
            <w:vAlign w:val="center"/>
          </w:tcPr>
          <w:p w14:paraId="45FB0818" w14:textId="73247701" w:rsidR="00C67E7B" w:rsidRPr="00754119" w:rsidRDefault="004B17FC" w:rsidP="00754119">
            <w:pPr>
              <w:pStyle w:val="G-Level-1"/>
              <w:pBdr>
                <w:bottom w:val="none" w:sz="0" w:space="0" w:color="auto"/>
              </w:pBdr>
              <w:spacing w:after="0" w:line="240" w:lineRule="auto"/>
              <w:rPr>
                <w:rFonts w:asciiTheme="minorHAnsi" w:hAnsiTheme="minorHAnsi"/>
                <w:sz w:val="24"/>
                <w:szCs w:val="24"/>
              </w:rPr>
            </w:pPr>
            <w:r>
              <w:rPr>
                <w:rFonts w:asciiTheme="minorHAnsi" w:hAnsiTheme="minorHAnsi"/>
                <w:sz w:val="24"/>
                <w:szCs w:val="24"/>
              </w:rPr>
              <w:t>EIGP</w:t>
            </w:r>
          </w:p>
        </w:tc>
        <w:tc>
          <w:tcPr>
            <w:tcW w:w="252" w:type="dxa"/>
            <w:tcBorders>
              <w:top w:val="nil"/>
              <w:left w:val="nil"/>
              <w:bottom w:val="nil"/>
              <w:right w:val="nil"/>
            </w:tcBorders>
            <w:shd w:val="clear" w:color="auto" w:fill="auto"/>
            <w:vAlign w:val="center"/>
          </w:tcPr>
          <w:p w14:paraId="049F31CB" w14:textId="77777777"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p>
        </w:tc>
      </w:tr>
      <w:tr w:rsidR="007F0DF3" w:rsidRPr="00754119" w14:paraId="53128261" w14:textId="77777777" w:rsidTr="20F988D5">
        <w:tc>
          <w:tcPr>
            <w:tcW w:w="1908" w:type="dxa"/>
            <w:gridSpan w:val="2"/>
            <w:tcBorders>
              <w:top w:val="nil"/>
              <w:left w:val="nil"/>
              <w:bottom w:val="nil"/>
              <w:right w:val="nil"/>
            </w:tcBorders>
            <w:shd w:val="clear" w:color="auto" w:fill="auto"/>
            <w:vAlign w:val="center"/>
          </w:tcPr>
          <w:p w14:paraId="62486C05"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3840" w:type="dxa"/>
            <w:gridSpan w:val="2"/>
            <w:tcBorders>
              <w:top w:val="nil"/>
              <w:left w:val="nil"/>
              <w:bottom w:val="nil"/>
              <w:right w:val="nil"/>
            </w:tcBorders>
            <w:shd w:val="clear" w:color="auto" w:fill="auto"/>
            <w:vAlign w:val="center"/>
          </w:tcPr>
          <w:p w14:paraId="4101652C" w14:textId="77777777"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c>
          <w:tcPr>
            <w:tcW w:w="3720" w:type="dxa"/>
            <w:gridSpan w:val="2"/>
            <w:tcBorders>
              <w:top w:val="nil"/>
              <w:left w:val="nil"/>
              <w:bottom w:val="nil"/>
              <w:right w:val="nil"/>
            </w:tcBorders>
            <w:shd w:val="clear" w:color="auto" w:fill="auto"/>
            <w:vAlign w:val="center"/>
          </w:tcPr>
          <w:p w14:paraId="4B99056E"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252" w:type="dxa"/>
            <w:tcBorders>
              <w:top w:val="nil"/>
              <w:left w:val="nil"/>
              <w:bottom w:val="nil"/>
              <w:right w:val="nil"/>
            </w:tcBorders>
            <w:shd w:val="clear" w:color="auto" w:fill="auto"/>
            <w:vAlign w:val="center"/>
          </w:tcPr>
          <w:p w14:paraId="1299C43A"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r>
      <w:tr w:rsidR="007F0DF3" w:rsidRPr="00754119" w14:paraId="59AD10AE" w14:textId="77777777" w:rsidTr="20F988D5">
        <w:trPr>
          <w:trHeight w:val="398"/>
        </w:trPr>
        <w:tc>
          <w:tcPr>
            <w:tcW w:w="1908" w:type="dxa"/>
            <w:gridSpan w:val="2"/>
            <w:tcBorders>
              <w:top w:val="nil"/>
              <w:left w:val="nil"/>
              <w:bottom w:val="nil"/>
              <w:right w:val="nil"/>
            </w:tcBorders>
            <w:shd w:val="clear" w:color="auto" w:fill="auto"/>
            <w:vAlign w:val="center"/>
          </w:tcPr>
          <w:p w14:paraId="3B6F3ACC" w14:textId="77777777" w:rsidR="007F0DF3" w:rsidRPr="00754119" w:rsidRDefault="00FD7C3E" w:rsidP="0023236D">
            <w:pPr>
              <w:pStyle w:val="G-Level-1"/>
              <w:pBdr>
                <w:bottom w:val="none" w:sz="0" w:space="0" w:color="auto"/>
              </w:pBdr>
              <w:spacing w:after="0" w:line="240" w:lineRule="auto"/>
              <w:jc w:val="right"/>
              <w:rPr>
                <w:rFonts w:asciiTheme="minorHAnsi" w:hAnsiTheme="minorHAnsi"/>
                <w:sz w:val="24"/>
                <w:szCs w:val="24"/>
              </w:rPr>
            </w:pPr>
            <w:bookmarkStart w:id="0" w:name="_Hlk210803018"/>
            <w:r w:rsidRPr="00754119">
              <w:rPr>
                <w:rFonts w:asciiTheme="minorHAnsi" w:hAnsiTheme="minorHAnsi"/>
                <w:sz w:val="24"/>
                <w:szCs w:val="24"/>
              </w:rPr>
              <w:t>T</w:t>
            </w:r>
            <w:r w:rsidR="007F0DF3" w:rsidRPr="00754119">
              <w:rPr>
                <w:rFonts w:asciiTheme="minorHAnsi" w:hAnsiTheme="minorHAnsi"/>
                <w:sz w:val="24"/>
                <w:szCs w:val="24"/>
              </w:rPr>
              <w:t>itle</w:t>
            </w:r>
          </w:p>
        </w:tc>
        <w:tc>
          <w:tcPr>
            <w:tcW w:w="7560" w:type="dxa"/>
            <w:gridSpan w:val="4"/>
            <w:tcBorders>
              <w:top w:val="nil"/>
              <w:left w:val="nil"/>
              <w:bottom w:val="single" w:sz="4" w:space="0" w:color="auto"/>
              <w:right w:val="nil"/>
            </w:tcBorders>
            <w:shd w:val="clear" w:color="auto" w:fill="auto"/>
            <w:vAlign w:val="center"/>
          </w:tcPr>
          <w:p w14:paraId="4DDBEF00" w14:textId="747EE529" w:rsidR="007F0DF3" w:rsidRPr="00754119" w:rsidRDefault="00C91BDB" w:rsidP="00572609">
            <w:pPr>
              <w:pStyle w:val="G-Level-1"/>
              <w:pBdr>
                <w:bottom w:val="none" w:sz="0" w:space="0" w:color="auto"/>
              </w:pBdr>
              <w:spacing w:after="0" w:line="240" w:lineRule="auto"/>
              <w:rPr>
                <w:rFonts w:asciiTheme="minorHAnsi" w:hAnsiTheme="minorHAnsi"/>
                <w:sz w:val="24"/>
                <w:szCs w:val="24"/>
              </w:rPr>
            </w:pPr>
            <w:r>
              <w:rPr>
                <w:rFonts w:asciiTheme="minorHAnsi" w:hAnsiTheme="minorHAnsi"/>
                <w:sz w:val="24"/>
                <w:szCs w:val="24"/>
              </w:rPr>
              <w:t>First</w:t>
            </w:r>
            <w:r w:rsidR="004B17FC">
              <w:rPr>
                <w:rFonts w:asciiTheme="minorHAnsi" w:hAnsiTheme="minorHAnsi"/>
                <w:sz w:val="24"/>
                <w:szCs w:val="24"/>
              </w:rPr>
              <w:t xml:space="preserve"> Presentation</w:t>
            </w:r>
          </w:p>
        </w:tc>
        <w:tc>
          <w:tcPr>
            <w:tcW w:w="252" w:type="dxa"/>
            <w:tcBorders>
              <w:top w:val="nil"/>
              <w:left w:val="nil"/>
              <w:bottom w:val="nil"/>
              <w:right w:val="nil"/>
            </w:tcBorders>
            <w:shd w:val="clear" w:color="auto" w:fill="auto"/>
            <w:vAlign w:val="center"/>
          </w:tcPr>
          <w:p w14:paraId="3461D779" w14:textId="77777777"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r>
      <w:bookmarkEnd w:id="0"/>
      <w:tr w:rsidR="00A36B41" w:rsidRPr="00754119" w14:paraId="42041CAA" w14:textId="77777777" w:rsidTr="20F988D5">
        <w:tc>
          <w:tcPr>
            <w:tcW w:w="9720" w:type="dxa"/>
            <w:gridSpan w:val="7"/>
            <w:tcBorders>
              <w:top w:val="nil"/>
              <w:left w:val="nil"/>
              <w:bottom w:val="single" w:sz="6" w:space="0" w:color="auto"/>
              <w:right w:val="nil"/>
            </w:tcBorders>
          </w:tcPr>
          <w:p w14:paraId="3CF2D8B6" w14:textId="77777777" w:rsidR="00A36B41" w:rsidRPr="00754119" w:rsidRDefault="00A36B41" w:rsidP="00572609">
            <w:pPr>
              <w:pStyle w:val="G-Level-1"/>
              <w:pBdr>
                <w:bottom w:val="none" w:sz="0" w:space="0" w:color="auto"/>
              </w:pBdr>
              <w:spacing w:after="0" w:line="240" w:lineRule="auto"/>
              <w:rPr>
                <w:rFonts w:asciiTheme="minorHAnsi" w:hAnsiTheme="minorHAnsi"/>
                <w:sz w:val="24"/>
                <w:szCs w:val="24"/>
              </w:rPr>
            </w:pPr>
          </w:p>
          <w:p w14:paraId="38F3DB61" w14:textId="312BB43C" w:rsidR="00355157" w:rsidRPr="00754119" w:rsidRDefault="0029639A" w:rsidP="0007728B">
            <w:pPr>
              <w:pStyle w:val="G-Level-1"/>
              <w:pBdr>
                <w:bottom w:val="none" w:sz="0" w:space="0" w:color="auto"/>
              </w:pBdr>
              <w:spacing w:after="0" w:line="240" w:lineRule="auto"/>
              <w:rPr>
                <w:rFonts w:asciiTheme="minorHAnsi" w:hAnsiTheme="minorHAnsi"/>
                <w:b w:val="0"/>
                <w:sz w:val="24"/>
                <w:szCs w:val="24"/>
              </w:rPr>
            </w:pPr>
            <w:r w:rsidRPr="00754119">
              <w:rPr>
                <w:rFonts w:asciiTheme="minorHAnsi" w:hAnsiTheme="minorHAnsi"/>
                <w:b w:val="0"/>
                <w:sz w:val="24"/>
                <w:szCs w:val="24"/>
              </w:rPr>
              <w:t xml:space="preserve">This form should be included in the candidates work which is </w:t>
            </w:r>
            <w:r w:rsidR="00844D99" w:rsidRPr="00754119">
              <w:rPr>
                <w:rFonts w:asciiTheme="minorHAnsi" w:hAnsiTheme="minorHAnsi"/>
                <w:b w:val="0"/>
                <w:sz w:val="24"/>
                <w:szCs w:val="24"/>
              </w:rPr>
              <w:t>submitted.</w:t>
            </w:r>
            <w:r w:rsidRPr="00754119">
              <w:rPr>
                <w:rFonts w:asciiTheme="minorHAnsi" w:hAnsiTheme="minorHAnsi"/>
                <w:b w:val="0"/>
                <w:sz w:val="24"/>
                <w:szCs w:val="24"/>
              </w:rPr>
              <w:t xml:space="preserve"> </w:t>
            </w:r>
          </w:p>
          <w:p w14:paraId="0FB78278" w14:textId="77777777" w:rsidR="0007728B" w:rsidRPr="00754119" w:rsidRDefault="0007728B" w:rsidP="0007728B">
            <w:pPr>
              <w:pStyle w:val="G-Level-1"/>
              <w:pBdr>
                <w:bottom w:val="none" w:sz="0" w:space="0" w:color="auto"/>
              </w:pBdr>
              <w:spacing w:after="0" w:line="240" w:lineRule="auto"/>
              <w:rPr>
                <w:rFonts w:asciiTheme="minorHAnsi" w:hAnsiTheme="minorHAnsi"/>
                <w:b w:val="0"/>
                <w:sz w:val="24"/>
                <w:szCs w:val="24"/>
              </w:rPr>
            </w:pPr>
          </w:p>
        </w:tc>
      </w:tr>
      <w:tr w:rsidR="00355157" w:rsidRPr="00754119" w14:paraId="77CE6016" w14:textId="77777777" w:rsidTr="20F988D5">
        <w:tc>
          <w:tcPr>
            <w:tcW w:w="9720" w:type="dxa"/>
            <w:gridSpan w:val="7"/>
            <w:tcBorders>
              <w:top w:val="single" w:sz="6" w:space="0" w:color="auto"/>
              <w:left w:val="single" w:sz="6" w:space="0" w:color="auto"/>
              <w:bottom w:val="single" w:sz="6" w:space="0" w:color="auto"/>
              <w:right w:val="single" w:sz="6" w:space="0" w:color="auto"/>
            </w:tcBorders>
            <w:shd w:val="clear" w:color="auto" w:fill="F3F3F3"/>
          </w:tcPr>
          <w:p w14:paraId="6CD4269E" w14:textId="77777777" w:rsidR="00355157" w:rsidRPr="00754119" w:rsidRDefault="00355157" w:rsidP="007F0DF3">
            <w:pPr>
              <w:pStyle w:val="G-Level-1"/>
              <w:pBdr>
                <w:bottom w:val="none" w:sz="0" w:space="0" w:color="auto"/>
              </w:pBdr>
              <w:spacing w:before="60" w:after="60" w:line="240" w:lineRule="auto"/>
              <w:rPr>
                <w:rFonts w:asciiTheme="minorHAnsi" w:hAnsiTheme="minorHAnsi"/>
                <w:color w:val="000000"/>
                <w:sz w:val="18"/>
                <w:szCs w:val="18"/>
              </w:rPr>
            </w:pPr>
            <w:r w:rsidRPr="00754119">
              <w:rPr>
                <w:rFonts w:asciiTheme="minorHAnsi" w:hAnsiTheme="minorHAnsi"/>
                <w:color w:val="000000"/>
                <w:sz w:val="18"/>
                <w:szCs w:val="18"/>
              </w:rPr>
              <w:t>What task/activity are you assessing?</w:t>
            </w:r>
          </w:p>
        </w:tc>
      </w:tr>
      <w:tr w:rsidR="00355157" w:rsidRPr="00754119" w14:paraId="6BAE8D18" w14:textId="77777777" w:rsidTr="20F988D5">
        <w:tc>
          <w:tcPr>
            <w:tcW w:w="9720" w:type="dxa"/>
            <w:gridSpan w:val="7"/>
            <w:tcBorders>
              <w:top w:val="single" w:sz="6" w:space="0" w:color="auto"/>
              <w:left w:val="single" w:sz="6" w:space="0" w:color="auto"/>
              <w:bottom w:val="single" w:sz="6" w:space="0" w:color="auto"/>
              <w:right w:val="single" w:sz="6" w:space="0" w:color="auto"/>
            </w:tcBorders>
            <w:shd w:val="clear" w:color="auto" w:fill="auto"/>
          </w:tcPr>
          <w:p w14:paraId="1A441529" w14:textId="5ABB8B60" w:rsidR="00F508F1" w:rsidRPr="00A15E29" w:rsidRDefault="005E6D75" w:rsidP="005C57FE">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First</w:t>
            </w:r>
            <w:r w:rsidR="004B17FC">
              <w:rPr>
                <w:rFonts w:asciiTheme="minorHAnsi" w:hAnsiTheme="minorHAnsi"/>
                <w:color w:val="000000"/>
                <w:sz w:val="18"/>
                <w:szCs w:val="18"/>
              </w:rPr>
              <w:t xml:space="preserve"> Presentation – Group Project</w:t>
            </w:r>
          </w:p>
        </w:tc>
      </w:tr>
      <w:tr w:rsidR="00355157" w:rsidRPr="00754119" w14:paraId="04D39B36" w14:textId="77777777" w:rsidTr="20F988D5">
        <w:trPr>
          <w:trHeight w:val="393"/>
        </w:trPr>
        <w:tc>
          <w:tcPr>
            <w:tcW w:w="9720" w:type="dxa"/>
            <w:gridSpan w:val="7"/>
            <w:tcBorders>
              <w:top w:val="single" w:sz="6" w:space="0" w:color="auto"/>
              <w:left w:val="single" w:sz="6" w:space="0" w:color="auto"/>
              <w:bottom w:val="single" w:sz="6" w:space="0" w:color="auto"/>
              <w:right w:val="single" w:sz="6" w:space="0" w:color="auto"/>
            </w:tcBorders>
            <w:shd w:val="clear" w:color="auto" w:fill="F3F3F3"/>
          </w:tcPr>
          <w:p w14:paraId="4512ABB1" w14:textId="77777777" w:rsidR="00355157" w:rsidRPr="00754119" w:rsidRDefault="00754119" w:rsidP="007F0DF3">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Observation/Witness Statement</w:t>
            </w:r>
          </w:p>
        </w:tc>
      </w:tr>
      <w:tr w:rsidR="00355157" w:rsidRPr="00754119" w14:paraId="54F756FB" w14:textId="77777777" w:rsidTr="20F988D5">
        <w:tc>
          <w:tcPr>
            <w:tcW w:w="9720" w:type="dxa"/>
            <w:gridSpan w:val="7"/>
            <w:tcBorders>
              <w:top w:val="single" w:sz="6" w:space="0" w:color="auto"/>
              <w:left w:val="single" w:sz="6" w:space="0" w:color="auto"/>
              <w:bottom w:val="single" w:sz="6" w:space="0" w:color="auto"/>
              <w:right w:val="single" w:sz="6" w:space="0" w:color="auto"/>
            </w:tcBorders>
            <w:shd w:val="clear" w:color="auto" w:fill="auto"/>
          </w:tcPr>
          <w:p w14:paraId="74949E9E" w14:textId="2DF98631" w:rsidR="003E00ED" w:rsidRDefault="001162F6"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Roles:</w:t>
            </w:r>
          </w:p>
          <w:p w14:paraId="1B232A9D" w14:textId="4DE76533" w:rsidR="001162F6" w:rsidRDefault="00786441"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Bailey</w:t>
            </w:r>
            <w:r w:rsidR="00F32722">
              <w:rPr>
                <w:rFonts w:asciiTheme="minorHAnsi" w:hAnsiTheme="minorHAnsi"/>
                <w:b w:val="0"/>
                <w:color w:val="000000"/>
                <w:sz w:val="18"/>
                <w:szCs w:val="18"/>
              </w:rPr>
              <w:t xml:space="preserve"> </w:t>
            </w:r>
            <w:r w:rsidR="001162F6">
              <w:rPr>
                <w:rFonts w:asciiTheme="minorHAnsi" w:hAnsiTheme="minorHAnsi"/>
                <w:b w:val="0"/>
                <w:color w:val="000000"/>
                <w:sz w:val="18"/>
                <w:szCs w:val="18"/>
              </w:rPr>
              <w:t>– Development</w:t>
            </w:r>
          </w:p>
          <w:p w14:paraId="1C410176" w14:textId="5E35A917" w:rsidR="001162F6" w:rsidRDefault="00786441"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Faiz</w:t>
            </w:r>
            <w:r w:rsidR="00F32722">
              <w:rPr>
                <w:rFonts w:asciiTheme="minorHAnsi" w:hAnsiTheme="minorHAnsi"/>
                <w:b w:val="0"/>
                <w:color w:val="000000"/>
                <w:sz w:val="18"/>
                <w:szCs w:val="18"/>
              </w:rPr>
              <w:t xml:space="preserve"> </w:t>
            </w:r>
            <w:r w:rsidR="001162F6">
              <w:rPr>
                <w:rFonts w:asciiTheme="minorHAnsi" w:hAnsiTheme="minorHAnsi"/>
                <w:b w:val="0"/>
                <w:color w:val="000000"/>
                <w:sz w:val="18"/>
                <w:szCs w:val="18"/>
              </w:rPr>
              <w:t xml:space="preserve"> – Marketing</w:t>
            </w:r>
          </w:p>
          <w:p w14:paraId="1EF05128" w14:textId="255BB2B0" w:rsidR="001162F6" w:rsidRDefault="00786441"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David</w:t>
            </w:r>
            <w:r w:rsidR="00F32722">
              <w:rPr>
                <w:rFonts w:asciiTheme="minorHAnsi" w:hAnsiTheme="minorHAnsi"/>
                <w:b w:val="0"/>
                <w:color w:val="000000"/>
                <w:sz w:val="18"/>
                <w:szCs w:val="18"/>
              </w:rPr>
              <w:t xml:space="preserve"> </w:t>
            </w:r>
            <w:r w:rsidR="001162F6">
              <w:rPr>
                <w:rFonts w:asciiTheme="minorHAnsi" w:hAnsiTheme="minorHAnsi"/>
                <w:b w:val="0"/>
                <w:color w:val="000000"/>
                <w:sz w:val="18"/>
                <w:szCs w:val="18"/>
              </w:rPr>
              <w:t xml:space="preserve"> – Company Related</w:t>
            </w:r>
          </w:p>
          <w:p w14:paraId="0402403E" w14:textId="65674A96" w:rsidR="001162F6" w:rsidRDefault="001162F6" w:rsidP="00474D3D">
            <w:pPr>
              <w:pStyle w:val="G-Level-1"/>
              <w:pBdr>
                <w:bottom w:val="none" w:sz="0" w:space="0" w:color="auto"/>
              </w:pBdr>
              <w:spacing w:before="60" w:after="60" w:line="240" w:lineRule="auto"/>
              <w:rPr>
                <w:rFonts w:asciiTheme="minorHAnsi" w:hAnsiTheme="minorHAnsi"/>
                <w:b w:val="0"/>
                <w:color w:val="000000"/>
                <w:sz w:val="18"/>
                <w:szCs w:val="18"/>
              </w:rPr>
            </w:pPr>
          </w:p>
          <w:p w14:paraId="6509F02E" w14:textId="79099743" w:rsidR="00C70E04" w:rsidRDefault="00B34907" w:rsidP="00474D3D">
            <w:pPr>
              <w:pStyle w:val="G-Level-1"/>
              <w:pBdr>
                <w:bottom w:val="none" w:sz="0" w:space="0" w:color="auto"/>
              </w:pBdr>
              <w:spacing w:before="60" w:after="60" w:line="240" w:lineRule="auto"/>
              <w:rPr>
                <w:rFonts w:asciiTheme="minorHAnsi" w:hAnsiTheme="minorHAnsi"/>
                <w:b w:val="0"/>
                <w:color w:val="000000"/>
                <w:sz w:val="18"/>
                <w:szCs w:val="18"/>
              </w:rPr>
            </w:pPr>
            <w:r w:rsidRPr="00B34907">
              <w:rPr>
                <w:rFonts w:asciiTheme="minorHAnsi" w:hAnsiTheme="minorHAnsi"/>
                <w:b w:val="0"/>
                <w:color w:val="000000"/>
                <w:sz w:val="18"/>
                <w:szCs w:val="18"/>
              </w:rPr>
              <w:t>General - Overall, the presentation was very good, and showcased a potentially good product. Faiz delivered a strong marketing segment, and David's business section was well-executed. Bailey demonstrated a good prototype of the product. Stephanie's feedback has been removed due to her leaving the course early.</w:t>
            </w:r>
          </w:p>
          <w:p w14:paraId="2CAAC4D9" w14:textId="77777777" w:rsidR="00B34907" w:rsidRDefault="00B34907" w:rsidP="00474D3D">
            <w:pPr>
              <w:pStyle w:val="G-Level-1"/>
              <w:pBdr>
                <w:bottom w:val="none" w:sz="0" w:space="0" w:color="auto"/>
              </w:pBdr>
              <w:spacing w:before="60" w:after="60" w:line="240" w:lineRule="auto"/>
              <w:rPr>
                <w:rFonts w:asciiTheme="minorHAnsi" w:hAnsiTheme="minorHAnsi"/>
                <w:b w:val="0"/>
                <w:color w:val="000000"/>
                <w:sz w:val="18"/>
                <w:szCs w:val="18"/>
              </w:rPr>
            </w:pPr>
          </w:p>
          <w:p w14:paraId="5E4CD458" w14:textId="7F857025" w:rsidR="00D0514E" w:rsidRDefault="009B22D4" w:rsidP="00474D3D">
            <w:pPr>
              <w:pStyle w:val="G-Level-1"/>
              <w:pBdr>
                <w:bottom w:val="none" w:sz="0" w:space="0" w:color="auto"/>
              </w:pBdr>
              <w:spacing w:before="60" w:after="60" w:line="240" w:lineRule="auto"/>
              <w:rPr>
                <w:rFonts w:asciiTheme="minorHAnsi" w:hAnsiTheme="minorHAnsi"/>
                <w:b w:val="0"/>
                <w:color w:val="000000"/>
                <w:sz w:val="18"/>
                <w:szCs w:val="18"/>
              </w:rPr>
            </w:pPr>
            <w:r w:rsidRPr="009B22D4">
              <w:rPr>
                <w:rFonts w:asciiTheme="minorHAnsi" w:hAnsiTheme="minorHAnsi"/>
                <w:b w:val="0"/>
                <w:color w:val="000000"/>
                <w:sz w:val="18"/>
                <w:szCs w:val="18"/>
              </w:rPr>
              <w:t>David, though visibly nervous, delivered a detailed and well-executed presentation that demonstrated a strong understanding of the requirements for setting up a new business. The slides were professionally displayed, though additional information on business setup would have been beneficial. The presentation lacked external references that could have provided further support. Despite his initial nerves, David managed the Q&amp;A session well, answering questions with composure</w:t>
            </w:r>
            <w:r>
              <w:rPr>
                <w:rFonts w:asciiTheme="minorHAnsi" w:hAnsiTheme="minorHAnsi"/>
                <w:b w:val="0"/>
                <w:color w:val="000000"/>
                <w:sz w:val="18"/>
                <w:szCs w:val="18"/>
              </w:rPr>
              <w:t>.</w:t>
            </w:r>
          </w:p>
          <w:p w14:paraId="6CEA1F73" w14:textId="77777777" w:rsidR="009B22D4" w:rsidRDefault="009B22D4" w:rsidP="00474D3D">
            <w:pPr>
              <w:pStyle w:val="G-Level-1"/>
              <w:pBdr>
                <w:bottom w:val="none" w:sz="0" w:space="0" w:color="auto"/>
              </w:pBdr>
              <w:spacing w:before="60" w:after="60" w:line="240" w:lineRule="auto"/>
              <w:rPr>
                <w:rFonts w:asciiTheme="minorHAnsi" w:hAnsiTheme="minorHAnsi"/>
                <w:b w:val="0"/>
                <w:color w:val="000000"/>
                <w:sz w:val="18"/>
                <w:szCs w:val="18"/>
              </w:rPr>
            </w:pPr>
          </w:p>
          <w:p w14:paraId="79897B3A" w14:textId="3D2C49E1" w:rsidR="00D0514E" w:rsidRDefault="009B22D4" w:rsidP="00474D3D">
            <w:pPr>
              <w:pStyle w:val="G-Level-1"/>
              <w:pBdr>
                <w:bottom w:val="none" w:sz="0" w:space="0" w:color="auto"/>
              </w:pBdr>
              <w:spacing w:before="60" w:after="60" w:line="240" w:lineRule="auto"/>
              <w:rPr>
                <w:rFonts w:asciiTheme="minorHAnsi" w:hAnsiTheme="minorHAnsi"/>
                <w:b w:val="0"/>
                <w:color w:val="000000"/>
                <w:sz w:val="18"/>
                <w:szCs w:val="18"/>
              </w:rPr>
            </w:pPr>
            <w:r w:rsidRPr="009B22D4">
              <w:rPr>
                <w:rFonts w:asciiTheme="minorHAnsi" w:hAnsiTheme="minorHAnsi"/>
                <w:b w:val="0"/>
                <w:color w:val="000000"/>
                <w:sz w:val="18"/>
                <w:szCs w:val="18"/>
              </w:rPr>
              <w:t>Faiz demonstrated a strong understanding of marketing concepts, effectively applying various methods and techniques in his presentation. His analytical skills and evidence-based arguments were notable, though there is room for deeper analysis. He showed proficiency in practical applications and problem-solving, with strong transferable skills in accuracy, coherence, and teamwork. While there were minor weaknesses, Faiz's performance was strong overall, with clear pathways for enhancing his marketing expertise and professional readiness</w:t>
            </w:r>
            <w:r>
              <w:rPr>
                <w:rFonts w:asciiTheme="minorHAnsi" w:hAnsiTheme="minorHAnsi"/>
                <w:b w:val="0"/>
                <w:color w:val="000000"/>
                <w:sz w:val="18"/>
                <w:szCs w:val="18"/>
              </w:rPr>
              <w:t>.</w:t>
            </w:r>
          </w:p>
          <w:p w14:paraId="0B9573BA" w14:textId="77777777" w:rsidR="009B22D4" w:rsidRDefault="009B22D4" w:rsidP="00474D3D">
            <w:pPr>
              <w:pStyle w:val="G-Level-1"/>
              <w:pBdr>
                <w:bottom w:val="none" w:sz="0" w:space="0" w:color="auto"/>
              </w:pBdr>
              <w:spacing w:before="60" w:after="60" w:line="240" w:lineRule="auto"/>
              <w:rPr>
                <w:rFonts w:asciiTheme="minorHAnsi" w:hAnsiTheme="minorHAnsi"/>
                <w:b w:val="0"/>
                <w:color w:val="000000"/>
                <w:sz w:val="18"/>
                <w:szCs w:val="18"/>
              </w:rPr>
            </w:pPr>
          </w:p>
          <w:p w14:paraId="26E8F4C8" w14:textId="6EE0B77D" w:rsidR="008B57D4" w:rsidRDefault="009B22D4" w:rsidP="00474D3D">
            <w:pPr>
              <w:pStyle w:val="G-Level-1"/>
              <w:pBdr>
                <w:bottom w:val="none" w:sz="0" w:space="0" w:color="auto"/>
              </w:pBdr>
              <w:spacing w:before="60" w:after="60" w:line="240" w:lineRule="auto"/>
              <w:rPr>
                <w:rFonts w:asciiTheme="minorHAnsi" w:hAnsiTheme="minorHAnsi"/>
                <w:b w:val="0"/>
                <w:color w:val="000000"/>
                <w:sz w:val="18"/>
                <w:szCs w:val="18"/>
              </w:rPr>
            </w:pPr>
            <w:r w:rsidRPr="009B22D4">
              <w:rPr>
                <w:rFonts w:asciiTheme="minorHAnsi" w:hAnsiTheme="minorHAnsi"/>
                <w:b w:val="0"/>
                <w:color w:val="000000"/>
                <w:sz w:val="18"/>
                <w:szCs w:val="18"/>
              </w:rPr>
              <w:t>Bailey demonstrate</w:t>
            </w:r>
            <w:r>
              <w:rPr>
                <w:rFonts w:asciiTheme="minorHAnsi" w:hAnsiTheme="minorHAnsi"/>
                <w:b w:val="0"/>
                <w:color w:val="000000"/>
                <w:sz w:val="18"/>
                <w:szCs w:val="18"/>
              </w:rPr>
              <w:t>d</w:t>
            </w:r>
            <w:r w:rsidRPr="009B22D4">
              <w:rPr>
                <w:rFonts w:asciiTheme="minorHAnsi" w:hAnsiTheme="minorHAnsi"/>
                <w:b w:val="0"/>
                <w:color w:val="000000"/>
                <w:sz w:val="18"/>
                <w:szCs w:val="18"/>
              </w:rPr>
              <w:t xml:space="preserve"> a solid foundation in </w:t>
            </w:r>
            <w:r>
              <w:rPr>
                <w:rFonts w:asciiTheme="minorHAnsi" w:hAnsiTheme="minorHAnsi"/>
                <w:b w:val="0"/>
                <w:color w:val="000000"/>
                <w:sz w:val="18"/>
                <w:szCs w:val="18"/>
              </w:rPr>
              <w:t xml:space="preserve">Web </w:t>
            </w:r>
            <w:r w:rsidRPr="009B22D4">
              <w:rPr>
                <w:rFonts w:asciiTheme="minorHAnsi" w:hAnsiTheme="minorHAnsi"/>
                <w:b w:val="0"/>
                <w:color w:val="000000"/>
                <w:sz w:val="18"/>
                <w:szCs w:val="18"/>
              </w:rPr>
              <w:t xml:space="preserve">design, showcasing a competent grasp of concepts, sound evaluations, and strong practical skills. Notable transferable skills include the ability to work independently and in teams, despite some areas needing improvement. </w:t>
            </w:r>
            <w:r>
              <w:rPr>
                <w:rFonts w:asciiTheme="minorHAnsi" w:hAnsiTheme="minorHAnsi"/>
                <w:b w:val="0"/>
                <w:color w:val="000000"/>
                <w:sz w:val="18"/>
                <w:szCs w:val="18"/>
              </w:rPr>
              <w:t>His</w:t>
            </w:r>
            <w:r w:rsidRPr="009B22D4">
              <w:rPr>
                <w:rFonts w:asciiTheme="minorHAnsi" w:hAnsiTheme="minorHAnsi"/>
                <w:b w:val="0"/>
                <w:color w:val="000000"/>
                <w:sz w:val="18"/>
                <w:szCs w:val="18"/>
              </w:rPr>
              <w:t xml:space="preserve"> coherent and well-structured work reflects personal responsibility. Addressing minor weaknesses </w:t>
            </w:r>
            <w:r>
              <w:rPr>
                <w:rFonts w:asciiTheme="minorHAnsi" w:hAnsiTheme="minorHAnsi"/>
                <w:b w:val="0"/>
                <w:color w:val="000000"/>
                <w:sz w:val="18"/>
                <w:szCs w:val="18"/>
              </w:rPr>
              <w:t xml:space="preserve">regarding teamwork </w:t>
            </w:r>
            <w:r w:rsidRPr="009B22D4">
              <w:rPr>
                <w:rFonts w:asciiTheme="minorHAnsi" w:hAnsiTheme="minorHAnsi"/>
                <w:b w:val="0"/>
                <w:color w:val="000000"/>
                <w:sz w:val="18"/>
                <w:szCs w:val="18"/>
              </w:rPr>
              <w:t>and exploring advanced applications could further enhance their performance</w:t>
            </w:r>
            <w:r w:rsidR="00942B19">
              <w:rPr>
                <w:rFonts w:asciiTheme="minorHAnsi" w:hAnsiTheme="minorHAnsi"/>
                <w:b w:val="0"/>
                <w:color w:val="000000"/>
                <w:sz w:val="18"/>
                <w:szCs w:val="18"/>
              </w:rPr>
              <w:t>.</w:t>
            </w:r>
            <w:r w:rsidR="00942B19" w:rsidRPr="009B22D4">
              <w:rPr>
                <w:rFonts w:asciiTheme="minorHAnsi" w:hAnsiTheme="minorHAnsi"/>
                <w:b w:val="0"/>
                <w:color w:val="000000"/>
                <w:sz w:val="18"/>
                <w:szCs w:val="18"/>
              </w:rPr>
              <w:t xml:space="preserve"> </w:t>
            </w:r>
            <w:r w:rsidR="00942B19">
              <w:rPr>
                <w:rFonts w:asciiTheme="minorHAnsi" w:hAnsiTheme="minorHAnsi"/>
                <w:b w:val="0"/>
                <w:color w:val="000000"/>
                <w:sz w:val="18"/>
                <w:szCs w:val="18"/>
              </w:rPr>
              <w:t>I</w:t>
            </w:r>
            <w:r w:rsidRPr="009B22D4">
              <w:rPr>
                <w:rFonts w:asciiTheme="minorHAnsi" w:hAnsiTheme="minorHAnsi"/>
                <w:b w:val="0"/>
                <w:color w:val="000000"/>
                <w:sz w:val="18"/>
                <w:szCs w:val="18"/>
              </w:rPr>
              <w:t>mproving class attendance is vital for their continued development.</w:t>
            </w:r>
          </w:p>
          <w:p w14:paraId="06E3EFD5" w14:textId="77777777" w:rsidR="008B57D4" w:rsidRDefault="008B57D4" w:rsidP="00474D3D">
            <w:pPr>
              <w:pStyle w:val="G-Level-1"/>
              <w:pBdr>
                <w:bottom w:val="none" w:sz="0" w:space="0" w:color="auto"/>
              </w:pBdr>
              <w:spacing w:before="60" w:after="60" w:line="240" w:lineRule="auto"/>
              <w:rPr>
                <w:rFonts w:asciiTheme="minorHAnsi" w:hAnsiTheme="minorHAnsi"/>
                <w:b w:val="0"/>
                <w:color w:val="000000"/>
                <w:sz w:val="18"/>
                <w:szCs w:val="18"/>
              </w:rPr>
            </w:pPr>
          </w:p>
          <w:p w14:paraId="1E1DAF41" w14:textId="77777777" w:rsidR="008B57D4" w:rsidRDefault="008B57D4" w:rsidP="00474D3D">
            <w:pPr>
              <w:pStyle w:val="G-Level-1"/>
              <w:pBdr>
                <w:bottom w:val="none" w:sz="0" w:space="0" w:color="auto"/>
              </w:pBdr>
              <w:spacing w:before="60" w:after="60" w:line="240" w:lineRule="auto"/>
              <w:rPr>
                <w:rFonts w:asciiTheme="minorHAnsi" w:hAnsiTheme="minorHAnsi"/>
                <w:b w:val="0"/>
                <w:color w:val="000000"/>
                <w:sz w:val="18"/>
                <w:szCs w:val="18"/>
              </w:rPr>
            </w:pPr>
          </w:p>
          <w:p w14:paraId="6AEE5074" w14:textId="77777777" w:rsidR="008B57D4" w:rsidRDefault="008B57D4" w:rsidP="00474D3D">
            <w:pPr>
              <w:pStyle w:val="G-Level-1"/>
              <w:pBdr>
                <w:bottom w:val="none" w:sz="0" w:space="0" w:color="auto"/>
              </w:pBdr>
              <w:spacing w:before="60" w:after="60" w:line="240" w:lineRule="auto"/>
              <w:rPr>
                <w:rFonts w:asciiTheme="minorHAnsi" w:hAnsiTheme="minorHAnsi"/>
                <w:b w:val="0"/>
                <w:color w:val="000000"/>
                <w:sz w:val="18"/>
                <w:szCs w:val="18"/>
              </w:rPr>
            </w:pPr>
          </w:p>
          <w:p w14:paraId="08C9262D" w14:textId="77777777" w:rsidR="008B57D4" w:rsidRDefault="008B57D4" w:rsidP="00474D3D">
            <w:pPr>
              <w:pStyle w:val="G-Level-1"/>
              <w:pBdr>
                <w:bottom w:val="none" w:sz="0" w:space="0" w:color="auto"/>
              </w:pBdr>
              <w:spacing w:before="60" w:after="60" w:line="240" w:lineRule="auto"/>
              <w:rPr>
                <w:rFonts w:asciiTheme="minorHAnsi" w:hAnsiTheme="minorHAnsi"/>
                <w:b w:val="0"/>
                <w:color w:val="000000"/>
                <w:sz w:val="18"/>
                <w:szCs w:val="18"/>
              </w:rPr>
            </w:pPr>
          </w:p>
          <w:p w14:paraId="20F0FA6C" w14:textId="77777777" w:rsidR="00B34907" w:rsidRDefault="00B34907" w:rsidP="00474D3D">
            <w:pPr>
              <w:pStyle w:val="G-Level-1"/>
              <w:pBdr>
                <w:bottom w:val="none" w:sz="0" w:space="0" w:color="auto"/>
              </w:pBdr>
              <w:spacing w:before="60" w:after="60" w:line="240" w:lineRule="auto"/>
              <w:rPr>
                <w:rFonts w:asciiTheme="minorHAnsi" w:hAnsiTheme="minorHAnsi"/>
                <w:b w:val="0"/>
                <w:color w:val="000000"/>
                <w:sz w:val="18"/>
                <w:szCs w:val="18"/>
              </w:rPr>
            </w:pPr>
          </w:p>
          <w:p w14:paraId="0C3761ED" w14:textId="77777777" w:rsidR="00B34907" w:rsidRDefault="00B34907" w:rsidP="00474D3D">
            <w:pPr>
              <w:pStyle w:val="G-Level-1"/>
              <w:pBdr>
                <w:bottom w:val="none" w:sz="0" w:space="0" w:color="auto"/>
              </w:pBdr>
              <w:spacing w:before="60" w:after="60" w:line="240" w:lineRule="auto"/>
              <w:rPr>
                <w:rFonts w:asciiTheme="minorHAnsi" w:hAnsiTheme="minorHAnsi"/>
                <w:b w:val="0"/>
                <w:color w:val="000000"/>
                <w:sz w:val="18"/>
                <w:szCs w:val="18"/>
              </w:rPr>
            </w:pPr>
          </w:p>
          <w:p w14:paraId="7FCE9BB4" w14:textId="77777777" w:rsidR="00B34907" w:rsidRDefault="00B34907" w:rsidP="00474D3D">
            <w:pPr>
              <w:pStyle w:val="G-Level-1"/>
              <w:pBdr>
                <w:bottom w:val="none" w:sz="0" w:space="0" w:color="auto"/>
              </w:pBdr>
              <w:spacing w:before="60" w:after="60" w:line="240" w:lineRule="auto"/>
              <w:rPr>
                <w:rFonts w:asciiTheme="minorHAnsi" w:hAnsiTheme="minorHAnsi"/>
                <w:b w:val="0"/>
                <w:color w:val="000000"/>
                <w:sz w:val="18"/>
                <w:szCs w:val="18"/>
              </w:rPr>
            </w:pPr>
          </w:p>
          <w:p w14:paraId="3DE4BF4F" w14:textId="4B077E6A" w:rsidR="008A3B65" w:rsidRDefault="008A3B65"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Conclusions </w:t>
            </w:r>
          </w:p>
          <w:p w14:paraId="449579C6" w14:textId="77777777" w:rsidR="00942B19" w:rsidRDefault="00942B19" w:rsidP="00474D3D">
            <w:pPr>
              <w:pStyle w:val="G-Level-1"/>
              <w:pBdr>
                <w:bottom w:val="none" w:sz="0" w:space="0" w:color="auto"/>
              </w:pBdr>
              <w:spacing w:before="60" w:after="60" w:line="240" w:lineRule="auto"/>
              <w:rPr>
                <w:rFonts w:asciiTheme="minorHAnsi" w:hAnsiTheme="minorHAnsi"/>
                <w:b w:val="0"/>
                <w:color w:val="000000"/>
                <w:sz w:val="18"/>
                <w:szCs w:val="18"/>
              </w:rPr>
            </w:pPr>
          </w:p>
          <w:p w14:paraId="569F643C" w14:textId="34385315" w:rsidR="00942B19" w:rsidRDefault="00942B19" w:rsidP="00474D3D">
            <w:pPr>
              <w:pStyle w:val="G-Level-1"/>
              <w:pBdr>
                <w:bottom w:val="none" w:sz="0" w:space="0" w:color="auto"/>
              </w:pBdr>
              <w:spacing w:before="60" w:after="60" w:line="240" w:lineRule="auto"/>
              <w:rPr>
                <w:rFonts w:asciiTheme="minorHAnsi" w:hAnsiTheme="minorHAnsi"/>
                <w:b w:val="0"/>
                <w:color w:val="000000"/>
                <w:sz w:val="18"/>
                <w:szCs w:val="18"/>
              </w:rPr>
            </w:pPr>
            <w:r w:rsidRPr="00942B19">
              <w:rPr>
                <w:rFonts w:asciiTheme="minorHAnsi" w:hAnsiTheme="minorHAnsi"/>
                <w:b w:val="0"/>
                <w:color w:val="000000"/>
                <w:sz w:val="18"/>
                <w:szCs w:val="18"/>
              </w:rPr>
              <w:t>In conclusion, the overall presentation was very good. David presented his slides professionally, demonstrating a strong understanding of business startups and their requirements. Faiz also exhibited excellent knowledge in his area of marketing, including a thorough understanding of competitors and their marketing data. Bailey gave an impressive initial presentation on the product prototype, providing a clear and detailed description of the website and its development process</w:t>
            </w:r>
            <w:r w:rsidR="00B34907">
              <w:rPr>
                <w:rFonts w:asciiTheme="minorHAnsi" w:hAnsiTheme="minorHAnsi"/>
                <w:b w:val="0"/>
                <w:color w:val="000000"/>
                <w:sz w:val="18"/>
                <w:szCs w:val="18"/>
              </w:rPr>
              <w:t>.</w:t>
            </w:r>
          </w:p>
          <w:p w14:paraId="48240C92" w14:textId="77777777" w:rsidR="00942B19" w:rsidRDefault="00942B19" w:rsidP="00474D3D">
            <w:pPr>
              <w:pStyle w:val="G-Level-1"/>
              <w:pBdr>
                <w:bottom w:val="none" w:sz="0" w:space="0" w:color="auto"/>
              </w:pBdr>
              <w:spacing w:before="60" w:after="60" w:line="240" w:lineRule="auto"/>
              <w:rPr>
                <w:rFonts w:asciiTheme="minorHAnsi" w:hAnsiTheme="minorHAnsi"/>
                <w:b w:val="0"/>
                <w:color w:val="000000"/>
                <w:sz w:val="18"/>
                <w:szCs w:val="18"/>
              </w:rPr>
            </w:pPr>
          </w:p>
          <w:p w14:paraId="438D2EEE" w14:textId="2341F8B4" w:rsidR="00942B19" w:rsidRDefault="00942B19"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Stephanie’s feedback has been removed as she has left the course. </w:t>
            </w:r>
          </w:p>
          <w:p w14:paraId="61041F40" w14:textId="762FC16C"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211C5102" w14:textId="565C8E78"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37D27C25" w14:textId="20F15629"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658317A4" w14:textId="712EE9FB"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2FD3489B" w14:textId="5795370D"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126DD846" w14:textId="1B0EB426"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1E21CA8E" w14:textId="11647EA2"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575AC68C" w14:textId="507FBD74"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4F93E7C0" w14:textId="782E9E11"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2F72F2E7" w14:textId="67DD6427"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33581D03" w14:textId="565DC4B2"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664FBAE0" w14:textId="1BC117E4"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59BE4A9C" w14:textId="74413921"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0539ADDD" w14:textId="10CFA8F7"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0991CF9F" w14:textId="39D6A99B"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7B35648A" w14:textId="77777777"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2F0C58E4" w14:textId="35860B6D" w:rsidR="00355157" w:rsidRPr="00474D3D" w:rsidRDefault="00355157" w:rsidP="20F988D5">
            <w:pPr>
              <w:pStyle w:val="G-Level-1"/>
              <w:pBdr>
                <w:bottom w:val="none" w:sz="0" w:space="0" w:color="auto"/>
              </w:pBdr>
              <w:spacing w:before="60" w:after="60" w:line="240" w:lineRule="auto"/>
              <w:rPr>
                <w:rFonts w:asciiTheme="minorHAnsi" w:hAnsiTheme="minorHAnsi"/>
                <w:color w:val="000000"/>
                <w:sz w:val="18"/>
                <w:szCs w:val="18"/>
              </w:rPr>
            </w:pPr>
          </w:p>
        </w:tc>
      </w:tr>
      <w:tr w:rsidR="00B30BF6" w:rsidRPr="00754119" w14:paraId="5894D5FD" w14:textId="77777777" w:rsidTr="20F988D5">
        <w:tc>
          <w:tcPr>
            <w:tcW w:w="9720" w:type="dxa"/>
            <w:gridSpan w:val="7"/>
            <w:tcBorders>
              <w:top w:val="single" w:sz="6" w:space="0" w:color="auto"/>
              <w:left w:val="single" w:sz="6" w:space="0" w:color="auto"/>
              <w:bottom w:val="single" w:sz="4" w:space="0" w:color="auto"/>
              <w:right w:val="single" w:sz="6" w:space="0" w:color="auto"/>
            </w:tcBorders>
            <w:shd w:val="clear" w:color="auto" w:fill="F3F3F3"/>
          </w:tcPr>
          <w:p w14:paraId="75853EBA" w14:textId="77777777" w:rsidR="00B30BF6" w:rsidRPr="00754119" w:rsidRDefault="00B30BF6" w:rsidP="007F0DF3">
            <w:pPr>
              <w:pStyle w:val="G-Level-1"/>
              <w:pBdr>
                <w:bottom w:val="none" w:sz="0" w:space="0" w:color="auto"/>
              </w:pBdr>
              <w:spacing w:before="60" w:after="60" w:line="240" w:lineRule="auto"/>
              <w:rPr>
                <w:rFonts w:asciiTheme="minorHAnsi" w:hAnsiTheme="minorHAnsi"/>
                <w:color w:val="000000"/>
                <w:sz w:val="18"/>
                <w:szCs w:val="18"/>
              </w:rPr>
            </w:pPr>
            <w:r w:rsidRPr="00754119">
              <w:rPr>
                <w:rFonts w:asciiTheme="minorHAnsi" w:hAnsiTheme="minorHAnsi"/>
                <w:color w:val="000000"/>
                <w:sz w:val="18"/>
                <w:szCs w:val="18"/>
              </w:rPr>
              <w:lastRenderedPageBreak/>
              <w:t>Assessors Details</w:t>
            </w:r>
          </w:p>
        </w:tc>
      </w:tr>
      <w:tr w:rsidR="002C32FC" w:rsidRPr="00754119" w14:paraId="38A875E0" w14:textId="77777777" w:rsidTr="20F988D5">
        <w:trPr>
          <w:trHeight w:val="477"/>
        </w:trPr>
        <w:tc>
          <w:tcPr>
            <w:tcW w:w="1668" w:type="dxa"/>
            <w:tcBorders>
              <w:top w:val="single" w:sz="4" w:space="0" w:color="auto"/>
              <w:left w:val="single" w:sz="4" w:space="0" w:color="auto"/>
              <w:bottom w:val="single" w:sz="4" w:space="0" w:color="auto"/>
              <w:right w:val="single" w:sz="4" w:space="0" w:color="auto"/>
            </w:tcBorders>
            <w:shd w:val="clear" w:color="auto" w:fill="auto"/>
          </w:tcPr>
          <w:p w14:paraId="0D909AED" w14:textId="77777777"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Name</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14:paraId="0562CB0E" w14:textId="2EA4C74B" w:rsidR="002C32FC" w:rsidRPr="00754119" w:rsidRDefault="00FE33A4" w:rsidP="007F0DF3">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Adrian Chapman</w:t>
            </w:r>
            <w:r w:rsidR="00870B30">
              <w:rPr>
                <w:rFonts w:asciiTheme="minorHAnsi" w:hAnsiTheme="minorHAnsi"/>
                <w:color w:val="000000"/>
                <w:sz w:val="18"/>
                <w:szCs w:val="18"/>
              </w:rPr>
              <w:t xml:space="preserve"> </w:t>
            </w:r>
          </w:p>
        </w:tc>
        <w:tc>
          <w:tcPr>
            <w:tcW w:w="1320" w:type="dxa"/>
            <w:gridSpan w:val="2"/>
            <w:tcBorders>
              <w:top w:val="single" w:sz="4" w:space="0" w:color="auto"/>
              <w:left w:val="single" w:sz="4" w:space="0" w:color="auto"/>
              <w:bottom w:val="single" w:sz="4" w:space="0" w:color="auto"/>
              <w:right w:val="single" w:sz="4" w:space="0" w:color="auto"/>
            </w:tcBorders>
            <w:shd w:val="clear" w:color="auto" w:fill="auto"/>
          </w:tcPr>
          <w:p w14:paraId="57291E0A" w14:textId="77777777"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Position/role</w:t>
            </w:r>
          </w:p>
        </w:tc>
        <w:tc>
          <w:tcPr>
            <w:tcW w:w="2772" w:type="dxa"/>
            <w:gridSpan w:val="2"/>
            <w:tcBorders>
              <w:top w:val="single" w:sz="4" w:space="0" w:color="auto"/>
              <w:left w:val="single" w:sz="4" w:space="0" w:color="auto"/>
              <w:bottom w:val="single" w:sz="4" w:space="0" w:color="auto"/>
              <w:right w:val="single" w:sz="4" w:space="0" w:color="auto"/>
            </w:tcBorders>
            <w:shd w:val="clear" w:color="auto" w:fill="auto"/>
          </w:tcPr>
          <w:p w14:paraId="34CE0A41" w14:textId="77CB86B1" w:rsidR="002C32FC" w:rsidRPr="00754119" w:rsidRDefault="00FE33A4" w:rsidP="005C57FE">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Lecturer / 1st</w:t>
            </w:r>
            <w:r w:rsidR="00870B30">
              <w:rPr>
                <w:rFonts w:asciiTheme="minorHAnsi" w:hAnsiTheme="minorHAnsi"/>
                <w:color w:val="000000"/>
                <w:sz w:val="18"/>
                <w:szCs w:val="18"/>
              </w:rPr>
              <w:t xml:space="preserve"> Marker</w:t>
            </w:r>
          </w:p>
        </w:tc>
      </w:tr>
      <w:tr w:rsidR="002C32FC" w:rsidRPr="00754119" w14:paraId="0994636B" w14:textId="77777777" w:rsidTr="20F988D5">
        <w:trPr>
          <w:trHeight w:val="465"/>
        </w:trPr>
        <w:tc>
          <w:tcPr>
            <w:tcW w:w="1668" w:type="dxa"/>
            <w:tcBorders>
              <w:top w:val="single" w:sz="4" w:space="0" w:color="auto"/>
              <w:left w:val="single" w:sz="4" w:space="0" w:color="auto"/>
              <w:bottom w:val="single" w:sz="4" w:space="0" w:color="auto"/>
              <w:right w:val="single" w:sz="4" w:space="0" w:color="auto"/>
            </w:tcBorders>
            <w:shd w:val="clear" w:color="auto" w:fill="auto"/>
          </w:tcPr>
          <w:p w14:paraId="4CCB031D" w14:textId="77777777"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Signature</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14:paraId="62EBF3C5" w14:textId="77777777" w:rsidR="002C32FC" w:rsidRPr="00754119" w:rsidRDefault="002C32FC" w:rsidP="007F0DF3">
            <w:pPr>
              <w:pStyle w:val="G-Level-1"/>
              <w:pBdr>
                <w:bottom w:val="none" w:sz="0" w:space="0" w:color="auto"/>
              </w:pBdr>
              <w:spacing w:before="60" w:after="60" w:line="240" w:lineRule="auto"/>
              <w:rPr>
                <w:rFonts w:asciiTheme="minorHAnsi" w:hAnsiTheme="minorHAnsi"/>
                <w:color w:val="000000"/>
                <w:sz w:val="18"/>
                <w:szCs w:val="18"/>
              </w:rPr>
            </w:pPr>
          </w:p>
        </w:tc>
        <w:tc>
          <w:tcPr>
            <w:tcW w:w="1320" w:type="dxa"/>
            <w:gridSpan w:val="2"/>
            <w:tcBorders>
              <w:top w:val="single" w:sz="4" w:space="0" w:color="auto"/>
              <w:left w:val="single" w:sz="4" w:space="0" w:color="auto"/>
              <w:bottom w:val="single" w:sz="4" w:space="0" w:color="auto"/>
              <w:right w:val="single" w:sz="4" w:space="0" w:color="auto"/>
            </w:tcBorders>
            <w:shd w:val="clear" w:color="auto" w:fill="auto"/>
          </w:tcPr>
          <w:p w14:paraId="491072FA" w14:textId="77777777"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Date</w:t>
            </w:r>
          </w:p>
        </w:tc>
        <w:tc>
          <w:tcPr>
            <w:tcW w:w="2772" w:type="dxa"/>
            <w:gridSpan w:val="2"/>
            <w:tcBorders>
              <w:top w:val="single" w:sz="4" w:space="0" w:color="auto"/>
              <w:left w:val="single" w:sz="4" w:space="0" w:color="auto"/>
              <w:bottom w:val="single" w:sz="4" w:space="0" w:color="auto"/>
              <w:right w:val="single" w:sz="4" w:space="0" w:color="auto"/>
            </w:tcBorders>
            <w:shd w:val="clear" w:color="auto" w:fill="auto"/>
          </w:tcPr>
          <w:p w14:paraId="6D98A12B" w14:textId="29C49266" w:rsidR="002C32FC" w:rsidRPr="00754119" w:rsidRDefault="00FE33A4" w:rsidP="007F0DF3">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2</w:t>
            </w:r>
            <w:r w:rsidR="00B34907">
              <w:rPr>
                <w:rFonts w:asciiTheme="minorHAnsi" w:hAnsiTheme="minorHAnsi"/>
                <w:color w:val="000000"/>
                <w:sz w:val="18"/>
                <w:szCs w:val="18"/>
              </w:rPr>
              <w:t>0</w:t>
            </w:r>
            <w:r w:rsidR="00870B30">
              <w:rPr>
                <w:rFonts w:asciiTheme="minorHAnsi" w:hAnsiTheme="minorHAnsi"/>
                <w:color w:val="000000"/>
                <w:sz w:val="18"/>
                <w:szCs w:val="18"/>
              </w:rPr>
              <w:t>/</w:t>
            </w:r>
            <w:r w:rsidR="00B34907">
              <w:rPr>
                <w:rFonts w:asciiTheme="minorHAnsi" w:hAnsiTheme="minorHAnsi"/>
                <w:color w:val="000000"/>
                <w:sz w:val="18"/>
                <w:szCs w:val="18"/>
              </w:rPr>
              <w:t>1</w:t>
            </w:r>
            <w:r w:rsidR="00870B30">
              <w:rPr>
                <w:rFonts w:asciiTheme="minorHAnsi" w:hAnsiTheme="minorHAnsi"/>
                <w:color w:val="000000"/>
                <w:sz w:val="18"/>
                <w:szCs w:val="18"/>
              </w:rPr>
              <w:t>/2</w:t>
            </w:r>
            <w:r w:rsidR="00844D99">
              <w:rPr>
                <w:rFonts w:asciiTheme="minorHAnsi" w:hAnsiTheme="minorHAnsi"/>
                <w:color w:val="000000"/>
                <w:sz w:val="18"/>
                <w:szCs w:val="18"/>
              </w:rPr>
              <w:t>4</w:t>
            </w:r>
          </w:p>
        </w:tc>
      </w:tr>
    </w:tbl>
    <w:p w14:paraId="29D6B04F" w14:textId="77777777" w:rsidR="00572609" w:rsidRPr="00754119" w:rsidRDefault="00572609" w:rsidP="00572609">
      <w:pPr>
        <w:pStyle w:val="text"/>
        <w:rPr>
          <w:rFonts w:asciiTheme="minorHAnsi" w:hAnsiTheme="minorHAnsi"/>
          <w:sz w:val="20"/>
          <w:szCs w:val="22"/>
        </w:rPr>
      </w:pPr>
      <w:r w:rsidRPr="00754119">
        <w:rPr>
          <w:rFonts w:asciiTheme="minorHAnsi" w:hAnsiTheme="minorHAnsi"/>
        </w:rPr>
        <w:t xml:space="preserve"> </w:t>
      </w:r>
    </w:p>
    <w:sectPr w:rsidR="00572609" w:rsidRPr="00754119" w:rsidSect="007F0DF3">
      <w:headerReference w:type="even" r:id="rId11"/>
      <w:headerReference w:type="default" r:id="rId12"/>
      <w:footerReference w:type="even" r:id="rId13"/>
      <w:footerReference w:type="default" r:id="rId14"/>
      <w:headerReference w:type="first" r:id="rId15"/>
      <w:footerReference w:type="first" r:id="rId16"/>
      <w:pgSz w:w="11906" w:h="16838"/>
      <w:pgMar w:top="1418"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DE06A1" w14:textId="77777777" w:rsidR="002D0A85" w:rsidRDefault="002D0A85">
      <w:r>
        <w:separator/>
      </w:r>
    </w:p>
  </w:endnote>
  <w:endnote w:type="continuationSeparator" w:id="0">
    <w:p w14:paraId="4A2E2722" w14:textId="77777777" w:rsidR="002D0A85" w:rsidRDefault="002D0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6DB82" w14:textId="77777777" w:rsidR="00B63142" w:rsidRDefault="00B631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CDAEE" w14:textId="77777777" w:rsidR="00B63142" w:rsidRPr="00B1174A" w:rsidRDefault="00195E7B" w:rsidP="00B1174A">
    <w:pPr>
      <w:pStyle w:val="Footer"/>
      <w:rPr>
        <w:rFonts w:ascii="Trebuchet MS" w:hAnsi="Trebuchet MS" w:cs="Arial"/>
        <w:sz w:val="18"/>
        <w:szCs w:val="18"/>
      </w:rPr>
    </w:pPr>
    <w:r>
      <w:rPr>
        <w:rFonts w:ascii="Trebuchet MS" w:hAnsi="Trebuchet MS" w:cs="Arial"/>
        <w:sz w:val="18"/>
        <w:szCs w:val="18"/>
      </w:rPr>
      <w:t>Observati</w:t>
    </w:r>
    <w:r w:rsidR="005C57FE">
      <w:rPr>
        <w:rFonts w:ascii="Trebuchet MS" w:hAnsi="Trebuchet MS" w:cs="Arial"/>
        <w:sz w:val="18"/>
        <w:szCs w:val="18"/>
      </w:rPr>
      <w:t>on Record/Witness Statement V1</w:t>
    </w:r>
    <w:r w:rsidR="00B63142">
      <w:rPr>
        <w:rFonts w:ascii="Trebuchet MS" w:hAnsi="Trebuchet MS" w:cs="Arial"/>
        <w:sz w:val="18"/>
        <w:szCs w:val="18"/>
      </w:rPr>
      <w:t xml:space="preserve"> Sept 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97CC1D" w14:textId="77777777" w:rsidR="00B63142" w:rsidRDefault="00B631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59A97E" w14:textId="77777777" w:rsidR="002D0A85" w:rsidRDefault="002D0A85">
      <w:r>
        <w:separator/>
      </w:r>
    </w:p>
  </w:footnote>
  <w:footnote w:type="continuationSeparator" w:id="0">
    <w:p w14:paraId="09D1CD25" w14:textId="77777777" w:rsidR="002D0A85" w:rsidRDefault="002D0A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FFD37" w14:textId="77777777" w:rsidR="00B63142" w:rsidRDefault="00B631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63FC89" w14:textId="77777777" w:rsidR="00195E7B" w:rsidRDefault="005C57FE" w:rsidP="00B63142">
    <w:pPr>
      <w:pStyle w:val="Header"/>
      <w:jc w:val="both"/>
    </w:pPr>
    <w:r>
      <w:rPr>
        <w:noProof/>
        <w:lang w:eastAsia="en-GB"/>
      </w:rPr>
      <w:drawing>
        <wp:inline distT="0" distB="0" distL="0" distR="0" wp14:anchorId="297D5984" wp14:editId="48DFD7B2">
          <wp:extent cx="1743191" cy="609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57616" cy="614644"/>
                  </a:xfrm>
                  <a:prstGeom prst="rect">
                    <a:avLst/>
                  </a:prstGeom>
                </pic:spPr>
              </pic:pic>
            </a:graphicData>
          </a:graphic>
        </wp:inline>
      </w:drawing>
    </w:r>
    <w:r w:rsidR="00B63142" w:rsidRPr="00027A57">
      <w:rPr>
        <w:rFonts w:cs="Arial"/>
        <w:noProof/>
        <w:sz w:val="24"/>
        <w:szCs w:val="24"/>
        <w:lang w:eastAsia="en-GB"/>
      </w:rPr>
      <w:drawing>
        <wp:anchor distT="0" distB="0" distL="114300" distR="114300" simplePos="0" relativeHeight="251658240" behindDoc="0" locked="0" layoutInCell="1" allowOverlap="1" wp14:anchorId="235AB450" wp14:editId="07777777">
          <wp:simplePos x="2647950" y="457200"/>
          <wp:positionH relativeFrom="column">
            <wp:align>right</wp:align>
          </wp:positionH>
          <wp:positionV relativeFrom="paragraph">
            <wp:posOffset>0</wp:posOffset>
          </wp:positionV>
          <wp:extent cx="853200" cy="608400"/>
          <wp:effectExtent l="0" t="0" r="4445"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3200" cy="6084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99379" w14:textId="77777777" w:rsidR="00B63142" w:rsidRDefault="00B631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99685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B7484E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E4EA22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0BA9FE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95284F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1DE2F4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A873F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1DEED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5A6D57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07453A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9922E2"/>
    <w:multiLevelType w:val="hybridMultilevel"/>
    <w:tmpl w:val="FAFAEC08"/>
    <w:lvl w:ilvl="0" w:tplc="DC7411A0">
      <w:start w:val="1"/>
      <w:numFmt w:val="bullet"/>
      <w:lvlText w:val=""/>
      <w:lvlJc w:val="left"/>
      <w:pPr>
        <w:tabs>
          <w:tab w:val="num" w:pos="170"/>
        </w:tabs>
        <w:ind w:left="170" w:hanging="17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AF305A6"/>
    <w:multiLevelType w:val="hybridMultilevel"/>
    <w:tmpl w:val="D01EC1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705496"/>
    <w:multiLevelType w:val="hybridMultilevel"/>
    <w:tmpl w:val="63A0788C"/>
    <w:lvl w:ilvl="0" w:tplc="DC7411A0">
      <w:start w:val="1"/>
      <w:numFmt w:val="bullet"/>
      <w:lvlText w:val=""/>
      <w:lvlJc w:val="left"/>
      <w:pPr>
        <w:tabs>
          <w:tab w:val="num" w:pos="170"/>
        </w:tabs>
        <w:ind w:left="170" w:hanging="17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1A5685"/>
    <w:multiLevelType w:val="hybridMultilevel"/>
    <w:tmpl w:val="B914DBEE"/>
    <w:lvl w:ilvl="0" w:tplc="70FAA9AE">
      <w:start w:val="1"/>
      <w:numFmt w:val="decimal"/>
      <w:lvlText w:val="%1."/>
      <w:lvlJc w:val="left"/>
      <w:pPr>
        <w:tabs>
          <w:tab w:val="num" w:pos="360"/>
        </w:tabs>
        <w:ind w:left="360" w:hanging="360"/>
      </w:pPr>
    </w:lvl>
    <w:lvl w:ilvl="1" w:tplc="DE5AE314">
      <w:numFmt w:val="bullet"/>
      <w:lvlText w:val="-"/>
      <w:lvlJc w:val="left"/>
      <w:pPr>
        <w:ind w:left="1080" w:hanging="360"/>
      </w:pPr>
      <w:rPr>
        <w:rFonts w:ascii="Times New Roman" w:eastAsia="Times New Roman" w:hAnsi="Times New Roman" w:cs="Times New Roman" w:hint="default"/>
      </w:rPr>
    </w:lvl>
    <w:lvl w:ilvl="2" w:tplc="097AF310" w:tentative="1">
      <w:start w:val="1"/>
      <w:numFmt w:val="lowerRoman"/>
      <w:lvlText w:val="%3."/>
      <w:lvlJc w:val="right"/>
      <w:pPr>
        <w:tabs>
          <w:tab w:val="num" w:pos="1800"/>
        </w:tabs>
        <w:ind w:left="1800" w:hanging="180"/>
      </w:pPr>
    </w:lvl>
    <w:lvl w:ilvl="3" w:tplc="2BC6CC28" w:tentative="1">
      <w:start w:val="1"/>
      <w:numFmt w:val="decimal"/>
      <w:lvlText w:val="%4."/>
      <w:lvlJc w:val="left"/>
      <w:pPr>
        <w:tabs>
          <w:tab w:val="num" w:pos="2520"/>
        </w:tabs>
        <w:ind w:left="2520" w:hanging="360"/>
      </w:pPr>
    </w:lvl>
    <w:lvl w:ilvl="4" w:tplc="C6D45EB8" w:tentative="1">
      <w:start w:val="1"/>
      <w:numFmt w:val="lowerLetter"/>
      <w:lvlText w:val="%5."/>
      <w:lvlJc w:val="left"/>
      <w:pPr>
        <w:tabs>
          <w:tab w:val="num" w:pos="3240"/>
        </w:tabs>
        <w:ind w:left="3240" w:hanging="360"/>
      </w:pPr>
    </w:lvl>
    <w:lvl w:ilvl="5" w:tplc="29306ADA" w:tentative="1">
      <w:start w:val="1"/>
      <w:numFmt w:val="lowerRoman"/>
      <w:lvlText w:val="%6."/>
      <w:lvlJc w:val="right"/>
      <w:pPr>
        <w:tabs>
          <w:tab w:val="num" w:pos="3960"/>
        </w:tabs>
        <w:ind w:left="3960" w:hanging="180"/>
      </w:pPr>
    </w:lvl>
    <w:lvl w:ilvl="6" w:tplc="9DAAEDA2" w:tentative="1">
      <w:start w:val="1"/>
      <w:numFmt w:val="decimal"/>
      <w:lvlText w:val="%7."/>
      <w:lvlJc w:val="left"/>
      <w:pPr>
        <w:tabs>
          <w:tab w:val="num" w:pos="4680"/>
        </w:tabs>
        <w:ind w:left="4680" w:hanging="360"/>
      </w:pPr>
    </w:lvl>
    <w:lvl w:ilvl="7" w:tplc="0090D354" w:tentative="1">
      <w:start w:val="1"/>
      <w:numFmt w:val="lowerLetter"/>
      <w:lvlText w:val="%8."/>
      <w:lvlJc w:val="left"/>
      <w:pPr>
        <w:tabs>
          <w:tab w:val="num" w:pos="5400"/>
        </w:tabs>
        <w:ind w:left="5400" w:hanging="360"/>
      </w:pPr>
    </w:lvl>
    <w:lvl w:ilvl="8" w:tplc="C8723442" w:tentative="1">
      <w:start w:val="1"/>
      <w:numFmt w:val="lowerRoman"/>
      <w:lvlText w:val="%9."/>
      <w:lvlJc w:val="right"/>
      <w:pPr>
        <w:tabs>
          <w:tab w:val="num" w:pos="6120"/>
        </w:tabs>
        <w:ind w:left="6120" w:hanging="180"/>
      </w:pPr>
    </w:lvl>
  </w:abstractNum>
  <w:abstractNum w:abstractNumId="14" w15:restartNumberingAfterBreak="0">
    <w:nsid w:val="49F9082C"/>
    <w:multiLevelType w:val="hybridMultilevel"/>
    <w:tmpl w:val="6914B17E"/>
    <w:lvl w:ilvl="0" w:tplc="DC7411A0">
      <w:start w:val="1"/>
      <w:numFmt w:val="bullet"/>
      <w:lvlText w:val=""/>
      <w:lvlJc w:val="left"/>
      <w:pPr>
        <w:tabs>
          <w:tab w:val="num" w:pos="170"/>
        </w:tabs>
        <w:ind w:left="170" w:hanging="17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73517159">
    <w:abstractNumId w:val="9"/>
  </w:num>
  <w:num w:numId="2" w16cid:durableId="1729256462">
    <w:abstractNumId w:val="7"/>
  </w:num>
  <w:num w:numId="3" w16cid:durableId="761528879">
    <w:abstractNumId w:val="6"/>
  </w:num>
  <w:num w:numId="4" w16cid:durableId="1542128309">
    <w:abstractNumId w:val="5"/>
  </w:num>
  <w:num w:numId="5" w16cid:durableId="1459957479">
    <w:abstractNumId w:val="4"/>
  </w:num>
  <w:num w:numId="6" w16cid:durableId="932326221">
    <w:abstractNumId w:val="8"/>
  </w:num>
  <w:num w:numId="7" w16cid:durableId="1503468376">
    <w:abstractNumId w:val="3"/>
  </w:num>
  <w:num w:numId="8" w16cid:durableId="971986997">
    <w:abstractNumId w:val="2"/>
  </w:num>
  <w:num w:numId="9" w16cid:durableId="1002776503">
    <w:abstractNumId w:val="1"/>
  </w:num>
  <w:num w:numId="10" w16cid:durableId="1396513367">
    <w:abstractNumId w:val="0"/>
  </w:num>
  <w:num w:numId="11" w16cid:durableId="515078672">
    <w:abstractNumId w:val="12"/>
  </w:num>
  <w:num w:numId="12" w16cid:durableId="2090232037">
    <w:abstractNumId w:val="10"/>
  </w:num>
  <w:num w:numId="13" w16cid:durableId="1139806490">
    <w:abstractNumId w:val="14"/>
  </w:num>
  <w:num w:numId="14" w16cid:durableId="1225484077">
    <w:abstractNumId w:val="11"/>
  </w:num>
  <w:num w:numId="15" w16cid:durableId="21055643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609"/>
    <w:rsid w:val="0007728B"/>
    <w:rsid w:val="000C326B"/>
    <w:rsid w:val="000E4523"/>
    <w:rsid w:val="001162F6"/>
    <w:rsid w:val="00195E7B"/>
    <w:rsid w:val="001A48A3"/>
    <w:rsid w:val="0023236D"/>
    <w:rsid w:val="00246A46"/>
    <w:rsid w:val="00260F0F"/>
    <w:rsid w:val="002832DE"/>
    <w:rsid w:val="0029639A"/>
    <w:rsid w:val="002C32FC"/>
    <w:rsid w:val="002D0A85"/>
    <w:rsid w:val="00344719"/>
    <w:rsid w:val="003479E1"/>
    <w:rsid w:val="00355157"/>
    <w:rsid w:val="00383404"/>
    <w:rsid w:val="003E00ED"/>
    <w:rsid w:val="003F6954"/>
    <w:rsid w:val="00407E7F"/>
    <w:rsid w:val="00474D3D"/>
    <w:rsid w:val="00492B10"/>
    <w:rsid w:val="004B17FC"/>
    <w:rsid w:val="00502720"/>
    <w:rsid w:val="005641A1"/>
    <w:rsid w:val="00572609"/>
    <w:rsid w:val="005B2464"/>
    <w:rsid w:val="005C57FE"/>
    <w:rsid w:val="005E6D75"/>
    <w:rsid w:val="00612619"/>
    <w:rsid w:val="00671386"/>
    <w:rsid w:val="006C41E4"/>
    <w:rsid w:val="006D0CBB"/>
    <w:rsid w:val="006F3714"/>
    <w:rsid w:val="0073648A"/>
    <w:rsid w:val="00754119"/>
    <w:rsid w:val="00774E2D"/>
    <w:rsid w:val="00786441"/>
    <w:rsid w:val="007A0D27"/>
    <w:rsid w:val="007B4457"/>
    <w:rsid w:val="007C4C06"/>
    <w:rsid w:val="007F0DF3"/>
    <w:rsid w:val="00844D99"/>
    <w:rsid w:val="008474FB"/>
    <w:rsid w:val="00864DBD"/>
    <w:rsid w:val="00870B30"/>
    <w:rsid w:val="00873F50"/>
    <w:rsid w:val="008A3B65"/>
    <w:rsid w:val="008B57D4"/>
    <w:rsid w:val="008D379B"/>
    <w:rsid w:val="008E1E1A"/>
    <w:rsid w:val="0091350D"/>
    <w:rsid w:val="00942B19"/>
    <w:rsid w:val="00960B0D"/>
    <w:rsid w:val="00967157"/>
    <w:rsid w:val="009B22D4"/>
    <w:rsid w:val="009D3312"/>
    <w:rsid w:val="00A13388"/>
    <w:rsid w:val="00A15E29"/>
    <w:rsid w:val="00A27F8B"/>
    <w:rsid w:val="00A36B41"/>
    <w:rsid w:val="00A40843"/>
    <w:rsid w:val="00A57019"/>
    <w:rsid w:val="00A83392"/>
    <w:rsid w:val="00A84E35"/>
    <w:rsid w:val="00A96AAF"/>
    <w:rsid w:val="00AC5338"/>
    <w:rsid w:val="00AE0545"/>
    <w:rsid w:val="00B1174A"/>
    <w:rsid w:val="00B30BF6"/>
    <w:rsid w:val="00B34907"/>
    <w:rsid w:val="00B63142"/>
    <w:rsid w:val="00B63F7C"/>
    <w:rsid w:val="00B761F3"/>
    <w:rsid w:val="00B8147C"/>
    <w:rsid w:val="00BC3199"/>
    <w:rsid w:val="00BD06E3"/>
    <w:rsid w:val="00BF2601"/>
    <w:rsid w:val="00C67E7B"/>
    <w:rsid w:val="00C70E04"/>
    <w:rsid w:val="00C91BDB"/>
    <w:rsid w:val="00CB59D6"/>
    <w:rsid w:val="00CD25FB"/>
    <w:rsid w:val="00CF20E2"/>
    <w:rsid w:val="00D0514E"/>
    <w:rsid w:val="00D12727"/>
    <w:rsid w:val="00D21F6E"/>
    <w:rsid w:val="00D71D73"/>
    <w:rsid w:val="00D927CE"/>
    <w:rsid w:val="00DB3C58"/>
    <w:rsid w:val="00DE730C"/>
    <w:rsid w:val="00DF6919"/>
    <w:rsid w:val="00E3640C"/>
    <w:rsid w:val="00E668A2"/>
    <w:rsid w:val="00E948EF"/>
    <w:rsid w:val="00ED4E3F"/>
    <w:rsid w:val="00EF2D8C"/>
    <w:rsid w:val="00F03208"/>
    <w:rsid w:val="00F078B7"/>
    <w:rsid w:val="00F27798"/>
    <w:rsid w:val="00F32722"/>
    <w:rsid w:val="00F508F1"/>
    <w:rsid w:val="00F562B3"/>
    <w:rsid w:val="00F57138"/>
    <w:rsid w:val="00F912EE"/>
    <w:rsid w:val="00FD7C3E"/>
    <w:rsid w:val="00FE33A4"/>
    <w:rsid w:val="00FF14C6"/>
    <w:rsid w:val="20F98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1B1BF5"/>
  <w15:docId w15:val="{0385840E-F5E5-4723-9A63-09F021FDF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609"/>
    <w:rPr>
      <w:snapToGrid w:val="0"/>
      <w:sz w:val="22"/>
      <w:lang w:eastAsia="en-US"/>
    </w:rPr>
  </w:style>
  <w:style w:type="paragraph" w:styleId="Heading1">
    <w:name w:val="heading 1"/>
    <w:basedOn w:val="Normal"/>
    <w:next w:val="Normal"/>
    <w:qFormat/>
    <w:rsid w:val="002832DE"/>
    <w:pPr>
      <w:keepNext/>
      <w:pBdr>
        <w:top w:val="single" w:sz="4" w:space="3" w:color="auto"/>
        <w:bottom w:val="single" w:sz="4" w:space="3" w:color="auto"/>
      </w:pBdr>
      <w:spacing w:after="240"/>
      <w:outlineLvl w:val="0"/>
    </w:pPr>
    <w:rPr>
      <w:kern w:val="28"/>
      <w:sz w:val="28"/>
    </w:rPr>
  </w:style>
  <w:style w:type="paragraph" w:styleId="Heading2">
    <w:name w:val="heading 2"/>
    <w:basedOn w:val="Normal"/>
    <w:next w:val="Normal"/>
    <w:qFormat/>
    <w:rsid w:val="002832DE"/>
    <w:pPr>
      <w:keepNext/>
      <w:spacing w:after="120"/>
      <w:outlineLvl w:val="1"/>
    </w:pPr>
    <w:rPr>
      <w:b/>
      <w:sz w:val="26"/>
    </w:rPr>
  </w:style>
  <w:style w:type="paragraph" w:styleId="Heading3">
    <w:name w:val="heading 3"/>
    <w:basedOn w:val="Normal"/>
    <w:next w:val="Normal"/>
    <w:qFormat/>
    <w:rsid w:val="002832DE"/>
    <w:pPr>
      <w:keepNext/>
      <w:spacing w:after="120"/>
      <w:outlineLvl w:val="2"/>
    </w:pPr>
    <w:rPr>
      <w:sz w:val="26"/>
    </w:rPr>
  </w:style>
  <w:style w:type="paragraph" w:styleId="Heading4">
    <w:name w:val="heading 4"/>
    <w:basedOn w:val="Normal"/>
    <w:next w:val="Normal"/>
    <w:qFormat/>
    <w:rsid w:val="002832DE"/>
    <w:pPr>
      <w:keepNext/>
      <w:spacing w:after="60"/>
      <w:outlineLvl w:val="3"/>
    </w:pPr>
    <w:rPr>
      <w:b/>
    </w:rPr>
  </w:style>
  <w:style w:type="paragraph" w:styleId="Heading5">
    <w:name w:val="heading 5"/>
    <w:basedOn w:val="Normal"/>
    <w:next w:val="Normal"/>
    <w:qFormat/>
    <w:rsid w:val="002832DE"/>
    <w:pPr>
      <w:keepNext/>
      <w:spacing w:after="60"/>
      <w:outlineLvl w:val="4"/>
    </w:pPr>
  </w:style>
  <w:style w:type="paragraph" w:styleId="Heading6">
    <w:name w:val="heading 6"/>
    <w:basedOn w:val="Normal"/>
    <w:next w:val="Normal"/>
    <w:qFormat/>
    <w:rsid w:val="002832DE"/>
    <w:pPr>
      <w:keepNext/>
      <w:spacing w:after="60"/>
      <w:outlineLvl w:val="5"/>
    </w:pPr>
    <w:rPr>
      <w:b/>
    </w:rPr>
  </w:style>
  <w:style w:type="paragraph" w:styleId="Heading7">
    <w:name w:val="heading 7"/>
    <w:basedOn w:val="Normal"/>
    <w:next w:val="Normal"/>
    <w:qFormat/>
    <w:rsid w:val="002832DE"/>
    <w:pPr>
      <w:keepNext/>
      <w:spacing w:after="60"/>
      <w:outlineLvl w:val="6"/>
    </w:pPr>
    <w:rPr>
      <w:i/>
    </w:rPr>
  </w:style>
  <w:style w:type="paragraph" w:styleId="Heading8">
    <w:name w:val="heading 8"/>
    <w:basedOn w:val="Normal"/>
    <w:next w:val="Normal"/>
    <w:qFormat/>
    <w:rsid w:val="002832DE"/>
    <w:pPr>
      <w:keepNext/>
      <w:spacing w:after="60"/>
      <w:outlineLvl w:val="7"/>
    </w:pPr>
    <w:rPr>
      <w:b/>
      <w:sz w:val="20"/>
    </w:rPr>
  </w:style>
  <w:style w:type="paragraph" w:styleId="Heading9">
    <w:name w:val="heading 9"/>
    <w:basedOn w:val="Normal"/>
    <w:next w:val="Normal"/>
    <w:qFormat/>
    <w:rsid w:val="002832DE"/>
    <w:pPr>
      <w:keepNext/>
      <w:spacing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Level-1">
    <w:name w:val="G-Level-1"/>
    <w:basedOn w:val="Normal"/>
    <w:rsid w:val="00572609"/>
    <w:pPr>
      <w:pBdr>
        <w:bottom w:val="single" w:sz="4" w:space="1" w:color="auto"/>
      </w:pBdr>
      <w:spacing w:after="360" w:line="400" w:lineRule="atLeast"/>
    </w:pPr>
    <w:rPr>
      <w:rFonts w:ascii="Trebuchet MS" w:hAnsi="Trebuchet MS"/>
      <w:b/>
      <w:snapToGrid/>
      <w:sz w:val="36"/>
      <w:lang w:eastAsia="en-GB"/>
    </w:rPr>
  </w:style>
  <w:style w:type="paragraph" w:styleId="Title">
    <w:name w:val="Title"/>
    <w:basedOn w:val="Normal"/>
    <w:qFormat/>
    <w:rsid w:val="002832DE"/>
    <w:pPr>
      <w:pBdr>
        <w:bottom w:val="single" w:sz="8" w:space="3" w:color="auto"/>
      </w:pBdr>
      <w:spacing w:after="360"/>
      <w:outlineLvl w:val="0"/>
    </w:pPr>
    <w:rPr>
      <w:b/>
      <w:kern w:val="28"/>
      <w:sz w:val="36"/>
    </w:rPr>
  </w:style>
  <w:style w:type="paragraph" w:styleId="DocumentMap">
    <w:name w:val="Document Map"/>
    <w:basedOn w:val="Normal"/>
    <w:semiHidden/>
    <w:rsid w:val="002832DE"/>
    <w:pPr>
      <w:shd w:val="clear" w:color="auto" w:fill="000080"/>
    </w:pPr>
  </w:style>
  <w:style w:type="character" w:styleId="Emphasis">
    <w:name w:val="Emphasis"/>
    <w:basedOn w:val="DefaultParagraphFont"/>
    <w:qFormat/>
    <w:rsid w:val="002832DE"/>
    <w:rPr>
      <w:i/>
    </w:rPr>
  </w:style>
  <w:style w:type="paragraph" w:styleId="EnvelopeAddress">
    <w:name w:val="envelope address"/>
    <w:basedOn w:val="Normal"/>
    <w:rsid w:val="002832DE"/>
    <w:pPr>
      <w:framePr w:w="7920" w:h="1980" w:hRule="exact" w:hSpace="180" w:wrap="auto" w:hAnchor="page" w:xAlign="center" w:yAlign="bottom"/>
      <w:ind w:left="2880"/>
    </w:pPr>
    <w:rPr>
      <w:sz w:val="24"/>
    </w:rPr>
  </w:style>
  <w:style w:type="paragraph" w:styleId="EnvelopeReturn">
    <w:name w:val="envelope return"/>
    <w:basedOn w:val="Normal"/>
    <w:rsid w:val="002832DE"/>
    <w:rPr>
      <w:sz w:val="18"/>
    </w:rPr>
  </w:style>
  <w:style w:type="paragraph" w:styleId="Index1">
    <w:name w:val="index 1"/>
    <w:basedOn w:val="Normal"/>
    <w:next w:val="Normal"/>
    <w:autoRedefine/>
    <w:semiHidden/>
    <w:rsid w:val="002832DE"/>
    <w:pPr>
      <w:ind w:left="220" w:hanging="220"/>
    </w:pPr>
  </w:style>
  <w:style w:type="paragraph" w:styleId="IndexHeading">
    <w:name w:val="index heading"/>
    <w:basedOn w:val="Normal"/>
    <w:next w:val="Index1"/>
    <w:semiHidden/>
    <w:rsid w:val="002832DE"/>
    <w:rPr>
      <w:b/>
    </w:rPr>
  </w:style>
  <w:style w:type="paragraph" w:styleId="MessageHeader">
    <w:name w:val="Message Header"/>
    <w:basedOn w:val="Normal"/>
    <w:rsid w:val="002832DE"/>
    <w:pPr>
      <w:pBdr>
        <w:top w:val="single" w:sz="6" w:space="1" w:color="auto"/>
        <w:left w:val="single" w:sz="6" w:space="1" w:color="auto"/>
        <w:bottom w:val="single" w:sz="6" w:space="1" w:color="auto"/>
        <w:right w:val="single" w:sz="6" w:space="1" w:color="auto"/>
      </w:pBdr>
      <w:shd w:val="pct20" w:color="auto" w:fill="auto"/>
      <w:ind w:left="1134" w:hanging="1134"/>
    </w:pPr>
  </w:style>
  <w:style w:type="paragraph" w:styleId="Subtitle">
    <w:name w:val="Subtitle"/>
    <w:basedOn w:val="Normal"/>
    <w:qFormat/>
    <w:rsid w:val="002832DE"/>
    <w:pPr>
      <w:spacing w:after="60"/>
      <w:outlineLvl w:val="1"/>
    </w:pPr>
    <w:rPr>
      <w:sz w:val="28"/>
    </w:rPr>
  </w:style>
  <w:style w:type="paragraph" w:styleId="TOAHeading">
    <w:name w:val="toa heading"/>
    <w:basedOn w:val="Normal"/>
    <w:next w:val="Normal"/>
    <w:semiHidden/>
    <w:rsid w:val="002832DE"/>
    <w:pPr>
      <w:spacing w:before="120"/>
    </w:pPr>
    <w:rPr>
      <w:b/>
      <w:sz w:val="26"/>
    </w:rPr>
  </w:style>
  <w:style w:type="paragraph" w:styleId="TOC1">
    <w:name w:val="toc 1"/>
    <w:basedOn w:val="Normal"/>
    <w:next w:val="Normal"/>
    <w:autoRedefine/>
    <w:semiHidden/>
    <w:rsid w:val="002832DE"/>
    <w:pPr>
      <w:tabs>
        <w:tab w:val="left" w:pos="425"/>
        <w:tab w:val="right" w:leader="dot" w:pos="9072"/>
      </w:tabs>
      <w:spacing w:before="60" w:after="60"/>
    </w:pPr>
    <w:rPr>
      <w:b/>
    </w:rPr>
  </w:style>
  <w:style w:type="paragraph" w:styleId="TOC2">
    <w:name w:val="toc 2"/>
    <w:basedOn w:val="Normal"/>
    <w:next w:val="Normal"/>
    <w:autoRedefine/>
    <w:semiHidden/>
    <w:rsid w:val="002832DE"/>
    <w:pPr>
      <w:tabs>
        <w:tab w:val="right" w:leader="dot" w:pos="9072"/>
      </w:tabs>
      <w:spacing w:after="60"/>
      <w:ind w:left="329"/>
    </w:pPr>
  </w:style>
  <w:style w:type="paragraph" w:styleId="TOC3">
    <w:name w:val="toc 3"/>
    <w:basedOn w:val="Normal"/>
    <w:next w:val="Normal"/>
    <w:autoRedefine/>
    <w:semiHidden/>
    <w:rsid w:val="002832DE"/>
    <w:pPr>
      <w:tabs>
        <w:tab w:val="right" w:leader="dot" w:pos="9072"/>
      </w:tabs>
      <w:spacing w:after="60"/>
      <w:ind w:left="493"/>
    </w:pPr>
    <w:rPr>
      <w:sz w:val="18"/>
    </w:rPr>
  </w:style>
  <w:style w:type="paragraph" w:styleId="TOC4">
    <w:name w:val="toc 4"/>
    <w:basedOn w:val="Normal"/>
    <w:next w:val="Normal"/>
    <w:autoRedefine/>
    <w:semiHidden/>
    <w:rsid w:val="002832DE"/>
    <w:pPr>
      <w:tabs>
        <w:tab w:val="right" w:leader="dot" w:pos="9072"/>
      </w:tabs>
      <w:ind w:left="660"/>
    </w:pPr>
    <w:rPr>
      <w:sz w:val="18"/>
    </w:rPr>
  </w:style>
  <w:style w:type="paragraph" w:styleId="TOC5">
    <w:name w:val="toc 5"/>
    <w:basedOn w:val="Normal"/>
    <w:next w:val="Normal"/>
    <w:autoRedefine/>
    <w:semiHidden/>
    <w:rsid w:val="002832DE"/>
    <w:pPr>
      <w:tabs>
        <w:tab w:val="right" w:leader="dot" w:pos="9072"/>
      </w:tabs>
      <w:ind w:left="880"/>
    </w:pPr>
    <w:rPr>
      <w:sz w:val="18"/>
    </w:rPr>
  </w:style>
  <w:style w:type="paragraph" w:styleId="TOC6">
    <w:name w:val="toc 6"/>
    <w:basedOn w:val="Normal"/>
    <w:next w:val="Normal"/>
    <w:autoRedefine/>
    <w:semiHidden/>
    <w:rsid w:val="002832DE"/>
    <w:pPr>
      <w:tabs>
        <w:tab w:val="right" w:leader="dot" w:pos="9072"/>
      </w:tabs>
      <w:ind w:left="1100"/>
    </w:pPr>
    <w:rPr>
      <w:sz w:val="18"/>
    </w:rPr>
  </w:style>
  <w:style w:type="paragraph" w:styleId="TOC7">
    <w:name w:val="toc 7"/>
    <w:basedOn w:val="Normal"/>
    <w:next w:val="Normal"/>
    <w:autoRedefine/>
    <w:semiHidden/>
    <w:rsid w:val="002832DE"/>
    <w:pPr>
      <w:tabs>
        <w:tab w:val="right" w:leader="dot" w:pos="9072"/>
      </w:tabs>
      <w:ind w:left="1320"/>
    </w:pPr>
    <w:rPr>
      <w:sz w:val="18"/>
    </w:rPr>
  </w:style>
  <w:style w:type="paragraph" w:styleId="TOC8">
    <w:name w:val="toc 8"/>
    <w:basedOn w:val="Normal"/>
    <w:next w:val="Normal"/>
    <w:autoRedefine/>
    <w:semiHidden/>
    <w:rsid w:val="002832DE"/>
    <w:pPr>
      <w:tabs>
        <w:tab w:val="right" w:leader="dot" w:pos="9072"/>
      </w:tabs>
      <w:ind w:left="1540"/>
    </w:pPr>
    <w:rPr>
      <w:sz w:val="18"/>
    </w:rPr>
  </w:style>
  <w:style w:type="paragraph" w:styleId="TOC9">
    <w:name w:val="toc 9"/>
    <w:basedOn w:val="Normal"/>
    <w:next w:val="Normal"/>
    <w:autoRedefine/>
    <w:semiHidden/>
    <w:rsid w:val="002832DE"/>
    <w:pPr>
      <w:tabs>
        <w:tab w:val="right" w:leader="dot" w:pos="9072"/>
      </w:tabs>
      <w:ind w:left="1760"/>
    </w:pPr>
    <w:rPr>
      <w:sz w:val="18"/>
    </w:rPr>
  </w:style>
  <w:style w:type="paragraph" w:styleId="Footer">
    <w:name w:val="footer"/>
    <w:basedOn w:val="Normal"/>
    <w:rsid w:val="002832DE"/>
    <w:pPr>
      <w:tabs>
        <w:tab w:val="center" w:pos="4536"/>
        <w:tab w:val="right" w:pos="9072"/>
      </w:tabs>
    </w:pPr>
    <w:rPr>
      <w:sz w:val="16"/>
    </w:rPr>
  </w:style>
  <w:style w:type="character" w:styleId="PageNumber">
    <w:name w:val="page number"/>
    <w:basedOn w:val="DefaultParagraphFont"/>
    <w:rsid w:val="002832DE"/>
    <w:rPr>
      <w:rFonts w:ascii="Trebuchet MS" w:hAnsi="Trebuchet MS"/>
      <w:sz w:val="16"/>
    </w:rPr>
  </w:style>
  <w:style w:type="paragraph" w:styleId="Header">
    <w:name w:val="header"/>
    <w:basedOn w:val="Normal"/>
    <w:rsid w:val="002832DE"/>
    <w:pPr>
      <w:tabs>
        <w:tab w:val="center" w:pos="4536"/>
        <w:tab w:val="right" w:pos="9072"/>
      </w:tabs>
    </w:pPr>
    <w:rPr>
      <w:sz w:val="18"/>
    </w:rPr>
  </w:style>
  <w:style w:type="paragraph" w:styleId="FootnoteText">
    <w:name w:val="footnote text"/>
    <w:basedOn w:val="Normal"/>
    <w:semiHidden/>
    <w:rsid w:val="002832DE"/>
    <w:rPr>
      <w:sz w:val="18"/>
    </w:rPr>
  </w:style>
  <w:style w:type="paragraph" w:styleId="EndnoteText">
    <w:name w:val="endnote text"/>
    <w:basedOn w:val="Normal"/>
    <w:semiHidden/>
    <w:rsid w:val="002832DE"/>
    <w:rPr>
      <w:sz w:val="18"/>
    </w:rPr>
  </w:style>
  <w:style w:type="paragraph" w:styleId="Closing">
    <w:name w:val="Closing"/>
    <w:basedOn w:val="Normal"/>
    <w:rsid w:val="002832DE"/>
    <w:pPr>
      <w:ind w:left="4252"/>
    </w:pPr>
  </w:style>
  <w:style w:type="paragraph" w:customStyle="1" w:styleId="text">
    <w:name w:val="text"/>
    <w:basedOn w:val="Normal"/>
    <w:rsid w:val="00572609"/>
    <w:pPr>
      <w:spacing w:before="60" w:after="60" w:line="260" w:lineRule="atLeast"/>
    </w:pPr>
    <w:rPr>
      <w:snapToGrid/>
    </w:rPr>
  </w:style>
  <w:style w:type="paragraph" w:customStyle="1" w:styleId="g-hb2-guide">
    <w:name w:val="g-hb2-guide"/>
    <w:basedOn w:val="Normal"/>
    <w:rsid w:val="00572609"/>
    <w:pPr>
      <w:keepNext/>
      <w:spacing w:before="160" w:after="160" w:line="280" w:lineRule="atLeast"/>
    </w:pPr>
    <w:rPr>
      <w:rFonts w:ascii="Trebuchet MS" w:hAnsi="Trebuchet MS"/>
      <w:b/>
      <w:snapToGrid/>
      <w:color w:val="000000"/>
      <w:sz w:val="24"/>
    </w:rPr>
  </w:style>
  <w:style w:type="paragraph" w:styleId="BalloonText">
    <w:name w:val="Balloon Text"/>
    <w:basedOn w:val="Normal"/>
    <w:semiHidden/>
    <w:rsid w:val="002323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77C67F52E46C4DAFDF2452F49CFB6B" ma:contentTypeVersion="16" ma:contentTypeDescription="Create a new document." ma:contentTypeScope="" ma:versionID="a17c7f1237353a7e32dd2ff65de75aa1">
  <xsd:schema xmlns:xsd="http://www.w3.org/2001/XMLSchema" xmlns:xs="http://www.w3.org/2001/XMLSchema" xmlns:p="http://schemas.microsoft.com/office/2006/metadata/properties" xmlns:ns3="b2001352-a1e9-4fc9-ae90-407966ac4d39" xmlns:ns4="56f13390-edc5-4d9c-b2ec-6a4d17d4a53e" targetNamespace="http://schemas.microsoft.com/office/2006/metadata/properties" ma:root="true" ma:fieldsID="a3f544292ae0d492046d199c2779b189" ns3:_="" ns4:_="">
    <xsd:import namespace="b2001352-a1e9-4fc9-ae90-407966ac4d39"/>
    <xsd:import namespace="56f13390-edc5-4d9c-b2ec-6a4d17d4a53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01352-a1e9-4fc9-ae90-407966ac4d3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f13390-edc5-4d9c-b2ec-6a4d17d4a53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activity xmlns="56f13390-edc5-4d9c-b2ec-6a4d17d4a53e" xsi:nil="true"/>
  </documentManagement>
</p:properties>
</file>

<file path=customXml/itemProps1.xml><?xml version="1.0" encoding="utf-8"?>
<ds:datastoreItem xmlns:ds="http://schemas.openxmlformats.org/officeDocument/2006/customXml" ds:itemID="{45F66063-BA69-4A25-8D35-9A3C62603224}">
  <ds:schemaRefs>
    <ds:schemaRef ds:uri="http://schemas.microsoft.com/office/2006/metadata/longProperties"/>
  </ds:schemaRefs>
</ds:datastoreItem>
</file>

<file path=customXml/itemProps2.xml><?xml version="1.0" encoding="utf-8"?>
<ds:datastoreItem xmlns:ds="http://schemas.openxmlformats.org/officeDocument/2006/customXml" ds:itemID="{45AF5924-8D54-4E04-9035-6F66EA2A766A}">
  <ds:schemaRefs>
    <ds:schemaRef ds:uri="http://schemas.microsoft.com/sharepoint/v3/contenttype/forms"/>
  </ds:schemaRefs>
</ds:datastoreItem>
</file>

<file path=customXml/itemProps3.xml><?xml version="1.0" encoding="utf-8"?>
<ds:datastoreItem xmlns:ds="http://schemas.openxmlformats.org/officeDocument/2006/customXml" ds:itemID="{89D9997A-F65A-4792-87AB-5D82030D98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01352-a1e9-4fc9-ae90-407966ac4d39"/>
    <ds:schemaRef ds:uri="56f13390-edc5-4d9c-b2ec-6a4d17d4a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041C5B-34B3-4A15-8001-3FAF0F17F1CE}">
  <ds:schemaRefs>
    <ds:schemaRef ds:uri="http://schemas.microsoft.com/office/2006/metadata/properties"/>
    <ds:schemaRef ds:uri="56f13390-edc5-4d9c-b2ec-6a4d17d4a53e"/>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2</Pages>
  <Words>445</Words>
  <Characters>2539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Edexcel</Company>
  <LinksUpToDate>false</LinksUpToDate>
  <CharactersWithSpaces>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greene_d</dc:creator>
  <cp:lastModifiedBy>Adrian Chapman</cp:lastModifiedBy>
  <cp:revision>9</cp:revision>
  <cp:lastPrinted>2022-03-15T12:08:00Z</cp:lastPrinted>
  <dcterms:created xsi:type="dcterms:W3CDTF">2024-05-23T11:01:00Z</dcterms:created>
  <dcterms:modified xsi:type="dcterms:W3CDTF">2024-05-27T12:08:00Z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Edexcel Awards Document</vt:lpwstr>
  </property>
  <property fmtid="{D5CDD505-2E9C-101B-9397-08002B2CF9AE}" pid="3" name="ContentTypeId">
    <vt:lpwstr>0x0101007277C67F52E46C4DAFDF2452F49CFB6B</vt:lpwstr>
  </property>
</Properties>
</file>