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24E5FE" w14:textId="1574D243" w:rsidR="000E6E63" w:rsidRPr="00A54DE2" w:rsidRDefault="000E6E63" w:rsidP="00C07682">
      <w:pPr>
        <w:spacing w:line="240" w:lineRule="auto"/>
        <w:ind w:left="360"/>
        <w:rPr>
          <w:rFonts w:ascii="Arial" w:hAnsi="Arial" w:cs="Arial"/>
        </w:rPr>
      </w:pPr>
      <w:r w:rsidRPr="00A54DE2">
        <w:rPr>
          <w:rFonts w:ascii="Arial" w:hAnsi="Arial" w:cs="Arial"/>
        </w:rPr>
        <w:t>Applied Computing Foundation</w:t>
      </w:r>
    </w:p>
    <w:p w14:paraId="1C1102A1" w14:textId="02B5379A" w:rsidR="000E6E63" w:rsidRPr="00A54DE2" w:rsidRDefault="000E6E63" w:rsidP="00C07682">
      <w:pPr>
        <w:spacing w:line="240" w:lineRule="auto"/>
        <w:ind w:left="360"/>
        <w:rPr>
          <w:rFonts w:ascii="Arial" w:hAnsi="Arial" w:cs="Arial"/>
        </w:rPr>
      </w:pPr>
      <w:r w:rsidRPr="00A54DE2">
        <w:rPr>
          <w:rFonts w:ascii="Arial" w:hAnsi="Arial" w:cs="Arial"/>
        </w:rPr>
        <w:t>Analysing and solving Problems</w:t>
      </w:r>
    </w:p>
    <w:p w14:paraId="39475DE2" w14:textId="611AAA26" w:rsidR="000E6E63" w:rsidRPr="00A54DE2" w:rsidRDefault="000E6E63" w:rsidP="00C07682">
      <w:pPr>
        <w:spacing w:line="240" w:lineRule="auto"/>
        <w:ind w:left="360"/>
        <w:rPr>
          <w:rFonts w:ascii="Arial" w:hAnsi="Arial" w:cs="Arial"/>
        </w:rPr>
      </w:pPr>
      <w:r w:rsidRPr="00A54DE2">
        <w:rPr>
          <w:rFonts w:ascii="Arial" w:hAnsi="Arial" w:cs="Arial"/>
        </w:rPr>
        <w:t>ACCA4019</w:t>
      </w:r>
    </w:p>
    <w:p w14:paraId="7773A7E6" w14:textId="4E90AF33" w:rsidR="000E6E63" w:rsidRPr="00A54DE2" w:rsidRDefault="000E6E63" w:rsidP="00C07682">
      <w:pPr>
        <w:spacing w:line="240" w:lineRule="auto"/>
        <w:ind w:left="360"/>
        <w:rPr>
          <w:rFonts w:ascii="Arial" w:hAnsi="Arial" w:cs="Arial"/>
        </w:rPr>
      </w:pPr>
      <w:r w:rsidRPr="00A54DE2">
        <w:rPr>
          <w:rFonts w:ascii="Arial" w:hAnsi="Arial" w:cs="Arial"/>
        </w:rPr>
        <w:t>Daniel Meskill 2326504</w:t>
      </w:r>
    </w:p>
    <w:p w14:paraId="7C8ECDA3" w14:textId="77777777" w:rsidR="000E6E63" w:rsidRPr="00A54DE2" w:rsidRDefault="000E6E63" w:rsidP="00C07682">
      <w:pPr>
        <w:spacing w:line="240" w:lineRule="auto"/>
        <w:ind w:left="360"/>
        <w:rPr>
          <w:rFonts w:ascii="Arial" w:hAnsi="Arial" w:cs="Arial"/>
        </w:rPr>
      </w:pPr>
    </w:p>
    <w:p w14:paraId="3221EB35" w14:textId="77777777" w:rsidR="000E6E63" w:rsidRPr="00A54DE2" w:rsidRDefault="000E6E63" w:rsidP="00C07682">
      <w:pPr>
        <w:spacing w:line="240" w:lineRule="auto"/>
        <w:ind w:left="360"/>
        <w:rPr>
          <w:rFonts w:ascii="Arial" w:hAnsi="Arial" w:cs="Arial"/>
        </w:rPr>
      </w:pPr>
    </w:p>
    <w:p w14:paraId="3FF57987" w14:textId="77777777" w:rsidR="000E6E63" w:rsidRPr="00A54DE2" w:rsidRDefault="000E6E63" w:rsidP="00C07682">
      <w:pPr>
        <w:spacing w:line="240" w:lineRule="auto"/>
        <w:ind w:left="360"/>
        <w:rPr>
          <w:rFonts w:ascii="Arial" w:hAnsi="Arial" w:cs="Arial"/>
        </w:rPr>
      </w:pPr>
    </w:p>
    <w:p w14:paraId="153C774E" w14:textId="77777777" w:rsidR="000E6E63" w:rsidRPr="00A54DE2" w:rsidRDefault="000E6E63" w:rsidP="00C07682">
      <w:pPr>
        <w:spacing w:line="240" w:lineRule="auto"/>
        <w:ind w:left="360"/>
        <w:rPr>
          <w:rFonts w:ascii="Arial" w:hAnsi="Arial" w:cs="Arial"/>
        </w:rPr>
      </w:pPr>
    </w:p>
    <w:p w14:paraId="2EE856E0" w14:textId="77777777" w:rsidR="000E6E63" w:rsidRPr="00A54DE2" w:rsidRDefault="000E6E63" w:rsidP="00C07682">
      <w:pPr>
        <w:spacing w:line="240" w:lineRule="auto"/>
        <w:ind w:left="360"/>
        <w:rPr>
          <w:rFonts w:ascii="Arial" w:hAnsi="Arial" w:cs="Arial"/>
        </w:rPr>
      </w:pPr>
    </w:p>
    <w:p w14:paraId="658F4B36" w14:textId="77777777" w:rsidR="000E6E63" w:rsidRPr="00A54DE2" w:rsidRDefault="000E6E63" w:rsidP="00C07682">
      <w:pPr>
        <w:spacing w:line="240" w:lineRule="auto"/>
        <w:ind w:left="360"/>
        <w:rPr>
          <w:rFonts w:ascii="Arial" w:hAnsi="Arial" w:cs="Arial"/>
        </w:rPr>
      </w:pPr>
    </w:p>
    <w:p w14:paraId="0B38607B" w14:textId="77777777" w:rsidR="000E6E63" w:rsidRPr="00A54DE2" w:rsidRDefault="000E6E63" w:rsidP="00C07682">
      <w:pPr>
        <w:spacing w:line="240" w:lineRule="auto"/>
        <w:ind w:left="360"/>
        <w:rPr>
          <w:rFonts w:ascii="Arial" w:hAnsi="Arial" w:cs="Arial"/>
        </w:rPr>
      </w:pPr>
    </w:p>
    <w:p w14:paraId="222D1518" w14:textId="77777777" w:rsidR="000E6E63" w:rsidRPr="00A54DE2" w:rsidRDefault="000E6E63" w:rsidP="00C07682">
      <w:pPr>
        <w:spacing w:line="240" w:lineRule="auto"/>
        <w:ind w:left="360"/>
        <w:rPr>
          <w:rFonts w:ascii="Arial" w:hAnsi="Arial" w:cs="Arial"/>
        </w:rPr>
      </w:pPr>
    </w:p>
    <w:p w14:paraId="287B574E" w14:textId="77777777" w:rsidR="000E6E63" w:rsidRPr="00A54DE2" w:rsidRDefault="000E6E63" w:rsidP="00C07682">
      <w:pPr>
        <w:spacing w:line="240" w:lineRule="auto"/>
        <w:ind w:left="360"/>
        <w:rPr>
          <w:rFonts w:ascii="Arial" w:hAnsi="Arial" w:cs="Arial"/>
        </w:rPr>
      </w:pPr>
    </w:p>
    <w:p w14:paraId="57A8EB3C" w14:textId="77777777" w:rsidR="000E6E63" w:rsidRPr="00A54DE2" w:rsidRDefault="000E6E63" w:rsidP="00C07682">
      <w:pPr>
        <w:spacing w:line="240" w:lineRule="auto"/>
        <w:ind w:left="360"/>
        <w:rPr>
          <w:rFonts w:ascii="Arial" w:hAnsi="Arial" w:cs="Arial"/>
        </w:rPr>
      </w:pPr>
    </w:p>
    <w:p w14:paraId="10D85D77" w14:textId="77777777" w:rsidR="000E6E63" w:rsidRPr="00A54DE2" w:rsidRDefault="000E6E63" w:rsidP="00C07682">
      <w:pPr>
        <w:spacing w:line="240" w:lineRule="auto"/>
        <w:ind w:left="360"/>
        <w:rPr>
          <w:rFonts w:ascii="Arial" w:hAnsi="Arial" w:cs="Arial"/>
        </w:rPr>
      </w:pPr>
    </w:p>
    <w:p w14:paraId="564FC60E" w14:textId="77777777" w:rsidR="000E6E63" w:rsidRPr="00A54DE2" w:rsidRDefault="000E6E63" w:rsidP="00C07682">
      <w:pPr>
        <w:spacing w:line="240" w:lineRule="auto"/>
        <w:ind w:left="360"/>
        <w:rPr>
          <w:rFonts w:ascii="Arial" w:hAnsi="Arial" w:cs="Arial"/>
        </w:rPr>
      </w:pPr>
    </w:p>
    <w:p w14:paraId="0D3AC02D" w14:textId="77777777" w:rsidR="000E6E63" w:rsidRPr="00A54DE2" w:rsidRDefault="000E6E63" w:rsidP="00C07682">
      <w:pPr>
        <w:spacing w:line="240" w:lineRule="auto"/>
        <w:ind w:left="360"/>
        <w:rPr>
          <w:rFonts w:ascii="Arial" w:hAnsi="Arial" w:cs="Arial"/>
        </w:rPr>
      </w:pPr>
    </w:p>
    <w:p w14:paraId="572B1A17" w14:textId="77777777" w:rsidR="000E6E63" w:rsidRPr="00A54DE2" w:rsidRDefault="000E6E63" w:rsidP="00C07682">
      <w:pPr>
        <w:spacing w:line="240" w:lineRule="auto"/>
        <w:ind w:left="360"/>
        <w:rPr>
          <w:rFonts w:ascii="Arial" w:hAnsi="Arial" w:cs="Arial"/>
        </w:rPr>
      </w:pPr>
    </w:p>
    <w:p w14:paraId="060EE1CB" w14:textId="77777777" w:rsidR="000E6E63" w:rsidRPr="00A54DE2" w:rsidRDefault="000E6E63" w:rsidP="00C07682">
      <w:pPr>
        <w:spacing w:line="240" w:lineRule="auto"/>
        <w:ind w:left="360"/>
        <w:rPr>
          <w:rFonts w:ascii="Arial" w:hAnsi="Arial" w:cs="Arial"/>
        </w:rPr>
      </w:pPr>
    </w:p>
    <w:p w14:paraId="7F169201" w14:textId="77777777" w:rsidR="000E6E63" w:rsidRPr="00A54DE2" w:rsidRDefault="000E6E63" w:rsidP="00C07682">
      <w:pPr>
        <w:spacing w:line="240" w:lineRule="auto"/>
        <w:ind w:left="360"/>
        <w:rPr>
          <w:rFonts w:ascii="Arial" w:hAnsi="Arial" w:cs="Arial"/>
        </w:rPr>
      </w:pPr>
    </w:p>
    <w:p w14:paraId="3FA343F1" w14:textId="77777777" w:rsidR="000E6E63" w:rsidRPr="00A54DE2" w:rsidRDefault="000E6E63" w:rsidP="00C07682">
      <w:pPr>
        <w:spacing w:line="240" w:lineRule="auto"/>
        <w:ind w:left="360"/>
        <w:rPr>
          <w:rFonts w:ascii="Arial" w:hAnsi="Arial" w:cs="Arial"/>
        </w:rPr>
      </w:pPr>
    </w:p>
    <w:p w14:paraId="3DDFBC5F" w14:textId="77777777" w:rsidR="000E6E63" w:rsidRPr="00A54DE2" w:rsidRDefault="000E6E63" w:rsidP="00C07682">
      <w:pPr>
        <w:spacing w:line="240" w:lineRule="auto"/>
        <w:ind w:left="360"/>
        <w:rPr>
          <w:rFonts w:ascii="Arial" w:hAnsi="Arial" w:cs="Arial"/>
        </w:rPr>
      </w:pPr>
    </w:p>
    <w:p w14:paraId="7DAC3F62" w14:textId="77777777" w:rsidR="000E6E63" w:rsidRPr="00A54DE2" w:rsidRDefault="000E6E63" w:rsidP="00C07682">
      <w:pPr>
        <w:spacing w:line="240" w:lineRule="auto"/>
        <w:ind w:left="360"/>
        <w:rPr>
          <w:rFonts w:ascii="Arial" w:hAnsi="Arial" w:cs="Arial"/>
        </w:rPr>
      </w:pPr>
    </w:p>
    <w:p w14:paraId="6895B357" w14:textId="77777777" w:rsidR="000E6E63" w:rsidRPr="00A54DE2" w:rsidRDefault="000E6E63" w:rsidP="00C07682">
      <w:pPr>
        <w:spacing w:line="240" w:lineRule="auto"/>
        <w:ind w:left="360"/>
        <w:rPr>
          <w:rFonts w:ascii="Arial" w:hAnsi="Arial" w:cs="Arial"/>
        </w:rPr>
      </w:pPr>
    </w:p>
    <w:p w14:paraId="7BCAFEDE" w14:textId="77777777" w:rsidR="000E6E63" w:rsidRPr="00A54DE2" w:rsidRDefault="000E6E63" w:rsidP="00C07682">
      <w:pPr>
        <w:spacing w:line="240" w:lineRule="auto"/>
        <w:ind w:left="360"/>
        <w:rPr>
          <w:rFonts w:ascii="Arial" w:hAnsi="Arial" w:cs="Arial"/>
        </w:rPr>
      </w:pPr>
    </w:p>
    <w:p w14:paraId="681E9FD8" w14:textId="77777777" w:rsidR="000E6E63" w:rsidRPr="00A54DE2" w:rsidRDefault="000E6E63" w:rsidP="00C07682">
      <w:pPr>
        <w:spacing w:line="240" w:lineRule="auto"/>
        <w:ind w:left="360"/>
        <w:rPr>
          <w:rFonts w:ascii="Arial" w:hAnsi="Arial" w:cs="Arial"/>
        </w:rPr>
      </w:pPr>
    </w:p>
    <w:p w14:paraId="2F745E27" w14:textId="77777777" w:rsidR="000E6E63" w:rsidRPr="00A54DE2" w:rsidRDefault="000E6E63" w:rsidP="00C07682">
      <w:pPr>
        <w:spacing w:line="240" w:lineRule="auto"/>
        <w:ind w:left="360"/>
        <w:rPr>
          <w:rFonts w:ascii="Arial" w:hAnsi="Arial" w:cs="Arial"/>
        </w:rPr>
      </w:pPr>
    </w:p>
    <w:p w14:paraId="0546D38F" w14:textId="77777777" w:rsidR="000E6E63" w:rsidRPr="00A54DE2" w:rsidRDefault="000E6E63" w:rsidP="00C07682">
      <w:pPr>
        <w:spacing w:line="240" w:lineRule="auto"/>
        <w:ind w:left="360"/>
        <w:rPr>
          <w:rFonts w:ascii="Arial" w:hAnsi="Arial" w:cs="Arial"/>
        </w:rPr>
      </w:pPr>
    </w:p>
    <w:p w14:paraId="60A3E819" w14:textId="77777777" w:rsidR="000E6E63" w:rsidRPr="00A54DE2" w:rsidRDefault="000E6E63" w:rsidP="00C07682">
      <w:pPr>
        <w:spacing w:line="240" w:lineRule="auto"/>
        <w:ind w:left="360"/>
        <w:rPr>
          <w:rFonts w:ascii="Arial" w:hAnsi="Arial" w:cs="Arial"/>
        </w:rPr>
      </w:pPr>
    </w:p>
    <w:p w14:paraId="654726CC" w14:textId="77777777" w:rsidR="000E6E63" w:rsidRPr="00A54DE2" w:rsidRDefault="000E6E63" w:rsidP="00C07682">
      <w:pPr>
        <w:spacing w:line="240" w:lineRule="auto"/>
        <w:ind w:left="360"/>
        <w:rPr>
          <w:rFonts w:ascii="Arial" w:hAnsi="Arial" w:cs="Arial"/>
        </w:rPr>
      </w:pPr>
    </w:p>
    <w:p w14:paraId="533F5FE1" w14:textId="77777777" w:rsidR="000E6E63" w:rsidRPr="00A54DE2" w:rsidRDefault="000E6E63" w:rsidP="00C07682">
      <w:pPr>
        <w:spacing w:line="240" w:lineRule="auto"/>
        <w:ind w:left="360"/>
        <w:rPr>
          <w:rFonts w:ascii="Arial" w:hAnsi="Arial" w:cs="Arial"/>
        </w:rPr>
      </w:pPr>
    </w:p>
    <w:p w14:paraId="6A644FDA" w14:textId="77777777" w:rsidR="000E6E63" w:rsidRPr="00A54DE2" w:rsidRDefault="000E6E63" w:rsidP="00C07682">
      <w:pPr>
        <w:spacing w:line="240" w:lineRule="auto"/>
        <w:ind w:left="360"/>
        <w:rPr>
          <w:rFonts w:ascii="Arial" w:hAnsi="Arial" w:cs="Arial"/>
        </w:rPr>
      </w:pPr>
    </w:p>
    <w:p w14:paraId="46252F06" w14:textId="0EA4E221" w:rsidR="000E6E63" w:rsidRPr="00A54DE2" w:rsidRDefault="000E6E63" w:rsidP="00C07682">
      <w:pPr>
        <w:spacing w:line="240" w:lineRule="auto"/>
        <w:ind w:left="360"/>
        <w:rPr>
          <w:rFonts w:ascii="Arial" w:hAnsi="Arial" w:cs="Arial"/>
        </w:rPr>
      </w:pPr>
      <w:r w:rsidRPr="00A54DE2">
        <w:rPr>
          <w:rFonts w:ascii="Arial" w:hAnsi="Arial" w:cs="Arial"/>
        </w:rPr>
        <w:lastRenderedPageBreak/>
        <w:t>Contents page</w:t>
      </w:r>
    </w:p>
    <w:p w14:paraId="7AECE0DA" w14:textId="77777777" w:rsidR="00032196" w:rsidRPr="00A54DE2" w:rsidRDefault="00032196" w:rsidP="00C07682">
      <w:pPr>
        <w:spacing w:line="240" w:lineRule="auto"/>
        <w:ind w:left="360"/>
        <w:rPr>
          <w:rFonts w:ascii="Arial" w:hAnsi="Arial" w:cs="Arial"/>
        </w:rPr>
      </w:pPr>
    </w:p>
    <w:sdt>
      <w:sdtPr>
        <w:rPr>
          <w:rFonts w:ascii="Arial" w:eastAsiaTheme="minorHAnsi" w:hAnsi="Arial" w:cs="Arial"/>
          <w:color w:val="auto"/>
          <w:kern w:val="2"/>
          <w:sz w:val="24"/>
          <w:szCs w:val="24"/>
          <w:lang w:val="en-GB"/>
          <w14:ligatures w14:val="standardContextual"/>
        </w:rPr>
        <w:id w:val="733749839"/>
        <w:docPartObj>
          <w:docPartGallery w:val="Table of Contents"/>
          <w:docPartUnique/>
        </w:docPartObj>
      </w:sdtPr>
      <w:sdtEndPr>
        <w:rPr>
          <w:b/>
          <w:bCs/>
          <w:noProof/>
        </w:rPr>
      </w:sdtEndPr>
      <w:sdtContent>
        <w:p w14:paraId="298AC5D6" w14:textId="3685DBF8" w:rsidR="00032196" w:rsidRPr="00A54DE2" w:rsidRDefault="00032196">
          <w:pPr>
            <w:pStyle w:val="TOCHeading"/>
            <w:rPr>
              <w:rFonts w:ascii="Arial" w:hAnsi="Arial" w:cs="Arial"/>
              <w:sz w:val="24"/>
              <w:szCs w:val="24"/>
            </w:rPr>
          </w:pPr>
          <w:r w:rsidRPr="00A54DE2">
            <w:rPr>
              <w:rFonts w:ascii="Arial" w:hAnsi="Arial" w:cs="Arial"/>
              <w:sz w:val="24"/>
              <w:szCs w:val="24"/>
            </w:rPr>
            <w:t>Contents</w:t>
          </w:r>
        </w:p>
        <w:p w14:paraId="45D630D2" w14:textId="31B10F0E" w:rsidR="00C935AA" w:rsidRDefault="00032196">
          <w:pPr>
            <w:pStyle w:val="TOC2"/>
            <w:tabs>
              <w:tab w:val="right" w:leader="dot" w:pos="9016"/>
            </w:tabs>
            <w:rPr>
              <w:rFonts w:eastAsiaTheme="minorEastAsia"/>
              <w:noProof/>
              <w:lang w:eastAsia="en-GB"/>
            </w:rPr>
          </w:pPr>
          <w:r w:rsidRPr="00A54DE2">
            <w:rPr>
              <w:rFonts w:ascii="Arial" w:hAnsi="Arial" w:cs="Arial"/>
            </w:rPr>
            <w:fldChar w:fldCharType="begin"/>
          </w:r>
          <w:r w:rsidRPr="00A54DE2">
            <w:rPr>
              <w:rFonts w:ascii="Arial" w:hAnsi="Arial" w:cs="Arial"/>
            </w:rPr>
            <w:instrText xml:space="preserve"> TOC \o "1-3" \h \z \u </w:instrText>
          </w:r>
          <w:r w:rsidRPr="00A54DE2">
            <w:rPr>
              <w:rFonts w:ascii="Arial" w:hAnsi="Arial" w:cs="Arial"/>
            </w:rPr>
            <w:fldChar w:fldCharType="separate"/>
          </w:r>
          <w:hyperlink w:anchor="_Toc219359076" w:history="1">
            <w:r w:rsidR="00C935AA" w:rsidRPr="00DA50CA">
              <w:rPr>
                <w:rStyle w:val="Hyperlink"/>
                <w:rFonts w:ascii="Arial" w:hAnsi="Arial" w:cs="Arial"/>
                <w:noProof/>
              </w:rPr>
              <w:t>Introduction</w:t>
            </w:r>
            <w:r w:rsidR="00C935AA">
              <w:rPr>
                <w:noProof/>
                <w:webHidden/>
              </w:rPr>
              <w:tab/>
            </w:r>
            <w:r w:rsidR="00C935AA">
              <w:rPr>
                <w:noProof/>
                <w:webHidden/>
              </w:rPr>
              <w:fldChar w:fldCharType="begin"/>
            </w:r>
            <w:r w:rsidR="00C935AA">
              <w:rPr>
                <w:noProof/>
                <w:webHidden/>
              </w:rPr>
              <w:instrText xml:space="preserve"> PAGEREF _Toc219359076 \h </w:instrText>
            </w:r>
            <w:r w:rsidR="00C935AA">
              <w:rPr>
                <w:noProof/>
                <w:webHidden/>
              </w:rPr>
            </w:r>
            <w:r w:rsidR="00C935AA">
              <w:rPr>
                <w:noProof/>
                <w:webHidden/>
              </w:rPr>
              <w:fldChar w:fldCharType="separate"/>
            </w:r>
            <w:r w:rsidR="00C935AA">
              <w:rPr>
                <w:noProof/>
                <w:webHidden/>
              </w:rPr>
              <w:t>3</w:t>
            </w:r>
            <w:r w:rsidR="00C935AA">
              <w:rPr>
                <w:noProof/>
                <w:webHidden/>
              </w:rPr>
              <w:fldChar w:fldCharType="end"/>
            </w:r>
          </w:hyperlink>
        </w:p>
        <w:p w14:paraId="451BB324" w14:textId="11634C26" w:rsidR="00C935AA" w:rsidRDefault="00C935AA">
          <w:pPr>
            <w:pStyle w:val="TOC2"/>
            <w:tabs>
              <w:tab w:val="right" w:leader="dot" w:pos="9016"/>
            </w:tabs>
            <w:rPr>
              <w:rFonts w:eastAsiaTheme="minorEastAsia"/>
              <w:noProof/>
              <w:lang w:eastAsia="en-GB"/>
            </w:rPr>
          </w:pPr>
          <w:hyperlink w:anchor="_Toc219359077" w:history="1">
            <w:r w:rsidRPr="00DA50CA">
              <w:rPr>
                <w:rStyle w:val="Hyperlink"/>
                <w:rFonts w:ascii="Arial" w:hAnsi="Arial" w:cs="Arial"/>
                <w:noProof/>
              </w:rPr>
              <w:t>Problem Deconstruction Technique and constraints</w:t>
            </w:r>
            <w:r>
              <w:rPr>
                <w:noProof/>
                <w:webHidden/>
              </w:rPr>
              <w:tab/>
            </w:r>
            <w:r>
              <w:rPr>
                <w:noProof/>
                <w:webHidden/>
              </w:rPr>
              <w:fldChar w:fldCharType="begin"/>
            </w:r>
            <w:r>
              <w:rPr>
                <w:noProof/>
                <w:webHidden/>
              </w:rPr>
              <w:instrText xml:space="preserve"> PAGEREF _Toc219359077 \h </w:instrText>
            </w:r>
            <w:r>
              <w:rPr>
                <w:noProof/>
                <w:webHidden/>
              </w:rPr>
            </w:r>
            <w:r>
              <w:rPr>
                <w:noProof/>
                <w:webHidden/>
              </w:rPr>
              <w:fldChar w:fldCharType="separate"/>
            </w:r>
            <w:r>
              <w:rPr>
                <w:noProof/>
                <w:webHidden/>
              </w:rPr>
              <w:t>3</w:t>
            </w:r>
            <w:r>
              <w:rPr>
                <w:noProof/>
                <w:webHidden/>
              </w:rPr>
              <w:fldChar w:fldCharType="end"/>
            </w:r>
          </w:hyperlink>
        </w:p>
        <w:p w14:paraId="52B45786" w14:textId="560AB680" w:rsidR="00C935AA" w:rsidRDefault="00C935AA">
          <w:pPr>
            <w:pStyle w:val="TOC2"/>
            <w:tabs>
              <w:tab w:val="right" w:leader="dot" w:pos="9016"/>
            </w:tabs>
            <w:rPr>
              <w:rFonts w:eastAsiaTheme="minorEastAsia"/>
              <w:noProof/>
              <w:lang w:eastAsia="en-GB"/>
            </w:rPr>
          </w:pPr>
          <w:hyperlink w:anchor="_Toc219359078" w:history="1">
            <w:r w:rsidRPr="00DA50CA">
              <w:rPr>
                <w:rStyle w:val="Hyperlink"/>
                <w:rFonts w:ascii="Arial" w:hAnsi="Arial" w:cs="Arial"/>
                <w:noProof/>
              </w:rPr>
              <w:t>Deconstructing the Problem</w:t>
            </w:r>
            <w:r>
              <w:rPr>
                <w:noProof/>
                <w:webHidden/>
              </w:rPr>
              <w:tab/>
            </w:r>
            <w:r>
              <w:rPr>
                <w:noProof/>
                <w:webHidden/>
              </w:rPr>
              <w:fldChar w:fldCharType="begin"/>
            </w:r>
            <w:r>
              <w:rPr>
                <w:noProof/>
                <w:webHidden/>
              </w:rPr>
              <w:instrText xml:space="preserve"> PAGEREF _Toc219359078 \h </w:instrText>
            </w:r>
            <w:r>
              <w:rPr>
                <w:noProof/>
                <w:webHidden/>
              </w:rPr>
            </w:r>
            <w:r>
              <w:rPr>
                <w:noProof/>
                <w:webHidden/>
              </w:rPr>
              <w:fldChar w:fldCharType="separate"/>
            </w:r>
            <w:r>
              <w:rPr>
                <w:noProof/>
                <w:webHidden/>
              </w:rPr>
              <w:t>4</w:t>
            </w:r>
            <w:r>
              <w:rPr>
                <w:noProof/>
                <w:webHidden/>
              </w:rPr>
              <w:fldChar w:fldCharType="end"/>
            </w:r>
          </w:hyperlink>
        </w:p>
        <w:p w14:paraId="6B8E9BA6" w14:textId="780425A7" w:rsidR="00C935AA" w:rsidRDefault="00C935AA">
          <w:pPr>
            <w:pStyle w:val="TOC2"/>
            <w:tabs>
              <w:tab w:val="right" w:leader="dot" w:pos="9016"/>
            </w:tabs>
            <w:rPr>
              <w:rFonts w:eastAsiaTheme="minorEastAsia"/>
              <w:noProof/>
              <w:lang w:eastAsia="en-GB"/>
            </w:rPr>
          </w:pPr>
          <w:hyperlink w:anchor="_Toc219359079" w:history="1">
            <w:r w:rsidRPr="00DA50CA">
              <w:rPr>
                <w:rStyle w:val="Hyperlink"/>
                <w:rFonts w:ascii="Arial" w:hAnsi="Arial" w:cs="Arial"/>
                <w:noProof/>
              </w:rPr>
              <w:t>Proposed Solution</w:t>
            </w:r>
            <w:r>
              <w:rPr>
                <w:noProof/>
                <w:webHidden/>
              </w:rPr>
              <w:tab/>
            </w:r>
            <w:r>
              <w:rPr>
                <w:noProof/>
                <w:webHidden/>
              </w:rPr>
              <w:fldChar w:fldCharType="begin"/>
            </w:r>
            <w:r>
              <w:rPr>
                <w:noProof/>
                <w:webHidden/>
              </w:rPr>
              <w:instrText xml:space="preserve"> PAGEREF _Toc219359079 \h </w:instrText>
            </w:r>
            <w:r>
              <w:rPr>
                <w:noProof/>
                <w:webHidden/>
              </w:rPr>
            </w:r>
            <w:r>
              <w:rPr>
                <w:noProof/>
                <w:webHidden/>
              </w:rPr>
              <w:fldChar w:fldCharType="separate"/>
            </w:r>
            <w:r>
              <w:rPr>
                <w:noProof/>
                <w:webHidden/>
              </w:rPr>
              <w:t>5</w:t>
            </w:r>
            <w:r>
              <w:rPr>
                <w:noProof/>
                <w:webHidden/>
              </w:rPr>
              <w:fldChar w:fldCharType="end"/>
            </w:r>
          </w:hyperlink>
        </w:p>
        <w:p w14:paraId="58F625B1" w14:textId="025D78CC" w:rsidR="00C935AA" w:rsidRDefault="00C935AA">
          <w:pPr>
            <w:pStyle w:val="TOC2"/>
            <w:tabs>
              <w:tab w:val="right" w:leader="dot" w:pos="9016"/>
            </w:tabs>
            <w:rPr>
              <w:rFonts w:eastAsiaTheme="minorEastAsia"/>
              <w:noProof/>
              <w:lang w:eastAsia="en-GB"/>
            </w:rPr>
          </w:pPr>
          <w:hyperlink w:anchor="_Toc219359080" w:history="1">
            <w:r w:rsidRPr="00DA50CA">
              <w:rPr>
                <w:rStyle w:val="Hyperlink"/>
                <w:rFonts w:ascii="Arial" w:hAnsi="Arial" w:cs="Arial"/>
                <w:noProof/>
              </w:rPr>
              <w:t>Collect Vehicle Data</w:t>
            </w:r>
            <w:r>
              <w:rPr>
                <w:noProof/>
                <w:webHidden/>
              </w:rPr>
              <w:tab/>
            </w:r>
            <w:r>
              <w:rPr>
                <w:noProof/>
                <w:webHidden/>
              </w:rPr>
              <w:fldChar w:fldCharType="begin"/>
            </w:r>
            <w:r>
              <w:rPr>
                <w:noProof/>
                <w:webHidden/>
              </w:rPr>
              <w:instrText xml:space="preserve"> PAGEREF _Toc219359080 \h </w:instrText>
            </w:r>
            <w:r>
              <w:rPr>
                <w:noProof/>
                <w:webHidden/>
              </w:rPr>
            </w:r>
            <w:r>
              <w:rPr>
                <w:noProof/>
                <w:webHidden/>
              </w:rPr>
              <w:fldChar w:fldCharType="separate"/>
            </w:r>
            <w:r>
              <w:rPr>
                <w:noProof/>
                <w:webHidden/>
              </w:rPr>
              <w:t>5</w:t>
            </w:r>
            <w:r>
              <w:rPr>
                <w:noProof/>
                <w:webHidden/>
              </w:rPr>
              <w:fldChar w:fldCharType="end"/>
            </w:r>
          </w:hyperlink>
        </w:p>
        <w:p w14:paraId="7610D0D6" w14:textId="4B3FB33A" w:rsidR="00C935AA" w:rsidRDefault="00C935AA">
          <w:pPr>
            <w:pStyle w:val="TOC2"/>
            <w:tabs>
              <w:tab w:val="right" w:leader="dot" w:pos="9016"/>
            </w:tabs>
            <w:rPr>
              <w:rFonts w:eastAsiaTheme="minorEastAsia"/>
              <w:noProof/>
              <w:lang w:eastAsia="en-GB"/>
            </w:rPr>
          </w:pPr>
          <w:hyperlink w:anchor="_Toc219359081" w:history="1">
            <w:r w:rsidRPr="00DA50CA">
              <w:rPr>
                <w:rStyle w:val="Hyperlink"/>
                <w:rFonts w:ascii="Arial" w:hAnsi="Arial" w:cs="Arial"/>
                <w:noProof/>
              </w:rPr>
              <w:t>Generate Initial Routes and the Clarke -Wright Algorithm</w:t>
            </w:r>
            <w:r>
              <w:rPr>
                <w:noProof/>
                <w:webHidden/>
              </w:rPr>
              <w:tab/>
            </w:r>
            <w:r>
              <w:rPr>
                <w:noProof/>
                <w:webHidden/>
              </w:rPr>
              <w:fldChar w:fldCharType="begin"/>
            </w:r>
            <w:r>
              <w:rPr>
                <w:noProof/>
                <w:webHidden/>
              </w:rPr>
              <w:instrText xml:space="preserve"> PAGEREF _Toc219359081 \h </w:instrText>
            </w:r>
            <w:r>
              <w:rPr>
                <w:noProof/>
                <w:webHidden/>
              </w:rPr>
            </w:r>
            <w:r>
              <w:rPr>
                <w:noProof/>
                <w:webHidden/>
              </w:rPr>
              <w:fldChar w:fldCharType="separate"/>
            </w:r>
            <w:r>
              <w:rPr>
                <w:noProof/>
                <w:webHidden/>
              </w:rPr>
              <w:t>6</w:t>
            </w:r>
            <w:r>
              <w:rPr>
                <w:noProof/>
                <w:webHidden/>
              </w:rPr>
              <w:fldChar w:fldCharType="end"/>
            </w:r>
          </w:hyperlink>
        </w:p>
        <w:p w14:paraId="7E28A444" w14:textId="4D86EADE" w:rsidR="00C935AA" w:rsidRDefault="00C935AA">
          <w:pPr>
            <w:pStyle w:val="TOC2"/>
            <w:tabs>
              <w:tab w:val="right" w:leader="dot" w:pos="9016"/>
            </w:tabs>
            <w:rPr>
              <w:rFonts w:eastAsiaTheme="minorEastAsia"/>
              <w:noProof/>
              <w:lang w:eastAsia="en-GB"/>
            </w:rPr>
          </w:pPr>
          <w:hyperlink w:anchor="_Toc219359082" w:history="1">
            <w:r w:rsidRPr="00DA50CA">
              <w:rPr>
                <w:rStyle w:val="Hyperlink"/>
                <w:rFonts w:ascii="Arial" w:hAnsi="Arial" w:cs="Arial"/>
                <w:noProof/>
              </w:rPr>
              <w:t>GrocerQuick Delivery and Flowchart</w:t>
            </w:r>
            <w:r>
              <w:rPr>
                <w:noProof/>
                <w:webHidden/>
              </w:rPr>
              <w:tab/>
            </w:r>
            <w:r>
              <w:rPr>
                <w:noProof/>
                <w:webHidden/>
              </w:rPr>
              <w:fldChar w:fldCharType="begin"/>
            </w:r>
            <w:r>
              <w:rPr>
                <w:noProof/>
                <w:webHidden/>
              </w:rPr>
              <w:instrText xml:space="preserve"> PAGEREF _Toc219359082 \h </w:instrText>
            </w:r>
            <w:r>
              <w:rPr>
                <w:noProof/>
                <w:webHidden/>
              </w:rPr>
            </w:r>
            <w:r>
              <w:rPr>
                <w:noProof/>
                <w:webHidden/>
              </w:rPr>
              <w:fldChar w:fldCharType="separate"/>
            </w:r>
            <w:r>
              <w:rPr>
                <w:noProof/>
                <w:webHidden/>
              </w:rPr>
              <w:t>7</w:t>
            </w:r>
            <w:r>
              <w:rPr>
                <w:noProof/>
                <w:webHidden/>
              </w:rPr>
              <w:fldChar w:fldCharType="end"/>
            </w:r>
          </w:hyperlink>
        </w:p>
        <w:p w14:paraId="7832AEB9" w14:textId="649C5AB7" w:rsidR="00C935AA" w:rsidRDefault="00C935AA">
          <w:pPr>
            <w:pStyle w:val="TOC2"/>
            <w:tabs>
              <w:tab w:val="right" w:leader="dot" w:pos="9016"/>
            </w:tabs>
            <w:rPr>
              <w:rFonts w:eastAsiaTheme="minorEastAsia"/>
              <w:noProof/>
              <w:lang w:eastAsia="en-GB"/>
            </w:rPr>
          </w:pPr>
          <w:hyperlink w:anchor="_Toc219359083" w:history="1">
            <w:r w:rsidRPr="00DA50CA">
              <w:rPr>
                <w:rStyle w:val="Hyperlink"/>
                <w:rFonts w:ascii="Arial" w:hAnsi="Arial" w:cs="Arial"/>
                <w:noProof/>
              </w:rPr>
              <w:t>Reflection and Justification</w:t>
            </w:r>
            <w:r>
              <w:rPr>
                <w:noProof/>
                <w:webHidden/>
              </w:rPr>
              <w:tab/>
            </w:r>
            <w:r>
              <w:rPr>
                <w:noProof/>
                <w:webHidden/>
              </w:rPr>
              <w:fldChar w:fldCharType="begin"/>
            </w:r>
            <w:r>
              <w:rPr>
                <w:noProof/>
                <w:webHidden/>
              </w:rPr>
              <w:instrText xml:space="preserve"> PAGEREF _Toc219359083 \h </w:instrText>
            </w:r>
            <w:r>
              <w:rPr>
                <w:noProof/>
                <w:webHidden/>
              </w:rPr>
            </w:r>
            <w:r>
              <w:rPr>
                <w:noProof/>
                <w:webHidden/>
              </w:rPr>
              <w:fldChar w:fldCharType="separate"/>
            </w:r>
            <w:r>
              <w:rPr>
                <w:noProof/>
                <w:webHidden/>
              </w:rPr>
              <w:t>9</w:t>
            </w:r>
            <w:r>
              <w:rPr>
                <w:noProof/>
                <w:webHidden/>
              </w:rPr>
              <w:fldChar w:fldCharType="end"/>
            </w:r>
          </w:hyperlink>
        </w:p>
        <w:p w14:paraId="4BD462BB" w14:textId="4B65F04F" w:rsidR="00032196" w:rsidRPr="00A54DE2" w:rsidRDefault="00032196">
          <w:pPr>
            <w:rPr>
              <w:rFonts w:ascii="Arial" w:hAnsi="Arial" w:cs="Arial"/>
            </w:rPr>
          </w:pPr>
          <w:r w:rsidRPr="00A54DE2">
            <w:rPr>
              <w:rFonts w:ascii="Arial" w:hAnsi="Arial" w:cs="Arial"/>
              <w:b/>
              <w:bCs/>
              <w:noProof/>
            </w:rPr>
            <w:fldChar w:fldCharType="end"/>
          </w:r>
        </w:p>
      </w:sdtContent>
    </w:sdt>
    <w:p w14:paraId="48A4AC0A" w14:textId="77777777" w:rsidR="00032196" w:rsidRPr="00A54DE2" w:rsidRDefault="00032196" w:rsidP="00C07682">
      <w:pPr>
        <w:spacing w:line="240" w:lineRule="auto"/>
        <w:ind w:left="360"/>
        <w:rPr>
          <w:rFonts w:ascii="Arial" w:hAnsi="Arial" w:cs="Arial"/>
        </w:rPr>
      </w:pPr>
    </w:p>
    <w:p w14:paraId="69E46C6A" w14:textId="77777777" w:rsidR="000E6E63" w:rsidRPr="00A54DE2" w:rsidRDefault="000E6E63" w:rsidP="00C07682">
      <w:pPr>
        <w:spacing w:line="240" w:lineRule="auto"/>
        <w:ind w:left="360"/>
        <w:rPr>
          <w:rFonts w:ascii="Arial" w:hAnsi="Arial" w:cs="Arial"/>
        </w:rPr>
      </w:pPr>
    </w:p>
    <w:p w14:paraId="17615F28" w14:textId="77777777" w:rsidR="000E6E63" w:rsidRPr="00A54DE2" w:rsidRDefault="000E6E63" w:rsidP="00C07682">
      <w:pPr>
        <w:spacing w:line="240" w:lineRule="auto"/>
        <w:ind w:left="360"/>
        <w:rPr>
          <w:rFonts w:ascii="Arial" w:hAnsi="Arial" w:cs="Arial"/>
        </w:rPr>
      </w:pPr>
    </w:p>
    <w:p w14:paraId="14009B01" w14:textId="77777777" w:rsidR="000E6E63" w:rsidRPr="00A54DE2" w:rsidRDefault="000E6E63" w:rsidP="00C07682">
      <w:pPr>
        <w:spacing w:line="240" w:lineRule="auto"/>
        <w:ind w:left="360"/>
        <w:rPr>
          <w:rFonts w:ascii="Arial" w:hAnsi="Arial" w:cs="Arial"/>
        </w:rPr>
      </w:pPr>
    </w:p>
    <w:p w14:paraId="25D0B0EE" w14:textId="77777777" w:rsidR="000E6E63" w:rsidRPr="00A54DE2" w:rsidRDefault="000E6E63" w:rsidP="00C07682">
      <w:pPr>
        <w:spacing w:line="240" w:lineRule="auto"/>
        <w:ind w:left="360"/>
        <w:rPr>
          <w:rFonts w:ascii="Arial" w:hAnsi="Arial" w:cs="Arial"/>
        </w:rPr>
      </w:pPr>
    </w:p>
    <w:p w14:paraId="5AE530D7" w14:textId="77777777" w:rsidR="000E6E63" w:rsidRPr="00A54DE2" w:rsidRDefault="000E6E63" w:rsidP="00C07682">
      <w:pPr>
        <w:spacing w:line="240" w:lineRule="auto"/>
        <w:ind w:left="360"/>
        <w:rPr>
          <w:rFonts w:ascii="Arial" w:hAnsi="Arial" w:cs="Arial"/>
        </w:rPr>
      </w:pPr>
    </w:p>
    <w:p w14:paraId="0F4A9DA3" w14:textId="77777777" w:rsidR="000E6E63" w:rsidRPr="00A54DE2" w:rsidRDefault="000E6E63" w:rsidP="00C07682">
      <w:pPr>
        <w:spacing w:line="240" w:lineRule="auto"/>
        <w:ind w:left="360"/>
        <w:rPr>
          <w:rFonts w:ascii="Arial" w:hAnsi="Arial" w:cs="Arial"/>
        </w:rPr>
      </w:pPr>
    </w:p>
    <w:p w14:paraId="3840962D" w14:textId="77777777" w:rsidR="000E6E63" w:rsidRPr="00A54DE2" w:rsidRDefault="000E6E63" w:rsidP="00C07682">
      <w:pPr>
        <w:spacing w:line="240" w:lineRule="auto"/>
        <w:ind w:left="360"/>
        <w:rPr>
          <w:rFonts w:ascii="Arial" w:hAnsi="Arial" w:cs="Arial"/>
        </w:rPr>
      </w:pPr>
    </w:p>
    <w:p w14:paraId="1BD750E4" w14:textId="77777777" w:rsidR="000E6E63" w:rsidRPr="00A54DE2" w:rsidRDefault="000E6E63" w:rsidP="00C07682">
      <w:pPr>
        <w:spacing w:line="240" w:lineRule="auto"/>
        <w:ind w:left="360"/>
        <w:rPr>
          <w:rFonts w:ascii="Arial" w:hAnsi="Arial" w:cs="Arial"/>
        </w:rPr>
      </w:pPr>
    </w:p>
    <w:p w14:paraId="72BAF1CC" w14:textId="77777777" w:rsidR="000E6E63" w:rsidRPr="00A54DE2" w:rsidRDefault="000E6E63" w:rsidP="00C07682">
      <w:pPr>
        <w:spacing w:line="240" w:lineRule="auto"/>
        <w:ind w:left="360"/>
        <w:rPr>
          <w:rFonts w:ascii="Arial" w:hAnsi="Arial" w:cs="Arial"/>
        </w:rPr>
      </w:pPr>
    </w:p>
    <w:p w14:paraId="5855DCEE" w14:textId="77777777" w:rsidR="000E6E63" w:rsidRPr="00A54DE2" w:rsidRDefault="000E6E63" w:rsidP="00C07682">
      <w:pPr>
        <w:spacing w:line="240" w:lineRule="auto"/>
        <w:ind w:left="360"/>
        <w:rPr>
          <w:rFonts w:ascii="Arial" w:hAnsi="Arial" w:cs="Arial"/>
        </w:rPr>
      </w:pPr>
    </w:p>
    <w:p w14:paraId="147ED09E" w14:textId="77777777" w:rsidR="000E6E63" w:rsidRPr="00A54DE2" w:rsidRDefault="000E6E63" w:rsidP="00C07682">
      <w:pPr>
        <w:spacing w:line="240" w:lineRule="auto"/>
        <w:ind w:left="360"/>
        <w:rPr>
          <w:rFonts w:ascii="Arial" w:hAnsi="Arial" w:cs="Arial"/>
        </w:rPr>
      </w:pPr>
    </w:p>
    <w:p w14:paraId="47DFEF5A" w14:textId="77777777" w:rsidR="000E6E63" w:rsidRPr="00A54DE2" w:rsidRDefault="000E6E63" w:rsidP="00C07682">
      <w:pPr>
        <w:spacing w:line="240" w:lineRule="auto"/>
        <w:ind w:left="360"/>
        <w:rPr>
          <w:rFonts w:ascii="Arial" w:hAnsi="Arial" w:cs="Arial"/>
        </w:rPr>
      </w:pPr>
    </w:p>
    <w:p w14:paraId="71B067F0" w14:textId="77777777" w:rsidR="000E6E63" w:rsidRPr="00A54DE2" w:rsidRDefault="000E6E63" w:rsidP="00C07682">
      <w:pPr>
        <w:spacing w:line="240" w:lineRule="auto"/>
        <w:ind w:left="360"/>
        <w:rPr>
          <w:rFonts w:ascii="Arial" w:hAnsi="Arial" w:cs="Arial"/>
        </w:rPr>
      </w:pPr>
    </w:p>
    <w:p w14:paraId="151096A3" w14:textId="77777777" w:rsidR="000E6E63" w:rsidRPr="00A54DE2" w:rsidRDefault="000E6E63" w:rsidP="00C07682">
      <w:pPr>
        <w:spacing w:line="240" w:lineRule="auto"/>
        <w:ind w:left="360"/>
        <w:rPr>
          <w:rFonts w:ascii="Arial" w:hAnsi="Arial" w:cs="Arial"/>
        </w:rPr>
      </w:pPr>
    </w:p>
    <w:p w14:paraId="2C3EE873" w14:textId="77777777" w:rsidR="000E6E63" w:rsidRPr="00A54DE2" w:rsidRDefault="000E6E63" w:rsidP="00C07682">
      <w:pPr>
        <w:spacing w:line="240" w:lineRule="auto"/>
        <w:ind w:left="360"/>
        <w:rPr>
          <w:rFonts w:ascii="Arial" w:hAnsi="Arial" w:cs="Arial"/>
        </w:rPr>
      </w:pPr>
    </w:p>
    <w:p w14:paraId="31133CA2" w14:textId="77777777" w:rsidR="000E6E63" w:rsidRPr="00A54DE2" w:rsidRDefault="000E6E63" w:rsidP="00C07682">
      <w:pPr>
        <w:spacing w:line="240" w:lineRule="auto"/>
        <w:ind w:left="360"/>
        <w:rPr>
          <w:rFonts w:ascii="Arial" w:hAnsi="Arial" w:cs="Arial"/>
        </w:rPr>
      </w:pPr>
    </w:p>
    <w:p w14:paraId="7A2EAF71" w14:textId="77777777" w:rsidR="000E6E63" w:rsidRPr="00A54DE2" w:rsidRDefault="000E6E63" w:rsidP="00C07682">
      <w:pPr>
        <w:spacing w:line="240" w:lineRule="auto"/>
        <w:ind w:left="360"/>
        <w:rPr>
          <w:rFonts w:ascii="Arial" w:hAnsi="Arial" w:cs="Arial"/>
        </w:rPr>
      </w:pPr>
    </w:p>
    <w:p w14:paraId="0905BD47" w14:textId="77777777" w:rsidR="007E5A46" w:rsidRPr="00A54DE2" w:rsidRDefault="007E5A46" w:rsidP="00586C00">
      <w:pPr>
        <w:pStyle w:val="Heading2"/>
        <w:rPr>
          <w:rFonts w:ascii="Arial" w:hAnsi="Arial" w:cs="Arial"/>
        </w:rPr>
      </w:pPr>
    </w:p>
    <w:p w14:paraId="35EA866D" w14:textId="75C45BE1" w:rsidR="00926242" w:rsidRPr="00A54DE2" w:rsidRDefault="00926242" w:rsidP="00586C00">
      <w:pPr>
        <w:pStyle w:val="Heading2"/>
        <w:rPr>
          <w:rFonts w:ascii="Arial" w:hAnsi="Arial" w:cs="Arial"/>
        </w:rPr>
      </w:pPr>
      <w:bookmarkStart w:id="0" w:name="_Toc219359076"/>
      <w:r w:rsidRPr="00A54DE2">
        <w:rPr>
          <w:rFonts w:ascii="Arial" w:hAnsi="Arial" w:cs="Arial"/>
        </w:rPr>
        <w:t>Introduction</w:t>
      </w:r>
      <w:bookmarkEnd w:id="0"/>
    </w:p>
    <w:p w14:paraId="3B7E3D7C" w14:textId="6E95D8DB" w:rsidR="00926242" w:rsidRPr="00A54DE2" w:rsidRDefault="00926242" w:rsidP="007B048C">
      <w:pPr>
        <w:rPr>
          <w:rFonts w:ascii="Arial" w:hAnsi="Arial" w:cs="Arial"/>
        </w:rPr>
      </w:pPr>
      <w:r w:rsidRPr="00A54DE2">
        <w:rPr>
          <w:rFonts w:ascii="Arial" w:hAnsi="Arial" w:cs="Arial"/>
        </w:rPr>
        <w:tab/>
        <w:t xml:space="preserve">The task </w:t>
      </w:r>
      <w:r w:rsidR="001B34E7" w:rsidRPr="00A54DE2">
        <w:rPr>
          <w:rFonts w:ascii="Arial" w:hAnsi="Arial" w:cs="Arial"/>
        </w:rPr>
        <w:t>is to</w:t>
      </w:r>
      <w:r w:rsidRPr="00A54DE2">
        <w:rPr>
          <w:rFonts w:ascii="Arial" w:hAnsi="Arial" w:cs="Arial"/>
        </w:rPr>
        <w:t xml:space="preserve"> </w:t>
      </w:r>
      <w:r w:rsidR="007B048C" w:rsidRPr="00A54DE2">
        <w:rPr>
          <w:rFonts w:ascii="Arial" w:hAnsi="Arial" w:cs="Arial"/>
        </w:rPr>
        <w:t>evaluat</w:t>
      </w:r>
      <w:r w:rsidR="001B34E7" w:rsidRPr="00A54DE2">
        <w:rPr>
          <w:rFonts w:ascii="Arial" w:hAnsi="Arial" w:cs="Arial"/>
        </w:rPr>
        <w:t>e</w:t>
      </w:r>
      <w:r w:rsidR="007B048C" w:rsidRPr="00A54DE2">
        <w:rPr>
          <w:rFonts w:ascii="Arial" w:hAnsi="Arial" w:cs="Arial"/>
        </w:rPr>
        <w:t xml:space="preserve"> an</w:t>
      </w:r>
      <w:r w:rsidRPr="00A54DE2">
        <w:rPr>
          <w:rFonts w:ascii="Arial" w:hAnsi="Arial" w:cs="Arial"/>
        </w:rPr>
        <w:t xml:space="preserve"> online grocery </w:t>
      </w:r>
      <w:r w:rsidR="001B34E7" w:rsidRPr="00A54DE2">
        <w:rPr>
          <w:rFonts w:ascii="Arial" w:hAnsi="Arial" w:cs="Arial"/>
        </w:rPr>
        <w:t xml:space="preserve">service, </w:t>
      </w:r>
      <w:r w:rsidRPr="00A54DE2">
        <w:rPr>
          <w:rFonts w:ascii="Arial" w:hAnsi="Arial" w:cs="Arial"/>
        </w:rPr>
        <w:t>GrocerQuick and look for wa</w:t>
      </w:r>
      <w:r w:rsidR="007B048C" w:rsidRPr="00A54DE2">
        <w:rPr>
          <w:rFonts w:ascii="Arial" w:hAnsi="Arial" w:cs="Arial"/>
        </w:rPr>
        <w:t xml:space="preserve">ys to improve their structure, delivery routes and efficiency. </w:t>
      </w:r>
      <w:r w:rsidR="005064B4" w:rsidRPr="00A54DE2">
        <w:rPr>
          <w:rFonts w:ascii="Arial" w:hAnsi="Arial" w:cs="Arial"/>
        </w:rPr>
        <w:t>Firstly,</w:t>
      </w:r>
      <w:r w:rsidR="007B048C" w:rsidRPr="00A54DE2">
        <w:rPr>
          <w:rFonts w:ascii="Arial" w:hAnsi="Arial" w:cs="Arial"/>
        </w:rPr>
        <w:t xml:space="preserve"> </w:t>
      </w:r>
      <w:r w:rsidR="003A3309" w:rsidRPr="00A54DE2">
        <w:rPr>
          <w:rFonts w:ascii="Arial" w:hAnsi="Arial" w:cs="Arial"/>
        </w:rPr>
        <w:t xml:space="preserve">the problems </w:t>
      </w:r>
      <w:r w:rsidR="005064B4" w:rsidRPr="00A54DE2">
        <w:rPr>
          <w:rFonts w:ascii="Arial" w:hAnsi="Arial" w:cs="Arial"/>
        </w:rPr>
        <w:t>need</w:t>
      </w:r>
      <w:r w:rsidR="003A3309" w:rsidRPr="00A54DE2">
        <w:rPr>
          <w:rFonts w:ascii="Arial" w:hAnsi="Arial" w:cs="Arial"/>
        </w:rPr>
        <w:t xml:space="preserve"> to be understood and investigated</w:t>
      </w:r>
      <w:r w:rsidR="007B048C" w:rsidRPr="00A54DE2">
        <w:rPr>
          <w:rFonts w:ascii="Arial" w:hAnsi="Arial" w:cs="Arial"/>
        </w:rPr>
        <w:t>, if this is a common issue around delivery services in store or onl</w:t>
      </w:r>
      <w:r w:rsidR="001B34E7" w:rsidRPr="00A54DE2">
        <w:rPr>
          <w:rFonts w:ascii="Arial" w:hAnsi="Arial" w:cs="Arial"/>
        </w:rPr>
        <w:t>ine.</w:t>
      </w:r>
    </w:p>
    <w:p w14:paraId="49974FAA" w14:textId="4E3F13E1" w:rsidR="007B048C" w:rsidRPr="00A54DE2" w:rsidRDefault="007B048C" w:rsidP="007B048C">
      <w:pPr>
        <w:rPr>
          <w:rFonts w:ascii="Arial" w:hAnsi="Arial" w:cs="Arial"/>
        </w:rPr>
      </w:pPr>
      <w:r w:rsidRPr="00A54DE2">
        <w:rPr>
          <w:rFonts w:ascii="Arial" w:hAnsi="Arial" w:cs="Arial"/>
        </w:rPr>
        <w:t xml:space="preserve">After </w:t>
      </w:r>
      <w:r w:rsidR="001B34E7" w:rsidRPr="00A54DE2">
        <w:rPr>
          <w:rFonts w:ascii="Arial" w:hAnsi="Arial" w:cs="Arial"/>
        </w:rPr>
        <w:t>investigating</w:t>
      </w:r>
      <w:r w:rsidRPr="00A54DE2">
        <w:rPr>
          <w:rFonts w:ascii="Arial" w:hAnsi="Arial" w:cs="Arial"/>
        </w:rPr>
        <w:t xml:space="preserve">, it would seem </w:t>
      </w:r>
      <w:r w:rsidR="005064B4" w:rsidRPr="00A54DE2">
        <w:rPr>
          <w:rFonts w:ascii="Arial" w:hAnsi="Arial" w:cs="Arial"/>
        </w:rPr>
        <w:t>most,</w:t>
      </w:r>
      <w:r w:rsidR="001B34E7" w:rsidRPr="00A54DE2">
        <w:rPr>
          <w:rFonts w:ascii="Arial" w:hAnsi="Arial" w:cs="Arial"/>
        </w:rPr>
        <w:t xml:space="preserve"> and if </w:t>
      </w:r>
      <w:r w:rsidR="005064B4" w:rsidRPr="00A54DE2">
        <w:rPr>
          <w:rFonts w:ascii="Arial" w:hAnsi="Arial" w:cs="Arial"/>
        </w:rPr>
        <w:t>not,</w:t>
      </w:r>
      <w:r w:rsidRPr="00A54DE2">
        <w:rPr>
          <w:rFonts w:ascii="Arial" w:hAnsi="Arial" w:cs="Arial"/>
        </w:rPr>
        <w:t xml:space="preserve"> all </w:t>
      </w:r>
      <w:r w:rsidR="001B34E7" w:rsidRPr="00A54DE2">
        <w:rPr>
          <w:rFonts w:ascii="Arial" w:hAnsi="Arial" w:cs="Arial"/>
        </w:rPr>
        <w:t>delivery</w:t>
      </w:r>
      <w:r w:rsidRPr="00A54DE2">
        <w:rPr>
          <w:rFonts w:ascii="Arial" w:hAnsi="Arial" w:cs="Arial"/>
        </w:rPr>
        <w:t xml:space="preserve"> </w:t>
      </w:r>
      <w:r w:rsidR="001B34E7" w:rsidRPr="00A54DE2">
        <w:rPr>
          <w:rFonts w:ascii="Arial" w:hAnsi="Arial" w:cs="Arial"/>
        </w:rPr>
        <w:t>services</w:t>
      </w:r>
      <w:r w:rsidRPr="00A54DE2">
        <w:rPr>
          <w:rFonts w:ascii="Arial" w:hAnsi="Arial" w:cs="Arial"/>
        </w:rPr>
        <w:t xml:space="preserve"> are aiming </w:t>
      </w:r>
      <w:r w:rsidR="001B34E7" w:rsidRPr="00A54DE2">
        <w:rPr>
          <w:rFonts w:ascii="Arial" w:hAnsi="Arial" w:cs="Arial"/>
        </w:rPr>
        <w:t>for</w:t>
      </w:r>
      <w:r w:rsidRPr="00A54DE2">
        <w:rPr>
          <w:rFonts w:ascii="Arial" w:hAnsi="Arial" w:cs="Arial"/>
        </w:rPr>
        <w:t xml:space="preserve"> the same thi</w:t>
      </w:r>
      <w:r w:rsidR="001B34E7" w:rsidRPr="00A54DE2">
        <w:rPr>
          <w:rFonts w:ascii="Arial" w:hAnsi="Arial" w:cs="Arial"/>
        </w:rPr>
        <w:t>ng</w:t>
      </w:r>
      <w:r w:rsidRPr="00A54DE2">
        <w:rPr>
          <w:rFonts w:ascii="Arial" w:hAnsi="Arial" w:cs="Arial"/>
        </w:rPr>
        <w:t>. faster delivery with a cost to business</w:t>
      </w:r>
      <w:r w:rsidR="001B34E7" w:rsidRPr="00A54DE2">
        <w:rPr>
          <w:rFonts w:ascii="Arial" w:hAnsi="Arial" w:cs="Arial"/>
        </w:rPr>
        <w:t xml:space="preserve"> as low as possible.</w:t>
      </w:r>
      <w:r w:rsidR="008E030C" w:rsidRPr="00A54DE2">
        <w:rPr>
          <w:rFonts w:ascii="Arial" w:hAnsi="Arial" w:cs="Arial"/>
        </w:rPr>
        <w:t xml:space="preserve"> </w:t>
      </w:r>
      <w:r w:rsidR="005064B4" w:rsidRPr="00A54DE2">
        <w:rPr>
          <w:rFonts w:ascii="Arial" w:hAnsi="Arial" w:cs="Arial"/>
        </w:rPr>
        <w:t>Likewise,</w:t>
      </w:r>
      <w:r w:rsidR="008E030C" w:rsidRPr="00A54DE2">
        <w:rPr>
          <w:rFonts w:ascii="Arial" w:hAnsi="Arial" w:cs="Arial"/>
        </w:rPr>
        <w:t xml:space="preserve"> they all seem</w:t>
      </w:r>
      <w:r w:rsidR="00E37D16" w:rsidRPr="00A54DE2">
        <w:rPr>
          <w:rFonts w:ascii="Arial" w:hAnsi="Arial" w:cs="Arial"/>
        </w:rPr>
        <w:t xml:space="preserve"> </w:t>
      </w:r>
      <w:r w:rsidR="008E030C" w:rsidRPr="00A54DE2">
        <w:rPr>
          <w:rFonts w:ascii="Arial" w:hAnsi="Arial" w:cs="Arial"/>
        </w:rPr>
        <w:t>to face other issues such as damaged goods and lost packages (1)</w:t>
      </w:r>
    </w:p>
    <w:p w14:paraId="68406402" w14:textId="77777777" w:rsidR="001B34E7" w:rsidRPr="00A54DE2" w:rsidRDefault="001B34E7" w:rsidP="007B048C">
      <w:pPr>
        <w:rPr>
          <w:rFonts w:ascii="Arial" w:hAnsi="Arial" w:cs="Arial"/>
        </w:rPr>
      </w:pPr>
    </w:p>
    <w:p w14:paraId="652EC47B" w14:textId="77777777" w:rsidR="001B34E7" w:rsidRPr="00A54DE2" w:rsidRDefault="001B34E7" w:rsidP="00586C00">
      <w:pPr>
        <w:pStyle w:val="Heading2"/>
        <w:rPr>
          <w:rFonts w:ascii="Arial" w:hAnsi="Arial" w:cs="Arial"/>
        </w:rPr>
      </w:pPr>
    </w:p>
    <w:p w14:paraId="37DB7F9A" w14:textId="7512B6AD" w:rsidR="00C07682" w:rsidRPr="00A54DE2" w:rsidRDefault="00C07682" w:rsidP="00586C00">
      <w:pPr>
        <w:pStyle w:val="Heading2"/>
        <w:rPr>
          <w:rFonts w:ascii="Arial" w:hAnsi="Arial" w:cs="Arial"/>
        </w:rPr>
      </w:pPr>
      <w:bookmarkStart w:id="1" w:name="_Toc219359077"/>
      <w:r w:rsidRPr="00A54DE2">
        <w:rPr>
          <w:rFonts w:ascii="Arial" w:hAnsi="Arial" w:cs="Arial"/>
        </w:rPr>
        <w:t xml:space="preserve">Problem </w:t>
      </w:r>
      <w:r w:rsidR="000E6E63" w:rsidRPr="00A54DE2">
        <w:rPr>
          <w:rFonts w:ascii="Arial" w:hAnsi="Arial" w:cs="Arial"/>
        </w:rPr>
        <w:t>D</w:t>
      </w:r>
      <w:r w:rsidRPr="00A54DE2">
        <w:rPr>
          <w:rFonts w:ascii="Arial" w:hAnsi="Arial" w:cs="Arial"/>
        </w:rPr>
        <w:t>econstruction</w:t>
      </w:r>
      <w:r w:rsidR="00032196" w:rsidRPr="00A54DE2">
        <w:rPr>
          <w:rFonts w:ascii="Arial" w:hAnsi="Arial" w:cs="Arial"/>
        </w:rPr>
        <w:t xml:space="preserve"> Technique </w:t>
      </w:r>
      <w:r w:rsidR="00457A74" w:rsidRPr="00A54DE2">
        <w:rPr>
          <w:rFonts w:ascii="Arial" w:hAnsi="Arial" w:cs="Arial"/>
        </w:rPr>
        <w:t xml:space="preserve">and </w:t>
      </w:r>
      <w:r w:rsidR="003D141B" w:rsidRPr="00A54DE2">
        <w:rPr>
          <w:rFonts w:ascii="Arial" w:hAnsi="Arial" w:cs="Arial"/>
        </w:rPr>
        <w:t>constraints</w:t>
      </w:r>
      <w:bookmarkEnd w:id="1"/>
    </w:p>
    <w:p w14:paraId="7ABB0D2F" w14:textId="77777777" w:rsidR="00C07682" w:rsidRPr="00A54DE2" w:rsidRDefault="00C07682" w:rsidP="00C07682">
      <w:pPr>
        <w:spacing w:line="240" w:lineRule="auto"/>
        <w:rPr>
          <w:rFonts w:ascii="Arial" w:hAnsi="Arial" w:cs="Arial"/>
        </w:rPr>
      </w:pPr>
    </w:p>
    <w:p w14:paraId="1EEAB8C8" w14:textId="6242F007" w:rsidR="00E37D16" w:rsidRPr="00A54DE2" w:rsidRDefault="00C07682" w:rsidP="00C07682">
      <w:pPr>
        <w:spacing w:line="240" w:lineRule="auto"/>
        <w:ind w:left="360"/>
        <w:rPr>
          <w:rFonts w:ascii="Arial" w:hAnsi="Arial" w:cs="Arial"/>
        </w:rPr>
      </w:pPr>
      <w:proofErr w:type="spellStart"/>
      <w:r w:rsidRPr="00A54DE2">
        <w:rPr>
          <w:rFonts w:ascii="Arial" w:hAnsi="Arial" w:cs="Arial"/>
        </w:rPr>
        <w:t>GroserQuick</w:t>
      </w:r>
      <w:proofErr w:type="spellEnd"/>
      <w:r w:rsidR="00FA691F" w:rsidRPr="00A54DE2">
        <w:rPr>
          <w:rFonts w:ascii="Arial" w:hAnsi="Arial" w:cs="Arial"/>
        </w:rPr>
        <w:t xml:space="preserve">, </w:t>
      </w:r>
      <w:proofErr w:type="gramStart"/>
      <w:r w:rsidR="00FA691F" w:rsidRPr="00A54DE2">
        <w:rPr>
          <w:rFonts w:ascii="Arial" w:hAnsi="Arial" w:cs="Arial"/>
        </w:rPr>
        <w:t xml:space="preserve">this </w:t>
      </w:r>
      <w:r w:rsidRPr="00A54DE2">
        <w:rPr>
          <w:rFonts w:ascii="Arial" w:hAnsi="Arial" w:cs="Arial"/>
        </w:rPr>
        <w:t xml:space="preserve"> online</w:t>
      </w:r>
      <w:proofErr w:type="gramEnd"/>
      <w:r w:rsidRPr="00A54DE2">
        <w:rPr>
          <w:rFonts w:ascii="Arial" w:hAnsi="Arial" w:cs="Arial"/>
        </w:rPr>
        <w:t xml:space="preserve"> grocer</w:t>
      </w:r>
      <w:r w:rsidR="00D805B0" w:rsidRPr="00A54DE2">
        <w:rPr>
          <w:rFonts w:ascii="Arial" w:hAnsi="Arial" w:cs="Arial"/>
        </w:rPr>
        <w:t>y</w:t>
      </w:r>
      <w:r w:rsidR="001F4F97" w:rsidRPr="00A54DE2">
        <w:rPr>
          <w:rFonts w:ascii="Arial" w:hAnsi="Arial" w:cs="Arial"/>
        </w:rPr>
        <w:t xml:space="preserve"> </w:t>
      </w:r>
      <w:r w:rsidRPr="00A54DE2">
        <w:rPr>
          <w:rFonts w:ascii="Arial" w:hAnsi="Arial" w:cs="Arial"/>
        </w:rPr>
        <w:t>service is looking to improve its services to customers while reducing fuel consumption</w:t>
      </w:r>
      <w:r w:rsidR="00FA691F" w:rsidRPr="00A54DE2">
        <w:rPr>
          <w:rFonts w:ascii="Arial" w:hAnsi="Arial" w:cs="Arial"/>
        </w:rPr>
        <w:t>.</w:t>
      </w:r>
      <w:r w:rsidRPr="00A54DE2">
        <w:rPr>
          <w:rFonts w:ascii="Arial" w:hAnsi="Arial" w:cs="Arial"/>
        </w:rPr>
        <w:t xml:space="preserve"> </w:t>
      </w:r>
      <w:r w:rsidR="00FA691F" w:rsidRPr="00A54DE2">
        <w:rPr>
          <w:rFonts w:ascii="Arial" w:hAnsi="Arial" w:cs="Arial"/>
        </w:rPr>
        <w:t>P</w:t>
      </w:r>
      <w:r w:rsidR="001F4F97" w:rsidRPr="00A54DE2">
        <w:rPr>
          <w:rFonts w:ascii="Arial" w:hAnsi="Arial" w:cs="Arial"/>
        </w:rPr>
        <w:t>lus</w:t>
      </w:r>
      <w:r w:rsidR="00FA691F" w:rsidRPr="00A54DE2">
        <w:rPr>
          <w:rFonts w:ascii="Arial" w:hAnsi="Arial" w:cs="Arial"/>
        </w:rPr>
        <w:t>,</w:t>
      </w:r>
      <w:r w:rsidR="001F4F97" w:rsidRPr="00A54DE2">
        <w:rPr>
          <w:rFonts w:ascii="Arial" w:hAnsi="Arial" w:cs="Arial"/>
        </w:rPr>
        <w:t xml:space="preserve"> at the same time</w:t>
      </w:r>
      <w:r w:rsidRPr="00A54DE2">
        <w:rPr>
          <w:rFonts w:ascii="Arial" w:hAnsi="Arial" w:cs="Arial"/>
        </w:rPr>
        <w:t xml:space="preserve"> improving on delivery times. To start</w:t>
      </w:r>
      <w:r w:rsidR="001F4F97" w:rsidRPr="00A54DE2">
        <w:rPr>
          <w:rFonts w:ascii="Arial" w:hAnsi="Arial" w:cs="Arial"/>
        </w:rPr>
        <w:t xml:space="preserve">, </w:t>
      </w:r>
      <w:r w:rsidRPr="00A54DE2">
        <w:rPr>
          <w:rFonts w:ascii="Arial" w:hAnsi="Arial" w:cs="Arial"/>
        </w:rPr>
        <w:t>this needs to be broken down and deconstructed in</w:t>
      </w:r>
      <w:r w:rsidR="001F4F97" w:rsidRPr="00A54DE2">
        <w:rPr>
          <w:rFonts w:ascii="Arial" w:hAnsi="Arial" w:cs="Arial"/>
        </w:rPr>
        <w:t xml:space="preserve"> such</w:t>
      </w:r>
      <w:r w:rsidRPr="00A54DE2">
        <w:rPr>
          <w:rFonts w:ascii="Arial" w:hAnsi="Arial" w:cs="Arial"/>
        </w:rPr>
        <w:t xml:space="preserve"> a way that </w:t>
      </w:r>
      <w:r w:rsidR="001F4F97" w:rsidRPr="00A54DE2">
        <w:rPr>
          <w:rFonts w:ascii="Arial" w:hAnsi="Arial" w:cs="Arial"/>
        </w:rPr>
        <w:t xml:space="preserve">each step </w:t>
      </w:r>
      <w:r w:rsidR="00FA691F" w:rsidRPr="00A54DE2">
        <w:rPr>
          <w:rFonts w:ascii="Arial" w:hAnsi="Arial" w:cs="Arial"/>
        </w:rPr>
        <w:t>brings concise, clear instructions on how to proceed</w:t>
      </w:r>
      <w:proofErr w:type="gramStart"/>
      <w:r w:rsidR="00FA691F" w:rsidRPr="00A54DE2">
        <w:rPr>
          <w:rFonts w:ascii="Arial" w:hAnsi="Arial" w:cs="Arial"/>
        </w:rPr>
        <w:t xml:space="preserve">. </w:t>
      </w:r>
      <w:r w:rsidR="001F4F97" w:rsidRPr="00A54DE2">
        <w:rPr>
          <w:rFonts w:ascii="Arial" w:hAnsi="Arial" w:cs="Arial"/>
        </w:rPr>
        <w:t>,</w:t>
      </w:r>
      <w:proofErr w:type="gramEnd"/>
      <w:r w:rsidR="00364E68" w:rsidRPr="00A54DE2">
        <w:rPr>
          <w:rFonts w:ascii="Arial" w:hAnsi="Arial" w:cs="Arial"/>
        </w:rPr>
        <w:t xml:space="preserve"> the Groser needs to understand its</w:t>
      </w:r>
      <w:r w:rsidR="001F4F97" w:rsidRPr="00A54DE2">
        <w:rPr>
          <w:rFonts w:ascii="Arial" w:hAnsi="Arial" w:cs="Arial"/>
        </w:rPr>
        <w:t xml:space="preserve"> v</w:t>
      </w:r>
      <w:r w:rsidRPr="00A54DE2">
        <w:rPr>
          <w:rFonts w:ascii="Arial" w:hAnsi="Arial" w:cs="Arial"/>
        </w:rPr>
        <w:t>ariables</w:t>
      </w:r>
      <w:r w:rsidR="00364E68" w:rsidRPr="00A54DE2">
        <w:rPr>
          <w:rFonts w:ascii="Arial" w:hAnsi="Arial" w:cs="Arial"/>
        </w:rPr>
        <w:t xml:space="preserve"> and how they </w:t>
      </w:r>
      <w:r w:rsidR="00E37D16" w:rsidRPr="00A54DE2">
        <w:rPr>
          <w:rFonts w:ascii="Arial" w:hAnsi="Arial" w:cs="Arial"/>
        </w:rPr>
        <w:t>affect</w:t>
      </w:r>
      <w:r w:rsidR="00364E68" w:rsidRPr="00A54DE2">
        <w:rPr>
          <w:rFonts w:ascii="Arial" w:hAnsi="Arial" w:cs="Arial"/>
        </w:rPr>
        <w:t xml:space="preserve"> the </w:t>
      </w:r>
      <w:r w:rsidR="00FA691F" w:rsidRPr="00A54DE2">
        <w:rPr>
          <w:rFonts w:ascii="Arial" w:hAnsi="Arial" w:cs="Arial"/>
        </w:rPr>
        <w:t>outcome.</w:t>
      </w:r>
    </w:p>
    <w:p w14:paraId="74F5C6E5" w14:textId="5322E040" w:rsidR="00C07682" w:rsidRPr="00A54DE2" w:rsidRDefault="00FA691F" w:rsidP="00C07682">
      <w:pPr>
        <w:spacing w:line="240" w:lineRule="auto"/>
        <w:ind w:left="360"/>
        <w:rPr>
          <w:rFonts w:ascii="Arial" w:hAnsi="Arial" w:cs="Arial"/>
        </w:rPr>
      </w:pPr>
      <w:r w:rsidRPr="00A54DE2">
        <w:rPr>
          <w:rFonts w:ascii="Arial" w:hAnsi="Arial" w:cs="Arial"/>
        </w:rPr>
        <w:t xml:space="preserve"> </w:t>
      </w:r>
      <w:r w:rsidR="00E37D16" w:rsidRPr="00A54DE2">
        <w:rPr>
          <w:rFonts w:ascii="Arial" w:hAnsi="Arial" w:cs="Arial"/>
        </w:rPr>
        <w:t xml:space="preserve"> a </w:t>
      </w:r>
      <w:r w:rsidR="00C07682" w:rsidRPr="00A54DE2">
        <w:rPr>
          <w:rFonts w:ascii="Arial" w:hAnsi="Arial" w:cs="Arial"/>
        </w:rPr>
        <w:t>technique calle</w:t>
      </w:r>
      <w:r w:rsidR="00E37D16" w:rsidRPr="00A54DE2">
        <w:rPr>
          <w:rFonts w:ascii="Arial" w:hAnsi="Arial" w:cs="Arial"/>
        </w:rPr>
        <w:t>d</w:t>
      </w:r>
      <w:r w:rsidR="00C07682" w:rsidRPr="00A54DE2">
        <w:rPr>
          <w:rFonts w:ascii="Arial" w:hAnsi="Arial" w:cs="Arial"/>
        </w:rPr>
        <w:t xml:space="preserve"> MoSCoW, </w:t>
      </w:r>
      <w:r w:rsidR="00E37D16" w:rsidRPr="00A54DE2">
        <w:rPr>
          <w:rFonts w:ascii="Arial" w:hAnsi="Arial" w:cs="Arial"/>
        </w:rPr>
        <w:t xml:space="preserve">can be </w:t>
      </w:r>
      <w:r w:rsidR="005064B4" w:rsidRPr="00A54DE2">
        <w:rPr>
          <w:rFonts w:ascii="Arial" w:hAnsi="Arial" w:cs="Arial"/>
        </w:rPr>
        <w:t>used, as</w:t>
      </w:r>
      <w:r w:rsidR="00C07682" w:rsidRPr="00A54DE2">
        <w:rPr>
          <w:rFonts w:ascii="Arial" w:hAnsi="Arial" w:cs="Arial"/>
        </w:rPr>
        <w:t xml:space="preserve"> </w:t>
      </w:r>
      <w:r w:rsidRPr="00A54DE2">
        <w:rPr>
          <w:rFonts w:ascii="Arial" w:hAnsi="Arial" w:cs="Arial"/>
        </w:rPr>
        <w:t xml:space="preserve"> </w:t>
      </w:r>
      <w:r w:rsidR="00E37D16" w:rsidRPr="00A54DE2">
        <w:rPr>
          <w:rFonts w:ascii="Arial" w:hAnsi="Arial" w:cs="Arial"/>
        </w:rPr>
        <w:t xml:space="preserve"> in this article</w:t>
      </w:r>
      <w:r w:rsidR="00C07682" w:rsidRPr="00A54DE2">
        <w:rPr>
          <w:rFonts w:ascii="Arial" w:hAnsi="Arial" w:cs="Arial"/>
        </w:rPr>
        <w:t xml:space="preserve"> (</w:t>
      </w:r>
      <w:r w:rsidR="008E030C" w:rsidRPr="00A54DE2">
        <w:rPr>
          <w:rFonts w:ascii="Arial" w:hAnsi="Arial" w:cs="Arial"/>
        </w:rPr>
        <w:t>2</w:t>
      </w:r>
      <w:r w:rsidR="00C07682" w:rsidRPr="00A54DE2">
        <w:rPr>
          <w:rFonts w:ascii="Arial" w:hAnsi="Arial" w:cs="Arial"/>
        </w:rPr>
        <w:t xml:space="preserve">) </w:t>
      </w:r>
    </w:p>
    <w:p w14:paraId="13DC4517" w14:textId="1E5066A3" w:rsidR="00C07682" w:rsidRPr="00A54DE2" w:rsidRDefault="00C07682" w:rsidP="00C07682">
      <w:pPr>
        <w:spacing w:line="240" w:lineRule="auto"/>
        <w:ind w:left="360"/>
        <w:jc w:val="center"/>
        <w:rPr>
          <w:rFonts w:ascii="Arial" w:hAnsi="Arial" w:cs="Arial"/>
          <w:i/>
          <w:iCs/>
        </w:rPr>
      </w:pPr>
      <w:r w:rsidRPr="00A54DE2">
        <w:rPr>
          <w:rFonts w:ascii="Arial" w:hAnsi="Arial" w:cs="Arial"/>
          <w:i/>
          <w:iCs/>
        </w:rPr>
        <w:t>“The MoSCoW technique, a tried-and-true framework for prioritising requirements, is used that divides each into Must haves, Should-haves, Could-haves, and Won't-haves categories based on how important and consequential they are.”</w:t>
      </w:r>
    </w:p>
    <w:p w14:paraId="29C2F544" w14:textId="77777777" w:rsidR="00423F33" w:rsidRPr="00A54DE2" w:rsidRDefault="00423F33" w:rsidP="00423F33">
      <w:pPr>
        <w:spacing w:line="240" w:lineRule="auto"/>
        <w:ind w:left="360"/>
        <w:rPr>
          <w:rFonts w:ascii="Arial" w:hAnsi="Arial" w:cs="Arial"/>
        </w:rPr>
      </w:pPr>
      <w:r w:rsidRPr="00A54DE2">
        <w:rPr>
          <w:rFonts w:ascii="Arial" w:hAnsi="Arial" w:cs="Arial"/>
        </w:rPr>
        <w:t>Breaking it down:</w:t>
      </w:r>
    </w:p>
    <w:p w14:paraId="3747F357" w14:textId="14941B5A" w:rsidR="00423F33" w:rsidRPr="00A54DE2" w:rsidRDefault="00423F33" w:rsidP="00423F33">
      <w:pPr>
        <w:spacing w:after="100" w:line="240" w:lineRule="auto"/>
        <w:ind w:left="360"/>
        <w:rPr>
          <w:rFonts w:ascii="Arial" w:hAnsi="Arial" w:cs="Arial"/>
        </w:rPr>
      </w:pPr>
      <w:r w:rsidRPr="00A54DE2">
        <w:rPr>
          <w:rFonts w:ascii="Arial" w:hAnsi="Arial" w:cs="Arial"/>
        </w:rPr>
        <w:t>-Orders: Each order has a delivery address, with a delivery time window</w:t>
      </w:r>
      <w:r w:rsidR="007E5A46" w:rsidRPr="00A54DE2">
        <w:rPr>
          <w:rFonts w:ascii="Arial" w:hAnsi="Arial" w:cs="Arial"/>
        </w:rPr>
        <w:t xml:space="preserve"> o</w:t>
      </w:r>
      <w:r w:rsidRPr="00A54DE2">
        <w:rPr>
          <w:rFonts w:ascii="Arial" w:hAnsi="Arial" w:cs="Arial"/>
        </w:rPr>
        <w:t xml:space="preserve">f maximum 30 </w:t>
      </w:r>
      <w:r w:rsidR="007E5A46" w:rsidRPr="00A54DE2">
        <w:rPr>
          <w:rFonts w:ascii="Arial" w:hAnsi="Arial" w:cs="Arial"/>
        </w:rPr>
        <w:t>minutes</w:t>
      </w:r>
      <w:r w:rsidRPr="00A54DE2">
        <w:rPr>
          <w:rFonts w:ascii="Arial" w:hAnsi="Arial" w:cs="Arial"/>
        </w:rPr>
        <w:t xml:space="preserve"> to get there.</w:t>
      </w:r>
    </w:p>
    <w:p w14:paraId="5E4F2EF0" w14:textId="4B3D7382" w:rsidR="00423F33" w:rsidRPr="00A54DE2" w:rsidRDefault="00423F33" w:rsidP="00423F33">
      <w:pPr>
        <w:spacing w:after="100" w:line="240" w:lineRule="auto"/>
        <w:ind w:left="360"/>
        <w:rPr>
          <w:rFonts w:ascii="Arial" w:hAnsi="Arial" w:cs="Arial"/>
        </w:rPr>
      </w:pPr>
      <w:r w:rsidRPr="00A54DE2">
        <w:rPr>
          <w:rFonts w:ascii="Arial" w:hAnsi="Arial" w:cs="Arial"/>
        </w:rPr>
        <w:t xml:space="preserve">-Vehicles: Each delivery vehicle has capacity (volume/weight), fuel efficiency, and       speed. </w:t>
      </w:r>
      <w:r w:rsidR="007E5A46" w:rsidRPr="00A54DE2">
        <w:rPr>
          <w:rFonts w:ascii="Arial" w:hAnsi="Arial" w:cs="Arial"/>
        </w:rPr>
        <w:t xml:space="preserve">Opting for </w:t>
      </w:r>
      <w:r w:rsidR="00A20447" w:rsidRPr="00A54DE2">
        <w:rPr>
          <w:rFonts w:ascii="Arial" w:hAnsi="Arial" w:cs="Arial"/>
        </w:rPr>
        <w:t xml:space="preserve">scooters or small cars with excellent fuel efficiency would be beneficial. </w:t>
      </w:r>
    </w:p>
    <w:p w14:paraId="1EC8A154" w14:textId="76F7EF12" w:rsidR="00423F33" w:rsidRPr="00A54DE2" w:rsidRDefault="00423F33" w:rsidP="00423F33">
      <w:pPr>
        <w:spacing w:after="100" w:line="240" w:lineRule="auto"/>
        <w:ind w:left="360"/>
        <w:rPr>
          <w:rFonts w:ascii="Arial" w:hAnsi="Arial" w:cs="Arial"/>
        </w:rPr>
      </w:pPr>
      <w:r w:rsidRPr="00A54DE2">
        <w:rPr>
          <w:rFonts w:ascii="Arial" w:hAnsi="Arial" w:cs="Arial"/>
        </w:rPr>
        <w:t>, -Routes: Paths vehicles take to deliver orders, defined by distance, travel time, and sequence of stops.</w:t>
      </w:r>
      <w:r w:rsidR="00A20447" w:rsidRPr="00A54DE2">
        <w:rPr>
          <w:rFonts w:ascii="Arial" w:hAnsi="Arial" w:cs="Arial"/>
        </w:rPr>
        <w:t xml:space="preserve"> Just like large delivery firms, they try to not crisscross the city, but create more of a geographical circle, this isn’t always feasible. </w:t>
      </w:r>
      <w:r w:rsidR="00F52470" w:rsidRPr="00A54DE2">
        <w:rPr>
          <w:rFonts w:ascii="Arial" w:hAnsi="Arial" w:cs="Arial"/>
        </w:rPr>
        <w:t>(appendix 1)</w:t>
      </w:r>
    </w:p>
    <w:p w14:paraId="11E1DBD3" w14:textId="39A7601B" w:rsidR="00423F33" w:rsidRPr="00A54DE2" w:rsidRDefault="00423F33" w:rsidP="00423F33">
      <w:pPr>
        <w:spacing w:after="100" w:line="240" w:lineRule="auto"/>
        <w:ind w:left="360"/>
        <w:rPr>
          <w:rFonts w:ascii="Arial" w:hAnsi="Arial" w:cs="Arial"/>
        </w:rPr>
      </w:pPr>
      <w:r w:rsidRPr="00A54DE2">
        <w:rPr>
          <w:rFonts w:ascii="Arial" w:hAnsi="Arial" w:cs="Arial"/>
        </w:rPr>
        <w:t>-Constraints: Delivery deadlines, vehicle capacity, traffic conditions.</w:t>
      </w:r>
      <w:r w:rsidR="00F52470" w:rsidRPr="00A54DE2">
        <w:rPr>
          <w:rFonts w:ascii="Arial" w:hAnsi="Arial" w:cs="Arial"/>
        </w:rPr>
        <w:t xml:space="preserve"> </w:t>
      </w:r>
      <w:proofErr w:type="gramStart"/>
      <w:r w:rsidR="00F52470" w:rsidRPr="00A54DE2">
        <w:rPr>
          <w:rFonts w:ascii="Arial" w:hAnsi="Arial" w:cs="Arial"/>
        </w:rPr>
        <w:t>Unfortunately</w:t>
      </w:r>
      <w:proofErr w:type="gramEnd"/>
      <w:r w:rsidR="00F52470" w:rsidRPr="00A54DE2">
        <w:rPr>
          <w:rFonts w:ascii="Arial" w:hAnsi="Arial" w:cs="Arial"/>
        </w:rPr>
        <w:t xml:space="preserve"> most of th</w:t>
      </w:r>
      <w:r w:rsidR="00FA691F" w:rsidRPr="00A54DE2">
        <w:rPr>
          <w:rFonts w:ascii="Arial" w:hAnsi="Arial" w:cs="Arial"/>
        </w:rPr>
        <w:t>ese</w:t>
      </w:r>
      <w:r w:rsidR="009F2167" w:rsidRPr="00A54DE2">
        <w:rPr>
          <w:rFonts w:ascii="Arial" w:hAnsi="Arial" w:cs="Arial"/>
        </w:rPr>
        <w:t xml:space="preserve"> are unpredictable and </w:t>
      </w:r>
      <w:proofErr w:type="gramStart"/>
      <w:r w:rsidR="009F2167" w:rsidRPr="00A54DE2">
        <w:rPr>
          <w:rFonts w:ascii="Arial" w:hAnsi="Arial" w:cs="Arial"/>
        </w:rPr>
        <w:t xml:space="preserve">uncontrollable, </w:t>
      </w:r>
      <w:r w:rsidR="00FA691F" w:rsidRPr="00A54DE2">
        <w:rPr>
          <w:rFonts w:ascii="Arial" w:hAnsi="Arial" w:cs="Arial"/>
        </w:rPr>
        <w:t xml:space="preserve"> but</w:t>
      </w:r>
      <w:proofErr w:type="gramEnd"/>
      <w:r w:rsidR="00FA691F" w:rsidRPr="00A54DE2">
        <w:rPr>
          <w:rFonts w:ascii="Arial" w:hAnsi="Arial" w:cs="Arial"/>
        </w:rPr>
        <w:t xml:space="preserve"> </w:t>
      </w:r>
      <w:proofErr w:type="gramStart"/>
      <w:r w:rsidR="00FA691F" w:rsidRPr="00A54DE2">
        <w:rPr>
          <w:rFonts w:ascii="Arial" w:hAnsi="Arial" w:cs="Arial"/>
        </w:rPr>
        <w:t xml:space="preserve">by </w:t>
      </w:r>
      <w:r w:rsidR="009F2167" w:rsidRPr="00A54DE2">
        <w:rPr>
          <w:rFonts w:ascii="Arial" w:hAnsi="Arial" w:cs="Arial"/>
        </w:rPr>
        <w:t xml:space="preserve"> being</w:t>
      </w:r>
      <w:proofErr w:type="gramEnd"/>
      <w:r w:rsidR="009F2167" w:rsidRPr="00A54DE2">
        <w:rPr>
          <w:rFonts w:ascii="Arial" w:hAnsi="Arial" w:cs="Arial"/>
        </w:rPr>
        <w:t xml:space="preserve"> </w:t>
      </w:r>
      <w:proofErr w:type="gramStart"/>
      <w:r w:rsidR="009F2167" w:rsidRPr="00A54DE2">
        <w:rPr>
          <w:rFonts w:ascii="Arial" w:hAnsi="Arial" w:cs="Arial"/>
        </w:rPr>
        <w:t xml:space="preserve">adaptable </w:t>
      </w:r>
      <w:r w:rsidR="00FA691F" w:rsidRPr="00A54DE2">
        <w:rPr>
          <w:rFonts w:ascii="Arial" w:hAnsi="Arial" w:cs="Arial"/>
        </w:rPr>
        <w:t xml:space="preserve"> to</w:t>
      </w:r>
      <w:proofErr w:type="gramEnd"/>
      <w:r w:rsidR="00FA691F" w:rsidRPr="00A54DE2">
        <w:rPr>
          <w:rFonts w:ascii="Arial" w:hAnsi="Arial" w:cs="Arial"/>
        </w:rPr>
        <w:t xml:space="preserve"> changes </w:t>
      </w:r>
      <w:r w:rsidR="009F2167" w:rsidRPr="00A54DE2">
        <w:rPr>
          <w:rFonts w:ascii="Arial" w:hAnsi="Arial" w:cs="Arial"/>
        </w:rPr>
        <w:t>is key here.</w:t>
      </w:r>
    </w:p>
    <w:p w14:paraId="20BAEBFF" w14:textId="65B256DC" w:rsidR="00423F33" w:rsidRPr="00A54DE2" w:rsidRDefault="00423F33" w:rsidP="00423F33">
      <w:pPr>
        <w:spacing w:after="100" w:line="240" w:lineRule="auto"/>
        <w:ind w:left="360"/>
        <w:rPr>
          <w:rFonts w:ascii="Arial" w:hAnsi="Arial" w:cs="Arial"/>
        </w:rPr>
      </w:pPr>
      <w:r w:rsidRPr="00A54DE2">
        <w:rPr>
          <w:rFonts w:ascii="Arial" w:hAnsi="Arial" w:cs="Arial"/>
        </w:rPr>
        <w:t>-Objectives: Minimize travel distance (fuel consumption) and ensure timely deliveries.</w:t>
      </w:r>
      <w:r w:rsidR="009F2167" w:rsidRPr="00A54DE2">
        <w:rPr>
          <w:rFonts w:ascii="Arial" w:hAnsi="Arial" w:cs="Arial"/>
        </w:rPr>
        <w:t xml:space="preserve"> Implementing the above steps should be a great start.</w:t>
      </w:r>
    </w:p>
    <w:p w14:paraId="3DFC4DE9" w14:textId="77777777" w:rsidR="00423F33" w:rsidRPr="00A54DE2" w:rsidRDefault="00423F33" w:rsidP="00423F33">
      <w:pPr>
        <w:spacing w:after="100" w:line="240" w:lineRule="auto"/>
        <w:ind w:left="360"/>
        <w:rPr>
          <w:rFonts w:ascii="Arial" w:hAnsi="Arial" w:cs="Arial"/>
        </w:rPr>
      </w:pPr>
    </w:p>
    <w:p w14:paraId="1345A6EF" w14:textId="50CD6F11" w:rsidR="00423F33" w:rsidRPr="00A54DE2" w:rsidRDefault="00423F33" w:rsidP="00423F33">
      <w:pPr>
        <w:spacing w:after="100" w:line="240" w:lineRule="auto"/>
        <w:ind w:left="360"/>
        <w:rPr>
          <w:rFonts w:ascii="Arial" w:hAnsi="Arial" w:cs="Arial"/>
        </w:rPr>
      </w:pPr>
      <w:r w:rsidRPr="00A54DE2">
        <w:rPr>
          <w:rFonts w:ascii="Arial" w:hAnsi="Arial" w:cs="Arial"/>
        </w:rPr>
        <w:t>Using the MoSCoW technique allows for clea</w:t>
      </w:r>
      <w:r w:rsidR="00FA691F" w:rsidRPr="00A54DE2">
        <w:rPr>
          <w:rFonts w:ascii="Arial" w:hAnsi="Arial" w:cs="Arial"/>
        </w:rPr>
        <w:t>r</w:t>
      </w:r>
      <w:r w:rsidRPr="00A54DE2">
        <w:rPr>
          <w:rFonts w:ascii="Arial" w:hAnsi="Arial" w:cs="Arial"/>
        </w:rPr>
        <w:t>er and easier understanding of what you (Must, Should, Could, Won’t) have in thi</w:t>
      </w:r>
      <w:r w:rsidR="00E069DE" w:rsidRPr="00A54DE2">
        <w:rPr>
          <w:rFonts w:ascii="Arial" w:hAnsi="Arial" w:cs="Arial"/>
        </w:rPr>
        <w:t>s module</w:t>
      </w:r>
    </w:p>
    <w:p w14:paraId="7221D6A5" w14:textId="77777777" w:rsidR="00423F33" w:rsidRPr="00A54DE2" w:rsidRDefault="00423F33" w:rsidP="00423F33">
      <w:pPr>
        <w:spacing w:after="100" w:line="240" w:lineRule="auto"/>
        <w:ind w:left="360"/>
        <w:rPr>
          <w:rFonts w:ascii="Arial" w:hAnsi="Arial" w:cs="Arial"/>
        </w:rPr>
      </w:pPr>
    </w:p>
    <w:p w14:paraId="17345E25" w14:textId="77777777" w:rsidR="00423F33" w:rsidRPr="00A54DE2" w:rsidRDefault="00423F33" w:rsidP="00423F33">
      <w:pPr>
        <w:spacing w:after="100" w:line="240" w:lineRule="auto"/>
        <w:ind w:left="360"/>
        <w:rPr>
          <w:rFonts w:ascii="Arial" w:hAnsi="Arial" w:cs="Arial"/>
        </w:rPr>
      </w:pPr>
      <w:r w:rsidRPr="00A54DE2">
        <w:rPr>
          <w:rFonts w:ascii="Arial" w:hAnsi="Arial" w:cs="Arial"/>
        </w:rPr>
        <w:t>Here is that MoSCoW Technique</w:t>
      </w:r>
    </w:p>
    <w:p w14:paraId="4F0C81FD" w14:textId="77777777" w:rsidR="00423F33" w:rsidRPr="00A54DE2" w:rsidRDefault="00423F33" w:rsidP="00423F33">
      <w:pPr>
        <w:spacing w:after="100" w:line="240" w:lineRule="auto"/>
        <w:ind w:left="360"/>
        <w:rPr>
          <w:rFonts w:ascii="Arial" w:hAnsi="Arial" w:cs="Arial"/>
        </w:rPr>
      </w:pPr>
    </w:p>
    <w:p w14:paraId="2DE3AADE" w14:textId="77777777" w:rsidR="00423F33" w:rsidRPr="00A54DE2" w:rsidRDefault="00423F33" w:rsidP="00423F33">
      <w:pPr>
        <w:spacing w:line="240" w:lineRule="auto"/>
        <w:ind w:left="360"/>
        <w:rPr>
          <w:rFonts w:ascii="Arial" w:hAnsi="Arial" w:cs="Arial"/>
        </w:rPr>
      </w:pPr>
      <w:r w:rsidRPr="00A54DE2">
        <w:rPr>
          <w:rFonts w:ascii="Arial" w:hAnsi="Arial" w:cs="Arial"/>
        </w:rPr>
        <w:t>Must:</w:t>
      </w:r>
    </w:p>
    <w:p w14:paraId="121EC5F7" w14:textId="77777777" w:rsidR="00423F33" w:rsidRPr="00A54DE2" w:rsidRDefault="00423F33" w:rsidP="00423F33">
      <w:pPr>
        <w:pStyle w:val="ListParagraph"/>
        <w:numPr>
          <w:ilvl w:val="0"/>
          <w:numId w:val="11"/>
        </w:numPr>
        <w:spacing w:line="240" w:lineRule="auto"/>
        <w:rPr>
          <w:rFonts w:ascii="Arial" w:hAnsi="Arial" w:cs="Arial"/>
        </w:rPr>
      </w:pPr>
      <w:r w:rsidRPr="00A54DE2">
        <w:rPr>
          <w:rFonts w:ascii="Arial" w:hAnsi="Arial" w:cs="Arial"/>
        </w:rPr>
        <w:t>Efficient allocation of orders to route</w:t>
      </w:r>
    </w:p>
    <w:p w14:paraId="419D5ADD" w14:textId="77777777" w:rsidR="00423F33" w:rsidRPr="00A54DE2" w:rsidRDefault="00423F33" w:rsidP="00423F33">
      <w:pPr>
        <w:pStyle w:val="ListParagraph"/>
        <w:numPr>
          <w:ilvl w:val="0"/>
          <w:numId w:val="11"/>
        </w:numPr>
        <w:spacing w:line="240" w:lineRule="auto"/>
        <w:rPr>
          <w:rFonts w:ascii="Arial" w:hAnsi="Arial" w:cs="Arial"/>
        </w:rPr>
      </w:pPr>
      <w:r w:rsidRPr="00A54DE2">
        <w:rPr>
          <w:rFonts w:ascii="Arial" w:hAnsi="Arial" w:cs="Arial"/>
        </w:rPr>
        <w:t>Minimized travel distance (fuel saving) or more fuel-efficient routes</w:t>
      </w:r>
    </w:p>
    <w:p w14:paraId="4CB3AAB9" w14:textId="77777777" w:rsidR="00423F33" w:rsidRPr="00A54DE2" w:rsidRDefault="00423F33" w:rsidP="00423F33">
      <w:pPr>
        <w:pStyle w:val="ListParagraph"/>
        <w:numPr>
          <w:ilvl w:val="0"/>
          <w:numId w:val="11"/>
        </w:numPr>
        <w:spacing w:line="240" w:lineRule="auto"/>
        <w:rPr>
          <w:rFonts w:ascii="Arial" w:hAnsi="Arial" w:cs="Arial"/>
        </w:rPr>
      </w:pPr>
      <w:r w:rsidRPr="00A54DE2">
        <w:rPr>
          <w:rFonts w:ascii="Arial" w:hAnsi="Arial" w:cs="Arial"/>
        </w:rPr>
        <w:t>No delivery more than 30 minutes late</w:t>
      </w:r>
    </w:p>
    <w:p w14:paraId="23A95E44" w14:textId="77777777" w:rsidR="00423F33" w:rsidRPr="00A54DE2" w:rsidRDefault="00423F33" w:rsidP="00423F33">
      <w:pPr>
        <w:spacing w:line="240" w:lineRule="auto"/>
        <w:ind w:left="360"/>
        <w:rPr>
          <w:rFonts w:ascii="Arial" w:hAnsi="Arial" w:cs="Arial"/>
        </w:rPr>
      </w:pPr>
      <w:r w:rsidRPr="00A54DE2">
        <w:rPr>
          <w:rFonts w:ascii="Arial" w:hAnsi="Arial" w:cs="Arial"/>
        </w:rPr>
        <w:t>Should:</w:t>
      </w:r>
    </w:p>
    <w:p w14:paraId="33920F20" w14:textId="7D1C08E1" w:rsidR="00423F33" w:rsidRPr="00A54DE2" w:rsidRDefault="00423F33" w:rsidP="00423F33">
      <w:pPr>
        <w:pStyle w:val="ListParagraph"/>
        <w:numPr>
          <w:ilvl w:val="0"/>
          <w:numId w:val="12"/>
        </w:numPr>
        <w:spacing w:line="240" w:lineRule="auto"/>
        <w:rPr>
          <w:rFonts w:ascii="Arial" w:hAnsi="Arial" w:cs="Arial"/>
        </w:rPr>
      </w:pPr>
      <w:r w:rsidRPr="00A54DE2">
        <w:rPr>
          <w:rFonts w:ascii="Arial" w:hAnsi="Arial" w:cs="Arial"/>
        </w:rPr>
        <w:t>Dynamic route adjustments for negotiat</w:t>
      </w:r>
      <w:r w:rsidR="00E8526D" w:rsidRPr="00A54DE2">
        <w:rPr>
          <w:rFonts w:ascii="Arial" w:hAnsi="Arial" w:cs="Arial"/>
        </w:rPr>
        <w:t>ing</w:t>
      </w:r>
      <w:r w:rsidRPr="00A54DE2">
        <w:rPr>
          <w:rFonts w:ascii="Arial" w:hAnsi="Arial" w:cs="Arial"/>
        </w:rPr>
        <w:t xml:space="preserve"> traffic/weather</w:t>
      </w:r>
    </w:p>
    <w:p w14:paraId="055B0FDA" w14:textId="77777777" w:rsidR="00423F33" w:rsidRPr="00A54DE2" w:rsidRDefault="00423F33" w:rsidP="00423F33">
      <w:pPr>
        <w:pStyle w:val="ListParagraph"/>
        <w:numPr>
          <w:ilvl w:val="0"/>
          <w:numId w:val="12"/>
        </w:numPr>
        <w:spacing w:line="240" w:lineRule="auto"/>
        <w:rPr>
          <w:rFonts w:ascii="Arial" w:hAnsi="Arial" w:cs="Arial"/>
        </w:rPr>
      </w:pPr>
      <w:r w:rsidRPr="00A54DE2">
        <w:rPr>
          <w:rFonts w:ascii="Arial" w:hAnsi="Arial" w:cs="Arial"/>
        </w:rPr>
        <w:t>Balanced workload across drivers</w:t>
      </w:r>
    </w:p>
    <w:p w14:paraId="117BCDC7" w14:textId="77777777" w:rsidR="00423F33" w:rsidRPr="00A54DE2" w:rsidRDefault="00423F33" w:rsidP="00423F33">
      <w:pPr>
        <w:pStyle w:val="ListParagraph"/>
        <w:numPr>
          <w:ilvl w:val="0"/>
          <w:numId w:val="12"/>
        </w:numPr>
        <w:spacing w:line="240" w:lineRule="auto"/>
        <w:rPr>
          <w:rFonts w:ascii="Arial" w:hAnsi="Arial" w:cs="Arial"/>
        </w:rPr>
      </w:pPr>
      <w:r w:rsidRPr="00A54DE2">
        <w:rPr>
          <w:rFonts w:ascii="Arial" w:hAnsi="Arial" w:cs="Arial"/>
        </w:rPr>
        <w:t>Real-time tracking of deliveries</w:t>
      </w:r>
    </w:p>
    <w:p w14:paraId="55920BE1" w14:textId="77777777" w:rsidR="00423F33" w:rsidRPr="00A54DE2" w:rsidRDefault="00423F33" w:rsidP="00423F33">
      <w:pPr>
        <w:spacing w:line="240" w:lineRule="auto"/>
        <w:ind w:left="360"/>
        <w:rPr>
          <w:rFonts w:ascii="Arial" w:hAnsi="Arial" w:cs="Arial"/>
        </w:rPr>
      </w:pPr>
    </w:p>
    <w:p w14:paraId="5EDEA69B" w14:textId="77777777" w:rsidR="00423F33" w:rsidRPr="00A54DE2" w:rsidRDefault="00423F33" w:rsidP="00423F33">
      <w:pPr>
        <w:spacing w:line="240" w:lineRule="auto"/>
        <w:ind w:left="360"/>
        <w:rPr>
          <w:rFonts w:ascii="Arial" w:hAnsi="Arial" w:cs="Arial"/>
        </w:rPr>
      </w:pPr>
      <w:r w:rsidRPr="00A54DE2">
        <w:rPr>
          <w:rFonts w:ascii="Arial" w:hAnsi="Arial" w:cs="Arial"/>
        </w:rPr>
        <w:t>Could</w:t>
      </w:r>
    </w:p>
    <w:p w14:paraId="1EAA696B" w14:textId="77777777" w:rsidR="00423F33" w:rsidRPr="00A54DE2" w:rsidRDefault="00423F33" w:rsidP="00423F33">
      <w:pPr>
        <w:pStyle w:val="ListParagraph"/>
        <w:numPr>
          <w:ilvl w:val="0"/>
          <w:numId w:val="13"/>
        </w:numPr>
        <w:spacing w:line="240" w:lineRule="auto"/>
        <w:rPr>
          <w:rFonts w:ascii="Arial" w:hAnsi="Arial" w:cs="Arial"/>
        </w:rPr>
      </w:pPr>
      <w:r w:rsidRPr="00A54DE2">
        <w:rPr>
          <w:rFonts w:ascii="Arial" w:hAnsi="Arial" w:cs="Arial"/>
        </w:rPr>
        <w:t>AI powered route analysis and optimisation.</w:t>
      </w:r>
    </w:p>
    <w:p w14:paraId="0A9AF0EF" w14:textId="77777777" w:rsidR="00423F33" w:rsidRPr="00A54DE2" w:rsidRDefault="00423F33" w:rsidP="00423F33">
      <w:pPr>
        <w:pStyle w:val="ListParagraph"/>
        <w:numPr>
          <w:ilvl w:val="0"/>
          <w:numId w:val="13"/>
        </w:numPr>
        <w:spacing w:line="240" w:lineRule="auto"/>
        <w:rPr>
          <w:rFonts w:ascii="Arial" w:hAnsi="Arial" w:cs="Arial"/>
        </w:rPr>
      </w:pPr>
      <w:r w:rsidRPr="00A54DE2">
        <w:rPr>
          <w:rFonts w:ascii="Arial" w:hAnsi="Arial" w:cs="Arial"/>
        </w:rPr>
        <w:t>Integration with customer notifications of driver exact location</w:t>
      </w:r>
    </w:p>
    <w:p w14:paraId="7519CA1A" w14:textId="77777777" w:rsidR="00423F33" w:rsidRPr="00A54DE2" w:rsidRDefault="00423F33" w:rsidP="00423F33">
      <w:pPr>
        <w:pStyle w:val="ListParagraph"/>
        <w:numPr>
          <w:ilvl w:val="0"/>
          <w:numId w:val="13"/>
        </w:numPr>
        <w:spacing w:line="240" w:lineRule="auto"/>
        <w:rPr>
          <w:rFonts w:ascii="Arial" w:hAnsi="Arial" w:cs="Arial"/>
        </w:rPr>
      </w:pPr>
      <w:r w:rsidRPr="00A54DE2">
        <w:rPr>
          <w:rFonts w:ascii="Arial" w:hAnsi="Arial" w:cs="Arial"/>
        </w:rPr>
        <w:t>Eco-friendly vehicle assignment (e.g., EVs for short routes)</w:t>
      </w:r>
    </w:p>
    <w:p w14:paraId="796B3A02" w14:textId="7C351EC2" w:rsidR="00423F33" w:rsidRPr="00A54DE2" w:rsidRDefault="00423F33" w:rsidP="00423F33">
      <w:pPr>
        <w:spacing w:line="240" w:lineRule="auto"/>
        <w:ind w:left="360"/>
        <w:rPr>
          <w:rFonts w:ascii="Arial" w:hAnsi="Arial" w:cs="Arial"/>
        </w:rPr>
      </w:pPr>
      <w:r w:rsidRPr="00A54DE2">
        <w:rPr>
          <w:rFonts w:ascii="Arial" w:hAnsi="Arial" w:cs="Arial"/>
        </w:rPr>
        <w:t xml:space="preserve">Won’t </w:t>
      </w:r>
      <w:proofErr w:type="gramStart"/>
      <w:r w:rsidR="00E8526D" w:rsidRPr="00A54DE2">
        <w:rPr>
          <w:rFonts w:ascii="Arial" w:hAnsi="Arial" w:cs="Arial"/>
        </w:rPr>
        <w:t xml:space="preserve">  </w:t>
      </w:r>
      <w:r w:rsidRPr="00A54DE2">
        <w:rPr>
          <w:rFonts w:ascii="Arial" w:hAnsi="Arial" w:cs="Arial"/>
        </w:rPr>
        <w:t>,</w:t>
      </w:r>
      <w:proofErr w:type="gramEnd"/>
    </w:p>
    <w:p w14:paraId="219D5497" w14:textId="77777777" w:rsidR="00423F33" w:rsidRPr="00A54DE2" w:rsidRDefault="00423F33" w:rsidP="00423F33">
      <w:pPr>
        <w:pStyle w:val="ListParagraph"/>
        <w:numPr>
          <w:ilvl w:val="0"/>
          <w:numId w:val="14"/>
        </w:numPr>
        <w:spacing w:line="240" w:lineRule="auto"/>
        <w:rPr>
          <w:rFonts w:ascii="Arial" w:hAnsi="Arial" w:cs="Arial"/>
        </w:rPr>
      </w:pPr>
      <w:r w:rsidRPr="00A54DE2">
        <w:rPr>
          <w:rFonts w:ascii="Arial" w:hAnsi="Arial" w:cs="Arial"/>
        </w:rPr>
        <w:t>Drone Deliveries</w:t>
      </w:r>
    </w:p>
    <w:p w14:paraId="2BC2F40E" w14:textId="77777777" w:rsidR="00423F33" w:rsidRPr="00A54DE2" w:rsidRDefault="00423F33" w:rsidP="00423F33">
      <w:pPr>
        <w:pStyle w:val="ListParagraph"/>
        <w:numPr>
          <w:ilvl w:val="0"/>
          <w:numId w:val="14"/>
        </w:numPr>
        <w:spacing w:line="240" w:lineRule="auto"/>
        <w:rPr>
          <w:rFonts w:ascii="Arial" w:hAnsi="Arial" w:cs="Arial"/>
        </w:rPr>
      </w:pPr>
      <w:r w:rsidRPr="00A54DE2">
        <w:rPr>
          <w:rFonts w:ascii="Arial" w:hAnsi="Arial" w:cs="Arial"/>
        </w:rPr>
        <w:t xml:space="preserve">Fully autonomous driving cars </w:t>
      </w:r>
    </w:p>
    <w:p w14:paraId="56B2F08B" w14:textId="77777777" w:rsidR="00423F33" w:rsidRPr="00A54DE2" w:rsidRDefault="00423F33" w:rsidP="00C07682">
      <w:pPr>
        <w:spacing w:line="240" w:lineRule="auto"/>
        <w:ind w:left="360"/>
        <w:jc w:val="center"/>
        <w:rPr>
          <w:rFonts w:ascii="Arial" w:hAnsi="Arial" w:cs="Arial"/>
          <w:i/>
          <w:iCs/>
        </w:rPr>
      </w:pPr>
    </w:p>
    <w:p w14:paraId="04534D9D" w14:textId="44D8EBD0" w:rsidR="00C07682" w:rsidRPr="00A54DE2" w:rsidRDefault="00C07682" w:rsidP="00586C00">
      <w:pPr>
        <w:pStyle w:val="Heading2"/>
        <w:rPr>
          <w:rFonts w:ascii="Arial" w:hAnsi="Arial" w:cs="Arial"/>
        </w:rPr>
      </w:pPr>
      <w:r w:rsidRPr="00A54DE2">
        <w:rPr>
          <w:rFonts w:ascii="Arial" w:hAnsi="Arial" w:cs="Arial"/>
        </w:rPr>
        <w:t xml:space="preserve"> </w:t>
      </w:r>
      <w:bookmarkStart w:id="2" w:name="_Toc219359078"/>
      <w:r w:rsidRPr="00A54DE2">
        <w:rPr>
          <w:rFonts w:ascii="Arial" w:hAnsi="Arial" w:cs="Arial"/>
        </w:rPr>
        <w:t>Deconstructing the Problem</w:t>
      </w:r>
      <w:bookmarkEnd w:id="2"/>
    </w:p>
    <w:p w14:paraId="0AD533BD" w14:textId="09D1D4B2" w:rsidR="00C07682" w:rsidRPr="00A54DE2" w:rsidRDefault="00A42A20" w:rsidP="00C07682">
      <w:pPr>
        <w:spacing w:line="240" w:lineRule="auto"/>
        <w:ind w:left="360"/>
        <w:rPr>
          <w:rFonts w:ascii="Arial" w:hAnsi="Arial" w:cs="Arial"/>
        </w:rPr>
      </w:pPr>
      <w:r w:rsidRPr="00A54DE2">
        <w:rPr>
          <w:rFonts w:ascii="Arial" w:hAnsi="Arial" w:cs="Arial"/>
        </w:rPr>
        <w:t xml:space="preserve">Now that this has been broken down, </w:t>
      </w:r>
      <w:proofErr w:type="spellStart"/>
      <w:proofErr w:type="gramStart"/>
      <w:r w:rsidRPr="00A54DE2">
        <w:rPr>
          <w:rFonts w:ascii="Arial" w:hAnsi="Arial" w:cs="Arial"/>
        </w:rPr>
        <w:t>its</w:t>
      </w:r>
      <w:proofErr w:type="spellEnd"/>
      <w:proofErr w:type="gramEnd"/>
      <w:r w:rsidRPr="00A54DE2">
        <w:rPr>
          <w:rFonts w:ascii="Arial" w:hAnsi="Arial" w:cs="Arial"/>
        </w:rPr>
        <w:t xml:space="preserve"> easier to see the problem and tackle this step by step. Looking at this </w:t>
      </w:r>
      <w:proofErr w:type="gramStart"/>
      <w:r w:rsidRPr="00A54DE2">
        <w:rPr>
          <w:rFonts w:ascii="Arial" w:hAnsi="Arial" w:cs="Arial"/>
        </w:rPr>
        <w:t>it is clear that one</w:t>
      </w:r>
      <w:proofErr w:type="gramEnd"/>
      <w:r w:rsidRPr="00A54DE2">
        <w:rPr>
          <w:rFonts w:ascii="Arial" w:hAnsi="Arial" w:cs="Arial"/>
        </w:rPr>
        <w:t xml:space="preserve"> </w:t>
      </w:r>
      <w:r w:rsidR="000E6E63" w:rsidRPr="00A54DE2">
        <w:rPr>
          <w:rFonts w:ascii="Arial" w:hAnsi="Arial" w:cs="Arial"/>
        </w:rPr>
        <w:t>solution to this problem starts by o</w:t>
      </w:r>
      <w:r w:rsidR="00C07682" w:rsidRPr="00A54DE2">
        <w:rPr>
          <w:rFonts w:ascii="Arial" w:hAnsi="Arial" w:cs="Arial"/>
        </w:rPr>
        <w:t>ptimi</w:t>
      </w:r>
      <w:r w:rsidR="000E6E63" w:rsidRPr="00A54DE2">
        <w:rPr>
          <w:rFonts w:ascii="Arial" w:hAnsi="Arial" w:cs="Arial"/>
        </w:rPr>
        <w:t>sing the route</w:t>
      </w:r>
      <w:r w:rsidR="00C07682" w:rsidRPr="00A54DE2">
        <w:rPr>
          <w:rFonts w:ascii="Arial" w:hAnsi="Arial" w:cs="Arial"/>
        </w:rPr>
        <w:t xml:space="preserve"> for </w:t>
      </w:r>
      <w:r w:rsidR="005064B4" w:rsidRPr="00A54DE2">
        <w:rPr>
          <w:rFonts w:ascii="Arial" w:hAnsi="Arial" w:cs="Arial"/>
        </w:rPr>
        <w:t>GroserQuick, this</w:t>
      </w:r>
      <w:r w:rsidR="00C07682" w:rsidRPr="00A54DE2">
        <w:rPr>
          <w:rFonts w:ascii="Arial" w:hAnsi="Arial" w:cs="Arial"/>
        </w:rPr>
        <w:t xml:space="preserve"> is essentially a Vehicle Routing Problem (VRP) with time constraints. </w:t>
      </w:r>
      <w:r w:rsidR="008E5E54" w:rsidRPr="00A54DE2">
        <w:rPr>
          <w:rFonts w:ascii="Arial" w:hAnsi="Arial" w:cs="Arial"/>
        </w:rPr>
        <w:t>(</w:t>
      </w:r>
      <w:r w:rsidR="008E030C" w:rsidRPr="00A54DE2">
        <w:rPr>
          <w:rFonts w:ascii="Arial" w:hAnsi="Arial" w:cs="Arial"/>
        </w:rPr>
        <w:t>3</w:t>
      </w:r>
      <w:r w:rsidR="008E5E54" w:rsidRPr="00A54DE2">
        <w:rPr>
          <w:rFonts w:ascii="Arial" w:hAnsi="Arial" w:cs="Arial"/>
        </w:rPr>
        <w:t xml:space="preserve">), Grigorios D </w:t>
      </w:r>
      <w:r w:rsidR="005064B4" w:rsidRPr="00A54DE2">
        <w:rPr>
          <w:rFonts w:ascii="Arial" w:hAnsi="Arial" w:cs="Arial"/>
        </w:rPr>
        <w:t>Konstantakopoulos and</w:t>
      </w:r>
      <w:r w:rsidR="00584546" w:rsidRPr="00A54DE2">
        <w:rPr>
          <w:rFonts w:ascii="Arial" w:hAnsi="Arial" w:cs="Arial"/>
        </w:rPr>
        <w:t xml:space="preserve"> Gayialis P Sotiris </w:t>
      </w:r>
      <w:r w:rsidR="008E5E54" w:rsidRPr="00A54DE2">
        <w:rPr>
          <w:rFonts w:ascii="Arial" w:hAnsi="Arial" w:cs="Arial"/>
        </w:rPr>
        <w:t>wrote about this</w:t>
      </w:r>
      <w:r w:rsidR="00584546" w:rsidRPr="00A54DE2">
        <w:rPr>
          <w:rFonts w:ascii="Arial" w:hAnsi="Arial" w:cs="Arial"/>
        </w:rPr>
        <w:t xml:space="preserve"> in an article called Vehicle routing problem and algorithms for logistics distribution, they suggest</w:t>
      </w:r>
      <w:r w:rsidR="000A5E52" w:rsidRPr="00A54DE2">
        <w:rPr>
          <w:rFonts w:ascii="Arial" w:hAnsi="Arial" w:cs="Arial"/>
        </w:rPr>
        <w:t xml:space="preserve"> the routing of vehicles are of great importance for supply chain Operations.</w:t>
      </w:r>
    </w:p>
    <w:p w14:paraId="7A0E31F3" w14:textId="12A6DFF5" w:rsidR="00C07682" w:rsidRPr="00A54DE2" w:rsidRDefault="00C07682" w:rsidP="00423F33">
      <w:pPr>
        <w:spacing w:line="240" w:lineRule="auto"/>
        <w:rPr>
          <w:rFonts w:ascii="Arial" w:hAnsi="Arial" w:cs="Arial"/>
        </w:rPr>
      </w:pPr>
    </w:p>
    <w:p w14:paraId="0D9F2EDE" w14:textId="64A27DBD" w:rsidR="00C07682" w:rsidRPr="00A54DE2" w:rsidRDefault="00423F33" w:rsidP="00423F33">
      <w:pPr>
        <w:spacing w:line="240" w:lineRule="auto"/>
        <w:rPr>
          <w:rFonts w:ascii="Arial" w:hAnsi="Arial" w:cs="Arial"/>
        </w:rPr>
      </w:pPr>
      <w:r w:rsidRPr="00A54DE2">
        <w:rPr>
          <w:rFonts w:ascii="Arial" w:hAnsi="Arial" w:cs="Arial"/>
        </w:rPr>
        <w:t xml:space="preserve">     </w:t>
      </w:r>
      <w:r w:rsidR="00C07682" w:rsidRPr="00A54DE2">
        <w:rPr>
          <w:rFonts w:ascii="Arial" w:hAnsi="Arial" w:cs="Arial"/>
        </w:rPr>
        <w:t>Identify Relevant Variables:</w:t>
      </w:r>
    </w:p>
    <w:p w14:paraId="4E973C8A" w14:textId="2F99D0CC" w:rsidR="006B5FDE" w:rsidRPr="00A54DE2" w:rsidRDefault="00A42A20" w:rsidP="006B5FDE">
      <w:pPr>
        <w:spacing w:line="240" w:lineRule="auto"/>
        <w:ind w:firstLine="360"/>
        <w:rPr>
          <w:rFonts w:ascii="Arial" w:hAnsi="Arial" w:cs="Arial"/>
        </w:rPr>
      </w:pPr>
      <w:r w:rsidRPr="00A54DE2">
        <w:rPr>
          <w:rFonts w:ascii="Arial" w:hAnsi="Arial" w:cs="Arial"/>
        </w:rPr>
        <w:t>Variables in a Vehicle routing problem, can be anything that changes from a set amount, this could b</w:t>
      </w:r>
      <w:r w:rsidR="006B5FDE" w:rsidRPr="00A54DE2">
        <w:rPr>
          <w:rFonts w:ascii="Arial" w:hAnsi="Arial" w:cs="Arial"/>
        </w:rPr>
        <w:t xml:space="preserve">e </w:t>
      </w:r>
      <w:r w:rsidRPr="00A54DE2">
        <w:rPr>
          <w:rFonts w:ascii="Arial" w:hAnsi="Arial" w:cs="Arial"/>
        </w:rPr>
        <w:t xml:space="preserve">a change in delivery address, some of the addresses may be shops or frequent customers, these </w:t>
      </w:r>
      <w:r w:rsidR="006B5FDE" w:rsidRPr="00A54DE2">
        <w:rPr>
          <w:rFonts w:ascii="Arial" w:hAnsi="Arial" w:cs="Arial"/>
        </w:rPr>
        <w:t xml:space="preserve">addresses </w:t>
      </w:r>
      <w:r w:rsidRPr="00A54DE2">
        <w:rPr>
          <w:rFonts w:ascii="Arial" w:hAnsi="Arial" w:cs="Arial"/>
        </w:rPr>
        <w:t xml:space="preserve">are </w:t>
      </w:r>
      <w:r w:rsidR="006B5FDE" w:rsidRPr="00A54DE2">
        <w:rPr>
          <w:rFonts w:ascii="Arial" w:hAnsi="Arial" w:cs="Arial"/>
        </w:rPr>
        <w:t>unlikely</w:t>
      </w:r>
      <w:r w:rsidRPr="00A54DE2">
        <w:rPr>
          <w:rFonts w:ascii="Arial" w:hAnsi="Arial" w:cs="Arial"/>
        </w:rPr>
        <w:t xml:space="preserve"> to change compared to everything </w:t>
      </w:r>
      <w:r w:rsidR="006B5FDE" w:rsidRPr="00A54DE2">
        <w:rPr>
          <w:rFonts w:ascii="Arial" w:hAnsi="Arial" w:cs="Arial"/>
        </w:rPr>
        <w:t>else</w:t>
      </w:r>
      <w:r w:rsidRPr="00A54DE2">
        <w:rPr>
          <w:rFonts w:ascii="Arial" w:hAnsi="Arial" w:cs="Arial"/>
        </w:rPr>
        <w:t>.</w:t>
      </w:r>
    </w:p>
    <w:p w14:paraId="0947754D" w14:textId="77777777" w:rsidR="006B5FDE" w:rsidRPr="00A54DE2" w:rsidRDefault="006B5FDE" w:rsidP="006B5FDE">
      <w:pPr>
        <w:spacing w:line="240" w:lineRule="auto"/>
        <w:ind w:firstLine="360"/>
        <w:rPr>
          <w:rFonts w:ascii="Arial" w:hAnsi="Arial" w:cs="Arial"/>
        </w:rPr>
      </w:pPr>
    </w:p>
    <w:p w14:paraId="5F0EEF20" w14:textId="77777777" w:rsidR="006B5FDE" w:rsidRPr="00A54DE2" w:rsidRDefault="006B5FDE" w:rsidP="006B5FDE">
      <w:pPr>
        <w:spacing w:line="240" w:lineRule="auto"/>
        <w:ind w:firstLine="360"/>
        <w:rPr>
          <w:rFonts w:ascii="Arial" w:hAnsi="Arial" w:cs="Arial"/>
        </w:rPr>
      </w:pPr>
    </w:p>
    <w:p w14:paraId="49EB1E0F" w14:textId="77777777" w:rsidR="006B5FDE" w:rsidRPr="00A54DE2" w:rsidRDefault="006B5FDE" w:rsidP="006B5FDE">
      <w:pPr>
        <w:spacing w:line="240" w:lineRule="auto"/>
        <w:rPr>
          <w:rFonts w:ascii="Arial" w:hAnsi="Arial" w:cs="Arial"/>
        </w:rPr>
      </w:pPr>
      <w:r w:rsidRPr="00A54DE2">
        <w:rPr>
          <w:rFonts w:ascii="Arial" w:hAnsi="Arial" w:cs="Arial"/>
        </w:rPr>
        <w:lastRenderedPageBreak/>
        <w:t xml:space="preserve">Other variables could include: </w:t>
      </w:r>
    </w:p>
    <w:p w14:paraId="6A081CFE" w14:textId="2D41A1DB" w:rsidR="00C07682" w:rsidRPr="00A54DE2" w:rsidRDefault="006B5FDE" w:rsidP="006B5FDE">
      <w:pPr>
        <w:spacing w:line="240" w:lineRule="auto"/>
        <w:rPr>
          <w:rFonts w:ascii="Arial" w:hAnsi="Arial" w:cs="Arial"/>
        </w:rPr>
      </w:pPr>
      <w:r w:rsidRPr="00A54DE2">
        <w:rPr>
          <w:rFonts w:ascii="Arial" w:hAnsi="Arial" w:cs="Arial"/>
        </w:rPr>
        <w:t>Vehicle Variables</w:t>
      </w:r>
    </w:p>
    <w:p w14:paraId="544D3D73" w14:textId="77777777" w:rsidR="00C07682" w:rsidRPr="00A54DE2" w:rsidRDefault="00C07682" w:rsidP="00C07682">
      <w:pPr>
        <w:pStyle w:val="ListParagraph"/>
        <w:numPr>
          <w:ilvl w:val="0"/>
          <w:numId w:val="16"/>
        </w:numPr>
        <w:spacing w:line="240" w:lineRule="auto"/>
        <w:rPr>
          <w:rFonts w:ascii="Arial" w:hAnsi="Arial" w:cs="Arial"/>
        </w:rPr>
      </w:pPr>
      <w:r w:rsidRPr="00A54DE2">
        <w:rPr>
          <w:rFonts w:ascii="Arial" w:hAnsi="Arial" w:cs="Arial"/>
        </w:rPr>
        <w:t>Vehicle capacity (volume/weight)</w:t>
      </w:r>
    </w:p>
    <w:p w14:paraId="323B4450" w14:textId="77777777" w:rsidR="00C07682" w:rsidRPr="00A54DE2" w:rsidRDefault="00C07682" w:rsidP="00C07682">
      <w:pPr>
        <w:pStyle w:val="ListParagraph"/>
        <w:numPr>
          <w:ilvl w:val="0"/>
          <w:numId w:val="16"/>
        </w:numPr>
        <w:spacing w:line="240" w:lineRule="auto"/>
        <w:rPr>
          <w:rFonts w:ascii="Arial" w:hAnsi="Arial" w:cs="Arial"/>
        </w:rPr>
      </w:pPr>
      <w:r w:rsidRPr="00A54DE2">
        <w:rPr>
          <w:rFonts w:ascii="Arial" w:hAnsi="Arial" w:cs="Arial"/>
        </w:rPr>
        <w:t>Fuel efficiency (MPG)</w:t>
      </w:r>
    </w:p>
    <w:p w14:paraId="26B87B3E" w14:textId="088D7EC4" w:rsidR="00C07682" w:rsidRPr="00A54DE2" w:rsidRDefault="00445CA3" w:rsidP="00C07682">
      <w:pPr>
        <w:pStyle w:val="ListParagraph"/>
        <w:numPr>
          <w:ilvl w:val="0"/>
          <w:numId w:val="16"/>
        </w:numPr>
        <w:spacing w:line="240" w:lineRule="auto"/>
        <w:rPr>
          <w:rFonts w:ascii="Arial" w:hAnsi="Arial" w:cs="Arial"/>
        </w:rPr>
      </w:pPr>
      <w:r w:rsidRPr="00A54DE2">
        <w:rPr>
          <w:rFonts w:ascii="Arial" w:hAnsi="Arial" w:cs="Arial"/>
        </w:rPr>
        <w:t xml:space="preserve">Average </w:t>
      </w:r>
      <w:r w:rsidR="00C07682" w:rsidRPr="00A54DE2">
        <w:rPr>
          <w:rFonts w:ascii="Arial" w:hAnsi="Arial" w:cs="Arial"/>
        </w:rPr>
        <w:t>Speed (MPH)</w:t>
      </w:r>
    </w:p>
    <w:p w14:paraId="0E5CCC9F" w14:textId="601DE6B6" w:rsidR="00C07682" w:rsidRPr="00A54DE2" w:rsidRDefault="00C07682" w:rsidP="00C07682">
      <w:pPr>
        <w:pStyle w:val="ListParagraph"/>
        <w:numPr>
          <w:ilvl w:val="0"/>
          <w:numId w:val="16"/>
        </w:numPr>
        <w:spacing w:line="240" w:lineRule="auto"/>
        <w:rPr>
          <w:rFonts w:ascii="Arial" w:hAnsi="Arial" w:cs="Arial"/>
        </w:rPr>
      </w:pPr>
      <w:r w:rsidRPr="00A54DE2">
        <w:rPr>
          <w:rFonts w:ascii="Arial" w:hAnsi="Arial" w:cs="Arial"/>
        </w:rPr>
        <w:t>Starting location (depot)</w:t>
      </w:r>
      <w:r w:rsidR="00445CA3" w:rsidRPr="00A54DE2">
        <w:rPr>
          <w:rFonts w:ascii="Arial" w:hAnsi="Arial" w:cs="Arial"/>
        </w:rPr>
        <w:t xml:space="preserve"> or 3</w:t>
      </w:r>
      <w:r w:rsidR="00445CA3" w:rsidRPr="00A54DE2">
        <w:rPr>
          <w:rFonts w:ascii="Arial" w:hAnsi="Arial" w:cs="Arial"/>
          <w:vertAlign w:val="superscript"/>
        </w:rPr>
        <w:t>rd</w:t>
      </w:r>
      <w:r w:rsidR="00445CA3" w:rsidRPr="00A54DE2">
        <w:rPr>
          <w:rFonts w:ascii="Arial" w:hAnsi="Arial" w:cs="Arial"/>
        </w:rPr>
        <w:t xml:space="preserve"> part involment</w:t>
      </w:r>
    </w:p>
    <w:p w14:paraId="1922B419" w14:textId="77777777" w:rsidR="00C07682" w:rsidRPr="00A54DE2" w:rsidRDefault="00C07682" w:rsidP="006B5FDE">
      <w:pPr>
        <w:spacing w:line="240" w:lineRule="auto"/>
        <w:rPr>
          <w:rFonts w:ascii="Arial" w:hAnsi="Arial" w:cs="Arial"/>
        </w:rPr>
      </w:pPr>
      <w:r w:rsidRPr="00A54DE2">
        <w:rPr>
          <w:rFonts w:ascii="Arial" w:hAnsi="Arial" w:cs="Arial"/>
        </w:rPr>
        <w:t>Route Variables</w:t>
      </w:r>
    </w:p>
    <w:p w14:paraId="6363EFBB" w14:textId="77777777" w:rsidR="00C07682" w:rsidRPr="00A54DE2" w:rsidRDefault="00C07682" w:rsidP="00C07682">
      <w:pPr>
        <w:pStyle w:val="ListParagraph"/>
        <w:numPr>
          <w:ilvl w:val="0"/>
          <w:numId w:val="17"/>
        </w:numPr>
        <w:spacing w:line="240" w:lineRule="auto"/>
        <w:rPr>
          <w:rFonts w:ascii="Arial" w:hAnsi="Arial" w:cs="Arial"/>
        </w:rPr>
      </w:pPr>
      <w:r w:rsidRPr="00A54DE2">
        <w:rPr>
          <w:rFonts w:ascii="Arial" w:hAnsi="Arial" w:cs="Arial"/>
        </w:rPr>
        <w:t>Distance between stops</w:t>
      </w:r>
    </w:p>
    <w:p w14:paraId="0BF0D22C" w14:textId="77777777" w:rsidR="00C07682" w:rsidRPr="00A54DE2" w:rsidRDefault="00C07682" w:rsidP="00C07682">
      <w:pPr>
        <w:pStyle w:val="ListParagraph"/>
        <w:numPr>
          <w:ilvl w:val="0"/>
          <w:numId w:val="17"/>
        </w:numPr>
        <w:spacing w:line="240" w:lineRule="auto"/>
        <w:rPr>
          <w:rFonts w:ascii="Arial" w:hAnsi="Arial" w:cs="Arial"/>
        </w:rPr>
      </w:pPr>
      <w:r w:rsidRPr="00A54DE2">
        <w:rPr>
          <w:rFonts w:ascii="Arial" w:hAnsi="Arial" w:cs="Arial"/>
        </w:rPr>
        <w:t>Travel time (including traffic)</w:t>
      </w:r>
    </w:p>
    <w:p w14:paraId="30BB916A" w14:textId="77777777" w:rsidR="00C07682" w:rsidRPr="00A54DE2" w:rsidRDefault="00C07682" w:rsidP="00C07682">
      <w:pPr>
        <w:pStyle w:val="ListParagraph"/>
        <w:numPr>
          <w:ilvl w:val="0"/>
          <w:numId w:val="17"/>
        </w:numPr>
        <w:spacing w:line="240" w:lineRule="auto"/>
        <w:rPr>
          <w:rFonts w:ascii="Arial" w:hAnsi="Arial" w:cs="Arial"/>
        </w:rPr>
      </w:pPr>
      <w:r w:rsidRPr="00A54DE2">
        <w:rPr>
          <w:rFonts w:ascii="Arial" w:hAnsi="Arial" w:cs="Arial"/>
        </w:rPr>
        <w:t>Sequence of deliveries</w:t>
      </w:r>
    </w:p>
    <w:p w14:paraId="47401993" w14:textId="173A41D8" w:rsidR="00032196" w:rsidRPr="00A54DE2" w:rsidRDefault="00032196" w:rsidP="00C07682">
      <w:pPr>
        <w:pStyle w:val="ListParagraph"/>
        <w:numPr>
          <w:ilvl w:val="0"/>
          <w:numId w:val="17"/>
        </w:numPr>
        <w:spacing w:line="240" w:lineRule="auto"/>
        <w:rPr>
          <w:rFonts w:ascii="Arial" w:hAnsi="Arial" w:cs="Arial"/>
        </w:rPr>
      </w:pPr>
      <w:r w:rsidRPr="00A54DE2">
        <w:rPr>
          <w:rFonts w:ascii="Arial" w:hAnsi="Arial" w:cs="Arial"/>
        </w:rPr>
        <w:t xml:space="preserve">Number of </w:t>
      </w:r>
      <w:r w:rsidR="005064B4" w:rsidRPr="00A54DE2">
        <w:rPr>
          <w:rFonts w:ascii="Arial" w:hAnsi="Arial" w:cs="Arial"/>
        </w:rPr>
        <w:t>stops</w:t>
      </w:r>
      <w:r w:rsidRPr="00A54DE2">
        <w:rPr>
          <w:rFonts w:ascii="Arial" w:hAnsi="Arial" w:cs="Arial"/>
        </w:rPr>
        <w:t>&lt; Target</w:t>
      </w:r>
    </w:p>
    <w:p w14:paraId="26C66886" w14:textId="77777777" w:rsidR="00C07682" w:rsidRPr="00A54DE2" w:rsidRDefault="00C07682" w:rsidP="00C07682">
      <w:pPr>
        <w:pStyle w:val="ListParagraph"/>
        <w:numPr>
          <w:ilvl w:val="0"/>
          <w:numId w:val="17"/>
        </w:numPr>
        <w:spacing w:line="240" w:lineRule="auto"/>
        <w:rPr>
          <w:rFonts w:ascii="Arial" w:hAnsi="Arial" w:cs="Arial"/>
        </w:rPr>
      </w:pPr>
      <w:r w:rsidRPr="00A54DE2">
        <w:rPr>
          <w:rFonts w:ascii="Arial" w:hAnsi="Arial" w:cs="Arial"/>
        </w:rPr>
        <w:t>Total lateness (minutes beyond promised time)</w:t>
      </w:r>
    </w:p>
    <w:p w14:paraId="45C1D56B" w14:textId="664069AE" w:rsidR="002C725D" w:rsidRPr="00A54DE2" w:rsidRDefault="002C725D" w:rsidP="002C725D">
      <w:pPr>
        <w:pStyle w:val="ListParagraph"/>
        <w:numPr>
          <w:ilvl w:val="0"/>
          <w:numId w:val="17"/>
        </w:numPr>
        <w:spacing w:line="240" w:lineRule="auto"/>
        <w:rPr>
          <w:rFonts w:ascii="Arial" w:hAnsi="Arial" w:cs="Arial"/>
        </w:rPr>
      </w:pPr>
      <w:r w:rsidRPr="00A54DE2">
        <w:rPr>
          <w:rFonts w:ascii="Arial" w:hAnsi="Arial" w:cs="Arial"/>
        </w:rPr>
        <w:t>Clustering: Orders are grouped geographically to ensure drivers aren't crisscrossing the city.</w:t>
      </w:r>
    </w:p>
    <w:p w14:paraId="24A4AE6E" w14:textId="77777777" w:rsidR="00C07682" w:rsidRPr="00A54DE2" w:rsidRDefault="00C07682" w:rsidP="00C07682">
      <w:pPr>
        <w:spacing w:line="240" w:lineRule="auto"/>
        <w:rPr>
          <w:rFonts w:ascii="Arial" w:hAnsi="Arial" w:cs="Arial"/>
        </w:rPr>
      </w:pPr>
    </w:p>
    <w:p w14:paraId="7FB65CF9" w14:textId="55C5304A" w:rsidR="000E6E63" w:rsidRPr="00A54DE2" w:rsidRDefault="000E6E63" w:rsidP="00586C00">
      <w:pPr>
        <w:pStyle w:val="Heading2"/>
        <w:rPr>
          <w:rFonts w:ascii="Arial" w:hAnsi="Arial" w:cs="Arial"/>
        </w:rPr>
      </w:pPr>
      <w:bookmarkStart w:id="3" w:name="_Toc219359079"/>
      <w:r w:rsidRPr="00A54DE2">
        <w:rPr>
          <w:rFonts w:ascii="Arial" w:hAnsi="Arial" w:cs="Arial"/>
        </w:rPr>
        <w:t>Proposed Solution</w:t>
      </w:r>
      <w:bookmarkEnd w:id="3"/>
    </w:p>
    <w:p w14:paraId="074BE001" w14:textId="53DF00F0" w:rsidR="00D7161C" w:rsidRPr="00A54DE2" w:rsidRDefault="00D7161C" w:rsidP="00D7161C">
      <w:pPr>
        <w:spacing w:line="240" w:lineRule="auto"/>
        <w:rPr>
          <w:rFonts w:ascii="Arial" w:hAnsi="Arial" w:cs="Arial"/>
        </w:rPr>
      </w:pPr>
      <w:r w:rsidRPr="00A54DE2">
        <w:rPr>
          <w:rFonts w:ascii="Arial" w:hAnsi="Arial" w:cs="Arial"/>
        </w:rPr>
        <w:t xml:space="preserve">The proposed solution uses a workflow based on the Vehicle Routing Problem (VRP) with time </w:t>
      </w:r>
      <w:r w:rsidR="00926242" w:rsidRPr="00A54DE2">
        <w:rPr>
          <w:rFonts w:ascii="Arial" w:hAnsi="Arial" w:cs="Arial"/>
        </w:rPr>
        <w:t>frames that need to be</w:t>
      </w:r>
      <w:r w:rsidR="00445CA3" w:rsidRPr="00A54DE2">
        <w:rPr>
          <w:rFonts w:ascii="Arial" w:hAnsi="Arial" w:cs="Arial"/>
        </w:rPr>
        <w:t xml:space="preserve"> controlled, this will</w:t>
      </w:r>
      <w:r w:rsidRPr="00A54DE2">
        <w:rPr>
          <w:rFonts w:ascii="Arial" w:hAnsi="Arial" w:cs="Arial"/>
        </w:rPr>
        <w:t xml:space="preserve"> ensure:</w:t>
      </w:r>
    </w:p>
    <w:p w14:paraId="04DD41DC" w14:textId="664A45CB" w:rsidR="00D7161C" w:rsidRPr="00A54DE2" w:rsidRDefault="00DD7A86" w:rsidP="00D7161C">
      <w:pPr>
        <w:spacing w:line="240" w:lineRule="auto"/>
        <w:rPr>
          <w:rFonts w:ascii="Arial" w:hAnsi="Arial" w:cs="Arial"/>
        </w:rPr>
      </w:pPr>
      <w:r w:rsidRPr="00A54DE2">
        <w:rPr>
          <w:rFonts w:ascii="Arial" w:hAnsi="Arial" w:cs="Arial"/>
        </w:rPr>
        <w:t xml:space="preserve">1, </w:t>
      </w:r>
      <w:r w:rsidR="00D7161C" w:rsidRPr="00A54DE2">
        <w:rPr>
          <w:rFonts w:ascii="Arial" w:hAnsi="Arial" w:cs="Arial"/>
        </w:rPr>
        <w:t>Lower fuel consumption</w:t>
      </w:r>
    </w:p>
    <w:p w14:paraId="373450F1" w14:textId="3A4E3B6B" w:rsidR="00D7161C" w:rsidRPr="00A54DE2" w:rsidRDefault="00DD7A86" w:rsidP="00D7161C">
      <w:pPr>
        <w:spacing w:line="240" w:lineRule="auto"/>
        <w:rPr>
          <w:rFonts w:ascii="Arial" w:hAnsi="Arial" w:cs="Arial"/>
        </w:rPr>
      </w:pPr>
      <w:r w:rsidRPr="00A54DE2">
        <w:rPr>
          <w:rFonts w:ascii="Arial" w:hAnsi="Arial" w:cs="Arial"/>
        </w:rPr>
        <w:t xml:space="preserve">2, </w:t>
      </w:r>
      <w:r w:rsidR="00D7161C" w:rsidRPr="00A54DE2">
        <w:rPr>
          <w:rFonts w:ascii="Arial" w:hAnsi="Arial" w:cs="Arial"/>
        </w:rPr>
        <w:t>Faster and more reliable delivery times</w:t>
      </w:r>
    </w:p>
    <w:p w14:paraId="6D11F3FB" w14:textId="15238A77" w:rsidR="00D7161C" w:rsidRPr="00A54DE2" w:rsidRDefault="00DD7A86" w:rsidP="00D7161C">
      <w:pPr>
        <w:spacing w:line="240" w:lineRule="auto"/>
        <w:rPr>
          <w:rFonts w:ascii="Arial" w:hAnsi="Arial" w:cs="Arial"/>
        </w:rPr>
      </w:pPr>
      <w:r w:rsidRPr="00A54DE2">
        <w:rPr>
          <w:rFonts w:ascii="Arial" w:hAnsi="Arial" w:cs="Arial"/>
        </w:rPr>
        <w:t xml:space="preserve">3, </w:t>
      </w:r>
      <w:r w:rsidR="00D7161C" w:rsidRPr="00A54DE2">
        <w:rPr>
          <w:rFonts w:ascii="Arial" w:hAnsi="Arial" w:cs="Arial"/>
        </w:rPr>
        <w:t>Efficient allocation of orders to vehicles</w:t>
      </w:r>
    </w:p>
    <w:p w14:paraId="2ED00CC9" w14:textId="47AF020E" w:rsidR="00D7161C" w:rsidRPr="00A54DE2" w:rsidRDefault="00DD7A86" w:rsidP="00D7161C">
      <w:pPr>
        <w:spacing w:line="240" w:lineRule="auto"/>
        <w:rPr>
          <w:rFonts w:ascii="Arial" w:hAnsi="Arial" w:cs="Arial"/>
        </w:rPr>
      </w:pPr>
      <w:r w:rsidRPr="00A54DE2">
        <w:rPr>
          <w:rFonts w:ascii="Arial" w:hAnsi="Arial" w:cs="Arial"/>
        </w:rPr>
        <w:t xml:space="preserve">4, </w:t>
      </w:r>
      <w:r w:rsidR="00D7161C" w:rsidRPr="00A54DE2">
        <w:rPr>
          <w:rFonts w:ascii="Arial" w:hAnsi="Arial" w:cs="Arial"/>
        </w:rPr>
        <w:t>Flexibility to adapt to real</w:t>
      </w:r>
      <w:r w:rsidR="00D7161C" w:rsidRPr="00A54DE2">
        <w:rPr>
          <w:rFonts w:ascii="Cambria Math" w:hAnsi="Cambria Math" w:cs="Cambria Math"/>
        </w:rPr>
        <w:t>‑</w:t>
      </w:r>
      <w:r w:rsidR="00D7161C" w:rsidRPr="00A54DE2">
        <w:rPr>
          <w:rFonts w:ascii="Arial" w:hAnsi="Arial" w:cs="Arial"/>
        </w:rPr>
        <w:t>time conditions</w:t>
      </w:r>
    </w:p>
    <w:p w14:paraId="7E873BE7" w14:textId="77777777" w:rsidR="00D7161C" w:rsidRPr="00A54DE2" w:rsidRDefault="00D7161C" w:rsidP="00D7161C">
      <w:pPr>
        <w:spacing w:line="240" w:lineRule="auto"/>
        <w:rPr>
          <w:rFonts w:ascii="Arial" w:hAnsi="Arial" w:cs="Arial"/>
        </w:rPr>
      </w:pPr>
    </w:p>
    <w:p w14:paraId="4EEC040D" w14:textId="67E298EC" w:rsidR="00D7161C" w:rsidRPr="00A54DE2" w:rsidRDefault="00DD7A86" w:rsidP="00D7161C">
      <w:pPr>
        <w:spacing w:line="240" w:lineRule="auto"/>
        <w:rPr>
          <w:rFonts w:ascii="Arial" w:hAnsi="Arial" w:cs="Arial"/>
        </w:rPr>
      </w:pPr>
      <w:r w:rsidRPr="00A54DE2">
        <w:rPr>
          <w:rFonts w:ascii="Arial" w:hAnsi="Arial" w:cs="Arial"/>
        </w:rPr>
        <w:t>Looking at this step by step</w:t>
      </w:r>
      <w:r w:rsidR="0065298B" w:rsidRPr="00A54DE2">
        <w:rPr>
          <w:rFonts w:ascii="Arial" w:hAnsi="Arial" w:cs="Arial"/>
        </w:rPr>
        <w:t xml:space="preserve">, there needs to be the initial collection of data, which will </w:t>
      </w:r>
      <w:r w:rsidR="009D22D8" w:rsidRPr="00A54DE2">
        <w:rPr>
          <w:rFonts w:ascii="Arial" w:hAnsi="Arial" w:cs="Arial"/>
        </w:rPr>
        <w:t>enable</w:t>
      </w:r>
      <w:r w:rsidR="0065298B" w:rsidRPr="00A54DE2">
        <w:rPr>
          <w:rFonts w:ascii="Arial" w:hAnsi="Arial" w:cs="Arial"/>
        </w:rPr>
        <w:t xml:space="preserve"> a sort of base line. Creating a clear understanding of where the </w:t>
      </w:r>
      <w:r w:rsidR="009D22D8" w:rsidRPr="00A54DE2">
        <w:rPr>
          <w:rFonts w:ascii="Arial" w:hAnsi="Arial" w:cs="Arial"/>
        </w:rPr>
        <w:t>company</w:t>
      </w:r>
      <w:r w:rsidR="0065298B" w:rsidRPr="00A54DE2">
        <w:rPr>
          <w:rFonts w:ascii="Arial" w:hAnsi="Arial" w:cs="Arial"/>
        </w:rPr>
        <w:t xml:space="preserve"> </w:t>
      </w:r>
      <w:r w:rsidR="009D22D8" w:rsidRPr="00A54DE2">
        <w:rPr>
          <w:rFonts w:ascii="Arial" w:hAnsi="Arial" w:cs="Arial"/>
        </w:rPr>
        <w:t xml:space="preserve">is currently, such as current demand/popularity, average geographical coverage, the minimum and </w:t>
      </w:r>
      <w:r w:rsidR="0050025A" w:rsidRPr="00A54DE2">
        <w:rPr>
          <w:rFonts w:ascii="Arial" w:hAnsi="Arial" w:cs="Arial"/>
        </w:rPr>
        <w:t>maximum</w:t>
      </w:r>
      <w:r w:rsidR="009D22D8" w:rsidRPr="00A54DE2">
        <w:rPr>
          <w:rFonts w:ascii="Arial" w:hAnsi="Arial" w:cs="Arial"/>
        </w:rPr>
        <w:t xml:space="preserve"> time to deliver to the potential closest and furthest customer</w:t>
      </w:r>
      <w:r w:rsidR="0050025A" w:rsidRPr="00A54DE2">
        <w:rPr>
          <w:rFonts w:ascii="Arial" w:hAnsi="Arial" w:cs="Arial"/>
        </w:rPr>
        <w:t>s</w:t>
      </w:r>
      <w:r w:rsidR="009D22D8" w:rsidRPr="00A54DE2">
        <w:rPr>
          <w:rFonts w:ascii="Arial" w:hAnsi="Arial" w:cs="Arial"/>
        </w:rPr>
        <w:t>.</w:t>
      </w:r>
    </w:p>
    <w:p w14:paraId="544A0345" w14:textId="539D3B0D" w:rsidR="00D7161C" w:rsidRPr="00A54DE2" w:rsidRDefault="009D22D8" w:rsidP="00D7161C">
      <w:pPr>
        <w:spacing w:line="240" w:lineRule="auto"/>
        <w:rPr>
          <w:rFonts w:ascii="Arial" w:hAnsi="Arial" w:cs="Arial"/>
        </w:rPr>
      </w:pPr>
      <w:r w:rsidRPr="00A54DE2">
        <w:rPr>
          <w:rFonts w:ascii="Arial" w:hAnsi="Arial" w:cs="Arial"/>
        </w:rPr>
        <w:t>This is being carried out</w:t>
      </w:r>
      <w:r w:rsidR="006B5FDE" w:rsidRPr="00A54DE2">
        <w:rPr>
          <w:rFonts w:ascii="Arial" w:hAnsi="Arial" w:cs="Arial"/>
        </w:rPr>
        <w:t>,</w:t>
      </w:r>
      <w:r w:rsidRPr="00A54DE2">
        <w:rPr>
          <w:rFonts w:ascii="Arial" w:hAnsi="Arial" w:cs="Arial"/>
        </w:rPr>
        <w:t xml:space="preserve"> because t</w:t>
      </w:r>
      <w:r w:rsidR="00D7161C" w:rsidRPr="00A54DE2">
        <w:rPr>
          <w:rFonts w:ascii="Arial" w:hAnsi="Arial" w:cs="Arial"/>
        </w:rPr>
        <w:t>hese variables determine which orders can be grouped together and which vehicles can carry them.</w:t>
      </w:r>
      <w:r w:rsidRPr="00A54DE2">
        <w:rPr>
          <w:rFonts w:ascii="Arial" w:hAnsi="Arial" w:cs="Arial"/>
        </w:rPr>
        <w:t xml:space="preserve"> While </w:t>
      </w:r>
      <w:r w:rsidR="008B6498" w:rsidRPr="00A54DE2">
        <w:rPr>
          <w:rFonts w:ascii="Arial" w:hAnsi="Arial" w:cs="Arial"/>
        </w:rPr>
        <w:t>providing</w:t>
      </w:r>
      <w:r w:rsidRPr="00A54DE2">
        <w:rPr>
          <w:rFonts w:ascii="Arial" w:hAnsi="Arial" w:cs="Arial"/>
        </w:rPr>
        <w:t xml:space="preserve"> the customer an ETA</w:t>
      </w:r>
      <w:r w:rsidR="00AB7194" w:rsidRPr="00A54DE2">
        <w:rPr>
          <w:rFonts w:ascii="Arial" w:hAnsi="Arial" w:cs="Arial"/>
        </w:rPr>
        <w:t xml:space="preserve"> or ETD</w:t>
      </w:r>
      <w:r w:rsidRPr="00A54DE2">
        <w:rPr>
          <w:rFonts w:ascii="Arial" w:hAnsi="Arial" w:cs="Arial"/>
        </w:rPr>
        <w:t xml:space="preserve"> (</w:t>
      </w:r>
      <w:r w:rsidR="008E030C" w:rsidRPr="00A54DE2">
        <w:rPr>
          <w:rFonts w:ascii="Arial" w:hAnsi="Arial" w:cs="Arial"/>
        </w:rPr>
        <w:t>4</w:t>
      </w:r>
      <w:r w:rsidRPr="00A54DE2">
        <w:rPr>
          <w:rFonts w:ascii="Arial" w:hAnsi="Arial" w:cs="Arial"/>
        </w:rPr>
        <w:t>)</w:t>
      </w:r>
      <w:r w:rsidR="0050025A" w:rsidRPr="00A54DE2">
        <w:rPr>
          <w:rFonts w:ascii="Arial" w:hAnsi="Arial" w:cs="Arial"/>
        </w:rPr>
        <w:t xml:space="preserve"> on when the customer is likely to receive their order.</w:t>
      </w:r>
    </w:p>
    <w:p w14:paraId="366C3DA4" w14:textId="77777777" w:rsidR="00D7161C" w:rsidRPr="00A54DE2" w:rsidRDefault="00D7161C" w:rsidP="00D7161C">
      <w:pPr>
        <w:spacing w:line="240" w:lineRule="auto"/>
        <w:rPr>
          <w:rFonts w:ascii="Arial" w:hAnsi="Arial" w:cs="Arial"/>
        </w:rPr>
      </w:pPr>
    </w:p>
    <w:p w14:paraId="546FC042" w14:textId="77777777" w:rsidR="00FD67A1" w:rsidRPr="00A54DE2" w:rsidRDefault="00D7161C" w:rsidP="00D7161C">
      <w:pPr>
        <w:spacing w:line="240" w:lineRule="auto"/>
        <w:rPr>
          <w:rFonts w:ascii="Arial" w:hAnsi="Arial" w:cs="Arial"/>
        </w:rPr>
      </w:pPr>
      <w:r w:rsidRPr="00A54DE2">
        <w:rPr>
          <w:rFonts w:ascii="Arial" w:hAnsi="Arial" w:cs="Arial"/>
        </w:rPr>
        <w:t>.</w:t>
      </w:r>
    </w:p>
    <w:p w14:paraId="718592AB" w14:textId="65504B90" w:rsidR="00D7161C" w:rsidRPr="00A54DE2" w:rsidRDefault="00D7161C" w:rsidP="00D7161C">
      <w:pPr>
        <w:spacing w:line="240" w:lineRule="auto"/>
        <w:rPr>
          <w:rStyle w:val="Heading2Char"/>
          <w:rFonts w:ascii="Arial" w:hAnsi="Arial" w:cs="Arial"/>
          <w:sz w:val="24"/>
          <w:szCs w:val="24"/>
        </w:rPr>
      </w:pPr>
      <w:r w:rsidRPr="00A54DE2">
        <w:rPr>
          <w:rFonts w:ascii="Arial" w:hAnsi="Arial" w:cs="Arial"/>
        </w:rPr>
        <w:t xml:space="preserve"> </w:t>
      </w:r>
      <w:bookmarkStart w:id="4" w:name="_Toc219359080"/>
      <w:r w:rsidRPr="00A54DE2">
        <w:rPr>
          <w:rStyle w:val="Heading2Char"/>
          <w:rFonts w:ascii="Arial" w:hAnsi="Arial" w:cs="Arial"/>
        </w:rPr>
        <w:t>Collect Vehicle Data</w:t>
      </w:r>
      <w:bookmarkEnd w:id="4"/>
    </w:p>
    <w:p w14:paraId="2C589F03" w14:textId="77777777" w:rsidR="00D7161C" w:rsidRPr="00A54DE2" w:rsidRDefault="00D7161C" w:rsidP="00FD67A1">
      <w:pPr>
        <w:spacing w:line="240" w:lineRule="auto"/>
        <w:rPr>
          <w:rFonts w:ascii="Arial" w:hAnsi="Arial" w:cs="Arial"/>
        </w:rPr>
      </w:pPr>
      <w:r w:rsidRPr="00A54DE2">
        <w:rPr>
          <w:rFonts w:ascii="Arial" w:hAnsi="Arial" w:cs="Arial"/>
        </w:rPr>
        <w:t>Each vehicle has:</w:t>
      </w:r>
    </w:p>
    <w:p w14:paraId="5ED8F75A" w14:textId="191CD5C2" w:rsidR="00D7161C" w:rsidRPr="00A54DE2" w:rsidRDefault="00D7161C" w:rsidP="007B123A">
      <w:pPr>
        <w:spacing w:line="240" w:lineRule="auto"/>
        <w:rPr>
          <w:rFonts w:ascii="Arial" w:hAnsi="Arial" w:cs="Arial"/>
        </w:rPr>
      </w:pPr>
      <w:r w:rsidRPr="00A54DE2">
        <w:rPr>
          <w:rFonts w:ascii="Arial" w:hAnsi="Arial" w:cs="Arial"/>
        </w:rPr>
        <w:t>Capacity (volume/weight)</w:t>
      </w:r>
    </w:p>
    <w:p w14:paraId="4D5F189A" w14:textId="3CA98145" w:rsidR="00D7161C" w:rsidRPr="00A54DE2" w:rsidRDefault="00D7161C" w:rsidP="00D55D40">
      <w:pPr>
        <w:spacing w:line="240" w:lineRule="auto"/>
        <w:rPr>
          <w:rFonts w:ascii="Arial" w:hAnsi="Arial" w:cs="Arial"/>
        </w:rPr>
      </w:pPr>
      <w:r w:rsidRPr="00A54DE2">
        <w:rPr>
          <w:rFonts w:ascii="Arial" w:hAnsi="Arial" w:cs="Arial"/>
        </w:rPr>
        <w:t>Fuel efficiency (MPG)</w:t>
      </w:r>
      <w:r w:rsidR="00D805B0" w:rsidRPr="00A54DE2">
        <w:rPr>
          <w:rFonts w:ascii="Arial" w:hAnsi="Arial" w:cs="Arial"/>
        </w:rPr>
        <w:t xml:space="preserve">Average </w:t>
      </w:r>
      <w:r w:rsidRPr="00A54DE2">
        <w:rPr>
          <w:rFonts w:ascii="Arial" w:hAnsi="Arial" w:cs="Arial"/>
        </w:rPr>
        <w:t>Speed</w:t>
      </w:r>
    </w:p>
    <w:p w14:paraId="543FB8BE" w14:textId="2A0EC8A7" w:rsidR="00D7161C" w:rsidRPr="00A54DE2" w:rsidRDefault="00D7161C" w:rsidP="00D55D40">
      <w:pPr>
        <w:spacing w:line="240" w:lineRule="auto"/>
        <w:rPr>
          <w:rFonts w:ascii="Arial" w:hAnsi="Arial" w:cs="Arial"/>
        </w:rPr>
      </w:pPr>
      <w:r w:rsidRPr="00A54DE2">
        <w:rPr>
          <w:rFonts w:ascii="Arial" w:hAnsi="Arial" w:cs="Arial"/>
        </w:rPr>
        <w:lastRenderedPageBreak/>
        <w:t>Starting depot location</w:t>
      </w:r>
    </w:p>
    <w:p w14:paraId="2B9F20F9" w14:textId="77777777" w:rsidR="00D7161C" w:rsidRPr="00A54DE2" w:rsidRDefault="00D7161C" w:rsidP="00D7161C">
      <w:pPr>
        <w:spacing w:line="240" w:lineRule="auto"/>
        <w:rPr>
          <w:rFonts w:ascii="Arial" w:hAnsi="Arial" w:cs="Arial"/>
        </w:rPr>
      </w:pPr>
      <w:r w:rsidRPr="00A54DE2">
        <w:rPr>
          <w:rFonts w:ascii="Arial" w:hAnsi="Arial" w:cs="Arial"/>
        </w:rPr>
        <w:t>Why this matters:</w:t>
      </w:r>
    </w:p>
    <w:p w14:paraId="12C0C308" w14:textId="517D5A02" w:rsidR="00D7161C" w:rsidRPr="00A54DE2" w:rsidRDefault="00D7161C" w:rsidP="00D7161C">
      <w:pPr>
        <w:spacing w:line="240" w:lineRule="auto"/>
        <w:rPr>
          <w:rFonts w:ascii="Arial" w:hAnsi="Arial" w:cs="Arial"/>
        </w:rPr>
      </w:pPr>
      <w:r w:rsidRPr="00A54DE2">
        <w:rPr>
          <w:rFonts w:ascii="Arial" w:hAnsi="Arial" w:cs="Arial"/>
        </w:rPr>
        <w:t xml:space="preserve">Fuel efficiency influences route assignment. </w:t>
      </w:r>
    </w:p>
    <w:p w14:paraId="0806C3D4" w14:textId="77777777" w:rsidR="00D7161C" w:rsidRPr="00A54DE2" w:rsidRDefault="00D7161C" w:rsidP="00D7161C">
      <w:pPr>
        <w:spacing w:line="240" w:lineRule="auto"/>
        <w:rPr>
          <w:rFonts w:ascii="Arial" w:hAnsi="Arial" w:cs="Arial"/>
        </w:rPr>
      </w:pPr>
    </w:p>
    <w:p w14:paraId="752FE684" w14:textId="39F41ED9" w:rsidR="00D7161C" w:rsidRPr="00A54DE2" w:rsidRDefault="00D7161C" w:rsidP="00D7161C">
      <w:pPr>
        <w:spacing w:line="240" w:lineRule="auto"/>
        <w:rPr>
          <w:rFonts w:ascii="Arial" w:hAnsi="Arial" w:cs="Arial"/>
        </w:rPr>
      </w:pPr>
    </w:p>
    <w:p w14:paraId="22337223" w14:textId="77777777" w:rsidR="00E409A6" w:rsidRPr="00A54DE2" w:rsidRDefault="00E409A6" w:rsidP="00D7161C">
      <w:pPr>
        <w:spacing w:line="240" w:lineRule="auto"/>
        <w:rPr>
          <w:rFonts w:ascii="Arial" w:hAnsi="Arial" w:cs="Arial"/>
        </w:rPr>
      </w:pPr>
    </w:p>
    <w:p w14:paraId="714CAB35" w14:textId="7E5F4588" w:rsidR="00D7161C" w:rsidRPr="00A54DE2" w:rsidRDefault="00E409A6" w:rsidP="00586C00">
      <w:pPr>
        <w:pStyle w:val="Heading2"/>
        <w:rPr>
          <w:rFonts w:ascii="Arial" w:hAnsi="Arial" w:cs="Arial"/>
        </w:rPr>
      </w:pPr>
      <w:bookmarkStart w:id="5" w:name="_Toc219359081"/>
      <w:r w:rsidRPr="00A54DE2">
        <w:rPr>
          <w:rFonts w:ascii="Arial" w:hAnsi="Arial" w:cs="Arial"/>
        </w:rPr>
        <w:t>G</w:t>
      </w:r>
      <w:r w:rsidR="00D7161C" w:rsidRPr="00A54DE2">
        <w:rPr>
          <w:rFonts w:ascii="Arial" w:hAnsi="Arial" w:cs="Arial"/>
        </w:rPr>
        <w:t>enerate Initial Routes</w:t>
      </w:r>
      <w:r w:rsidR="0068392B" w:rsidRPr="00A54DE2">
        <w:rPr>
          <w:rFonts w:ascii="Arial" w:hAnsi="Arial" w:cs="Arial"/>
        </w:rPr>
        <w:t xml:space="preserve"> and the Clarke -Wright Algorithm</w:t>
      </w:r>
      <w:bookmarkEnd w:id="5"/>
    </w:p>
    <w:p w14:paraId="2550F9FB" w14:textId="60B532F0" w:rsidR="00D7161C" w:rsidRPr="00A54DE2" w:rsidRDefault="00D7161C" w:rsidP="00D7161C">
      <w:pPr>
        <w:spacing w:line="240" w:lineRule="auto"/>
        <w:rPr>
          <w:rFonts w:ascii="Arial" w:hAnsi="Arial" w:cs="Arial"/>
        </w:rPr>
      </w:pPr>
      <w:r w:rsidRPr="00A54DE2">
        <w:rPr>
          <w:rFonts w:ascii="Arial" w:hAnsi="Arial" w:cs="Arial"/>
        </w:rPr>
        <w:t>A VRP algorithm</w:t>
      </w:r>
      <w:r w:rsidR="00D55D40" w:rsidRPr="00A54DE2">
        <w:rPr>
          <w:rFonts w:ascii="Arial" w:hAnsi="Arial" w:cs="Arial"/>
        </w:rPr>
        <w:t xml:space="preserve"> can be created</w:t>
      </w:r>
      <w:r w:rsidRPr="00A54DE2">
        <w:rPr>
          <w:rFonts w:ascii="Arial" w:hAnsi="Arial" w:cs="Arial"/>
        </w:rPr>
        <w:t>.</w:t>
      </w:r>
    </w:p>
    <w:p w14:paraId="2E92D10D" w14:textId="1569E3B5" w:rsidR="00D7161C" w:rsidRPr="00A54DE2" w:rsidRDefault="00D7161C" w:rsidP="00D7161C">
      <w:pPr>
        <w:spacing w:line="240" w:lineRule="auto"/>
        <w:rPr>
          <w:rFonts w:ascii="Arial" w:hAnsi="Arial" w:cs="Arial"/>
        </w:rPr>
      </w:pPr>
      <w:r w:rsidRPr="00A54DE2">
        <w:rPr>
          <w:rFonts w:ascii="Arial" w:hAnsi="Arial" w:cs="Arial"/>
        </w:rPr>
        <w:t xml:space="preserve">The algorithm </w:t>
      </w:r>
      <w:r w:rsidR="0068392B" w:rsidRPr="00A54DE2">
        <w:rPr>
          <w:rFonts w:ascii="Arial" w:hAnsi="Arial" w:cs="Arial"/>
        </w:rPr>
        <w:t>that could be utilised is the Clark – Wright Algorithm</w:t>
      </w:r>
      <w:r w:rsidR="00B10670" w:rsidRPr="00A54DE2">
        <w:rPr>
          <w:rFonts w:ascii="Arial" w:hAnsi="Arial" w:cs="Arial"/>
        </w:rPr>
        <w:t xml:space="preserve"> (5)</w:t>
      </w:r>
      <w:r w:rsidR="0068392B" w:rsidRPr="00A54DE2">
        <w:rPr>
          <w:rFonts w:ascii="Arial" w:hAnsi="Arial" w:cs="Arial"/>
        </w:rPr>
        <w:t>, which is a savings Algorithm designed specifically to solve Vehicle Routing Problems (</w:t>
      </w:r>
      <w:proofErr w:type="spellStart"/>
      <w:r w:rsidR="0068392B" w:rsidRPr="00A54DE2">
        <w:rPr>
          <w:rFonts w:ascii="Arial" w:hAnsi="Arial" w:cs="Arial"/>
        </w:rPr>
        <w:t>vrp</w:t>
      </w:r>
      <w:proofErr w:type="spellEnd"/>
      <w:r w:rsidR="0068392B" w:rsidRPr="00A54DE2">
        <w:rPr>
          <w:rFonts w:ascii="Arial" w:hAnsi="Arial" w:cs="Arial"/>
        </w:rPr>
        <w:t>).</w:t>
      </w:r>
    </w:p>
    <w:p w14:paraId="18675C7A" w14:textId="114F0467" w:rsidR="006B5FDE" w:rsidRPr="00A54DE2" w:rsidRDefault="006B5FDE" w:rsidP="00D7161C">
      <w:pPr>
        <w:spacing w:line="240" w:lineRule="auto"/>
        <w:rPr>
          <w:rFonts w:ascii="Arial" w:hAnsi="Arial" w:cs="Arial"/>
        </w:rPr>
      </w:pPr>
      <w:r w:rsidRPr="00A54DE2">
        <w:rPr>
          <w:rFonts w:ascii="Arial" w:hAnsi="Arial" w:cs="Arial"/>
        </w:rPr>
        <w:t>There are other options</w:t>
      </w:r>
      <w:r w:rsidR="00E8526D" w:rsidRPr="00A54DE2">
        <w:rPr>
          <w:rFonts w:ascii="Arial" w:hAnsi="Arial" w:cs="Arial"/>
        </w:rPr>
        <w:t xml:space="preserve">, </w:t>
      </w:r>
      <w:r w:rsidRPr="00A54DE2">
        <w:rPr>
          <w:rFonts w:ascii="Arial" w:hAnsi="Arial" w:cs="Arial"/>
        </w:rPr>
        <w:t>readily available such as “</w:t>
      </w:r>
      <w:proofErr w:type="spellStart"/>
      <w:r w:rsidRPr="00A54DE2">
        <w:rPr>
          <w:rFonts w:ascii="Arial" w:hAnsi="Arial" w:cs="Arial"/>
        </w:rPr>
        <w:t>Shipday</w:t>
      </w:r>
      <w:proofErr w:type="spellEnd"/>
      <w:r w:rsidRPr="00A54DE2">
        <w:rPr>
          <w:rFonts w:ascii="Arial" w:hAnsi="Arial" w:cs="Arial"/>
        </w:rPr>
        <w:t>”</w:t>
      </w:r>
      <w:r w:rsidR="00485155" w:rsidRPr="00A54DE2">
        <w:rPr>
          <w:rFonts w:ascii="Arial" w:hAnsi="Arial" w:cs="Arial"/>
        </w:rPr>
        <w:t xml:space="preserve"> (6)</w:t>
      </w:r>
    </w:p>
    <w:p w14:paraId="02E562F3" w14:textId="4ED69D81" w:rsidR="00D7161C" w:rsidRPr="00A54DE2" w:rsidRDefault="0068392B" w:rsidP="00D7161C">
      <w:pPr>
        <w:spacing w:line="240" w:lineRule="auto"/>
        <w:rPr>
          <w:rFonts w:ascii="Arial" w:hAnsi="Arial" w:cs="Arial"/>
        </w:rPr>
      </w:pPr>
      <w:r w:rsidRPr="00A54DE2">
        <w:rPr>
          <w:rFonts w:ascii="Arial" w:hAnsi="Arial" w:cs="Arial"/>
        </w:rPr>
        <w:t xml:space="preserve">The </w:t>
      </w:r>
      <w:r w:rsidR="00E8526D" w:rsidRPr="00A54DE2">
        <w:rPr>
          <w:rFonts w:ascii="Arial" w:hAnsi="Arial" w:cs="Arial"/>
        </w:rPr>
        <w:t>service</w:t>
      </w:r>
      <w:r w:rsidRPr="00A54DE2">
        <w:rPr>
          <w:rFonts w:ascii="Arial" w:hAnsi="Arial" w:cs="Arial"/>
        </w:rPr>
        <w:t xml:space="preserve"> involves finding th</w:t>
      </w:r>
      <w:r w:rsidR="00FD67A1" w:rsidRPr="00A54DE2">
        <w:rPr>
          <w:rFonts w:ascii="Arial" w:hAnsi="Arial" w:cs="Arial"/>
        </w:rPr>
        <w:t>e</w:t>
      </w:r>
      <w:r w:rsidRPr="00A54DE2">
        <w:rPr>
          <w:rFonts w:ascii="Arial" w:hAnsi="Arial" w:cs="Arial"/>
        </w:rPr>
        <w:t xml:space="preserve"> optimal</w:t>
      </w:r>
      <w:r w:rsidR="00FD67A1" w:rsidRPr="00A54DE2">
        <w:rPr>
          <w:rFonts w:ascii="Arial" w:hAnsi="Arial" w:cs="Arial"/>
        </w:rPr>
        <w:t xml:space="preserve"> se</w:t>
      </w:r>
      <w:r w:rsidR="006B5FDE" w:rsidRPr="00A54DE2">
        <w:rPr>
          <w:rFonts w:ascii="Arial" w:hAnsi="Arial" w:cs="Arial"/>
        </w:rPr>
        <w:t>t</w:t>
      </w:r>
      <w:r w:rsidR="00FD67A1" w:rsidRPr="00A54DE2">
        <w:rPr>
          <w:rFonts w:ascii="Arial" w:hAnsi="Arial" w:cs="Arial"/>
        </w:rPr>
        <w:t xml:space="preserve"> of delivery routes, this however doesn’t always mean the shortest paths, but a combination of the shortest path vs the quicker routes vs fuel efficiency routes. All while keeping within the 30 minutes time window.</w:t>
      </w:r>
    </w:p>
    <w:p w14:paraId="04CE8CC4" w14:textId="3F717A4F" w:rsidR="00D7161C" w:rsidRPr="00A54DE2" w:rsidRDefault="00FD67A1" w:rsidP="00D7161C">
      <w:pPr>
        <w:spacing w:line="240" w:lineRule="auto"/>
        <w:rPr>
          <w:rFonts w:ascii="Arial" w:hAnsi="Arial" w:cs="Arial"/>
        </w:rPr>
      </w:pPr>
      <w:r w:rsidRPr="00A54DE2">
        <w:rPr>
          <w:rFonts w:ascii="Arial" w:hAnsi="Arial" w:cs="Arial"/>
        </w:rPr>
        <w:t>Other things that need to be considered is vehicle capacity, if GrocerQuick decide on scooter rather than cars, they may be quicker through traffic, but their ability to hold large capacity is greatly impacted.</w:t>
      </w:r>
    </w:p>
    <w:p w14:paraId="02FADF3F" w14:textId="77777777" w:rsidR="00D7161C" w:rsidRPr="00A54DE2" w:rsidRDefault="00D7161C" w:rsidP="00D7161C">
      <w:pPr>
        <w:spacing w:line="240" w:lineRule="auto"/>
        <w:rPr>
          <w:rFonts w:ascii="Arial" w:hAnsi="Arial" w:cs="Arial"/>
        </w:rPr>
      </w:pPr>
    </w:p>
    <w:p w14:paraId="2C393405" w14:textId="4725835E" w:rsidR="00D7161C" w:rsidRPr="00A54DE2" w:rsidRDefault="00D55D40" w:rsidP="00D7161C">
      <w:pPr>
        <w:spacing w:line="240" w:lineRule="auto"/>
        <w:rPr>
          <w:rFonts w:ascii="Arial" w:hAnsi="Arial" w:cs="Arial"/>
        </w:rPr>
      </w:pPr>
      <w:r w:rsidRPr="00A54DE2">
        <w:rPr>
          <w:rFonts w:ascii="Arial" w:hAnsi="Arial" w:cs="Arial"/>
        </w:rPr>
        <w:t>Aspects that need to be checked</w:t>
      </w:r>
    </w:p>
    <w:p w14:paraId="298D623C" w14:textId="70417C6E" w:rsidR="00D7161C" w:rsidRPr="00A54DE2" w:rsidRDefault="00D7161C" w:rsidP="00D7161C">
      <w:pPr>
        <w:spacing w:line="240" w:lineRule="auto"/>
        <w:rPr>
          <w:rFonts w:ascii="Arial" w:hAnsi="Arial" w:cs="Arial"/>
        </w:rPr>
      </w:pPr>
      <w:r w:rsidRPr="00A54DE2">
        <w:rPr>
          <w:rFonts w:ascii="Arial" w:hAnsi="Arial" w:cs="Arial"/>
        </w:rPr>
        <w:t>No vehicle is overloaded</w:t>
      </w:r>
      <w:r w:rsidR="00370A64" w:rsidRPr="00A54DE2">
        <w:rPr>
          <w:rFonts w:ascii="Arial" w:hAnsi="Arial" w:cs="Arial"/>
        </w:rPr>
        <w:t xml:space="preserve">, this way no vehicle has to many </w:t>
      </w:r>
      <w:r w:rsidR="00C800A9" w:rsidRPr="00A54DE2">
        <w:rPr>
          <w:rFonts w:ascii="Arial" w:hAnsi="Arial" w:cs="Arial"/>
        </w:rPr>
        <w:t>orders</w:t>
      </w:r>
      <w:r w:rsidR="00370A64" w:rsidRPr="00A54DE2">
        <w:rPr>
          <w:rFonts w:ascii="Arial" w:hAnsi="Arial" w:cs="Arial"/>
        </w:rPr>
        <w:t xml:space="preserve"> on its route, to enable delivery within the time frame specified, which is 30 </w:t>
      </w:r>
      <w:r w:rsidR="00C800A9" w:rsidRPr="00A54DE2">
        <w:rPr>
          <w:rFonts w:ascii="Arial" w:hAnsi="Arial" w:cs="Arial"/>
        </w:rPr>
        <w:t>minutes</w:t>
      </w:r>
      <w:r w:rsidR="00370A64" w:rsidRPr="00A54DE2">
        <w:rPr>
          <w:rFonts w:ascii="Arial" w:hAnsi="Arial" w:cs="Arial"/>
        </w:rPr>
        <w:t xml:space="preserve"> </w:t>
      </w:r>
    </w:p>
    <w:p w14:paraId="66BBD44A" w14:textId="480F6549" w:rsidR="001E3C4E" w:rsidRPr="00A54DE2" w:rsidRDefault="001E3C4E" w:rsidP="00D7161C">
      <w:pPr>
        <w:spacing w:line="240" w:lineRule="auto"/>
        <w:rPr>
          <w:rFonts w:ascii="Arial" w:hAnsi="Arial" w:cs="Arial"/>
        </w:rPr>
      </w:pPr>
    </w:p>
    <w:p w14:paraId="6A7945AB" w14:textId="34777B24" w:rsidR="00D7161C" w:rsidRPr="00A54DE2" w:rsidRDefault="00D7161C" w:rsidP="00D7161C">
      <w:pPr>
        <w:spacing w:line="240" w:lineRule="auto"/>
        <w:rPr>
          <w:rFonts w:ascii="Arial" w:hAnsi="Arial" w:cs="Arial"/>
        </w:rPr>
      </w:pPr>
      <w:r w:rsidRPr="00A54DE2">
        <w:rPr>
          <w:rFonts w:ascii="Arial" w:hAnsi="Arial" w:cs="Arial"/>
        </w:rPr>
        <w:t xml:space="preserve">If any </w:t>
      </w:r>
      <w:r w:rsidR="00D55D40" w:rsidRPr="00A54DE2">
        <w:rPr>
          <w:rFonts w:ascii="Arial" w:hAnsi="Arial" w:cs="Arial"/>
        </w:rPr>
        <w:t xml:space="preserve">failures </w:t>
      </w:r>
      <w:r w:rsidR="001E3C4E" w:rsidRPr="00A54DE2">
        <w:rPr>
          <w:rFonts w:ascii="Arial" w:hAnsi="Arial" w:cs="Arial"/>
        </w:rPr>
        <w:t>happen</w:t>
      </w:r>
    </w:p>
    <w:p w14:paraId="615A151E" w14:textId="0CBB0108" w:rsidR="00D7161C" w:rsidRPr="00A54DE2" w:rsidRDefault="00D7161C" w:rsidP="00D7161C">
      <w:pPr>
        <w:spacing w:line="240" w:lineRule="auto"/>
        <w:rPr>
          <w:rFonts w:ascii="Arial" w:hAnsi="Arial" w:cs="Arial"/>
        </w:rPr>
      </w:pPr>
      <w:r w:rsidRPr="00A54DE2">
        <w:rPr>
          <w:rFonts w:ascii="Arial" w:hAnsi="Arial" w:cs="Arial"/>
        </w:rPr>
        <w:t>Orders may be swapped between vehicles</w:t>
      </w:r>
      <w:r w:rsidR="00897832" w:rsidRPr="00A54DE2">
        <w:rPr>
          <w:rFonts w:ascii="Arial" w:hAnsi="Arial" w:cs="Arial"/>
        </w:rPr>
        <w:t xml:space="preserve">, </w:t>
      </w:r>
      <w:r w:rsidRPr="00A54DE2">
        <w:rPr>
          <w:rFonts w:ascii="Arial" w:hAnsi="Arial" w:cs="Arial"/>
        </w:rPr>
        <w:t xml:space="preserve">Route sequences </w:t>
      </w:r>
      <w:r w:rsidR="00D55D40" w:rsidRPr="00A54DE2">
        <w:rPr>
          <w:rFonts w:ascii="Arial" w:hAnsi="Arial" w:cs="Arial"/>
        </w:rPr>
        <w:t>can be</w:t>
      </w:r>
      <w:r w:rsidRPr="00A54DE2">
        <w:rPr>
          <w:rFonts w:ascii="Arial" w:hAnsi="Arial" w:cs="Arial"/>
        </w:rPr>
        <w:t xml:space="preserve"> adjusted</w:t>
      </w:r>
      <w:r w:rsidR="00897832" w:rsidRPr="00A54DE2">
        <w:rPr>
          <w:rFonts w:ascii="Arial" w:hAnsi="Arial" w:cs="Arial"/>
        </w:rPr>
        <w:t xml:space="preserve"> if a customer is only available at a given time to accept delivery, or a</w:t>
      </w:r>
      <w:r w:rsidRPr="00A54DE2">
        <w:rPr>
          <w:rFonts w:ascii="Arial" w:hAnsi="Arial" w:cs="Arial"/>
        </w:rPr>
        <w:t xml:space="preserve"> route may be split into two smaller routes</w:t>
      </w:r>
    </w:p>
    <w:p w14:paraId="57E91A55" w14:textId="77777777" w:rsidR="00D7161C" w:rsidRPr="00A54DE2" w:rsidRDefault="00D7161C" w:rsidP="00D7161C">
      <w:pPr>
        <w:spacing w:line="240" w:lineRule="auto"/>
        <w:rPr>
          <w:rFonts w:ascii="Arial" w:hAnsi="Arial" w:cs="Arial"/>
        </w:rPr>
      </w:pPr>
    </w:p>
    <w:p w14:paraId="24A40114" w14:textId="2B98DD8A" w:rsidR="00D7161C" w:rsidRPr="00A54DE2" w:rsidRDefault="00D7161C" w:rsidP="00D7161C">
      <w:pPr>
        <w:spacing w:line="240" w:lineRule="auto"/>
        <w:rPr>
          <w:rFonts w:ascii="Arial" w:hAnsi="Arial" w:cs="Arial"/>
        </w:rPr>
      </w:pPr>
      <w:r w:rsidRPr="00A54DE2">
        <w:rPr>
          <w:rFonts w:ascii="Arial" w:hAnsi="Arial" w:cs="Arial"/>
        </w:rPr>
        <w:t>Optimise for Fuel Efficiency</w:t>
      </w:r>
    </w:p>
    <w:p w14:paraId="42CA19B5" w14:textId="77777777" w:rsidR="00D7161C" w:rsidRPr="00A54DE2" w:rsidRDefault="00D7161C" w:rsidP="00D7161C">
      <w:pPr>
        <w:spacing w:line="240" w:lineRule="auto"/>
        <w:rPr>
          <w:rFonts w:ascii="Arial" w:hAnsi="Arial" w:cs="Arial"/>
        </w:rPr>
      </w:pPr>
      <w:r w:rsidRPr="00A54DE2">
        <w:rPr>
          <w:rFonts w:ascii="Arial" w:hAnsi="Arial" w:cs="Arial"/>
        </w:rPr>
        <w:t>This step fine</w:t>
      </w:r>
      <w:r w:rsidRPr="00A54DE2">
        <w:rPr>
          <w:rFonts w:ascii="Cambria Math" w:hAnsi="Cambria Math" w:cs="Cambria Math"/>
        </w:rPr>
        <w:t>‑</w:t>
      </w:r>
      <w:r w:rsidRPr="00A54DE2">
        <w:rPr>
          <w:rFonts w:ascii="Arial" w:hAnsi="Arial" w:cs="Arial"/>
        </w:rPr>
        <w:t>tunes the route by:</w:t>
      </w:r>
    </w:p>
    <w:p w14:paraId="0BF07EE5" w14:textId="6D113B40" w:rsidR="00D7161C" w:rsidRPr="00A54DE2" w:rsidRDefault="00D7161C" w:rsidP="00D7161C">
      <w:pPr>
        <w:spacing w:line="240" w:lineRule="auto"/>
        <w:rPr>
          <w:rFonts w:ascii="Arial" w:hAnsi="Arial" w:cs="Arial"/>
        </w:rPr>
      </w:pPr>
      <w:r w:rsidRPr="00A54DE2">
        <w:rPr>
          <w:rFonts w:ascii="Arial" w:hAnsi="Arial" w:cs="Arial"/>
        </w:rPr>
        <w:t>Minimising total distance</w:t>
      </w:r>
      <w:r w:rsidR="00897832" w:rsidRPr="00A54DE2">
        <w:rPr>
          <w:rFonts w:ascii="Arial" w:hAnsi="Arial" w:cs="Arial"/>
        </w:rPr>
        <w:t>, reducing</w:t>
      </w:r>
      <w:r w:rsidRPr="00A54DE2">
        <w:rPr>
          <w:rFonts w:ascii="Arial" w:hAnsi="Arial" w:cs="Arial"/>
        </w:rPr>
        <w:t xml:space="preserve"> backtracking</w:t>
      </w:r>
      <w:r w:rsidR="00897832" w:rsidRPr="00A54DE2">
        <w:rPr>
          <w:rFonts w:ascii="Arial" w:hAnsi="Arial" w:cs="Arial"/>
        </w:rPr>
        <w:t xml:space="preserve"> as much as possible, another way is to a</w:t>
      </w:r>
      <w:r w:rsidRPr="00A54DE2">
        <w:rPr>
          <w:rFonts w:ascii="Arial" w:hAnsi="Arial" w:cs="Arial"/>
        </w:rPr>
        <w:t>void congested areas</w:t>
      </w:r>
      <w:r w:rsidR="00897832" w:rsidRPr="00A54DE2">
        <w:rPr>
          <w:rFonts w:ascii="Arial" w:hAnsi="Arial" w:cs="Arial"/>
        </w:rPr>
        <w:t xml:space="preserve"> and a</w:t>
      </w:r>
      <w:r w:rsidRPr="00A54DE2">
        <w:rPr>
          <w:rFonts w:ascii="Arial" w:hAnsi="Arial" w:cs="Arial"/>
        </w:rPr>
        <w:t xml:space="preserve">ssigning </w:t>
      </w:r>
      <w:r w:rsidR="00897832" w:rsidRPr="00A54DE2">
        <w:rPr>
          <w:rFonts w:ascii="Arial" w:hAnsi="Arial" w:cs="Arial"/>
        </w:rPr>
        <w:t xml:space="preserve">fuel </w:t>
      </w:r>
      <w:r w:rsidRPr="00A54DE2">
        <w:rPr>
          <w:rFonts w:ascii="Arial" w:hAnsi="Arial" w:cs="Arial"/>
        </w:rPr>
        <w:t>efficient vehicles to long routes</w:t>
      </w:r>
    </w:p>
    <w:p w14:paraId="2440D276" w14:textId="77777777" w:rsidR="00D7161C" w:rsidRPr="00A54DE2" w:rsidRDefault="00D7161C" w:rsidP="00D7161C">
      <w:pPr>
        <w:spacing w:line="240" w:lineRule="auto"/>
        <w:rPr>
          <w:rFonts w:ascii="Arial" w:hAnsi="Arial" w:cs="Arial"/>
        </w:rPr>
      </w:pPr>
      <w:r w:rsidRPr="00A54DE2">
        <w:rPr>
          <w:rFonts w:ascii="Arial" w:hAnsi="Arial" w:cs="Arial"/>
        </w:rPr>
        <w:t>Outcome:</w:t>
      </w:r>
    </w:p>
    <w:p w14:paraId="65D6C657" w14:textId="77777777" w:rsidR="00D7161C" w:rsidRPr="00A54DE2" w:rsidRDefault="00D7161C" w:rsidP="00D7161C">
      <w:pPr>
        <w:spacing w:line="240" w:lineRule="auto"/>
        <w:rPr>
          <w:rFonts w:ascii="Arial" w:hAnsi="Arial" w:cs="Arial"/>
        </w:rPr>
      </w:pPr>
      <w:r w:rsidRPr="00A54DE2">
        <w:rPr>
          <w:rFonts w:ascii="Arial" w:hAnsi="Arial" w:cs="Arial"/>
        </w:rPr>
        <w:t>Lower fuel consumption and shorter travel times.</w:t>
      </w:r>
    </w:p>
    <w:p w14:paraId="59E1F34A" w14:textId="77777777" w:rsidR="001E3C4E" w:rsidRPr="00A54DE2" w:rsidRDefault="001E3C4E" w:rsidP="00D7161C">
      <w:pPr>
        <w:spacing w:line="240" w:lineRule="auto"/>
        <w:rPr>
          <w:rFonts w:ascii="Arial" w:hAnsi="Arial" w:cs="Arial"/>
        </w:rPr>
      </w:pPr>
    </w:p>
    <w:p w14:paraId="30E1EA7D" w14:textId="77777777" w:rsidR="001E3C4E" w:rsidRPr="00A54DE2" w:rsidRDefault="001E3C4E" w:rsidP="00D7161C">
      <w:pPr>
        <w:spacing w:line="240" w:lineRule="auto"/>
        <w:rPr>
          <w:rFonts w:ascii="Arial" w:hAnsi="Arial" w:cs="Arial"/>
        </w:rPr>
      </w:pPr>
    </w:p>
    <w:p w14:paraId="0FB85E08" w14:textId="4C3F3BB2" w:rsidR="00D7161C" w:rsidRPr="00A54DE2" w:rsidRDefault="00D7161C" w:rsidP="00D7161C">
      <w:pPr>
        <w:spacing w:line="240" w:lineRule="auto"/>
        <w:rPr>
          <w:rFonts w:ascii="Arial" w:hAnsi="Arial" w:cs="Arial"/>
        </w:rPr>
      </w:pPr>
      <w:r w:rsidRPr="00A54DE2">
        <w:rPr>
          <w:rFonts w:ascii="Arial" w:hAnsi="Arial" w:cs="Arial"/>
        </w:rPr>
        <w:t>Real-Time Adjustment Module</w:t>
      </w:r>
    </w:p>
    <w:p w14:paraId="2EFC0FAE" w14:textId="77777777" w:rsidR="00D7161C" w:rsidRPr="00A54DE2" w:rsidRDefault="00D7161C" w:rsidP="00D7161C">
      <w:pPr>
        <w:spacing w:line="240" w:lineRule="auto"/>
        <w:rPr>
          <w:rFonts w:ascii="Arial" w:hAnsi="Arial" w:cs="Arial"/>
        </w:rPr>
      </w:pPr>
      <w:r w:rsidRPr="00A54DE2">
        <w:rPr>
          <w:rFonts w:ascii="Arial" w:hAnsi="Arial" w:cs="Arial"/>
        </w:rPr>
        <w:t>During the day, the system monitors:</w:t>
      </w:r>
    </w:p>
    <w:p w14:paraId="16F25796" w14:textId="163E71D3" w:rsidR="00D7161C" w:rsidRPr="00A54DE2" w:rsidRDefault="00D7161C" w:rsidP="00D7161C">
      <w:pPr>
        <w:spacing w:line="240" w:lineRule="auto"/>
        <w:rPr>
          <w:rFonts w:ascii="Arial" w:hAnsi="Arial" w:cs="Arial"/>
        </w:rPr>
      </w:pPr>
      <w:r w:rsidRPr="00A54DE2">
        <w:rPr>
          <w:rFonts w:ascii="Arial" w:hAnsi="Arial" w:cs="Arial"/>
        </w:rPr>
        <w:t>Traffic</w:t>
      </w:r>
    </w:p>
    <w:p w14:paraId="6A16D302" w14:textId="6471450B" w:rsidR="00D7161C" w:rsidRPr="00A54DE2" w:rsidRDefault="00D7161C" w:rsidP="00D7161C">
      <w:pPr>
        <w:spacing w:line="240" w:lineRule="auto"/>
        <w:rPr>
          <w:rFonts w:ascii="Arial" w:hAnsi="Arial" w:cs="Arial"/>
        </w:rPr>
      </w:pPr>
      <w:r w:rsidRPr="00A54DE2">
        <w:rPr>
          <w:rFonts w:ascii="Arial" w:hAnsi="Arial" w:cs="Arial"/>
        </w:rPr>
        <w:t>Weat</w:t>
      </w:r>
      <w:r w:rsidR="00586C00" w:rsidRPr="00A54DE2">
        <w:rPr>
          <w:rFonts w:ascii="Arial" w:hAnsi="Arial" w:cs="Arial"/>
        </w:rPr>
        <w:t>h</w:t>
      </w:r>
      <w:r w:rsidRPr="00A54DE2">
        <w:rPr>
          <w:rFonts w:ascii="Arial" w:hAnsi="Arial" w:cs="Arial"/>
        </w:rPr>
        <w:t>er</w:t>
      </w:r>
    </w:p>
    <w:p w14:paraId="08A9D271" w14:textId="040D49C3" w:rsidR="00D7161C" w:rsidRPr="00A54DE2" w:rsidRDefault="00D7161C" w:rsidP="00D7161C">
      <w:pPr>
        <w:spacing w:line="240" w:lineRule="auto"/>
        <w:rPr>
          <w:rFonts w:ascii="Arial" w:hAnsi="Arial" w:cs="Arial"/>
        </w:rPr>
      </w:pPr>
      <w:r w:rsidRPr="00A54DE2">
        <w:rPr>
          <w:rFonts w:ascii="Arial" w:hAnsi="Arial" w:cs="Arial"/>
        </w:rPr>
        <w:t>Vehicle breakdowns</w:t>
      </w:r>
    </w:p>
    <w:p w14:paraId="52E4C150" w14:textId="6B6037A6" w:rsidR="001E3C4E" w:rsidRPr="00A54DE2" w:rsidRDefault="00D7161C" w:rsidP="00D7161C">
      <w:pPr>
        <w:spacing w:line="240" w:lineRule="auto"/>
        <w:rPr>
          <w:rFonts w:ascii="Arial" w:hAnsi="Arial" w:cs="Arial"/>
        </w:rPr>
      </w:pPr>
      <w:r w:rsidRPr="00A54DE2">
        <w:rPr>
          <w:rFonts w:ascii="Arial" w:hAnsi="Arial" w:cs="Arial"/>
        </w:rPr>
        <w:t>Driver delays</w:t>
      </w:r>
    </w:p>
    <w:p w14:paraId="1ACC8E30" w14:textId="77777777" w:rsidR="001E3C4E" w:rsidRPr="00A54DE2" w:rsidRDefault="001E3C4E" w:rsidP="00D7161C">
      <w:pPr>
        <w:spacing w:line="240" w:lineRule="auto"/>
        <w:rPr>
          <w:rFonts w:ascii="Arial" w:hAnsi="Arial" w:cs="Arial"/>
        </w:rPr>
      </w:pPr>
    </w:p>
    <w:p w14:paraId="33FAE39E" w14:textId="2CD8F8C6" w:rsidR="00D7161C" w:rsidRPr="00A54DE2" w:rsidRDefault="00D7161C" w:rsidP="00D7161C">
      <w:pPr>
        <w:spacing w:line="240" w:lineRule="auto"/>
        <w:rPr>
          <w:rFonts w:ascii="Arial" w:hAnsi="Arial" w:cs="Arial"/>
        </w:rPr>
      </w:pPr>
      <w:r w:rsidRPr="00A54DE2">
        <w:rPr>
          <w:rFonts w:ascii="Arial" w:hAnsi="Arial" w:cs="Arial"/>
        </w:rPr>
        <w:t>If a disruption occurs:</w:t>
      </w:r>
    </w:p>
    <w:p w14:paraId="3AFAE4C3" w14:textId="4D118CA0" w:rsidR="00D7161C" w:rsidRPr="00A54DE2" w:rsidRDefault="00D7161C" w:rsidP="00D7161C">
      <w:pPr>
        <w:spacing w:line="240" w:lineRule="auto"/>
        <w:rPr>
          <w:rFonts w:ascii="Arial" w:hAnsi="Arial" w:cs="Arial"/>
        </w:rPr>
      </w:pPr>
      <w:r w:rsidRPr="00A54DE2">
        <w:rPr>
          <w:rFonts w:ascii="Arial" w:hAnsi="Arial" w:cs="Arial"/>
        </w:rPr>
        <w:t>The affected route is recalculated</w:t>
      </w:r>
    </w:p>
    <w:p w14:paraId="4626E7CE" w14:textId="1857CFA0" w:rsidR="00D7161C" w:rsidRPr="00A54DE2" w:rsidRDefault="00D7161C" w:rsidP="00D7161C">
      <w:pPr>
        <w:spacing w:line="240" w:lineRule="auto"/>
        <w:rPr>
          <w:rFonts w:ascii="Arial" w:hAnsi="Arial" w:cs="Arial"/>
        </w:rPr>
      </w:pPr>
      <w:r w:rsidRPr="00A54DE2">
        <w:rPr>
          <w:rFonts w:ascii="Arial" w:hAnsi="Arial" w:cs="Arial"/>
        </w:rPr>
        <w:t>Orders may be reassigned to nearby vehicles</w:t>
      </w:r>
    </w:p>
    <w:p w14:paraId="5D9790F1" w14:textId="77777777" w:rsidR="00D7161C" w:rsidRPr="00A54DE2" w:rsidRDefault="00D7161C" w:rsidP="00D7161C">
      <w:pPr>
        <w:spacing w:line="240" w:lineRule="auto"/>
        <w:rPr>
          <w:rFonts w:ascii="Arial" w:hAnsi="Arial" w:cs="Arial"/>
        </w:rPr>
      </w:pPr>
      <w:r w:rsidRPr="00A54DE2">
        <w:rPr>
          <w:rFonts w:ascii="Arial" w:hAnsi="Arial" w:cs="Arial"/>
        </w:rPr>
        <w:t>This ensures the “no more than 30 minutes late” rule is maintained.</w:t>
      </w:r>
    </w:p>
    <w:p w14:paraId="1AA055DB" w14:textId="77777777" w:rsidR="00D7161C" w:rsidRPr="00A54DE2" w:rsidRDefault="00D7161C" w:rsidP="00D7161C">
      <w:pPr>
        <w:spacing w:line="240" w:lineRule="auto"/>
        <w:rPr>
          <w:rFonts w:ascii="Arial" w:hAnsi="Arial" w:cs="Arial"/>
        </w:rPr>
      </w:pPr>
    </w:p>
    <w:p w14:paraId="140A600B" w14:textId="7C7B605A" w:rsidR="00D7161C" w:rsidRPr="00A54DE2" w:rsidRDefault="00D7161C" w:rsidP="00D7161C">
      <w:pPr>
        <w:spacing w:line="240" w:lineRule="auto"/>
        <w:rPr>
          <w:rFonts w:ascii="Arial" w:hAnsi="Arial" w:cs="Arial"/>
        </w:rPr>
      </w:pPr>
      <w:r w:rsidRPr="00A54DE2">
        <w:rPr>
          <w:rFonts w:ascii="Arial" w:hAnsi="Arial" w:cs="Arial"/>
        </w:rPr>
        <w:t>Dispatch &amp; Monitoring</w:t>
      </w:r>
    </w:p>
    <w:p w14:paraId="6D134349" w14:textId="77777777" w:rsidR="00D7161C" w:rsidRPr="00A54DE2" w:rsidRDefault="00D7161C" w:rsidP="00D7161C">
      <w:pPr>
        <w:spacing w:line="240" w:lineRule="auto"/>
        <w:rPr>
          <w:rFonts w:ascii="Arial" w:hAnsi="Arial" w:cs="Arial"/>
        </w:rPr>
      </w:pPr>
      <w:r w:rsidRPr="00A54DE2">
        <w:rPr>
          <w:rFonts w:ascii="Arial" w:hAnsi="Arial" w:cs="Arial"/>
        </w:rPr>
        <w:t>Drivers receive optimised routes via an app.</w:t>
      </w:r>
    </w:p>
    <w:p w14:paraId="170937B1" w14:textId="77777777" w:rsidR="00D7161C" w:rsidRPr="00A54DE2" w:rsidRDefault="00D7161C" w:rsidP="00D7161C">
      <w:pPr>
        <w:spacing w:line="240" w:lineRule="auto"/>
        <w:rPr>
          <w:rFonts w:ascii="Arial" w:hAnsi="Arial" w:cs="Arial"/>
        </w:rPr>
      </w:pPr>
      <w:r w:rsidRPr="00A54DE2">
        <w:rPr>
          <w:rFonts w:ascii="Arial" w:hAnsi="Arial" w:cs="Arial"/>
        </w:rPr>
        <w:t>The system tracks:</w:t>
      </w:r>
    </w:p>
    <w:p w14:paraId="57AA31A1" w14:textId="190434E4" w:rsidR="00D7161C" w:rsidRPr="00A54DE2" w:rsidRDefault="00D7161C" w:rsidP="00D7161C">
      <w:pPr>
        <w:spacing w:line="240" w:lineRule="auto"/>
        <w:rPr>
          <w:rFonts w:ascii="Arial" w:hAnsi="Arial" w:cs="Arial"/>
        </w:rPr>
      </w:pPr>
      <w:r w:rsidRPr="00A54DE2">
        <w:rPr>
          <w:rFonts w:ascii="Arial" w:hAnsi="Arial" w:cs="Arial"/>
        </w:rPr>
        <w:t>Vehicle location</w:t>
      </w:r>
    </w:p>
    <w:p w14:paraId="373ECD66" w14:textId="3F648DFC" w:rsidR="00D7161C" w:rsidRPr="00A54DE2" w:rsidRDefault="00D7161C" w:rsidP="00D7161C">
      <w:pPr>
        <w:spacing w:line="240" w:lineRule="auto"/>
        <w:rPr>
          <w:rFonts w:ascii="Arial" w:hAnsi="Arial" w:cs="Arial"/>
        </w:rPr>
      </w:pPr>
      <w:r w:rsidRPr="00A54DE2">
        <w:rPr>
          <w:rFonts w:ascii="Arial" w:hAnsi="Arial" w:cs="Arial"/>
        </w:rPr>
        <w:t>Delivery progress</w:t>
      </w:r>
    </w:p>
    <w:p w14:paraId="7F5A88B5" w14:textId="512695DB" w:rsidR="00D7161C" w:rsidRPr="00A54DE2" w:rsidRDefault="00D7161C" w:rsidP="00D7161C">
      <w:pPr>
        <w:spacing w:line="240" w:lineRule="auto"/>
        <w:rPr>
          <w:rFonts w:ascii="Arial" w:hAnsi="Arial" w:cs="Arial"/>
        </w:rPr>
      </w:pPr>
      <w:r w:rsidRPr="00A54DE2">
        <w:rPr>
          <w:rFonts w:ascii="Arial" w:hAnsi="Arial" w:cs="Arial"/>
        </w:rPr>
        <w:t>Estimated arrival times</w:t>
      </w:r>
    </w:p>
    <w:p w14:paraId="56DA7F5F" w14:textId="77777777" w:rsidR="001E3C4E" w:rsidRPr="00A54DE2" w:rsidRDefault="001E3C4E" w:rsidP="00D7161C">
      <w:pPr>
        <w:spacing w:line="240" w:lineRule="auto"/>
        <w:rPr>
          <w:rFonts w:ascii="Arial" w:hAnsi="Arial" w:cs="Arial"/>
        </w:rPr>
      </w:pPr>
    </w:p>
    <w:p w14:paraId="4F3B92F8" w14:textId="242C6990" w:rsidR="00D7161C" w:rsidRPr="00A54DE2" w:rsidRDefault="00D7161C" w:rsidP="00D7161C">
      <w:pPr>
        <w:spacing w:line="240" w:lineRule="auto"/>
        <w:rPr>
          <w:rFonts w:ascii="Arial" w:hAnsi="Arial" w:cs="Arial"/>
        </w:rPr>
      </w:pPr>
      <w:r w:rsidRPr="00A54DE2">
        <w:rPr>
          <w:rFonts w:ascii="Arial" w:hAnsi="Arial" w:cs="Arial"/>
        </w:rPr>
        <w:t>If lateness is predicted:</w:t>
      </w:r>
    </w:p>
    <w:p w14:paraId="5CC46BF4" w14:textId="1AE94BF6" w:rsidR="00C07682" w:rsidRPr="00A54DE2" w:rsidRDefault="00D7161C" w:rsidP="00D7161C">
      <w:pPr>
        <w:spacing w:line="240" w:lineRule="auto"/>
        <w:rPr>
          <w:rFonts w:ascii="Arial" w:hAnsi="Arial" w:cs="Arial"/>
        </w:rPr>
      </w:pPr>
      <w:r w:rsidRPr="00A54DE2">
        <w:rPr>
          <w:rFonts w:ascii="Arial" w:hAnsi="Arial" w:cs="Arial"/>
        </w:rPr>
        <w:t>The system triggers a reroute</w:t>
      </w:r>
      <w:r w:rsidR="00C800A9" w:rsidRPr="00A54DE2">
        <w:rPr>
          <w:rFonts w:ascii="Arial" w:hAnsi="Arial" w:cs="Arial"/>
        </w:rPr>
        <w:t xml:space="preserve"> o</w:t>
      </w:r>
      <w:r w:rsidRPr="00A54DE2">
        <w:rPr>
          <w:rFonts w:ascii="Arial" w:hAnsi="Arial" w:cs="Arial"/>
        </w:rPr>
        <w:t>r</w:t>
      </w:r>
      <w:r w:rsidR="00C800A9" w:rsidRPr="00A54DE2">
        <w:rPr>
          <w:rFonts w:ascii="Arial" w:hAnsi="Arial" w:cs="Arial"/>
        </w:rPr>
        <w:t xml:space="preserve"> you can</w:t>
      </w:r>
      <w:r w:rsidRPr="00A54DE2">
        <w:rPr>
          <w:rFonts w:ascii="Arial" w:hAnsi="Arial" w:cs="Arial"/>
        </w:rPr>
        <w:t xml:space="preserve"> </w:t>
      </w:r>
      <w:r w:rsidR="00A54DE2" w:rsidRPr="00A54DE2">
        <w:rPr>
          <w:rFonts w:ascii="Arial" w:hAnsi="Arial" w:cs="Arial"/>
        </w:rPr>
        <w:t>reassign</w:t>
      </w:r>
      <w:r w:rsidRPr="00A54DE2">
        <w:rPr>
          <w:rFonts w:ascii="Arial" w:hAnsi="Arial" w:cs="Arial"/>
        </w:rPr>
        <w:t xml:space="preserve"> the order to another vehicle</w:t>
      </w:r>
    </w:p>
    <w:p w14:paraId="3C32E339" w14:textId="77777777" w:rsidR="00F5285B" w:rsidRPr="00A54DE2" w:rsidRDefault="00F5285B" w:rsidP="001926F3">
      <w:pPr>
        <w:pStyle w:val="Heading2"/>
        <w:spacing w:line="276" w:lineRule="auto"/>
        <w:rPr>
          <w:rFonts w:ascii="Arial" w:hAnsi="Arial" w:cs="Arial"/>
        </w:rPr>
      </w:pPr>
    </w:p>
    <w:p w14:paraId="4FC36D1E" w14:textId="77777777" w:rsidR="00F5285B" w:rsidRPr="00A54DE2" w:rsidRDefault="00F5285B" w:rsidP="00586C00">
      <w:pPr>
        <w:pStyle w:val="Heading2"/>
        <w:rPr>
          <w:rFonts w:ascii="Arial" w:hAnsi="Arial" w:cs="Arial"/>
        </w:rPr>
      </w:pPr>
    </w:p>
    <w:p w14:paraId="354F69C5" w14:textId="6786695F" w:rsidR="00586C00" w:rsidRPr="00A54DE2" w:rsidRDefault="00586C00" w:rsidP="00586C00">
      <w:pPr>
        <w:pStyle w:val="Heading2"/>
        <w:rPr>
          <w:rFonts w:ascii="Arial" w:hAnsi="Arial" w:cs="Arial"/>
        </w:rPr>
      </w:pPr>
      <w:bookmarkStart w:id="6" w:name="_Toc219359082"/>
      <w:proofErr w:type="spellStart"/>
      <w:r w:rsidRPr="00A54DE2">
        <w:rPr>
          <w:rFonts w:ascii="Arial" w:hAnsi="Arial" w:cs="Arial"/>
        </w:rPr>
        <w:t>GrocerQuick</w:t>
      </w:r>
      <w:proofErr w:type="spellEnd"/>
      <w:r w:rsidRPr="00A54DE2">
        <w:rPr>
          <w:rFonts w:ascii="Arial" w:hAnsi="Arial" w:cs="Arial"/>
        </w:rPr>
        <w:t xml:space="preserve"> Delivery </w:t>
      </w:r>
      <w:r w:rsidR="00F5285B" w:rsidRPr="00A54DE2">
        <w:rPr>
          <w:rFonts w:ascii="Arial" w:hAnsi="Arial" w:cs="Arial"/>
        </w:rPr>
        <w:t>and Flowchart</w:t>
      </w:r>
      <w:bookmarkEnd w:id="6"/>
    </w:p>
    <w:p w14:paraId="42997EF0" w14:textId="77777777" w:rsidR="00586C00" w:rsidRPr="00A54DE2" w:rsidRDefault="00586C00" w:rsidP="00586C00">
      <w:pPr>
        <w:rPr>
          <w:rFonts w:ascii="Arial" w:hAnsi="Arial" w:cs="Arial"/>
        </w:rPr>
      </w:pPr>
      <w:r w:rsidRPr="00A54DE2">
        <w:rPr>
          <w:rFonts w:ascii="Arial" w:hAnsi="Arial" w:cs="Arial"/>
        </w:rPr>
        <w:t>1. Order Intake &amp; Preparation</w:t>
      </w:r>
    </w:p>
    <w:p w14:paraId="15A784E6" w14:textId="77777777" w:rsidR="00586C00" w:rsidRPr="00A54DE2" w:rsidRDefault="00586C00" w:rsidP="00586C00">
      <w:pPr>
        <w:ind w:left="720"/>
        <w:rPr>
          <w:rFonts w:ascii="Arial" w:hAnsi="Arial" w:cs="Arial"/>
        </w:rPr>
      </w:pPr>
      <w:r w:rsidRPr="00A54DE2">
        <w:rPr>
          <w:rFonts w:ascii="Arial" w:hAnsi="Arial" w:cs="Arial"/>
        </w:rPr>
        <w:t>Start</w:t>
      </w:r>
    </w:p>
    <w:p w14:paraId="56A21883" w14:textId="77777777" w:rsidR="00586C00" w:rsidRPr="00A54DE2" w:rsidRDefault="00586C00" w:rsidP="00586C00">
      <w:pPr>
        <w:ind w:left="720"/>
        <w:rPr>
          <w:rFonts w:ascii="Arial" w:hAnsi="Arial" w:cs="Arial"/>
        </w:rPr>
      </w:pPr>
      <w:r w:rsidRPr="00A54DE2">
        <w:rPr>
          <w:rFonts w:ascii="Arial" w:hAnsi="Arial" w:cs="Arial"/>
        </w:rPr>
        <w:t>Receive new orders: The system accepts incoming customer requests.</w:t>
      </w:r>
    </w:p>
    <w:p w14:paraId="239332D5" w14:textId="16D78320" w:rsidR="00586C00" w:rsidRPr="00A54DE2" w:rsidRDefault="00586C00" w:rsidP="00586C00">
      <w:pPr>
        <w:ind w:left="720"/>
        <w:rPr>
          <w:rFonts w:ascii="Arial" w:hAnsi="Arial" w:cs="Arial"/>
        </w:rPr>
      </w:pPr>
      <w:r w:rsidRPr="00A54DE2">
        <w:rPr>
          <w:rFonts w:ascii="Arial" w:hAnsi="Arial" w:cs="Arial"/>
        </w:rPr>
        <w:t xml:space="preserve">Collect order details: </w:t>
      </w:r>
      <w:r w:rsidR="00897832" w:rsidRPr="00A54DE2">
        <w:rPr>
          <w:rFonts w:ascii="Arial" w:hAnsi="Arial" w:cs="Arial"/>
        </w:rPr>
        <w:t>Information</w:t>
      </w:r>
      <w:r w:rsidRPr="00A54DE2">
        <w:rPr>
          <w:rFonts w:ascii="Arial" w:hAnsi="Arial" w:cs="Arial"/>
        </w:rPr>
        <w:t xml:space="preserve"> such as size, weight, and delivery location are </w:t>
      </w:r>
      <w:r w:rsidR="00897832" w:rsidRPr="00A54DE2">
        <w:rPr>
          <w:rFonts w:ascii="Arial" w:hAnsi="Arial" w:cs="Arial"/>
        </w:rPr>
        <w:t>collected</w:t>
      </w:r>
    </w:p>
    <w:p w14:paraId="6111D5AA" w14:textId="2398D485" w:rsidR="00586C00" w:rsidRPr="00A54DE2" w:rsidRDefault="00586C00" w:rsidP="00586C00">
      <w:pPr>
        <w:ind w:left="720"/>
        <w:rPr>
          <w:rFonts w:ascii="Arial" w:hAnsi="Arial" w:cs="Arial"/>
        </w:rPr>
      </w:pPr>
      <w:r w:rsidRPr="00A54DE2">
        <w:rPr>
          <w:rFonts w:ascii="Arial" w:hAnsi="Arial" w:cs="Arial"/>
        </w:rPr>
        <w:lastRenderedPageBreak/>
        <w:t xml:space="preserve">Check resources: The system </w:t>
      </w:r>
      <w:r w:rsidR="00897832" w:rsidRPr="00A54DE2">
        <w:rPr>
          <w:rFonts w:ascii="Arial" w:hAnsi="Arial" w:cs="Arial"/>
        </w:rPr>
        <w:t>looks at</w:t>
      </w:r>
      <w:r w:rsidRPr="00A54DE2">
        <w:rPr>
          <w:rFonts w:ascii="Arial" w:hAnsi="Arial" w:cs="Arial"/>
        </w:rPr>
        <w:t xml:space="preserve"> current vehicle availability and weight/volume capacity.</w:t>
      </w:r>
    </w:p>
    <w:p w14:paraId="043ED51F" w14:textId="06997B81" w:rsidR="00586C00" w:rsidRPr="00A54DE2" w:rsidRDefault="00586C00" w:rsidP="00586C00">
      <w:pPr>
        <w:rPr>
          <w:rFonts w:ascii="Arial" w:hAnsi="Arial" w:cs="Arial"/>
        </w:rPr>
      </w:pPr>
      <w:r w:rsidRPr="00A54DE2">
        <w:rPr>
          <w:rFonts w:ascii="Arial" w:hAnsi="Arial" w:cs="Arial"/>
        </w:rPr>
        <w:t>2. Routing</w:t>
      </w:r>
    </w:p>
    <w:p w14:paraId="7982AB20" w14:textId="7CC3DCF1" w:rsidR="00586C00" w:rsidRPr="00A54DE2" w:rsidRDefault="00586C00" w:rsidP="00586C00">
      <w:pPr>
        <w:ind w:left="720"/>
        <w:rPr>
          <w:rFonts w:ascii="Arial" w:hAnsi="Arial" w:cs="Arial"/>
        </w:rPr>
      </w:pPr>
      <w:r w:rsidRPr="00A54DE2">
        <w:rPr>
          <w:rFonts w:ascii="Arial" w:hAnsi="Arial" w:cs="Arial"/>
        </w:rPr>
        <w:t>Assign orders: Orders are grouped and assigned to specific vehicles based on location and capacity limits.</w:t>
      </w:r>
    </w:p>
    <w:p w14:paraId="24EBD28D" w14:textId="12161B12" w:rsidR="00586C00" w:rsidRPr="00A54DE2" w:rsidRDefault="00586C00" w:rsidP="00586C00">
      <w:pPr>
        <w:ind w:left="720"/>
        <w:rPr>
          <w:rFonts w:ascii="Arial" w:hAnsi="Arial" w:cs="Arial"/>
        </w:rPr>
      </w:pPr>
      <w:r w:rsidRPr="00A54DE2">
        <w:rPr>
          <w:rFonts w:ascii="Arial" w:hAnsi="Arial" w:cs="Arial"/>
        </w:rPr>
        <w:t xml:space="preserve">Calculate </w:t>
      </w:r>
      <w:r w:rsidR="00897832" w:rsidRPr="00A54DE2">
        <w:rPr>
          <w:rFonts w:ascii="Arial" w:hAnsi="Arial" w:cs="Arial"/>
        </w:rPr>
        <w:t>best</w:t>
      </w:r>
      <w:r w:rsidRPr="00A54DE2">
        <w:rPr>
          <w:rFonts w:ascii="Arial" w:hAnsi="Arial" w:cs="Arial"/>
        </w:rPr>
        <w:t xml:space="preserve"> route: Algorithms </w:t>
      </w:r>
      <w:r w:rsidR="000D0B92" w:rsidRPr="00A54DE2">
        <w:rPr>
          <w:rFonts w:ascii="Arial" w:hAnsi="Arial" w:cs="Arial"/>
        </w:rPr>
        <w:t xml:space="preserve">(5) </w:t>
      </w:r>
      <w:r w:rsidRPr="00A54DE2">
        <w:rPr>
          <w:rFonts w:ascii="Arial" w:hAnsi="Arial" w:cs="Arial"/>
        </w:rPr>
        <w:t>determine the most efficient path to minimize total distance and time on the road.</w:t>
      </w:r>
    </w:p>
    <w:p w14:paraId="05F942AB" w14:textId="1B52096A" w:rsidR="00586C00" w:rsidRPr="00A54DE2" w:rsidRDefault="00586C00" w:rsidP="00586C00">
      <w:pPr>
        <w:ind w:left="720"/>
        <w:rPr>
          <w:rFonts w:ascii="Arial" w:hAnsi="Arial" w:cs="Arial"/>
        </w:rPr>
      </w:pPr>
      <w:r w:rsidRPr="00A54DE2">
        <w:rPr>
          <w:rFonts w:ascii="Arial" w:hAnsi="Arial" w:cs="Arial"/>
        </w:rPr>
        <w:t>External factor</w:t>
      </w:r>
      <w:r w:rsidR="00897832" w:rsidRPr="00A54DE2">
        <w:rPr>
          <w:rFonts w:ascii="Arial" w:hAnsi="Arial" w:cs="Arial"/>
        </w:rPr>
        <w:t>s</w:t>
      </w:r>
      <w:r w:rsidRPr="00A54DE2">
        <w:rPr>
          <w:rFonts w:ascii="Arial" w:hAnsi="Arial" w:cs="Arial"/>
        </w:rPr>
        <w:t>: The system checks for real-time traffic updates and weather conditions.</w:t>
      </w:r>
    </w:p>
    <w:p w14:paraId="467F4C9F" w14:textId="41961B7D" w:rsidR="00586C00" w:rsidRPr="00A54DE2" w:rsidRDefault="00586C00" w:rsidP="00586C00">
      <w:pPr>
        <w:ind w:left="720"/>
        <w:rPr>
          <w:rFonts w:ascii="Arial" w:hAnsi="Arial" w:cs="Arial"/>
        </w:rPr>
      </w:pPr>
      <w:r w:rsidRPr="00A54DE2">
        <w:rPr>
          <w:rFonts w:ascii="Arial" w:hAnsi="Arial" w:cs="Arial"/>
        </w:rPr>
        <w:t>Dynamic adjustment: If traffic or weather poses a risk, the route is recalculated</w:t>
      </w:r>
      <w:r w:rsidR="00897832" w:rsidRPr="00A54DE2">
        <w:rPr>
          <w:rFonts w:ascii="Arial" w:hAnsi="Arial" w:cs="Arial"/>
        </w:rPr>
        <w:t>.</w:t>
      </w:r>
    </w:p>
    <w:p w14:paraId="1CAB59F0" w14:textId="77777777" w:rsidR="00586C00" w:rsidRPr="00A54DE2" w:rsidRDefault="00586C00" w:rsidP="00586C00">
      <w:pPr>
        <w:rPr>
          <w:rFonts w:ascii="Arial" w:hAnsi="Arial" w:cs="Arial"/>
        </w:rPr>
      </w:pPr>
      <w:r w:rsidRPr="00A54DE2">
        <w:rPr>
          <w:rFonts w:ascii="Arial" w:hAnsi="Arial" w:cs="Arial"/>
        </w:rPr>
        <w:t>3. Execution &amp; Monitoring</w:t>
      </w:r>
    </w:p>
    <w:p w14:paraId="74A60E6C" w14:textId="1AABA61B" w:rsidR="00586C00" w:rsidRPr="00A54DE2" w:rsidRDefault="00586C00" w:rsidP="00586C00">
      <w:pPr>
        <w:ind w:left="720"/>
        <w:rPr>
          <w:rFonts w:ascii="Arial" w:hAnsi="Arial" w:cs="Arial"/>
        </w:rPr>
      </w:pPr>
      <w:r w:rsidRPr="00A54DE2">
        <w:rPr>
          <w:rFonts w:ascii="Arial" w:hAnsi="Arial" w:cs="Arial"/>
        </w:rPr>
        <w:t>Dispatch vehicles: Drivers receive their finali</w:t>
      </w:r>
      <w:r w:rsidR="00897832" w:rsidRPr="00A54DE2">
        <w:rPr>
          <w:rFonts w:ascii="Arial" w:hAnsi="Arial" w:cs="Arial"/>
        </w:rPr>
        <w:t>s</w:t>
      </w:r>
      <w:r w:rsidRPr="00A54DE2">
        <w:rPr>
          <w:rFonts w:ascii="Arial" w:hAnsi="Arial" w:cs="Arial"/>
        </w:rPr>
        <w:t>ed routes and depart.</w:t>
      </w:r>
    </w:p>
    <w:p w14:paraId="218434F4" w14:textId="082C95FC" w:rsidR="00586C00" w:rsidRPr="00A54DE2" w:rsidRDefault="00586C00" w:rsidP="00586C00">
      <w:pPr>
        <w:ind w:left="720"/>
        <w:rPr>
          <w:rFonts w:ascii="Arial" w:hAnsi="Arial" w:cs="Arial"/>
        </w:rPr>
      </w:pPr>
      <w:r w:rsidRPr="00A54DE2">
        <w:rPr>
          <w:rFonts w:ascii="Arial" w:hAnsi="Arial" w:cs="Arial"/>
        </w:rPr>
        <w:t xml:space="preserve">Monitor real-time: </w:t>
      </w:r>
      <w:r w:rsidR="00897832" w:rsidRPr="00A54DE2">
        <w:rPr>
          <w:rFonts w:ascii="Arial" w:hAnsi="Arial" w:cs="Arial"/>
        </w:rPr>
        <w:t>V</w:t>
      </w:r>
      <w:r w:rsidRPr="00A54DE2">
        <w:rPr>
          <w:rFonts w:ascii="Arial" w:hAnsi="Arial" w:cs="Arial"/>
        </w:rPr>
        <w:t>ehicle locations and progress against the schedule.</w:t>
      </w:r>
      <w:r w:rsidR="00897832" w:rsidRPr="00A54DE2">
        <w:rPr>
          <w:rFonts w:ascii="Arial" w:hAnsi="Arial" w:cs="Arial"/>
        </w:rPr>
        <w:t xml:space="preserve"> Are tracked</w:t>
      </w:r>
    </w:p>
    <w:p w14:paraId="67F047E2" w14:textId="405E492E" w:rsidR="00586C00" w:rsidRPr="00A54DE2" w:rsidRDefault="00586C00" w:rsidP="00586C00">
      <w:pPr>
        <w:ind w:left="720"/>
        <w:rPr>
          <w:rFonts w:ascii="Arial" w:hAnsi="Arial" w:cs="Arial"/>
        </w:rPr>
      </w:pPr>
      <w:r w:rsidRPr="00A54DE2">
        <w:rPr>
          <w:rFonts w:ascii="Arial" w:hAnsi="Arial" w:cs="Arial"/>
        </w:rPr>
        <w:t xml:space="preserve">Handle </w:t>
      </w:r>
      <w:r w:rsidR="00897832" w:rsidRPr="00A54DE2">
        <w:rPr>
          <w:rFonts w:ascii="Arial" w:hAnsi="Arial" w:cs="Arial"/>
        </w:rPr>
        <w:t>unexpected changes</w:t>
      </w:r>
      <w:r w:rsidRPr="00A54DE2">
        <w:rPr>
          <w:rFonts w:ascii="Arial" w:hAnsi="Arial" w:cs="Arial"/>
        </w:rPr>
        <w:t>: Any issues (delays, cancellations, breakdowns) are flagged and managed.</w:t>
      </w:r>
    </w:p>
    <w:p w14:paraId="0802A1BD" w14:textId="77777777" w:rsidR="00586C00" w:rsidRPr="00A54DE2" w:rsidRDefault="00586C00" w:rsidP="00586C00">
      <w:pPr>
        <w:rPr>
          <w:rFonts w:ascii="Arial" w:hAnsi="Arial" w:cs="Arial"/>
        </w:rPr>
      </w:pPr>
      <w:r w:rsidRPr="00A54DE2">
        <w:rPr>
          <w:rFonts w:ascii="Arial" w:hAnsi="Arial" w:cs="Arial"/>
        </w:rPr>
        <w:t>4. Completion</w:t>
      </w:r>
    </w:p>
    <w:p w14:paraId="68039411" w14:textId="77777777" w:rsidR="00586C00" w:rsidRPr="00A54DE2" w:rsidRDefault="00586C00" w:rsidP="00586C00">
      <w:pPr>
        <w:ind w:left="720"/>
        <w:rPr>
          <w:rFonts w:ascii="Arial" w:hAnsi="Arial" w:cs="Arial"/>
        </w:rPr>
      </w:pPr>
      <w:r w:rsidRPr="00A54DE2">
        <w:rPr>
          <w:rFonts w:ascii="Arial" w:hAnsi="Arial" w:cs="Arial"/>
        </w:rPr>
        <w:t>Confirm delivery: Successful drop-off is logged (e.g., via signature or photo).</w:t>
      </w:r>
    </w:p>
    <w:p w14:paraId="6C544A28" w14:textId="77777777" w:rsidR="00586C00" w:rsidRPr="00A54DE2" w:rsidRDefault="00586C00" w:rsidP="00586C00">
      <w:pPr>
        <w:ind w:left="720"/>
        <w:rPr>
          <w:rFonts w:ascii="Arial" w:hAnsi="Arial" w:cs="Arial"/>
        </w:rPr>
      </w:pPr>
      <w:r w:rsidRPr="00A54DE2">
        <w:rPr>
          <w:rFonts w:ascii="Arial" w:hAnsi="Arial" w:cs="Arial"/>
        </w:rPr>
        <w:t>End</w:t>
      </w:r>
    </w:p>
    <w:p w14:paraId="677A7A81" w14:textId="0F6B75A6" w:rsidR="00586C00" w:rsidRPr="00A54DE2" w:rsidRDefault="00586C00" w:rsidP="00586C00">
      <w:pPr>
        <w:spacing w:line="240" w:lineRule="auto"/>
        <w:rPr>
          <w:rFonts w:ascii="Arial" w:hAnsi="Arial" w:cs="Arial"/>
        </w:rPr>
      </w:pPr>
      <w:r w:rsidRPr="00A54DE2">
        <w:rPr>
          <w:rFonts w:ascii="Arial" w:hAnsi="Arial" w:cs="Arial"/>
          <w:noProof/>
        </w:rPr>
        <w:drawing>
          <wp:inline distT="0" distB="0" distL="0" distR="0" wp14:anchorId="288D0D37" wp14:editId="4E408EC1">
            <wp:extent cx="5731510" cy="3107690"/>
            <wp:effectExtent l="0" t="0" r="2540" b="0"/>
            <wp:docPr id="19632549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254915" name="Picture 1963254915"/>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107690"/>
                    </a:xfrm>
                    <a:prstGeom prst="rect">
                      <a:avLst/>
                    </a:prstGeom>
                  </pic:spPr>
                </pic:pic>
              </a:graphicData>
            </a:graphic>
          </wp:inline>
        </w:drawing>
      </w:r>
    </w:p>
    <w:p w14:paraId="6B85B790" w14:textId="77777777" w:rsidR="00586C00" w:rsidRPr="00A54DE2" w:rsidRDefault="00586C00" w:rsidP="00586C00">
      <w:pPr>
        <w:spacing w:line="240" w:lineRule="auto"/>
        <w:rPr>
          <w:rFonts w:ascii="Arial" w:hAnsi="Arial" w:cs="Arial"/>
        </w:rPr>
      </w:pPr>
    </w:p>
    <w:p w14:paraId="45ABED88" w14:textId="2AA9A3DF" w:rsidR="00586C00" w:rsidRPr="00A54DE2" w:rsidRDefault="005064B4" w:rsidP="00586C00">
      <w:pPr>
        <w:spacing w:line="240" w:lineRule="auto"/>
        <w:rPr>
          <w:rFonts w:ascii="Arial" w:hAnsi="Arial" w:cs="Arial"/>
        </w:rPr>
      </w:pPr>
      <w:r w:rsidRPr="00A54DE2">
        <w:rPr>
          <w:rFonts w:ascii="Arial" w:hAnsi="Arial" w:cs="Arial"/>
        </w:rPr>
        <w:lastRenderedPageBreak/>
        <w:t>As this is a vehicle routing problem,</w:t>
      </w:r>
      <w:r w:rsidR="00E55736" w:rsidRPr="00A54DE2">
        <w:rPr>
          <w:rFonts w:ascii="Arial" w:hAnsi="Arial" w:cs="Arial"/>
        </w:rPr>
        <w:t xml:space="preserve"> </w:t>
      </w:r>
      <w:r w:rsidRPr="00A54DE2">
        <w:rPr>
          <w:rFonts w:ascii="Arial" w:hAnsi="Arial" w:cs="Arial"/>
        </w:rPr>
        <w:t xml:space="preserve">GrocerQuick </w:t>
      </w:r>
      <w:r w:rsidR="00E55736" w:rsidRPr="00A54DE2">
        <w:rPr>
          <w:rFonts w:ascii="Arial" w:hAnsi="Arial" w:cs="Arial"/>
        </w:rPr>
        <w:t xml:space="preserve">should </w:t>
      </w:r>
      <w:r w:rsidRPr="00A54DE2">
        <w:rPr>
          <w:rFonts w:ascii="Arial" w:hAnsi="Arial" w:cs="Arial"/>
        </w:rPr>
        <w:t xml:space="preserve">follow this flowchart, while keeping in mind the variables </w:t>
      </w:r>
      <w:r w:rsidR="00BB2505" w:rsidRPr="00A54DE2">
        <w:rPr>
          <w:rFonts w:ascii="Arial" w:hAnsi="Arial" w:cs="Arial"/>
        </w:rPr>
        <w:t xml:space="preserve">that can </w:t>
      </w:r>
      <w:r w:rsidRPr="00A54DE2">
        <w:rPr>
          <w:rFonts w:ascii="Arial" w:hAnsi="Arial" w:cs="Arial"/>
        </w:rPr>
        <w:t>serious</w:t>
      </w:r>
      <w:r w:rsidR="00BB2505" w:rsidRPr="00A54DE2">
        <w:rPr>
          <w:rFonts w:ascii="Arial" w:hAnsi="Arial" w:cs="Arial"/>
        </w:rPr>
        <w:t>ly</w:t>
      </w:r>
      <w:r w:rsidRPr="00A54DE2">
        <w:rPr>
          <w:rFonts w:ascii="Arial" w:hAnsi="Arial" w:cs="Arial"/>
        </w:rPr>
        <w:t xml:space="preserve"> impact</w:t>
      </w:r>
      <w:r w:rsidR="00BB2505" w:rsidRPr="00A54DE2">
        <w:rPr>
          <w:rFonts w:ascii="Arial" w:hAnsi="Arial" w:cs="Arial"/>
        </w:rPr>
        <w:t xml:space="preserve"> the plan,</w:t>
      </w:r>
      <w:r w:rsidRPr="00A54DE2">
        <w:rPr>
          <w:rFonts w:ascii="Arial" w:hAnsi="Arial" w:cs="Arial"/>
        </w:rPr>
        <w:t xml:space="preserve"> the slightest change can make and the knock-on effect to all the other drop-off slots on that route.</w:t>
      </w:r>
    </w:p>
    <w:p w14:paraId="27F2C2FE" w14:textId="1D9E5BD8" w:rsidR="00E55736" w:rsidRPr="00A54DE2" w:rsidRDefault="00E55736" w:rsidP="00586C00">
      <w:pPr>
        <w:spacing w:line="240" w:lineRule="auto"/>
        <w:rPr>
          <w:rFonts w:ascii="Arial" w:hAnsi="Arial" w:cs="Arial"/>
        </w:rPr>
      </w:pPr>
    </w:p>
    <w:p w14:paraId="5EE4FFF7" w14:textId="33D4B2BB" w:rsidR="00561B33" w:rsidRPr="00A54DE2" w:rsidRDefault="00561B33" w:rsidP="00561B33">
      <w:pPr>
        <w:pStyle w:val="Heading2"/>
        <w:rPr>
          <w:rFonts w:ascii="Arial" w:hAnsi="Arial" w:cs="Arial"/>
        </w:rPr>
      </w:pPr>
      <w:bookmarkStart w:id="7" w:name="_Toc219359083"/>
      <w:r w:rsidRPr="00A54DE2">
        <w:rPr>
          <w:rFonts w:ascii="Arial" w:hAnsi="Arial" w:cs="Arial"/>
        </w:rPr>
        <w:t>Reflection and Justification</w:t>
      </w:r>
      <w:bookmarkEnd w:id="7"/>
    </w:p>
    <w:p w14:paraId="0560A236" w14:textId="577BB840" w:rsidR="00561B33" w:rsidRPr="00A54DE2" w:rsidRDefault="00AD2001" w:rsidP="00561B33">
      <w:pPr>
        <w:rPr>
          <w:rFonts w:ascii="Arial" w:hAnsi="Arial" w:cs="Arial"/>
        </w:rPr>
      </w:pPr>
      <w:r w:rsidRPr="00A54DE2">
        <w:rPr>
          <w:rFonts w:ascii="Arial" w:hAnsi="Arial" w:cs="Arial"/>
        </w:rPr>
        <w:t>Reflecting</w:t>
      </w:r>
      <w:r w:rsidR="00561B33" w:rsidRPr="00A54DE2">
        <w:rPr>
          <w:rFonts w:ascii="Arial" w:hAnsi="Arial" w:cs="Arial"/>
        </w:rPr>
        <w:t xml:space="preserve"> on this report clearly shows how the </w:t>
      </w:r>
      <w:r w:rsidRPr="00A54DE2">
        <w:rPr>
          <w:rFonts w:ascii="Arial" w:hAnsi="Arial" w:cs="Arial"/>
        </w:rPr>
        <w:t>ever-changing</w:t>
      </w:r>
      <w:r w:rsidR="00561B33" w:rsidRPr="00A54DE2">
        <w:rPr>
          <w:rFonts w:ascii="Arial" w:hAnsi="Arial" w:cs="Arial"/>
        </w:rPr>
        <w:t xml:space="preserve"> world we live in, will </w:t>
      </w:r>
      <w:r w:rsidRPr="00A54DE2">
        <w:rPr>
          <w:rFonts w:ascii="Arial" w:hAnsi="Arial" w:cs="Arial"/>
        </w:rPr>
        <w:t xml:space="preserve">undoubtably </w:t>
      </w:r>
      <w:r w:rsidR="00561B33" w:rsidRPr="00A54DE2">
        <w:rPr>
          <w:rFonts w:ascii="Arial" w:hAnsi="Arial" w:cs="Arial"/>
        </w:rPr>
        <w:t xml:space="preserve">have massive impact on companies such as </w:t>
      </w:r>
      <w:proofErr w:type="spellStart"/>
      <w:r w:rsidR="00561B33" w:rsidRPr="00A54DE2">
        <w:rPr>
          <w:rFonts w:ascii="Arial" w:hAnsi="Arial" w:cs="Arial"/>
        </w:rPr>
        <w:t>GroserQuick</w:t>
      </w:r>
      <w:proofErr w:type="spellEnd"/>
      <w:r w:rsidR="00561B33" w:rsidRPr="00A54DE2">
        <w:rPr>
          <w:rFonts w:ascii="Arial" w:hAnsi="Arial" w:cs="Arial"/>
        </w:rPr>
        <w:t xml:space="preserve">. Unless companies such as </w:t>
      </w:r>
      <w:proofErr w:type="gramStart"/>
      <w:r w:rsidR="00561B33" w:rsidRPr="00A54DE2">
        <w:rPr>
          <w:rFonts w:ascii="Arial" w:hAnsi="Arial" w:cs="Arial"/>
        </w:rPr>
        <w:t>this</w:t>
      </w:r>
      <w:r w:rsidR="001E44A6" w:rsidRPr="00A54DE2">
        <w:rPr>
          <w:rFonts w:ascii="Arial" w:hAnsi="Arial" w:cs="Arial"/>
        </w:rPr>
        <w:t xml:space="preserve">, </w:t>
      </w:r>
      <w:r w:rsidR="00561B33" w:rsidRPr="00A54DE2">
        <w:rPr>
          <w:rFonts w:ascii="Arial" w:hAnsi="Arial" w:cs="Arial"/>
        </w:rPr>
        <w:t xml:space="preserve"> pour</w:t>
      </w:r>
      <w:proofErr w:type="gramEnd"/>
      <w:r w:rsidR="00561B33" w:rsidRPr="00A54DE2">
        <w:rPr>
          <w:rFonts w:ascii="Arial" w:hAnsi="Arial" w:cs="Arial"/>
        </w:rPr>
        <w:t xml:space="preserve"> </w:t>
      </w:r>
      <w:r w:rsidRPr="00A54DE2">
        <w:rPr>
          <w:rFonts w:ascii="Arial" w:hAnsi="Arial" w:cs="Arial"/>
        </w:rPr>
        <w:t>serious</w:t>
      </w:r>
      <w:r w:rsidR="00561B33" w:rsidRPr="00A54DE2">
        <w:rPr>
          <w:rFonts w:ascii="Arial" w:hAnsi="Arial" w:cs="Arial"/>
        </w:rPr>
        <w:t xml:space="preserve"> time and money into developing their means of delivery, they will quickly become obsolete by those w</w:t>
      </w:r>
      <w:r w:rsidRPr="00A54DE2">
        <w:rPr>
          <w:rFonts w:ascii="Arial" w:hAnsi="Arial" w:cs="Arial"/>
        </w:rPr>
        <w:t>ho adapt sufficiently.</w:t>
      </w:r>
    </w:p>
    <w:p w14:paraId="25D600AF" w14:textId="67D79909" w:rsidR="00AD2001" w:rsidRPr="00A54DE2" w:rsidRDefault="00AD2001" w:rsidP="00561B33">
      <w:pPr>
        <w:rPr>
          <w:rFonts w:ascii="Arial" w:hAnsi="Arial" w:cs="Arial"/>
        </w:rPr>
      </w:pPr>
      <w:r w:rsidRPr="00A54DE2">
        <w:rPr>
          <w:rFonts w:ascii="Arial" w:hAnsi="Arial" w:cs="Arial"/>
        </w:rPr>
        <w:t>Automation and Drons:</w:t>
      </w:r>
    </w:p>
    <w:p w14:paraId="6A7438E3" w14:textId="0CE533B8" w:rsidR="00AD2001" w:rsidRPr="00A54DE2" w:rsidRDefault="00AD2001" w:rsidP="00561B33">
      <w:pPr>
        <w:rPr>
          <w:rFonts w:ascii="Arial" w:hAnsi="Arial" w:cs="Arial"/>
        </w:rPr>
      </w:pPr>
      <w:r w:rsidRPr="00A54DE2">
        <w:rPr>
          <w:rFonts w:ascii="Arial" w:hAnsi="Arial" w:cs="Arial"/>
        </w:rPr>
        <w:t xml:space="preserve"> With the world of A.I Drones, </w:t>
      </w:r>
      <w:r w:rsidR="00380708" w:rsidRPr="00A54DE2">
        <w:rPr>
          <w:rFonts w:ascii="Arial" w:hAnsi="Arial" w:cs="Arial"/>
        </w:rPr>
        <w:t>self-driving</w:t>
      </w:r>
      <w:r w:rsidRPr="00A54DE2">
        <w:rPr>
          <w:rFonts w:ascii="Arial" w:hAnsi="Arial" w:cs="Arial"/>
        </w:rPr>
        <w:t xml:space="preserve"> vehicles and</w:t>
      </w:r>
      <w:r w:rsidR="00A453A1" w:rsidRPr="00A54DE2">
        <w:rPr>
          <w:rFonts w:ascii="Arial" w:hAnsi="Arial" w:cs="Arial"/>
        </w:rPr>
        <w:t xml:space="preserve"> auto</w:t>
      </w:r>
      <w:r w:rsidRPr="00A54DE2">
        <w:rPr>
          <w:rFonts w:ascii="Arial" w:hAnsi="Arial" w:cs="Arial"/>
        </w:rPr>
        <w:t xml:space="preserve">mation playing a big role in our future, </w:t>
      </w:r>
      <w:proofErr w:type="spellStart"/>
      <w:r w:rsidRPr="00A54DE2">
        <w:rPr>
          <w:rFonts w:ascii="Arial" w:hAnsi="Arial" w:cs="Arial"/>
        </w:rPr>
        <w:t>GrocerQuick</w:t>
      </w:r>
      <w:proofErr w:type="spellEnd"/>
      <w:r w:rsidRPr="00A54DE2">
        <w:rPr>
          <w:rFonts w:ascii="Arial" w:hAnsi="Arial" w:cs="Arial"/>
        </w:rPr>
        <w:t xml:space="preserve"> should invest heavily on AI automation for its admin, saving as much time, cost and human resources as possible. Until drones become smarter with governmental backing for large scale use in </w:t>
      </w:r>
      <w:r w:rsidR="00A453A1" w:rsidRPr="00A54DE2">
        <w:rPr>
          <w:rFonts w:ascii="Arial" w:hAnsi="Arial" w:cs="Arial"/>
        </w:rPr>
        <w:t>cities, by which time serious consideration needs to take place in the removal of human interaction in this stage of the delivery.</w:t>
      </w:r>
    </w:p>
    <w:p w14:paraId="2B90EFFF" w14:textId="77777777" w:rsidR="00A453A1" w:rsidRPr="00A54DE2" w:rsidRDefault="00A453A1" w:rsidP="00561B33">
      <w:pPr>
        <w:rPr>
          <w:rFonts w:ascii="Arial" w:hAnsi="Arial" w:cs="Arial"/>
        </w:rPr>
      </w:pPr>
    </w:p>
    <w:p w14:paraId="135C7E42" w14:textId="6216F300" w:rsidR="00A453A1" w:rsidRPr="00A54DE2" w:rsidRDefault="00A453A1" w:rsidP="00561B33">
      <w:pPr>
        <w:rPr>
          <w:rFonts w:ascii="Arial" w:hAnsi="Arial" w:cs="Arial"/>
        </w:rPr>
      </w:pPr>
      <w:r w:rsidRPr="00A54DE2">
        <w:rPr>
          <w:rFonts w:ascii="Arial" w:hAnsi="Arial" w:cs="Arial"/>
        </w:rPr>
        <w:t xml:space="preserve">Looking to the near future: You only need to look at cities like </w:t>
      </w:r>
      <w:proofErr w:type="spellStart"/>
      <w:r w:rsidRPr="00A54DE2">
        <w:rPr>
          <w:rFonts w:ascii="Arial" w:hAnsi="Arial" w:cs="Arial"/>
        </w:rPr>
        <w:t>shenzen</w:t>
      </w:r>
      <w:proofErr w:type="spellEnd"/>
      <w:r w:rsidRPr="00A54DE2">
        <w:rPr>
          <w:rFonts w:ascii="Arial" w:hAnsi="Arial" w:cs="Arial"/>
        </w:rPr>
        <w:t xml:space="preserve"> in China, who already have systems and services in place for delivering groceries</w:t>
      </w:r>
      <w:r w:rsidR="00380708" w:rsidRPr="00A54DE2">
        <w:rPr>
          <w:rFonts w:ascii="Arial" w:hAnsi="Arial" w:cs="Arial"/>
        </w:rPr>
        <w:t xml:space="preserve"> (7)</w:t>
      </w:r>
      <w:r w:rsidRPr="00A54DE2">
        <w:rPr>
          <w:rFonts w:ascii="Arial" w:hAnsi="Arial" w:cs="Arial"/>
        </w:rPr>
        <w:t>, hot and cold meals and drinks, this also negates the need for traffic updates and conf</w:t>
      </w:r>
      <w:r w:rsidR="00380708" w:rsidRPr="00A54DE2">
        <w:rPr>
          <w:rFonts w:ascii="Arial" w:hAnsi="Arial" w:cs="Arial"/>
        </w:rPr>
        <w:t>using vehicle routes.</w:t>
      </w:r>
    </w:p>
    <w:p w14:paraId="6E1B0179" w14:textId="742A5A56" w:rsidR="001E44A6" w:rsidRPr="00A54DE2" w:rsidRDefault="001E44A6" w:rsidP="00561B33">
      <w:pPr>
        <w:rPr>
          <w:rFonts w:ascii="Arial" w:hAnsi="Arial" w:cs="Arial"/>
        </w:rPr>
      </w:pPr>
      <w:r w:rsidRPr="00A54DE2">
        <w:rPr>
          <w:rFonts w:ascii="Arial" w:hAnsi="Arial" w:cs="Arial"/>
        </w:rPr>
        <w:t xml:space="preserve">Ifor the time being </w:t>
      </w:r>
      <w:proofErr w:type="spellStart"/>
      <w:r w:rsidRPr="00A54DE2">
        <w:rPr>
          <w:rFonts w:ascii="Arial" w:hAnsi="Arial" w:cs="Arial"/>
        </w:rPr>
        <w:t>GroserQuick</w:t>
      </w:r>
      <w:proofErr w:type="spellEnd"/>
      <w:r w:rsidRPr="00A54DE2">
        <w:rPr>
          <w:rFonts w:ascii="Arial" w:hAnsi="Arial" w:cs="Arial"/>
        </w:rPr>
        <w:t xml:space="preserve"> can most definitely improve its services and become more fuel efficient, if not 0 % emissions. But, unless this company like many others invest in A.I and automation. There may not be a future for them at all.</w:t>
      </w:r>
    </w:p>
    <w:p w14:paraId="736991C1" w14:textId="77777777" w:rsidR="00AD2001" w:rsidRPr="00A54DE2" w:rsidRDefault="00AD2001" w:rsidP="00561B33">
      <w:pPr>
        <w:rPr>
          <w:rFonts w:ascii="Arial" w:hAnsi="Arial" w:cs="Arial"/>
        </w:rPr>
      </w:pPr>
    </w:p>
    <w:p w14:paraId="766E601B" w14:textId="77777777" w:rsidR="00C07682" w:rsidRPr="00A54DE2" w:rsidRDefault="00C07682" w:rsidP="00C07682">
      <w:pPr>
        <w:spacing w:line="240" w:lineRule="auto"/>
        <w:rPr>
          <w:rFonts w:ascii="Arial" w:hAnsi="Arial" w:cs="Arial"/>
        </w:rPr>
      </w:pPr>
    </w:p>
    <w:p w14:paraId="0369DE4E" w14:textId="77777777" w:rsidR="00C07682" w:rsidRPr="00A54DE2" w:rsidRDefault="00C07682" w:rsidP="00C07682">
      <w:pPr>
        <w:spacing w:line="240" w:lineRule="auto"/>
        <w:rPr>
          <w:rFonts w:ascii="Arial" w:hAnsi="Arial" w:cs="Arial"/>
        </w:rPr>
      </w:pPr>
    </w:p>
    <w:p w14:paraId="0F81F86E" w14:textId="77777777" w:rsidR="00C07682" w:rsidRPr="00A54DE2" w:rsidRDefault="00C07682" w:rsidP="00C07682">
      <w:pPr>
        <w:spacing w:line="240" w:lineRule="auto"/>
        <w:rPr>
          <w:rFonts w:ascii="Arial" w:hAnsi="Arial" w:cs="Arial"/>
        </w:rPr>
      </w:pPr>
    </w:p>
    <w:p w14:paraId="0824603E" w14:textId="77777777" w:rsidR="00C07682" w:rsidRPr="00A54DE2" w:rsidRDefault="00C07682" w:rsidP="00C07682">
      <w:pPr>
        <w:spacing w:line="240" w:lineRule="auto"/>
        <w:rPr>
          <w:rFonts w:ascii="Arial" w:hAnsi="Arial" w:cs="Arial"/>
        </w:rPr>
      </w:pPr>
    </w:p>
    <w:p w14:paraId="768CDA8D" w14:textId="77777777" w:rsidR="00C07682" w:rsidRPr="00A54DE2" w:rsidRDefault="00C07682" w:rsidP="00C07682">
      <w:pPr>
        <w:spacing w:line="240" w:lineRule="auto"/>
        <w:rPr>
          <w:rFonts w:ascii="Arial" w:hAnsi="Arial" w:cs="Arial"/>
        </w:rPr>
      </w:pPr>
    </w:p>
    <w:p w14:paraId="14A93DA0" w14:textId="77777777" w:rsidR="00C07682" w:rsidRPr="00A54DE2" w:rsidRDefault="00C07682" w:rsidP="00C07682">
      <w:pPr>
        <w:spacing w:line="240" w:lineRule="auto"/>
        <w:rPr>
          <w:rFonts w:ascii="Arial" w:hAnsi="Arial" w:cs="Arial"/>
        </w:rPr>
      </w:pPr>
    </w:p>
    <w:p w14:paraId="3BADD3E7" w14:textId="77777777" w:rsidR="00C07682" w:rsidRPr="00A54DE2" w:rsidRDefault="00C07682" w:rsidP="00C07682">
      <w:pPr>
        <w:spacing w:line="240" w:lineRule="auto"/>
        <w:rPr>
          <w:rFonts w:ascii="Arial" w:hAnsi="Arial" w:cs="Arial"/>
        </w:rPr>
      </w:pPr>
    </w:p>
    <w:p w14:paraId="16A72847" w14:textId="77777777" w:rsidR="00C07682" w:rsidRPr="00A54DE2" w:rsidRDefault="00C07682" w:rsidP="00C07682">
      <w:pPr>
        <w:spacing w:line="240" w:lineRule="auto"/>
        <w:rPr>
          <w:rFonts w:ascii="Arial" w:hAnsi="Arial" w:cs="Arial"/>
        </w:rPr>
      </w:pPr>
    </w:p>
    <w:p w14:paraId="25C0D9BA" w14:textId="77777777" w:rsidR="00C07682" w:rsidRPr="00A54DE2" w:rsidRDefault="00C07682" w:rsidP="00C07682">
      <w:pPr>
        <w:spacing w:line="240" w:lineRule="auto"/>
        <w:rPr>
          <w:rFonts w:ascii="Arial" w:hAnsi="Arial" w:cs="Arial"/>
        </w:rPr>
      </w:pPr>
    </w:p>
    <w:p w14:paraId="726D754E" w14:textId="77777777" w:rsidR="00C07682" w:rsidRPr="00A54DE2" w:rsidRDefault="00C07682" w:rsidP="00C07682">
      <w:pPr>
        <w:spacing w:line="240" w:lineRule="auto"/>
        <w:rPr>
          <w:rFonts w:ascii="Arial" w:hAnsi="Arial" w:cs="Arial"/>
        </w:rPr>
      </w:pPr>
    </w:p>
    <w:p w14:paraId="6C3A2F23" w14:textId="77777777" w:rsidR="00C07682" w:rsidRPr="00A54DE2" w:rsidRDefault="00C07682" w:rsidP="00C07682">
      <w:pPr>
        <w:spacing w:line="240" w:lineRule="auto"/>
        <w:rPr>
          <w:rFonts w:ascii="Arial" w:hAnsi="Arial" w:cs="Arial"/>
        </w:rPr>
      </w:pPr>
    </w:p>
    <w:p w14:paraId="0F2F5105" w14:textId="5A11B973" w:rsidR="00C07682" w:rsidRPr="00A54DE2" w:rsidRDefault="00C07682" w:rsidP="00A54DE2">
      <w:pPr>
        <w:spacing w:line="240" w:lineRule="auto"/>
        <w:jc w:val="both"/>
        <w:rPr>
          <w:rFonts w:ascii="Arial" w:hAnsi="Arial" w:cs="Arial"/>
        </w:rPr>
      </w:pPr>
      <w:r w:rsidRPr="00A54DE2">
        <w:rPr>
          <w:rFonts w:ascii="Arial" w:hAnsi="Arial" w:cs="Arial"/>
        </w:rPr>
        <w:t xml:space="preserve">Reading list </w:t>
      </w:r>
    </w:p>
    <w:p w14:paraId="6272FFCE" w14:textId="77777777" w:rsidR="008E030C" w:rsidRPr="00A54DE2" w:rsidRDefault="008E030C" w:rsidP="008E030C">
      <w:pPr>
        <w:spacing w:line="240" w:lineRule="auto"/>
        <w:rPr>
          <w:rFonts w:ascii="Arial" w:hAnsi="Arial" w:cs="Arial"/>
        </w:rPr>
      </w:pPr>
    </w:p>
    <w:p w14:paraId="296AA946" w14:textId="683F60D7" w:rsidR="008E030C" w:rsidRPr="00A54DE2" w:rsidRDefault="008E030C" w:rsidP="00C07682">
      <w:pPr>
        <w:spacing w:line="240" w:lineRule="auto"/>
        <w:ind w:left="360"/>
        <w:rPr>
          <w:rFonts w:ascii="Arial" w:hAnsi="Arial" w:cs="Arial"/>
        </w:rPr>
      </w:pPr>
      <w:r w:rsidRPr="00A54DE2">
        <w:rPr>
          <w:rFonts w:ascii="Arial" w:hAnsi="Arial" w:cs="Arial"/>
        </w:rPr>
        <w:t>1.</w:t>
      </w:r>
    </w:p>
    <w:p w14:paraId="063A277A" w14:textId="16E19E8E" w:rsidR="008E030C" w:rsidRPr="00A54DE2" w:rsidRDefault="001E44A6" w:rsidP="008E030C">
      <w:pPr>
        <w:spacing w:line="240" w:lineRule="auto"/>
        <w:ind w:left="360"/>
        <w:rPr>
          <w:rFonts w:ascii="Arial" w:hAnsi="Arial" w:cs="Arial"/>
        </w:rPr>
      </w:pPr>
      <w:r w:rsidRPr="00A54DE2">
        <w:rPr>
          <w:rFonts w:ascii="Arial" w:hAnsi="Arial" w:cs="Arial"/>
        </w:rPr>
        <w:t xml:space="preserve"> </w:t>
      </w:r>
      <w:r w:rsidR="008E030C" w:rsidRPr="00A54DE2">
        <w:rPr>
          <w:rFonts w:ascii="Arial" w:hAnsi="Arial" w:cs="Arial"/>
        </w:rPr>
        <w:t xml:space="preserve"> Moran “5 Common Delivery Issues Businesses Face and How to Solve Them” Available at </w:t>
      </w:r>
      <w:hyperlink r:id="rId7" w:history="1">
        <w:r w:rsidR="008E030C" w:rsidRPr="00A54DE2">
          <w:rPr>
            <w:rStyle w:val="Hyperlink"/>
            <w:rFonts w:ascii="Arial" w:hAnsi="Arial" w:cs="Arial"/>
          </w:rPr>
          <w:t>5 Common Delivery Issues Businesses Face and How to Solve Them</w:t>
        </w:r>
      </w:hyperlink>
      <w:r w:rsidR="008E030C" w:rsidRPr="00A54DE2">
        <w:rPr>
          <w:rFonts w:ascii="Arial" w:hAnsi="Arial" w:cs="Arial"/>
        </w:rPr>
        <w:t xml:space="preserve"> , </w:t>
      </w:r>
      <w:r w:rsidR="00DF3560" w:rsidRPr="00A54DE2">
        <w:rPr>
          <w:rFonts w:ascii="Arial" w:hAnsi="Arial" w:cs="Arial"/>
        </w:rPr>
        <w:t>Posted on Jan/</w:t>
      </w:r>
      <w:r w:rsidR="008E030C" w:rsidRPr="00A54DE2">
        <w:rPr>
          <w:rFonts w:ascii="Arial" w:hAnsi="Arial" w:cs="Arial"/>
        </w:rPr>
        <w:t>01/2025</w:t>
      </w:r>
      <w:r w:rsidR="006579EF" w:rsidRPr="00A54DE2">
        <w:rPr>
          <w:rFonts w:ascii="Arial" w:hAnsi="Arial" w:cs="Arial"/>
        </w:rPr>
        <w:t>,</w:t>
      </w:r>
      <w:r w:rsidR="00DF3560" w:rsidRPr="00A54DE2">
        <w:rPr>
          <w:rFonts w:ascii="Arial" w:hAnsi="Arial" w:cs="Arial"/>
        </w:rPr>
        <w:t xml:space="preserve"> accessed </w:t>
      </w:r>
      <w:r w:rsidR="006579EF" w:rsidRPr="00A54DE2">
        <w:rPr>
          <w:rFonts w:ascii="Arial" w:hAnsi="Arial" w:cs="Arial"/>
        </w:rPr>
        <w:t>31/12/2025</w:t>
      </w:r>
    </w:p>
    <w:p w14:paraId="3E5AF624" w14:textId="5C6DF56E" w:rsidR="008E5E54" w:rsidRPr="00A54DE2" w:rsidRDefault="00F5285B" w:rsidP="00F5285B">
      <w:pPr>
        <w:spacing w:line="240" w:lineRule="auto"/>
        <w:rPr>
          <w:rFonts w:ascii="Arial" w:hAnsi="Arial" w:cs="Arial"/>
        </w:rPr>
      </w:pPr>
      <w:r w:rsidRPr="00A54DE2">
        <w:rPr>
          <w:rFonts w:ascii="Arial" w:hAnsi="Arial" w:cs="Arial"/>
        </w:rPr>
        <w:t xml:space="preserve">     </w:t>
      </w:r>
      <w:r w:rsidR="008E030C" w:rsidRPr="00A54DE2">
        <w:rPr>
          <w:rFonts w:ascii="Arial" w:hAnsi="Arial" w:cs="Arial"/>
        </w:rPr>
        <w:t>2</w:t>
      </w:r>
      <w:r w:rsidR="008E5E54" w:rsidRPr="00A54DE2">
        <w:rPr>
          <w:rFonts w:ascii="Arial" w:hAnsi="Arial" w:cs="Arial"/>
        </w:rPr>
        <w:t>,</w:t>
      </w:r>
    </w:p>
    <w:p w14:paraId="2543F7AC" w14:textId="2B68FFE4" w:rsidR="00C07682" w:rsidRPr="00A54DE2" w:rsidRDefault="00DF3560" w:rsidP="00C07682">
      <w:pPr>
        <w:rPr>
          <w:rFonts w:ascii="Arial" w:hAnsi="Arial" w:cs="Arial"/>
        </w:rPr>
      </w:pPr>
      <w:r w:rsidRPr="00A54DE2">
        <w:rPr>
          <w:rFonts w:ascii="Arial" w:hAnsi="Arial" w:cs="Arial"/>
        </w:rPr>
        <w:t xml:space="preserve"> </w:t>
      </w:r>
      <w:r w:rsidRPr="00A54DE2">
        <w:rPr>
          <w:rFonts w:ascii="Arial" w:hAnsi="Arial" w:cs="Arial"/>
        </w:rPr>
        <w:br/>
      </w:r>
      <w:r w:rsidR="006579EF" w:rsidRPr="00A54DE2">
        <w:rPr>
          <w:rFonts w:ascii="Arial" w:hAnsi="Arial" w:cs="Arial"/>
        </w:rPr>
        <w:t xml:space="preserve">     </w:t>
      </w:r>
      <w:r w:rsidRPr="00A54DE2">
        <w:rPr>
          <w:rFonts w:ascii="Arial" w:hAnsi="Arial" w:cs="Arial"/>
        </w:rPr>
        <w:t>Shehzadi Nazeeha Saleem</w:t>
      </w:r>
      <w:r w:rsidR="00C07682" w:rsidRPr="00A54DE2">
        <w:rPr>
          <w:rFonts w:ascii="Arial" w:hAnsi="Arial" w:cs="Arial"/>
        </w:rPr>
        <w:t xml:space="preserve">"Assisted Requirements Selection by Clustering using </w:t>
      </w:r>
      <w:r w:rsidR="006579EF" w:rsidRPr="00A54DE2">
        <w:rPr>
          <w:rFonts w:ascii="Arial" w:hAnsi="Arial" w:cs="Arial"/>
        </w:rPr>
        <w:t xml:space="preserve">     </w:t>
      </w:r>
      <w:r w:rsidR="00C07682" w:rsidRPr="00A54DE2">
        <w:rPr>
          <w:rFonts w:ascii="Arial" w:hAnsi="Arial" w:cs="Arial"/>
        </w:rPr>
        <w:t>an Analytical Hierarchical Process," </w:t>
      </w:r>
      <w:r w:rsidR="00C07682" w:rsidRPr="00A54DE2">
        <w:rPr>
          <w:rFonts w:ascii="Arial" w:hAnsi="Arial" w:cs="Arial"/>
          <w:i/>
          <w:iCs/>
        </w:rPr>
        <w:t>International Journal of Advanced Computer Science and Applications, </w:t>
      </w:r>
      <w:r w:rsidR="00C07682" w:rsidRPr="00A54DE2">
        <w:rPr>
          <w:rFonts w:ascii="Arial" w:hAnsi="Arial" w:cs="Arial"/>
        </w:rPr>
        <w:t>vol. 15, </w:t>
      </w:r>
      <w:r w:rsidR="00C07682" w:rsidRPr="00A54DE2">
        <w:rPr>
          <w:rFonts w:ascii="Arial" w:hAnsi="Arial" w:cs="Arial"/>
          <w:i/>
          <w:iCs/>
        </w:rPr>
        <w:t>(4), </w:t>
      </w:r>
      <w:r w:rsidR="00C07682" w:rsidRPr="00A54DE2">
        <w:rPr>
          <w:rFonts w:ascii="Arial" w:hAnsi="Arial" w:cs="Arial"/>
        </w:rPr>
        <w:t xml:space="preserve">2024. Available: https://www.proquest.com/scholarly-journals/assisted-requirements-selection-clustering-using/docview/3060148284/se-2. DOI: </w:t>
      </w:r>
      <w:hyperlink r:id="rId8" w:history="1">
        <w:r w:rsidRPr="00A54DE2">
          <w:rPr>
            <w:rStyle w:val="Hyperlink"/>
            <w:rFonts w:ascii="Arial" w:hAnsi="Arial" w:cs="Arial"/>
          </w:rPr>
          <w:t>https://doi.org/10.14569/IJACSA.2024.0150403</w:t>
        </w:r>
      </w:hyperlink>
      <w:r w:rsidR="00C07682" w:rsidRPr="00A54DE2">
        <w:rPr>
          <w:rFonts w:ascii="Arial" w:hAnsi="Arial" w:cs="Arial"/>
        </w:rPr>
        <w:t>.</w:t>
      </w:r>
      <w:r w:rsidRPr="00A54DE2">
        <w:rPr>
          <w:rFonts w:ascii="Arial" w:hAnsi="Arial" w:cs="Arial"/>
        </w:rPr>
        <w:t xml:space="preserve"> 04,2025, access </w:t>
      </w:r>
      <w:r w:rsidR="006579EF" w:rsidRPr="00A54DE2">
        <w:rPr>
          <w:rFonts w:ascii="Arial" w:hAnsi="Arial" w:cs="Arial"/>
        </w:rPr>
        <w:t>on 28/12/2025</w:t>
      </w:r>
    </w:p>
    <w:p w14:paraId="4C718EBA" w14:textId="7CE12B00" w:rsidR="008E5E54" w:rsidRPr="00A54DE2" w:rsidRDefault="00F5285B" w:rsidP="00F5285B">
      <w:pPr>
        <w:spacing w:line="240" w:lineRule="auto"/>
        <w:rPr>
          <w:rFonts w:ascii="Arial" w:hAnsi="Arial" w:cs="Arial"/>
        </w:rPr>
      </w:pPr>
      <w:r w:rsidRPr="00A54DE2">
        <w:rPr>
          <w:rFonts w:ascii="Arial" w:hAnsi="Arial" w:cs="Arial"/>
        </w:rPr>
        <w:t xml:space="preserve">   </w:t>
      </w:r>
      <w:r w:rsidR="008E030C" w:rsidRPr="00A54DE2">
        <w:rPr>
          <w:rFonts w:ascii="Arial" w:hAnsi="Arial" w:cs="Arial"/>
        </w:rPr>
        <w:t>3</w:t>
      </w:r>
      <w:r w:rsidR="008E5E54" w:rsidRPr="00A54DE2">
        <w:rPr>
          <w:rFonts w:ascii="Arial" w:hAnsi="Arial" w:cs="Arial"/>
        </w:rPr>
        <w:t>.</w:t>
      </w:r>
    </w:p>
    <w:p w14:paraId="16DD3527" w14:textId="101631C2" w:rsidR="008E5E54" w:rsidRPr="00A54DE2" w:rsidRDefault="008E5E54" w:rsidP="008E5E54">
      <w:pPr>
        <w:spacing w:line="240" w:lineRule="auto"/>
        <w:rPr>
          <w:rFonts w:ascii="Arial" w:hAnsi="Arial" w:cs="Arial"/>
        </w:rPr>
      </w:pPr>
      <w:r w:rsidRPr="00A54DE2">
        <w:rPr>
          <w:rFonts w:ascii="Arial" w:hAnsi="Arial" w:cs="Arial"/>
        </w:rPr>
        <w:t>G. D. Konstantakopoulos, S. P. Gayialis, and E. P. Kechagias, “Vehicle routing problem and related algorithms for logistics distribution: a literature review and classification,” </w:t>
      </w:r>
      <w:r w:rsidRPr="00A54DE2">
        <w:rPr>
          <w:rFonts w:ascii="Arial" w:hAnsi="Arial" w:cs="Arial"/>
          <w:i/>
          <w:iCs/>
        </w:rPr>
        <w:t>Operational research</w:t>
      </w:r>
      <w:r w:rsidRPr="00A54DE2">
        <w:rPr>
          <w:rFonts w:ascii="Arial" w:hAnsi="Arial" w:cs="Arial"/>
        </w:rPr>
        <w:t>, vol. 22, no. 3, pp. 2033–2062, 2022, doi: 10.1007/s12351-020-00600-7.</w:t>
      </w:r>
    </w:p>
    <w:p w14:paraId="44B89278" w14:textId="62E231BE" w:rsidR="00AB7194" w:rsidRPr="00A54DE2" w:rsidRDefault="00F5285B" w:rsidP="008E5E54">
      <w:pPr>
        <w:spacing w:line="240" w:lineRule="auto"/>
        <w:rPr>
          <w:rFonts w:ascii="Arial" w:hAnsi="Arial" w:cs="Arial"/>
        </w:rPr>
      </w:pPr>
      <w:r w:rsidRPr="00A54DE2">
        <w:rPr>
          <w:rFonts w:ascii="Arial" w:hAnsi="Arial" w:cs="Arial"/>
        </w:rPr>
        <w:t xml:space="preserve">  </w:t>
      </w:r>
      <w:r w:rsidR="008E030C" w:rsidRPr="00A54DE2">
        <w:rPr>
          <w:rFonts w:ascii="Arial" w:hAnsi="Arial" w:cs="Arial"/>
        </w:rPr>
        <w:t>4</w:t>
      </w:r>
      <w:r w:rsidR="00AB7194" w:rsidRPr="00A54DE2">
        <w:rPr>
          <w:rFonts w:ascii="Arial" w:hAnsi="Arial" w:cs="Arial"/>
        </w:rPr>
        <w:t>.</w:t>
      </w:r>
    </w:p>
    <w:p w14:paraId="5DCEE5E9" w14:textId="683814CE" w:rsidR="00AB7194" w:rsidRPr="00A54DE2" w:rsidRDefault="00AB7194" w:rsidP="008E5E54">
      <w:pPr>
        <w:spacing w:line="240" w:lineRule="auto"/>
        <w:rPr>
          <w:rFonts w:ascii="Arial" w:hAnsi="Arial" w:cs="Arial"/>
        </w:rPr>
      </w:pPr>
      <w:r w:rsidRPr="00A54DE2">
        <w:rPr>
          <w:rFonts w:ascii="Arial" w:hAnsi="Arial" w:cs="Arial"/>
        </w:rPr>
        <w:t xml:space="preserve">Rene Emery “TA VS WTD: What They Are and Why They Matter, </w:t>
      </w:r>
      <w:hyperlink r:id="rId9" w:history="1">
        <w:r w:rsidRPr="00A54DE2">
          <w:rPr>
            <w:rStyle w:val="Hyperlink"/>
            <w:rFonts w:ascii="Arial" w:hAnsi="Arial" w:cs="Arial"/>
          </w:rPr>
          <w:t>ETA vs ETD: What They Are and Why They Matter</w:t>
        </w:r>
      </w:hyperlink>
      <w:r w:rsidRPr="00A54DE2">
        <w:rPr>
          <w:rFonts w:ascii="Arial" w:hAnsi="Arial" w:cs="Arial"/>
        </w:rPr>
        <w:t xml:space="preserve"> </w:t>
      </w:r>
      <w:r w:rsidR="006579EF" w:rsidRPr="00A54DE2">
        <w:rPr>
          <w:rFonts w:ascii="Arial" w:hAnsi="Arial" w:cs="Arial"/>
        </w:rPr>
        <w:t>assessable through www.routific.com/blog/eta-vs-etd</w:t>
      </w:r>
      <w:r w:rsidRPr="00A54DE2">
        <w:rPr>
          <w:rFonts w:ascii="Arial" w:hAnsi="Arial" w:cs="Arial"/>
        </w:rPr>
        <w:t>10/2024</w:t>
      </w:r>
      <w:r w:rsidR="006579EF" w:rsidRPr="00A54DE2">
        <w:rPr>
          <w:rFonts w:ascii="Arial" w:hAnsi="Arial" w:cs="Arial"/>
        </w:rPr>
        <w:t>, accessed 31/12/2026</w:t>
      </w:r>
    </w:p>
    <w:p w14:paraId="6D39E43B" w14:textId="0FC5D927" w:rsidR="0068392B" w:rsidRPr="00A54DE2" w:rsidRDefault="00F5285B" w:rsidP="008E5E54">
      <w:pPr>
        <w:spacing w:line="240" w:lineRule="auto"/>
        <w:rPr>
          <w:rFonts w:ascii="Arial" w:hAnsi="Arial" w:cs="Arial"/>
        </w:rPr>
      </w:pPr>
      <w:r w:rsidRPr="00A54DE2">
        <w:rPr>
          <w:rFonts w:ascii="Arial" w:hAnsi="Arial" w:cs="Arial"/>
        </w:rPr>
        <w:t xml:space="preserve">  </w:t>
      </w:r>
      <w:r w:rsidR="000D0B92" w:rsidRPr="00A54DE2">
        <w:rPr>
          <w:rFonts w:ascii="Arial" w:hAnsi="Arial" w:cs="Arial"/>
        </w:rPr>
        <w:t xml:space="preserve">5 </w:t>
      </w:r>
    </w:p>
    <w:p w14:paraId="5C6BCFDB" w14:textId="19606669" w:rsidR="000D0B92" w:rsidRPr="00A54DE2" w:rsidRDefault="0068392B" w:rsidP="008E5E54">
      <w:pPr>
        <w:spacing w:line="240" w:lineRule="auto"/>
        <w:rPr>
          <w:rFonts w:ascii="Arial" w:hAnsi="Arial" w:cs="Arial"/>
        </w:rPr>
      </w:pPr>
      <w:r w:rsidRPr="00A54DE2">
        <w:rPr>
          <w:rFonts w:ascii="Arial" w:hAnsi="Arial" w:cs="Arial"/>
        </w:rPr>
        <w:t xml:space="preserve">Clark – </w:t>
      </w:r>
      <w:proofErr w:type="gramStart"/>
      <w:r w:rsidRPr="00A54DE2">
        <w:rPr>
          <w:rFonts w:ascii="Arial" w:hAnsi="Arial" w:cs="Arial"/>
        </w:rPr>
        <w:t>Wright,  web.mit.edu/</w:t>
      </w:r>
      <w:proofErr w:type="spellStart"/>
      <w:r w:rsidRPr="00A54DE2">
        <w:rPr>
          <w:rFonts w:ascii="Arial" w:hAnsi="Arial" w:cs="Arial"/>
        </w:rPr>
        <w:t>urban_or_book</w:t>
      </w:r>
      <w:proofErr w:type="spellEnd"/>
      <w:r w:rsidRPr="00A54DE2">
        <w:rPr>
          <w:rFonts w:ascii="Arial" w:hAnsi="Arial" w:cs="Arial"/>
        </w:rPr>
        <w:t>/www/book/chapter6/contents6.html</w:t>
      </w:r>
      <w:proofErr w:type="gramEnd"/>
      <w:r w:rsidRPr="00A54DE2">
        <w:rPr>
          <w:rFonts w:ascii="Arial" w:hAnsi="Arial" w:cs="Arial"/>
        </w:rPr>
        <w:t xml:space="preserve"> </w:t>
      </w:r>
      <w:r w:rsidR="00B10670" w:rsidRPr="00A54DE2">
        <w:rPr>
          <w:rFonts w:ascii="Arial" w:hAnsi="Arial" w:cs="Arial"/>
        </w:rPr>
        <w:t>accessible</w:t>
      </w:r>
      <w:r w:rsidRPr="00A54DE2">
        <w:rPr>
          <w:rFonts w:ascii="Arial" w:hAnsi="Arial" w:cs="Arial"/>
        </w:rPr>
        <w:t xml:space="preserve"> through </w:t>
      </w:r>
      <w:hyperlink r:id="rId10" w:history="1">
        <w:r w:rsidRPr="00A54DE2">
          <w:rPr>
            <w:rStyle w:val="Hyperlink"/>
            <w:rFonts w:ascii="Arial" w:hAnsi="Arial" w:cs="Arial"/>
          </w:rPr>
          <w:t>Section 6-4-12</w:t>
        </w:r>
      </w:hyperlink>
      <w:r w:rsidRPr="00A54DE2">
        <w:rPr>
          <w:rFonts w:ascii="Arial" w:hAnsi="Arial" w:cs="Arial"/>
        </w:rPr>
        <w:t>.. accessed 2/1/2026</w:t>
      </w:r>
    </w:p>
    <w:p w14:paraId="0E15D457" w14:textId="7C6506D2" w:rsidR="00F5285B" w:rsidRPr="00A54DE2" w:rsidRDefault="00F5285B" w:rsidP="008E5E54">
      <w:pPr>
        <w:spacing w:line="240" w:lineRule="auto"/>
        <w:rPr>
          <w:rFonts w:ascii="Arial" w:hAnsi="Arial" w:cs="Arial"/>
        </w:rPr>
      </w:pPr>
      <w:r w:rsidRPr="00A54DE2">
        <w:rPr>
          <w:rFonts w:ascii="Arial" w:hAnsi="Arial" w:cs="Arial"/>
        </w:rPr>
        <w:t xml:space="preserve"> </w:t>
      </w:r>
      <w:r w:rsidR="00485155" w:rsidRPr="00A54DE2">
        <w:rPr>
          <w:rFonts w:ascii="Arial" w:hAnsi="Arial" w:cs="Arial"/>
        </w:rPr>
        <w:t xml:space="preserve">6, </w:t>
      </w:r>
    </w:p>
    <w:p w14:paraId="07771AEB" w14:textId="34286E22" w:rsidR="00485155" w:rsidRPr="00A54DE2" w:rsidRDefault="00485155" w:rsidP="008E5E54">
      <w:pPr>
        <w:spacing w:line="240" w:lineRule="auto"/>
        <w:rPr>
          <w:rFonts w:ascii="Arial" w:hAnsi="Arial" w:cs="Arial"/>
        </w:rPr>
      </w:pPr>
      <w:r w:rsidRPr="00A54DE2">
        <w:rPr>
          <w:rFonts w:ascii="Arial" w:hAnsi="Arial" w:cs="Arial"/>
        </w:rPr>
        <w:t>“</w:t>
      </w:r>
      <w:proofErr w:type="spellStart"/>
      <w:r w:rsidRPr="00A54DE2">
        <w:rPr>
          <w:rFonts w:ascii="Arial" w:hAnsi="Arial" w:cs="Arial"/>
        </w:rPr>
        <w:t>Shipday</w:t>
      </w:r>
      <w:proofErr w:type="spellEnd"/>
      <w:r w:rsidRPr="00A54DE2">
        <w:rPr>
          <w:rFonts w:ascii="Arial" w:hAnsi="Arial" w:cs="Arial"/>
        </w:rPr>
        <w:t xml:space="preserve"> “ accessible at </w:t>
      </w:r>
      <w:hyperlink r:id="rId11" w:history="1">
        <w:r w:rsidRPr="00A54DE2">
          <w:rPr>
            <w:rStyle w:val="Hyperlink"/>
            <w:rFonts w:ascii="Arial" w:hAnsi="Arial" w:cs="Arial"/>
          </w:rPr>
          <w:t>www.shipday.com/campaign/route-planning?utm_source=bing&amp;utm_medium=cpc&amp;utm_campaign=570655036&amp;utm_content=1181977003235145&amp;utm_term=delivery%20driver%20route%20planning&amp;matchtype=b&amp;msclkid=73def71eb0f41454e81c9e7d0c2d73c3,(2020)</w:t>
        </w:r>
      </w:hyperlink>
      <w:r w:rsidRPr="00A54DE2">
        <w:rPr>
          <w:rFonts w:ascii="Arial" w:hAnsi="Arial" w:cs="Arial"/>
        </w:rPr>
        <w:t xml:space="preserve"> accessed 2/1/2026</w:t>
      </w:r>
    </w:p>
    <w:p w14:paraId="40A2B3DA" w14:textId="1B7F1280" w:rsidR="00485155" w:rsidRPr="00A54DE2" w:rsidRDefault="00380708" w:rsidP="008E5E54">
      <w:pPr>
        <w:spacing w:line="240" w:lineRule="auto"/>
        <w:rPr>
          <w:rFonts w:ascii="Arial" w:hAnsi="Arial" w:cs="Arial"/>
        </w:rPr>
      </w:pPr>
      <w:r w:rsidRPr="00A54DE2">
        <w:rPr>
          <w:rFonts w:ascii="Arial" w:hAnsi="Arial" w:cs="Arial"/>
        </w:rPr>
        <w:t>7,</w:t>
      </w:r>
    </w:p>
    <w:p w14:paraId="09FC3C4D" w14:textId="4CBFE9CA" w:rsidR="00380708" w:rsidRPr="00A54DE2" w:rsidRDefault="00380708" w:rsidP="008E5E54">
      <w:pPr>
        <w:spacing w:line="240" w:lineRule="auto"/>
        <w:rPr>
          <w:rFonts w:ascii="Arial" w:hAnsi="Arial" w:cs="Arial"/>
        </w:rPr>
      </w:pPr>
      <w:r w:rsidRPr="00A54DE2">
        <w:rPr>
          <w:rFonts w:ascii="Arial" w:hAnsi="Arial" w:cs="Arial"/>
        </w:rPr>
        <w:t xml:space="preserve">Shenzhen Government online, (5/6/2024) available at </w:t>
      </w:r>
      <w:hyperlink r:id="rId12" w:history="1">
        <w:r w:rsidRPr="00A54DE2">
          <w:rPr>
            <w:rStyle w:val="Hyperlink"/>
            <w:rFonts w:ascii="Arial" w:hAnsi="Arial" w:cs="Arial"/>
          </w:rPr>
          <w:t xml:space="preserve">Drone delivery makes its way to </w:t>
        </w:r>
        <w:proofErr w:type="spellStart"/>
        <w:r w:rsidRPr="00A54DE2">
          <w:rPr>
            <w:rStyle w:val="Hyperlink"/>
            <w:rFonts w:ascii="Arial" w:hAnsi="Arial" w:cs="Arial"/>
          </w:rPr>
          <w:t>park_Tech</w:t>
        </w:r>
        <w:proofErr w:type="spellEnd"/>
        <w:r w:rsidRPr="00A54DE2">
          <w:rPr>
            <w:rStyle w:val="Hyperlink"/>
            <w:rFonts w:ascii="Arial" w:hAnsi="Arial" w:cs="Arial"/>
          </w:rPr>
          <w:t>-Shenzhen Government Online</w:t>
        </w:r>
      </w:hyperlink>
      <w:r w:rsidRPr="00A54DE2">
        <w:rPr>
          <w:rFonts w:ascii="Arial" w:hAnsi="Arial" w:cs="Arial"/>
        </w:rPr>
        <w:t>, accessed on 5/1/2026</w:t>
      </w:r>
    </w:p>
    <w:p w14:paraId="0780D1B4" w14:textId="77777777" w:rsidR="00F52470" w:rsidRPr="00A54DE2" w:rsidRDefault="00F52470" w:rsidP="008E5E54">
      <w:pPr>
        <w:spacing w:line="240" w:lineRule="auto"/>
        <w:rPr>
          <w:rFonts w:ascii="Arial" w:hAnsi="Arial" w:cs="Arial"/>
        </w:rPr>
      </w:pPr>
    </w:p>
    <w:p w14:paraId="4E9AA44F" w14:textId="77777777" w:rsidR="00F5285B" w:rsidRPr="00A54DE2" w:rsidRDefault="00F5285B" w:rsidP="008E5E54">
      <w:pPr>
        <w:spacing w:line="240" w:lineRule="auto"/>
        <w:rPr>
          <w:rFonts w:ascii="Arial" w:hAnsi="Arial" w:cs="Arial"/>
        </w:rPr>
      </w:pPr>
    </w:p>
    <w:p w14:paraId="4C7929D3" w14:textId="4AC3A4EB" w:rsidR="00F52470" w:rsidRPr="00A54DE2" w:rsidRDefault="00F52470" w:rsidP="008E5E54">
      <w:pPr>
        <w:spacing w:line="240" w:lineRule="auto"/>
        <w:rPr>
          <w:rFonts w:ascii="Arial" w:hAnsi="Arial" w:cs="Arial"/>
        </w:rPr>
      </w:pPr>
      <w:r w:rsidRPr="00A54DE2">
        <w:rPr>
          <w:rFonts w:ascii="Arial" w:hAnsi="Arial" w:cs="Arial"/>
        </w:rPr>
        <w:t>Appendix 1.</w:t>
      </w:r>
    </w:p>
    <w:p w14:paraId="1BDE1D85" w14:textId="4D2635DE" w:rsidR="00F52470" w:rsidRPr="00A54DE2" w:rsidRDefault="00F52470" w:rsidP="008E5E54">
      <w:pPr>
        <w:spacing w:line="240" w:lineRule="auto"/>
        <w:rPr>
          <w:rFonts w:ascii="Arial" w:hAnsi="Arial" w:cs="Arial"/>
        </w:rPr>
      </w:pPr>
      <w:r w:rsidRPr="00A54DE2">
        <w:rPr>
          <w:rFonts w:ascii="Arial" w:hAnsi="Arial" w:cs="Arial"/>
          <w:noProof/>
        </w:rPr>
        <w:lastRenderedPageBreak/>
        <w:drawing>
          <wp:inline distT="0" distB="0" distL="0" distR="0" wp14:anchorId="52702658" wp14:editId="2DAFD25E">
            <wp:extent cx="5082540" cy="3390900"/>
            <wp:effectExtent l="0" t="0" r="3810" b="0"/>
            <wp:docPr id="622146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82540" cy="3390900"/>
                    </a:xfrm>
                    <a:prstGeom prst="rect">
                      <a:avLst/>
                    </a:prstGeom>
                    <a:noFill/>
                    <a:ln>
                      <a:noFill/>
                    </a:ln>
                  </pic:spPr>
                </pic:pic>
              </a:graphicData>
            </a:graphic>
          </wp:inline>
        </w:drawing>
      </w:r>
    </w:p>
    <w:sectPr w:rsidR="00F52470" w:rsidRPr="00A54D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02DB7"/>
    <w:multiLevelType w:val="multilevel"/>
    <w:tmpl w:val="ECC84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575E11"/>
    <w:multiLevelType w:val="hybridMultilevel"/>
    <w:tmpl w:val="1C02F892"/>
    <w:lvl w:ilvl="0" w:tplc="08090011">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127962BD"/>
    <w:multiLevelType w:val="multilevel"/>
    <w:tmpl w:val="970C4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491AF0"/>
    <w:multiLevelType w:val="hybridMultilevel"/>
    <w:tmpl w:val="19B0E7A4"/>
    <w:lvl w:ilvl="0" w:tplc="08090011">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1A200297"/>
    <w:multiLevelType w:val="multilevel"/>
    <w:tmpl w:val="9656C998"/>
    <w:lvl w:ilvl="0">
      <w:numFmt w:val="bullet"/>
      <w:lvlText w:val="-"/>
      <w:lvlJc w:val="left"/>
      <w:pPr>
        <w:tabs>
          <w:tab w:val="num" w:pos="720"/>
        </w:tabs>
        <w:ind w:left="720" w:hanging="360"/>
      </w:pPr>
      <w:rPr>
        <w:rFonts w:ascii="Arial" w:eastAsiaTheme="minorHAnsi" w:hAnsi="Arial" w:cs="Aria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E6067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2CAB5E77"/>
    <w:multiLevelType w:val="hybridMultilevel"/>
    <w:tmpl w:val="780C042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AD7D1C"/>
    <w:multiLevelType w:val="hybridMultilevel"/>
    <w:tmpl w:val="1832B08A"/>
    <w:lvl w:ilvl="0" w:tplc="08090011">
      <w:start w:val="1"/>
      <w:numFmt w:val="decimal"/>
      <w:lvlText w:val="%1)"/>
      <w:lvlJc w:val="left"/>
      <w:pPr>
        <w:ind w:left="2700" w:hanging="360"/>
      </w:pPr>
    </w:lvl>
    <w:lvl w:ilvl="1" w:tplc="08090019" w:tentative="1">
      <w:start w:val="1"/>
      <w:numFmt w:val="lowerLetter"/>
      <w:lvlText w:val="%2."/>
      <w:lvlJc w:val="left"/>
      <w:pPr>
        <w:ind w:left="3420" w:hanging="360"/>
      </w:pPr>
    </w:lvl>
    <w:lvl w:ilvl="2" w:tplc="0809001B" w:tentative="1">
      <w:start w:val="1"/>
      <w:numFmt w:val="lowerRoman"/>
      <w:lvlText w:val="%3."/>
      <w:lvlJc w:val="right"/>
      <w:pPr>
        <w:ind w:left="4140" w:hanging="180"/>
      </w:pPr>
    </w:lvl>
    <w:lvl w:ilvl="3" w:tplc="0809000F" w:tentative="1">
      <w:start w:val="1"/>
      <w:numFmt w:val="decimal"/>
      <w:lvlText w:val="%4."/>
      <w:lvlJc w:val="left"/>
      <w:pPr>
        <w:ind w:left="4860" w:hanging="360"/>
      </w:pPr>
    </w:lvl>
    <w:lvl w:ilvl="4" w:tplc="08090019" w:tentative="1">
      <w:start w:val="1"/>
      <w:numFmt w:val="lowerLetter"/>
      <w:lvlText w:val="%5."/>
      <w:lvlJc w:val="left"/>
      <w:pPr>
        <w:ind w:left="5580" w:hanging="360"/>
      </w:pPr>
    </w:lvl>
    <w:lvl w:ilvl="5" w:tplc="0809001B" w:tentative="1">
      <w:start w:val="1"/>
      <w:numFmt w:val="lowerRoman"/>
      <w:lvlText w:val="%6."/>
      <w:lvlJc w:val="right"/>
      <w:pPr>
        <w:ind w:left="6300" w:hanging="180"/>
      </w:pPr>
    </w:lvl>
    <w:lvl w:ilvl="6" w:tplc="0809000F" w:tentative="1">
      <w:start w:val="1"/>
      <w:numFmt w:val="decimal"/>
      <w:lvlText w:val="%7."/>
      <w:lvlJc w:val="left"/>
      <w:pPr>
        <w:ind w:left="7020" w:hanging="360"/>
      </w:pPr>
    </w:lvl>
    <w:lvl w:ilvl="7" w:tplc="08090019" w:tentative="1">
      <w:start w:val="1"/>
      <w:numFmt w:val="lowerLetter"/>
      <w:lvlText w:val="%8."/>
      <w:lvlJc w:val="left"/>
      <w:pPr>
        <w:ind w:left="7740" w:hanging="360"/>
      </w:pPr>
    </w:lvl>
    <w:lvl w:ilvl="8" w:tplc="0809001B" w:tentative="1">
      <w:start w:val="1"/>
      <w:numFmt w:val="lowerRoman"/>
      <w:lvlText w:val="%9."/>
      <w:lvlJc w:val="right"/>
      <w:pPr>
        <w:ind w:left="8460" w:hanging="180"/>
      </w:pPr>
    </w:lvl>
  </w:abstractNum>
  <w:abstractNum w:abstractNumId="8" w15:restartNumberingAfterBreak="0">
    <w:nsid w:val="2F0E7596"/>
    <w:multiLevelType w:val="hybridMultilevel"/>
    <w:tmpl w:val="8974BB30"/>
    <w:lvl w:ilvl="0" w:tplc="4FDC0E9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1D78A8"/>
    <w:multiLevelType w:val="multilevel"/>
    <w:tmpl w:val="25BE4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F5246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37F8611D"/>
    <w:multiLevelType w:val="multilevel"/>
    <w:tmpl w:val="AF387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686CE7"/>
    <w:multiLevelType w:val="hybridMultilevel"/>
    <w:tmpl w:val="1CAE9E04"/>
    <w:lvl w:ilvl="0" w:tplc="0809000F">
      <w:start w:val="1"/>
      <w:numFmt w:val="decimal"/>
      <w:lvlText w:val="%1."/>
      <w:lvlJc w:val="left"/>
      <w:pPr>
        <w:ind w:left="720" w:hanging="360"/>
      </w:pPr>
    </w:lvl>
    <w:lvl w:ilvl="1" w:tplc="863057C4">
      <w:numFmt w:val="bullet"/>
      <w:lvlText w:val="•"/>
      <w:lvlJc w:val="left"/>
      <w:pPr>
        <w:ind w:left="1800" w:hanging="720"/>
      </w:pPr>
      <w:rPr>
        <w:rFonts w:ascii="Arial" w:eastAsiaTheme="minorHAnsi"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94C1F71"/>
    <w:multiLevelType w:val="multilevel"/>
    <w:tmpl w:val="CAAEF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F55922"/>
    <w:multiLevelType w:val="hybridMultilevel"/>
    <w:tmpl w:val="66B8395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0F33FBB"/>
    <w:multiLevelType w:val="hybridMultilevel"/>
    <w:tmpl w:val="4BD835E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963742"/>
    <w:multiLevelType w:val="hybridMultilevel"/>
    <w:tmpl w:val="4B00BFE8"/>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1AA3F10"/>
    <w:multiLevelType w:val="hybridMultilevel"/>
    <w:tmpl w:val="F0AC781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1E056F3"/>
    <w:multiLevelType w:val="hybridMultilevel"/>
    <w:tmpl w:val="CA96584A"/>
    <w:lvl w:ilvl="0" w:tplc="08090011">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9" w15:restartNumberingAfterBreak="0">
    <w:nsid w:val="53F475EE"/>
    <w:multiLevelType w:val="hybridMultilevel"/>
    <w:tmpl w:val="2BFE24F2"/>
    <w:lvl w:ilvl="0" w:tplc="08090011">
      <w:start w:val="1"/>
      <w:numFmt w:val="decimal"/>
      <w:lvlText w:val="%1)"/>
      <w:lvlJc w:val="left"/>
      <w:pPr>
        <w:ind w:left="2700" w:hanging="360"/>
      </w:pPr>
    </w:lvl>
    <w:lvl w:ilvl="1" w:tplc="DE7CC7BC">
      <w:numFmt w:val="bullet"/>
      <w:lvlText w:val="•"/>
      <w:lvlJc w:val="left"/>
      <w:pPr>
        <w:ind w:left="3780" w:hanging="720"/>
      </w:pPr>
      <w:rPr>
        <w:rFonts w:ascii="Arial" w:eastAsiaTheme="minorHAnsi" w:hAnsi="Arial" w:cs="Arial" w:hint="default"/>
      </w:rPr>
    </w:lvl>
    <w:lvl w:ilvl="2" w:tplc="0809001B" w:tentative="1">
      <w:start w:val="1"/>
      <w:numFmt w:val="lowerRoman"/>
      <w:lvlText w:val="%3."/>
      <w:lvlJc w:val="right"/>
      <w:pPr>
        <w:ind w:left="4140" w:hanging="180"/>
      </w:pPr>
    </w:lvl>
    <w:lvl w:ilvl="3" w:tplc="0809000F" w:tentative="1">
      <w:start w:val="1"/>
      <w:numFmt w:val="decimal"/>
      <w:lvlText w:val="%4."/>
      <w:lvlJc w:val="left"/>
      <w:pPr>
        <w:ind w:left="4860" w:hanging="360"/>
      </w:pPr>
    </w:lvl>
    <w:lvl w:ilvl="4" w:tplc="08090019" w:tentative="1">
      <w:start w:val="1"/>
      <w:numFmt w:val="lowerLetter"/>
      <w:lvlText w:val="%5."/>
      <w:lvlJc w:val="left"/>
      <w:pPr>
        <w:ind w:left="5580" w:hanging="360"/>
      </w:pPr>
    </w:lvl>
    <w:lvl w:ilvl="5" w:tplc="0809001B" w:tentative="1">
      <w:start w:val="1"/>
      <w:numFmt w:val="lowerRoman"/>
      <w:lvlText w:val="%6."/>
      <w:lvlJc w:val="right"/>
      <w:pPr>
        <w:ind w:left="6300" w:hanging="180"/>
      </w:pPr>
    </w:lvl>
    <w:lvl w:ilvl="6" w:tplc="0809000F" w:tentative="1">
      <w:start w:val="1"/>
      <w:numFmt w:val="decimal"/>
      <w:lvlText w:val="%7."/>
      <w:lvlJc w:val="left"/>
      <w:pPr>
        <w:ind w:left="7020" w:hanging="360"/>
      </w:pPr>
    </w:lvl>
    <w:lvl w:ilvl="7" w:tplc="08090019" w:tentative="1">
      <w:start w:val="1"/>
      <w:numFmt w:val="lowerLetter"/>
      <w:lvlText w:val="%8."/>
      <w:lvlJc w:val="left"/>
      <w:pPr>
        <w:ind w:left="7740" w:hanging="360"/>
      </w:pPr>
    </w:lvl>
    <w:lvl w:ilvl="8" w:tplc="0809001B" w:tentative="1">
      <w:start w:val="1"/>
      <w:numFmt w:val="lowerRoman"/>
      <w:lvlText w:val="%9."/>
      <w:lvlJc w:val="right"/>
      <w:pPr>
        <w:ind w:left="8460" w:hanging="180"/>
      </w:pPr>
    </w:lvl>
  </w:abstractNum>
  <w:abstractNum w:abstractNumId="20" w15:restartNumberingAfterBreak="0">
    <w:nsid w:val="5938082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5F0C2A78"/>
    <w:multiLevelType w:val="hybridMultilevel"/>
    <w:tmpl w:val="143EF79C"/>
    <w:lvl w:ilvl="0" w:tplc="4FDC0E9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EA19B4"/>
    <w:multiLevelType w:val="hybridMultilevel"/>
    <w:tmpl w:val="6F60528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3838D4"/>
    <w:multiLevelType w:val="multilevel"/>
    <w:tmpl w:val="9D1A5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F230EA"/>
    <w:multiLevelType w:val="multilevel"/>
    <w:tmpl w:val="951E0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BA7347D"/>
    <w:multiLevelType w:val="hybridMultilevel"/>
    <w:tmpl w:val="D7764F06"/>
    <w:lvl w:ilvl="0" w:tplc="08090011">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6" w15:restartNumberingAfterBreak="0">
    <w:nsid w:val="6C275A27"/>
    <w:multiLevelType w:val="multilevel"/>
    <w:tmpl w:val="A0F689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FB24A3E"/>
    <w:multiLevelType w:val="multilevel"/>
    <w:tmpl w:val="E7DA1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FCB1E12"/>
    <w:multiLevelType w:val="hybridMultilevel"/>
    <w:tmpl w:val="7B1C619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0EF5838"/>
    <w:multiLevelType w:val="hybridMultilevel"/>
    <w:tmpl w:val="6838A234"/>
    <w:lvl w:ilvl="0" w:tplc="08090011">
      <w:start w:val="1"/>
      <w:numFmt w:val="decimal"/>
      <w:lvlText w:val="%1)"/>
      <w:lvlJc w:val="left"/>
      <w:pPr>
        <w:ind w:left="2700" w:hanging="360"/>
      </w:pPr>
    </w:lvl>
    <w:lvl w:ilvl="1" w:tplc="08090019" w:tentative="1">
      <w:start w:val="1"/>
      <w:numFmt w:val="lowerLetter"/>
      <w:lvlText w:val="%2."/>
      <w:lvlJc w:val="left"/>
      <w:pPr>
        <w:ind w:left="3420" w:hanging="360"/>
      </w:pPr>
    </w:lvl>
    <w:lvl w:ilvl="2" w:tplc="0809001B" w:tentative="1">
      <w:start w:val="1"/>
      <w:numFmt w:val="lowerRoman"/>
      <w:lvlText w:val="%3."/>
      <w:lvlJc w:val="right"/>
      <w:pPr>
        <w:ind w:left="4140" w:hanging="180"/>
      </w:pPr>
    </w:lvl>
    <w:lvl w:ilvl="3" w:tplc="0809000F" w:tentative="1">
      <w:start w:val="1"/>
      <w:numFmt w:val="decimal"/>
      <w:lvlText w:val="%4."/>
      <w:lvlJc w:val="left"/>
      <w:pPr>
        <w:ind w:left="4860" w:hanging="360"/>
      </w:pPr>
    </w:lvl>
    <w:lvl w:ilvl="4" w:tplc="08090019" w:tentative="1">
      <w:start w:val="1"/>
      <w:numFmt w:val="lowerLetter"/>
      <w:lvlText w:val="%5."/>
      <w:lvlJc w:val="left"/>
      <w:pPr>
        <w:ind w:left="5580" w:hanging="360"/>
      </w:pPr>
    </w:lvl>
    <w:lvl w:ilvl="5" w:tplc="0809001B" w:tentative="1">
      <w:start w:val="1"/>
      <w:numFmt w:val="lowerRoman"/>
      <w:lvlText w:val="%6."/>
      <w:lvlJc w:val="right"/>
      <w:pPr>
        <w:ind w:left="6300" w:hanging="180"/>
      </w:pPr>
    </w:lvl>
    <w:lvl w:ilvl="6" w:tplc="0809000F" w:tentative="1">
      <w:start w:val="1"/>
      <w:numFmt w:val="decimal"/>
      <w:lvlText w:val="%7."/>
      <w:lvlJc w:val="left"/>
      <w:pPr>
        <w:ind w:left="7020" w:hanging="360"/>
      </w:pPr>
    </w:lvl>
    <w:lvl w:ilvl="7" w:tplc="08090019" w:tentative="1">
      <w:start w:val="1"/>
      <w:numFmt w:val="lowerLetter"/>
      <w:lvlText w:val="%8."/>
      <w:lvlJc w:val="left"/>
      <w:pPr>
        <w:ind w:left="7740" w:hanging="360"/>
      </w:pPr>
    </w:lvl>
    <w:lvl w:ilvl="8" w:tplc="0809001B" w:tentative="1">
      <w:start w:val="1"/>
      <w:numFmt w:val="lowerRoman"/>
      <w:lvlText w:val="%9."/>
      <w:lvlJc w:val="right"/>
      <w:pPr>
        <w:ind w:left="8460" w:hanging="180"/>
      </w:pPr>
    </w:lvl>
  </w:abstractNum>
  <w:abstractNum w:abstractNumId="30" w15:restartNumberingAfterBreak="0">
    <w:nsid w:val="72015C44"/>
    <w:multiLevelType w:val="multilevel"/>
    <w:tmpl w:val="D18453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25F65BF"/>
    <w:multiLevelType w:val="multilevel"/>
    <w:tmpl w:val="51A80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6A731F8"/>
    <w:multiLevelType w:val="hybridMultilevel"/>
    <w:tmpl w:val="75805564"/>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3" w15:restartNumberingAfterBreak="0">
    <w:nsid w:val="77E971BA"/>
    <w:multiLevelType w:val="multilevel"/>
    <w:tmpl w:val="8A6A7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1759870">
    <w:abstractNumId w:val="23"/>
  </w:num>
  <w:num w:numId="2" w16cid:durableId="918905201">
    <w:abstractNumId w:val="26"/>
  </w:num>
  <w:num w:numId="3" w16cid:durableId="1885676200">
    <w:abstractNumId w:val="24"/>
  </w:num>
  <w:num w:numId="4" w16cid:durableId="359673495">
    <w:abstractNumId w:val="30"/>
  </w:num>
  <w:num w:numId="5" w16cid:durableId="413016446">
    <w:abstractNumId w:val="8"/>
  </w:num>
  <w:num w:numId="6" w16cid:durableId="2144351704">
    <w:abstractNumId w:val="4"/>
  </w:num>
  <w:num w:numId="7" w16cid:durableId="1852453466">
    <w:abstractNumId w:val="21"/>
  </w:num>
  <w:num w:numId="8" w16cid:durableId="1282690134">
    <w:abstractNumId w:val="14"/>
  </w:num>
  <w:num w:numId="9" w16cid:durableId="1345278330">
    <w:abstractNumId w:val="28"/>
  </w:num>
  <w:num w:numId="10" w16cid:durableId="1331641676">
    <w:abstractNumId w:val="16"/>
  </w:num>
  <w:num w:numId="11" w16cid:durableId="230627299">
    <w:abstractNumId w:val="1"/>
  </w:num>
  <w:num w:numId="12" w16cid:durableId="408699349">
    <w:abstractNumId w:val="18"/>
  </w:num>
  <w:num w:numId="13" w16cid:durableId="1672951430">
    <w:abstractNumId w:val="25"/>
  </w:num>
  <w:num w:numId="14" w16cid:durableId="1339114350">
    <w:abstractNumId w:val="3"/>
  </w:num>
  <w:num w:numId="15" w16cid:durableId="807279316">
    <w:abstractNumId w:val="29"/>
  </w:num>
  <w:num w:numId="16" w16cid:durableId="1385526211">
    <w:abstractNumId w:val="19"/>
  </w:num>
  <w:num w:numId="17" w16cid:durableId="1237058747">
    <w:abstractNumId w:val="7"/>
  </w:num>
  <w:num w:numId="18" w16cid:durableId="1467505471">
    <w:abstractNumId w:val="12"/>
  </w:num>
  <w:num w:numId="19" w16cid:durableId="174924077">
    <w:abstractNumId w:val="32"/>
  </w:num>
  <w:num w:numId="20" w16cid:durableId="793258955">
    <w:abstractNumId w:val="15"/>
  </w:num>
  <w:num w:numId="21" w16cid:durableId="1758013436">
    <w:abstractNumId w:val="6"/>
  </w:num>
  <w:num w:numId="22" w16cid:durableId="1200048475">
    <w:abstractNumId w:val="22"/>
  </w:num>
  <w:num w:numId="23" w16cid:durableId="438334512">
    <w:abstractNumId w:val="5"/>
  </w:num>
  <w:num w:numId="24" w16cid:durableId="803933817">
    <w:abstractNumId w:val="20"/>
  </w:num>
  <w:num w:numId="25" w16cid:durableId="2139566978">
    <w:abstractNumId w:val="17"/>
  </w:num>
  <w:num w:numId="26" w16cid:durableId="387803507">
    <w:abstractNumId w:val="10"/>
  </w:num>
  <w:num w:numId="27" w16cid:durableId="1639535831">
    <w:abstractNumId w:val="13"/>
  </w:num>
  <w:num w:numId="28" w16cid:durableId="534851776">
    <w:abstractNumId w:val="31"/>
  </w:num>
  <w:num w:numId="29" w16cid:durableId="735779628">
    <w:abstractNumId w:val="0"/>
  </w:num>
  <w:num w:numId="30" w16cid:durableId="484860419">
    <w:abstractNumId w:val="9"/>
  </w:num>
  <w:num w:numId="31" w16cid:durableId="570778179">
    <w:abstractNumId w:val="11"/>
  </w:num>
  <w:num w:numId="32" w16cid:durableId="1948267600">
    <w:abstractNumId w:val="33"/>
  </w:num>
  <w:num w:numId="33" w16cid:durableId="34085355">
    <w:abstractNumId w:val="2"/>
  </w:num>
  <w:num w:numId="34" w16cid:durableId="1713849502">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385"/>
    <w:rsid w:val="00032196"/>
    <w:rsid w:val="000A5E52"/>
    <w:rsid w:val="000D0B92"/>
    <w:rsid w:val="000E6E63"/>
    <w:rsid w:val="00143888"/>
    <w:rsid w:val="001926F3"/>
    <w:rsid w:val="001B34E7"/>
    <w:rsid w:val="001E3C4E"/>
    <w:rsid w:val="001E44A6"/>
    <w:rsid w:val="001F4F97"/>
    <w:rsid w:val="001F7A85"/>
    <w:rsid w:val="002076A4"/>
    <w:rsid w:val="002C725D"/>
    <w:rsid w:val="002D2CCF"/>
    <w:rsid w:val="00364E68"/>
    <w:rsid w:val="00370A64"/>
    <w:rsid w:val="00380708"/>
    <w:rsid w:val="003A3309"/>
    <w:rsid w:val="003D141B"/>
    <w:rsid w:val="00423F33"/>
    <w:rsid w:val="00440C5A"/>
    <w:rsid w:val="00445CA3"/>
    <w:rsid w:val="00457A74"/>
    <w:rsid w:val="00473848"/>
    <w:rsid w:val="00485155"/>
    <w:rsid w:val="004D7C75"/>
    <w:rsid w:val="004F4679"/>
    <w:rsid w:val="0050025A"/>
    <w:rsid w:val="005064B4"/>
    <w:rsid w:val="00532900"/>
    <w:rsid w:val="00537C36"/>
    <w:rsid w:val="00561B33"/>
    <w:rsid w:val="00584546"/>
    <w:rsid w:val="00586C00"/>
    <w:rsid w:val="005A5E0E"/>
    <w:rsid w:val="006508C2"/>
    <w:rsid w:val="0065298B"/>
    <w:rsid w:val="006579EF"/>
    <w:rsid w:val="0068392B"/>
    <w:rsid w:val="006B5FDE"/>
    <w:rsid w:val="007738E8"/>
    <w:rsid w:val="007B048C"/>
    <w:rsid w:val="007B123A"/>
    <w:rsid w:val="007E5A46"/>
    <w:rsid w:val="007E6128"/>
    <w:rsid w:val="0084191E"/>
    <w:rsid w:val="00866DFD"/>
    <w:rsid w:val="00897832"/>
    <w:rsid w:val="008A2E2D"/>
    <w:rsid w:val="008B6498"/>
    <w:rsid w:val="008E030C"/>
    <w:rsid w:val="008E5E54"/>
    <w:rsid w:val="00926242"/>
    <w:rsid w:val="009652A6"/>
    <w:rsid w:val="0099507F"/>
    <w:rsid w:val="009D22D8"/>
    <w:rsid w:val="009F2167"/>
    <w:rsid w:val="00A20447"/>
    <w:rsid w:val="00A42A20"/>
    <w:rsid w:val="00A4411D"/>
    <w:rsid w:val="00A453A1"/>
    <w:rsid w:val="00A54DE2"/>
    <w:rsid w:val="00A76C2A"/>
    <w:rsid w:val="00A85385"/>
    <w:rsid w:val="00AB7194"/>
    <w:rsid w:val="00AD2001"/>
    <w:rsid w:val="00B10670"/>
    <w:rsid w:val="00B34626"/>
    <w:rsid w:val="00B77CEE"/>
    <w:rsid w:val="00BA3502"/>
    <w:rsid w:val="00BB2505"/>
    <w:rsid w:val="00BB28FA"/>
    <w:rsid w:val="00C07682"/>
    <w:rsid w:val="00C800A9"/>
    <w:rsid w:val="00C85EC9"/>
    <w:rsid w:val="00C87D6E"/>
    <w:rsid w:val="00C9146B"/>
    <w:rsid w:val="00C935AA"/>
    <w:rsid w:val="00CF1A63"/>
    <w:rsid w:val="00D27A2E"/>
    <w:rsid w:val="00D55D40"/>
    <w:rsid w:val="00D7161C"/>
    <w:rsid w:val="00D805B0"/>
    <w:rsid w:val="00DC164A"/>
    <w:rsid w:val="00DD7A86"/>
    <w:rsid w:val="00DF3560"/>
    <w:rsid w:val="00E069DE"/>
    <w:rsid w:val="00E37D16"/>
    <w:rsid w:val="00E409A6"/>
    <w:rsid w:val="00E55736"/>
    <w:rsid w:val="00E8526D"/>
    <w:rsid w:val="00EB34A5"/>
    <w:rsid w:val="00EF2627"/>
    <w:rsid w:val="00F52470"/>
    <w:rsid w:val="00F5285B"/>
    <w:rsid w:val="00F60BCC"/>
    <w:rsid w:val="00F95822"/>
    <w:rsid w:val="00FA691F"/>
    <w:rsid w:val="00FB2DEF"/>
    <w:rsid w:val="00FD67A1"/>
    <w:rsid w:val="00FF54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356F1"/>
  <w15:chartTrackingRefBased/>
  <w15:docId w15:val="{08C64AFD-28BD-4709-AE9D-DFDBF11A9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7682"/>
  </w:style>
  <w:style w:type="paragraph" w:styleId="Heading1">
    <w:name w:val="heading 1"/>
    <w:basedOn w:val="Normal"/>
    <w:next w:val="Normal"/>
    <w:link w:val="Heading1Char"/>
    <w:uiPriority w:val="9"/>
    <w:qFormat/>
    <w:rsid w:val="00A853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853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853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53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53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53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53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53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53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53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853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853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53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53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53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53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53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5385"/>
    <w:rPr>
      <w:rFonts w:eastAsiaTheme="majorEastAsia" w:cstheme="majorBidi"/>
      <w:color w:val="272727" w:themeColor="text1" w:themeTint="D8"/>
    </w:rPr>
  </w:style>
  <w:style w:type="paragraph" w:styleId="Title">
    <w:name w:val="Title"/>
    <w:basedOn w:val="Normal"/>
    <w:next w:val="Normal"/>
    <w:link w:val="TitleChar"/>
    <w:uiPriority w:val="10"/>
    <w:qFormat/>
    <w:rsid w:val="00A853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53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53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53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5385"/>
    <w:pPr>
      <w:spacing w:before="160"/>
      <w:jc w:val="center"/>
    </w:pPr>
    <w:rPr>
      <w:i/>
      <w:iCs/>
      <w:color w:val="404040" w:themeColor="text1" w:themeTint="BF"/>
    </w:rPr>
  </w:style>
  <w:style w:type="character" w:customStyle="1" w:styleId="QuoteChar">
    <w:name w:val="Quote Char"/>
    <w:basedOn w:val="DefaultParagraphFont"/>
    <w:link w:val="Quote"/>
    <w:uiPriority w:val="29"/>
    <w:rsid w:val="00A85385"/>
    <w:rPr>
      <w:i/>
      <w:iCs/>
      <w:color w:val="404040" w:themeColor="text1" w:themeTint="BF"/>
    </w:rPr>
  </w:style>
  <w:style w:type="paragraph" w:styleId="ListParagraph">
    <w:name w:val="List Paragraph"/>
    <w:basedOn w:val="Normal"/>
    <w:uiPriority w:val="34"/>
    <w:qFormat/>
    <w:rsid w:val="00A85385"/>
    <w:pPr>
      <w:ind w:left="720"/>
      <w:contextualSpacing/>
    </w:pPr>
  </w:style>
  <w:style w:type="character" w:styleId="IntenseEmphasis">
    <w:name w:val="Intense Emphasis"/>
    <w:basedOn w:val="DefaultParagraphFont"/>
    <w:uiPriority w:val="21"/>
    <w:qFormat/>
    <w:rsid w:val="00A85385"/>
    <w:rPr>
      <w:i/>
      <w:iCs/>
      <w:color w:val="0F4761" w:themeColor="accent1" w:themeShade="BF"/>
    </w:rPr>
  </w:style>
  <w:style w:type="paragraph" w:styleId="IntenseQuote">
    <w:name w:val="Intense Quote"/>
    <w:basedOn w:val="Normal"/>
    <w:next w:val="Normal"/>
    <w:link w:val="IntenseQuoteChar"/>
    <w:uiPriority w:val="30"/>
    <w:qFormat/>
    <w:rsid w:val="00A853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5385"/>
    <w:rPr>
      <w:i/>
      <w:iCs/>
      <w:color w:val="0F4761" w:themeColor="accent1" w:themeShade="BF"/>
    </w:rPr>
  </w:style>
  <w:style w:type="character" w:styleId="IntenseReference">
    <w:name w:val="Intense Reference"/>
    <w:basedOn w:val="DefaultParagraphFont"/>
    <w:uiPriority w:val="32"/>
    <w:qFormat/>
    <w:rsid w:val="00A85385"/>
    <w:rPr>
      <w:b/>
      <w:bCs/>
      <w:smallCaps/>
      <w:color w:val="0F4761" w:themeColor="accent1" w:themeShade="BF"/>
      <w:spacing w:val="5"/>
    </w:rPr>
  </w:style>
  <w:style w:type="character" w:styleId="Hyperlink">
    <w:name w:val="Hyperlink"/>
    <w:basedOn w:val="DefaultParagraphFont"/>
    <w:uiPriority w:val="99"/>
    <w:unhideWhenUsed/>
    <w:rsid w:val="00AB7194"/>
    <w:rPr>
      <w:color w:val="467886" w:themeColor="hyperlink"/>
      <w:u w:val="single"/>
    </w:rPr>
  </w:style>
  <w:style w:type="character" w:styleId="UnresolvedMention">
    <w:name w:val="Unresolved Mention"/>
    <w:basedOn w:val="DefaultParagraphFont"/>
    <w:uiPriority w:val="99"/>
    <w:semiHidden/>
    <w:unhideWhenUsed/>
    <w:rsid w:val="00AB7194"/>
    <w:rPr>
      <w:color w:val="605E5C"/>
      <w:shd w:val="clear" w:color="auto" w:fill="E1DFDD"/>
    </w:rPr>
  </w:style>
  <w:style w:type="paragraph" w:styleId="TOCHeading">
    <w:name w:val="TOC Heading"/>
    <w:basedOn w:val="Heading1"/>
    <w:next w:val="Normal"/>
    <w:uiPriority w:val="39"/>
    <w:unhideWhenUsed/>
    <w:qFormat/>
    <w:rsid w:val="00032196"/>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032196"/>
    <w:pPr>
      <w:spacing w:after="100"/>
      <w:ind w:left="240"/>
    </w:pPr>
  </w:style>
  <w:style w:type="paragraph" w:styleId="TOC3">
    <w:name w:val="toc 3"/>
    <w:basedOn w:val="Normal"/>
    <w:next w:val="Normal"/>
    <w:autoRedefine/>
    <w:uiPriority w:val="39"/>
    <w:unhideWhenUsed/>
    <w:rsid w:val="00032196"/>
    <w:pPr>
      <w:spacing w:after="100"/>
      <w:ind w:left="480"/>
    </w:pPr>
  </w:style>
  <w:style w:type="character" w:styleId="FollowedHyperlink">
    <w:name w:val="FollowedHyperlink"/>
    <w:basedOn w:val="DefaultParagraphFont"/>
    <w:uiPriority w:val="99"/>
    <w:semiHidden/>
    <w:unhideWhenUsed/>
    <w:rsid w:val="00DF356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4569/IJACSA.2024.0150403" TargetMode="Externa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hyperlink" Target="https://www.companionlink.com/blog/2025/01/5-common-delivery-issues-businesses-face-and-how-to-solve-them/" TargetMode="External"/><Relationship Id="rId12" Type="http://schemas.openxmlformats.org/officeDocument/2006/relationships/hyperlink" Target="https://www.sz.gov.cn/en_szgov/news/infocus/szhighqualitydevelopment/szinaction/tech/content/post_11272345.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shipday.com/campaign/route-planning?utm_source=bing&amp;utm_medium=cpc&amp;utm_campaign=570655036&amp;utm_content=1181977003235145&amp;utm_term=delivery%20driver%20route%20planning&amp;matchtype=b&amp;msclkid=73def71eb0f41454e81c9e7d0c2d73c3,(2020)"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eb.mit.edu/urban_or_book/www/book/chapter6/6.4.12.html" TargetMode="External"/><Relationship Id="rId4" Type="http://schemas.openxmlformats.org/officeDocument/2006/relationships/settings" Target="settings.xml"/><Relationship Id="rId9" Type="http://schemas.openxmlformats.org/officeDocument/2006/relationships/hyperlink" Target="https://www.routific.com/blog/eta-vs-et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84E82F7-6349-471E-8ECD-CC1C388C59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1987</Words>
  <Characters>11332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Meskill (2326504)</dc:creator>
  <cp:keywords/>
  <dc:description/>
  <cp:lastModifiedBy>Daniel Meskill</cp:lastModifiedBy>
  <cp:revision>2</cp:revision>
  <dcterms:created xsi:type="dcterms:W3CDTF">2026-01-15T08:49:00Z</dcterms:created>
  <dcterms:modified xsi:type="dcterms:W3CDTF">2026-01-15T08:49:00Z</dcterms:modified>
</cp:coreProperties>
</file>