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4EB3D996" w14:textId="77777777" w:rsidR="009D2712" w:rsidRDefault="009D2712" w:rsidP="00133D71">
      <w:pPr>
        <w:spacing w:line="480" w:lineRule="auto"/>
        <w:jc w:val="both"/>
        <w:rPr>
          <w:rFonts w:ascii="Times New Roman" w:hAnsi="Times New Roman" w:cs="Times New Roman"/>
          <w:sz w:val="24"/>
          <w:szCs w:val="24"/>
        </w:rPr>
      </w:pPr>
    </w:p>
    <w:p w14:paraId="51E1B3E6" w14:textId="77777777" w:rsidR="009D2712" w:rsidRDefault="009D2712" w:rsidP="00133D71">
      <w:pPr>
        <w:spacing w:line="480" w:lineRule="auto"/>
        <w:jc w:val="both"/>
        <w:rPr>
          <w:rFonts w:ascii="Times New Roman" w:hAnsi="Times New Roman" w:cs="Times New Roman"/>
          <w:sz w:val="24"/>
          <w:szCs w:val="24"/>
        </w:rPr>
      </w:pPr>
    </w:p>
    <w:p w14:paraId="6070702E" w14:textId="77777777" w:rsidR="009D2712" w:rsidRDefault="009D2712" w:rsidP="00133D71">
      <w:pPr>
        <w:spacing w:line="480" w:lineRule="auto"/>
        <w:jc w:val="both"/>
        <w:rPr>
          <w:rFonts w:ascii="Times New Roman" w:hAnsi="Times New Roman" w:cs="Times New Roman"/>
          <w:sz w:val="24"/>
          <w:szCs w:val="24"/>
        </w:rPr>
      </w:pPr>
    </w:p>
    <w:p w14:paraId="484C8148" w14:textId="77777777" w:rsidR="002F62E5" w:rsidRPr="002F62E5" w:rsidRDefault="009D2712" w:rsidP="002F62E5">
      <w:pPr>
        <w:spacing w:line="360" w:lineRule="auto"/>
        <w:jc w:val="center"/>
        <w:rPr>
          <w:rFonts w:ascii="Times New Roman" w:hAnsi="Times New Roman" w:cs="Times New Roman"/>
          <w:b/>
          <w:bCs/>
          <w:sz w:val="28"/>
          <w:szCs w:val="28"/>
        </w:rPr>
      </w:pPr>
      <w:r w:rsidRPr="002F62E5">
        <w:rPr>
          <w:rFonts w:ascii="Times New Roman" w:hAnsi="Times New Roman" w:cs="Times New Roman"/>
          <w:b/>
          <w:bCs/>
          <w:sz w:val="28"/>
          <w:szCs w:val="28"/>
        </w:rPr>
        <w:t xml:space="preserve">Riversimple : </w:t>
      </w:r>
    </w:p>
    <w:p w14:paraId="33FCCFEC" w14:textId="77777777" w:rsidR="001560DE" w:rsidRDefault="001560DE" w:rsidP="001560DE">
      <w:pPr>
        <w:spacing w:line="360" w:lineRule="auto"/>
        <w:jc w:val="center"/>
        <w:rPr>
          <w:rFonts w:ascii="Times New Roman" w:hAnsi="Times New Roman" w:cs="Times New Roman"/>
          <w:b/>
          <w:bCs/>
          <w:sz w:val="28"/>
          <w:szCs w:val="28"/>
        </w:rPr>
      </w:pPr>
      <w:r w:rsidRPr="002F62E5">
        <w:rPr>
          <w:rFonts w:ascii="Times New Roman" w:hAnsi="Times New Roman" w:cs="Times New Roman"/>
          <w:b/>
          <w:bCs/>
          <w:sz w:val="28"/>
          <w:szCs w:val="28"/>
        </w:rPr>
        <w:t>Develop</w:t>
      </w:r>
      <w:r>
        <w:rPr>
          <w:rFonts w:ascii="Times New Roman" w:hAnsi="Times New Roman" w:cs="Times New Roman"/>
          <w:b/>
          <w:bCs/>
          <w:sz w:val="28"/>
          <w:szCs w:val="28"/>
        </w:rPr>
        <w:t>ing</w:t>
      </w:r>
    </w:p>
    <w:p w14:paraId="04C14F14" w14:textId="77777777" w:rsidR="001560DE" w:rsidRPr="002F62E5" w:rsidRDefault="001560DE" w:rsidP="001560DE">
      <w:pPr>
        <w:spacing w:line="360" w:lineRule="auto"/>
        <w:jc w:val="center"/>
        <w:rPr>
          <w:rFonts w:ascii="Times New Roman" w:hAnsi="Times New Roman" w:cs="Times New Roman"/>
          <w:b/>
          <w:bCs/>
          <w:sz w:val="28"/>
          <w:szCs w:val="28"/>
        </w:rPr>
      </w:pPr>
      <w:r w:rsidRPr="002F62E5">
        <w:rPr>
          <w:rFonts w:ascii="Times New Roman" w:hAnsi="Times New Roman" w:cs="Times New Roman"/>
          <w:b/>
          <w:bCs/>
          <w:sz w:val="28"/>
          <w:szCs w:val="28"/>
        </w:rPr>
        <w:t xml:space="preserve"> Vehicles in Harmony</w:t>
      </w:r>
    </w:p>
    <w:p w14:paraId="07036A8A" w14:textId="77777777" w:rsidR="001560DE" w:rsidRPr="002F62E5" w:rsidRDefault="001560DE" w:rsidP="001560DE">
      <w:pPr>
        <w:spacing w:line="360" w:lineRule="auto"/>
        <w:jc w:val="center"/>
        <w:rPr>
          <w:rFonts w:ascii="Times New Roman" w:hAnsi="Times New Roman" w:cs="Times New Roman"/>
          <w:b/>
          <w:bCs/>
          <w:sz w:val="28"/>
          <w:szCs w:val="28"/>
        </w:rPr>
      </w:pPr>
      <w:r w:rsidRPr="002F62E5">
        <w:rPr>
          <w:rFonts w:ascii="Times New Roman" w:hAnsi="Times New Roman" w:cs="Times New Roman"/>
          <w:b/>
          <w:bCs/>
          <w:sz w:val="28"/>
          <w:szCs w:val="28"/>
        </w:rPr>
        <w:t xml:space="preserve"> with our Planet.</w:t>
      </w:r>
    </w:p>
    <w:p w14:paraId="111A55BE" w14:textId="77777777" w:rsidR="009D2712" w:rsidRPr="002F62E5" w:rsidRDefault="009D2712" w:rsidP="002F62E5">
      <w:pPr>
        <w:spacing w:line="360" w:lineRule="auto"/>
        <w:jc w:val="center"/>
        <w:rPr>
          <w:rFonts w:ascii="Times New Roman" w:hAnsi="Times New Roman" w:cs="Times New Roman"/>
          <w:b/>
          <w:bCs/>
          <w:sz w:val="24"/>
          <w:szCs w:val="24"/>
        </w:rPr>
      </w:pPr>
    </w:p>
    <w:p w14:paraId="4F84B254" w14:textId="77777777" w:rsidR="009D2712" w:rsidRPr="002F62E5" w:rsidRDefault="009D2712" w:rsidP="002F62E5">
      <w:pPr>
        <w:spacing w:line="360" w:lineRule="auto"/>
        <w:jc w:val="center"/>
        <w:rPr>
          <w:rFonts w:ascii="Times New Roman" w:hAnsi="Times New Roman" w:cs="Times New Roman"/>
          <w:b/>
          <w:bCs/>
          <w:sz w:val="24"/>
          <w:szCs w:val="24"/>
        </w:rPr>
      </w:pPr>
      <w:r w:rsidRPr="002F62E5">
        <w:rPr>
          <w:rFonts w:ascii="Times New Roman" w:hAnsi="Times New Roman" w:cs="Times New Roman"/>
          <w:b/>
          <w:bCs/>
          <w:sz w:val="24"/>
          <w:szCs w:val="24"/>
        </w:rPr>
        <w:t xml:space="preserve">Rachel Vetter </w:t>
      </w:r>
    </w:p>
    <w:p w14:paraId="4618DD20" w14:textId="77777777" w:rsidR="009D2712" w:rsidRPr="002F62E5" w:rsidRDefault="009D2712" w:rsidP="002F62E5">
      <w:pPr>
        <w:spacing w:line="360" w:lineRule="auto"/>
        <w:jc w:val="center"/>
        <w:rPr>
          <w:rFonts w:ascii="Times New Roman" w:hAnsi="Times New Roman" w:cs="Times New Roman"/>
          <w:b/>
          <w:bCs/>
          <w:sz w:val="24"/>
          <w:szCs w:val="24"/>
        </w:rPr>
      </w:pPr>
      <w:r w:rsidRPr="002F62E5">
        <w:rPr>
          <w:rFonts w:ascii="Times New Roman" w:hAnsi="Times New Roman" w:cs="Times New Roman"/>
          <w:b/>
          <w:bCs/>
          <w:sz w:val="24"/>
          <w:szCs w:val="24"/>
        </w:rPr>
        <w:t>1708006</w:t>
      </w:r>
    </w:p>
    <w:p w14:paraId="7C9A1998" w14:textId="25C4927B" w:rsidR="009D2712" w:rsidRPr="002F62E5" w:rsidRDefault="009D2712" w:rsidP="002F62E5">
      <w:pPr>
        <w:spacing w:line="360" w:lineRule="auto"/>
        <w:jc w:val="center"/>
        <w:rPr>
          <w:rFonts w:ascii="Times New Roman" w:hAnsi="Times New Roman" w:cs="Times New Roman"/>
          <w:b/>
          <w:bCs/>
          <w:sz w:val="24"/>
          <w:szCs w:val="24"/>
        </w:rPr>
      </w:pPr>
      <w:r w:rsidRPr="002F62E5">
        <w:rPr>
          <w:rFonts w:ascii="Times New Roman" w:hAnsi="Times New Roman" w:cs="Times New Roman"/>
          <w:b/>
          <w:bCs/>
          <w:sz w:val="24"/>
          <w:szCs w:val="24"/>
        </w:rPr>
        <w:t xml:space="preserve">BMSP6001  </w:t>
      </w:r>
    </w:p>
    <w:p w14:paraId="09D2DACF" w14:textId="77777777" w:rsidR="002F62E5" w:rsidRPr="002F62E5" w:rsidRDefault="002F62E5" w:rsidP="002F62E5">
      <w:pPr>
        <w:spacing w:before="120" w:after="120" w:line="360" w:lineRule="auto"/>
        <w:jc w:val="center"/>
        <w:rPr>
          <w:rFonts w:ascii="Times New Roman" w:hAnsi="Times New Roman" w:cs="Times New Roman"/>
          <w:b/>
          <w:bCs/>
        </w:rPr>
      </w:pPr>
      <w:r w:rsidRPr="002F62E5">
        <w:rPr>
          <w:rFonts w:ascii="Times New Roman" w:hAnsi="Times New Roman" w:cs="Times New Roman"/>
          <w:b/>
          <w:bCs/>
        </w:rPr>
        <w:t>Globally Responsible Business</w:t>
      </w:r>
    </w:p>
    <w:p w14:paraId="07B9E5BE" w14:textId="77777777" w:rsidR="009D2712" w:rsidRDefault="009D2712" w:rsidP="002F62E5">
      <w:pPr>
        <w:spacing w:line="480" w:lineRule="auto"/>
        <w:jc w:val="center"/>
        <w:rPr>
          <w:rFonts w:ascii="Times New Roman" w:hAnsi="Times New Roman" w:cs="Times New Roman"/>
          <w:sz w:val="24"/>
          <w:szCs w:val="24"/>
        </w:rPr>
      </w:pPr>
    </w:p>
    <w:p w14:paraId="74B2E61E" w14:textId="22ABA3AC" w:rsidR="009D2712" w:rsidRDefault="002F62E5" w:rsidP="002F62E5">
      <w:pPr>
        <w:spacing w:line="480" w:lineRule="auto"/>
        <w:jc w:val="center"/>
        <w:rPr>
          <w:rFonts w:ascii="Times New Roman" w:hAnsi="Times New Roman" w:cs="Times New Roman"/>
          <w:sz w:val="24"/>
          <w:szCs w:val="24"/>
        </w:rPr>
      </w:pPr>
      <w:r>
        <w:rPr>
          <w:rFonts w:ascii="Times New Roman" w:hAnsi="Times New Roman" w:cs="Times New Roman"/>
          <w:sz w:val="24"/>
          <w:szCs w:val="24"/>
        </w:rPr>
        <w:t>January 2020</w:t>
      </w:r>
    </w:p>
    <w:p w14:paraId="2DB2CC29" w14:textId="5D7D5F33" w:rsidR="002F62E5" w:rsidRDefault="002F62E5" w:rsidP="002F62E5">
      <w:pPr>
        <w:spacing w:line="480" w:lineRule="auto"/>
        <w:jc w:val="center"/>
        <w:rPr>
          <w:rFonts w:ascii="Times New Roman" w:hAnsi="Times New Roman" w:cs="Times New Roman"/>
          <w:sz w:val="24"/>
          <w:szCs w:val="24"/>
        </w:rPr>
      </w:pPr>
      <w:r>
        <w:rPr>
          <w:rFonts w:ascii="Times New Roman" w:hAnsi="Times New Roman" w:cs="Times New Roman"/>
          <w:sz w:val="24"/>
          <w:szCs w:val="24"/>
        </w:rPr>
        <w:t>Dr Louise Emanuel</w:t>
      </w:r>
    </w:p>
    <w:p w14:paraId="60DE06C9" w14:textId="77777777" w:rsidR="005904FC" w:rsidRDefault="005904FC" w:rsidP="00133D71">
      <w:pPr>
        <w:spacing w:line="480" w:lineRule="auto"/>
        <w:jc w:val="both"/>
        <w:rPr>
          <w:rFonts w:ascii="Times New Roman" w:hAnsi="Times New Roman" w:cs="Times New Roman"/>
          <w:sz w:val="24"/>
          <w:szCs w:val="24"/>
        </w:rPr>
      </w:pPr>
    </w:p>
    <w:p w14:paraId="4F1B036B" w14:textId="77777777" w:rsidR="005904FC" w:rsidRDefault="005904FC" w:rsidP="00133D71">
      <w:pPr>
        <w:spacing w:line="480" w:lineRule="auto"/>
        <w:jc w:val="both"/>
        <w:rPr>
          <w:rFonts w:ascii="Times New Roman" w:hAnsi="Times New Roman" w:cs="Times New Roman"/>
          <w:sz w:val="24"/>
          <w:szCs w:val="24"/>
        </w:rPr>
      </w:pPr>
    </w:p>
    <w:p w14:paraId="09F1BD88" w14:textId="77777777" w:rsidR="005904FC" w:rsidRDefault="005904FC" w:rsidP="00133D71">
      <w:pPr>
        <w:spacing w:line="480" w:lineRule="auto"/>
        <w:jc w:val="both"/>
        <w:rPr>
          <w:rFonts w:ascii="Times New Roman" w:hAnsi="Times New Roman" w:cs="Times New Roman"/>
          <w:sz w:val="24"/>
          <w:szCs w:val="24"/>
        </w:rPr>
      </w:pPr>
    </w:p>
    <w:p w14:paraId="2B4D4415" w14:textId="77777777" w:rsidR="005904FC" w:rsidRDefault="005904FC" w:rsidP="00133D71">
      <w:pPr>
        <w:spacing w:line="480" w:lineRule="auto"/>
        <w:jc w:val="both"/>
        <w:rPr>
          <w:rFonts w:ascii="Times New Roman" w:hAnsi="Times New Roman" w:cs="Times New Roman"/>
          <w:sz w:val="24"/>
          <w:szCs w:val="24"/>
        </w:rPr>
      </w:pPr>
    </w:p>
    <w:p w14:paraId="1581A176" w14:textId="77777777" w:rsidR="005904FC" w:rsidRDefault="005904FC" w:rsidP="00133D71">
      <w:pPr>
        <w:spacing w:line="480" w:lineRule="auto"/>
        <w:jc w:val="both"/>
        <w:rPr>
          <w:rFonts w:ascii="Times New Roman" w:hAnsi="Times New Roman" w:cs="Times New Roman"/>
          <w:sz w:val="24"/>
          <w:szCs w:val="24"/>
        </w:rPr>
      </w:pPr>
    </w:p>
    <w:p w14:paraId="59700C55" w14:textId="1AC15BF4" w:rsidR="003B7D42" w:rsidRPr="00133D71" w:rsidRDefault="0004388D" w:rsidP="00133D71">
      <w:pPr>
        <w:spacing w:line="480" w:lineRule="auto"/>
        <w:jc w:val="both"/>
        <w:rPr>
          <w:rFonts w:ascii="Times New Roman" w:hAnsi="Times New Roman" w:cs="Times New Roman"/>
          <w:sz w:val="24"/>
          <w:szCs w:val="24"/>
        </w:rPr>
      </w:pPr>
      <w:bookmarkStart w:id="0" w:name="_GoBack"/>
      <w:r w:rsidRPr="00133D71">
        <w:rPr>
          <w:rFonts w:ascii="Times New Roman" w:hAnsi="Times New Roman" w:cs="Times New Roman"/>
          <w:sz w:val="24"/>
          <w:szCs w:val="24"/>
        </w:rPr>
        <w:lastRenderedPageBreak/>
        <w:t xml:space="preserve">The term </w:t>
      </w:r>
      <w:r w:rsidR="00E55034" w:rsidRPr="00133D71">
        <w:rPr>
          <w:rFonts w:ascii="Times New Roman" w:hAnsi="Times New Roman" w:cs="Times New Roman"/>
          <w:sz w:val="24"/>
          <w:szCs w:val="24"/>
        </w:rPr>
        <w:t>Harmony</w:t>
      </w:r>
      <w:r w:rsidRPr="00133D71">
        <w:rPr>
          <w:rFonts w:ascii="Times New Roman" w:hAnsi="Times New Roman" w:cs="Times New Roman"/>
          <w:sz w:val="24"/>
          <w:szCs w:val="24"/>
        </w:rPr>
        <w:t xml:space="preserve"> </w:t>
      </w:r>
      <w:r w:rsidR="00F070F0" w:rsidRPr="00133D71">
        <w:rPr>
          <w:rFonts w:ascii="Times New Roman" w:hAnsi="Times New Roman" w:cs="Times New Roman"/>
          <w:sz w:val="24"/>
          <w:szCs w:val="24"/>
        </w:rPr>
        <w:t xml:space="preserve">when used </w:t>
      </w:r>
      <w:r w:rsidRPr="00133D71">
        <w:rPr>
          <w:rFonts w:ascii="Times New Roman" w:hAnsi="Times New Roman" w:cs="Times New Roman"/>
          <w:sz w:val="24"/>
          <w:szCs w:val="24"/>
        </w:rPr>
        <w:t>in relation to business</w:t>
      </w:r>
      <w:r w:rsidR="00F070F0" w:rsidRPr="00133D71">
        <w:rPr>
          <w:rFonts w:ascii="Times New Roman" w:hAnsi="Times New Roman" w:cs="Times New Roman"/>
          <w:sz w:val="24"/>
          <w:szCs w:val="24"/>
        </w:rPr>
        <w:t>,</w:t>
      </w:r>
      <w:r w:rsidRPr="00133D71">
        <w:rPr>
          <w:rFonts w:ascii="Times New Roman" w:hAnsi="Times New Roman" w:cs="Times New Roman"/>
          <w:sz w:val="24"/>
          <w:szCs w:val="24"/>
        </w:rPr>
        <w:t xml:space="preserve"> has grown from a concept</w:t>
      </w:r>
      <w:r w:rsidR="006F2692" w:rsidRPr="00133D71">
        <w:rPr>
          <w:rFonts w:ascii="Times New Roman" w:hAnsi="Times New Roman" w:cs="Times New Roman"/>
          <w:sz w:val="24"/>
          <w:szCs w:val="24"/>
        </w:rPr>
        <w:t xml:space="preserve"> formed </w:t>
      </w:r>
      <w:r w:rsidR="00F070F0" w:rsidRPr="00133D71">
        <w:rPr>
          <w:rFonts w:ascii="Times New Roman" w:hAnsi="Times New Roman" w:cs="Times New Roman"/>
          <w:sz w:val="24"/>
          <w:szCs w:val="24"/>
        </w:rPr>
        <w:t xml:space="preserve">over the past </w:t>
      </w:r>
      <w:r w:rsidR="00EB386A">
        <w:rPr>
          <w:rFonts w:ascii="Times New Roman" w:hAnsi="Times New Roman" w:cs="Times New Roman"/>
          <w:sz w:val="24"/>
          <w:szCs w:val="24"/>
        </w:rPr>
        <w:t>4</w:t>
      </w:r>
      <w:r w:rsidR="00F070F0" w:rsidRPr="00133D71">
        <w:rPr>
          <w:rFonts w:ascii="Times New Roman" w:hAnsi="Times New Roman" w:cs="Times New Roman"/>
          <w:sz w:val="24"/>
          <w:szCs w:val="24"/>
        </w:rPr>
        <w:t xml:space="preserve">0 years </w:t>
      </w:r>
      <w:r w:rsidR="006F2692" w:rsidRPr="00133D71">
        <w:rPr>
          <w:rFonts w:ascii="Times New Roman" w:hAnsi="Times New Roman" w:cs="Times New Roman"/>
          <w:sz w:val="24"/>
          <w:szCs w:val="24"/>
        </w:rPr>
        <w:t>by Prince Charles. In 2010 along with co-writers Tony Juniper and Ian Skelly, HRH Prince of Wales published his thoughts</w:t>
      </w:r>
      <w:r w:rsidR="008E3D64" w:rsidRPr="00133D71">
        <w:rPr>
          <w:rFonts w:ascii="Times New Roman" w:hAnsi="Times New Roman" w:cs="Times New Roman"/>
          <w:sz w:val="24"/>
          <w:szCs w:val="24"/>
        </w:rPr>
        <w:t>,</w:t>
      </w:r>
      <w:r w:rsidR="006F2692" w:rsidRPr="00133D71">
        <w:rPr>
          <w:rFonts w:ascii="Times New Roman" w:hAnsi="Times New Roman" w:cs="Times New Roman"/>
          <w:sz w:val="24"/>
          <w:szCs w:val="24"/>
        </w:rPr>
        <w:t xml:space="preserve"> opinions and recommendations in a book; Harmony: A new way of looking at our world. </w:t>
      </w:r>
      <w:r w:rsidR="003B7D42" w:rsidRPr="00133D71">
        <w:rPr>
          <w:rFonts w:ascii="Times New Roman" w:hAnsi="Times New Roman" w:cs="Times New Roman"/>
          <w:sz w:val="24"/>
          <w:szCs w:val="24"/>
        </w:rPr>
        <w:t>T</w:t>
      </w:r>
      <w:r w:rsidR="00944742" w:rsidRPr="00133D71">
        <w:rPr>
          <w:rFonts w:ascii="Times New Roman" w:hAnsi="Times New Roman" w:cs="Times New Roman"/>
          <w:sz w:val="24"/>
          <w:szCs w:val="24"/>
        </w:rPr>
        <w:t>h</w:t>
      </w:r>
      <w:r w:rsidR="003B7D42" w:rsidRPr="00133D71">
        <w:rPr>
          <w:rFonts w:ascii="Times New Roman" w:hAnsi="Times New Roman" w:cs="Times New Roman"/>
          <w:sz w:val="24"/>
          <w:szCs w:val="24"/>
        </w:rPr>
        <w:t>is publication</w:t>
      </w:r>
      <w:r w:rsidR="00944742" w:rsidRPr="00133D71">
        <w:rPr>
          <w:rFonts w:ascii="Times New Roman" w:hAnsi="Times New Roman" w:cs="Times New Roman"/>
          <w:sz w:val="24"/>
          <w:szCs w:val="24"/>
        </w:rPr>
        <w:t xml:space="preserve"> acknowledge</w:t>
      </w:r>
      <w:r w:rsidR="00517002">
        <w:rPr>
          <w:rFonts w:ascii="Times New Roman" w:hAnsi="Times New Roman" w:cs="Times New Roman"/>
          <w:sz w:val="24"/>
          <w:szCs w:val="24"/>
        </w:rPr>
        <w:t>d</w:t>
      </w:r>
      <w:r w:rsidR="00944742" w:rsidRPr="00133D71">
        <w:rPr>
          <w:rFonts w:ascii="Times New Roman" w:hAnsi="Times New Roman" w:cs="Times New Roman"/>
          <w:sz w:val="24"/>
          <w:szCs w:val="24"/>
        </w:rPr>
        <w:t xml:space="preserve"> that over the centuries we have nurtured vast scientific innovations while accumulating considerable quantities of knowledge. These milestones have however, </w:t>
      </w:r>
      <w:r w:rsidR="003B7D42" w:rsidRPr="00133D71">
        <w:rPr>
          <w:rFonts w:ascii="Times New Roman" w:hAnsi="Times New Roman" w:cs="Times New Roman"/>
          <w:sz w:val="24"/>
          <w:szCs w:val="24"/>
        </w:rPr>
        <w:t xml:space="preserve">led to </w:t>
      </w:r>
      <w:r w:rsidR="008E3D64" w:rsidRPr="00133D71">
        <w:rPr>
          <w:rFonts w:ascii="Times New Roman" w:hAnsi="Times New Roman" w:cs="Times New Roman"/>
          <w:sz w:val="24"/>
          <w:szCs w:val="24"/>
        </w:rPr>
        <w:t>the</w:t>
      </w:r>
      <w:r w:rsidR="003B7D42" w:rsidRPr="00133D71">
        <w:rPr>
          <w:rFonts w:ascii="Times New Roman" w:hAnsi="Times New Roman" w:cs="Times New Roman"/>
          <w:sz w:val="24"/>
          <w:szCs w:val="24"/>
        </w:rPr>
        <w:t xml:space="preserve"> </w:t>
      </w:r>
      <w:r w:rsidR="00944742" w:rsidRPr="00133D71">
        <w:rPr>
          <w:rFonts w:ascii="Times New Roman" w:hAnsi="Times New Roman" w:cs="Times New Roman"/>
          <w:sz w:val="24"/>
          <w:szCs w:val="24"/>
        </w:rPr>
        <w:t>influenc</w:t>
      </w:r>
      <w:r w:rsidR="003B7D42" w:rsidRPr="00133D71">
        <w:rPr>
          <w:rFonts w:ascii="Times New Roman" w:hAnsi="Times New Roman" w:cs="Times New Roman"/>
          <w:sz w:val="24"/>
          <w:szCs w:val="24"/>
        </w:rPr>
        <w:t>ing</w:t>
      </w:r>
      <w:r w:rsidR="00944742" w:rsidRPr="00133D71">
        <w:rPr>
          <w:rFonts w:ascii="Times New Roman" w:hAnsi="Times New Roman" w:cs="Times New Roman"/>
          <w:sz w:val="24"/>
          <w:szCs w:val="24"/>
        </w:rPr>
        <w:t>, contro</w:t>
      </w:r>
      <w:r w:rsidR="003B7D42" w:rsidRPr="00133D71">
        <w:rPr>
          <w:rFonts w:ascii="Times New Roman" w:hAnsi="Times New Roman" w:cs="Times New Roman"/>
          <w:sz w:val="24"/>
          <w:szCs w:val="24"/>
        </w:rPr>
        <w:t>l</w:t>
      </w:r>
      <w:r w:rsidR="00944742" w:rsidRPr="00133D71">
        <w:rPr>
          <w:rFonts w:ascii="Times New Roman" w:hAnsi="Times New Roman" w:cs="Times New Roman"/>
          <w:sz w:val="24"/>
          <w:szCs w:val="24"/>
        </w:rPr>
        <w:t>l</w:t>
      </w:r>
      <w:r w:rsidR="003B7D42" w:rsidRPr="00133D71">
        <w:rPr>
          <w:rFonts w:ascii="Times New Roman" w:hAnsi="Times New Roman" w:cs="Times New Roman"/>
          <w:sz w:val="24"/>
          <w:szCs w:val="24"/>
        </w:rPr>
        <w:t>ing</w:t>
      </w:r>
      <w:r w:rsidR="00944742" w:rsidRPr="00133D71">
        <w:rPr>
          <w:rFonts w:ascii="Times New Roman" w:hAnsi="Times New Roman" w:cs="Times New Roman"/>
          <w:sz w:val="24"/>
          <w:szCs w:val="24"/>
        </w:rPr>
        <w:t xml:space="preserve"> and manipulat</w:t>
      </w:r>
      <w:r w:rsidR="003B7D42" w:rsidRPr="00133D71">
        <w:rPr>
          <w:rFonts w:ascii="Times New Roman" w:hAnsi="Times New Roman" w:cs="Times New Roman"/>
          <w:sz w:val="24"/>
          <w:szCs w:val="24"/>
        </w:rPr>
        <w:t xml:space="preserve">ing </w:t>
      </w:r>
      <w:r w:rsidR="008E3D64" w:rsidRPr="00133D71">
        <w:rPr>
          <w:rFonts w:ascii="Times New Roman" w:hAnsi="Times New Roman" w:cs="Times New Roman"/>
          <w:sz w:val="24"/>
          <w:szCs w:val="24"/>
        </w:rPr>
        <w:t xml:space="preserve">of </w:t>
      </w:r>
      <w:r w:rsidR="003B7D42" w:rsidRPr="00133D71">
        <w:rPr>
          <w:rFonts w:ascii="Times New Roman" w:hAnsi="Times New Roman" w:cs="Times New Roman"/>
          <w:sz w:val="24"/>
          <w:szCs w:val="24"/>
        </w:rPr>
        <w:t xml:space="preserve">Nature and </w:t>
      </w:r>
      <w:r w:rsidR="00944742" w:rsidRPr="00133D71">
        <w:rPr>
          <w:rFonts w:ascii="Times New Roman" w:hAnsi="Times New Roman" w:cs="Times New Roman"/>
          <w:sz w:val="24"/>
          <w:szCs w:val="24"/>
        </w:rPr>
        <w:t>the Earth</w:t>
      </w:r>
      <w:sdt>
        <w:sdtPr>
          <w:rPr>
            <w:rFonts w:ascii="Times New Roman" w:hAnsi="Times New Roman" w:cs="Times New Roman"/>
            <w:sz w:val="24"/>
            <w:szCs w:val="24"/>
          </w:rPr>
          <w:id w:val="-790593467"/>
          <w:citation/>
        </w:sdtPr>
        <w:sdtEndPr/>
        <w:sdtContent>
          <w:r w:rsidR="003B7D42" w:rsidRPr="00133D71">
            <w:rPr>
              <w:rFonts w:ascii="Times New Roman" w:hAnsi="Times New Roman" w:cs="Times New Roman"/>
              <w:sz w:val="24"/>
              <w:szCs w:val="24"/>
            </w:rPr>
            <w:fldChar w:fldCharType="begin"/>
          </w:r>
          <w:r w:rsidR="003B7D42" w:rsidRPr="00133D71">
            <w:rPr>
              <w:rFonts w:ascii="Times New Roman" w:hAnsi="Times New Roman" w:cs="Times New Roman"/>
              <w:sz w:val="24"/>
              <w:szCs w:val="24"/>
            </w:rPr>
            <w:instrText xml:space="preserve"> CITATION Our10 \l 2057 </w:instrText>
          </w:r>
          <w:r w:rsidR="003B7D42" w:rsidRPr="00133D71">
            <w:rPr>
              <w:rFonts w:ascii="Times New Roman" w:hAnsi="Times New Roman" w:cs="Times New Roman"/>
              <w:sz w:val="24"/>
              <w:szCs w:val="24"/>
            </w:rPr>
            <w:fldChar w:fldCharType="separate"/>
          </w:r>
          <w:r w:rsidR="008C41E0" w:rsidRPr="00133D71">
            <w:rPr>
              <w:rFonts w:ascii="Times New Roman" w:hAnsi="Times New Roman" w:cs="Times New Roman"/>
              <w:noProof/>
              <w:sz w:val="24"/>
              <w:szCs w:val="24"/>
            </w:rPr>
            <w:t xml:space="preserve"> (Livablecities, 2010)</w:t>
          </w:r>
          <w:r w:rsidR="003B7D42" w:rsidRPr="00133D71">
            <w:rPr>
              <w:rFonts w:ascii="Times New Roman" w:hAnsi="Times New Roman" w:cs="Times New Roman"/>
              <w:sz w:val="24"/>
              <w:szCs w:val="24"/>
            </w:rPr>
            <w:fldChar w:fldCharType="end"/>
          </w:r>
        </w:sdtContent>
      </w:sdt>
      <w:r w:rsidR="003B7D42" w:rsidRPr="00133D71">
        <w:rPr>
          <w:rFonts w:ascii="Times New Roman" w:hAnsi="Times New Roman" w:cs="Times New Roman"/>
          <w:sz w:val="24"/>
          <w:szCs w:val="24"/>
        </w:rPr>
        <w:t>, leaving a detrimental footprint behind on our fragile planet</w:t>
      </w:r>
      <w:r w:rsidR="003B7D42" w:rsidRPr="000A36C7">
        <w:rPr>
          <w:rFonts w:ascii="Times New Roman" w:hAnsi="Times New Roman" w:cs="Times New Roman"/>
          <w:sz w:val="24"/>
          <w:szCs w:val="24"/>
        </w:rPr>
        <w:t xml:space="preserve">. </w:t>
      </w:r>
      <w:r w:rsidR="001560DE" w:rsidRPr="000A36C7">
        <w:rPr>
          <w:rFonts w:ascii="Times New Roman" w:hAnsi="Times New Roman" w:cs="Times New Roman"/>
          <w:sz w:val="24"/>
          <w:szCs w:val="24"/>
        </w:rPr>
        <w:t xml:space="preserve">Harmony as a business model is still a relatively unknown and few companies recognise its concepts. This is </w:t>
      </w:r>
      <w:r w:rsidR="009310AF" w:rsidRPr="000A36C7">
        <w:rPr>
          <w:rFonts w:ascii="Times New Roman" w:hAnsi="Times New Roman" w:cs="Times New Roman"/>
          <w:sz w:val="24"/>
          <w:szCs w:val="24"/>
        </w:rPr>
        <w:t>something that HRH Prince Charles, the Harmony Project and environmental</w:t>
      </w:r>
      <w:r w:rsidR="00BA5AE3">
        <w:rPr>
          <w:rFonts w:ascii="Times New Roman" w:hAnsi="Times New Roman" w:cs="Times New Roman"/>
          <w:sz w:val="24"/>
          <w:szCs w:val="24"/>
        </w:rPr>
        <w:t xml:space="preserve"> organisations</w:t>
      </w:r>
      <w:r w:rsidR="009310AF" w:rsidRPr="000A36C7">
        <w:rPr>
          <w:rFonts w:ascii="Times New Roman" w:hAnsi="Times New Roman" w:cs="Times New Roman"/>
          <w:sz w:val="24"/>
          <w:szCs w:val="24"/>
        </w:rPr>
        <w:t xml:space="preserve"> such as </w:t>
      </w:r>
      <w:r w:rsidR="00BA5AE3">
        <w:rPr>
          <w:rFonts w:ascii="Times New Roman" w:hAnsi="Times New Roman" w:cs="Times New Roman"/>
          <w:sz w:val="24"/>
          <w:szCs w:val="24"/>
        </w:rPr>
        <w:t xml:space="preserve">The </w:t>
      </w:r>
      <w:r w:rsidR="009310AF" w:rsidRPr="000A36C7">
        <w:rPr>
          <w:rFonts w:ascii="Times New Roman" w:hAnsi="Times New Roman" w:cs="Times New Roman"/>
          <w:sz w:val="24"/>
          <w:szCs w:val="24"/>
        </w:rPr>
        <w:t xml:space="preserve">Ellen MacArthur </w:t>
      </w:r>
      <w:r w:rsidR="00BA5AE3">
        <w:rPr>
          <w:rFonts w:ascii="Times New Roman" w:hAnsi="Times New Roman" w:cs="Times New Roman"/>
          <w:sz w:val="24"/>
          <w:szCs w:val="24"/>
        </w:rPr>
        <w:t xml:space="preserve">Foundation </w:t>
      </w:r>
      <w:r w:rsidR="009310AF" w:rsidRPr="000A36C7">
        <w:rPr>
          <w:rFonts w:ascii="Times New Roman" w:hAnsi="Times New Roman" w:cs="Times New Roman"/>
          <w:sz w:val="24"/>
          <w:szCs w:val="24"/>
        </w:rPr>
        <w:t xml:space="preserve">and Liveable Cities must continue to publicise. </w:t>
      </w:r>
      <w:r w:rsidR="003B7D42" w:rsidRPr="000A36C7">
        <w:rPr>
          <w:rFonts w:ascii="Times New Roman" w:hAnsi="Times New Roman" w:cs="Times New Roman"/>
          <w:sz w:val="24"/>
          <w:szCs w:val="24"/>
        </w:rPr>
        <w:t xml:space="preserve">This case study </w:t>
      </w:r>
      <w:r w:rsidR="003B7D42" w:rsidRPr="00133D71">
        <w:rPr>
          <w:rFonts w:ascii="Times New Roman" w:hAnsi="Times New Roman" w:cs="Times New Roman"/>
          <w:sz w:val="24"/>
          <w:szCs w:val="24"/>
        </w:rPr>
        <w:t>will examine the seven principles of Harmony and</w:t>
      </w:r>
      <w:r w:rsidR="005B4936" w:rsidRPr="00133D71">
        <w:rPr>
          <w:rFonts w:ascii="Times New Roman" w:hAnsi="Times New Roman" w:cs="Times New Roman"/>
          <w:sz w:val="24"/>
          <w:szCs w:val="24"/>
        </w:rPr>
        <w:t xml:space="preserve"> </w:t>
      </w:r>
      <w:r w:rsidR="00EB386A">
        <w:rPr>
          <w:rFonts w:ascii="Times New Roman" w:hAnsi="Times New Roman" w:cs="Times New Roman"/>
          <w:sz w:val="24"/>
          <w:szCs w:val="24"/>
        </w:rPr>
        <w:t>review</w:t>
      </w:r>
      <w:r w:rsidR="005B4936" w:rsidRPr="00133D71">
        <w:rPr>
          <w:rFonts w:ascii="Times New Roman" w:hAnsi="Times New Roman" w:cs="Times New Roman"/>
          <w:sz w:val="24"/>
          <w:szCs w:val="24"/>
        </w:rPr>
        <w:t xml:space="preserve"> the </w:t>
      </w:r>
      <w:r w:rsidR="00584D79">
        <w:rPr>
          <w:rFonts w:ascii="Times New Roman" w:hAnsi="Times New Roman" w:cs="Times New Roman"/>
          <w:sz w:val="24"/>
          <w:szCs w:val="24"/>
        </w:rPr>
        <w:t>C</w:t>
      </w:r>
      <w:r w:rsidR="005B4936" w:rsidRPr="00133D71">
        <w:rPr>
          <w:rFonts w:ascii="Times New Roman" w:hAnsi="Times New Roman" w:cs="Times New Roman"/>
          <w:sz w:val="24"/>
          <w:szCs w:val="24"/>
        </w:rPr>
        <w:t xml:space="preserve">ircular </w:t>
      </w:r>
      <w:r w:rsidR="00584D79">
        <w:rPr>
          <w:rFonts w:ascii="Times New Roman" w:hAnsi="Times New Roman" w:cs="Times New Roman"/>
          <w:sz w:val="24"/>
          <w:szCs w:val="24"/>
        </w:rPr>
        <w:t>E</w:t>
      </w:r>
      <w:r w:rsidR="005B4936" w:rsidRPr="00133D71">
        <w:rPr>
          <w:rFonts w:ascii="Times New Roman" w:hAnsi="Times New Roman" w:cs="Times New Roman"/>
          <w:sz w:val="24"/>
          <w:szCs w:val="24"/>
        </w:rPr>
        <w:t>conomy</w:t>
      </w:r>
      <w:r w:rsidR="00EB386A">
        <w:rPr>
          <w:rFonts w:ascii="Times New Roman" w:hAnsi="Times New Roman" w:cs="Times New Roman"/>
          <w:sz w:val="24"/>
          <w:szCs w:val="24"/>
        </w:rPr>
        <w:t xml:space="preserve"> methodology</w:t>
      </w:r>
      <w:r w:rsidR="005B4936" w:rsidRPr="00133D71">
        <w:rPr>
          <w:rFonts w:ascii="Times New Roman" w:hAnsi="Times New Roman" w:cs="Times New Roman"/>
          <w:sz w:val="24"/>
          <w:szCs w:val="24"/>
        </w:rPr>
        <w:t>. Finally, it will</w:t>
      </w:r>
      <w:r w:rsidR="003B7D42" w:rsidRPr="00133D71">
        <w:rPr>
          <w:rFonts w:ascii="Times New Roman" w:hAnsi="Times New Roman" w:cs="Times New Roman"/>
          <w:sz w:val="24"/>
          <w:szCs w:val="24"/>
        </w:rPr>
        <w:t xml:space="preserve"> consider whether </w:t>
      </w:r>
      <w:r w:rsidR="005B4936" w:rsidRPr="00133D71">
        <w:rPr>
          <w:rFonts w:ascii="Times New Roman" w:hAnsi="Times New Roman" w:cs="Times New Roman"/>
          <w:sz w:val="24"/>
          <w:szCs w:val="24"/>
        </w:rPr>
        <w:t>Riversimple might be considered a Harmony based business</w:t>
      </w:r>
      <w:r w:rsidR="003F7E7E" w:rsidRPr="00133D71">
        <w:rPr>
          <w:rFonts w:ascii="Times New Roman" w:hAnsi="Times New Roman" w:cs="Times New Roman"/>
          <w:sz w:val="24"/>
          <w:szCs w:val="24"/>
        </w:rPr>
        <w:t xml:space="preserve"> while also exploring </w:t>
      </w:r>
      <w:r w:rsidR="005B4936" w:rsidRPr="00133D71">
        <w:rPr>
          <w:rFonts w:ascii="Times New Roman" w:hAnsi="Times New Roman" w:cs="Times New Roman"/>
          <w:sz w:val="24"/>
          <w:szCs w:val="24"/>
        </w:rPr>
        <w:t>to what extent</w:t>
      </w:r>
      <w:r w:rsidR="003F7E7E" w:rsidRPr="00133D71">
        <w:rPr>
          <w:rFonts w:ascii="Times New Roman" w:hAnsi="Times New Roman" w:cs="Times New Roman"/>
          <w:sz w:val="24"/>
          <w:szCs w:val="24"/>
        </w:rPr>
        <w:t xml:space="preserve"> it is harmonious</w:t>
      </w:r>
      <w:r w:rsidR="005B4936" w:rsidRPr="00133D71">
        <w:rPr>
          <w:rFonts w:ascii="Times New Roman" w:hAnsi="Times New Roman" w:cs="Times New Roman"/>
          <w:sz w:val="24"/>
          <w:szCs w:val="24"/>
        </w:rPr>
        <w:t>.</w:t>
      </w:r>
    </w:p>
    <w:p w14:paraId="31595EA9" w14:textId="0BC2F262" w:rsidR="00E9223D" w:rsidRPr="00133D71" w:rsidRDefault="005B4936" w:rsidP="00513555">
      <w:pPr>
        <w:spacing w:line="480" w:lineRule="auto"/>
        <w:jc w:val="both"/>
        <w:rPr>
          <w:rFonts w:ascii="Times New Roman" w:hAnsi="Times New Roman" w:cs="Times New Roman"/>
          <w:sz w:val="24"/>
          <w:szCs w:val="24"/>
        </w:rPr>
      </w:pPr>
      <w:r w:rsidRPr="00133D71">
        <w:rPr>
          <w:rFonts w:ascii="Times New Roman" w:hAnsi="Times New Roman" w:cs="Times New Roman"/>
          <w:color w:val="000000"/>
          <w:sz w:val="24"/>
          <w:szCs w:val="24"/>
          <w:shd w:val="clear" w:color="auto" w:fill="FFFFFF"/>
        </w:rPr>
        <w:tab/>
      </w:r>
      <w:r w:rsidRPr="00F5761F">
        <w:rPr>
          <w:rFonts w:ascii="Times New Roman" w:hAnsi="Times New Roman" w:cs="Times New Roman"/>
          <w:sz w:val="24"/>
          <w:szCs w:val="24"/>
          <w:shd w:val="clear" w:color="auto" w:fill="FFFFFF"/>
        </w:rPr>
        <w:t xml:space="preserve">Circular </w:t>
      </w:r>
      <w:r w:rsidR="00584D79">
        <w:rPr>
          <w:rFonts w:ascii="Times New Roman" w:hAnsi="Times New Roman" w:cs="Times New Roman"/>
          <w:sz w:val="24"/>
          <w:szCs w:val="24"/>
          <w:shd w:val="clear" w:color="auto" w:fill="FFFFFF"/>
        </w:rPr>
        <w:t>E</w:t>
      </w:r>
      <w:r w:rsidRPr="00F5761F">
        <w:rPr>
          <w:rFonts w:ascii="Times New Roman" w:hAnsi="Times New Roman" w:cs="Times New Roman"/>
          <w:sz w:val="24"/>
          <w:szCs w:val="24"/>
          <w:shd w:val="clear" w:color="auto" w:fill="FFFFFF"/>
        </w:rPr>
        <w:t xml:space="preserve">conomy is a more widely known term than </w:t>
      </w:r>
      <w:r w:rsidR="00C56B08" w:rsidRPr="00F5761F">
        <w:rPr>
          <w:rFonts w:ascii="Times New Roman" w:hAnsi="Times New Roman" w:cs="Times New Roman"/>
          <w:sz w:val="24"/>
          <w:szCs w:val="24"/>
          <w:shd w:val="clear" w:color="auto" w:fill="FFFFFF"/>
        </w:rPr>
        <w:t>H</w:t>
      </w:r>
      <w:r w:rsidRPr="00F5761F">
        <w:rPr>
          <w:rFonts w:ascii="Times New Roman" w:hAnsi="Times New Roman" w:cs="Times New Roman"/>
          <w:sz w:val="24"/>
          <w:szCs w:val="24"/>
          <w:shd w:val="clear" w:color="auto" w:fill="FFFFFF"/>
        </w:rPr>
        <w:t xml:space="preserve">armony </w:t>
      </w:r>
      <w:r w:rsidR="004E4B2C" w:rsidRPr="00F5761F">
        <w:rPr>
          <w:rFonts w:ascii="Times New Roman" w:hAnsi="Times New Roman" w:cs="Times New Roman"/>
          <w:sz w:val="24"/>
          <w:szCs w:val="24"/>
          <w:shd w:val="clear" w:color="auto" w:fill="FFFFFF"/>
        </w:rPr>
        <w:t xml:space="preserve">when used </w:t>
      </w:r>
      <w:r w:rsidRPr="00F5761F">
        <w:rPr>
          <w:rFonts w:ascii="Times New Roman" w:hAnsi="Times New Roman" w:cs="Times New Roman"/>
          <w:sz w:val="24"/>
          <w:szCs w:val="24"/>
          <w:shd w:val="clear" w:color="auto" w:fill="FFFFFF"/>
        </w:rPr>
        <w:t xml:space="preserve">in </w:t>
      </w:r>
      <w:r w:rsidR="004E4B2C" w:rsidRPr="00F5761F">
        <w:rPr>
          <w:rFonts w:ascii="Times New Roman" w:hAnsi="Times New Roman" w:cs="Times New Roman"/>
          <w:sz w:val="24"/>
          <w:szCs w:val="24"/>
          <w:shd w:val="clear" w:color="auto" w:fill="FFFFFF"/>
        </w:rPr>
        <w:t xml:space="preserve">relation </w:t>
      </w:r>
      <w:r w:rsidRPr="00F5761F">
        <w:rPr>
          <w:rFonts w:ascii="Times New Roman" w:hAnsi="Times New Roman" w:cs="Times New Roman"/>
          <w:sz w:val="24"/>
          <w:szCs w:val="24"/>
          <w:shd w:val="clear" w:color="auto" w:fill="FFFFFF"/>
        </w:rPr>
        <w:t xml:space="preserve"> to business</w:t>
      </w:r>
      <w:r w:rsidR="003F7E7E" w:rsidRPr="00F5761F">
        <w:rPr>
          <w:rFonts w:ascii="Times New Roman" w:hAnsi="Times New Roman" w:cs="Times New Roman"/>
          <w:sz w:val="24"/>
          <w:szCs w:val="24"/>
          <w:shd w:val="clear" w:color="auto" w:fill="FFFFFF"/>
        </w:rPr>
        <w:t>.</w:t>
      </w:r>
      <w:r w:rsidR="008E3D64" w:rsidRPr="00F5761F">
        <w:rPr>
          <w:rFonts w:ascii="Times New Roman" w:hAnsi="Times New Roman" w:cs="Times New Roman"/>
          <w:sz w:val="24"/>
          <w:szCs w:val="24"/>
          <w:shd w:val="clear" w:color="auto" w:fill="FFFFFF"/>
        </w:rPr>
        <w:t xml:space="preserve"> </w:t>
      </w:r>
      <w:r w:rsidR="004E4B2C" w:rsidRPr="00F5761F">
        <w:rPr>
          <w:rFonts w:ascii="Times New Roman" w:hAnsi="Times New Roman" w:cs="Times New Roman"/>
          <w:sz w:val="24"/>
          <w:szCs w:val="24"/>
          <w:shd w:val="clear" w:color="auto" w:fill="FFFFFF"/>
        </w:rPr>
        <w:t>H</w:t>
      </w:r>
      <w:r w:rsidR="00814E2E" w:rsidRPr="00F5761F">
        <w:rPr>
          <w:rFonts w:ascii="Times New Roman" w:hAnsi="Times New Roman" w:cs="Times New Roman"/>
          <w:sz w:val="24"/>
          <w:szCs w:val="24"/>
          <w:shd w:val="clear" w:color="auto" w:fill="FFFFFF"/>
        </w:rPr>
        <w:t xml:space="preserve">owever, </w:t>
      </w:r>
      <w:r w:rsidR="00F070F0" w:rsidRPr="00F5761F">
        <w:rPr>
          <w:rFonts w:ascii="Times New Roman" w:hAnsi="Times New Roman" w:cs="Times New Roman"/>
          <w:sz w:val="24"/>
          <w:szCs w:val="24"/>
          <w:shd w:val="clear" w:color="auto" w:fill="FFFFFF"/>
        </w:rPr>
        <w:t xml:space="preserve">several </w:t>
      </w:r>
      <w:r w:rsidR="00814E2E" w:rsidRPr="00F5761F">
        <w:rPr>
          <w:rFonts w:ascii="Times New Roman" w:hAnsi="Times New Roman" w:cs="Times New Roman"/>
          <w:sz w:val="24"/>
          <w:szCs w:val="24"/>
          <w:shd w:val="clear" w:color="auto" w:fill="FFFFFF"/>
        </w:rPr>
        <w:t xml:space="preserve">of its objectives and concepts are similar to Harmony. Both </w:t>
      </w:r>
      <w:r w:rsidR="008D0966" w:rsidRPr="00F5761F">
        <w:rPr>
          <w:rFonts w:ascii="Times New Roman" w:hAnsi="Times New Roman" w:cs="Times New Roman"/>
          <w:sz w:val="24"/>
          <w:szCs w:val="24"/>
          <w:shd w:val="clear" w:color="auto" w:fill="FFFFFF"/>
        </w:rPr>
        <w:t xml:space="preserve">seek to transform </w:t>
      </w:r>
      <w:r w:rsidR="00FA47EE" w:rsidRPr="00F5761F">
        <w:rPr>
          <w:rFonts w:ascii="Times New Roman" w:hAnsi="Times New Roman" w:cs="Times New Roman"/>
          <w:sz w:val="24"/>
          <w:szCs w:val="24"/>
          <w:shd w:val="clear" w:color="auto" w:fill="FFFFFF"/>
        </w:rPr>
        <w:t>and</w:t>
      </w:r>
      <w:r w:rsidR="008D0966" w:rsidRPr="00F5761F">
        <w:rPr>
          <w:rFonts w:ascii="Times New Roman" w:hAnsi="Times New Roman" w:cs="Times New Roman"/>
          <w:sz w:val="24"/>
          <w:szCs w:val="24"/>
          <w:shd w:val="clear" w:color="auto" w:fill="FFFFFF"/>
        </w:rPr>
        <w:t xml:space="preserve"> modify the manner in which resources</w:t>
      </w:r>
      <w:r w:rsidR="00517002" w:rsidRPr="00F5761F">
        <w:rPr>
          <w:rFonts w:ascii="Times New Roman" w:hAnsi="Times New Roman" w:cs="Times New Roman"/>
          <w:sz w:val="24"/>
          <w:szCs w:val="24"/>
          <w:shd w:val="clear" w:color="auto" w:fill="FFFFFF"/>
        </w:rPr>
        <w:t xml:space="preserve"> are used</w:t>
      </w:r>
      <w:r w:rsidR="008D0966" w:rsidRPr="00F5761F">
        <w:rPr>
          <w:rFonts w:ascii="Times New Roman" w:hAnsi="Times New Roman" w:cs="Times New Roman"/>
          <w:sz w:val="24"/>
          <w:szCs w:val="24"/>
          <w:shd w:val="clear" w:color="auto" w:fill="FFFFFF"/>
        </w:rPr>
        <w:t xml:space="preserve">, through the replacement of the current linear open production </w:t>
      </w:r>
      <w:r w:rsidR="008D0966" w:rsidRPr="002C1F0D">
        <w:rPr>
          <w:rFonts w:ascii="Times New Roman" w:hAnsi="Times New Roman" w:cs="Times New Roman"/>
          <w:sz w:val="24"/>
          <w:szCs w:val="24"/>
          <w:shd w:val="clear" w:color="auto" w:fill="FFFFFF"/>
        </w:rPr>
        <w:t>system</w:t>
      </w:r>
      <w:bookmarkStart w:id="1" w:name="_Hlk29737036"/>
      <w:r w:rsidR="00D9116A" w:rsidRPr="002C1F0D">
        <w:rPr>
          <w:rFonts w:ascii="Times New Roman" w:hAnsi="Times New Roman" w:cs="Times New Roman"/>
          <w:noProof/>
          <w:sz w:val="24"/>
          <w:szCs w:val="24"/>
          <w:shd w:val="clear" w:color="auto" w:fill="FFFFFF"/>
        </w:rPr>
        <w:t xml:space="preserve"> </w:t>
      </w:r>
      <w:r w:rsidR="002C1F0D">
        <w:rPr>
          <w:rFonts w:ascii="Times New Roman" w:hAnsi="Times New Roman" w:cs="Times New Roman"/>
          <w:noProof/>
          <w:sz w:val="24"/>
          <w:szCs w:val="24"/>
          <w:shd w:val="clear" w:color="auto" w:fill="FFFFFF"/>
        </w:rPr>
        <w:t xml:space="preserve"> </w:t>
      </w:r>
      <w:r w:rsidR="002C1F0D" w:rsidRPr="002C1F0D">
        <w:rPr>
          <w:rFonts w:ascii="Times New Roman" w:hAnsi="Times New Roman" w:cs="Times New Roman"/>
          <w:noProof/>
          <w:sz w:val="24"/>
          <w:szCs w:val="24"/>
          <w:shd w:val="clear" w:color="auto" w:fill="FFFFFF"/>
        </w:rPr>
        <w:t xml:space="preserve">(Bocken, </w:t>
      </w:r>
      <w:r w:rsidR="002C1F0D">
        <w:rPr>
          <w:rFonts w:ascii="Times New Roman" w:hAnsi="Times New Roman" w:cs="Times New Roman"/>
          <w:noProof/>
          <w:sz w:val="24"/>
          <w:szCs w:val="24"/>
          <w:shd w:val="clear" w:color="auto" w:fill="FFFFFF"/>
        </w:rPr>
        <w:t xml:space="preserve">et al, </w:t>
      </w:r>
      <w:r w:rsidR="002C1F0D" w:rsidRPr="002C1F0D">
        <w:rPr>
          <w:rFonts w:ascii="Times New Roman" w:hAnsi="Times New Roman" w:cs="Times New Roman"/>
          <w:noProof/>
          <w:sz w:val="24"/>
          <w:szCs w:val="24"/>
          <w:shd w:val="clear" w:color="auto" w:fill="FFFFFF"/>
        </w:rPr>
        <w:t>2016)</w:t>
      </w:r>
      <w:r w:rsidR="00FA47EE" w:rsidRPr="002C1F0D">
        <w:rPr>
          <w:rFonts w:ascii="Times New Roman" w:hAnsi="Times New Roman" w:cs="Times New Roman"/>
          <w:sz w:val="24"/>
          <w:szCs w:val="24"/>
          <w:shd w:val="clear" w:color="auto" w:fill="FFFFFF"/>
        </w:rPr>
        <w:t xml:space="preserve"> </w:t>
      </w:r>
      <w:bookmarkEnd w:id="1"/>
      <w:r w:rsidR="005904FC" w:rsidRPr="002C1F0D">
        <w:rPr>
          <w:rFonts w:ascii="Times New Roman" w:hAnsi="Times New Roman" w:cs="Times New Roman"/>
          <w:sz w:val="24"/>
          <w:szCs w:val="24"/>
          <w:shd w:val="clear" w:color="auto" w:fill="FFFFFF"/>
        </w:rPr>
        <w:t>T</w:t>
      </w:r>
      <w:r w:rsidR="00FA47EE" w:rsidRPr="002C1F0D">
        <w:rPr>
          <w:rFonts w:ascii="Times New Roman" w:hAnsi="Times New Roman" w:cs="Times New Roman"/>
          <w:sz w:val="24"/>
          <w:szCs w:val="24"/>
          <w:shd w:val="clear" w:color="auto" w:fill="FFFFFF"/>
        </w:rPr>
        <w:t xml:space="preserve">he </w:t>
      </w:r>
      <w:r w:rsidR="008D0966" w:rsidRPr="002C1F0D">
        <w:rPr>
          <w:rFonts w:ascii="Times New Roman" w:hAnsi="Times New Roman" w:cs="Times New Roman"/>
          <w:sz w:val="24"/>
          <w:szCs w:val="24"/>
          <w:shd w:val="clear" w:color="auto" w:fill="FFFFFF"/>
        </w:rPr>
        <w:t>linear syst</w:t>
      </w:r>
      <w:r w:rsidR="008D0966" w:rsidRPr="00F5761F">
        <w:rPr>
          <w:rFonts w:ascii="Times New Roman" w:hAnsi="Times New Roman" w:cs="Times New Roman"/>
          <w:sz w:val="24"/>
          <w:szCs w:val="24"/>
          <w:shd w:val="clear" w:color="auto" w:fill="FFFFFF"/>
        </w:rPr>
        <w:t xml:space="preserve">em of consumption </w:t>
      </w:r>
      <w:r w:rsidR="00E9223D" w:rsidRPr="00F5761F">
        <w:rPr>
          <w:rFonts w:ascii="Times New Roman" w:hAnsi="Times New Roman" w:cs="Times New Roman"/>
          <w:sz w:val="24"/>
          <w:szCs w:val="24"/>
          <w:shd w:val="clear" w:color="auto" w:fill="FFFFFF"/>
        </w:rPr>
        <w:t>relates</w:t>
      </w:r>
      <w:r w:rsidR="008D0966" w:rsidRPr="00F5761F">
        <w:rPr>
          <w:rFonts w:ascii="Times New Roman" w:hAnsi="Times New Roman" w:cs="Times New Roman"/>
          <w:sz w:val="24"/>
          <w:szCs w:val="24"/>
          <w:shd w:val="clear" w:color="auto" w:fill="FFFFFF"/>
        </w:rPr>
        <w:t xml:space="preserve"> to the extraction of raw materials, </w:t>
      </w:r>
      <w:r w:rsidR="00673101" w:rsidRPr="00F5761F">
        <w:rPr>
          <w:rFonts w:ascii="Times New Roman" w:hAnsi="Times New Roman" w:cs="Times New Roman"/>
          <w:sz w:val="24"/>
          <w:szCs w:val="24"/>
          <w:shd w:val="clear" w:color="auto" w:fill="FFFFFF"/>
        </w:rPr>
        <w:t xml:space="preserve">the application of energy within </w:t>
      </w:r>
      <w:r w:rsidR="00FA47EE" w:rsidRPr="00F5761F">
        <w:rPr>
          <w:rFonts w:ascii="Times New Roman" w:hAnsi="Times New Roman" w:cs="Times New Roman"/>
          <w:sz w:val="24"/>
          <w:szCs w:val="24"/>
          <w:shd w:val="clear" w:color="auto" w:fill="FFFFFF"/>
        </w:rPr>
        <w:t xml:space="preserve">the </w:t>
      </w:r>
      <w:r w:rsidR="008D0966" w:rsidRPr="00F5761F">
        <w:rPr>
          <w:rFonts w:ascii="Times New Roman" w:hAnsi="Times New Roman" w:cs="Times New Roman"/>
          <w:sz w:val="24"/>
          <w:szCs w:val="24"/>
          <w:shd w:val="clear" w:color="auto" w:fill="FFFFFF"/>
        </w:rPr>
        <w:t>production process</w:t>
      </w:r>
      <w:r w:rsidR="00FA47EE" w:rsidRPr="00F5761F">
        <w:rPr>
          <w:rFonts w:ascii="Times New Roman" w:hAnsi="Times New Roman" w:cs="Times New Roman"/>
          <w:sz w:val="24"/>
          <w:szCs w:val="24"/>
          <w:shd w:val="clear" w:color="auto" w:fill="FFFFFF"/>
        </w:rPr>
        <w:t>es</w:t>
      </w:r>
      <w:r w:rsidR="00EB386A" w:rsidRPr="00F5761F">
        <w:rPr>
          <w:rFonts w:ascii="Times New Roman" w:hAnsi="Times New Roman" w:cs="Times New Roman"/>
          <w:sz w:val="24"/>
          <w:szCs w:val="24"/>
          <w:shd w:val="clear" w:color="auto" w:fill="FFFFFF"/>
        </w:rPr>
        <w:t xml:space="preserve"> </w:t>
      </w:r>
      <w:r w:rsidR="005904FC" w:rsidRPr="00F5761F">
        <w:rPr>
          <w:rFonts w:ascii="Times New Roman" w:hAnsi="Times New Roman" w:cs="Times New Roman"/>
          <w:sz w:val="24"/>
          <w:szCs w:val="24"/>
          <w:shd w:val="clear" w:color="auto" w:fill="FFFFFF"/>
        </w:rPr>
        <w:t>used</w:t>
      </w:r>
      <w:r w:rsidR="008D0966" w:rsidRPr="00F5761F">
        <w:rPr>
          <w:rFonts w:ascii="Times New Roman" w:hAnsi="Times New Roman" w:cs="Times New Roman"/>
          <w:sz w:val="24"/>
          <w:szCs w:val="24"/>
          <w:shd w:val="clear" w:color="auto" w:fill="FFFFFF"/>
        </w:rPr>
        <w:t xml:space="preserve"> to </w:t>
      </w:r>
      <w:r w:rsidR="00673101" w:rsidRPr="00F5761F">
        <w:rPr>
          <w:rFonts w:ascii="Times New Roman" w:hAnsi="Times New Roman" w:cs="Times New Roman"/>
          <w:sz w:val="24"/>
          <w:szCs w:val="24"/>
          <w:shd w:val="clear" w:color="auto" w:fill="FFFFFF"/>
        </w:rPr>
        <w:t>produce the</w:t>
      </w:r>
      <w:r w:rsidR="008D0966" w:rsidRPr="00F5761F">
        <w:rPr>
          <w:rFonts w:ascii="Times New Roman" w:hAnsi="Times New Roman" w:cs="Times New Roman"/>
          <w:sz w:val="24"/>
          <w:szCs w:val="24"/>
          <w:shd w:val="clear" w:color="auto" w:fill="FFFFFF"/>
        </w:rPr>
        <w:t xml:space="preserve"> finished product</w:t>
      </w:r>
      <w:r w:rsidR="005904FC" w:rsidRPr="00F5761F">
        <w:rPr>
          <w:rFonts w:ascii="Times New Roman" w:hAnsi="Times New Roman" w:cs="Times New Roman"/>
          <w:sz w:val="24"/>
          <w:szCs w:val="24"/>
          <w:shd w:val="clear" w:color="auto" w:fill="FFFFFF"/>
        </w:rPr>
        <w:t>, c</w:t>
      </w:r>
      <w:r w:rsidR="00673101" w:rsidRPr="00F5761F">
        <w:rPr>
          <w:rFonts w:ascii="Times New Roman" w:hAnsi="Times New Roman" w:cs="Times New Roman"/>
          <w:sz w:val="24"/>
          <w:szCs w:val="24"/>
          <w:shd w:val="clear" w:color="auto" w:fill="FFFFFF"/>
        </w:rPr>
        <w:t xml:space="preserve">onsumer purchase </w:t>
      </w:r>
      <w:r w:rsidR="005904FC" w:rsidRPr="00F5761F">
        <w:rPr>
          <w:rFonts w:ascii="Times New Roman" w:hAnsi="Times New Roman" w:cs="Times New Roman"/>
          <w:sz w:val="24"/>
          <w:szCs w:val="24"/>
          <w:shd w:val="clear" w:color="auto" w:fill="FFFFFF"/>
        </w:rPr>
        <w:t xml:space="preserve">and </w:t>
      </w:r>
      <w:r w:rsidR="005904FC" w:rsidRPr="002C1F0D">
        <w:rPr>
          <w:rFonts w:ascii="Times New Roman" w:hAnsi="Times New Roman" w:cs="Times New Roman"/>
          <w:sz w:val="24"/>
          <w:szCs w:val="24"/>
          <w:shd w:val="clear" w:color="auto" w:fill="FFFFFF"/>
        </w:rPr>
        <w:t>disposal</w:t>
      </w:r>
      <w:r w:rsidR="00FB7BD0" w:rsidRPr="002C1F0D">
        <w:rPr>
          <w:rFonts w:ascii="Times New Roman" w:hAnsi="Times New Roman" w:cs="Times New Roman"/>
          <w:sz w:val="24"/>
          <w:szCs w:val="24"/>
          <w:shd w:val="clear" w:color="auto" w:fill="FFFFFF"/>
        </w:rPr>
        <w:t xml:space="preserve"> </w:t>
      </w:r>
      <w:r w:rsidR="002C1F0D" w:rsidRPr="002C1F0D">
        <w:rPr>
          <w:rFonts w:ascii="Times New Roman" w:hAnsi="Times New Roman" w:cs="Times New Roman"/>
          <w:noProof/>
          <w:sz w:val="24"/>
          <w:szCs w:val="24"/>
          <w:shd w:val="clear" w:color="auto" w:fill="FFFFFF"/>
        </w:rPr>
        <w:t xml:space="preserve">(Su, </w:t>
      </w:r>
      <w:r w:rsidR="002C1F0D">
        <w:rPr>
          <w:rFonts w:ascii="Times New Roman" w:hAnsi="Times New Roman" w:cs="Times New Roman"/>
          <w:noProof/>
          <w:sz w:val="24"/>
          <w:szCs w:val="24"/>
          <w:shd w:val="clear" w:color="auto" w:fill="FFFFFF"/>
        </w:rPr>
        <w:t xml:space="preserve">et al </w:t>
      </w:r>
      <w:r w:rsidR="002C1F0D" w:rsidRPr="002C1F0D">
        <w:rPr>
          <w:rFonts w:ascii="Times New Roman" w:hAnsi="Times New Roman" w:cs="Times New Roman"/>
          <w:noProof/>
          <w:sz w:val="24"/>
          <w:szCs w:val="24"/>
          <w:shd w:val="clear" w:color="auto" w:fill="FFFFFF"/>
        </w:rPr>
        <w:t>2013)</w:t>
      </w:r>
      <w:r w:rsidR="002D5C58" w:rsidRPr="002C1F0D">
        <w:rPr>
          <w:rFonts w:ascii="Times New Roman" w:hAnsi="Times New Roman" w:cs="Times New Roman"/>
          <w:sz w:val="24"/>
          <w:szCs w:val="24"/>
          <w:shd w:val="clear" w:color="auto" w:fill="FFFFFF"/>
        </w:rPr>
        <w:t>.</w:t>
      </w:r>
      <w:r w:rsidR="00673101" w:rsidRPr="002C1F0D">
        <w:rPr>
          <w:rFonts w:ascii="Times New Roman" w:hAnsi="Times New Roman" w:cs="Times New Roman"/>
          <w:sz w:val="24"/>
          <w:szCs w:val="24"/>
          <w:shd w:val="clear" w:color="auto" w:fill="FFFFFF"/>
        </w:rPr>
        <w:t xml:space="preserve"> </w:t>
      </w:r>
      <w:r w:rsidR="00E9223D" w:rsidRPr="002C1F0D">
        <w:rPr>
          <w:rFonts w:ascii="Times New Roman" w:hAnsi="Times New Roman" w:cs="Times New Roman"/>
          <w:sz w:val="24"/>
          <w:szCs w:val="24"/>
          <w:shd w:val="clear" w:color="auto" w:fill="FFFFFF"/>
        </w:rPr>
        <w:t xml:space="preserve"> By rethinking this process from </w:t>
      </w:r>
      <w:r w:rsidR="005904FC" w:rsidRPr="002C1F0D">
        <w:rPr>
          <w:rFonts w:ascii="Times New Roman" w:hAnsi="Times New Roman" w:cs="Times New Roman"/>
          <w:sz w:val="24"/>
          <w:szCs w:val="24"/>
          <w:shd w:val="clear" w:color="auto" w:fill="FFFFFF"/>
        </w:rPr>
        <w:t>before the</w:t>
      </w:r>
      <w:r w:rsidR="00E9223D" w:rsidRPr="002C1F0D">
        <w:rPr>
          <w:rFonts w:ascii="Times New Roman" w:hAnsi="Times New Roman" w:cs="Times New Roman"/>
          <w:sz w:val="24"/>
          <w:szCs w:val="24"/>
          <w:shd w:val="clear" w:color="auto" w:fill="FFFFFF"/>
        </w:rPr>
        <w:t xml:space="preserve"> pro</w:t>
      </w:r>
      <w:r w:rsidR="00E9223D" w:rsidRPr="00F5761F">
        <w:rPr>
          <w:rFonts w:ascii="Times New Roman" w:hAnsi="Times New Roman" w:cs="Times New Roman"/>
          <w:sz w:val="24"/>
          <w:szCs w:val="24"/>
          <w:shd w:val="clear" w:color="auto" w:fill="FFFFFF"/>
        </w:rPr>
        <w:t>ducts or services</w:t>
      </w:r>
      <w:r w:rsidR="00063237" w:rsidRPr="00F5761F">
        <w:rPr>
          <w:rFonts w:ascii="Times New Roman" w:hAnsi="Times New Roman" w:cs="Times New Roman"/>
          <w:sz w:val="24"/>
          <w:szCs w:val="24"/>
          <w:shd w:val="clear" w:color="auto" w:fill="FFFFFF"/>
        </w:rPr>
        <w:t>’</w:t>
      </w:r>
      <w:r w:rsidR="00E9223D" w:rsidRPr="00F5761F">
        <w:rPr>
          <w:rFonts w:ascii="Times New Roman" w:hAnsi="Times New Roman" w:cs="Times New Roman"/>
          <w:sz w:val="24"/>
          <w:szCs w:val="24"/>
          <w:shd w:val="clear" w:color="auto" w:fill="FFFFFF"/>
        </w:rPr>
        <w:t xml:space="preserve"> inception, it is possible to devise new methods in which resources </w:t>
      </w:r>
      <w:r w:rsidR="00E9223D" w:rsidRPr="00133D71">
        <w:rPr>
          <w:rFonts w:ascii="Times New Roman" w:hAnsi="Times New Roman" w:cs="Times New Roman"/>
          <w:sz w:val="24"/>
          <w:szCs w:val="24"/>
          <w:shd w:val="clear" w:color="auto" w:fill="FFFFFF"/>
        </w:rPr>
        <w:t xml:space="preserve">can be </w:t>
      </w:r>
      <w:r w:rsidR="00584D79">
        <w:rPr>
          <w:rFonts w:ascii="Times New Roman" w:hAnsi="Times New Roman" w:cs="Times New Roman"/>
          <w:sz w:val="24"/>
          <w:szCs w:val="24"/>
          <w:shd w:val="clear" w:color="auto" w:fill="FFFFFF"/>
        </w:rPr>
        <w:t xml:space="preserve">sourced or </w:t>
      </w:r>
      <w:r w:rsidR="00E9223D" w:rsidRPr="00133D71">
        <w:rPr>
          <w:rFonts w:ascii="Times New Roman" w:hAnsi="Times New Roman" w:cs="Times New Roman"/>
          <w:sz w:val="24"/>
          <w:szCs w:val="24"/>
          <w:shd w:val="clear" w:color="auto" w:fill="FFFFFF"/>
        </w:rPr>
        <w:t>reused</w:t>
      </w:r>
      <w:sdt>
        <w:sdtPr>
          <w:rPr>
            <w:rFonts w:ascii="Times New Roman" w:hAnsi="Times New Roman" w:cs="Times New Roman"/>
            <w:sz w:val="24"/>
            <w:szCs w:val="24"/>
            <w:shd w:val="clear" w:color="auto" w:fill="FFFFFF"/>
          </w:rPr>
          <w:id w:val="498702879"/>
          <w:citation/>
        </w:sdtPr>
        <w:sdtEndPr/>
        <w:sdtContent>
          <w:r w:rsidR="009D62D0" w:rsidRPr="00133D71">
            <w:rPr>
              <w:rFonts w:ascii="Times New Roman" w:hAnsi="Times New Roman" w:cs="Times New Roman"/>
              <w:sz w:val="24"/>
              <w:szCs w:val="24"/>
              <w:shd w:val="clear" w:color="auto" w:fill="FFFFFF"/>
            </w:rPr>
            <w:fldChar w:fldCharType="begin"/>
          </w:r>
          <w:r w:rsidR="009D62D0" w:rsidRPr="00133D71">
            <w:rPr>
              <w:rFonts w:ascii="Times New Roman" w:hAnsi="Times New Roman" w:cs="Times New Roman"/>
              <w:sz w:val="24"/>
              <w:szCs w:val="24"/>
              <w:shd w:val="clear" w:color="auto" w:fill="FFFFFF"/>
            </w:rPr>
            <w:instrText xml:space="preserve"> CITATION Sur10 \l 2057 </w:instrText>
          </w:r>
          <w:r w:rsidR="009D62D0" w:rsidRPr="00133D71">
            <w:rPr>
              <w:rFonts w:ascii="Times New Roman" w:hAnsi="Times New Roman" w:cs="Times New Roman"/>
              <w:sz w:val="24"/>
              <w:szCs w:val="24"/>
              <w:shd w:val="clear" w:color="auto" w:fill="FFFFFF"/>
            </w:rPr>
            <w:fldChar w:fldCharType="separate"/>
          </w:r>
          <w:r w:rsidR="008C41E0" w:rsidRPr="00133D71">
            <w:rPr>
              <w:rFonts w:ascii="Times New Roman" w:hAnsi="Times New Roman" w:cs="Times New Roman"/>
              <w:noProof/>
              <w:sz w:val="24"/>
              <w:szCs w:val="24"/>
              <w:shd w:val="clear" w:color="auto" w:fill="FFFFFF"/>
            </w:rPr>
            <w:t xml:space="preserve"> (Xue, et al., 2010)</w:t>
          </w:r>
          <w:r w:rsidR="009D62D0" w:rsidRPr="00133D71">
            <w:rPr>
              <w:rFonts w:ascii="Times New Roman" w:hAnsi="Times New Roman" w:cs="Times New Roman"/>
              <w:sz w:val="24"/>
              <w:szCs w:val="24"/>
              <w:shd w:val="clear" w:color="auto" w:fill="FFFFFF"/>
            </w:rPr>
            <w:fldChar w:fldCharType="end"/>
          </w:r>
        </w:sdtContent>
      </w:sdt>
      <w:r w:rsidR="00E9223D" w:rsidRPr="00133D71">
        <w:rPr>
          <w:rFonts w:ascii="Times New Roman" w:hAnsi="Times New Roman" w:cs="Times New Roman"/>
          <w:sz w:val="24"/>
          <w:szCs w:val="24"/>
          <w:shd w:val="clear" w:color="auto" w:fill="FFFFFF"/>
        </w:rPr>
        <w:t>. This offers business</w:t>
      </w:r>
      <w:r w:rsidR="00C56B08">
        <w:rPr>
          <w:rFonts w:ascii="Times New Roman" w:hAnsi="Times New Roman" w:cs="Times New Roman"/>
          <w:sz w:val="24"/>
          <w:szCs w:val="24"/>
          <w:shd w:val="clear" w:color="auto" w:fill="FFFFFF"/>
        </w:rPr>
        <w:t>es</w:t>
      </w:r>
      <w:r w:rsidR="00E9223D" w:rsidRPr="00133D71">
        <w:rPr>
          <w:rFonts w:ascii="Times New Roman" w:hAnsi="Times New Roman" w:cs="Times New Roman"/>
          <w:sz w:val="24"/>
          <w:szCs w:val="24"/>
          <w:shd w:val="clear" w:color="auto" w:fill="FFFFFF"/>
        </w:rPr>
        <w:t xml:space="preserve">, suppliers and customers greater value products </w:t>
      </w:r>
      <w:r w:rsidR="00584D79">
        <w:rPr>
          <w:rFonts w:ascii="Times New Roman" w:hAnsi="Times New Roman" w:cs="Times New Roman"/>
          <w:sz w:val="24"/>
          <w:szCs w:val="24"/>
          <w:shd w:val="clear" w:color="auto" w:fill="FFFFFF"/>
        </w:rPr>
        <w:t>that can be sustained</w:t>
      </w:r>
      <w:r w:rsidR="00584D79" w:rsidRPr="00133D71">
        <w:rPr>
          <w:rFonts w:ascii="Times New Roman" w:hAnsi="Times New Roman" w:cs="Times New Roman"/>
          <w:sz w:val="24"/>
          <w:szCs w:val="24"/>
          <w:shd w:val="clear" w:color="auto" w:fill="FFFFFF"/>
        </w:rPr>
        <w:t xml:space="preserve"> </w:t>
      </w:r>
      <w:r w:rsidR="00E9223D" w:rsidRPr="00133D71">
        <w:rPr>
          <w:rFonts w:ascii="Times New Roman" w:hAnsi="Times New Roman" w:cs="Times New Roman"/>
          <w:sz w:val="24"/>
          <w:szCs w:val="24"/>
          <w:shd w:val="clear" w:color="auto" w:fill="FFFFFF"/>
        </w:rPr>
        <w:t>over a much longer period of tim</w:t>
      </w:r>
      <w:r w:rsidR="004A2053" w:rsidRPr="00133D71">
        <w:rPr>
          <w:rFonts w:ascii="Times New Roman" w:hAnsi="Times New Roman" w:cs="Times New Roman"/>
          <w:sz w:val="24"/>
          <w:szCs w:val="24"/>
          <w:shd w:val="clear" w:color="auto" w:fill="FFFFFF"/>
        </w:rPr>
        <w:t xml:space="preserve">e </w:t>
      </w:r>
      <w:sdt>
        <w:sdtPr>
          <w:rPr>
            <w:rFonts w:ascii="Times New Roman" w:hAnsi="Times New Roman" w:cs="Times New Roman"/>
            <w:sz w:val="24"/>
            <w:szCs w:val="24"/>
          </w:rPr>
          <w:id w:val="2027590654"/>
          <w:citation/>
        </w:sdtPr>
        <w:sdtEndPr/>
        <w:sdtContent>
          <w:r w:rsidR="00FC38A0" w:rsidRPr="00133D71">
            <w:rPr>
              <w:rFonts w:ascii="Times New Roman" w:hAnsi="Times New Roman" w:cs="Times New Roman"/>
              <w:sz w:val="24"/>
              <w:szCs w:val="24"/>
            </w:rPr>
            <w:fldChar w:fldCharType="begin"/>
          </w:r>
          <w:r w:rsidR="004A2053" w:rsidRPr="00133D71">
            <w:rPr>
              <w:rFonts w:ascii="Times New Roman" w:hAnsi="Times New Roman" w:cs="Times New Roman"/>
              <w:sz w:val="24"/>
              <w:szCs w:val="24"/>
            </w:rPr>
            <w:instrText xml:space="preserve">CITATION McD02 \l 2057 </w:instrText>
          </w:r>
          <w:r w:rsidR="00FC38A0" w:rsidRPr="00133D71">
            <w:rPr>
              <w:rFonts w:ascii="Times New Roman" w:hAnsi="Times New Roman" w:cs="Times New Roman"/>
              <w:sz w:val="24"/>
              <w:szCs w:val="24"/>
            </w:rPr>
            <w:fldChar w:fldCharType="separate"/>
          </w:r>
          <w:r w:rsidR="008C41E0" w:rsidRPr="00133D71">
            <w:rPr>
              <w:rFonts w:ascii="Times New Roman" w:hAnsi="Times New Roman" w:cs="Times New Roman"/>
              <w:noProof/>
              <w:sz w:val="24"/>
              <w:szCs w:val="24"/>
            </w:rPr>
            <w:t>(McDonough &amp; Braungart, 2002)</w:t>
          </w:r>
          <w:r w:rsidR="00FC38A0" w:rsidRPr="00133D71">
            <w:rPr>
              <w:rFonts w:ascii="Times New Roman" w:hAnsi="Times New Roman" w:cs="Times New Roman"/>
              <w:sz w:val="24"/>
              <w:szCs w:val="24"/>
            </w:rPr>
            <w:fldChar w:fldCharType="end"/>
          </w:r>
        </w:sdtContent>
      </w:sdt>
      <w:r w:rsidR="00FB7BD0" w:rsidRPr="00133D71">
        <w:rPr>
          <w:rFonts w:ascii="Times New Roman" w:hAnsi="Times New Roman" w:cs="Times New Roman"/>
          <w:sz w:val="24"/>
          <w:szCs w:val="24"/>
        </w:rPr>
        <w:t>.</w:t>
      </w:r>
      <w:r w:rsidR="00EB386A">
        <w:rPr>
          <w:rFonts w:ascii="Times New Roman" w:hAnsi="Times New Roman" w:cs="Times New Roman"/>
          <w:sz w:val="24"/>
          <w:szCs w:val="24"/>
        </w:rPr>
        <w:t xml:space="preserve"> Both the </w:t>
      </w:r>
      <w:r w:rsidR="00EB386A">
        <w:rPr>
          <w:rFonts w:ascii="Times New Roman" w:hAnsi="Times New Roman" w:cs="Times New Roman"/>
          <w:sz w:val="24"/>
          <w:szCs w:val="24"/>
        </w:rPr>
        <w:lastRenderedPageBreak/>
        <w:t xml:space="preserve">Harmony methodology and </w:t>
      </w:r>
      <w:r w:rsidR="00584D79">
        <w:rPr>
          <w:rFonts w:ascii="Times New Roman" w:hAnsi="Times New Roman" w:cs="Times New Roman"/>
          <w:sz w:val="24"/>
          <w:szCs w:val="24"/>
        </w:rPr>
        <w:t>C</w:t>
      </w:r>
      <w:r w:rsidR="00EB386A">
        <w:rPr>
          <w:rFonts w:ascii="Times New Roman" w:hAnsi="Times New Roman" w:cs="Times New Roman"/>
          <w:sz w:val="24"/>
          <w:szCs w:val="24"/>
        </w:rPr>
        <w:t xml:space="preserve">ircular </w:t>
      </w:r>
      <w:r w:rsidR="00584D79">
        <w:rPr>
          <w:rFonts w:ascii="Times New Roman" w:hAnsi="Times New Roman" w:cs="Times New Roman"/>
          <w:sz w:val="24"/>
          <w:szCs w:val="24"/>
        </w:rPr>
        <w:t>E</w:t>
      </w:r>
      <w:r w:rsidR="00EB386A">
        <w:rPr>
          <w:rFonts w:ascii="Times New Roman" w:hAnsi="Times New Roman" w:cs="Times New Roman"/>
          <w:sz w:val="24"/>
          <w:szCs w:val="24"/>
        </w:rPr>
        <w:t xml:space="preserve">conomy methods offer principles and values as guides to be used to inspire and stimulate businesses to make changes like those above.  </w:t>
      </w:r>
    </w:p>
    <w:p w14:paraId="55902306" w14:textId="1F651942" w:rsidR="00405237" w:rsidRPr="00405237" w:rsidRDefault="00405237" w:rsidP="00133D71">
      <w:pPr>
        <w:spacing w:line="480" w:lineRule="auto"/>
        <w:jc w:val="both"/>
        <w:rPr>
          <w:rFonts w:ascii="Times New Roman" w:hAnsi="Times New Roman" w:cs="Times New Roman"/>
          <w:b/>
          <w:bCs/>
          <w:sz w:val="24"/>
          <w:szCs w:val="24"/>
          <w:u w:val="single"/>
        </w:rPr>
      </w:pPr>
      <w:r w:rsidRPr="00405237">
        <w:rPr>
          <w:rFonts w:ascii="Times New Roman" w:hAnsi="Times New Roman" w:cs="Times New Roman"/>
          <w:b/>
          <w:bCs/>
          <w:sz w:val="24"/>
          <w:szCs w:val="24"/>
          <w:u w:val="single"/>
        </w:rPr>
        <w:t xml:space="preserve">Principles of the Circular Economy </w:t>
      </w:r>
    </w:p>
    <w:p w14:paraId="24A49DA2" w14:textId="3FFA8A74" w:rsidR="00BA5AE3" w:rsidRDefault="00FB7BD0" w:rsidP="00BA5AE3">
      <w:pPr>
        <w:spacing w:line="480" w:lineRule="auto"/>
        <w:jc w:val="both"/>
        <w:rPr>
          <w:rFonts w:ascii="Times New Roman" w:hAnsi="Times New Roman" w:cs="Times New Roman"/>
          <w:sz w:val="24"/>
          <w:szCs w:val="24"/>
        </w:rPr>
      </w:pPr>
      <w:r w:rsidRPr="00133D71">
        <w:rPr>
          <w:rFonts w:ascii="Times New Roman" w:hAnsi="Times New Roman" w:cs="Times New Roman"/>
          <w:sz w:val="24"/>
          <w:szCs w:val="24"/>
        </w:rPr>
        <w:t xml:space="preserve">The </w:t>
      </w:r>
      <w:r w:rsidR="00584D79">
        <w:rPr>
          <w:rFonts w:ascii="Times New Roman" w:hAnsi="Times New Roman" w:cs="Times New Roman"/>
          <w:sz w:val="24"/>
          <w:szCs w:val="24"/>
        </w:rPr>
        <w:t>C</w:t>
      </w:r>
      <w:r w:rsidRPr="00133D71">
        <w:rPr>
          <w:rFonts w:ascii="Times New Roman" w:hAnsi="Times New Roman" w:cs="Times New Roman"/>
          <w:sz w:val="24"/>
          <w:szCs w:val="24"/>
        </w:rPr>
        <w:t xml:space="preserve">ircular </w:t>
      </w:r>
      <w:r w:rsidR="00584D79">
        <w:rPr>
          <w:rFonts w:ascii="Times New Roman" w:hAnsi="Times New Roman" w:cs="Times New Roman"/>
          <w:sz w:val="24"/>
          <w:szCs w:val="24"/>
        </w:rPr>
        <w:t>E</w:t>
      </w:r>
      <w:r w:rsidRPr="00133D71">
        <w:rPr>
          <w:rFonts w:ascii="Times New Roman" w:hAnsi="Times New Roman" w:cs="Times New Roman"/>
          <w:sz w:val="24"/>
          <w:szCs w:val="24"/>
        </w:rPr>
        <w:t>conomy principles</w:t>
      </w:r>
      <w:r w:rsidR="004E4B2C">
        <w:rPr>
          <w:rFonts w:ascii="Times New Roman" w:hAnsi="Times New Roman" w:cs="Times New Roman"/>
          <w:sz w:val="24"/>
          <w:szCs w:val="24"/>
        </w:rPr>
        <w:t>,</w:t>
      </w:r>
      <w:r w:rsidRPr="00133D71">
        <w:rPr>
          <w:rFonts w:ascii="Times New Roman" w:hAnsi="Times New Roman" w:cs="Times New Roman"/>
          <w:sz w:val="24"/>
          <w:szCs w:val="24"/>
        </w:rPr>
        <w:t xml:space="preserve"> also known as the four loops</w:t>
      </w:r>
      <w:r w:rsidR="00F070F0" w:rsidRPr="00133D71">
        <w:rPr>
          <w:rFonts w:ascii="Times New Roman" w:hAnsi="Times New Roman" w:cs="Times New Roman"/>
          <w:sz w:val="24"/>
          <w:szCs w:val="24"/>
        </w:rPr>
        <w:t xml:space="preserve">, </w:t>
      </w:r>
      <w:r w:rsidR="00BB31EB">
        <w:rPr>
          <w:rFonts w:ascii="Times New Roman" w:hAnsi="Times New Roman" w:cs="Times New Roman"/>
          <w:sz w:val="24"/>
          <w:szCs w:val="24"/>
        </w:rPr>
        <w:t>are</w:t>
      </w:r>
      <w:r w:rsidR="00F070F0" w:rsidRPr="00133D71">
        <w:rPr>
          <w:rFonts w:ascii="Times New Roman" w:hAnsi="Times New Roman" w:cs="Times New Roman"/>
          <w:sz w:val="24"/>
          <w:szCs w:val="24"/>
        </w:rPr>
        <w:t xml:space="preserve"> a</w:t>
      </w:r>
      <w:r w:rsidRPr="00133D71">
        <w:rPr>
          <w:rFonts w:ascii="Times New Roman" w:hAnsi="Times New Roman" w:cs="Times New Roman"/>
          <w:sz w:val="24"/>
          <w:szCs w:val="24"/>
        </w:rPr>
        <w:t xml:space="preserve"> simple guide </w:t>
      </w:r>
      <w:r w:rsidR="00BB31EB">
        <w:rPr>
          <w:rFonts w:ascii="Times New Roman" w:hAnsi="Times New Roman" w:cs="Times New Roman"/>
          <w:sz w:val="24"/>
          <w:szCs w:val="24"/>
        </w:rPr>
        <w:t>relating to</w:t>
      </w:r>
      <w:r w:rsidRPr="00133D71">
        <w:rPr>
          <w:rFonts w:ascii="Times New Roman" w:hAnsi="Times New Roman" w:cs="Times New Roman"/>
          <w:sz w:val="24"/>
          <w:szCs w:val="24"/>
        </w:rPr>
        <w:t xml:space="preserve"> </w:t>
      </w:r>
      <w:r w:rsidR="00BB31EB">
        <w:rPr>
          <w:rFonts w:ascii="Times New Roman" w:hAnsi="Times New Roman" w:cs="Times New Roman"/>
          <w:sz w:val="24"/>
          <w:szCs w:val="24"/>
        </w:rPr>
        <w:t>steps</w:t>
      </w:r>
      <w:r w:rsidR="00B454E4">
        <w:rPr>
          <w:rFonts w:ascii="Times New Roman" w:hAnsi="Times New Roman" w:cs="Times New Roman"/>
          <w:sz w:val="24"/>
          <w:szCs w:val="24"/>
        </w:rPr>
        <w:t xml:space="preserve"> that</w:t>
      </w:r>
      <w:r w:rsidR="00BB31EB">
        <w:rPr>
          <w:rFonts w:ascii="Times New Roman" w:hAnsi="Times New Roman" w:cs="Times New Roman"/>
          <w:sz w:val="24"/>
          <w:szCs w:val="24"/>
        </w:rPr>
        <w:t xml:space="preserve"> businesses can take to help them become </w:t>
      </w:r>
      <w:r w:rsidRPr="00133D71">
        <w:rPr>
          <w:rFonts w:ascii="Times New Roman" w:hAnsi="Times New Roman" w:cs="Times New Roman"/>
          <w:sz w:val="24"/>
          <w:szCs w:val="24"/>
        </w:rPr>
        <w:t xml:space="preserve">circular. These loops are:  </w:t>
      </w:r>
    </w:p>
    <w:p w14:paraId="64DDBE69" w14:textId="5E0CCD75" w:rsidR="00BA5AE3" w:rsidRDefault="00677D0D" w:rsidP="00BA5AE3">
      <w:pPr>
        <w:spacing w:line="276" w:lineRule="auto"/>
        <w:jc w:val="both"/>
        <w:rPr>
          <w:rFonts w:ascii="Times New Roman" w:hAnsi="Times New Roman" w:cs="Times New Roman"/>
          <w:color w:val="000000"/>
          <w:sz w:val="24"/>
          <w:szCs w:val="24"/>
          <w:shd w:val="clear" w:color="auto" w:fill="FFFFFF"/>
        </w:rPr>
      </w:pPr>
      <w:r w:rsidRPr="00BA5AE3">
        <w:rPr>
          <w:rFonts w:ascii="Times New Roman" w:hAnsi="Times New Roman" w:cs="Times New Roman"/>
          <w:b/>
          <w:bCs/>
          <w:color w:val="000000"/>
          <w:sz w:val="24"/>
          <w:szCs w:val="24"/>
          <w:u w:val="single"/>
          <w:shd w:val="clear" w:color="auto" w:fill="FFFFFF"/>
        </w:rPr>
        <w:t xml:space="preserve">Product </w:t>
      </w:r>
      <w:r w:rsidR="00FB7BD0" w:rsidRPr="00BA5AE3">
        <w:rPr>
          <w:rFonts w:ascii="Times New Roman" w:hAnsi="Times New Roman" w:cs="Times New Roman"/>
          <w:b/>
          <w:bCs/>
          <w:color w:val="000000"/>
          <w:sz w:val="24"/>
          <w:szCs w:val="24"/>
          <w:u w:val="single"/>
          <w:shd w:val="clear" w:color="auto" w:fill="FFFFFF"/>
        </w:rPr>
        <w:t>L</w:t>
      </w:r>
      <w:r w:rsidRPr="00BA5AE3">
        <w:rPr>
          <w:rFonts w:ascii="Times New Roman" w:hAnsi="Times New Roman" w:cs="Times New Roman"/>
          <w:b/>
          <w:bCs/>
          <w:color w:val="000000"/>
          <w:sz w:val="24"/>
          <w:szCs w:val="24"/>
          <w:u w:val="single"/>
          <w:shd w:val="clear" w:color="auto" w:fill="FFFFFF"/>
        </w:rPr>
        <w:t xml:space="preserve">ife </w:t>
      </w:r>
      <w:r w:rsidR="00FB7BD0" w:rsidRPr="00BA5AE3">
        <w:rPr>
          <w:rFonts w:ascii="Times New Roman" w:hAnsi="Times New Roman" w:cs="Times New Roman"/>
          <w:b/>
          <w:bCs/>
          <w:color w:val="000000"/>
          <w:sz w:val="24"/>
          <w:szCs w:val="24"/>
          <w:u w:val="single"/>
          <w:shd w:val="clear" w:color="auto" w:fill="FFFFFF"/>
        </w:rPr>
        <w:t>E</w:t>
      </w:r>
      <w:r w:rsidRPr="00BA5AE3">
        <w:rPr>
          <w:rFonts w:ascii="Times New Roman" w:hAnsi="Times New Roman" w:cs="Times New Roman"/>
          <w:b/>
          <w:bCs/>
          <w:color w:val="000000"/>
          <w:sz w:val="24"/>
          <w:szCs w:val="24"/>
          <w:u w:val="single"/>
          <w:shd w:val="clear" w:color="auto" w:fill="FFFFFF"/>
        </w:rPr>
        <w:t>xtension</w:t>
      </w:r>
      <w:r w:rsidRPr="00133D71">
        <w:rPr>
          <w:rFonts w:ascii="Times New Roman" w:hAnsi="Times New Roman" w:cs="Times New Roman"/>
          <w:color w:val="000000"/>
          <w:sz w:val="24"/>
          <w:szCs w:val="24"/>
          <w:shd w:val="clear" w:color="auto" w:fill="FFFFFF"/>
        </w:rPr>
        <w:t xml:space="preserve"> </w:t>
      </w:r>
    </w:p>
    <w:p w14:paraId="0BE81C61" w14:textId="6C85FE83" w:rsidR="00BA5AE3" w:rsidRDefault="00BB31EB" w:rsidP="00BA5AE3">
      <w:pPr>
        <w:spacing w:line="48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For a business to</w:t>
      </w:r>
      <w:r w:rsidR="00405237">
        <w:rPr>
          <w:rFonts w:ascii="Times New Roman" w:hAnsi="Times New Roman" w:cs="Times New Roman"/>
          <w:color w:val="000000"/>
          <w:sz w:val="24"/>
          <w:szCs w:val="24"/>
          <w:shd w:val="clear" w:color="auto" w:fill="FFFFFF"/>
        </w:rPr>
        <w:t xml:space="preserve"> successfully extend the life of a product</w:t>
      </w:r>
      <w:r>
        <w:rPr>
          <w:rFonts w:ascii="Times New Roman" w:hAnsi="Times New Roman" w:cs="Times New Roman"/>
          <w:color w:val="000000"/>
          <w:sz w:val="24"/>
          <w:szCs w:val="24"/>
          <w:shd w:val="clear" w:color="auto" w:fill="FFFFFF"/>
        </w:rPr>
        <w:t>,</w:t>
      </w:r>
      <w:r w:rsidR="00405237">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 xml:space="preserve">extra </w:t>
      </w:r>
      <w:r w:rsidR="00FB7BD0" w:rsidRPr="00133D71">
        <w:rPr>
          <w:rFonts w:ascii="Times New Roman" w:hAnsi="Times New Roman" w:cs="Times New Roman"/>
          <w:color w:val="000000"/>
          <w:sz w:val="24"/>
          <w:szCs w:val="24"/>
          <w:shd w:val="clear" w:color="auto" w:fill="FFFFFF"/>
        </w:rPr>
        <w:t xml:space="preserve">time should be taken during the </w:t>
      </w:r>
      <w:r w:rsidR="007078C4" w:rsidRPr="00133D71">
        <w:rPr>
          <w:rFonts w:ascii="Times New Roman" w:hAnsi="Times New Roman" w:cs="Times New Roman"/>
          <w:color w:val="000000"/>
          <w:sz w:val="24"/>
          <w:szCs w:val="24"/>
          <w:shd w:val="clear" w:color="auto" w:fill="FFFFFF"/>
        </w:rPr>
        <w:t xml:space="preserve">planning, </w:t>
      </w:r>
      <w:r w:rsidR="00FB7BD0" w:rsidRPr="00133D71">
        <w:rPr>
          <w:rFonts w:ascii="Times New Roman" w:hAnsi="Times New Roman" w:cs="Times New Roman"/>
          <w:color w:val="000000"/>
          <w:sz w:val="24"/>
          <w:szCs w:val="24"/>
          <w:shd w:val="clear" w:color="auto" w:fill="FFFFFF"/>
        </w:rPr>
        <w:t>design</w:t>
      </w:r>
      <w:r>
        <w:rPr>
          <w:rFonts w:ascii="Times New Roman" w:hAnsi="Times New Roman" w:cs="Times New Roman"/>
          <w:color w:val="000000"/>
          <w:sz w:val="24"/>
          <w:szCs w:val="24"/>
          <w:shd w:val="clear" w:color="auto" w:fill="FFFFFF"/>
        </w:rPr>
        <w:t>ing</w:t>
      </w:r>
      <w:r w:rsidR="00FB7BD0" w:rsidRPr="00133D71">
        <w:rPr>
          <w:rFonts w:ascii="Times New Roman" w:hAnsi="Times New Roman" w:cs="Times New Roman"/>
          <w:color w:val="000000"/>
          <w:sz w:val="24"/>
          <w:szCs w:val="24"/>
          <w:shd w:val="clear" w:color="auto" w:fill="FFFFFF"/>
        </w:rPr>
        <w:t xml:space="preserve"> and production</w:t>
      </w:r>
      <w:r w:rsidR="00405237">
        <w:rPr>
          <w:rFonts w:ascii="Times New Roman" w:hAnsi="Times New Roman" w:cs="Times New Roman"/>
          <w:color w:val="000000"/>
          <w:sz w:val="24"/>
          <w:szCs w:val="24"/>
          <w:shd w:val="clear" w:color="auto" w:fill="FFFFFF"/>
        </w:rPr>
        <w:t xml:space="preserve"> stages </w:t>
      </w:r>
      <w:r w:rsidR="00677D0D" w:rsidRPr="00133D71">
        <w:rPr>
          <w:rFonts w:ascii="Times New Roman" w:hAnsi="Times New Roman" w:cs="Times New Roman"/>
          <w:color w:val="000000"/>
          <w:sz w:val="24"/>
          <w:szCs w:val="24"/>
          <w:shd w:val="clear" w:color="auto" w:fill="FFFFFF"/>
        </w:rPr>
        <w:t xml:space="preserve">to </w:t>
      </w:r>
      <w:r w:rsidR="00FB7BD0" w:rsidRPr="00133D71">
        <w:rPr>
          <w:rFonts w:ascii="Times New Roman" w:hAnsi="Times New Roman" w:cs="Times New Roman"/>
          <w:color w:val="000000"/>
          <w:sz w:val="24"/>
          <w:szCs w:val="24"/>
          <w:shd w:val="clear" w:color="auto" w:fill="FFFFFF"/>
        </w:rPr>
        <w:t>ensure</w:t>
      </w:r>
      <w:r w:rsidR="007078C4" w:rsidRPr="00133D71">
        <w:rPr>
          <w:rFonts w:ascii="Times New Roman" w:hAnsi="Times New Roman" w:cs="Times New Roman"/>
          <w:color w:val="000000"/>
          <w:sz w:val="24"/>
          <w:szCs w:val="24"/>
          <w:shd w:val="clear" w:color="auto" w:fill="FFFFFF"/>
        </w:rPr>
        <w:t xml:space="preserve"> the reduction of consumer consummation. This </w:t>
      </w:r>
      <w:r w:rsidR="00274F1E" w:rsidRPr="00133D71">
        <w:rPr>
          <w:rFonts w:ascii="Times New Roman" w:hAnsi="Times New Roman" w:cs="Times New Roman"/>
          <w:color w:val="000000"/>
          <w:sz w:val="24"/>
          <w:szCs w:val="24"/>
          <w:shd w:val="clear" w:color="auto" w:fill="FFFFFF"/>
        </w:rPr>
        <w:t>can be</w:t>
      </w:r>
      <w:r w:rsidR="007078C4" w:rsidRPr="00133D71">
        <w:rPr>
          <w:rFonts w:ascii="Times New Roman" w:hAnsi="Times New Roman" w:cs="Times New Roman"/>
          <w:color w:val="000000"/>
          <w:sz w:val="24"/>
          <w:szCs w:val="24"/>
          <w:shd w:val="clear" w:color="auto" w:fill="FFFFFF"/>
        </w:rPr>
        <w:t xml:space="preserve"> achieved through warranting that</w:t>
      </w:r>
      <w:r w:rsidR="00274F1E" w:rsidRPr="00133D71">
        <w:rPr>
          <w:rFonts w:ascii="Times New Roman" w:hAnsi="Times New Roman" w:cs="Times New Roman"/>
          <w:color w:val="000000"/>
          <w:sz w:val="24"/>
          <w:szCs w:val="24"/>
          <w:shd w:val="clear" w:color="auto" w:fill="FFFFFF"/>
        </w:rPr>
        <w:t xml:space="preserve"> items</w:t>
      </w:r>
      <w:r w:rsidR="007078C4" w:rsidRPr="00133D71">
        <w:rPr>
          <w:rFonts w:ascii="Times New Roman" w:hAnsi="Times New Roman" w:cs="Times New Roman"/>
          <w:color w:val="000000"/>
          <w:sz w:val="24"/>
          <w:szCs w:val="24"/>
          <w:shd w:val="clear" w:color="auto" w:fill="FFFFFF"/>
        </w:rPr>
        <w:t xml:space="preserve"> </w:t>
      </w:r>
      <w:r w:rsidR="00274F1E" w:rsidRPr="00133D71">
        <w:rPr>
          <w:rFonts w:ascii="Times New Roman" w:hAnsi="Times New Roman" w:cs="Times New Roman"/>
          <w:color w:val="000000"/>
          <w:sz w:val="24"/>
          <w:szCs w:val="24"/>
          <w:shd w:val="clear" w:color="auto" w:fill="FFFFFF"/>
        </w:rPr>
        <w:t xml:space="preserve">become more </w:t>
      </w:r>
      <w:r w:rsidR="00677D0D" w:rsidRPr="00133D71">
        <w:rPr>
          <w:rFonts w:ascii="Times New Roman" w:hAnsi="Times New Roman" w:cs="Times New Roman"/>
          <w:color w:val="000000"/>
          <w:sz w:val="24"/>
          <w:szCs w:val="24"/>
          <w:shd w:val="clear" w:color="auto" w:fill="FFFFFF"/>
        </w:rPr>
        <w:t>durable and long</w:t>
      </w:r>
      <w:r w:rsidR="00B454E4">
        <w:rPr>
          <w:rFonts w:ascii="Times New Roman" w:hAnsi="Times New Roman" w:cs="Times New Roman"/>
          <w:color w:val="000000"/>
          <w:sz w:val="24"/>
          <w:szCs w:val="24"/>
          <w:shd w:val="clear" w:color="auto" w:fill="FFFFFF"/>
        </w:rPr>
        <w:t xml:space="preserve">er </w:t>
      </w:r>
      <w:r w:rsidR="00677D0D" w:rsidRPr="00133D71">
        <w:rPr>
          <w:rFonts w:ascii="Times New Roman" w:hAnsi="Times New Roman" w:cs="Times New Roman"/>
          <w:color w:val="000000"/>
          <w:sz w:val="24"/>
          <w:szCs w:val="24"/>
          <w:shd w:val="clear" w:color="auto" w:fill="FFFFFF"/>
        </w:rPr>
        <w:t>lasting</w:t>
      </w:r>
      <w:r w:rsidR="00274F1E" w:rsidRPr="00133D71">
        <w:rPr>
          <w:rFonts w:ascii="Times New Roman" w:hAnsi="Times New Roman" w:cs="Times New Roman"/>
          <w:color w:val="000000"/>
          <w:sz w:val="24"/>
          <w:szCs w:val="24"/>
          <w:shd w:val="clear" w:color="auto" w:fill="FFFFFF"/>
        </w:rPr>
        <w:t>.</w:t>
      </w:r>
      <w:r w:rsidR="00677D0D" w:rsidRPr="00133D71">
        <w:rPr>
          <w:rFonts w:ascii="Times New Roman" w:hAnsi="Times New Roman" w:cs="Times New Roman"/>
          <w:color w:val="000000"/>
          <w:sz w:val="24"/>
          <w:szCs w:val="24"/>
          <w:shd w:val="clear" w:color="auto" w:fill="FFFFFF"/>
        </w:rPr>
        <w:t xml:space="preserve"> </w:t>
      </w:r>
    </w:p>
    <w:p w14:paraId="701C9F8B" w14:textId="77777777" w:rsidR="00BA5AE3" w:rsidRPr="00BA5AE3" w:rsidRDefault="00677D0D" w:rsidP="00BA5AE3">
      <w:pPr>
        <w:spacing w:line="276" w:lineRule="auto"/>
        <w:jc w:val="both"/>
        <w:rPr>
          <w:rFonts w:ascii="Times New Roman" w:hAnsi="Times New Roman" w:cs="Times New Roman"/>
          <w:b/>
          <w:bCs/>
          <w:color w:val="000000"/>
          <w:sz w:val="24"/>
          <w:szCs w:val="24"/>
          <w:u w:val="single"/>
          <w:shd w:val="clear" w:color="auto" w:fill="FFFFFF"/>
        </w:rPr>
      </w:pPr>
      <w:r w:rsidRPr="00BA5AE3">
        <w:rPr>
          <w:rFonts w:ascii="Times New Roman" w:hAnsi="Times New Roman" w:cs="Times New Roman"/>
          <w:b/>
          <w:bCs/>
          <w:color w:val="000000"/>
          <w:sz w:val="24"/>
          <w:szCs w:val="24"/>
          <w:u w:val="single"/>
          <w:shd w:val="clear" w:color="auto" w:fill="FFFFFF"/>
        </w:rPr>
        <w:t>Redistribution</w:t>
      </w:r>
      <w:r w:rsidR="00274F1E" w:rsidRPr="00BA5AE3">
        <w:rPr>
          <w:rFonts w:ascii="Times New Roman" w:hAnsi="Times New Roman" w:cs="Times New Roman"/>
          <w:b/>
          <w:bCs/>
          <w:color w:val="000000"/>
          <w:sz w:val="24"/>
          <w:szCs w:val="24"/>
          <w:u w:val="single"/>
          <w:shd w:val="clear" w:color="auto" w:fill="FFFFFF"/>
        </w:rPr>
        <w:t xml:space="preserve"> </w:t>
      </w:r>
    </w:p>
    <w:p w14:paraId="5A406BC8" w14:textId="77777777" w:rsidR="00BA5AE3" w:rsidRDefault="00BB31EB" w:rsidP="00BA5AE3">
      <w:pPr>
        <w:spacing w:line="48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If  businesses and consumers simply look at what </w:t>
      </w:r>
      <w:r w:rsidR="002B730A">
        <w:rPr>
          <w:rFonts w:ascii="Times New Roman" w:hAnsi="Times New Roman" w:cs="Times New Roman"/>
          <w:color w:val="000000"/>
          <w:sz w:val="24"/>
          <w:szCs w:val="24"/>
          <w:shd w:val="clear" w:color="auto" w:fill="FFFFFF"/>
        </w:rPr>
        <w:t>is</w:t>
      </w:r>
      <w:r>
        <w:rPr>
          <w:rFonts w:ascii="Times New Roman" w:hAnsi="Times New Roman" w:cs="Times New Roman"/>
          <w:color w:val="000000"/>
          <w:sz w:val="24"/>
          <w:szCs w:val="24"/>
          <w:shd w:val="clear" w:color="auto" w:fill="FFFFFF"/>
        </w:rPr>
        <w:t xml:space="preserve"> already own</w:t>
      </w:r>
      <w:r w:rsidR="002B730A">
        <w:rPr>
          <w:rFonts w:ascii="Times New Roman" w:hAnsi="Times New Roman" w:cs="Times New Roman"/>
          <w:color w:val="000000"/>
          <w:sz w:val="24"/>
          <w:szCs w:val="24"/>
          <w:shd w:val="clear" w:color="auto" w:fill="FFFFFF"/>
        </w:rPr>
        <w:t>ed</w:t>
      </w:r>
      <w:r w:rsidR="004518F8">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w:t>
      </w:r>
      <w:r w:rsidR="001560DE">
        <w:rPr>
          <w:rFonts w:ascii="Times New Roman" w:hAnsi="Times New Roman" w:cs="Times New Roman"/>
          <w:color w:val="000000"/>
          <w:sz w:val="24"/>
          <w:szCs w:val="24"/>
          <w:shd w:val="clear" w:color="auto" w:fill="FFFFFF"/>
        </w:rPr>
        <w:t xml:space="preserve">and as a substitute to </w:t>
      </w:r>
      <w:r>
        <w:rPr>
          <w:rFonts w:ascii="Times New Roman" w:hAnsi="Times New Roman" w:cs="Times New Roman"/>
          <w:color w:val="000000"/>
          <w:sz w:val="24"/>
          <w:szCs w:val="24"/>
          <w:shd w:val="clear" w:color="auto" w:fill="FFFFFF"/>
        </w:rPr>
        <w:t xml:space="preserve">disposal </w:t>
      </w:r>
      <w:r w:rsidR="002B730A">
        <w:rPr>
          <w:rFonts w:ascii="Times New Roman" w:hAnsi="Times New Roman" w:cs="Times New Roman"/>
          <w:color w:val="000000"/>
          <w:sz w:val="24"/>
          <w:szCs w:val="24"/>
          <w:shd w:val="clear" w:color="auto" w:fill="FFFFFF"/>
        </w:rPr>
        <w:t>t</w:t>
      </w:r>
      <w:r w:rsidR="001560DE">
        <w:rPr>
          <w:rFonts w:ascii="Times New Roman" w:hAnsi="Times New Roman" w:cs="Times New Roman"/>
          <w:color w:val="000000"/>
          <w:sz w:val="24"/>
          <w:szCs w:val="24"/>
          <w:shd w:val="clear" w:color="auto" w:fill="FFFFFF"/>
        </w:rPr>
        <w:t>hey are re</w:t>
      </w:r>
      <w:r w:rsidR="002B730A">
        <w:rPr>
          <w:rFonts w:ascii="Times New Roman" w:hAnsi="Times New Roman" w:cs="Times New Roman"/>
          <w:color w:val="000000"/>
          <w:sz w:val="24"/>
          <w:szCs w:val="24"/>
          <w:shd w:val="clear" w:color="auto" w:fill="FFFFFF"/>
        </w:rPr>
        <w:t>use</w:t>
      </w:r>
      <w:r w:rsidR="001560DE">
        <w:rPr>
          <w:rFonts w:ascii="Times New Roman" w:hAnsi="Times New Roman" w:cs="Times New Roman"/>
          <w:color w:val="000000"/>
          <w:sz w:val="24"/>
          <w:szCs w:val="24"/>
          <w:shd w:val="clear" w:color="auto" w:fill="FFFFFF"/>
        </w:rPr>
        <w:t>d</w:t>
      </w:r>
      <w:r w:rsidR="00F54A67">
        <w:rPr>
          <w:rFonts w:ascii="Times New Roman" w:hAnsi="Times New Roman" w:cs="Times New Roman"/>
          <w:color w:val="000000"/>
          <w:sz w:val="24"/>
          <w:szCs w:val="24"/>
          <w:shd w:val="clear" w:color="auto" w:fill="FFFFFF"/>
        </w:rPr>
        <w:t>, then</w:t>
      </w:r>
      <w:r>
        <w:rPr>
          <w:rFonts w:ascii="Times New Roman" w:hAnsi="Times New Roman" w:cs="Times New Roman"/>
          <w:color w:val="000000"/>
          <w:sz w:val="24"/>
          <w:szCs w:val="24"/>
          <w:shd w:val="clear" w:color="auto" w:fill="FFFFFF"/>
        </w:rPr>
        <w:t xml:space="preserve"> value can be added to that item and it becomes</w:t>
      </w:r>
      <w:r w:rsidR="00274F1E" w:rsidRPr="00133D71">
        <w:rPr>
          <w:rFonts w:ascii="Times New Roman" w:hAnsi="Times New Roman" w:cs="Times New Roman"/>
          <w:color w:val="000000"/>
          <w:sz w:val="24"/>
          <w:szCs w:val="24"/>
          <w:shd w:val="clear" w:color="auto" w:fill="FFFFFF"/>
        </w:rPr>
        <w:t xml:space="preserve"> a sustainable product. </w:t>
      </w:r>
    </w:p>
    <w:p w14:paraId="36424502" w14:textId="77777777" w:rsidR="00BA5AE3" w:rsidRDefault="00677D0D" w:rsidP="00BA5AE3">
      <w:pPr>
        <w:spacing w:line="276" w:lineRule="auto"/>
        <w:jc w:val="both"/>
        <w:rPr>
          <w:rFonts w:ascii="Times New Roman" w:hAnsi="Times New Roman" w:cs="Times New Roman"/>
          <w:b/>
          <w:bCs/>
          <w:color w:val="000000"/>
          <w:sz w:val="24"/>
          <w:szCs w:val="24"/>
          <w:u w:val="single"/>
          <w:shd w:val="clear" w:color="auto" w:fill="FFFFFF"/>
        </w:rPr>
      </w:pPr>
      <w:r w:rsidRPr="00BA5AE3">
        <w:rPr>
          <w:rFonts w:ascii="Times New Roman" w:hAnsi="Times New Roman" w:cs="Times New Roman"/>
          <w:b/>
          <w:bCs/>
          <w:color w:val="000000"/>
          <w:sz w:val="24"/>
          <w:szCs w:val="24"/>
          <w:u w:val="single"/>
          <w:shd w:val="clear" w:color="auto" w:fill="FFFFFF"/>
        </w:rPr>
        <w:t>Remanufacturing</w:t>
      </w:r>
      <w:r w:rsidR="00274F1E" w:rsidRPr="00BA5AE3">
        <w:rPr>
          <w:rFonts w:ascii="Times New Roman" w:hAnsi="Times New Roman" w:cs="Times New Roman"/>
          <w:b/>
          <w:bCs/>
          <w:color w:val="000000"/>
          <w:sz w:val="24"/>
          <w:szCs w:val="24"/>
          <w:u w:val="single"/>
          <w:shd w:val="clear" w:color="auto" w:fill="FFFFFF"/>
        </w:rPr>
        <w:t xml:space="preserve"> </w:t>
      </w:r>
    </w:p>
    <w:p w14:paraId="0CABAC82" w14:textId="77777777" w:rsidR="00BA5AE3" w:rsidRDefault="00F54A67" w:rsidP="00BA5AE3">
      <w:pPr>
        <w:spacing w:line="480" w:lineRule="auto"/>
        <w:jc w:val="both"/>
        <w:rPr>
          <w:rFonts w:ascii="Times New Roman" w:hAnsi="Times New Roman" w:cs="Times New Roman"/>
          <w:sz w:val="24"/>
          <w:szCs w:val="24"/>
          <w:shd w:val="clear" w:color="auto" w:fill="FFFFFF"/>
        </w:rPr>
      </w:pPr>
      <w:r>
        <w:rPr>
          <w:rFonts w:ascii="Times New Roman" w:hAnsi="Times New Roman" w:cs="Times New Roman"/>
          <w:color w:val="000000"/>
          <w:sz w:val="24"/>
          <w:szCs w:val="24"/>
          <w:shd w:val="clear" w:color="auto" w:fill="FFFFFF"/>
        </w:rPr>
        <w:t xml:space="preserve">At the </w:t>
      </w:r>
      <w:r w:rsidR="00274F1E" w:rsidRPr="00133D71">
        <w:rPr>
          <w:rFonts w:ascii="Times New Roman" w:hAnsi="Times New Roman" w:cs="Times New Roman"/>
          <w:color w:val="000000"/>
          <w:sz w:val="24"/>
          <w:szCs w:val="24"/>
          <w:shd w:val="clear" w:color="auto" w:fill="FFFFFF"/>
        </w:rPr>
        <w:t xml:space="preserve">end of the </w:t>
      </w:r>
      <w:r w:rsidR="00F327A5" w:rsidRPr="00133D71">
        <w:rPr>
          <w:rFonts w:ascii="Times New Roman" w:hAnsi="Times New Roman" w:cs="Times New Roman"/>
          <w:color w:val="000000"/>
          <w:sz w:val="24"/>
          <w:szCs w:val="24"/>
          <w:shd w:val="clear" w:color="auto" w:fill="FFFFFF"/>
        </w:rPr>
        <w:t>product</w:t>
      </w:r>
      <w:r w:rsidR="00F327A5">
        <w:rPr>
          <w:rFonts w:ascii="Times New Roman" w:hAnsi="Times New Roman" w:cs="Times New Roman"/>
          <w:color w:val="000000"/>
          <w:sz w:val="24"/>
          <w:szCs w:val="24"/>
          <w:shd w:val="clear" w:color="auto" w:fill="FFFFFF"/>
        </w:rPr>
        <w:t>’s</w:t>
      </w:r>
      <w:r w:rsidR="00274F1E" w:rsidRPr="00133D71">
        <w:rPr>
          <w:rFonts w:ascii="Times New Roman" w:hAnsi="Times New Roman" w:cs="Times New Roman"/>
          <w:color w:val="000000"/>
          <w:sz w:val="24"/>
          <w:szCs w:val="24"/>
          <w:shd w:val="clear" w:color="auto" w:fill="FFFFFF"/>
        </w:rPr>
        <w:t xml:space="preserve"> </w:t>
      </w:r>
      <w:r w:rsidR="00274F1E" w:rsidRPr="0019570E">
        <w:rPr>
          <w:rFonts w:ascii="Times New Roman" w:hAnsi="Times New Roman" w:cs="Times New Roman"/>
          <w:sz w:val="24"/>
          <w:szCs w:val="24"/>
          <w:shd w:val="clear" w:color="auto" w:fill="FFFFFF"/>
        </w:rPr>
        <w:t xml:space="preserve">usual </w:t>
      </w:r>
      <w:r w:rsidR="005C57C4" w:rsidRPr="0019570E">
        <w:rPr>
          <w:rFonts w:ascii="Times New Roman" w:hAnsi="Times New Roman" w:cs="Times New Roman"/>
          <w:sz w:val="24"/>
          <w:szCs w:val="24"/>
          <w:shd w:val="clear" w:color="auto" w:fill="FFFFFF"/>
        </w:rPr>
        <w:t>usage</w:t>
      </w:r>
      <w:r>
        <w:rPr>
          <w:rFonts w:ascii="Times New Roman" w:hAnsi="Times New Roman" w:cs="Times New Roman"/>
          <w:sz w:val="24"/>
          <w:szCs w:val="24"/>
          <w:shd w:val="clear" w:color="auto" w:fill="FFFFFF"/>
        </w:rPr>
        <w:t xml:space="preserve"> as an alternative its disposal, </w:t>
      </w:r>
      <w:r w:rsidR="005C57C4" w:rsidRPr="0019570E">
        <w:rPr>
          <w:rFonts w:ascii="Times New Roman" w:hAnsi="Times New Roman" w:cs="Times New Roman"/>
          <w:sz w:val="24"/>
          <w:szCs w:val="24"/>
          <w:shd w:val="clear" w:color="auto" w:fill="FFFFFF"/>
        </w:rPr>
        <w:t xml:space="preserve">various processes can be used to </w:t>
      </w:r>
      <w:r w:rsidR="00677D0D" w:rsidRPr="0019570E">
        <w:rPr>
          <w:rFonts w:ascii="Times New Roman" w:hAnsi="Times New Roman" w:cs="Times New Roman"/>
          <w:sz w:val="24"/>
          <w:szCs w:val="24"/>
          <w:shd w:val="clear" w:color="auto" w:fill="FFFFFF"/>
        </w:rPr>
        <w:t>return</w:t>
      </w:r>
      <w:r w:rsidR="005C57C4" w:rsidRPr="0019570E">
        <w:rPr>
          <w:rFonts w:ascii="Times New Roman" w:hAnsi="Times New Roman" w:cs="Times New Roman"/>
          <w:sz w:val="24"/>
          <w:szCs w:val="24"/>
          <w:shd w:val="clear" w:color="auto" w:fill="FFFFFF"/>
        </w:rPr>
        <w:t xml:space="preserve"> an item to a </w:t>
      </w:r>
      <w:r w:rsidR="00677D0D" w:rsidRPr="0019570E">
        <w:rPr>
          <w:rFonts w:ascii="Times New Roman" w:hAnsi="Times New Roman" w:cs="Times New Roman"/>
          <w:sz w:val="24"/>
          <w:szCs w:val="24"/>
          <w:shd w:val="clear" w:color="auto" w:fill="FFFFFF"/>
        </w:rPr>
        <w:t xml:space="preserve">new </w:t>
      </w:r>
      <w:r w:rsidR="005C57C4" w:rsidRPr="0019570E">
        <w:rPr>
          <w:rFonts w:ascii="Times New Roman" w:hAnsi="Times New Roman" w:cs="Times New Roman"/>
          <w:sz w:val="24"/>
          <w:szCs w:val="24"/>
          <w:shd w:val="clear" w:color="auto" w:fill="FFFFFF"/>
        </w:rPr>
        <w:t>condition.</w:t>
      </w:r>
    </w:p>
    <w:p w14:paraId="7CC8C3B6" w14:textId="77777777" w:rsidR="00BA5AE3" w:rsidRDefault="00677D0D" w:rsidP="00BA5AE3">
      <w:pPr>
        <w:spacing w:line="276" w:lineRule="auto"/>
        <w:jc w:val="both"/>
        <w:rPr>
          <w:rFonts w:ascii="Times New Roman" w:hAnsi="Times New Roman" w:cs="Times New Roman"/>
          <w:sz w:val="24"/>
          <w:szCs w:val="24"/>
          <w:shd w:val="clear" w:color="auto" w:fill="FFFFFF"/>
        </w:rPr>
      </w:pPr>
      <w:r w:rsidRPr="00BA5AE3">
        <w:rPr>
          <w:rFonts w:ascii="Times New Roman" w:hAnsi="Times New Roman" w:cs="Times New Roman"/>
          <w:b/>
          <w:bCs/>
          <w:sz w:val="24"/>
          <w:szCs w:val="24"/>
          <w:u w:val="single"/>
          <w:shd w:val="clear" w:color="auto" w:fill="FFFFFF"/>
        </w:rPr>
        <w:t>Recycling</w:t>
      </w:r>
      <w:r w:rsidRPr="0019570E">
        <w:rPr>
          <w:rFonts w:ascii="Times New Roman" w:hAnsi="Times New Roman" w:cs="Times New Roman"/>
          <w:sz w:val="24"/>
          <w:szCs w:val="24"/>
          <w:shd w:val="clear" w:color="auto" w:fill="FFFFFF"/>
        </w:rPr>
        <w:t xml:space="preserve"> </w:t>
      </w:r>
    </w:p>
    <w:p w14:paraId="5D82FC7E" w14:textId="6CB87E0E" w:rsidR="00F327A5" w:rsidRPr="00BA5AE3" w:rsidRDefault="00F54A67" w:rsidP="00BA5AE3">
      <w:pPr>
        <w:spacing w:line="480" w:lineRule="auto"/>
        <w:jc w:val="both"/>
        <w:rPr>
          <w:rFonts w:ascii="Times New Roman" w:hAnsi="Times New Roman" w:cs="Times New Roman"/>
          <w:b/>
          <w:bCs/>
          <w:sz w:val="24"/>
          <w:szCs w:val="24"/>
          <w:u w:val="single"/>
        </w:rPr>
      </w:pPr>
      <w:r>
        <w:rPr>
          <w:rFonts w:ascii="Times New Roman" w:hAnsi="Times New Roman" w:cs="Times New Roman"/>
          <w:sz w:val="24"/>
          <w:szCs w:val="24"/>
          <w:shd w:val="clear" w:color="auto" w:fill="FFFFFF"/>
        </w:rPr>
        <w:t>T</w:t>
      </w:r>
      <w:r w:rsidR="005C57C4" w:rsidRPr="0019570E">
        <w:rPr>
          <w:rFonts w:ascii="Times New Roman" w:hAnsi="Times New Roman" w:cs="Times New Roman"/>
          <w:sz w:val="24"/>
          <w:szCs w:val="24"/>
          <w:shd w:val="clear" w:color="auto" w:fill="FFFFFF"/>
        </w:rPr>
        <w:t>h</w:t>
      </w:r>
      <w:r>
        <w:rPr>
          <w:rFonts w:ascii="Times New Roman" w:hAnsi="Times New Roman" w:cs="Times New Roman"/>
          <w:sz w:val="24"/>
          <w:szCs w:val="24"/>
          <w:shd w:val="clear" w:color="auto" w:fill="FFFFFF"/>
        </w:rPr>
        <w:t>e</w:t>
      </w:r>
      <w:r w:rsidR="005C57C4" w:rsidRPr="0019570E">
        <w:rPr>
          <w:rFonts w:ascii="Times New Roman" w:hAnsi="Times New Roman" w:cs="Times New Roman"/>
          <w:sz w:val="24"/>
          <w:szCs w:val="24"/>
          <w:shd w:val="clear" w:color="auto" w:fill="FFFFFF"/>
        </w:rPr>
        <w:t xml:space="preserve"> most widely known a</w:t>
      </w:r>
      <w:r w:rsidR="0041624E">
        <w:rPr>
          <w:rFonts w:ascii="Times New Roman" w:hAnsi="Times New Roman" w:cs="Times New Roman"/>
          <w:sz w:val="24"/>
          <w:szCs w:val="24"/>
          <w:shd w:val="clear" w:color="auto" w:fill="FFFFFF"/>
        </w:rPr>
        <w:t>nd</w:t>
      </w:r>
      <w:r w:rsidR="005C57C4" w:rsidRPr="0019570E">
        <w:rPr>
          <w:rFonts w:ascii="Times New Roman" w:hAnsi="Times New Roman" w:cs="Times New Roman"/>
          <w:sz w:val="24"/>
          <w:szCs w:val="24"/>
          <w:shd w:val="clear" w:color="auto" w:fill="FFFFFF"/>
        </w:rPr>
        <w:t xml:space="preserve"> recognised </w:t>
      </w:r>
      <w:r>
        <w:rPr>
          <w:rFonts w:ascii="Times New Roman" w:hAnsi="Times New Roman" w:cs="Times New Roman"/>
          <w:sz w:val="24"/>
          <w:szCs w:val="24"/>
          <w:shd w:val="clear" w:color="auto" w:fill="FFFFFF"/>
        </w:rPr>
        <w:t>principle</w:t>
      </w:r>
      <w:r w:rsidR="005C57C4" w:rsidRPr="0019570E">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Products</w:t>
      </w:r>
      <w:r w:rsidR="005C57C4" w:rsidRPr="0019570E">
        <w:rPr>
          <w:rFonts w:ascii="Times New Roman" w:hAnsi="Times New Roman" w:cs="Times New Roman"/>
          <w:sz w:val="24"/>
          <w:szCs w:val="24"/>
          <w:shd w:val="clear" w:color="auto" w:fill="FFFFFF"/>
        </w:rPr>
        <w:t xml:space="preserve">, materials </w:t>
      </w:r>
      <w:r w:rsidR="005C57C4" w:rsidRPr="0019570E">
        <w:rPr>
          <w:rFonts w:ascii="Times New Roman" w:hAnsi="Times New Roman" w:cs="Times New Roman"/>
          <w:color w:val="000000"/>
          <w:sz w:val="24"/>
          <w:szCs w:val="24"/>
          <w:shd w:val="clear" w:color="auto" w:fill="FFFFFF"/>
        </w:rPr>
        <w:t xml:space="preserve">and resources once </w:t>
      </w:r>
      <w:r w:rsidR="00677D0D" w:rsidRPr="0019570E">
        <w:rPr>
          <w:rFonts w:ascii="Times New Roman" w:hAnsi="Times New Roman" w:cs="Times New Roman"/>
          <w:color w:val="000000"/>
          <w:sz w:val="24"/>
          <w:szCs w:val="24"/>
          <w:shd w:val="clear" w:color="auto" w:fill="FFFFFF"/>
        </w:rPr>
        <w:t>treated</w:t>
      </w:r>
      <w:r>
        <w:rPr>
          <w:rFonts w:ascii="Times New Roman" w:hAnsi="Times New Roman" w:cs="Times New Roman"/>
          <w:color w:val="000000"/>
          <w:sz w:val="24"/>
          <w:szCs w:val="24"/>
          <w:shd w:val="clear" w:color="auto" w:fill="FFFFFF"/>
        </w:rPr>
        <w:t>,</w:t>
      </w:r>
      <w:r w:rsidR="005C57C4" w:rsidRPr="0019570E">
        <w:rPr>
          <w:rFonts w:ascii="Times New Roman" w:hAnsi="Times New Roman" w:cs="Times New Roman"/>
          <w:color w:val="000000"/>
          <w:sz w:val="24"/>
          <w:szCs w:val="24"/>
          <w:shd w:val="clear" w:color="auto" w:fill="FFFFFF"/>
        </w:rPr>
        <w:t xml:space="preserve"> can become</w:t>
      </w:r>
      <w:r w:rsidR="00677D0D" w:rsidRPr="0019570E">
        <w:rPr>
          <w:rFonts w:ascii="Times New Roman" w:hAnsi="Times New Roman" w:cs="Times New Roman"/>
          <w:color w:val="000000"/>
          <w:sz w:val="24"/>
          <w:szCs w:val="24"/>
          <w:shd w:val="clear" w:color="auto" w:fill="FFFFFF"/>
        </w:rPr>
        <w:t xml:space="preserve"> suitable for reuse</w:t>
      </w:r>
      <w:sdt>
        <w:sdtPr>
          <w:rPr>
            <w:shd w:val="clear" w:color="auto" w:fill="FFFFFF"/>
          </w:rPr>
          <w:id w:val="361017514"/>
          <w:citation/>
        </w:sdtPr>
        <w:sdtEndPr/>
        <w:sdtContent>
          <w:r w:rsidR="008C41E0" w:rsidRPr="0019570E">
            <w:rPr>
              <w:rFonts w:ascii="Times New Roman" w:hAnsi="Times New Roman" w:cs="Times New Roman"/>
              <w:color w:val="000000"/>
              <w:sz w:val="24"/>
              <w:szCs w:val="24"/>
              <w:shd w:val="clear" w:color="auto" w:fill="FFFFFF"/>
            </w:rPr>
            <w:fldChar w:fldCharType="begin"/>
          </w:r>
          <w:r w:rsidR="008C41E0" w:rsidRPr="0019570E">
            <w:rPr>
              <w:rFonts w:ascii="Times New Roman" w:hAnsi="Times New Roman" w:cs="Times New Roman"/>
              <w:color w:val="000000"/>
              <w:sz w:val="24"/>
              <w:szCs w:val="24"/>
              <w:shd w:val="clear" w:color="auto" w:fill="FFFFFF"/>
            </w:rPr>
            <w:instrText xml:space="preserve">CITATION Col19 \l 2057 </w:instrText>
          </w:r>
          <w:r w:rsidR="008C41E0" w:rsidRPr="0019570E">
            <w:rPr>
              <w:rFonts w:ascii="Times New Roman" w:hAnsi="Times New Roman" w:cs="Times New Roman"/>
              <w:color w:val="000000"/>
              <w:sz w:val="24"/>
              <w:szCs w:val="24"/>
              <w:shd w:val="clear" w:color="auto" w:fill="FFFFFF"/>
            </w:rPr>
            <w:fldChar w:fldCharType="separate"/>
          </w:r>
          <w:r w:rsidR="008C41E0" w:rsidRPr="0019570E">
            <w:rPr>
              <w:rFonts w:ascii="Times New Roman" w:hAnsi="Times New Roman" w:cs="Times New Roman"/>
              <w:noProof/>
              <w:color w:val="000000"/>
              <w:sz w:val="24"/>
              <w:szCs w:val="24"/>
              <w:shd w:val="clear" w:color="auto" w:fill="FFFFFF"/>
            </w:rPr>
            <w:t xml:space="preserve"> (Innovate, 2019)</w:t>
          </w:r>
          <w:r w:rsidR="008C41E0" w:rsidRPr="0019570E">
            <w:rPr>
              <w:rFonts w:ascii="Times New Roman" w:hAnsi="Times New Roman" w:cs="Times New Roman"/>
              <w:color w:val="000000"/>
              <w:sz w:val="24"/>
              <w:szCs w:val="24"/>
              <w:shd w:val="clear" w:color="auto" w:fill="FFFFFF"/>
            </w:rPr>
            <w:fldChar w:fldCharType="end"/>
          </w:r>
        </w:sdtContent>
      </w:sdt>
      <w:r w:rsidR="00F327A5" w:rsidRPr="0019570E">
        <w:rPr>
          <w:rFonts w:ascii="Times New Roman" w:hAnsi="Times New Roman" w:cs="Times New Roman"/>
          <w:color w:val="000000"/>
          <w:sz w:val="24"/>
          <w:szCs w:val="24"/>
          <w:shd w:val="clear" w:color="auto" w:fill="FFFFFF"/>
        </w:rPr>
        <w:t>. This would attract the attention of businesses especially</w:t>
      </w:r>
      <w:r w:rsidR="00F327A5" w:rsidRPr="0019570E">
        <w:rPr>
          <w:rFonts w:ascii="Times New Roman" w:hAnsi="Times New Roman" w:cs="Times New Roman"/>
          <w:sz w:val="24"/>
          <w:szCs w:val="24"/>
          <w:shd w:val="clear" w:color="auto" w:fill="FFFFFF"/>
        </w:rPr>
        <w:t xml:space="preserve"> due to the increases in disposal costs and changes to regulations</w:t>
      </w:r>
      <w:r w:rsidR="0019570E">
        <w:rPr>
          <w:rFonts w:ascii="Times New Roman" w:hAnsi="Times New Roman" w:cs="Times New Roman"/>
          <w:sz w:val="24"/>
          <w:szCs w:val="24"/>
          <w:shd w:val="clear" w:color="auto" w:fill="FFFFFF"/>
        </w:rPr>
        <w:t xml:space="preserve">, while </w:t>
      </w:r>
      <w:r w:rsidR="002B730A">
        <w:rPr>
          <w:rFonts w:ascii="Times New Roman" w:hAnsi="Times New Roman" w:cs="Times New Roman"/>
          <w:sz w:val="24"/>
          <w:szCs w:val="24"/>
          <w:shd w:val="clear" w:color="auto" w:fill="FFFFFF"/>
        </w:rPr>
        <w:t xml:space="preserve">also </w:t>
      </w:r>
      <w:r w:rsidR="0019570E">
        <w:rPr>
          <w:rFonts w:ascii="Times New Roman" w:hAnsi="Times New Roman" w:cs="Times New Roman"/>
          <w:sz w:val="24"/>
          <w:szCs w:val="24"/>
          <w:shd w:val="clear" w:color="auto" w:fill="FFFFFF"/>
        </w:rPr>
        <w:t>benefiting</w:t>
      </w:r>
      <w:r w:rsidR="002B730A">
        <w:rPr>
          <w:rFonts w:ascii="Times New Roman" w:hAnsi="Times New Roman" w:cs="Times New Roman"/>
          <w:sz w:val="24"/>
          <w:szCs w:val="24"/>
          <w:shd w:val="clear" w:color="auto" w:fill="FFFFFF"/>
        </w:rPr>
        <w:t xml:space="preserve"> the</w:t>
      </w:r>
      <w:r w:rsidR="0019570E">
        <w:rPr>
          <w:rFonts w:ascii="Times New Roman" w:hAnsi="Times New Roman" w:cs="Times New Roman"/>
          <w:sz w:val="24"/>
          <w:szCs w:val="24"/>
          <w:shd w:val="clear" w:color="auto" w:fill="FFFFFF"/>
        </w:rPr>
        <w:t xml:space="preserve"> environment due to the reduction of space available in landfills</w:t>
      </w:r>
      <w:sdt>
        <w:sdtPr>
          <w:rPr>
            <w:rFonts w:ascii="Times New Roman" w:hAnsi="Times New Roman" w:cs="Times New Roman"/>
            <w:sz w:val="24"/>
            <w:szCs w:val="24"/>
            <w:shd w:val="clear" w:color="auto" w:fill="FFFFFF"/>
          </w:rPr>
          <w:id w:val="-727458776"/>
          <w:citation/>
        </w:sdtPr>
        <w:sdtEndPr/>
        <w:sdtContent>
          <w:r w:rsidR="0019570E">
            <w:rPr>
              <w:rFonts w:ascii="Times New Roman" w:hAnsi="Times New Roman" w:cs="Times New Roman"/>
              <w:sz w:val="24"/>
              <w:szCs w:val="24"/>
              <w:shd w:val="clear" w:color="auto" w:fill="FFFFFF"/>
            </w:rPr>
            <w:fldChar w:fldCharType="begin"/>
          </w:r>
          <w:r w:rsidR="0019570E">
            <w:rPr>
              <w:rFonts w:ascii="Times New Roman" w:hAnsi="Times New Roman" w:cs="Times New Roman"/>
              <w:sz w:val="24"/>
              <w:szCs w:val="24"/>
              <w:shd w:val="clear" w:color="auto" w:fill="FFFFFF"/>
            </w:rPr>
            <w:instrText xml:space="preserve"> CITATION Ell13 \l 2057 </w:instrText>
          </w:r>
          <w:r w:rsidR="0019570E">
            <w:rPr>
              <w:rFonts w:ascii="Times New Roman" w:hAnsi="Times New Roman" w:cs="Times New Roman"/>
              <w:sz w:val="24"/>
              <w:szCs w:val="24"/>
              <w:shd w:val="clear" w:color="auto" w:fill="FFFFFF"/>
            </w:rPr>
            <w:fldChar w:fldCharType="separate"/>
          </w:r>
          <w:r w:rsidR="0019570E">
            <w:rPr>
              <w:rFonts w:ascii="Times New Roman" w:hAnsi="Times New Roman" w:cs="Times New Roman"/>
              <w:noProof/>
              <w:sz w:val="24"/>
              <w:szCs w:val="24"/>
              <w:shd w:val="clear" w:color="auto" w:fill="FFFFFF"/>
            </w:rPr>
            <w:t xml:space="preserve"> </w:t>
          </w:r>
          <w:r w:rsidR="0019570E" w:rsidRPr="0019570E">
            <w:rPr>
              <w:rFonts w:ascii="Times New Roman" w:hAnsi="Times New Roman" w:cs="Times New Roman"/>
              <w:noProof/>
              <w:sz w:val="24"/>
              <w:szCs w:val="24"/>
              <w:shd w:val="clear" w:color="auto" w:fill="FFFFFF"/>
            </w:rPr>
            <w:t>(Ellen MacArthur Foundation, 2013)</w:t>
          </w:r>
          <w:r w:rsidR="0019570E">
            <w:rPr>
              <w:rFonts w:ascii="Times New Roman" w:hAnsi="Times New Roman" w:cs="Times New Roman"/>
              <w:sz w:val="24"/>
              <w:szCs w:val="24"/>
              <w:shd w:val="clear" w:color="auto" w:fill="FFFFFF"/>
            </w:rPr>
            <w:fldChar w:fldCharType="end"/>
          </w:r>
        </w:sdtContent>
      </w:sdt>
      <w:r w:rsidR="0019570E">
        <w:rPr>
          <w:rFonts w:ascii="Times New Roman" w:hAnsi="Times New Roman" w:cs="Times New Roman"/>
          <w:sz w:val="24"/>
          <w:szCs w:val="24"/>
          <w:shd w:val="clear" w:color="auto" w:fill="FFFFFF"/>
        </w:rPr>
        <w:t>.</w:t>
      </w:r>
      <w:r w:rsidR="00F327A5" w:rsidRPr="0019570E">
        <w:rPr>
          <w:rFonts w:ascii="Times New Roman" w:hAnsi="Times New Roman" w:cs="Times New Roman"/>
          <w:color w:val="FF0000"/>
          <w:sz w:val="24"/>
          <w:szCs w:val="24"/>
          <w:shd w:val="clear" w:color="auto" w:fill="FFFFFF"/>
        </w:rPr>
        <w:t xml:space="preserve"> </w:t>
      </w:r>
    </w:p>
    <w:p w14:paraId="4E5CF713" w14:textId="051D5D6C" w:rsidR="008C41E0" w:rsidRPr="00133D71" w:rsidRDefault="008C41E0" w:rsidP="0019570E">
      <w:pPr>
        <w:pStyle w:val="ListParagraph"/>
        <w:spacing w:line="480" w:lineRule="auto"/>
        <w:jc w:val="both"/>
        <w:rPr>
          <w:rFonts w:ascii="Times New Roman" w:hAnsi="Times New Roman" w:cs="Times New Roman"/>
          <w:color w:val="000000"/>
          <w:sz w:val="24"/>
          <w:szCs w:val="24"/>
          <w:shd w:val="clear" w:color="auto" w:fill="FFFFFF"/>
        </w:rPr>
      </w:pPr>
    </w:p>
    <w:p w14:paraId="6E494719" w14:textId="3A32AC21" w:rsidR="00677D0D" w:rsidRPr="00133D71" w:rsidRDefault="008C41E0" w:rsidP="002D5C58">
      <w:pPr>
        <w:pStyle w:val="ListParagraph"/>
        <w:spacing w:line="480" w:lineRule="auto"/>
        <w:jc w:val="center"/>
        <w:rPr>
          <w:rFonts w:ascii="Times New Roman" w:hAnsi="Times New Roman" w:cs="Times New Roman"/>
          <w:color w:val="000000"/>
          <w:sz w:val="24"/>
          <w:szCs w:val="24"/>
          <w:shd w:val="clear" w:color="auto" w:fill="FFFFFF"/>
        </w:rPr>
      </w:pPr>
      <w:r w:rsidRPr="00133D71">
        <w:rPr>
          <w:rFonts w:ascii="Times New Roman" w:hAnsi="Times New Roman" w:cs="Times New Roman"/>
          <w:noProof/>
          <w:sz w:val="24"/>
          <w:szCs w:val="24"/>
        </w:rPr>
        <w:lastRenderedPageBreak/>
        <w:drawing>
          <wp:inline distT="0" distB="0" distL="0" distR="0" wp14:anchorId="471A9C40" wp14:editId="18350BF9">
            <wp:extent cx="2735580" cy="2188464"/>
            <wp:effectExtent l="0" t="0" r="762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4585" cy="2195668"/>
                    </a:xfrm>
                    <a:prstGeom prst="rect">
                      <a:avLst/>
                    </a:prstGeom>
                    <a:noFill/>
                    <a:ln>
                      <a:noFill/>
                    </a:ln>
                  </pic:spPr>
                </pic:pic>
              </a:graphicData>
            </a:graphic>
          </wp:inline>
        </w:drawing>
      </w:r>
    </w:p>
    <w:p w14:paraId="4A8685FE" w14:textId="6FAE31F7" w:rsidR="008C41E0" w:rsidRPr="00133D71" w:rsidRDefault="008C41E0" w:rsidP="002D5C58">
      <w:pPr>
        <w:pStyle w:val="ListParagraph"/>
        <w:spacing w:line="480" w:lineRule="auto"/>
        <w:jc w:val="center"/>
        <w:rPr>
          <w:rFonts w:ascii="Times New Roman" w:hAnsi="Times New Roman" w:cs="Times New Roman"/>
          <w:color w:val="000000"/>
          <w:sz w:val="24"/>
          <w:szCs w:val="24"/>
          <w:shd w:val="clear" w:color="auto" w:fill="FFFFFF"/>
        </w:rPr>
      </w:pPr>
      <w:r w:rsidRPr="00133D71">
        <w:rPr>
          <w:rFonts w:ascii="Times New Roman" w:hAnsi="Times New Roman" w:cs="Times New Roman"/>
          <w:color w:val="000000"/>
          <w:sz w:val="24"/>
          <w:szCs w:val="24"/>
          <w:shd w:val="clear" w:color="auto" w:fill="FFFFFF"/>
        </w:rPr>
        <w:t xml:space="preserve">Figure 1:  Implementing the Four-Loop system  </w:t>
      </w:r>
      <w:sdt>
        <w:sdtPr>
          <w:rPr>
            <w:rFonts w:ascii="Times New Roman" w:hAnsi="Times New Roman" w:cs="Times New Roman"/>
            <w:color w:val="000000"/>
            <w:sz w:val="24"/>
            <w:szCs w:val="24"/>
            <w:shd w:val="clear" w:color="auto" w:fill="FFFFFF"/>
          </w:rPr>
          <w:id w:val="1817295396"/>
          <w:citation/>
        </w:sdtPr>
        <w:sdtEndPr/>
        <w:sdtContent>
          <w:r w:rsidRPr="00133D71">
            <w:rPr>
              <w:rFonts w:ascii="Times New Roman" w:hAnsi="Times New Roman" w:cs="Times New Roman"/>
              <w:color w:val="000000"/>
              <w:sz w:val="24"/>
              <w:szCs w:val="24"/>
              <w:shd w:val="clear" w:color="auto" w:fill="FFFFFF"/>
            </w:rPr>
            <w:fldChar w:fldCharType="begin"/>
          </w:r>
          <w:r w:rsidRPr="00133D71">
            <w:rPr>
              <w:rFonts w:ascii="Times New Roman" w:hAnsi="Times New Roman" w:cs="Times New Roman"/>
              <w:color w:val="000000"/>
              <w:sz w:val="24"/>
              <w:szCs w:val="24"/>
              <w:shd w:val="clear" w:color="auto" w:fill="FFFFFF"/>
            </w:rPr>
            <w:instrText xml:space="preserve"> CITATION Col19 \l 2057 </w:instrText>
          </w:r>
          <w:r w:rsidRPr="00133D71">
            <w:rPr>
              <w:rFonts w:ascii="Times New Roman" w:hAnsi="Times New Roman" w:cs="Times New Roman"/>
              <w:color w:val="000000"/>
              <w:sz w:val="24"/>
              <w:szCs w:val="24"/>
              <w:shd w:val="clear" w:color="auto" w:fill="FFFFFF"/>
            </w:rPr>
            <w:fldChar w:fldCharType="separate"/>
          </w:r>
          <w:r w:rsidRPr="00133D71">
            <w:rPr>
              <w:rFonts w:ascii="Times New Roman" w:hAnsi="Times New Roman" w:cs="Times New Roman"/>
              <w:noProof/>
              <w:color w:val="000000"/>
              <w:sz w:val="24"/>
              <w:szCs w:val="24"/>
              <w:shd w:val="clear" w:color="auto" w:fill="FFFFFF"/>
            </w:rPr>
            <w:t>(Innovate, 2019)</w:t>
          </w:r>
          <w:r w:rsidRPr="00133D71">
            <w:rPr>
              <w:rFonts w:ascii="Times New Roman" w:hAnsi="Times New Roman" w:cs="Times New Roman"/>
              <w:color w:val="000000"/>
              <w:sz w:val="24"/>
              <w:szCs w:val="24"/>
              <w:shd w:val="clear" w:color="auto" w:fill="FFFFFF"/>
            </w:rPr>
            <w:fldChar w:fldCharType="end"/>
          </w:r>
        </w:sdtContent>
      </w:sdt>
    </w:p>
    <w:p w14:paraId="5BD2F836" w14:textId="77777777" w:rsidR="008C41E0" w:rsidRPr="00133D71" w:rsidRDefault="008C41E0" w:rsidP="00133D71">
      <w:pPr>
        <w:pStyle w:val="ListParagraph"/>
        <w:spacing w:line="480" w:lineRule="auto"/>
        <w:ind w:left="0"/>
        <w:jc w:val="both"/>
        <w:rPr>
          <w:rFonts w:ascii="Times New Roman" w:hAnsi="Times New Roman" w:cs="Times New Roman"/>
          <w:color w:val="000000"/>
          <w:sz w:val="24"/>
          <w:szCs w:val="24"/>
          <w:shd w:val="clear" w:color="auto" w:fill="FFFFFF"/>
        </w:rPr>
      </w:pPr>
    </w:p>
    <w:p w14:paraId="21D1BF7A" w14:textId="1CF1CD5B" w:rsidR="00635A7D" w:rsidRDefault="00A9792F" w:rsidP="00A9792F">
      <w:pPr>
        <w:pStyle w:val="ListParagraph"/>
        <w:spacing w:line="480" w:lineRule="auto"/>
        <w:ind w:left="0"/>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ab/>
      </w:r>
      <w:r w:rsidR="00F070F0" w:rsidRPr="00133D71">
        <w:rPr>
          <w:rFonts w:ascii="Times New Roman" w:hAnsi="Times New Roman" w:cs="Times New Roman"/>
          <w:color w:val="000000"/>
          <w:sz w:val="24"/>
          <w:szCs w:val="24"/>
          <w:shd w:val="clear" w:color="auto" w:fill="FFFFFF"/>
        </w:rPr>
        <w:t xml:space="preserve">One </w:t>
      </w:r>
      <w:r>
        <w:rPr>
          <w:rFonts w:ascii="Times New Roman" w:hAnsi="Times New Roman" w:cs="Times New Roman"/>
          <w:color w:val="000000"/>
          <w:sz w:val="24"/>
          <w:szCs w:val="24"/>
          <w:shd w:val="clear" w:color="auto" w:fill="FFFFFF"/>
        </w:rPr>
        <w:t>concern</w:t>
      </w:r>
      <w:r w:rsidR="00F070F0" w:rsidRPr="00133D71">
        <w:rPr>
          <w:rFonts w:ascii="Times New Roman" w:hAnsi="Times New Roman" w:cs="Times New Roman"/>
          <w:color w:val="000000"/>
          <w:sz w:val="24"/>
          <w:szCs w:val="24"/>
          <w:shd w:val="clear" w:color="auto" w:fill="FFFFFF"/>
        </w:rPr>
        <w:t xml:space="preserve"> with the </w:t>
      </w:r>
      <w:r w:rsidR="00F54A67">
        <w:rPr>
          <w:rFonts w:ascii="Times New Roman" w:hAnsi="Times New Roman" w:cs="Times New Roman"/>
          <w:color w:val="000000"/>
          <w:sz w:val="24"/>
          <w:szCs w:val="24"/>
          <w:shd w:val="clear" w:color="auto" w:fill="FFFFFF"/>
        </w:rPr>
        <w:t xml:space="preserve">principles of </w:t>
      </w:r>
      <w:r w:rsidR="00584D79">
        <w:rPr>
          <w:rFonts w:ascii="Times New Roman" w:hAnsi="Times New Roman" w:cs="Times New Roman"/>
          <w:color w:val="000000"/>
          <w:sz w:val="24"/>
          <w:szCs w:val="24"/>
          <w:shd w:val="clear" w:color="auto" w:fill="FFFFFF"/>
        </w:rPr>
        <w:t>C</w:t>
      </w:r>
      <w:r w:rsidR="00F54A67">
        <w:rPr>
          <w:rFonts w:ascii="Times New Roman" w:hAnsi="Times New Roman" w:cs="Times New Roman"/>
          <w:color w:val="000000"/>
          <w:sz w:val="24"/>
          <w:szCs w:val="24"/>
          <w:shd w:val="clear" w:color="auto" w:fill="FFFFFF"/>
        </w:rPr>
        <w:t xml:space="preserve">ircular </w:t>
      </w:r>
      <w:r w:rsidR="00584D79">
        <w:rPr>
          <w:rFonts w:ascii="Times New Roman" w:hAnsi="Times New Roman" w:cs="Times New Roman"/>
          <w:color w:val="000000"/>
          <w:sz w:val="24"/>
          <w:szCs w:val="24"/>
          <w:shd w:val="clear" w:color="auto" w:fill="FFFFFF"/>
        </w:rPr>
        <w:t>E</w:t>
      </w:r>
      <w:r w:rsidR="00F54A67">
        <w:rPr>
          <w:rFonts w:ascii="Times New Roman" w:hAnsi="Times New Roman" w:cs="Times New Roman"/>
          <w:color w:val="000000"/>
          <w:sz w:val="24"/>
          <w:szCs w:val="24"/>
          <w:shd w:val="clear" w:color="auto" w:fill="FFFFFF"/>
        </w:rPr>
        <w:t xml:space="preserve">conomy </w:t>
      </w:r>
      <w:r w:rsidR="00F070F0" w:rsidRPr="00133D71">
        <w:rPr>
          <w:rFonts w:ascii="Times New Roman" w:hAnsi="Times New Roman" w:cs="Times New Roman"/>
          <w:color w:val="000000"/>
          <w:sz w:val="24"/>
          <w:szCs w:val="24"/>
          <w:shd w:val="clear" w:color="auto" w:fill="FFFFFF"/>
        </w:rPr>
        <w:t>is</w:t>
      </w:r>
      <w:r w:rsidR="00F54A67">
        <w:rPr>
          <w:rFonts w:ascii="Times New Roman" w:hAnsi="Times New Roman" w:cs="Times New Roman"/>
          <w:color w:val="000000"/>
          <w:sz w:val="24"/>
          <w:szCs w:val="24"/>
          <w:shd w:val="clear" w:color="auto" w:fill="FFFFFF"/>
        </w:rPr>
        <w:t xml:space="preserve"> that</w:t>
      </w:r>
      <w:r w:rsidR="00F070F0" w:rsidRPr="00133D71">
        <w:rPr>
          <w:rFonts w:ascii="Times New Roman" w:hAnsi="Times New Roman" w:cs="Times New Roman"/>
          <w:color w:val="000000"/>
          <w:sz w:val="24"/>
          <w:szCs w:val="24"/>
          <w:shd w:val="clear" w:color="auto" w:fill="FFFFFF"/>
        </w:rPr>
        <w:t xml:space="preserve"> </w:t>
      </w:r>
      <w:r w:rsidR="00F54A67">
        <w:rPr>
          <w:rFonts w:ascii="Times New Roman" w:hAnsi="Times New Roman" w:cs="Times New Roman"/>
          <w:color w:val="000000"/>
          <w:sz w:val="24"/>
          <w:szCs w:val="24"/>
          <w:shd w:val="clear" w:color="auto" w:fill="FFFFFF"/>
        </w:rPr>
        <w:t xml:space="preserve">all emphasis </w:t>
      </w:r>
      <w:r w:rsidR="002B730A">
        <w:rPr>
          <w:rFonts w:ascii="Times New Roman" w:hAnsi="Times New Roman" w:cs="Times New Roman"/>
          <w:color w:val="000000"/>
          <w:sz w:val="24"/>
          <w:szCs w:val="24"/>
          <w:shd w:val="clear" w:color="auto" w:fill="FFFFFF"/>
        </w:rPr>
        <w:t xml:space="preserve">is placed </w:t>
      </w:r>
      <w:r w:rsidR="00F54A67">
        <w:rPr>
          <w:rFonts w:ascii="Times New Roman" w:hAnsi="Times New Roman" w:cs="Times New Roman"/>
          <w:color w:val="000000"/>
          <w:sz w:val="24"/>
          <w:szCs w:val="24"/>
          <w:shd w:val="clear" w:color="auto" w:fill="FFFFFF"/>
        </w:rPr>
        <w:t>on the</w:t>
      </w:r>
      <w:r w:rsidR="00F070F0" w:rsidRPr="00133D71">
        <w:rPr>
          <w:rFonts w:ascii="Times New Roman" w:hAnsi="Times New Roman" w:cs="Times New Roman"/>
          <w:color w:val="000000"/>
          <w:sz w:val="24"/>
          <w:szCs w:val="24"/>
          <w:shd w:val="clear" w:color="auto" w:fill="FFFFFF"/>
        </w:rPr>
        <w:t xml:space="preserve"> </w:t>
      </w:r>
      <w:r w:rsidR="005C57C4" w:rsidRPr="00133D71">
        <w:rPr>
          <w:rFonts w:ascii="Times New Roman" w:hAnsi="Times New Roman" w:cs="Times New Roman"/>
          <w:color w:val="000000"/>
          <w:sz w:val="24"/>
          <w:szCs w:val="24"/>
          <w:shd w:val="clear" w:color="auto" w:fill="FFFFFF"/>
        </w:rPr>
        <w:t>products</w:t>
      </w:r>
      <w:r w:rsidR="008C41E0" w:rsidRPr="00133D71">
        <w:rPr>
          <w:rFonts w:ascii="Times New Roman" w:hAnsi="Times New Roman" w:cs="Times New Roman"/>
          <w:color w:val="000000"/>
          <w:sz w:val="24"/>
          <w:szCs w:val="24"/>
          <w:shd w:val="clear" w:color="auto" w:fill="FFFFFF"/>
        </w:rPr>
        <w:t xml:space="preserve"> and suppliers</w:t>
      </w:r>
      <w:r w:rsidR="00F54A67">
        <w:rPr>
          <w:rFonts w:ascii="Times New Roman" w:hAnsi="Times New Roman" w:cs="Times New Roman"/>
          <w:color w:val="000000"/>
          <w:sz w:val="24"/>
          <w:szCs w:val="24"/>
          <w:shd w:val="clear" w:color="auto" w:fill="FFFFFF"/>
        </w:rPr>
        <w:t xml:space="preserve"> and fail</w:t>
      </w:r>
      <w:r w:rsidR="002B730A">
        <w:rPr>
          <w:rFonts w:ascii="Times New Roman" w:hAnsi="Times New Roman" w:cs="Times New Roman"/>
          <w:color w:val="000000"/>
          <w:sz w:val="24"/>
          <w:szCs w:val="24"/>
          <w:shd w:val="clear" w:color="auto" w:fill="FFFFFF"/>
        </w:rPr>
        <w:t>s</w:t>
      </w:r>
      <w:r w:rsidR="00F54A67">
        <w:rPr>
          <w:rFonts w:ascii="Times New Roman" w:hAnsi="Times New Roman" w:cs="Times New Roman"/>
          <w:color w:val="000000"/>
          <w:sz w:val="24"/>
          <w:szCs w:val="24"/>
          <w:shd w:val="clear" w:color="auto" w:fill="FFFFFF"/>
        </w:rPr>
        <w:t xml:space="preserve"> to </w:t>
      </w:r>
      <w:r w:rsidR="005C57C4" w:rsidRPr="00133D71">
        <w:rPr>
          <w:rFonts w:ascii="Times New Roman" w:hAnsi="Times New Roman" w:cs="Times New Roman"/>
          <w:color w:val="000000"/>
          <w:sz w:val="24"/>
          <w:szCs w:val="24"/>
          <w:shd w:val="clear" w:color="auto" w:fill="FFFFFF"/>
        </w:rPr>
        <w:t>go far enough to include the business as a whole</w:t>
      </w:r>
      <w:r w:rsidR="00F070F0" w:rsidRPr="00133D71">
        <w:rPr>
          <w:rFonts w:ascii="Times New Roman" w:hAnsi="Times New Roman" w:cs="Times New Roman"/>
          <w:color w:val="000000"/>
          <w:sz w:val="24"/>
          <w:szCs w:val="24"/>
          <w:shd w:val="clear" w:color="auto" w:fill="FFFFFF"/>
        </w:rPr>
        <w:t xml:space="preserve"> entity</w:t>
      </w:r>
      <w:r w:rsidR="00F54A67">
        <w:rPr>
          <w:rFonts w:ascii="Times New Roman" w:hAnsi="Times New Roman" w:cs="Times New Roman"/>
          <w:color w:val="000000"/>
          <w:sz w:val="24"/>
          <w:szCs w:val="24"/>
          <w:shd w:val="clear" w:color="auto" w:fill="FFFFFF"/>
        </w:rPr>
        <w:t>.</w:t>
      </w:r>
      <w:r w:rsidR="00F070F0" w:rsidRPr="00133D71">
        <w:rPr>
          <w:rFonts w:ascii="Times New Roman" w:hAnsi="Times New Roman" w:cs="Times New Roman"/>
          <w:color w:val="000000"/>
          <w:sz w:val="24"/>
          <w:szCs w:val="24"/>
          <w:shd w:val="clear" w:color="auto" w:fill="FFFFFF"/>
        </w:rPr>
        <w:t xml:space="preserve"> </w:t>
      </w:r>
      <w:r w:rsidR="00F54A67">
        <w:rPr>
          <w:rFonts w:ascii="Times New Roman" w:hAnsi="Times New Roman" w:cs="Times New Roman"/>
          <w:color w:val="000000"/>
          <w:sz w:val="24"/>
          <w:szCs w:val="24"/>
          <w:shd w:val="clear" w:color="auto" w:fill="FFFFFF"/>
        </w:rPr>
        <w:t xml:space="preserve">This can only be achieved by </w:t>
      </w:r>
      <w:r w:rsidR="00F070F0" w:rsidRPr="00133D71">
        <w:rPr>
          <w:rFonts w:ascii="Times New Roman" w:hAnsi="Times New Roman" w:cs="Times New Roman"/>
          <w:color w:val="000000"/>
          <w:sz w:val="24"/>
          <w:szCs w:val="24"/>
          <w:shd w:val="clear" w:color="auto" w:fill="FFFFFF"/>
        </w:rPr>
        <w:t xml:space="preserve">also </w:t>
      </w:r>
      <w:r w:rsidR="00F54A67" w:rsidRPr="00133D71">
        <w:rPr>
          <w:rFonts w:ascii="Times New Roman" w:hAnsi="Times New Roman" w:cs="Times New Roman"/>
          <w:color w:val="000000"/>
          <w:sz w:val="24"/>
          <w:szCs w:val="24"/>
          <w:shd w:val="clear" w:color="auto" w:fill="FFFFFF"/>
        </w:rPr>
        <w:t>incorporating</w:t>
      </w:r>
      <w:r w:rsidR="00F070F0" w:rsidRPr="00133D71">
        <w:rPr>
          <w:rFonts w:ascii="Times New Roman" w:hAnsi="Times New Roman" w:cs="Times New Roman"/>
          <w:color w:val="000000"/>
          <w:sz w:val="24"/>
          <w:szCs w:val="24"/>
          <w:shd w:val="clear" w:color="auto" w:fill="FFFFFF"/>
        </w:rPr>
        <w:t xml:space="preserve"> </w:t>
      </w:r>
      <w:r w:rsidR="007340E7">
        <w:rPr>
          <w:rFonts w:ascii="Times New Roman" w:hAnsi="Times New Roman" w:cs="Times New Roman"/>
          <w:color w:val="000000"/>
          <w:sz w:val="24"/>
          <w:szCs w:val="24"/>
          <w:shd w:val="clear" w:color="auto" w:fill="FFFFFF"/>
        </w:rPr>
        <w:t xml:space="preserve">all </w:t>
      </w:r>
      <w:r w:rsidR="00F070F0" w:rsidRPr="00133D71">
        <w:rPr>
          <w:rFonts w:ascii="Times New Roman" w:hAnsi="Times New Roman" w:cs="Times New Roman"/>
          <w:color w:val="000000"/>
          <w:sz w:val="24"/>
          <w:szCs w:val="24"/>
          <w:shd w:val="clear" w:color="auto" w:fill="FFFFFF"/>
        </w:rPr>
        <w:t>areas</w:t>
      </w:r>
      <w:r w:rsidR="002B730A">
        <w:rPr>
          <w:rFonts w:ascii="Times New Roman" w:hAnsi="Times New Roman" w:cs="Times New Roman"/>
          <w:color w:val="000000"/>
          <w:sz w:val="24"/>
          <w:szCs w:val="24"/>
          <w:shd w:val="clear" w:color="auto" w:fill="FFFFFF"/>
        </w:rPr>
        <w:t>,</w:t>
      </w:r>
      <w:r w:rsidR="00F070F0" w:rsidRPr="00133D71">
        <w:rPr>
          <w:rFonts w:ascii="Times New Roman" w:hAnsi="Times New Roman" w:cs="Times New Roman"/>
          <w:color w:val="000000"/>
          <w:sz w:val="24"/>
          <w:szCs w:val="24"/>
          <w:shd w:val="clear" w:color="auto" w:fill="FFFFFF"/>
        </w:rPr>
        <w:t xml:space="preserve"> </w:t>
      </w:r>
      <w:r w:rsidR="007340E7">
        <w:rPr>
          <w:rFonts w:ascii="Times New Roman" w:hAnsi="Times New Roman" w:cs="Times New Roman"/>
          <w:color w:val="000000"/>
          <w:sz w:val="24"/>
          <w:szCs w:val="24"/>
          <w:shd w:val="clear" w:color="auto" w:fill="FFFFFF"/>
        </w:rPr>
        <w:t xml:space="preserve">including </w:t>
      </w:r>
      <w:r w:rsidR="005C57C4" w:rsidRPr="00133D71">
        <w:rPr>
          <w:rFonts w:ascii="Times New Roman" w:hAnsi="Times New Roman" w:cs="Times New Roman"/>
          <w:color w:val="000000"/>
          <w:sz w:val="24"/>
          <w:szCs w:val="24"/>
          <w:shd w:val="clear" w:color="auto" w:fill="FFFFFF"/>
        </w:rPr>
        <w:t>the factory</w:t>
      </w:r>
      <w:r w:rsidR="00F070F0" w:rsidRPr="00133D71">
        <w:rPr>
          <w:rFonts w:ascii="Times New Roman" w:hAnsi="Times New Roman" w:cs="Times New Roman"/>
          <w:color w:val="000000"/>
          <w:sz w:val="24"/>
          <w:szCs w:val="24"/>
          <w:shd w:val="clear" w:color="auto" w:fill="FFFFFF"/>
        </w:rPr>
        <w:t xml:space="preserve">, </w:t>
      </w:r>
      <w:r w:rsidR="005C57C4" w:rsidRPr="00133D71">
        <w:rPr>
          <w:rFonts w:ascii="Times New Roman" w:hAnsi="Times New Roman" w:cs="Times New Roman"/>
          <w:color w:val="000000"/>
          <w:sz w:val="24"/>
          <w:szCs w:val="24"/>
          <w:shd w:val="clear" w:color="auto" w:fill="FFFFFF"/>
        </w:rPr>
        <w:t>staff</w:t>
      </w:r>
      <w:r w:rsidR="007340E7">
        <w:rPr>
          <w:rFonts w:ascii="Times New Roman" w:hAnsi="Times New Roman" w:cs="Times New Roman"/>
          <w:color w:val="000000"/>
          <w:sz w:val="24"/>
          <w:szCs w:val="24"/>
          <w:shd w:val="clear" w:color="auto" w:fill="FFFFFF"/>
        </w:rPr>
        <w:t>,</w:t>
      </w:r>
      <w:r w:rsidR="00F070F0" w:rsidRPr="00133D71">
        <w:rPr>
          <w:rFonts w:ascii="Times New Roman" w:hAnsi="Times New Roman" w:cs="Times New Roman"/>
          <w:color w:val="000000"/>
          <w:sz w:val="24"/>
          <w:szCs w:val="24"/>
          <w:shd w:val="clear" w:color="auto" w:fill="FFFFFF"/>
        </w:rPr>
        <w:t xml:space="preserve"> </w:t>
      </w:r>
      <w:r w:rsidR="008C41E0" w:rsidRPr="00133D71">
        <w:rPr>
          <w:rFonts w:ascii="Times New Roman" w:hAnsi="Times New Roman" w:cs="Times New Roman"/>
          <w:color w:val="000000"/>
          <w:sz w:val="24"/>
          <w:szCs w:val="24"/>
          <w:shd w:val="clear" w:color="auto" w:fill="FFFFFF"/>
        </w:rPr>
        <w:t>customer</w:t>
      </w:r>
      <w:r w:rsidR="002B730A">
        <w:rPr>
          <w:rFonts w:ascii="Times New Roman" w:hAnsi="Times New Roman" w:cs="Times New Roman"/>
          <w:color w:val="000000"/>
          <w:sz w:val="24"/>
          <w:szCs w:val="24"/>
          <w:shd w:val="clear" w:color="auto" w:fill="FFFFFF"/>
        </w:rPr>
        <w:t>s</w:t>
      </w:r>
      <w:r w:rsidR="007340E7">
        <w:rPr>
          <w:rFonts w:ascii="Times New Roman" w:hAnsi="Times New Roman" w:cs="Times New Roman"/>
          <w:color w:val="000000"/>
          <w:sz w:val="24"/>
          <w:szCs w:val="24"/>
          <w:shd w:val="clear" w:color="auto" w:fill="FFFFFF"/>
        </w:rPr>
        <w:t xml:space="preserve"> and locality</w:t>
      </w:r>
      <w:r w:rsidR="005C57C4" w:rsidRPr="00133D71">
        <w:rPr>
          <w:rFonts w:ascii="Times New Roman" w:hAnsi="Times New Roman" w:cs="Times New Roman"/>
          <w:color w:val="000000"/>
          <w:sz w:val="24"/>
          <w:szCs w:val="24"/>
          <w:shd w:val="clear" w:color="auto" w:fill="FFFFFF"/>
        </w:rPr>
        <w:t xml:space="preserve">. </w:t>
      </w:r>
      <w:r w:rsidR="008C41E0" w:rsidRPr="00133D71">
        <w:rPr>
          <w:rFonts w:ascii="Times New Roman" w:hAnsi="Times New Roman" w:cs="Times New Roman"/>
          <w:color w:val="000000"/>
          <w:sz w:val="24"/>
          <w:szCs w:val="24"/>
          <w:shd w:val="clear" w:color="auto" w:fill="FFFFFF"/>
        </w:rPr>
        <w:t xml:space="preserve">Harmony </w:t>
      </w:r>
      <w:r w:rsidR="004E4B2C">
        <w:rPr>
          <w:rFonts w:ascii="Times New Roman" w:hAnsi="Times New Roman" w:cs="Times New Roman"/>
          <w:color w:val="000000"/>
          <w:sz w:val="24"/>
          <w:szCs w:val="24"/>
          <w:shd w:val="clear" w:color="auto" w:fill="FFFFFF"/>
        </w:rPr>
        <w:t>take</w:t>
      </w:r>
      <w:r w:rsidR="007340E7">
        <w:rPr>
          <w:rFonts w:ascii="Times New Roman" w:hAnsi="Times New Roman" w:cs="Times New Roman"/>
          <w:color w:val="000000"/>
          <w:sz w:val="24"/>
          <w:szCs w:val="24"/>
          <w:shd w:val="clear" w:color="auto" w:fill="FFFFFF"/>
        </w:rPr>
        <w:t>s</w:t>
      </w:r>
      <w:r w:rsidR="004E4B2C">
        <w:rPr>
          <w:rFonts w:ascii="Times New Roman" w:hAnsi="Times New Roman" w:cs="Times New Roman"/>
          <w:color w:val="000000"/>
          <w:sz w:val="24"/>
          <w:szCs w:val="24"/>
          <w:shd w:val="clear" w:color="auto" w:fill="FFFFFF"/>
        </w:rPr>
        <w:t xml:space="preserve"> these principles f</w:t>
      </w:r>
      <w:r w:rsidR="009D2712">
        <w:rPr>
          <w:rFonts w:ascii="Times New Roman" w:hAnsi="Times New Roman" w:cs="Times New Roman"/>
          <w:color w:val="000000"/>
          <w:sz w:val="24"/>
          <w:szCs w:val="24"/>
          <w:shd w:val="clear" w:color="auto" w:fill="FFFFFF"/>
        </w:rPr>
        <w:t>urther</w:t>
      </w:r>
      <w:r w:rsidR="004E4B2C">
        <w:rPr>
          <w:rFonts w:ascii="Times New Roman" w:hAnsi="Times New Roman" w:cs="Times New Roman"/>
          <w:color w:val="000000"/>
          <w:sz w:val="24"/>
          <w:szCs w:val="24"/>
          <w:shd w:val="clear" w:color="auto" w:fill="FFFFFF"/>
        </w:rPr>
        <w:t xml:space="preserve"> </w:t>
      </w:r>
      <w:r w:rsidR="00E71128">
        <w:rPr>
          <w:rFonts w:ascii="Times New Roman" w:hAnsi="Times New Roman" w:cs="Times New Roman"/>
          <w:color w:val="000000"/>
          <w:sz w:val="24"/>
          <w:szCs w:val="24"/>
          <w:shd w:val="clear" w:color="auto" w:fill="FFFFFF"/>
        </w:rPr>
        <w:t xml:space="preserve">by looking </w:t>
      </w:r>
      <w:r w:rsidR="008C41E0" w:rsidRPr="00133D71">
        <w:rPr>
          <w:rFonts w:ascii="Times New Roman" w:hAnsi="Times New Roman" w:cs="Times New Roman"/>
          <w:color w:val="000000"/>
          <w:sz w:val="24"/>
          <w:szCs w:val="24"/>
          <w:shd w:val="clear" w:color="auto" w:fill="FFFFFF"/>
        </w:rPr>
        <w:t xml:space="preserve">at the product, the business, the people, </w:t>
      </w:r>
      <w:r w:rsidR="00A3250B">
        <w:rPr>
          <w:rFonts w:ascii="Times New Roman" w:hAnsi="Times New Roman" w:cs="Times New Roman"/>
          <w:color w:val="000000"/>
          <w:sz w:val="24"/>
          <w:szCs w:val="24"/>
          <w:shd w:val="clear" w:color="auto" w:fill="FFFFFF"/>
        </w:rPr>
        <w:t xml:space="preserve">the </w:t>
      </w:r>
      <w:r w:rsidR="008C41E0" w:rsidRPr="00133D71">
        <w:rPr>
          <w:rFonts w:ascii="Times New Roman" w:hAnsi="Times New Roman" w:cs="Times New Roman"/>
          <w:color w:val="000000"/>
          <w:sz w:val="24"/>
          <w:szCs w:val="24"/>
          <w:shd w:val="clear" w:color="auto" w:fill="FFFFFF"/>
        </w:rPr>
        <w:t>land</w:t>
      </w:r>
      <w:r w:rsidR="00A43BFE" w:rsidRPr="00133D71">
        <w:rPr>
          <w:rFonts w:ascii="Times New Roman" w:hAnsi="Times New Roman" w:cs="Times New Roman"/>
          <w:color w:val="000000"/>
          <w:sz w:val="24"/>
          <w:szCs w:val="24"/>
          <w:shd w:val="clear" w:color="auto" w:fill="FFFFFF"/>
        </w:rPr>
        <w:t>,</w:t>
      </w:r>
      <w:r w:rsidR="008C41E0" w:rsidRPr="00133D71">
        <w:rPr>
          <w:rFonts w:ascii="Times New Roman" w:hAnsi="Times New Roman" w:cs="Times New Roman"/>
          <w:color w:val="000000"/>
          <w:sz w:val="24"/>
          <w:szCs w:val="24"/>
          <w:shd w:val="clear" w:color="auto" w:fill="FFFFFF"/>
        </w:rPr>
        <w:t xml:space="preserve"> the planet and the future</w:t>
      </w:r>
      <w:r w:rsidR="00D9116A">
        <w:rPr>
          <w:rFonts w:ascii="Times New Roman" w:hAnsi="Times New Roman" w:cs="Times New Roman"/>
          <w:noProof/>
          <w:color w:val="000000"/>
          <w:sz w:val="24"/>
          <w:szCs w:val="24"/>
          <w:shd w:val="clear" w:color="auto" w:fill="FFFFFF"/>
        </w:rPr>
        <w:t xml:space="preserve"> </w:t>
      </w:r>
      <w:r w:rsidR="00D9116A" w:rsidRPr="002D5C58">
        <w:rPr>
          <w:rFonts w:ascii="Times New Roman" w:hAnsi="Times New Roman" w:cs="Times New Roman"/>
          <w:noProof/>
          <w:color w:val="000000"/>
          <w:sz w:val="24"/>
          <w:szCs w:val="24"/>
          <w:shd w:val="clear" w:color="auto" w:fill="FFFFFF"/>
        </w:rPr>
        <w:t xml:space="preserve">(Urbinati, </w:t>
      </w:r>
      <w:r w:rsidR="00D9116A">
        <w:rPr>
          <w:rFonts w:ascii="Times New Roman" w:hAnsi="Times New Roman" w:cs="Times New Roman"/>
          <w:noProof/>
          <w:color w:val="000000"/>
          <w:sz w:val="24"/>
          <w:szCs w:val="24"/>
          <w:shd w:val="clear" w:color="auto" w:fill="FFFFFF"/>
        </w:rPr>
        <w:t xml:space="preserve">et al, </w:t>
      </w:r>
      <w:r w:rsidR="00D9116A" w:rsidRPr="002D5C58">
        <w:rPr>
          <w:rFonts w:ascii="Times New Roman" w:hAnsi="Times New Roman" w:cs="Times New Roman"/>
          <w:noProof/>
          <w:color w:val="000000"/>
          <w:sz w:val="24"/>
          <w:szCs w:val="24"/>
          <w:shd w:val="clear" w:color="auto" w:fill="FFFFFF"/>
        </w:rPr>
        <w:t>2017)</w:t>
      </w:r>
      <w:r w:rsidR="00A43BFE" w:rsidRPr="00133D71">
        <w:rPr>
          <w:rFonts w:ascii="Times New Roman" w:hAnsi="Times New Roman" w:cs="Times New Roman"/>
          <w:color w:val="000000"/>
          <w:sz w:val="24"/>
          <w:szCs w:val="24"/>
          <w:shd w:val="clear" w:color="auto" w:fill="FFFFFF"/>
        </w:rPr>
        <w:t xml:space="preserve">. </w:t>
      </w:r>
      <w:r w:rsidR="008C41E0" w:rsidRPr="00133D71">
        <w:rPr>
          <w:rFonts w:ascii="Times New Roman" w:hAnsi="Times New Roman" w:cs="Times New Roman"/>
          <w:color w:val="000000"/>
          <w:sz w:val="24"/>
          <w:szCs w:val="24"/>
          <w:shd w:val="clear" w:color="auto" w:fill="FFFFFF"/>
        </w:rPr>
        <w:t xml:space="preserve"> </w:t>
      </w:r>
    </w:p>
    <w:p w14:paraId="1F6A0DBE" w14:textId="77777777" w:rsidR="00635A7D" w:rsidRDefault="00635A7D" w:rsidP="00A9792F">
      <w:pPr>
        <w:pStyle w:val="ListParagraph"/>
        <w:spacing w:line="480" w:lineRule="auto"/>
        <w:ind w:left="0"/>
        <w:jc w:val="both"/>
        <w:rPr>
          <w:rFonts w:ascii="Times New Roman" w:hAnsi="Times New Roman" w:cs="Times New Roman"/>
          <w:b/>
          <w:bCs/>
          <w:color w:val="000000"/>
          <w:sz w:val="24"/>
          <w:szCs w:val="24"/>
          <w:u w:val="single"/>
          <w:shd w:val="clear" w:color="auto" w:fill="FFFFFF"/>
        </w:rPr>
      </w:pPr>
    </w:p>
    <w:p w14:paraId="7826E0DB" w14:textId="520EDE11" w:rsidR="00635A7D" w:rsidRPr="00635A7D" w:rsidRDefault="00635A7D" w:rsidP="00A9792F">
      <w:pPr>
        <w:pStyle w:val="ListParagraph"/>
        <w:spacing w:line="480" w:lineRule="auto"/>
        <w:ind w:left="0"/>
        <w:jc w:val="both"/>
        <w:rPr>
          <w:rFonts w:ascii="Times New Roman" w:hAnsi="Times New Roman" w:cs="Times New Roman"/>
          <w:b/>
          <w:bCs/>
          <w:color w:val="000000"/>
          <w:sz w:val="24"/>
          <w:szCs w:val="24"/>
          <w:u w:val="single"/>
          <w:shd w:val="clear" w:color="auto" w:fill="FFFFFF"/>
        </w:rPr>
      </w:pPr>
      <w:r w:rsidRPr="00635A7D">
        <w:rPr>
          <w:rFonts w:ascii="Times New Roman" w:hAnsi="Times New Roman" w:cs="Times New Roman"/>
          <w:b/>
          <w:bCs/>
          <w:color w:val="000000"/>
          <w:sz w:val="24"/>
          <w:szCs w:val="24"/>
          <w:u w:val="single"/>
          <w:shd w:val="clear" w:color="auto" w:fill="FFFFFF"/>
        </w:rPr>
        <w:t>Harmony</w:t>
      </w:r>
    </w:p>
    <w:p w14:paraId="7F91999D" w14:textId="08CB2895" w:rsidR="00A9792F" w:rsidRPr="00F5761F" w:rsidRDefault="00C56B08" w:rsidP="00A9792F">
      <w:pPr>
        <w:pStyle w:val="ListParagraph"/>
        <w:spacing w:line="480" w:lineRule="auto"/>
        <w:ind w:left="0"/>
        <w:jc w:val="both"/>
        <w:rPr>
          <w:rFonts w:ascii="Times New Roman" w:hAnsi="Times New Roman" w:cs="Times New Roman"/>
          <w:sz w:val="24"/>
          <w:szCs w:val="24"/>
          <w:shd w:val="clear" w:color="auto" w:fill="FFFFFF"/>
        </w:rPr>
      </w:pPr>
      <w:r w:rsidRPr="00873F96">
        <w:rPr>
          <w:rFonts w:ascii="Times New Roman" w:hAnsi="Times New Roman" w:cs="Times New Roman"/>
          <w:sz w:val="24"/>
          <w:szCs w:val="24"/>
          <w:shd w:val="clear" w:color="auto" w:fill="FFFFFF"/>
        </w:rPr>
        <w:t xml:space="preserve">The theory behind Harmony </w:t>
      </w:r>
      <w:r w:rsidR="009D2712">
        <w:rPr>
          <w:rFonts w:ascii="Times New Roman" w:hAnsi="Times New Roman" w:cs="Times New Roman"/>
          <w:sz w:val="24"/>
          <w:szCs w:val="24"/>
          <w:shd w:val="clear" w:color="auto" w:fill="FFFFFF"/>
        </w:rPr>
        <w:t>expressed by HRH Prince</w:t>
      </w:r>
      <w:r w:rsidR="00BA5AE3">
        <w:rPr>
          <w:rFonts w:ascii="Times New Roman" w:hAnsi="Times New Roman" w:cs="Times New Roman"/>
          <w:sz w:val="24"/>
          <w:szCs w:val="24"/>
          <w:shd w:val="clear" w:color="auto" w:fill="FFFFFF"/>
        </w:rPr>
        <w:t xml:space="preserve"> of Wales</w:t>
      </w:r>
      <w:r w:rsidR="009D2712">
        <w:rPr>
          <w:rFonts w:ascii="Times New Roman" w:hAnsi="Times New Roman" w:cs="Times New Roman"/>
          <w:sz w:val="24"/>
          <w:szCs w:val="24"/>
          <w:shd w:val="clear" w:color="auto" w:fill="FFFFFF"/>
        </w:rPr>
        <w:t xml:space="preserve"> </w:t>
      </w:r>
      <w:r w:rsidRPr="00873F96">
        <w:rPr>
          <w:rFonts w:ascii="Times New Roman" w:hAnsi="Times New Roman" w:cs="Times New Roman"/>
          <w:sz w:val="24"/>
          <w:szCs w:val="24"/>
          <w:shd w:val="clear" w:color="auto" w:fill="FFFFFF"/>
        </w:rPr>
        <w:t>is</w:t>
      </w:r>
      <w:r w:rsidR="00BA5AE3" w:rsidRPr="00BA5AE3">
        <w:rPr>
          <w:rFonts w:ascii="Times New Roman" w:hAnsi="Times New Roman" w:cs="Times New Roman"/>
          <w:sz w:val="24"/>
          <w:szCs w:val="24"/>
          <w:shd w:val="clear" w:color="auto" w:fill="FFFFFF"/>
        </w:rPr>
        <w:t xml:space="preserve"> </w:t>
      </w:r>
      <w:r w:rsidR="00BA5AE3">
        <w:rPr>
          <w:rFonts w:ascii="Times New Roman" w:hAnsi="Times New Roman" w:cs="Times New Roman"/>
          <w:sz w:val="24"/>
          <w:szCs w:val="24"/>
          <w:shd w:val="clear" w:color="auto" w:fill="FFFFFF"/>
        </w:rPr>
        <w:t>straightforward</w:t>
      </w:r>
      <w:r w:rsidR="00873F96" w:rsidRPr="00873F96">
        <w:rPr>
          <w:rFonts w:ascii="Times New Roman" w:hAnsi="Times New Roman" w:cs="Times New Roman"/>
          <w:sz w:val="24"/>
          <w:szCs w:val="24"/>
          <w:shd w:val="clear" w:color="auto" w:fill="FFFFFF"/>
        </w:rPr>
        <w:t xml:space="preserve">, </w:t>
      </w:r>
      <w:r w:rsidR="004518F8">
        <w:rPr>
          <w:rFonts w:ascii="Times New Roman" w:hAnsi="Times New Roman" w:cs="Times New Roman"/>
          <w:sz w:val="24"/>
          <w:szCs w:val="24"/>
          <w:shd w:val="clear" w:color="auto" w:fill="FFFFFF"/>
        </w:rPr>
        <w:t>“</w:t>
      </w:r>
      <w:r w:rsidR="00873F96" w:rsidRPr="00873F96">
        <w:rPr>
          <w:rFonts w:ascii="Times New Roman" w:hAnsi="Times New Roman" w:cs="Times New Roman"/>
          <w:sz w:val="24"/>
          <w:szCs w:val="24"/>
          <w:shd w:val="clear" w:color="auto" w:fill="FFFFFF"/>
        </w:rPr>
        <w:t>we must act now</w:t>
      </w:r>
      <w:r w:rsidR="00E71128">
        <w:rPr>
          <w:rFonts w:ascii="Times New Roman" w:hAnsi="Times New Roman" w:cs="Times New Roman"/>
          <w:sz w:val="24"/>
          <w:szCs w:val="24"/>
          <w:shd w:val="clear" w:color="auto" w:fill="FFFFFF"/>
        </w:rPr>
        <w:t>!</w:t>
      </w:r>
      <w:r w:rsidR="004518F8">
        <w:rPr>
          <w:rFonts w:ascii="Times New Roman" w:hAnsi="Times New Roman" w:cs="Times New Roman"/>
          <w:sz w:val="24"/>
          <w:szCs w:val="24"/>
          <w:shd w:val="clear" w:color="auto" w:fill="FFFFFF"/>
        </w:rPr>
        <w:t>”</w:t>
      </w:r>
      <w:r w:rsidR="00E71128">
        <w:rPr>
          <w:rFonts w:ascii="Times New Roman" w:hAnsi="Times New Roman" w:cs="Times New Roman"/>
          <w:sz w:val="24"/>
          <w:szCs w:val="24"/>
          <w:shd w:val="clear" w:color="auto" w:fill="FFFFFF"/>
        </w:rPr>
        <w:t xml:space="preserve"> </w:t>
      </w:r>
      <w:r w:rsidR="004518F8">
        <w:rPr>
          <w:rFonts w:ascii="Times New Roman" w:hAnsi="Times New Roman" w:cs="Times New Roman"/>
          <w:sz w:val="24"/>
          <w:szCs w:val="24"/>
          <w:shd w:val="clear" w:color="auto" w:fill="FFFFFF"/>
        </w:rPr>
        <w:t>T</w:t>
      </w:r>
      <w:r w:rsidR="00D01197">
        <w:rPr>
          <w:rFonts w:ascii="Times New Roman" w:hAnsi="Times New Roman" w:cs="Times New Roman"/>
          <w:sz w:val="24"/>
          <w:szCs w:val="24"/>
          <w:shd w:val="clear" w:color="auto" w:fill="FFFFFF"/>
        </w:rPr>
        <w:t>he world</w:t>
      </w:r>
      <w:r w:rsidR="007D2F4C">
        <w:rPr>
          <w:rFonts w:ascii="Times New Roman" w:hAnsi="Times New Roman" w:cs="Times New Roman"/>
          <w:sz w:val="24"/>
          <w:szCs w:val="24"/>
          <w:shd w:val="clear" w:color="auto" w:fill="FFFFFF"/>
        </w:rPr>
        <w:t xml:space="preserve"> </w:t>
      </w:r>
      <w:r w:rsidR="004518F8">
        <w:rPr>
          <w:rFonts w:ascii="Times New Roman" w:hAnsi="Times New Roman" w:cs="Times New Roman"/>
          <w:sz w:val="24"/>
          <w:szCs w:val="24"/>
          <w:shd w:val="clear" w:color="auto" w:fill="FFFFFF"/>
        </w:rPr>
        <w:t>needs to s</w:t>
      </w:r>
      <w:r w:rsidR="00873F96" w:rsidRPr="00873F96">
        <w:rPr>
          <w:rFonts w:ascii="Times New Roman" w:hAnsi="Times New Roman" w:cs="Times New Roman"/>
          <w:sz w:val="24"/>
          <w:szCs w:val="24"/>
          <w:shd w:val="clear" w:color="auto" w:fill="FFFFFF"/>
        </w:rPr>
        <w:t xml:space="preserve">top reacting to environmental issues once they have happened, </w:t>
      </w:r>
      <w:r w:rsidR="004518F8">
        <w:rPr>
          <w:rFonts w:ascii="Times New Roman" w:hAnsi="Times New Roman" w:cs="Times New Roman"/>
          <w:sz w:val="24"/>
          <w:szCs w:val="24"/>
          <w:shd w:val="clear" w:color="auto" w:fill="FFFFFF"/>
        </w:rPr>
        <w:t xml:space="preserve">this can be achieved </w:t>
      </w:r>
      <w:r w:rsidR="00873F96" w:rsidRPr="00873F96">
        <w:rPr>
          <w:rFonts w:ascii="Times New Roman" w:hAnsi="Times New Roman" w:cs="Times New Roman"/>
          <w:sz w:val="24"/>
          <w:szCs w:val="24"/>
          <w:shd w:val="clear" w:color="auto" w:fill="FFFFFF"/>
        </w:rPr>
        <w:t xml:space="preserve">by changing the way </w:t>
      </w:r>
      <w:r w:rsidR="00D01197">
        <w:rPr>
          <w:rFonts w:ascii="Times New Roman" w:hAnsi="Times New Roman" w:cs="Times New Roman"/>
          <w:sz w:val="24"/>
          <w:szCs w:val="24"/>
          <w:shd w:val="clear" w:color="auto" w:fill="FFFFFF"/>
        </w:rPr>
        <w:t>people</w:t>
      </w:r>
      <w:r w:rsidR="00873F96" w:rsidRPr="00873F96">
        <w:rPr>
          <w:rFonts w:ascii="Times New Roman" w:hAnsi="Times New Roman" w:cs="Times New Roman"/>
          <w:sz w:val="24"/>
          <w:szCs w:val="24"/>
          <w:shd w:val="clear" w:color="auto" w:fill="FFFFFF"/>
        </w:rPr>
        <w:t xml:space="preserve"> think</w:t>
      </w:r>
      <w:r w:rsidR="00E71128">
        <w:rPr>
          <w:rFonts w:ascii="Times New Roman" w:hAnsi="Times New Roman" w:cs="Times New Roman"/>
          <w:sz w:val="24"/>
          <w:szCs w:val="24"/>
          <w:shd w:val="clear" w:color="auto" w:fill="FFFFFF"/>
        </w:rPr>
        <w:t xml:space="preserve">, </w:t>
      </w:r>
      <w:r w:rsidR="00873F96" w:rsidRPr="00873F96">
        <w:rPr>
          <w:rFonts w:ascii="Times New Roman" w:hAnsi="Times New Roman" w:cs="Times New Roman"/>
          <w:sz w:val="24"/>
          <w:szCs w:val="24"/>
          <w:shd w:val="clear" w:color="auto" w:fill="FFFFFF"/>
        </w:rPr>
        <w:t xml:space="preserve">act and by working together. </w:t>
      </w:r>
      <w:r w:rsidR="004518F8">
        <w:rPr>
          <w:rFonts w:ascii="Times New Roman" w:hAnsi="Times New Roman" w:cs="Times New Roman"/>
          <w:sz w:val="24"/>
          <w:szCs w:val="24"/>
          <w:shd w:val="clear" w:color="auto" w:fill="FFFFFF"/>
        </w:rPr>
        <w:t xml:space="preserve">HRH </w:t>
      </w:r>
      <w:r w:rsidR="00BA5AE3">
        <w:rPr>
          <w:rFonts w:ascii="Times New Roman" w:hAnsi="Times New Roman" w:cs="Times New Roman"/>
          <w:sz w:val="24"/>
          <w:szCs w:val="24"/>
          <w:shd w:val="clear" w:color="auto" w:fill="FFFFFF"/>
        </w:rPr>
        <w:t xml:space="preserve">Prince of Wales </w:t>
      </w:r>
      <w:r w:rsidR="004518F8">
        <w:rPr>
          <w:rFonts w:ascii="Times New Roman" w:hAnsi="Times New Roman" w:cs="Times New Roman"/>
          <w:sz w:val="24"/>
          <w:szCs w:val="24"/>
          <w:shd w:val="clear" w:color="auto" w:fill="FFFFFF"/>
        </w:rPr>
        <w:t>stated that i</w:t>
      </w:r>
      <w:r w:rsidR="00873F96" w:rsidRPr="00873F96">
        <w:rPr>
          <w:rFonts w:ascii="Times New Roman" w:hAnsi="Times New Roman" w:cs="Times New Roman"/>
          <w:sz w:val="24"/>
          <w:szCs w:val="24"/>
          <w:shd w:val="clear" w:color="auto" w:fill="FFFFFF"/>
        </w:rPr>
        <w:t>t w</w:t>
      </w:r>
      <w:r w:rsidR="004518F8">
        <w:rPr>
          <w:rFonts w:ascii="Times New Roman" w:hAnsi="Times New Roman" w:cs="Times New Roman"/>
          <w:sz w:val="24"/>
          <w:szCs w:val="24"/>
          <w:shd w:val="clear" w:color="auto" w:fill="FFFFFF"/>
        </w:rPr>
        <w:t>ould</w:t>
      </w:r>
      <w:r w:rsidR="00873F96" w:rsidRPr="00873F96">
        <w:rPr>
          <w:rFonts w:ascii="Times New Roman" w:hAnsi="Times New Roman" w:cs="Times New Roman"/>
          <w:sz w:val="24"/>
          <w:szCs w:val="24"/>
          <w:shd w:val="clear" w:color="auto" w:fill="FFFFFF"/>
        </w:rPr>
        <w:t xml:space="preserve"> require drastic steps to alter the way </w:t>
      </w:r>
      <w:r w:rsidR="00853606">
        <w:rPr>
          <w:rFonts w:ascii="Times New Roman" w:hAnsi="Times New Roman" w:cs="Times New Roman"/>
          <w:sz w:val="24"/>
          <w:szCs w:val="24"/>
          <w:shd w:val="clear" w:color="auto" w:fill="FFFFFF"/>
        </w:rPr>
        <w:t>people</w:t>
      </w:r>
      <w:r w:rsidR="00873F96" w:rsidRPr="00873F96">
        <w:rPr>
          <w:rFonts w:ascii="Times New Roman" w:hAnsi="Times New Roman" w:cs="Times New Roman"/>
          <w:sz w:val="24"/>
          <w:szCs w:val="24"/>
          <w:shd w:val="clear" w:color="auto" w:fill="FFFFFF"/>
        </w:rPr>
        <w:t xml:space="preserve"> perceive </w:t>
      </w:r>
      <w:r w:rsidR="00853606">
        <w:rPr>
          <w:rFonts w:ascii="Times New Roman" w:hAnsi="Times New Roman" w:cs="Times New Roman"/>
          <w:sz w:val="24"/>
          <w:szCs w:val="24"/>
          <w:shd w:val="clear" w:color="auto" w:fill="FFFFFF"/>
        </w:rPr>
        <w:t>the</w:t>
      </w:r>
      <w:r w:rsidR="00873F96" w:rsidRPr="00873F96">
        <w:rPr>
          <w:rFonts w:ascii="Times New Roman" w:hAnsi="Times New Roman" w:cs="Times New Roman"/>
          <w:sz w:val="24"/>
          <w:szCs w:val="24"/>
          <w:shd w:val="clear" w:color="auto" w:fill="FFFFFF"/>
        </w:rPr>
        <w:t xml:space="preserve"> planet, however, if </w:t>
      </w:r>
      <w:r w:rsidR="00853606">
        <w:rPr>
          <w:rFonts w:ascii="Times New Roman" w:hAnsi="Times New Roman" w:cs="Times New Roman"/>
          <w:sz w:val="24"/>
          <w:szCs w:val="24"/>
          <w:shd w:val="clear" w:color="auto" w:fill="FFFFFF"/>
        </w:rPr>
        <w:t>everyone</w:t>
      </w:r>
      <w:r w:rsidR="00873F96" w:rsidRPr="00873F96">
        <w:rPr>
          <w:rFonts w:ascii="Times New Roman" w:hAnsi="Times New Roman" w:cs="Times New Roman"/>
          <w:sz w:val="24"/>
          <w:szCs w:val="24"/>
          <w:shd w:val="clear" w:color="auto" w:fill="FFFFFF"/>
        </w:rPr>
        <w:t xml:space="preserve"> </w:t>
      </w:r>
      <w:r w:rsidR="00873F96" w:rsidRPr="00F5761F">
        <w:rPr>
          <w:rFonts w:ascii="Times New Roman" w:hAnsi="Times New Roman" w:cs="Times New Roman"/>
          <w:sz w:val="24"/>
          <w:szCs w:val="24"/>
          <w:shd w:val="clear" w:color="auto" w:fill="FFFFFF"/>
        </w:rPr>
        <w:t>play</w:t>
      </w:r>
      <w:r w:rsidR="00853606" w:rsidRPr="00F5761F">
        <w:rPr>
          <w:rFonts w:ascii="Times New Roman" w:hAnsi="Times New Roman" w:cs="Times New Roman"/>
          <w:sz w:val="24"/>
          <w:szCs w:val="24"/>
          <w:shd w:val="clear" w:color="auto" w:fill="FFFFFF"/>
        </w:rPr>
        <w:t xml:space="preserve">s their </w:t>
      </w:r>
      <w:r w:rsidR="00873F96" w:rsidRPr="00F5761F">
        <w:rPr>
          <w:rFonts w:ascii="Times New Roman" w:hAnsi="Times New Roman" w:cs="Times New Roman"/>
          <w:sz w:val="24"/>
          <w:szCs w:val="24"/>
          <w:shd w:val="clear" w:color="auto" w:fill="FFFFFF"/>
        </w:rPr>
        <w:t xml:space="preserve">role </w:t>
      </w:r>
      <w:r w:rsidR="00853606" w:rsidRPr="00F5761F">
        <w:rPr>
          <w:rFonts w:ascii="Times New Roman" w:hAnsi="Times New Roman" w:cs="Times New Roman"/>
          <w:sz w:val="24"/>
          <w:szCs w:val="24"/>
          <w:shd w:val="clear" w:color="auto" w:fill="FFFFFF"/>
        </w:rPr>
        <w:t xml:space="preserve">then change can be </w:t>
      </w:r>
      <w:r w:rsidR="00873F96" w:rsidRPr="00F5761F">
        <w:rPr>
          <w:rFonts w:ascii="Times New Roman" w:hAnsi="Times New Roman" w:cs="Times New Roman"/>
          <w:sz w:val="24"/>
          <w:szCs w:val="24"/>
          <w:shd w:val="clear" w:color="auto" w:fill="FFFFFF"/>
        </w:rPr>
        <w:t>achieve</w:t>
      </w:r>
      <w:r w:rsidR="00853606" w:rsidRPr="00F5761F">
        <w:rPr>
          <w:rFonts w:ascii="Times New Roman" w:hAnsi="Times New Roman" w:cs="Times New Roman"/>
          <w:sz w:val="24"/>
          <w:szCs w:val="24"/>
          <w:shd w:val="clear" w:color="auto" w:fill="FFFFFF"/>
        </w:rPr>
        <w:t>d.</w:t>
      </w:r>
      <w:r w:rsidR="000608BE" w:rsidRPr="00F5761F">
        <w:rPr>
          <w:rFonts w:ascii="Times New Roman" w:hAnsi="Times New Roman" w:cs="Times New Roman"/>
          <w:sz w:val="24"/>
          <w:szCs w:val="24"/>
          <w:shd w:val="clear" w:color="auto" w:fill="FFFFFF"/>
        </w:rPr>
        <w:t xml:space="preserve"> </w:t>
      </w:r>
      <w:r w:rsidR="007340E7" w:rsidRPr="00F5761F">
        <w:rPr>
          <w:rFonts w:ascii="Times New Roman" w:hAnsi="Times New Roman" w:cs="Times New Roman"/>
          <w:sz w:val="24"/>
          <w:szCs w:val="24"/>
          <w:shd w:val="clear" w:color="auto" w:fill="FFFFFF"/>
        </w:rPr>
        <w:t>E</w:t>
      </w:r>
      <w:r w:rsidR="000608BE" w:rsidRPr="00F5761F">
        <w:rPr>
          <w:rFonts w:ascii="Times New Roman" w:hAnsi="Times New Roman" w:cs="Times New Roman"/>
          <w:sz w:val="24"/>
          <w:szCs w:val="24"/>
          <w:shd w:val="clear" w:color="auto" w:fill="FFFFFF"/>
        </w:rPr>
        <w:t xml:space="preserve">veryone </w:t>
      </w:r>
      <w:r w:rsidR="007340E7" w:rsidRPr="00F5761F">
        <w:rPr>
          <w:rFonts w:ascii="Times New Roman" w:hAnsi="Times New Roman" w:cs="Times New Roman"/>
          <w:sz w:val="24"/>
          <w:szCs w:val="24"/>
          <w:shd w:val="clear" w:color="auto" w:fill="FFFFFF"/>
        </w:rPr>
        <w:t xml:space="preserve">must </w:t>
      </w:r>
      <w:r w:rsidR="000608BE" w:rsidRPr="00F5761F">
        <w:rPr>
          <w:rFonts w:ascii="Times New Roman" w:hAnsi="Times New Roman" w:cs="Times New Roman"/>
          <w:sz w:val="24"/>
          <w:szCs w:val="24"/>
          <w:shd w:val="clear" w:color="auto" w:fill="FFFFFF"/>
        </w:rPr>
        <w:t xml:space="preserve">work together, cooperating innovatively but with urgency so that </w:t>
      </w:r>
      <w:r w:rsidR="007340E7" w:rsidRPr="00F5761F">
        <w:rPr>
          <w:rFonts w:ascii="Times New Roman" w:hAnsi="Times New Roman" w:cs="Times New Roman"/>
          <w:sz w:val="24"/>
          <w:szCs w:val="24"/>
          <w:shd w:val="clear" w:color="auto" w:fill="FFFFFF"/>
        </w:rPr>
        <w:t>mankind</w:t>
      </w:r>
      <w:r w:rsidR="000608BE" w:rsidRPr="00F5761F">
        <w:rPr>
          <w:rFonts w:ascii="Times New Roman" w:hAnsi="Times New Roman" w:cs="Times New Roman"/>
          <w:sz w:val="24"/>
          <w:szCs w:val="24"/>
          <w:shd w:val="clear" w:color="auto" w:fill="FFFFFF"/>
        </w:rPr>
        <w:t xml:space="preserve"> may learn to walk more gently upon </w:t>
      </w:r>
      <w:r w:rsidR="007340E7" w:rsidRPr="00F5761F">
        <w:rPr>
          <w:rFonts w:ascii="Times New Roman" w:hAnsi="Times New Roman" w:cs="Times New Roman"/>
          <w:sz w:val="24"/>
          <w:szCs w:val="24"/>
          <w:shd w:val="clear" w:color="auto" w:fill="FFFFFF"/>
        </w:rPr>
        <w:t>this</w:t>
      </w:r>
      <w:r w:rsidR="000608BE" w:rsidRPr="00F5761F">
        <w:rPr>
          <w:rFonts w:ascii="Times New Roman" w:hAnsi="Times New Roman" w:cs="Times New Roman"/>
          <w:sz w:val="24"/>
          <w:szCs w:val="24"/>
          <w:shd w:val="clear" w:color="auto" w:fill="FFFFFF"/>
        </w:rPr>
        <w:t xml:space="preserve"> Earth, remembering it is </w:t>
      </w:r>
      <w:r w:rsidR="007340E7" w:rsidRPr="00F5761F">
        <w:rPr>
          <w:rFonts w:ascii="Times New Roman" w:hAnsi="Times New Roman" w:cs="Times New Roman"/>
          <w:sz w:val="24"/>
          <w:szCs w:val="24"/>
          <w:shd w:val="clear" w:color="auto" w:fill="FFFFFF"/>
        </w:rPr>
        <w:t>their</w:t>
      </w:r>
      <w:r w:rsidR="000608BE" w:rsidRPr="00F5761F">
        <w:rPr>
          <w:rFonts w:ascii="Times New Roman" w:hAnsi="Times New Roman" w:cs="Times New Roman"/>
          <w:sz w:val="24"/>
          <w:szCs w:val="24"/>
          <w:shd w:val="clear" w:color="auto" w:fill="FFFFFF"/>
        </w:rPr>
        <w:t xml:space="preserve"> home and </w:t>
      </w:r>
      <w:r w:rsidR="007340E7" w:rsidRPr="00F5761F">
        <w:rPr>
          <w:rFonts w:ascii="Times New Roman" w:hAnsi="Times New Roman" w:cs="Times New Roman"/>
          <w:sz w:val="24"/>
          <w:szCs w:val="24"/>
          <w:shd w:val="clear" w:color="auto" w:fill="FFFFFF"/>
        </w:rPr>
        <w:t>they</w:t>
      </w:r>
      <w:r w:rsidR="000608BE" w:rsidRPr="00F5761F">
        <w:rPr>
          <w:rFonts w:ascii="Times New Roman" w:hAnsi="Times New Roman" w:cs="Times New Roman"/>
          <w:sz w:val="24"/>
          <w:szCs w:val="24"/>
          <w:shd w:val="clear" w:color="auto" w:fill="FFFFFF"/>
        </w:rPr>
        <w:t xml:space="preserve"> are privileged to be part of it</w:t>
      </w:r>
      <w:r w:rsidR="00D9116A" w:rsidRPr="00F5761F">
        <w:rPr>
          <w:rFonts w:ascii="Times New Roman" w:hAnsi="Times New Roman" w:cs="Times New Roman"/>
          <w:noProof/>
          <w:sz w:val="24"/>
          <w:szCs w:val="24"/>
          <w:shd w:val="clear" w:color="auto" w:fill="FFFFFF"/>
        </w:rPr>
        <w:t xml:space="preserve"> (HRH, Prince of Wales, et al, 2010)</w:t>
      </w:r>
      <w:r w:rsidR="00873F96" w:rsidRPr="00F5761F">
        <w:rPr>
          <w:rFonts w:ascii="Times New Roman" w:hAnsi="Times New Roman" w:cs="Times New Roman"/>
          <w:sz w:val="24"/>
          <w:szCs w:val="24"/>
          <w:shd w:val="clear" w:color="auto" w:fill="FFFFFF"/>
        </w:rPr>
        <w:t>.</w:t>
      </w:r>
      <w:r w:rsidR="00BB04CB" w:rsidRPr="00F5761F">
        <w:rPr>
          <w:rFonts w:ascii="Times New Roman" w:hAnsi="Times New Roman" w:cs="Times New Roman"/>
          <w:sz w:val="24"/>
          <w:szCs w:val="24"/>
          <w:shd w:val="clear" w:color="auto" w:fill="FFFFFF"/>
        </w:rPr>
        <w:t xml:space="preserve"> </w:t>
      </w:r>
      <w:r w:rsidR="00A9792F" w:rsidRPr="00F5761F">
        <w:rPr>
          <w:rFonts w:ascii="Times New Roman" w:hAnsi="Times New Roman" w:cs="Times New Roman"/>
          <w:sz w:val="24"/>
          <w:szCs w:val="24"/>
          <w:shd w:val="clear" w:color="auto" w:fill="FFFFFF"/>
        </w:rPr>
        <w:t xml:space="preserve">Continuing from here in </w:t>
      </w:r>
      <w:r w:rsidR="007D2F4C" w:rsidRPr="00F5761F">
        <w:rPr>
          <w:rFonts w:ascii="Times New Roman" w:hAnsi="Times New Roman" w:cs="Times New Roman"/>
          <w:sz w:val="24"/>
          <w:szCs w:val="24"/>
          <w:shd w:val="clear" w:color="auto" w:fill="FFFFFF"/>
        </w:rPr>
        <w:t xml:space="preserve">2018 HRH </w:t>
      </w:r>
      <w:r w:rsidR="007340E7" w:rsidRPr="00F5761F">
        <w:rPr>
          <w:rFonts w:ascii="Times New Roman" w:hAnsi="Times New Roman" w:cs="Times New Roman"/>
          <w:sz w:val="24"/>
          <w:szCs w:val="24"/>
          <w:shd w:val="clear" w:color="auto" w:fill="FFFFFF"/>
        </w:rPr>
        <w:t>The Prince of Wales</w:t>
      </w:r>
      <w:r w:rsidR="007D2F4C" w:rsidRPr="00F5761F">
        <w:rPr>
          <w:rFonts w:ascii="Times New Roman" w:hAnsi="Times New Roman" w:cs="Times New Roman"/>
          <w:sz w:val="24"/>
          <w:szCs w:val="24"/>
          <w:shd w:val="clear" w:color="auto" w:fill="FFFFFF"/>
        </w:rPr>
        <w:t xml:space="preserve"> wrote that he believed </w:t>
      </w:r>
      <w:r w:rsidR="00DD2ABD" w:rsidRPr="00F5761F">
        <w:rPr>
          <w:rFonts w:ascii="Times New Roman" w:hAnsi="Times New Roman" w:cs="Times New Roman"/>
          <w:sz w:val="24"/>
          <w:szCs w:val="24"/>
        </w:rPr>
        <w:t>“</w:t>
      </w:r>
      <w:r w:rsidR="00DD2ABD" w:rsidRPr="00F5761F">
        <w:rPr>
          <w:rFonts w:ascii="Times New Roman" w:hAnsi="Times New Roman" w:cs="Times New Roman"/>
          <w:sz w:val="24"/>
          <w:szCs w:val="24"/>
          <w:shd w:val="clear" w:color="auto" w:fill="FFFFFF"/>
        </w:rPr>
        <w:t xml:space="preserve">economic and social development will best succeed when it works in harmony with Nature, rather than in conflict with it” </w:t>
      </w:r>
      <w:sdt>
        <w:sdtPr>
          <w:rPr>
            <w:rFonts w:ascii="Times New Roman" w:hAnsi="Times New Roman" w:cs="Times New Roman"/>
            <w:sz w:val="24"/>
            <w:szCs w:val="24"/>
            <w:shd w:val="clear" w:color="auto" w:fill="FFFFFF"/>
          </w:rPr>
          <w:id w:val="1763796888"/>
          <w:citation/>
        </w:sdtPr>
        <w:sdtEndPr/>
        <w:sdtContent>
          <w:r w:rsidR="00DD2ABD" w:rsidRPr="00F5761F">
            <w:rPr>
              <w:rFonts w:ascii="Times New Roman" w:hAnsi="Times New Roman" w:cs="Times New Roman"/>
              <w:sz w:val="24"/>
              <w:szCs w:val="24"/>
              <w:shd w:val="clear" w:color="auto" w:fill="FFFFFF"/>
            </w:rPr>
            <w:fldChar w:fldCharType="begin"/>
          </w:r>
          <w:r w:rsidR="004E27FF" w:rsidRPr="00F5761F">
            <w:rPr>
              <w:rFonts w:ascii="Times New Roman" w:hAnsi="Times New Roman" w:cs="Times New Roman"/>
              <w:sz w:val="24"/>
              <w:szCs w:val="24"/>
              <w:shd w:val="clear" w:color="auto" w:fill="FFFFFF"/>
            </w:rPr>
            <w:instrText xml:space="preserve">CITATION Cha181 \t  \l 2057 </w:instrText>
          </w:r>
          <w:r w:rsidR="00DD2ABD" w:rsidRPr="00F5761F">
            <w:rPr>
              <w:rFonts w:ascii="Times New Roman" w:hAnsi="Times New Roman" w:cs="Times New Roman"/>
              <w:sz w:val="24"/>
              <w:szCs w:val="24"/>
              <w:shd w:val="clear" w:color="auto" w:fill="FFFFFF"/>
            </w:rPr>
            <w:fldChar w:fldCharType="separate"/>
          </w:r>
          <w:r w:rsidR="004E27FF" w:rsidRPr="00F5761F">
            <w:rPr>
              <w:rFonts w:ascii="Times New Roman" w:hAnsi="Times New Roman" w:cs="Times New Roman"/>
              <w:noProof/>
              <w:sz w:val="24"/>
              <w:szCs w:val="24"/>
              <w:shd w:val="clear" w:color="auto" w:fill="FFFFFF"/>
            </w:rPr>
            <w:t>(HRH, Prince of Wales, 2018)</w:t>
          </w:r>
          <w:r w:rsidR="00DD2ABD" w:rsidRPr="00F5761F">
            <w:rPr>
              <w:rFonts w:ascii="Times New Roman" w:hAnsi="Times New Roman" w:cs="Times New Roman"/>
              <w:sz w:val="24"/>
              <w:szCs w:val="24"/>
              <w:shd w:val="clear" w:color="auto" w:fill="FFFFFF"/>
            </w:rPr>
            <w:fldChar w:fldCharType="end"/>
          </w:r>
        </w:sdtContent>
      </w:sdt>
      <w:r w:rsidR="007D2F4C" w:rsidRPr="00F5761F">
        <w:rPr>
          <w:rFonts w:ascii="Times New Roman" w:hAnsi="Times New Roman" w:cs="Times New Roman"/>
          <w:sz w:val="24"/>
          <w:szCs w:val="24"/>
          <w:shd w:val="clear" w:color="auto" w:fill="FFFFFF"/>
        </w:rPr>
        <w:t>.</w:t>
      </w:r>
      <w:r w:rsidR="00853606" w:rsidRPr="00F5761F">
        <w:rPr>
          <w:rFonts w:ascii="Times New Roman" w:hAnsi="Times New Roman" w:cs="Times New Roman"/>
          <w:sz w:val="24"/>
          <w:szCs w:val="24"/>
          <w:shd w:val="clear" w:color="auto" w:fill="FFFFFF"/>
        </w:rPr>
        <w:t xml:space="preserve"> </w:t>
      </w:r>
    </w:p>
    <w:p w14:paraId="35326F63" w14:textId="45FADFCC" w:rsidR="00677D0D" w:rsidRDefault="00A9792F" w:rsidP="00C228E8">
      <w:pPr>
        <w:spacing w:line="480" w:lineRule="auto"/>
        <w:jc w:val="both"/>
        <w:rPr>
          <w:rFonts w:ascii="Times New Roman" w:hAnsi="Times New Roman" w:cs="Times New Roman"/>
          <w:color w:val="000000"/>
          <w:sz w:val="24"/>
          <w:szCs w:val="24"/>
          <w:shd w:val="clear" w:color="auto" w:fill="FFFFFF"/>
        </w:rPr>
      </w:pPr>
      <w:r w:rsidRPr="00F5761F">
        <w:rPr>
          <w:rFonts w:ascii="Times New Roman" w:hAnsi="Times New Roman" w:cs="Times New Roman"/>
          <w:sz w:val="24"/>
          <w:szCs w:val="24"/>
          <w:shd w:val="clear" w:color="auto" w:fill="FFFFFF"/>
        </w:rPr>
        <w:lastRenderedPageBreak/>
        <w:tab/>
      </w:r>
      <w:r w:rsidR="00BA5AE3">
        <w:rPr>
          <w:rFonts w:ascii="Times New Roman" w:hAnsi="Times New Roman" w:cs="Times New Roman"/>
          <w:sz w:val="24"/>
          <w:szCs w:val="24"/>
          <w:shd w:val="clear" w:color="auto" w:fill="FFFFFF"/>
        </w:rPr>
        <w:t>One way that b</w:t>
      </w:r>
      <w:r w:rsidR="00C228E8" w:rsidRPr="00F5761F">
        <w:rPr>
          <w:rFonts w:ascii="Times New Roman" w:hAnsi="Times New Roman" w:cs="Times New Roman"/>
          <w:sz w:val="24"/>
          <w:szCs w:val="24"/>
          <w:shd w:val="clear" w:color="auto" w:fill="FFFFFF"/>
        </w:rPr>
        <w:t xml:space="preserve">usinesses can </w:t>
      </w:r>
      <w:r w:rsidR="004475D4" w:rsidRPr="00F5761F">
        <w:rPr>
          <w:rFonts w:ascii="Times New Roman" w:hAnsi="Times New Roman" w:cs="Times New Roman"/>
          <w:sz w:val="24"/>
          <w:szCs w:val="24"/>
          <w:shd w:val="clear" w:color="auto" w:fill="FFFFFF"/>
        </w:rPr>
        <w:t>embark on</w:t>
      </w:r>
      <w:r w:rsidR="00C228E8" w:rsidRPr="00F5761F">
        <w:rPr>
          <w:rFonts w:ascii="Times New Roman" w:hAnsi="Times New Roman" w:cs="Times New Roman"/>
          <w:sz w:val="24"/>
          <w:szCs w:val="24"/>
          <w:shd w:val="clear" w:color="auto" w:fill="FFFFFF"/>
        </w:rPr>
        <w:t xml:space="preserve"> their </w:t>
      </w:r>
      <w:r w:rsidR="00BB04CB" w:rsidRPr="00F5761F">
        <w:rPr>
          <w:rFonts w:ascii="Times New Roman" w:hAnsi="Times New Roman" w:cs="Times New Roman"/>
          <w:sz w:val="24"/>
          <w:szCs w:val="24"/>
          <w:shd w:val="clear" w:color="auto" w:fill="FFFFFF"/>
        </w:rPr>
        <w:t xml:space="preserve">Harmony </w:t>
      </w:r>
      <w:r w:rsidR="00C228E8" w:rsidRPr="00F5761F">
        <w:rPr>
          <w:rFonts w:ascii="Times New Roman" w:hAnsi="Times New Roman" w:cs="Times New Roman"/>
          <w:sz w:val="24"/>
          <w:szCs w:val="24"/>
          <w:shd w:val="clear" w:color="auto" w:fill="FFFFFF"/>
        </w:rPr>
        <w:t xml:space="preserve">journey by </w:t>
      </w:r>
      <w:r w:rsidR="00BA5AE3" w:rsidRPr="00F5761F">
        <w:rPr>
          <w:rFonts w:ascii="Times New Roman" w:hAnsi="Times New Roman" w:cs="Times New Roman"/>
          <w:sz w:val="24"/>
          <w:szCs w:val="24"/>
          <w:shd w:val="clear" w:color="auto" w:fill="FFFFFF"/>
        </w:rPr>
        <w:t>producing</w:t>
      </w:r>
      <w:r w:rsidR="00C228E8" w:rsidRPr="00F5761F">
        <w:rPr>
          <w:rFonts w:ascii="Times New Roman" w:hAnsi="Times New Roman" w:cs="Times New Roman"/>
          <w:sz w:val="24"/>
          <w:szCs w:val="24"/>
          <w:shd w:val="clear" w:color="auto" w:fill="FFFFFF"/>
        </w:rPr>
        <w:t xml:space="preserve"> </w:t>
      </w:r>
      <w:r w:rsidR="009620AE" w:rsidRPr="00E71128">
        <w:rPr>
          <w:rFonts w:ascii="Times New Roman" w:hAnsi="Times New Roman" w:cs="Times New Roman"/>
          <w:sz w:val="24"/>
          <w:szCs w:val="24"/>
          <w:shd w:val="clear" w:color="auto" w:fill="FFFFFF"/>
        </w:rPr>
        <w:t xml:space="preserve">an environmental value proposition, described as a pledge of environmental improvement that a company </w:t>
      </w:r>
      <w:r w:rsidR="00C228E8" w:rsidRPr="00E71128">
        <w:rPr>
          <w:rFonts w:ascii="Times New Roman" w:hAnsi="Times New Roman" w:cs="Times New Roman"/>
          <w:sz w:val="24"/>
          <w:szCs w:val="24"/>
          <w:shd w:val="clear" w:color="auto" w:fill="FFFFFF"/>
        </w:rPr>
        <w:t xml:space="preserve">agrees to deliver </w:t>
      </w:r>
      <w:r w:rsidR="00D01197">
        <w:rPr>
          <w:rFonts w:ascii="Times New Roman" w:hAnsi="Times New Roman" w:cs="Times New Roman"/>
          <w:sz w:val="24"/>
          <w:szCs w:val="24"/>
          <w:shd w:val="clear" w:color="auto" w:fill="FFFFFF"/>
        </w:rPr>
        <w:t>by</w:t>
      </w:r>
      <w:r w:rsidR="00C228E8" w:rsidRPr="00E71128">
        <w:rPr>
          <w:rFonts w:ascii="Times New Roman" w:hAnsi="Times New Roman" w:cs="Times New Roman"/>
          <w:sz w:val="24"/>
          <w:szCs w:val="24"/>
          <w:shd w:val="clear" w:color="auto" w:fill="FFFFFF"/>
        </w:rPr>
        <w:t xml:space="preserve"> changing </w:t>
      </w:r>
      <w:r w:rsidR="00D01197">
        <w:rPr>
          <w:rFonts w:ascii="Times New Roman" w:hAnsi="Times New Roman" w:cs="Times New Roman"/>
          <w:sz w:val="24"/>
          <w:szCs w:val="24"/>
          <w:shd w:val="clear" w:color="auto" w:fill="FFFFFF"/>
        </w:rPr>
        <w:t xml:space="preserve">the </w:t>
      </w:r>
      <w:r w:rsidR="00C228E8" w:rsidRPr="00E71128">
        <w:rPr>
          <w:rFonts w:ascii="Times New Roman" w:hAnsi="Times New Roman" w:cs="Times New Roman"/>
          <w:sz w:val="24"/>
          <w:szCs w:val="24"/>
          <w:shd w:val="clear" w:color="auto" w:fill="FFFFFF"/>
        </w:rPr>
        <w:t>influence</w:t>
      </w:r>
      <w:r w:rsidR="00D01197">
        <w:rPr>
          <w:rFonts w:ascii="Times New Roman" w:hAnsi="Times New Roman" w:cs="Times New Roman"/>
          <w:sz w:val="24"/>
          <w:szCs w:val="24"/>
          <w:shd w:val="clear" w:color="auto" w:fill="FFFFFF"/>
        </w:rPr>
        <w:t>s</w:t>
      </w:r>
      <w:r w:rsidR="00C228E8" w:rsidRPr="00E71128">
        <w:rPr>
          <w:rFonts w:ascii="Times New Roman" w:hAnsi="Times New Roman" w:cs="Times New Roman"/>
          <w:sz w:val="24"/>
          <w:szCs w:val="24"/>
          <w:shd w:val="clear" w:color="auto" w:fill="FFFFFF"/>
        </w:rPr>
        <w:t xml:space="preserve"> throughout their value chain</w:t>
      </w:r>
      <w:sdt>
        <w:sdtPr>
          <w:rPr>
            <w:rFonts w:ascii="Times New Roman" w:hAnsi="Times New Roman" w:cs="Times New Roman"/>
            <w:sz w:val="24"/>
            <w:szCs w:val="24"/>
            <w:shd w:val="clear" w:color="auto" w:fill="FFFFFF"/>
          </w:rPr>
          <w:id w:val="-1613739186"/>
          <w:citation/>
        </w:sdtPr>
        <w:sdtEndPr/>
        <w:sdtContent>
          <w:r w:rsidR="00BB04CB" w:rsidRPr="00E71128">
            <w:rPr>
              <w:rFonts w:ascii="Times New Roman" w:hAnsi="Times New Roman" w:cs="Times New Roman"/>
              <w:sz w:val="24"/>
              <w:szCs w:val="24"/>
              <w:shd w:val="clear" w:color="auto" w:fill="FFFFFF"/>
            </w:rPr>
            <w:fldChar w:fldCharType="begin"/>
          </w:r>
          <w:r w:rsidR="00BB04CB" w:rsidRPr="00E71128">
            <w:rPr>
              <w:rFonts w:ascii="Times New Roman" w:hAnsi="Times New Roman" w:cs="Times New Roman"/>
              <w:sz w:val="24"/>
              <w:szCs w:val="24"/>
              <w:shd w:val="clear" w:color="auto" w:fill="FFFFFF"/>
            </w:rPr>
            <w:instrText xml:space="preserve">CITATION Doc18 \l 2057 </w:instrText>
          </w:r>
          <w:r w:rsidR="00BB04CB" w:rsidRPr="00E71128">
            <w:rPr>
              <w:rFonts w:ascii="Times New Roman" w:hAnsi="Times New Roman" w:cs="Times New Roman"/>
              <w:sz w:val="24"/>
              <w:szCs w:val="24"/>
              <w:shd w:val="clear" w:color="auto" w:fill="FFFFFF"/>
            </w:rPr>
            <w:fldChar w:fldCharType="separate"/>
          </w:r>
          <w:r w:rsidR="00BB04CB" w:rsidRPr="00E71128">
            <w:rPr>
              <w:rFonts w:ascii="Times New Roman" w:hAnsi="Times New Roman" w:cs="Times New Roman"/>
              <w:noProof/>
              <w:sz w:val="24"/>
              <w:szCs w:val="24"/>
              <w:shd w:val="clear" w:color="auto" w:fill="FFFFFF"/>
            </w:rPr>
            <w:t xml:space="preserve"> (Manninen, et al., 2018)</w:t>
          </w:r>
          <w:r w:rsidR="00BB04CB" w:rsidRPr="00E71128">
            <w:rPr>
              <w:rFonts w:ascii="Times New Roman" w:hAnsi="Times New Roman" w:cs="Times New Roman"/>
              <w:sz w:val="24"/>
              <w:szCs w:val="24"/>
              <w:shd w:val="clear" w:color="auto" w:fill="FFFFFF"/>
            </w:rPr>
            <w:fldChar w:fldCharType="end"/>
          </w:r>
        </w:sdtContent>
      </w:sdt>
      <w:r w:rsidR="00C228E8" w:rsidRPr="00E71128">
        <w:rPr>
          <w:rFonts w:ascii="Times New Roman" w:hAnsi="Times New Roman" w:cs="Times New Roman"/>
          <w:sz w:val="24"/>
          <w:szCs w:val="24"/>
          <w:shd w:val="clear" w:color="auto" w:fill="FFFFFF"/>
        </w:rPr>
        <w:t>. However, many business</w:t>
      </w:r>
      <w:r w:rsidR="00E71128" w:rsidRPr="00E71128">
        <w:rPr>
          <w:rFonts w:ascii="Times New Roman" w:hAnsi="Times New Roman" w:cs="Times New Roman"/>
          <w:sz w:val="24"/>
          <w:szCs w:val="24"/>
          <w:shd w:val="clear" w:color="auto" w:fill="FFFFFF"/>
        </w:rPr>
        <w:t>es</w:t>
      </w:r>
      <w:r w:rsidR="00C228E8" w:rsidRPr="00E71128">
        <w:rPr>
          <w:rFonts w:ascii="Times New Roman" w:hAnsi="Times New Roman" w:cs="Times New Roman"/>
          <w:sz w:val="24"/>
          <w:szCs w:val="24"/>
          <w:shd w:val="clear" w:color="auto" w:fill="FFFFFF"/>
        </w:rPr>
        <w:t xml:space="preserve"> blame barriers preventing </w:t>
      </w:r>
      <w:r w:rsidR="004475D4">
        <w:rPr>
          <w:rFonts w:ascii="Times New Roman" w:hAnsi="Times New Roman" w:cs="Times New Roman"/>
          <w:sz w:val="24"/>
          <w:szCs w:val="24"/>
          <w:shd w:val="clear" w:color="auto" w:fill="FFFFFF"/>
        </w:rPr>
        <w:t xml:space="preserve">them from making such </w:t>
      </w:r>
      <w:r w:rsidR="00C228E8" w:rsidRPr="00E71128">
        <w:rPr>
          <w:rFonts w:ascii="Times New Roman" w:hAnsi="Times New Roman" w:cs="Times New Roman"/>
          <w:sz w:val="24"/>
          <w:szCs w:val="24"/>
          <w:shd w:val="clear" w:color="auto" w:fill="FFFFFF"/>
        </w:rPr>
        <w:t xml:space="preserve">changes. </w:t>
      </w:r>
      <w:r w:rsidR="005C57C4" w:rsidRPr="00E71128">
        <w:rPr>
          <w:rFonts w:ascii="Times New Roman" w:hAnsi="Times New Roman" w:cs="Times New Roman"/>
          <w:sz w:val="24"/>
          <w:szCs w:val="24"/>
          <w:shd w:val="clear" w:color="auto" w:fill="FFFFFF"/>
        </w:rPr>
        <w:t>In 2015</w:t>
      </w:r>
      <w:r w:rsidR="00A539C6" w:rsidRPr="00E71128">
        <w:rPr>
          <w:rFonts w:ascii="Times New Roman" w:hAnsi="Times New Roman" w:cs="Times New Roman"/>
          <w:sz w:val="24"/>
          <w:szCs w:val="24"/>
          <w:shd w:val="clear" w:color="auto" w:fill="FFFFFF"/>
        </w:rPr>
        <w:t xml:space="preserve"> Linder and Williander </w:t>
      </w:r>
      <w:r w:rsidR="00A43BFE" w:rsidRPr="00E71128">
        <w:rPr>
          <w:rFonts w:ascii="Times New Roman" w:hAnsi="Times New Roman" w:cs="Times New Roman"/>
          <w:sz w:val="24"/>
          <w:szCs w:val="24"/>
          <w:shd w:val="clear" w:color="auto" w:fill="FFFFFF"/>
        </w:rPr>
        <w:t>observed</w:t>
      </w:r>
      <w:r w:rsidR="00A539C6" w:rsidRPr="00E71128">
        <w:rPr>
          <w:rFonts w:ascii="Times New Roman" w:hAnsi="Times New Roman" w:cs="Times New Roman"/>
          <w:sz w:val="24"/>
          <w:szCs w:val="24"/>
          <w:shd w:val="clear" w:color="auto" w:fill="FFFFFF"/>
        </w:rPr>
        <w:t xml:space="preserve"> a number </w:t>
      </w:r>
      <w:r w:rsidR="00A539C6" w:rsidRPr="00133D71">
        <w:rPr>
          <w:rFonts w:ascii="Times New Roman" w:hAnsi="Times New Roman" w:cs="Times New Roman"/>
          <w:color w:val="000000"/>
          <w:sz w:val="24"/>
          <w:szCs w:val="24"/>
          <w:shd w:val="clear" w:color="auto" w:fill="FFFFFF"/>
        </w:rPr>
        <w:t>of influences</w:t>
      </w:r>
      <w:r w:rsidR="00A43BFE" w:rsidRPr="00133D71">
        <w:rPr>
          <w:rFonts w:ascii="Times New Roman" w:hAnsi="Times New Roman" w:cs="Times New Roman"/>
          <w:color w:val="000000"/>
          <w:sz w:val="24"/>
          <w:szCs w:val="24"/>
          <w:shd w:val="clear" w:color="auto" w:fill="FFFFFF"/>
        </w:rPr>
        <w:t xml:space="preserve"> they believed obstructed businesses from implementing </w:t>
      </w:r>
      <w:r w:rsidR="00635A7D">
        <w:rPr>
          <w:rFonts w:ascii="Times New Roman" w:hAnsi="Times New Roman" w:cs="Times New Roman"/>
          <w:color w:val="000000"/>
          <w:sz w:val="24"/>
          <w:szCs w:val="24"/>
          <w:shd w:val="clear" w:color="auto" w:fill="FFFFFF"/>
        </w:rPr>
        <w:t xml:space="preserve">a harmonious or </w:t>
      </w:r>
      <w:r w:rsidR="00A43BFE" w:rsidRPr="00133D71">
        <w:rPr>
          <w:rFonts w:ascii="Times New Roman" w:hAnsi="Times New Roman" w:cs="Times New Roman"/>
          <w:color w:val="000000"/>
          <w:sz w:val="24"/>
          <w:szCs w:val="24"/>
          <w:shd w:val="clear" w:color="auto" w:fill="FFFFFF"/>
        </w:rPr>
        <w:t>circular economy business model.</w:t>
      </w:r>
      <w:r w:rsidR="00A12949" w:rsidRPr="00133D71">
        <w:rPr>
          <w:rFonts w:ascii="Times New Roman" w:hAnsi="Times New Roman" w:cs="Times New Roman"/>
          <w:color w:val="000000"/>
          <w:sz w:val="24"/>
          <w:szCs w:val="24"/>
          <w:shd w:val="clear" w:color="auto" w:fill="FFFFFF"/>
        </w:rPr>
        <w:t xml:space="preserve"> These barriers included the technologies and expertise required by a business during design and production, the varying and differentiated needs of its customers, the company’s product portfolio and inaccessible </w:t>
      </w:r>
      <w:r w:rsidR="00CA35C3">
        <w:rPr>
          <w:rFonts w:ascii="Times New Roman" w:hAnsi="Times New Roman" w:cs="Times New Roman"/>
          <w:color w:val="000000"/>
          <w:sz w:val="24"/>
          <w:szCs w:val="24"/>
          <w:shd w:val="clear" w:color="auto" w:fill="FFFFFF"/>
        </w:rPr>
        <w:t>c</w:t>
      </w:r>
      <w:r w:rsidR="00A12949" w:rsidRPr="00133D71">
        <w:rPr>
          <w:rFonts w:ascii="Times New Roman" w:hAnsi="Times New Roman" w:cs="Times New Roman"/>
          <w:color w:val="000000"/>
          <w:sz w:val="24"/>
          <w:szCs w:val="24"/>
          <w:shd w:val="clear" w:color="auto" w:fill="FFFFFF"/>
        </w:rPr>
        <w:t xml:space="preserve">apital </w:t>
      </w:r>
      <w:sdt>
        <w:sdtPr>
          <w:rPr>
            <w:rFonts w:ascii="Times New Roman" w:hAnsi="Times New Roman" w:cs="Times New Roman"/>
            <w:color w:val="000000"/>
            <w:sz w:val="24"/>
            <w:szCs w:val="24"/>
            <w:shd w:val="clear" w:color="auto" w:fill="FFFFFF"/>
          </w:rPr>
          <w:id w:val="-493482293"/>
          <w:citation/>
        </w:sdtPr>
        <w:sdtEndPr/>
        <w:sdtContent>
          <w:r w:rsidR="00A12949" w:rsidRPr="00133D71">
            <w:rPr>
              <w:rFonts w:ascii="Times New Roman" w:hAnsi="Times New Roman" w:cs="Times New Roman"/>
              <w:color w:val="000000"/>
              <w:sz w:val="24"/>
              <w:szCs w:val="24"/>
              <w:shd w:val="clear" w:color="auto" w:fill="FFFFFF"/>
            </w:rPr>
            <w:fldChar w:fldCharType="begin"/>
          </w:r>
          <w:r w:rsidR="00A12949" w:rsidRPr="00133D71">
            <w:rPr>
              <w:rFonts w:ascii="Times New Roman" w:hAnsi="Times New Roman" w:cs="Times New Roman"/>
              <w:color w:val="000000"/>
              <w:sz w:val="24"/>
              <w:szCs w:val="24"/>
              <w:shd w:val="clear" w:color="auto" w:fill="FFFFFF"/>
            </w:rPr>
            <w:instrText xml:space="preserve"> CITATION Lin15 \l 2057 </w:instrText>
          </w:r>
          <w:r w:rsidR="00A12949" w:rsidRPr="00133D71">
            <w:rPr>
              <w:rFonts w:ascii="Times New Roman" w:hAnsi="Times New Roman" w:cs="Times New Roman"/>
              <w:color w:val="000000"/>
              <w:sz w:val="24"/>
              <w:szCs w:val="24"/>
              <w:shd w:val="clear" w:color="auto" w:fill="FFFFFF"/>
            </w:rPr>
            <w:fldChar w:fldCharType="separate"/>
          </w:r>
          <w:r w:rsidR="00A12949" w:rsidRPr="00133D71">
            <w:rPr>
              <w:rFonts w:ascii="Times New Roman" w:hAnsi="Times New Roman" w:cs="Times New Roman"/>
              <w:noProof/>
              <w:color w:val="000000"/>
              <w:sz w:val="24"/>
              <w:szCs w:val="24"/>
              <w:shd w:val="clear" w:color="auto" w:fill="FFFFFF"/>
            </w:rPr>
            <w:t>(Linder &amp; Williander, 2015)</w:t>
          </w:r>
          <w:r w:rsidR="00A12949" w:rsidRPr="00133D71">
            <w:rPr>
              <w:rFonts w:ascii="Times New Roman" w:hAnsi="Times New Roman" w:cs="Times New Roman"/>
              <w:color w:val="000000"/>
              <w:sz w:val="24"/>
              <w:szCs w:val="24"/>
              <w:shd w:val="clear" w:color="auto" w:fill="FFFFFF"/>
            </w:rPr>
            <w:fldChar w:fldCharType="end"/>
          </w:r>
        </w:sdtContent>
      </w:sdt>
      <w:r w:rsidR="00BA504A">
        <w:rPr>
          <w:rFonts w:ascii="Times New Roman" w:hAnsi="Times New Roman" w:cs="Times New Roman"/>
          <w:color w:val="000000"/>
          <w:sz w:val="24"/>
          <w:szCs w:val="24"/>
          <w:shd w:val="clear" w:color="auto" w:fill="FFFFFF"/>
        </w:rPr>
        <w:t xml:space="preserve">. But are these real barriers, preventing businesses from stepping out of the box, or just excuses for not trying? </w:t>
      </w:r>
      <w:r w:rsidR="00E71128" w:rsidRPr="00E71128">
        <w:rPr>
          <w:rFonts w:ascii="Times New Roman" w:hAnsi="Times New Roman" w:cs="Times New Roman"/>
          <w:sz w:val="24"/>
          <w:szCs w:val="24"/>
          <w:shd w:val="clear" w:color="auto" w:fill="FFFFFF"/>
        </w:rPr>
        <w:t>T</w:t>
      </w:r>
      <w:r w:rsidR="00BA504A" w:rsidRPr="00E71128">
        <w:rPr>
          <w:rFonts w:ascii="Times New Roman" w:hAnsi="Times New Roman" w:cs="Times New Roman"/>
          <w:sz w:val="24"/>
          <w:szCs w:val="24"/>
          <w:shd w:val="clear" w:color="auto" w:fill="FFFFFF"/>
        </w:rPr>
        <w:t>he Circular Economy and Harmony project</w:t>
      </w:r>
      <w:r w:rsidR="00E71128">
        <w:rPr>
          <w:rFonts w:ascii="Times New Roman" w:hAnsi="Times New Roman" w:cs="Times New Roman"/>
          <w:color w:val="000000"/>
          <w:sz w:val="24"/>
          <w:szCs w:val="24"/>
          <w:shd w:val="clear" w:color="auto" w:fill="FFFFFF"/>
        </w:rPr>
        <w:t xml:space="preserve"> consider these barriers to be m</w:t>
      </w:r>
      <w:r w:rsidR="00BA504A">
        <w:rPr>
          <w:rFonts w:ascii="Times New Roman" w:hAnsi="Times New Roman" w:cs="Times New Roman"/>
          <w:color w:val="000000"/>
          <w:sz w:val="24"/>
          <w:szCs w:val="24"/>
          <w:shd w:val="clear" w:color="auto" w:fill="FFFFFF"/>
        </w:rPr>
        <w:t xml:space="preserve">erely </w:t>
      </w:r>
      <w:r w:rsidR="004475D4">
        <w:rPr>
          <w:rFonts w:ascii="Times New Roman" w:hAnsi="Times New Roman" w:cs="Times New Roman"/>
          <w:color w:val="000000"/>
          <w:sz w:val="24"/>
          <w:szCs w:val="24"/>
          <w:shd w:val="clear" w:color="auto" w:fill="FFFFFF"/>
        </w:rPr>
        <w:t>obstacles</w:t>
      </w:r>
      <w:r w:rsidR="00E71128">
        <w:rPr>
          <w:rFonts w:ascii="Times New Roman" w:hAnsi="Times New Roman" w:cs="Times New Roman"/>
          <w:color w:val="000000"/>
          <w:sz w:val="24"/>
          <w:szCs w:val="24"/>
          <w:shd w:val="clear" w:color="auto" w:fill="FFFFFF"/>
        </w:rPr>
        <w:t xml:space="preserve"> </w:t>
      </w:r>
      <w:r w:rsidR="00BA504A">
        <w:rPr>
          <w:rFonts w:ascii="Times New Roman" w:hAnsi="Times New Roman" w:cs="Times New Roman"/>
          <w:color w:val="000000"/>
          <w:sz w:val="24"/>
          <w:szCs w:val="24"/>
          <w:shd w:val="clear" w:color="auto" w:fill="FFFFFF"/>
        </w:rPr>
        <w:t>that business</w:t>
      </w:r>
      <w:r w:rsidR="004475D4">
        <w:rPr>
          <w:rFonts w:ascii="Times New Roman" w:hAnsi="Times New Roman" w:cs="Times New Roman"/>
          <w:color w:val="000000"/>
          <w:sz w:val="24"/>
          <w:szCs w:val="24"/>
          <w:shd w:val="clear" w:color="auto" w:fill="FFFFFF"/>
        </w:rPr>
        <w:t>es</w:t>
      </w:r>
      <w:r w:rsidR="00E71128">
        <w:rPr>
          <w:rFonts w:ascii="Times New Roman" w:hAnsi="Times New Roman" w:cs="Times New Roman"/>
          <w:color w:val="000000"/>
          <w:sz w:val="24"/>
          <w:szCs w:val="24"/>
          <w:shd w:val="clear" w:color="auto" w:fill="FFFFFF"/>
        </w:rPr>
        <w:t xml:space="preserve"> must </w:t>
      </w:r>
      <w:r w:rsidR="004475D4">
        <w:rPr>
          <w:rFonts w:ascii="Times New Roman" w:hAnsi="Times New Roman" w:cs="Times New Roman"/>
          <w:color w:val="000000"/>
          <w:sz w:val="24"/>
          <w:szCs w:val="24"/>
          <w:shd w:val="clear" w:color="auto" w:fill="FFFFFF"/>
        </w:rPr>
        <w:t>overcome</w:t>
      </w:r>
      <w:r w:rsidR="00E71128">
        <w:rPr>
          <w:rFonts w:ascii="Times New Roman" w:hAnsi="Times New Roman" w:cs="Times New Roman"/>
          <w:color w:val="000000"/>
          <w:sz w:val="24"/>
          <w:szCs w:val="24"/>
          <w:shd w:val="clear" w:color="auto" w:fill="FFFFFF"/>
        </w:rPr>
        <w:t xml:space="preserve"> in order to realise their </w:t>
      </w:r>
      <w:r w:rsidR="00BA504A">
        <w:rPr>
          <w:rFonts w:ascii="Times New Roman" w:hAnsi="Times New Roman" w:cs="Times New Roman"/>
          <w:color w:val="000000"/>
          <w:sz w:val="24"/>
          <w:szCs w:val="24"/>
          <w:shd w:val="clear" w:color="auto" w:fill="FFFFFF"/>
        </w:rPr>
        <w:t>potential to become more sustainable</w:t>
      </w:r>
      <w:sdt>
        <w:sdtPr>
          <w:rPr>
            <w:rFonts w:ascii="Times New Roman" w:hAnsi="Times New Roman" w:cs="Times New Roman"/>
            <w:color w:val="000000"/>
            <w:sz w:val="24"/>
            <w:szCs w:val="24"/>
            <w:shd w:val="clear" w:color="auto" w:fill="FFFFFF"/>
          </w:rPr>
          <w:id w:val="-111206274"/>
          <w:citation/>
        </w:sdtPr>
        <w:sdtEndPr/>
        <w:sdtContent>
          <w:r w:rsidR="00C228E8">
            <w:rPr>
              <w:rFonts w:ascii="Times New Roman" w:hAnsi="Times New Roman" w:cs="Times New Roman"/>
              <w:color w:val="000000"/>
              <w:sz w:val="24"/>
              <w:szCs w:val="24"/>
              <w:shd w:val="clear" w:color="auto" w:fill="FFFFFF"/>
            </w:rPr>
            <w:fldChar w:fldCharType="begin"/>
          </w:r>
          <w:r w:rsidR="000608BE">
            <w:rPr>
              <w:rFonts w:ascii="Times New Roman" w:hAnsi="Times New Roman" w:cs="Times New Roman"/>
              <w:color w:val="000000"/>
              <w:sz w:val="24"/>
              <w:szCs w:val="24"/>
              <w:shd w:val="clear" w:color="auto" w:fill="FFFFFF"/>
            </w:rPr>
            <w:instrText xml:space="preserve">CITATION Sof17 \l 2057 </w:instrText>
          </w:r>
          <w:r w:rsidR="00C228E8">
            <w:rPr>
              <w:rFonts w:ascii="Times New Roman" w:hAnsi="Times New Roman" w:cs="Times New Roman"/>
              <w:color w:val="000000"/>
              <w:sz w:val="24"/>
              <w:szCs w:val="24"/>
              <w:shd w:val="clear" w:color="auto" w:fill="FFFFFF"/>
            </w:rPr>
            <w:fldChar w:fldCharType="separate"/>
          </w:r>
          <w:r w:rsidR="000608BE">
            <w:rPr>
              <w:rFonts w:ascii="Times New Roman" w:hAnsi="Times New Roman" w:cs="Times New Roman"/>
              <w:noProof/>
              <w:color w:val="000000"/>
              <w:sz w:val="24"/>
              <w:szCs w:val="24"/>
              <w:shd w:val="clear" w:color="auto" w:fill="FFFFFF"/>
            </w:rPr>
            <w:t xml:space="preserve"> </w:t>
          </w:r>
          <w:r w:rsidR="000608BE" w:rsidRPr="000608BE">
            <w:rPr>
              <w:rFonts w:ascii="Times New Roman" w:hAnsi="Times New Roman" w:cs="Times New Roman"/>
              <w:noProof/>
              <w:color w:val="000000"/>
              <w:sz w:val="24"/>
              <w:szCs w:val="24"/>
              <w:shd w:val="clear" w:color="auto" w:fill="FFFFFF"/>
            </w:rPr>
            <w:t>(Ritzena &amp; Sandstron, 2017)</w:t>
          </w:r>
          <w:r w:rsidR="00C228E8">
            <w:rPr>
              <w:rFonts w:ascii="Times New Roman" w:hAnsi="Times New Roman" w:cs="Times New Roman"/>
              <w:color w:val="000000"/>
              <w:sz w:val="24"/>
              <w:szCs w:val="24"/>
              <w:shd w:val="clear" w:color="auto" w:fill="FFFFFF"/>
            </w:rPr>
            <w:fldChar w:fldCharType="end"/>
          </w:r>
        </w:sdtContent>
      </w:sdt>
      <w:r w:rsidR="00BA504A">
        <w:rPr>
          <w:rFonts w:ascii="Times New Roman" w:hAnsi="Times New Roman" w:cs="Times New Roman"/>
          <w:color w:val="000000"/>
          <w:sz w:val="24"/>
          <w:szCs w:val="24"/>
          <w:shd w:val="clear" w:color="auto" w:fill="FFFFFF"/>
        </w:rPr>
        <w:t xml:space="preserve">. </w:t>
      </w:r>
    </w:p>
    <w:p w14:paraId="6FE91BBA" w14:textId="57D2A362" w:rsidR="00716A56" w:rsidRDefault="00716A56" w:rsidP="00716A56">
      <w:pPr>
        <w:spacing w:line="480" w:lineRule="auto"/>
        <w:jc w:val="both"/>
        <w:rPr>
          <w:rFonts w:ascii="Times New Roman" w:hAnsi="Times New Roman" w:cs="Times New Roman"/>
          <w:sz w:val="24"/>
          <w:szCs w:val="24"/>
          <w:shd w:val="clear" w:color="auto" w:fill="FFFFFF"/>
        </w:rPr>
      </w:pPr>
      <w:r>
        <w:rPr>
          <w:rFonts w:ascii="Times New Roman" w:hAnsi="Times New Roman" w:cs="Times New Roman"/>
          <w:color w:val="000000"/>
          <w:sz w:val="24"/>
          <w:szCs w:val="24"/>
          <w:shd w:val="clear" w:color="auto" w:fill="FFFFFF"/>
        </w:rPr>
        <w:tab/>
      </w:r>
      <w:r w:rsidR="004475D4">
        <w:rPr>
          <w:rFonts w:ascii="Times New Roman" w:hAnsi="Times New Roman" w:cs="Times New Roman"/>
          <w:color w:val="000000"/>
          <w:sz w:val="24"/>
          <w:szCs w:val="24"/>
          <w:shd w:val="clear" w:color="auto" w:fill="FFFFFF"/>
        </w:rPr>
        <w:t>A</w:t>
      </w:r>
      <w:r>
        <w:rPr>
          <w:rFonts w:ascii="Times New Roman" w:hAnsi="Times New Roman" w:cs="Times New Roman"/>
          <w:color w:val="000000"/>
          <w:sz w:val="24"/>
          <w:szCs w:val="24"/>
          <w:shd w:val="clear" w:color="auto" w:fill="FFFFFF"/>
        </w:rPr>
        <w:t xml:space="preserve"> growing concept used by businesses within the harmony and circular economy businesses is </w:t>
      </w:r>
      <w:r w:rsidR="00AD176C">
        <w:rPr>
          <w:rFonts w:ascii="Times New Roman" w:hAnsi="Times New Roman" w:cs="Times New Roman"/>
          <w:color w:val="000000"/>
          <w:sz w:val="24"/>
          <w:szCs w:val="24"/>
          <w:shd w:val="clear" w:color="auto" w:fill="FFFFFF"/>
        </w:rPr>
        <w:t>‘S</w:t>
      </w:r>
      <w:r>
        <w:rPr>
          <w:rFonts w:ascii="Times New Roman" w:hAnsi="Times New Roman" w:cs="Times New Roman"/>
          <w:color w:val="000000"/>
          <w:sz w:val="24"/>
          <w:szCs w:val="24"/>
          <w:shd w:val="clear" w:color="auto" w:fill="FFFFFF"/>
        </w:rPr>
        <w:t xml:space="preserve">ale of </w:t>
      </w:r>
      <w:r w:rsidR="00AD176C">
        <w:rPr>
          <w:rFonts w:ascii="Times New Roman" w:hAnsi="Times New Roman" w:cs="Times New Roman"/>
          <w:color w:val="000000"/>
          <w:sz w:val="24"/>
          <w:szCs w:val="24"/>
          <w:shd w:val="clear" w:color="auto" w:fill="FFFFFF"/>
        </w:rPr>
        <w:t>S</w:t>
      </w:r>
      <w:r>
        <w:rPr>
          <w:rFonts w:ascii="Times New Roman" w:hAnsi="Times New Roman" w:cs="Times New Roman"/>
          <w:color w:val="000000"/>
          <w:sz w:val="24"/>
          <w:szCs w:val="24"/>
          <w:shd w:val="clear" w:color="auto" w:fill="FFFFFF"/>
        </w:rPr>
        <w:t>ervice</w:t>
      </w:r>
      <w:r w:rsidR="00AD176C">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This </w:t>
      </w:r>
      <w:r w:rsidR="00AD176C">
        <w:rPr>
          <w:rFonts w:ascii="Times New Roman" w:hAnsi="Times New Roman" w:cs="Times New Roman"/>
          <w:color w:val="000000"/>
          <w:sz w:val="24"/>
          <w:szCs w:val="24"/>
          <w:shd w:val="clear" w:color="auto" w:fill="FFFFFF"/>
        </w:rPr>
        <w:t xml:space="preserve">concept </w:t>
      </w:r>
      <w:r>
        <w:rPr>
          <w:rFonts w:ascii="Times New Roman" w:hAnsi="Times New Roman" w:cs="Times New Roman"/>
          <w:color w:val="000000"/>
          <w:sz w:val="24"/>
          <w:szCs w:val="24"/>
          <w:shd w:val="clear" w:color="auto" w:fill="FFFFFF"/>
        </w:rPr>
        <w:t xml:space="preserve">is </w:t>
      </w:r>
      <w:r w:rsidR="00AD176C">
        <w:rPr>
          <w:rFonts w:ascii="Times New Roman" w:hAnsi="Times New Roman" w:cs="Times New Roman"/>
          <w:color w:val="000000"/>
          <w:sz w:val="24"/>
          <w:szCs w:val="24"/>
          <w:shd w:val="clear" w:color="auto" w:fill="FFFFFF"/>
        </w:rPr>
        <w:t>realised</w:t>
      </w:r>
      <w:r>
        <w:rPr>
          <w:rFonts w:ascii="Times New Roman" w:hAnsi="Times New Roman" w:cs="Times New Roman"/>
          <w:color w:val="000000"/>
          <w:sz w:val="24"/>
          <w:szCs w:val="24"/>
          <w:shd w:val="clear" w:color="auto" w:fill="FFFFFF"/>
        </w:rPr>
        <w:t xml:space="preserve"> by customers no longer owning the product, instead they become users of it and the company offering the item becomes a service provider </w:t>
      </w:r>
      <w:sdt>
        <w:sdtPr>
          <w:rPr>
            <w:rFonts w:ascii="Times New Roman" w:hAnsi="Times New Roman" w:cs="Times New Roman"/>
            <w:sz w:val="24"/>
            <w:szCs w:val="24"/>
            <w:shd w:val="clear" w:color="auto" w:fill="FFFFFF"/>
          </w:rPr>
          <w:id w:val="928936364"/>
          <w:citation/>
        </w:sdtPr>
        <w:sdtEndPr/>
        <w:sdtContent>
          <w:r w:rsidRPr="00D33B61">
            <w:rPr>
              <w:rFonts w:ascii="Times New Roman" w:hAnsi="Times New Roman" w:cs="Times New Roman"/>
              <w:sz w:val="24"/>
              <w:szCs w:val="24"/>
              <w:shd w:val="clear" w:color="auto" w:fill="FFFFFF"/>
            </w:rPr>
            <w:fldChar w:fldCharType="begin"/>
          </w:r>
          <w:r w:rsidRPr="00D33B61">
            <w:rPr>
              <w:rFonts w:ascii="Times New Roman" w:hAnsi="Times New Roman" w:cs="Times New Roman"/>
              <w:sz w:val="24"/>
              <w:szCs w:val="24"/>
              <w:shd w:val="clear" w:color="auto" w:fill="FFFFFF"/>
            </w:rPr>
            <w:instrText xml:space="preserve"> CITATION Mon02 \l 2057 </w:instrText>
          </w:r>
          <w:r w:rsidRPr="00D33B61">
            <w:rPr>
              <w:rFonts w:ascii="Times New Roman" w:hAnsi="Times New Roman" w:cs="Times New Roman"/>
              <w:sz w:val="24"/>
              <w:szCs w:val="24"/>
              <w:shd w:val="clear" w:color="auto" w:fill="FFFFFF"/>
            </w:rPr>
            <w:fldChar w:fldCharType="separate"/>
          </w:r>
          <w:r w:rsidRPr="00D33B61">
            <w:rPr>
              <w:rFonts w:ascii="Times New Roman" w:hAnsi="Times New Roman" w:cs="Times New Roman"/>
              <w:noProof/>
              <w:sz w:val="24"/>
              <w:szCs w:val="24"/>
              <w:shd w:val="clear" w:color="auto" w:fill="FFFFFF"/>
            </w:rPr>
            <w:t>(Mont, 2002)</w:t>
          </w:r>
          <w:r w:rsidRPr="00D33B61">
            <w:rPr>
              <w:rFonts w:ascii="Times New Roman" w:hAnsi="Times New Roman" w:cs="Times New Roman"/>
              <w:sz w:val="24"/>
              <w:szCs w:val="24"/>
              <w:shd w:val="clear" w:color="auto" w:fill="FFFFFF"/>
            </w:rPr>
            <w:fldChar w:fldCharType="end"/>
          </w:r>
        </w:sdtContent>
      </w:sdt>
      <w:r>
        <w:rPr>
          <w:rFonts w:ascii="Times New Roman" w:hAnsi="Times New Roman" w:cs="Times New Roman"/>
          <w:sz w:val="24"/>
          <w:szCs w:val="24"/>
          <w:shd w:val="clear" w:color="auto" w:fill="FFFFFF"/>
        </w:rPr>
        <w:t>.</w:t>
      </w:r>
      <w:r w:rsidRPr="00C56B08">
        <w:rPr>
          <w:rFonts w:ascii="Times New Roman" w:hAnsi="Times New Roman" w:cs="Times New Roman"/>
          <w:color w:val="FF0000"/>
          <w:sz w:val="24"/>
          <w:szCs w:val="24"/>
          <w:shd w:val="clear" w:color="auto" w:fill="FFFFFF"/>
        </w:rPr>
        <w:t xml:space="preserve"> </w:t>
      </w:r>
      <w:r w:rsidRPr="00080465">
        <w:rPr>
          <w:rFonts w:ascii="Times New Roman" w:hAnsi="Times New Roman" w:cs="Times New Roman"/>
          <w:sz w:val="24"/>
          <w:szCs w:val="24"/>
          <w:shd w:val="clear" w:color="auto" w:fill="FFFFFF"/>
        </w:rPr>
        <w:t xml:space="preserve">This process means that </w:t>
      </w:r>
      <w:r>
        <w:rPr>
          <w:rFonts w:ascii="Times New Roman" w:hAnsi="Times New Roman" w:cs="Times New Roman"/>
          <w:sz w:val="24"/>
          <w:szCs w:val="24"/>
          <w:shd w:val="clear" w:color="auto" w:fill="FFFFFF"/>
        </w:rPr>
        <w:t>the product</w:t>
      </w:r>
      <w:r w:rsidR="00CA35C3">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s value is now distinguished by the functional units it can offer in its lifecycle. This method will lead to a</w:t>
      </w:r>
      <w:r w:rsidRPr="009C7720">
        <w:rPr>
          <w:rFonts w:ascii="Times New Roman" w:hAnsi="Times New Roman" w:cs="Times New Roman"/>
          <w:sz w:val="24"/>
          <w:szCs w:val="24"/>
          <w:shd w:val="clear" w:color="auto" w:fill="FFFFFF"/>
        </w:rPr>
        <w:t xml:space="preserve"> reduction in resources</w:t>
      </w:r>
      <w:r>
        <w:rPr>
          <w:rFonts w:ascii="Times New Roman" w:hAnsi="Times New Roman" w:cs="Times New Roman"/>
          <w:sz w:val="24"/>
          <w:szCs w:val="24"/>
          <w:shd w:val="clear" w:color="auto" w:fill="FFFFFF"/>
        </w:rPr>
        <w:t xml:space="preserve"> required to be</w:t>
      </w:r>
      <w:r w:rsidRPr="009C7720">
        <w:rPr>
          <w:rFonts w:ascii="Times New Roman" w:hAnsi="Times New Roman" w:cs="Times New Roman"/>
          <w:sz w:val="24"/>
          <w:szCs w:val="24"/>
          <w:shd w:val="clear" w:color="auto" w:fill="FFFFFF"/>
        </w:rPr>
        <w:t xml:space="preserve"> sourced</w:t>
      </w:r>
      <w:r>
        <w:rPr>
          <w:rFonts w:ascii="Times New Roman" w:hAnsi="Times New Roman" w:cs="Times New Roman"/>
          <w:sz w:val="24"/>
          <w:szCs w:val="24"/>
          <w:shd w:val="clear" w:color="auto" w:fill="FFFFFF"/>
        </w:rPr>
        <w:t xml:space="preserve"> while leading</w:t>
      </w:r>
      <w:r w:rsidRPr="009C7720">
        <w:rPr>
          <w:rFonts w:ascii="Times New Roman" w:hAnsi="Times New Roman" w:cs="Times New Roman"/>
          <w:sz w:val="24"/>
          <w:szCs w:val="24"/>
          <w:shd w:val="clear" w:color="auto" w:fill="FFFFFF"/>
        </w:rPr>
        <w:t xml:space="preserve"> to a decrease in the quantity of virgin material</w:t>
      </w:r>
      <w:r>
        <w:rPr>
          <w:rFonts w:ascii="Times New Roman" w:hAnsi="Times New Roman" w:cs="Times New Roman"/>
          <w:sz w:val="24"/>
          <w:szCs w:val="24"/>
          <w:shd w:val="clear" w:color="auto" w:fill="FFFFFF"/>
        </w:rPr>
        <w:t>s</w:t>
      </w:r>
      <w:r w:rsidRPr="009C7720">
        <w:rPr>
          <w:rFonts w:ascii="Times New Roman" w:hAnsi="Times New Roman" w:cs="Times New Roman"/>
          <w:sz w:val="24"/>
          <w:szCs w:val="24"/>
          <w:shd w:val="clear" w:color="auto" w:fill="FFFFFF"/>
        </w:rPr>
        <w:t xml:space="preserve"> required</w:t>
      </w:r>
      <w:r w:rsidR="004475D4">
        <w:rPr>
          <w:rFonts w:ascii="Times New Roman" w:hAnsi="Times New Roman" w:cs="Times New Roman"/>
          <w:sz w:val="24"/>
          <w:szCs w:val="24"/>
          <w:shd w:val="clear" w:color="auto" w:fill="FFFFFF"/>
        </w:rPr>
        <w:t>, aiding the departure from the linier methodology</w:t>
      </w:r>
      <w:r>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860780684"/>
          <w:citation/>
        </w:sdtPr>
        <w:sdtEndPr/>
        <w:sdtContent>
          <w:r>
            <w:rPr>
              <w:rFonts w:ascii="Times New Roman" w:hAnsi="Times New Roman" w:cs="Times New Roman"/>
              <w:sz w:val="24"/>
              <w:szCs w:val="24"/>
              <w:shd w:val="clear" w:color="auto" w:fill="FFFFFF"/>
            </w:rPr>
            <w:fldChar w:fldCharType="begin"/>
          </w:r>
          <w:r>
            <w:rPr>
              <w:rFonts w:ascii="Times New Roman" w:hAnsi="Times New Roman" w:cs="Times New Roman"/>
              <w:sz w:val="24"/>
              <w:szCs w:val="24"/>
              <w:shd w:val="clear" w:color="auto" w:fill="FFFFFF"/>
            </w:rPr>
            <w:instrText xml:space="preserve"> CITATION Sta16 \l 2057 </w:instrText>
          </w:r>
          <w:r>
            <w:rPr>
              <w:rFonts w:ascii="Times New Roman" w:hAnsi="Times New Roman" w:cs="Times New Roman"/>
              <w:sz w:val="24"/>
              <w:szCs w:val="24"/>
              <w:shd w:val="clear" w:color="auto" w:fill="FFFFFF"/>
            </w:rPr>
            <w:fldChar w:fldCharType="separate"/>
          </w:r>
          <w:r w:rsidRPr="009C7720">
            <w:rPr>
              <w:rFonts w:ascii="Times New Roman" w:hAnsi="Times New Roman" w:cs="Times New Roman"/>
              <w:noProof/>
              <w:sz w:val="24"/>
              <w:szCs w:val="24"/>
              <w:shd w:val="clear" w:color="auto" w:fill="FFFFFF"/>
            </w:rPr>
            <w:t>(Stahel, 2016)</w:t>
          </w:r>
          <w:r>
            <w:rPr>
              <w:rFonts w:ascii="Times New Roman" w:hAnsi="Times New Roman" w:cs="Times New Roman"/>
              <w:sz w:val="24"/>
              <w:szCs w:val="24"/>
              <w:shd w:val="clear" w:color="auto" w:fill="FFFFFF"/>
            </w:rPr>
            <w:fldChar w:fldCharType="end"/>
          </w:r>
        </w:sdtContent>
      </w:sdt>
      <w:r>
        <w:rPr>
          <w:rFonts w:ascii="Times New Roman" w:hAnsi="Times New Roman" w:cs="Times New Roman"/>
          <w:sz w:val="24"/>
          <w:szCs w:val="24"/>
          <w:shd w:val="clear" w:color="auto" w:fill="FFFFFF"/>
        </w:rPr>
        <w:t xml:space="preserve">. </w:t>
      </w:r>
    </w:p>
    <w:p w14:paraId="3E467380" w14:textId="5106E950" w:rsidR="00635A7D" w:rsidRDefault="00635A7D" w:rsidP="00133D71">
      <w:pPr>
        <w:spacing w:line="480" w:lineRule="auto"/>
        <w:jc w:val="both"/>
        <w:rPr>
          <w:rFonts w:ascii="Times New Roman" w:hAnsi="Times New Roman" w:cs="Times New Roman"/>
          <w:color w:val="000000"/>
          <w:sz w:val="24"/>
          <w:szCs w:val="24"/>
          <w:shd w:val="clear" w:color="auto" w:fill="FFFFFF"/>
        </w:rPr>
      </w:pPr>
    </w:p>
    <w:p w14:paraId="6BB11373" w14:textId="2873D32E" w:rsidR="00635A7D" w:rsidRDefault="00C371E1" w:rsidP="00133D71">
      <w:pPr>
        <w:spacing w:line="480" w:lineRule="auto"/>
        <w:jc w:val="both"/>
        <w:rPr>
          <w:rFonts w:ascii="Times New Roman" w:hAnsi="Times New Roman" w:cs="Times New Roman"/>
          <w:b/>
          <w:bCs/>
          <w:color w:val="000000"/>
          <w:sz w:val="24"/>
          <w:szCs w:val="24"/>
          <w:u w:val="single"/>
          <w:shd w:val="clear" w:color="auto" w:fill="FFFFFF"/>
        </w:rPr>
      </w:pPr>
      <w:r w:rsidRPr="00C371E1">
        <w:rPr>
          <w:rFonts w:ascii="Times New Roman" w:hAnsi="Times New Roman" w:cs="Times New Roman"/>
          <w:b/>
          <w:bCs/>
          <w:color w:val="000000"/>
          <w:sz w:val="24"/>
          <w:szCs w:val="24"/>
          <w:u w:val="single"/>
          <w:shd w:val="clear" w:color="auto" w:fill="FFFFFF"/>
        </w:rPr>
        <w:t>Seven Principles of Harmony</w:t>
      </w:r>
    </w:p>
    <w:p w14:paraId="6BE3AAFB" w14:textId="1D56C3C5" w:rsidR="00C371E1" w:rsidRPr="00083C7E" w:rsidRDefault="00083C7E" w:rsidP="00133D71">
      <w:pPr>
        <w:spacing w:line="480" w:lineRule="auto"/>
        <w:jc w:val="both"/>
        <w:rPr>
          <w:rFonts w:ascii="Times New Roman" w:hAnsi="Times New Roman" w:cs="Times New Roman"/>
          <w:color w:val="000000"/>
          <w:sz w:val="24"/>
          <w:szCs w:val="24"/>
          <w:shd w:val="clear" w:color="auto" w:fill="FFFFFF"/>
        </w:rPr>
      </w:pPr>
      <w:r w:rsidRPr="000E3424">
        <w:rPr>
          <w:rFonts w:ascii="Times New Roman" w:hAnsi="Times New Roman" w:cs="Times New Roman"/>
          <w:sz w:val="24"/>
          <w:szCs w:val="24"/>
          <w:shd w:val="clear" w:color="auto" w:fill="FFFFFF"/>
        </w:rPr>
        <w:t xml:space="preserve">Harmony </w:t>
      </w:r>
      <w:r w:rsidR="00845FE0" w:rsidRPr="000E3424">
        <w:rPr>
          <w:rFonts w:ascii="Times New Roman" w:hAnsi="Times New Roman" w:cs="Times New Roman"/>
          <w:sz w:val="24"/>
          <w:szCs w:val="24"/>
          <w:shd w:val="clear" w:color="auto" w:fill="FFFFFF"/>
        </w:rPr>
        <w:t>brings together every aspect of nature</w:t>
      </w:r>
      <w:r w:rsidR="009C60A8" w:rsidRPr="000E3424">
        <w:rPr>
          <w:rFonts w:ascii="Times New Roman" w:hAnsi="Times New Roman" w:cs="Times New Roman"/>
          <w:sz w:val="24"/>
          <w:szCs w:val="24"/>
          <w:shd w:val="clear" w:color="auto" w:fill="FFFFFF"/>
        </w:rPr>
        <w:t xml:space="preserve"> and </w:t>
      </w:r>
      <w:r w:rsidR="00161975">
        <w:rPr>
          <w:rFonts w:ascii="Times New Roman" w:hAnsi="Times New Roman" w:cs="Times New Roman"/>
          <w:sz w:val="24"/>
          <w:szCs w:val="24"/>
          <w:shd w:val="clear" w:color="auto" w:fill="FFFFFF"/>
        </w:rPr>
        <w:t>attempts to help</w:t>
      </w:r>
      <w:r w:rsidR="00657BDA">
        <w:rPr>
          <w:rFonts w:ascii="Times New Roman" w:hAnsi="Times New Roman" w:cs="Times New Roman"/>
          <w:sz w:val="24"/>
          <w:szCs w:val="24"/>
          <w:shd w:val="clear" w:color="auto" w:fill="FFFFFF"/>
        </w:rPr>
        <w:t xml:space="preserve"> everyone</w:t>
      </w:r>
      <w:r w:rsidR="00845FE0" w:rsidRPr="000E3424">
        <w:rPr>
          <w:rFonts w:ascii="Times New Roman" w:hAnsi="Times New Roman" w:cs="Times New Roman"/>
          <w:sz w:val="24"/>
          <w:szCs w:val="24"/>
          <w:shd w:val="clear" w:color="auto" w:fill="FFFFFF"/>
        </w:rPr>
        <w:t>, from business</w:t>
      </w:r>
      <w:r w:rsidR="00161975">
        <w:rPr>
          <w:rFonts w:ascii="Times New Roman" w:hAnsi="Times New Roman" w:cs="Times New Roman"/>
          <w:sz w:val="24"/>
          <w:szCs w:val="24"/>
          <w:shd w:val="clear" w:color="auto" w:fill="FFFFFF"/>
        </w:rPr>
        <w:t>es</w:t>
      </w:r>
      <w:r w:rsidR="00845FE0" w:rsidRPr="000E3424">
        <w:rPr>
          <w:rFonts w:ascii="Times New Roman" w:hAnsi="Times New Roman" w:cs="Times New Roman"/>
          <w:sz w:val="24"/>
          <w:szCs w:val="24"/>
          <w:shd w:val="clear" w:color="auto" w:fill="FFFFFF"/>
        </w:rPr>
        <w:t xml:space="preserve"> to architecture</w:t>
      </w:r>
      <w:r w:rsidR="00161975">
        <w:rPr>
          <w:rFonts w:ascii="Times New Roman" w:hAnsi="Times New Roman" w:cs="Times New Roman"/>
          <w:sz w:val="24"/>
          <w:szCs w:val="24"/>
          <w:shd w:val="clear" w:color="auto" w:fill="FFFFFF"/>
        </w:rPr>
        <w:t>,</w:t>
      </w:r>
      <w:r w:rsidR="00845FE0" w:rsidRPr="000E3424">
        <w:rPr>
          <w:rFonts w:ascii="Times New Roman" w:hAnsi="Times New Roman" w:cs="Times New Roman"/>
          <w:sz w:val="24"/>
          <w:szCs w:val="24"/>
          <w:shd w:val="clear" w:color="auto" w:fill="FFFFFF"/>
        </w:rPr>
        <w:t xml:space="preserve"> from agriculture</w:t>
      </w:r>
      <w:r w:rsidR="009C60A8" w:rsidRPr="000E3424">
        <w:rPr>
          <w:rFonts w:ascii="Times New Roman" w:hAnsi="Times New Roman" w:cs="Times New Roman"/>
          <w:sz w:val="24"/>
          <w:szCs w:val="24"/>
          <w:shd w:val="clear" w:color="auto" w:fill="FFFFFF"/>
        </w:rPr>
        <w:t xml:space="preserve"> </w:t>
      </w:r>
      <w:r w:rsidR="00845FE0" w:rsidRPr="000E3424">
        <w:rPr>
          <w:rFonts w:ascii="Times New Roman" w:hAnsi="Times New Roman" w:cs="Times New Roman"/>
          <w:sz w:val="24"/>
          <w:szCs w:val="24"/>
          <w:shd w:val="clear" w:color="auto" w:fill="FFFFFF"/>
        </w:rPr>
        <w:t>to education</w:t>
      </w:r>
      <w:r w:rsidR="004475D4">
        <w:rPr>
          <w:rFonts w:ascii="Times New Roman" w:hAnsi="Times New Roman" w:cs="Times New Roman"/>
          <w:sz w:val="24"/>
          <w:szCs w:val="24"/>
          <w:shd w:val="clear" w:color="auto" w:fill="FFFFFF"/>
        </w:rPr>
        <w:t>,</w:t>
      </w:r>
      <w:r w:rsidR="009C60A8" w:rsidRPr="000E3424">
        <w:rPr>
          <w:rFonts w:ascii="Times New Roman" w:hAnsi="Times New Roman" w:cs="Times New Roman"/>
          <w:sz w:val="24"/>
          <w:szCs w:val="24"/>
          <w:shd w:val="clear" w:color="auto" w:fill="FFFFFF"/>
        </w:rPr>
        <w:t xml:space="preserve"> </w:t>
      </w:r>
      <w:r w:rsidR="00161975">
        <w:rPr>
          <w:rFonts w:ascii="Times New Roman" w:hAnsi="Times New Roman" w:cs="Times New Roman"/>
          <w:sz w:val="24"/>
          <w:szCs w:val="24"/>
          <w:shd w:val="clear" w:color="auto" w:fill="FFFFFF"/>
        </w:rPr>
        <w:t xml:space="preserve">to </w:t>
      </w:r>
      <w:r w:rsidR="00845FE0" w:rsidRPr="000E3424">
        <w:rPr>
          <w:rFonts w:ascii="Times New Roman" w:hAnsi="Times New Roman" w:cs="Times New Roman"/>
          <w:sz w:val="24"/>
          <w:szCs w:val="24"/>
          <w:shd w:val="clear" w:color="auto" w:fill="FFFFFF"/>
        </w:rPr>
        <w:t xml:space="preserve">understand that they are all interconnected </w:t>
      </w:r>
      <w:r w:rsidR="00161975">
        <w:rPr>
          <w:rFonts w:ascii="Times New Roman" w:hAnsi="Times New Roman" w:cs="Times New Roman"/>
          <w:sz w:val="24"/>
          <w:szCs w:val="24"/>
          <w:shd w:val="clear" w:color="auto" w:fill="FFFFFF"/>
        </w:rPr>
        <w:t xml:space="preserve">and </w:t>
      </w:r>
      <w:r w:rsidR="009C60A8" w:rsidRPr="000E3424">
        <w:rPr>
          <w:rFonts w:ascii="Times New Roman" w:hAnsi="Times New Roman" w:cs="Times New Roman"/>
          <w:sz w:val="24"/>
          <w:szCs w:val="24"/>
          <w:shd w:val="clear" w:color="auto" w:fill="FFFFFF"/>
        </w:rPr>
        <w:t xml:space="preserve"> </w:t>
      </w:r>
      <w:r w:rsidR="009C60A8" w:rsidRPr="000E3424">
        <w:rPr>
          <w:rFonts w:ascii="Times New Roman" w:hAnsi="Times New Roman" w:cs="Times New Roman"/>
          <w:sz w:val="24"/>
          <w:szCs w:val="24"/>
          <w:shd w:val="clear" w:color="auto" w:fill="FFFFFF"/>
        </w:rPr>
        <w:lastRenderedPageBreak/>
        <w:t>form a state of balance</w:t>
      </w:r>
      <w:r w:rsidR="00B12A01">
        <w:rPr>
          <w:rFonts w:ascii="Times New Roman" w:hAnsi="Times New Roman" w:cs="Times New Roman"/>
          <w:sz w:val="24"/>
          <w:szCs w:val="24"/>
          <w:shd w:val="clear" w:color="auto" w:fill="FFFFFF"/>
        </w:rPr>
        <w:t xml:space="preserve"> </w:t>
      </w:r>
      <w:r w:rsidR="00D9116A" w:rsidRPr="00F5761F">
        <w:rPr>
          <w:rFonts w:ascii="Times New Roman" w:hAnsi="Times New Roman" w:cs="Times New Roman"/>
          <w:noProof/>
          <w:sz w:val="24"/>
          <w:szCs w:val="24"/>
          <w:shd w:val="clear" w:color="auto" w:fill="FFFFFF"/>
        </w:rPr>
        <w:t>(HRH, Prince of Wales, et al 2010)</w:t>
      </w:r>
      <w:r w:rsidR="00F5761F">
        <w:rPr>
          <w:rFonts w:ascii="Times New Roman" w:hAnsi="Times New Roman" w:cs="Times New Roman"/>
          <w:noProof/>
          <w:sz w:val="24"/>
          <w:szCs w:val="24"/>
          <w:shd w:val="clear" w:color="auto" w:fill="FFFFFF"/>
        </w:rPr>
        <w:t>.</w:t>
      </w:r>
      <w:r w:rsidR="004C48F5" w:rsidRPr="00F5761F">
        <w:rPr>
          <w:rFonts w:ascii="Times New Roman" w:hAnsi="Times New Roman" w:cs="Times New Roman"/>
          <w:sz w:val="24"/>
          <w:szCs w:val="24"/>
          <w:shd w:val="clear" w:color="auto" w:fill="FFFFFF"/>
        </w:rPr>
        <w:t xml:space="preserve"> </w:t>
      </w:r>
      <w:r w:rsidR="000E3424" w:rsidRPr="00F5761F">
        <w:rPr>
          <w:rFonts w:ascii="Times New Roman" w:hAnsi="Times New Roman" w:cs="Times New Roman"/>
          <w:sz w:val="24"/>
          <w:szCs w:val="24"/>
          <w:shd w:val="clear" w:color="auto" w:fill="FFFFFF"/>
        </w:rPr>
        <w:t xml:space="preserve">The </w:t>
      </w:r>
      <w:r w:rsidR="000E3424">
        <w:rPr>
          <w:rFonts w:ascii="Times New Roman" w:hAnsi="Times New Roman" w:cs="Times New Roman"/>
          <w:color w:val="000000"/>
          <w:sz w:val="24"/>
          <w:szCs w:val="24"/>
          <w:shd w:val="clear" w:color="auto" w:fill="FFFFFF"/>
        </w:rPr>
        <w:t>principles of Harmony</w:t>
      </w:r>
      <w:r w:rsidR="004C48F5">
        <w:rPr>
          <w:rFonts w:ascii="Times New Roman" w:hAnsi="Times New Roman" w:cs="Times New Roman"/>
          <w:color w:val="000000"/>
          <w:sz w:val="24"/>
          <w:szCs w:val="24"/>
          <w:shd w:val="clear" w:color="auto" w:fill="FFFFFF"/>
        </w:rPr>
        <w:t>,</w:t>
      </w:r>
      <w:r w:rsidR="000E3424">
        <w:rPr>
          <w:rFonts w:ascii="Times New Roman" w:hAnsi="Times New Roman" w:cs="Times New Roman"/>
          <w:color w:val="000000"/>
          <w:sz w:val="24"/>
          <w:szCs w:val="24"/>
          <w:shd w:val="clear" w:color="auto" w:fill="FFFFFF"/>
        </w:rPr>
        <w:t xml:space="preserve"> </w:t>
      </w:r>
      <w:r w:rsidRPr="00083C7E">
        <w:rPr>
          <w:rFonts w:ascii="Times New Roman" w:hAnsi="Times New Roman" w:cs="Times New Roman"/>
          <w:color w:val="000000"/>
          <w:sz w:val="24"/>
          <w:szCs w:val="24"/>
          <w:shd w:val="clear" w:color="auto" w:fill="FFFFFF"/>
        </w:rPr>
        <w:t>Interdependence</w:t>
      </w:r>
      <w:r>
        <w:rPr>
          <w:rFonts w:ascii="Times New Roman" w:hAnsi="Times New Roman" w:cs="Times New Roman"/>
          <w:color w:val="000000"/>
          <w:sz w:val="24"/>
          <w:szCs w:val="24"/>
          <w:shd w:val="clear" w:color="auto" w:fill="FFFFFF"/>
        </w:rPr>
        <w:t>, Cycle, Diversity, Adaptation, Health and Oneness</w:t>
      </w:r>
      <w:r w:rsidR="004C48F5">
        <w:rPr>
          <w:rFonts w:ascii="Times New Roman" w:hAnsi="Times New Roman" w:cs="Times New Roman"/>
          <w:color w:val="000000"/>
          <w:sz w:val="24"/>
          <w:szCs w:val="24"/>
          <w:shd w:val="clear" w:color="auto" w:fill="FFFFFF"/>
        </w:rPr>
        <w:t>, have been described a</w:t>
      </w:r>
      <w:r w:rsidR="003956A3">
        <w:rPr>
          <w:rFonts w:ascii="Times New Roman" w:hAnsi="Times New Roman" w:cs="Times New Roman"/>
          <w:color w:val="000000"/>
          <w:sz w:val="24"/>
          <w:szCs w:val="24"/>
          <w:shd w:val="clear" w:color="auto" w:fill="FFFFFF"/>
        </w:rPr>
        <w:t>s</w:t>
      </w:r>
      <w:r w:rsidR="004C48F5">
        <w:rPr>
          <w:rFonts w:ascii="Times New Roman" w:hAnsi="Times New Roman" w:cs="Times New Roman"/>
          <w:color w:val="000000"/>
          <w:sz w:val="24"/>
          <w:szCs w:val="24"/>
          <w:shd w:val="clear" w:color="auto" w:fill="FFFFFF"/>
        </w:rPr>
        <w:t xml:space="preserve"> an interpretation of nature interconnecting to form the balance in Harmony</w:t>
      </w:r>
      <w:r w:rsidR="003956A3">
        <w:rPr>
          <w:rFonts w:ascii="Times New Roman" w:hAnsi="Times New Roman" w:cs="Times New Roman"/>
          <w:color w:val="000000"/>
          <w:sz w:val="24"/>
          <w:szCs w:val="24"/>
          <w:shd w:val="clear" w:color="auto" w:fill="FFFFFF"/>
        </w:rPr>
        <w:t xml:space="preserve">. By living and working with these principles as a guide, </w:t>
      </w:r>
      <w:r w:rsidR="00161975">
        <w:rPr>
          <w:rFonts w:ascii="Times New Roman" w:hAnsi="Times New Roman" w:cs="Times New Roman"/>
          <w:color w:val="000000"/>
          <w:sz w:val="24"/>
          <w:szCs w:val="24"/>
          <w:shd w:val="clear" w:color="auto" w:fill="FFFFFF"/>
        </w:rPr>
        <w:t>everyone</w:t>
      </w:r>
      <w:r w:rsidR="003956A3">
        <w:rPr>
          <w:rFonts w:ascii="Times New Roman" w:hAnsi="Times New Roman" w:cs="Times New Roman"/>
          <w:color w:val="000000"/>
          <w:sz w:val="24"/>
          <w:szCs w:val="24"/>
          <w:shd w:val="clear" w:color="auto" w:fill="FFFFFF"/>
        </w:rPr>
        <w:t xml:space="preserve"> can work together with nature</w:t>
      </w:r>
      <w:r w:rsidR="004C48F5">
        <w:rPr>
          <w:rFonts w:ascii="Times New Roman" w:hAnsi="Times New Roman" w:cs="Times New Roman"/>
          <w:color w:val="000000"/>
          <w:sz w:val="24"/>
          <w:szCs w:val="24"/>
          <w:shd w:val="clear" w:color="auto" w:fill="FFFFFF"/>
        </w:rPr>
        <w:t xml:space="preserve"> </w:t>
      </w:r>
      <w:sdt>
        <w:sdtPr>
          <w:rPr>
            <w:rFonts w:ascii="Times New Roman" w:hAnsi="Times New Roman" w:cs="Times New Roman"/>
            <w:color w:val="000000"/>
            <w:sz w:val="24"/>
            <w:szCs w:val="24"/>
            <w:shd w:val="clear" w:color="auto" w:fill="FFFFFF"/>
          </w:rPr>
          <w:id w:val="1829550121"/>
          <w:citation/>
        </w:sdtPr>
        <w:sdtEndPr/>
        <w:sdtContent>
          <w:r w:rsidR="004C48F5">
            <w:rPr>
              <w:rFonts w:ascii="Times New Roman" w:hAnsi="Times New Roman" w:cs="Times New Roman"/>
              <w:color w:val="000000"/>
              <w:sz w:val="24"/>
              <w:szCs w:val="24"/>
              <w:shd w:val="clear" w:color="auto" w:fill="FFFFFF"/>
            </w:rPr>
            <w:fldChar w:fldCharType="begin"/>
          </w:r>
          <w:r w:rsidR="004C48F5">
            <w:rPr>
              <w:rFonts w:ascii="Times New Roman" w:hAnsi="Times New Roman" w:cs="Times New Roman"/>
              <w:color w:val="000000"/>
              <w:sz w:val="24"/>
              <w:szCs w:val="24"/>
              <w:shd w:val="clear" w:color="auto" w:fill="FFFFFF"/>
            </w:rPr>
            <w:instrText xml:space="preserve"> CITATION The19 \l 2057 </w:instrText>
          </w:r>
          <w:r w:rsidR="004C48F5">
            <w:rPr>
              <w:rFonts w:ascii="Times New Roman" w:hAnsi="Times New Roman" w:cs="Times New Roman"/>
              <w:color w:val="000000"/>
              <w:sz w:val="24"/>
              <w:szCs w:val="24"/>
              <w:shd w:val="clear" w:color="auto" w:fill="FFFFFF"/>
            </w:rPr>
            <w:fldChar w:fldCharType="separate"/>
          </w:r>
          <w:r w:rsidR="004C48F5" w:rsidRPr="004C48F5">
            <w:rPr>
              <w:rFonts w:ascii="Times New Roman" w:hAnsi="Times New Roman" w:cs="Times New Roman"/>
              <w:noProof/>
              <w:color w:val="000000"/>
              <w:sz w:val="24"/>
              <w:szCs w:val="24"/>
              <w:shd w:val="clear" w:color="auto" w:fill="FFFFFF"/>
            </w:rPr>
            <w:t>(The Harmony Project , 2019)</w:t>
          </w:r>
          <w:r w:rsidR="004C48F5">
            <w:rPr>
              <w:rFonts w:ascii="Times New Roman" w:hAnsi="Times New Roman" w:cs="Times New Roman"/>
              <w:color w:val="000000"/>
              <w:sz w:val="24"/>
              <w:szCs w:val="24"/>
              <w:shd w:val="clear" w:color="auto" w:fill="FFFFFF"/>
            </w:rPr>
            <w:fldChar w:fldCharType="end"/>
          </w:r>
        </w:sdtContent>
      </w:sdt>
      <w:r w:rsidR="00F5761F">
        <w:rPr>
          <w:rFonts w:ascii="Times New Roman" w:hAnsi="Times New Roman" w:cs="Times New Roman"/>
          <w:color w:val="000000"/>
          <w:sz w:val="24"/>
          <w:szCs w:val="24"/>
          <w:shd w:val="clear" w:color="auto" w:fill="FFFFFF"/>
        </w:rPr>
        <w:t>.</w:t>
      </w:r>
    </w:p>
    <w:p w14:paraId="3EDE2B7B" w14:textId="61EE1AA1" w:rsidR="00DD2ABD" w:rsidRDefault="001D4A21" w:rsidP="00133D71">
      <w:pPr>
        <w:spacing w:line="48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ab/>
      </w:r>
    </w:p>
    <w:p w14:paraId="7EA44A5E" w14:textId="34E4FBE0" w:rsidR="006F2692" w:rsidRPr="00D31826" w:rsidRDefault="00DD2ABD" w:rsidP="00133D71">
      <w:pPr>
        <w:spacing w:line="480" w:lineRule="auto"/>
        <w:jc w:val="both"/>
        <w:rPr>
          <w:rFonts w:ascii="Times New Roman" w:hAnsi="Times New Roman" w:cs="Times New Roman"/>
          <w:b/>
          <w:bCs/>
          <w:color w:val="000000"/>
          <w:sz w:val="24"/>
          <w:szCs w:val="24"/>
          <w:u w:val="single"/>
          <w:shd w:val="clear" w:color="auto" w:fill="FFFFFF"/>
        </w:rPr>
      </w:pPr>
      <w:r w:rsidRPr="00D31826">
        <w:rPr>
          <w:rFonts w:ascii="Times New Roman" w:hAnsi="Times New Roman" w:cs="Times New Roman"/>
          <w:b/>
          <w:bCs/>
          <w:color w:val="000000"/>
          <w:sz w:val="24"/>
          <w:szCs w:val="24"/>
          <w:u w:val="single"/>
          <w:shd w:val="clear" w:color="auto" w:fill="FFFFFF"/>
        </w:rPr>
        <w:t>Riversimple</w:t>
      </w:r>
      <w:r w:rsidR="004C48F5">
        <w:rPr>
          <w:rFonts w:ascii="Times New Roman" w:hAnsi="Times New Roman" w:cs="Times New Roman"/>
          <w:b/>
          <w:bCs/>
          <w:color w:val="000000"/>
          <w:sz w:val="24"/>
          <w:szCs w:val="24"/>
          <w:u w:val="single"/>
          <w:shd w:val="clear" w:color="auto" w:fill="FFFFFF"/>
        </w:rPr>
        <w:t xml:space="preserve"> - A Harmony Business?</w:t>
      </w:r>
    </w:p>
    <w:p w14:paraId="7328080C" w14:textId="28E48BB8" w:rsidR="007C274C" w:rsidRPr="00133D71" w:rsidRDefault="00DD2BB3" w:rsidP="00133D71">
      <w:pPr>
        <w:spacing w:line="480" w:lineRule="auto"/>
        <w:jc w:val="both"/>
        <w:rPr>
          <w:rFonts w:ascii="Times New Roman" w:hAnsi="Times New Roman" w:cs="Times New Roman"/>
          <w:sz w:val="24"/>
          <w:szCs w:val="24"/>
        </w:rPr>
      </w:pPr>
      <w:r w:rsidRPr="00133D71">
        <w:rPr>
          <w:rFonts w:ascii="Times New Roman" w:hAnsi="Times New Roman" w:cs="Times New Roman"/>
          <w:sz w:val="24"/>
          <w:szCs w:val="24"/>
        </w:rPr>
        <w:t>The</w:t>
      </w:r>
      <w:r w:rsidR="00BD100F" w:rsidRPr="00133D71">
        <w:rPr>
          <w:rFonts w:ascii="Times New Roman" w:hAnsi="Times New Roman" w:cs="Times New Roman"/>
          <w:sz w:val="24"/>
          <w:szCs w:val="24"/>
        </w:rPr>
        <w:t xml:space="preserve"> RASSA, </w:t>
      </w:r>
      <w:r w:rsidR="00161975">
        <w:rPr>
          <w:rFonts w:ascii="Times New Roman" w:hAnsi="Times New Roman" w:cs="Times New Roman"/>
          <w:sz w:val="24"/>
          <w:szCs w:val="24"/>
        </w:rPr>
        <w:t xml:space="preserve">is </w:t>
      </w:r>
      <w:r w:rsidR="00BD100F" w:rsidRPr="00133D71">
        <w:rPr>
          <w:rFonts w:ascii="Times New Roman" w:hAnsi="Times New Roman" w:cs="Times New Roman"/>
          <w:sz w:val="24"/>
          <w:szCs w:val="24"/>
        </w:rPr>
        <w:t xml:space="preserve">a hydrogen car developed by the Riversimple team in their </w:t>
      </w:r>
      <w:r w:rsidR="00161975">
        <w:rPr>
          <w:rFonts w:ascii="Times New Roman" w:hAnsi="Times New Roman" w:cs="Times New Roman"/>
          <w:sz w:val="24"/>
          <w:szCs w:val="24"/>
        </w:rPr>
        <w:t>attempt</w:t>
      </w:r>
      <w:r w:rsidR="00BD100F" w:rsidRPr="00133D71">
        <w:rPr>
          <w:rFonts w:ascii="Times New Roman" w:hAnsi="Times New Roman" w:cs="Times New Roman"/>
          <w:sz w:val="24"/>
          <w:szCs w:val="24"/>
        </w:rPr>
        <w:t xml:space="preserve"> to eradicate th</w:t>
      </w:r>
      <w:r w:rsidR="007C274C" w:rsidRPr="00133D71">
        <w:rPr>
          <w:rFonts w:ascii="Times New Roman" w:hAnsi="Times New Roman" w:cs="Times New Roman"/>
          <w:sz w:val="24"/>
          <w:szCs w:val="24"/>
        </w:rPr>
        <w:t>e effects</w:t>
      </w:r>
      <w:r w:rsidR="00BD100F" w:rsidRPr="00133D71">
        <w:rPr>
          <w:rFonts w:ascii="Times New Roman" w:hAnsi="Times New Roman" w:cs="Times New Roman"/>
          <w:sz w:val="24"/>
          <w:szCs w:val="24"/>
        </w:rPr>
        <w:t xml:space="preserve"> </w:t>
      </w:r>
      <w:r w:rsidR="007C274C" w:rsidRPr="00133D71">
        <w:rPr>
          <w:rFonts w:ascii="Times New Roman" w:hAnsi="Times New Roman" w:cs="Times New Roman"/>
          <w:sz w:val="24"/>
          <w:szCs w:val="24"/>
        </w:rPr>
        <w:t>personal transport</w:t>
      </w:r>
      <w:r w:rsidR="0030675C" w:rsidRPr="00133D71">
        <w:rPr>
          <w:rFonts w:ascii="Times New Roman" w:hAnsi="Times New Roman" w:cs="Times New Roman"/>
          <w:sz w:val="24"/>
          <w:szCs w:val="24"/>
        </w:rPr>
        <w:t>ation</w:t>
      </w:r>
      <w:r w:rsidR="007C274C" w:rsidRPr="00133D71">
        <w:rPr>
          <w:rFonts w:ascii="Times New Roman" w:hAnsi="Times New Roman" w:cs="Times New Roman"/>
          <w:sz w:val="24"/>
          <w:szCs w:val="24"/>
        </w:rPr>
        <w:t xml:space="preserve"> has on our environment. </w:t>
      </w:r>
      <w:r w:rsidR="00207D9B">
        <w:rPr>
          <w:rFonts w:ascii="Times New Roman" w:hAnsi="Times New Roman" w:cs="Times New Roman"/>
          <w:sz w:val="24"/>
          <w:szCs w:val="24"/>
        </w:rPr>
        <w:t xml:space="preserve">The name </w:t>
      </w:r>
      <w:r w:rsidR="009A3584">
        <w:rPr>
          <w:rFonts w:ascii="Times New Roman" w:hAnsi="Times New Roman" w:cs="Times New Roman"/>
          <w:sz w:val="24"/>
          <w:szCs w:val="24"/>
        </w:rPr>
        <w:t xml:space="preserve">RASSA </w:t>
      </w:r>
      <w:r w:rsidR="00207D9B">
        <w:rPr>
          <w:rFonts w:ascii="Times New Roman" w:hAnsi="Times New Roman" w:cs="Times New Roman"/>
          <w:sz w:val="24"/>
          <w:szCs w:val="24"/>
        </w:rPr>
        <w:t>comes from the Latin phrase ‘</w:t>
      </w:r>
      <w:r w:rsidR="00207D9B" w:rsidRPr="00207D9B">
        <w:rPr>
          <w:rFonts w:ascii="Times New Roman" w:hAnsi="Times New Roman" w:cs="Times New Roman"/>
          <w:sz w:val="24"/>
          <w:szCs w:val="24"/>
          <w:shd w:val="clear" w:color="auto" w:fill="FFFFFF"/>
        </w:rPr>
        <w:t>Tabula Rasa</w:t>
      </w:r>
      <w:r w:rsidR="00207D9B">
        <w:rPr>
          <w:rFonts w:ascii="Times New Roman" w:hAnsi="Times New Roman" w:cs="Times New Roman"/>
          <w:sz w:val="24"/>
          <w:szCs w:val="24"/>
          <w:shd w:val="clear" w:color="auto" w:fill="FFFFFF"/>
        </w:rPr>
        <w:t xml:space="preserve">’ meaning </w:t>
      </w:r>
      <w:r w:rsidR="00207D9B" w:rsidRPr="00207D9B">
        <w:rPr>
          <w:rFonts w:ascii="Times New Roman" w:hAnsi="Times New Roman" w:cs="Times New Roman"/>
          <w:sz w:val="24"/>
          <w:szCs w:val="24"/>
          <w:shd w:val="clear" w:color="auto" w:fill="FFFFFF"/>
        </w:rPr>
        <w:t>“blank slate”</w:t>
      </w:r>
      <w:sdt>
        <w:sdtPr>
          <w:rPr>
            <w:rFonts w:ascii="Times New Roman" w:hAnsi="Times New Roman" w:cs="Times New Roman"/>
            <w:sz w:val="24"/>
            <w:szCs w:val="24"/>
            <w:shd w:val="clear" w:color="auto" w:fill="FFFFFF"/>
          </w:rPr>
          <w:id w:val="1753629320"/>
          <w:citation/>
        </w:sdtPr>
        <w:sdtEndPr/>
        <w:sdtContent>
          <w:r w:rsidR="00207D9B">
            <w:rPr>
              <w:rFonts w:ascii="Times New Roman" w:hAnsi="Times New Roman" w:cs="Times New Roman"/>
              <w:sz w:val="24"/>
              <w:szCs w:val="24"/>
              <w:shd w:val="clear" w:color="auto" w:fill="FFFFFF"/>
            </w:rPr>
            <w:fldChar w:fldCharType="begin"/>
          </w:r>
          <w:r w:rsidR="00207D9B">
            <w:rPr>
              <w:rFonts w:ascii="Times New Roman" w:hAnsi="Times New Roman" w:cs="Times New Roman"/>
              <w:sz w:val="24"/>
              <w:szCs w:val="24"/>
              <w:shd w:val="clear" w:color="auto" w:fill="FFFFFF"/>
            </w:rPr>
            <w:instrText xml:space="preserve"> CITATION Col191 \l 2057 </w:instrText>
          </w:r>
          <w:r w:rsidR="00207D9B">
            <w:rPr>
              <w:rFonts w:ascii="Times New Roman" w:hAnsi="Times New Roman" w:cs="Times New Roman"/>
              <w:sz w:val="24"/>
              <w:szCs w:val="24"/>
              <w:shd w:val="clear" w:color="auto" w:fill="FFFFFF"/>
            </w:rPr>
            <w:fldChar w:fldCharType="separate"/>
          </w:r>
          <w:r w:rsidR="00207D9B">
            <w:rPr>
              <w:rFonts w:ascii="Times New Roman" w:hAnsi="Times New Roman" w:cs="Times New Roman"/>
              <w:noProof/>
              <w:sz w:val="24"/>
              <w:szCs w:val="24"/>
              <w:shd w:val="clear" w:color="auto" w:fill="FFFFFF"/>
            </w:rPr>
            <w:t xml:space="preserve"> </w:t>
          </w:r>
          <w:r w:rsidR="00207D9B" w:rsidRPr="00207D9B">
            <w:rPr>
              <w:rFonts w:ascii="Times New Roman" w:hAnsi="Times New Roman" w:cs="Times New Roman"/>
              <w:noProof/>
              <w:sz w:val="24"/>
              <w:szCs w:val="24"/>
              <w:shd w:val="clear" w:color="auto" w:fill="FFFFFF"/>
            </w:rPr>
            <w:t>(Collins Dictionary , 2019)</w:t>
          </w:r>
          <w:r w:rsidR="00207D9B">
            <w:rPr>
              <w:rFonts w:ascii="Times New Roman" w:hAnsi="Times New Roman" w:cs="Times New Roman"/>
              <w:sz w:val="24"/>
              <w:szCs w:val="24"/>
              <w:shd w:val="clear" w:color="auto" w:fill="FFFFFF"/>
            </w:rPr>
            <w:fldChar w:fldCharType="end"/>
          </w:r>
        </w:sdtContent>
      </w:sdt>
      <w:r w:rsidR="00207D9B" w:rsidRPr="00207D9B">
        <w:rPr>
          <w:rFonts w:ascii="Times New Roman" w:hAnsi="Times New Roman" w:cs="Times New Roman"/>
          <w:sz w:val="24"/>
          <w:szCs w:val="24"/>
          <w:shd w:val="clear" w:color="auto" w:fill="FFFFFF"/>
        </w:rPr>
        <w:t>.</w:t>
      </w:r>
      <w:r w:rsidR="00207D9B">
        <w:rPr>
          <w:rFonts w:ascii="Times New Roman" w:hAnsi="Times New Roman" w:cs="Times New Roman"/>
          <w:sz w:val="24"/>
          <w:szCs w:val="24"/>
          <w:shd w:val="clear" w:color="auto" w:fill="FFFFFF"/>
        </w:rPr>
        <w:t xml:space="preserve"> </w:t>
      </w:r>
      <w:r w:rsidRPr="00133D71">
        <w:rPr>
          <w:rFonts w:ascii="Times New Roman" w:hAnsi="Times New Roman" w:cs="Times New Roman"/>
          <w:sz w:val="24"/>
          <w:szCs w:val="24"/>
        </w:rPr>
        <w:t xml:space="preserve">In fact, </w:t>
      </w:r>
      <w:r w:rsidR="000726C6" w:rsidRPr="00133D71">
        <w:rPr>
          <w:rFonts w:ascii="Times New Roman" w:hAnsi="Times New Roman" w:cs="Times New Roman"/>
          <w:sz w:val="24"/>
          <w:szCs w:val="24"/>
        </w:rPr>
        <w:t>R</w:t>
      </w:r>
      <w:r w:rsidRPr="00133D71">
        <w:rPr>
          <w:rFonts w:ascii="Times New Roman" w:hAnsi="Times New Roman" w:cs="Times New Roman"/>
          <w:sz w:val="24"/>
          <w:szCs w:val="24"/>
        </w:rPr>
        <w:t xml:space="preserve">iversimple describe themselves as a “sustainable car company and not a Hydrogen car company” </w:t>
      </w:r>
      <w:sdt>
        <w:sdtPr>
          <w:rPr>
            <w:rFonts w:ascii="Times New Roman" w:hAnsi="Times New Roman" w:cs="Times New Roman"/>
            <w:sz w:val="24"/>
            <w:szCs w:val="24"/>
          </w:rPr>
          <w:id w:val="723023358"/>
          <w:citation/>
        </w:sdtPr>
        <w:sdtEndPr/>
        <w:sdtContent>
          <w:r w:rsidRPr="00133D71">
            <w:rPr>
              <w:rFonts w:ascii="Times New Roman" w:hAnsi="Times New Roman" w:cs="Times New Roman"/>
              <w:sz w:val="24"/>
              <w:szCs w:val="24"/>
            </w:rPr>
            <w:fldChar w:fldCharType="begin"/>
          </w:r>
          <w:r w:rsidR="00D9116A">
            <w:rPr>
              <w:rFonts w:ascii="Times New Roman" w:hAnsi="Times New Roman" w:cs="Times New Roman"/>
              <w:sz w:val="24"/>
              <w:szCs w:val="24"/>
            </w:rPr>
            <w:instrText xml:space="preserve">CITATION Spo19 \t  \l 2057 </w:instrText>
          </w:r>
          <w:r w:rsidRPr="00133D71">
            <w:rPr>
              <w:rFonts w:ascii="Times New Roman" w:hAnsi="Times New Roman" w:cs="Times New Roman"/>
              <w:sz w:val="24"/>
              <w:szCs w:val="24"/>
            </w:rPr>
            <w:fldChar w:fldCharType="separate"/>
          </w:r>
          <w:r w:rsidR="00D9116A" w:rsidRPr="00D9116A">
            <w:rPr>
              <w:rFonts w:ascii="Times New Roman" w:hAnsi="Times New Roman" w:cs="Times New Roman"/>
              <w:noProof/>
              <w:sz w:val="24"/>
              <w:szCs w:val="24"/>
            </w:rPr>
            <w:t>(Spowers, 2019)</w:t>
          </w:r>
          <w:r w:rsidRPr="00133D71">
            <w:rPr>
              <w:rFonts w:ascii="Times New Roman" w:hAnsi="Times New Roman" w:cs="Times New Roman"/>
              <w:sz w:val="24"/>
              <w:szCs w:val="24"/>
            </w:rPr>
            <w:fldChar w:fldCharType="end"/>
          </w:r>
        </w:sdtContent>
      </w:sdt>
      <w:r w:rsidR="00F5761F">
        <w:rPr>
          <w:rFonts w:ascii="Times New Roman" w:hAnsi="Times New Roman" w:cs="Times New Roman"/>
          <w:sz w:val="24"/>
          <w:szCs w:val="24"/>
        </w:rPr>
        <w:t xml:space="preserve">. </w:t>
      </w:r>
      <w:r w:rsidR="00161975">
        <w:rPr>
          <w:rFonts w:ascii="Times New Roman" w:hAnsi="Times New Roman" w:cs="Times New Roman"/>
          <w:sz w:val="24"/>
          <w:szCs w:val="24"/>
        </w:rPr>
        <w:t>However,</w:t>
      </w:r>
      <w:r w:rsidR="007C274C" w:rsidRPr="00133D71">
        <w:rPr>
          <w:rFonts w:ascii="Times New Roman" w:hAnsi="Times New Roman" w:cs="Times New Roman"/>
          <w:sz w:val="24"/>
          <w:szCs w:val="24"/>
        </w:rPr>
        <w:t xml:space="preserve"> can a car and the business behind it really be harmonious or circular</w:t>
      </w:r>
      <w:r w:rsidR="00161975">
        <w:rPr>
          <w:rFonts w:ascii="Times New Roman" w:hAnsi="Times New Roman" w:cs="Times New Roman"/>
          <w:sz w:val="24"/>
          <w:szCs w:val="24"/>
        </w:rPr>
        <w:t>?</w:t>
      </w:r>
      <w:r w:rsidR="00CB7124" w:rsidRPr="00133D71">
        <w:rPr>
          <w:rFonts w:ascii="Times New Roman" w:hAnsi="Times New Roman" w:cs="Times New Roman"/>
          <w:sz w:val="24"/>
          <w:szCs w:val="24"/>
        </w:rPr>
        <w:t xml:space="preserve"> In order to answer this </w:t>
      </w:r>
      <w:r w:rsidR="0030675C" w:rsidRPr="00133D71">
        <w:rPr>
          <w:rFonts w:ascii="Times New Roman" w:hAnsi="Times New Roman" w:cs="Times New Roman"/>
          <w:sz w:val="24"/>
          <w:szCs w:val="24"/>
        </w:rPr>
        <w:t>question,</w:t>
      </w:r>
      <w:r w:rsidR="00CB7124" w:rsidRPr="00133D71">
        <w:rPr>
          <w:rFonts w:ascii="Times New Roman" w:hAnsi="Times New Roman" w:cs="Times New Roman"/>
          <w:sz w:val="24"/>
          <w:szCs w:val="24"/>
        </w:rPr>
        <w:t xml:space="preserve"> we must first </w:t>
      </w:r>
      <w:r w:rsidR="0030675C" w:rsidRPr="00133D71">
        <w:rPr>
          <w:rFonts w:ascii="Times New Roman" w:hAnsi="Times New Roman" w:cs="Times New Roman"/>
          <w:sz w:val="24"/>
          <w:szCs w:val="24"/>
        </w:rPr>
        <w:t>examine</w:t>
      </w:r>
      <w:r w:rsidR="00CB7124" w:rsidRPr="00133D71">
        <w:rPr>
          <w:rFonts w:ascii="Times New Roman" w:hAnsi="Times New Roman" w:cs="Times New Roman"/>
          <w:sz w:val="24"/>
          <w:szCs w:val="24"/>
        </w:rPr>
        <w:t xml:space="preserve"> the business</w:t>
      </w:r>
      <w:r w:rsidR="0030675C" w:rsidRPr="00133D71">
        <w:rPr>
          <w:rFonts w:ascii="Times New Roman" w:hAnsi="Times New Roman" w:cs="Times New Roman"/>
          <w:sz w:val="24"/>
          <w:szCs w:val="24"/>
        </w:rPr>
        <w:t>, its visions</w:t>
      </w:r>
      <w:r w:rsidR="00584D79">
        <w:rPr>
          <w:rFonts w:ascii="Times New Roman" w:hAnsi="Times New Roman" w:cs="Times New Roman"/>
          <w:sz w:val="24"/>
          <w:szCs w:val="24"/>
        </w:rPr>
        <w:t xml:space="preserve"> and</w:t>
      </w:r>
      <w:r w:rsidR="0030675C" w:rsidRPr="00133D71">
        <w:rPr>
          <w:rFonts w:ascii="Times New Roman" w:hAnsi="Times New Roman" w:cs="Times New Roman"/>
          <w:sz w:val="24"/>
          <w:szCs w:val="24"/>
        </w:rPr>
        <w:t xml:space="preserve"> methods. </w:t>
      </w:r>
      <w:r w:rsidR="00CB7124" w:rsidRPr="00133D71">
        <w:rPr>
          <w:rFonts w:ascii="Times New Roman" w:hAnsi="Times New Roman" w:cs="Times New Roman"/>
          <w:sz w:val="24"/>
          <w:szCs w:val="24"/>
        </w:rPr>
        <w:t xml:space="preserve"> </w:t>
      </w:r>
      <w:r w:rsidR="007C274C" w:rsidRPr="00133D71">
        <w:rPr>
          <w:rFonts w:ascii="Times New Roman" w:hAnsi="Times New Roman" w:cs="Times New Roman"/>
          <w:sz w:val="24"/>
          <w:szCs w:val="24"/>
        </w:rPr>
        <w:t xml:space="preserve">  </w:t>
      </w:r>
    </w:p>
    <w:p w14:paraId="058C3682" w14:textId="38D26D29" w:rsidR="00BD100F" w:rsidRPr="009200ED" w:rsidRDefault="007C274C" w:rsidP="00133D71">
      <w:pPr>
        <w:spacing w:line="480" w:lineRule="auto"/>
        <w:jc w:val="both"/>
        <w:rPr>
          <w:rFonts w:ascii="Times New Roman" w:hAnsi="Times New Roman" w:cs="Times New Roman"/>
          <w:sz w:val="24"/>
          <w:szCs w:val="24"/>
        </w:rPr>
      </w:pPr>
      <w:r w:rsidRPr="00133D71">
        <w:rPr>
          <w:rFonts w:ascii="Times New Roman" w:hAnsi="Times New Roman" w:cs="Times New Roman"/>
          <w:sz w:val="24"/>
          <w:szCs w:val="24"/>
        </w:rPr>
        <w:t>O</w:t>
      </w:r>
      <w:r w:rsidR="00331229" w:rsidRPr="00133D71">
        <w:rPr>
          <w:rFonts w:ascii="Times New Roman" w:hAnsi="Times New Roman" w:cs="Times New Roman"/>
          <w:sz w:val="24"/>
          <w:szCs w:val="24"/>
        </w:rPr>
        <w:t>riginally known as Oscar Automotive when founded in 2001 by Hugo Spowers, it  become Riversimple in 2007.  Spowers</w:t>
      </w:r>
      <w:r w:rsidR="0041624E">
        <w:rPr>
          <w:rFonts w:ascii="Times New Roman" w:hAnsi="Times New Roman" w:cs="Times New Roman"/>
          <w:sz w:val="24"/>
          <w:szCs w:val="24"/>
        </w:rPr>
        <w:t>’</w:t>
      </w:r>
      <w:r w:rsidR="00331229" w:rsidRPr="00133D71">
        <w:rPr>
          <w:rFonts w:ascii="Times New Roman" w:hAnsi="Times New Roman" w:cs="Times New Roman"/>
          <w:sz w:val="24"/>
          <w:szCs w:val="24"/>
        </w:rPr>
        <w:t xml:space="preserve"> career has been dedicated to the design and develop</w:t>
      </w:r>
      <w:r w:rsidR="00161975">
        <w:rPr>
          <w:rFonts w:ascii="Times New Roman" w:hAnsi="Times New Roman" w:cs="Times New Roman"/>
          <w:sz w:val="24"/>
          <w:szCs w:val="24"/>
        </w:rPr>
        <w:t>ment</w:t>
      </w:r>
      <w:r w:rsidR="00331229" w:rsidRPr="00133D71">
        <w:rPr>
          <w:rFonts w:ascii="Times New Roman" w:hAnsi="Times New Roman" w:cs="Times New Roman"/>
          <w:sz w:val="24"/>
          <w:szCs w:val="24"/>
        </w:rPr>
        <w:t xml:space="preserve"> of motor vehicles, working for a number of years within the motor racing industry</w:t>
      </w:r>
      <w:r w:rsidR="000726C6" w:rsidRPr="00133D71">
        <w:rPr>
          <w:rFonts w:ascii="Times New Roman" w:hAnsi="Times New Roman" w:cs="Times New Roman"/>
          <w:sz w:val="24"/>
          <w:szCs w:val="24"/>
        </w:rPr>
        <w:t>, equating his decision to leave on environmental reasons</w:t>
      </w:r>
      <w:r w:rsidR="00331229" w:rsidRPr="00133D71">
        <w:rPr>
          <w:rFonts w:ascii="Times New Roman" w:hAnsi="Times New Roman" w:cs="Times New Roman"/>
          <w:sz w:val="24"/>
          <w:szCs w:val="24"/>
        </w:rPr>
        <w:t>. Since its inception Riversimple has built up an impressive team of engineers</w:t>
      </w:r>
      <w:r w:rsidR="001812DE" w:rsidRPr="00133D71">
        <w:rPr>
          <w:rFonts w:ascii="Times New Roman" w:hAnsi="Times New Roman" w:cs="Times New Roman"/>
          <w:sz w:val="24"/>
          <w:szCs w:val="24"/>
        </w:rPr>
        <w:t xml:space="preserve"> and </w:t>
      </w:r>
      <w:r w:rsidR="00331229" w:rsidRPr="00133D71">
        <w:rPr>
          <w:rFonts w:ascii="Times New Roman" w:hAnsi="Times New Roman" w:cs="Times New Roman"/>
          <w:sz w:val="24"/>
          <w:szCs w:val="24"/>
        </w:rPr>
        <w:t>designers</w:t>
      </w:r>
      <w:r w:rsidR="001812DE" w:rsidRPr="00133D71">
        <w:rPr>
          <w:rFonts w:ascii="Times New Roman" w:hAnsi="Times New Roman" w:cs="Times New Roman"/>
          <w:sz w:val="24"/>
          <w:szCs w:val="24"/>
        </w:rPr>
        <w:t xml:space="preserve"> whos</w:t>
      </w:r>
      <w:r w:rsidR="00161975">
        <w:rPr>
          <w:rFonts w:ascii="Times New Roman" w:hAnsi="Times New Roman" w:cs="Times New Roman"/>
          <w:sz w:val="24"/>
          <w:szCs w:val="24"/>
        </w:rPr>
        <w:t>e</w:t>
      </w:r>
      <w:r w:rsidR="001812DE" w:rsidRPr="00133D71">
        <w:rPr>
          <w:rFonts w:ascii="Times New Roman" w:hAnsi="Times New Roman" w:cs="Times New Roman"/>
          <w:sz w:val="24"/>
          <w:szCs w:val="24"/>
        </w:rPr>
        <w:t xml:space="preserve"> work experiences span from McLaren, Lotus, Porsche, Aston Martin to Boeing 787 and Airbus. Its business and leadership team also </w:t>
      </w:r>
      <w:r w:rsidR="00BD100F" w:rsidRPr="00133D71">
        <w:rPr>
          <w:rFonts w:ascii="Times New Roman" w:hAnsi="Times New Roman" w:cs="Times New Roman"/>
          <w:sz w:val="24"/>
          <w:szCs w:val="24"/>
        </w:rPr>
        <w:t>brings</w:t>
      </w:r>
      <w:r w:rsidR="001812DE" w:rsidRPr="00133D71">
        <w:rPr>
          <w:rFonts w:ascii="Times New Roman" w:hAnsi="Times New Roman" w:cs="Times New Roman"/>
          <w:sz w:val="24"/>
          <w:szCs w:val="24"/>
        </w:rPr>
        <w:t xml:space="preserve"> an impressive level of experience and knowledge, from </w:t>
      </w:r>
      <w:r w:rsidR="00BD100F" w:rsidRPr="00133D71">
        <w:rPr>
          <w:rFonts w:ascii="Times New Roman" w:hAnsi="Times New Roman" w:cs="Times New Roman"/>
          <w:sz w:val="24"/>
          <w:szCs w:val="24"/>
        </w:rPr>
        <w:t xml:space="preserve">differing </w:t>
      </w:r>
      <w:r w:rsidR="001812DE" w:rsidRPr="00133D71">
        <w:rPr>
          <w:rFonts w:ascii="Times New Roman" w:hAnsi="Times New Roman" w:cs="Times New Roman"/>
          <w:sz w:val="24"/>
          <w:szCs w:val="24"/>
        </w:rPr>
        <w:t xml:space="preserve">industries including investment banking to the </w:t>
      </w:r>
      <w:r w:rsidR="00BD100F" w:rsidRPr="00133D71">
        <w:rPr>
          <w:rFonts w:ascii="Times New Roman" w:hAnsi="Times New Roman" w:cs="Times New Roman"/>
          <w:sz w:val="24"/>
          <w:szCs w:val="24"/>
        </w:rPr>
        <w:t>management</w:t>
      </w:r>
      <w:r w:rsidR="001812DE" w:rsidRPr="00133D71">
        <w:rPr>
          <w:rFonts w:ascii="Times New Roman" w:hAnsi="Times New Roman" w:cs="Times New Roman"/>
          <w:sz w:val="24"/>
          <w:szCs w:val="24"/>
        </w:rPr>
        <w:t xml:space="preserve"> of a sustainable turbine company</w:t>
      </w:r>
      <w:sdt>
        <w:sdtPr>
          <w:rPr>
            <w:rFonts w:ascii="Times New Roman" w:hAnsi="Times New Roman" w:cs="Times New Roman"/>
            <w:sz w:val="24"/>
            <w:szCs w:val="24"/>
          </w:rPr>
          <w:id w:val="1148790239"/>
          <w:citation/>
        </w:sdtPr>
        <w:sdtEndPr/>
        <w:sdtContent>
          <w:r w:rsidR="00BD100F" w:rsidRPr="00133D71">
            <w:rPr>
              <w:rFonts w:ascii="Times New Roman" w:hAnsi="Times New Roman" w:cs="Times New Roman"/>
              <w:sz w:val="24"/>
              <w:szCs w:val="24"/>
            </w:rPr>
            <w:fldChar w:fldCharType="begin"/>
          </w:r>
          <w:r w:rsidR="00BD100F" w:rsidRPr="00133D71">
            <w:rPr>
              <w:rFonts w:ascii="Times New Roman" w:hAnsi="Times New Roman" w:cs="Times New Roman"/>
              <w:sz w:val="24"/>
              <w:szCs w:val="24"/>
            </w:rPr>
            <w:instrText xml:space="preserve"> CITATION Riv19 \l 2057 </w:instrText>
          </w:r>
          <w:r w:rsidR="00BD100F" w:rsidRPr="00133D71">
            <w:rPr>
              <w:rFonts w:ascii="Times New Roman" w:hAnsi="Times New Roman" w:cs="Times New Roman"/>
              <w:sz w:val="24"/>
              <w:szCs w:val="24"/>
            </w:rPr>
            <w:fldChar w:fldCharType="separate"/>
          </w:r>
          <w:r w:rsidR="008C41E0" w:rsidRPr="00133D71">
            <w:rPr>
              <w:rFonts w:ascii="Times New Roman" w:hAnsi="Times New Roman" w:cs="Times New Roman"/>
              <w:noProof/>
              <w:sz w:val="24"/>
              <w:szCs w:val="24"/>
            </w:rPr>
            <w:t xml:space="preserve"> (Riversimple, 2019)</w:t>
          </w:r>
          <w:r w:rsidR="00BD100F" w:rsidRPr="00133D71">
            <w:rPr>
              <w:rFonts w:ascii="Times New Roman" w:hAnsi="Times New Roman" w:cs="Times New Roman"/>
              <w:sz w:val="24"/>
              <w:szCs w:val="24"/>
            </w:rPr>
            <w:fldChar w:fldCharType="end"/>
          </w:r>
        </w:sdtContent>
      </w:sdt>
      <w:r w:rsidR="001812DE" w:rsidRPr="00133D71">
        <w:rPr>
          <w:rFonts w:ascii="Times New Roman" w:hAnsi="Times New Roman" w:cs="Times New Roman"/>
          <w:sz w:val="24"/>
          <w:szCs w:val="24"/>
        </w:rPr>
        <w:t>.</w:t>
      </w:r>
      <w:r w:rsidR="0030675C" w:rsidRPr="00133D71">
        <w:rPr>
          <w:rFonts w:ascii="Times New Roman" w:hAnsi="Times New Roman" w:cs="Times New Roman"/>
          <w:sz w:val="24"/>
          <w:szCs w:val="24"/>
        </w:rPr>
        <w:t xml:space="preserve"> </w:t>
      </w:r>
      <w:r w:rsidR="005D7E4C">
        <w:rPr>
          <w:rFonts w:ascii="Times New Roman" w:hAnsi="Times New Roman" w:cs="Times New Roman"/>
          <w:sz w:val="24"/>
          <w:szCs w:val="24"/>
        </w:rPr>
        <w:t xml:space="preserve">This </w:t>
      </w:r>
      <w:r w:rsidR="0030675C" w:rsidRPr="009200ED">
        <w:rPr>
          <w:rFonts w:ascii="Times New Roman" w:hAnsi="Times New Roman" w:cs="Times New Roman"/>
          <w:sz w:val="24"/>
          <w:szCs w:val="24"/>
        </w:rPr>
        <w:t xml:space="preserve">team of experts </w:t>
      </w:r>
      <w:r w:rsidR="00584D79">
        <w:rPr>
          <w:rFonts w:ascii="Times New Roman" w:hAnsi="Times New Roman" w:cs="Times New Roman"/>
          <w:sz w:val="24"/>
          <w:szCs w:val="24"/>
        </w:rPr>
        <w:t xml:space="preserve">offer the business </w:t>
      </w:r>
      <w:r w:rsidR="0030675C" w:rsidRPr="009200ED">
        <w:rPr>
          <w:rFonts w:ascii="Times New Roman" w:hAnsi="Times New Roman" w:cs="Times New Roman"/>
          <w:sz w:val="24"/>
          <w:szCs w:val="24"/>
        </w:rPr>
        <w:t xml:space="preserve">a </w:t>
      </w:r>
      <w:r w:rsidR="00584D79">
        <w:rPr>
          <w:rFonts w:ascii="Times New Roman" w:hAnsi="Times New Roman" w:cs="Times New Roman"/>
          <w:sz w:val="24"/>
          <w:szCs w:val="24"/>
        </w:rPr>
        <w:t xml:space="preserve">distinct, </w:t>
      </w:r>
      <w:r w:rsidR="0030675C" w:rsidRPr="009200ED">
        <w:rPr>
          <w:rFonts w:ascii="Times New Roman" w:hAnsi="Times New Roman" w:cs="Times New Roman"/>
          <w:sz w:val="24"/>
          <w:szCs w:val="24"/>
        </w:rPr>
        <w:t>expansive and diverse pool of expertise</w:t>
      </w:r>
      <w:r w:rsidR="00DD2BB3" w:rsidRPr="009200ED">
        <w:rPr>
          <w:rFonts w:ascii="Times New Roman" w:hAnsi="Times New Roman" w:cs="Times New Roman"/>
          <w:sz w:val="24"/>
          <w:szCs w:val="24"/>
        </w:rPr>
        <w:t>.</w:t>
      </w:r>
      <w:r w:rsidR="00FD6BDB">
        <w:rPr>
          <w:rFonts w:ascii="Times New Roman" w:hAnsi="Times New Roman" w:cs="Times New Roman"/>
          <w:sz w:val="24"/>
          <w:szCs w:val="24"/>
        </w:rPr>
        <w:t xml:space="preserve"> </w:t>
      </w:r>
      <w:r w:rsidR="00E16B86">
        <w:rPr>
          <w:rFonts w:ascii="Times New Roman" w:hAnsi="Times New Roman" w:cs="Times New Roman"/>
          <w:sz w:val="24"/>
          <w:szCs w:val="24"/>
        </w:rPr>
        <w:t>Currently b</w:t>
      </w:r>
      <w:r w:rsidR="00FD6BDB">
        <w:rPr>
          <w:rFonts w:ascii="Times New Roman" w:hAnsi="Times New Roman" w:cs="Times New Roman"/>
          <w:sz w:val="24"/>
          <w:szCs w:val="24"/>
        </w:rPr>
        <w:t xml:space="preserve">ased in Powys the </w:t>
      </w:r>
      <w:r w:rsidR="00E16B86">
        <w:rPr>
          <w:rFonts w:ascii="Times New Roman" w:hAnsi="Times New Roman" w:cs="Times New Roman"/>
          <w:sz w:val="24"/>
          <w:szCs w:val="24"/>
        </w:rPr>
        <w:t>business</w:t>
      </w:r>
      <w:r w:rsidR="00FD6BDB">
        <w:rPr>
          <w:rFonts w:ascii="Times New Roman" w:hAnsi="Times New Roman" w:cs="Times New Roman"/>
          <w:sz w:val="24"/>
          <w:szCs w:val="24"/>
        </w:rPr>
        <w:t xml:space="preserve"> plan to produce the</w:t>
      </w:r>
      <w:r w:rsidR="00E16B86">
        <w:rPr>
          <w:rFonts w:ascii="Times New Roman" w:hAnsi="Times New Roman" w:cs="Times New Roman"/>
          <w:sz w:val="24"/>
          <w:szCs w:val="24"/>
        </w:rPr>
        <w:t>ir</w:t>
      </w:r>
      <w:r w:rsidR="00FD6BDB">
        <w:rPr>
          <w:rFonts w:ascii="Times New Roman" w:hAnsi="Times New Roman" w:cs="Times New Roman"/>
          <w:sz w:val="24"/>
          <w:szCs w:val="24"/>
        </w:rPr>
        <w:t xml:space="preserve"> vehicles using a distributed </w:t>
      </w:r>
      <w:r w:rsidR="00FD6BDB">
        <w:rPr>
          <w:rFonts w:ascii="Times New Roman" w:hAnsi="Times New Roman" w:cs="Times New Roman"/>
          <w:sz w:val="24"/>
          <w:szCs w:val="24"/>
        </w:rPr>
        <w:lastRenderedPageBreak/>
        <w:t xml:space="preserve">manufacturing model. Each future factories will produce 5,000 vehicles per year, </w:t>
      </w:r>
      <w:r w:rsidR="00E16B86">
        <w:rPr>
          <w:rFonts w:ascii="Times New Roman" w:hAnsi="Times New Roman" w:cs="Times New Roman"/>
          <w:sz w:val="24"/>
          <w:szCs w:val="24"/>
        </w:rPr>
        <w:t>locating them close to</w:t>
      </w:r>
      <w:r w:rsidR="00FD6BDB">
        <w:rPr>
          <w:rFonts w:ascii="Times New Roman" w:hAnsi="Times New Roman" w:cs="Times New Roman"/>
          <w:sz w:val="24"/>
          <w:szCs w:val="24"/>
        </w:rPr>
        <w:t xml:space="preserve"> the market they serve</w:t>
      </w:r>
      <w:r w:rsidR="00E16B86">
        <w:rPr>
          <w:rFonts w:ascii="Times New Roman" w:hAnsi="Times New Roman" w:cs="Times New Roman"/>
          <w:sz w:val="24"/>
          <w:szCs w:val="24"/>
        </w:rPr>
        <w:t>, while recruiting local people to build them and local people to work in them. The buildings themselves will be designed for their whole lifecycle through looking at a whole system design perspective</w:t>
      </w:r>
      <w:sdt>
        <w:sdtPr>
          <w:rPr>
            <w:rFonts w:ascii="Times New Roman" w:hAnsi="Times New Roman" w:cs="Times New Roman"/>
            <w:sz w:val="24"/>
            <w:szCs w:val="24"/>
          </w:rPr>
          <w:id w:val="-188140275"/>
          <w:citation/>
        </w:sdtPr>
        <w:sdtContent>
          <w:r w:rsidR="00E16B86">
            <w:rPr>
              <w:rFonts w:ascii="Times New Roman" w:hAnsi="Times New Roman" w:cs="Times New Roman"/>
              <w:sz w:val="24"/>
              <w:szCs w:val="24"/>
            </w:rPr>
            <w:fldChar w:fldCharType="begin"/>
          </w:r>
          <w:r w:rsidR="00E16B86">
            <w:rPr>
              <w:rFonts w:ascii="Times New Roman" w:hAnsi="Times New Roman" w:cs="Times New Roman"/>
              <w:sz w:val="24"/>
              <w:szCs w:val="24"/>
            </w:rPr>
            <w:instrText xml:space="preserve">CITATION Che20 \l 2057 </w:instrText>
          </w:r>
          <w:r w:rsidR="00E16B86">
            <w:rPr>
              <w:rFonts w:ascii="Times New Roman" w:hAnsi="Times New Roman" w:cs="Times New Roman"/>
              <w:sz w:val="24"/>
              <w:szCs w:val="24"/>
            </w:rPr>
            <w:fldChar w:fldCharType="separate"/>
          </w:r>
          <w:r w:rsidR="00E16B86">
            <w:rPr>
              <w:rFonts w:ascii="Times New Roman" w:hAnsi="Times New Roman" w:cs="Times New Roman"/>
              <w:noProof/>
              <w:sz w:val="24"/>
              <w:szCs w:val="24"/>
            </w:rPr>
            <w:t xml:space="preserve"> </w:t>
          </w:r>
          <w:r w:rsidR="00E16B86" w:rsidRPr="00E16B86">
            <w:rPr>
              <w:rFonts w:ascii="Times New Roman" w:hAnsi="Times New Roman" w:cs="Times New Roman"/>
              <w:noProof/>
              <w:sz w:val="24"/>
              <w:szCs w:val="24"/>
            </w:rPr>
            <w:t>(Chesney - Roberts, 2020)</w:t>
          </w:r>
          <w:r w:rsidR="00E16B86">
            <w:rPr>
              <w:rFonts w:ascii="Times New Roman" w:hAnsi="Times New Roman" w:cs="Times New Roman"/>
              <w:sz w:val="24"/>
              <w:szCs w:val="24"/>
            </w:rPr>
            <w:fldChar w:fldCharType="end"/>
          </w:r>
        </w:sdtContent>
      </w:sdt>
      <w:r w:rsidR="00E16B86">
        <w:rPr>
          <w:rFonts w:ascii="Times New Roman" w:hAnsi="Times New Roman" w:cs="Times New Roman"/>
          <w:sz w:val="24"/>
          <w:szCs w:val="24"/>
        </w:rPr>
        <w:t xml:space="preserve">. </w:t>
      </w:r>
      <w:r w:rsidR="00FD6BDB">
        <w:rPr>
          <w:rFonts w:ascii="Times New Roman" w:hAnsi="Times New Roman" w:cs="Times New Roman"/>
          <w:sz w:val="24"/>
          <w:szCs w:val="24"/>
        </w:rPr>
        <w:t xml:space="preserve">  </w:t>
      </w:r>
      <w:r w:rsidR="0030675C" w:rsidRPr="009200ED">
        <w:rPr>
          <w:rFonts w:ascii="Times New Roman" w:hAnsi="Times New Roman" w:cs="Times New Roman"/>
          <w:sz w:val="24"/>
          <w:szCs w:val="24"/>
        </w:rPr>
        <w:t xml:space="preserve">   </w:t>
      </w:r>
    </w:p>
    <w:p w14:paraId="125AEFE0" w14:textId="373E2B9C" w:rsidR="00EB44B7" w:rsidRPr="00F55369" w:rsidRDefault="00030EA8" w:rsidP="00133D71">
      <w:pPr>
        <w:spacing w:line="480" w:lineRule="auto"/>
        <w:jc w:val="both"/>
        <w:rPr>
          <w:rFonts w:ascii="Times New Roman" w:hAnsi="Times New Roman" w:cs="Times New Roman"/>
          <w:sz w:val="24"/>
          <w:szCs w:val="24"/>
        </w:rPr>
      </w:pPr>
      <w:r w:rsidRPr="009200ED">
        <w:rPr>
          <w:rFonts w:ascii="Times New Roman" w:hAnsi="Times New Roman" w:cs="Times New Roman"/>
          <w:color w:val="FF0000"/>
          <w:sz w:val="24"/>
          <w:szCs w:val="24"/>
        </w:rPr>
        <w:tab/>
      </w:r>
      <w:r w:rsidR="004475D4" w:rsidRPr="00F55369">
        <w:rPr>
          <w:rFonts w:ascii="Times New Roman" w:hAnsi="Times New Roman" w:cs="Times New Roman"/>
          <w:sz w:val="24"/>
          <w:szCs w:val="24"/>
        </w:rPr>
        <w:t xml:space="preserve">Riversimple have created a </w:t>
      </w:r>
      <w:r w:rsidR="001259CF" w:rsidRPr="00F55369">
        <w:rPr>
          <w:rFonts w:ascii="Times New Roman" w:hAnsi="Times New Roman" w:cs="Times New Roman"/>
          <w:sz w:val="24"/>
          <w:szCs w:val="24"/>
        </w:rPr>
        <w:t>service underpinned explicitly with sustainability at its core</w:t>
      </w:r>
      <w:r w:rsidR="00F55369">
        <w:rPr>
          <w:rFonts w:ascii="Times New Roman" w:hAnsi="Times New Roman" w:cs="Times New Roman"/>
          <w:sz w:val="24"/>
          <w:szCs w:val="24"/>
        </w:rPr>
        <w:t>, f</w:t>
      </w:r>
      <w:r w:rsidR="001259CF" w:rsidRPr="00F55369">
        <w:rPr>
          <w:rFonts w:ascii="Times New Roman" w:hAnsi="Times New Roman" w:cs="Times New Roman"/>
          <w:sz w:val="24"/>
          <w:szCs w:val="24"/>
        </w:rPr>
        <w:t xml:space="preserve">rom the design and materials in the RASA, to the team who design, build and promote their products. Its unique governance has been structured to be representative and significant within </w:t>
      </w:r>
      <w:r w:rsidR="00161975">
        <w:rPr>
          <w:rFonts w:ascii="Times New Roman" w:hAnsi="Times New Roman" w:cs="Times New Roman"/>
          <w:sz w:val="24"/>
          <w:szCs w:val="24"/>
        </w:rPr>
        <w:t>a</w:t>
      </w:r>
      <w:r w:rsidR="001259CF" w:rsidRPr="00F55369">
        <w:rPr>
          <w:rFonts w:ascii="Times New Roman" w:hAnsi="Times New Roman" w:cs="Times New Roman"/>
          <w:sz w:val="24"/>
          <w:szCs w:val="24"/>
        </w:rPr>
        <w:t xml:space="preserve"> changing society</w:t>
      </w:r>
      <w:r w:rsidR="00B12A01">
        <w:rPr>
          <w:rFonts w:ascii="Times New Roman" w:hAnsi="Times New Roman" w:cs="Times New Roman"/>
          <w:sz w:val="24"/>
          <w:szCs w:val="24"/>
        </w:rPr>
        <w:t>, while offering them more resilience</w:t>
      </w:r>
      <w:sdt>
        <w:sdtPr>
          <w:rPr>
            <w:rFonts w:ascii="Times New Roman" w:hAnsi="Times New Roman" w:cs="Times New Roman"/>
            <w:sz w:val="24"/>
            <w:szCs w:val="24"/>
          </w:rPr>
          <w:id w:val="281237167"/>
          <w:citation/>
        </w:sdtPr>
        <w:sdtContent>
          <w:r w:rsidR="00B12A01">
            <w:rPr>
              <w:rFonts w:ascii="Times New Roman" w:hAnsi="Times New Roman" w:cs="Times New Roman"/>
              <w:sz w:val="24"/>
              <w:szCs w:val="24"/>
            </w:rPr>
            <w:fldChar w:fldCharType="begin"/>
          </w:r>
          <w:r w:rsidR="00B12A01">
            <w:rPr>
              <w:rFonts w:ascii="Times New Roman" w:hAnsi="Times New Roman" w:cs="Times New Roman"/>
              <w:sz w:val="24"/>
              <w:szCs w:val="24"/>
            </w:rPr>
            <w:instrText xml:space="preserve"> CITATION Che20 \l 2057 </w:instrText>
          </w:r>
          <w:r w:rsidR="00B12A01">
            <w:rPr>
              <w:rFonts w:ascii="Times New Roman" w:hAnsi="Times New Roman" w:cs="Times New Roman"/>
              <w:sz w:val="24"/>
              <w:szCs w:val="24"/>
            </w:rPr>
            <w:fldChar w:fldCharType="separate"/>
          </w:r>
          <w:r w:rsidR="00B12A01">
            <w:rPr>
              <w:rFonts w:ascii="Times New Roman" w:hAnsi="Times New Roman" w:cs="Times New Roman"/>
              <w:noProof/>
              <w:sz w:val="24"/>
              <w:szCs w:val="24"/>
            </w:rPr>
            <w:t xml:space="preserve"> </w:t>
          </w:r>
          <w:r w:rsidR="00B12A01" w:rsidRPr="00B12A01">
            <w:rPr>
              <w:rFonts w:ascii="Times New Roman" w:hAnsi="Times New Roman" w:cs="Times New Roman"/>
              <w:noProof/>
              <w:sz w:val="24"/>
              <w:szCs w:val="24"/>
            </w:rPr>
            <w:t>(Chesney - Roberts, 2020)</w:t>
          </w:r>
          <w:r w:rsidR="00B12A01">
            <w:rPr>
              <w:rFonts w:ascii="Times New Roman" w:hAnsi="Times New Roman" w:cs="Times New Roman"/>
              <w:sz w:val="24"/>
              <w:szCs w:val="24"/>
            </w:rPr>
            <w:fldChar w:fldCharType="end"/>
          </w:r>
        </w:sdtContent>
      </w:sdt>
      <w:r w:rsidR="001259CF" w:rsidRPr="00F55369">
        <w:rPr>
          <w:rFonts w:ascii="Times New Roman" w:hAnsi="Times New Roman" w:cs="Times New Roman"/>
          <w:sz w:val="24"/>
          <w:szCs w:val="24"/>
        </w:rPr>
        <w:t xml:space="preserve">. </w:t>
      </w:r>
      <w:r w:rsidR="00EB44B7" w:rsidRPr="00F55369">
        <w:rPr>
          <w:rFonts w:ascii="Times New Roman" w:hAnsi="Times New Roman" w:cs="Times New Roman"/>
          <w:sz w:val="24"/>
          <w:szCs w:val="24"/>
        </w:rPr>
        <w:t xml:space="preserve">The implementation of six </w:t>
      </w:r>
      <w:r w:rsidR="001259CF" w:rsidRPr="00F55369">
        <w:rPr>
          <w:rFonts w:ascii="Times New Roman" w:hAnsi="Times New Roman" w:cs="Times New Roman"/>
          <w:sz w:val="24"/>
          <w:szCs w:val="24"/>
        </w:rPr>
        <w:t xml:space="preserve">Custodians </w:t>
      </w:r>
      <w:r w:rsidR="00EB44B7" w:rsidRPr="00F55369">
        <w:rPr>
          <w:rFonts w:ascii="Times New Roman" w:hAnsi="Times New Roman" w:cs="Times New Roman"/>
          <w:sz w:val="24"/>
          <w:szCs w:val="24"/>
        </w:rPr>
        <w:t>who act</w:t>
      </w:r>
      <w:r w:rsidR="001259CF" w:rsidRPr="00F55369">
        <w:rPr>
          <w:rFonts w:ascii="Times New Roman" w:hAnsi="Times New Roman" w:cs="Times New Roman"/>
          <w:sz w:val="24"/>
          <w:szCs w:val="24"/>
        </w:rPr>
        <w:t xml:space="preserve"> independently </w:t>
      </w:r>
      <w:r w:rsidR="00EB44B7" w:rsidRPr="00F55369">
        <w:rPr>
          <w:rFonts w:ascii="Times New Roman" w:hAnsi="Times New Roman" w:cs="Times New Roman"/>
          <w:sz w:val="24"/>
          <w:szCs w:val="24"/>
        </w:rPr>
        <w:t>within the organisation offer</w:t>
      </w:r>
      <w:r w:rsidR="00F55369">
        <w:rPr>
          <w:rFonts w:ascii="Times New Roman" w:hAnsi="Times New Roman" w:cs="Times New Roman"/>
          <w:sz w:val="24"/>
          <w:szCs w:val="24"/>
        </w:rPr>
        <w:t xml:space="preserve"> </w:t>
      </w:r>
      <w:r w:rsidR="00EB44B7" w:rsidRPr="00F55369">
        <w:rPr>
          <w:rFonts w:ascii="Times New Roman" w:hAnsi="Times New Roman" w:cs="Times New Roman"/>
          <w:sz w:val="24"/>
          <w:szCs w:val="24"/>
        </w:rPr>
        <w:t>independent guidance</w:t>
      </w:r>
      <w:r w:rsidR="00F55369">
        <w:rPr>
          <w:rFonts w:ascii="Times New Roman" w:hAnsi="Times New Roman" w:cs="Times New Roman"/>
          <w:sz w:val="24"/>
          <w:szCs w:val="24"/>
        </w:rPr>
        <w:t xml:space="preserve"> to the executive board</w:t>
      </w:r>
      <w:r w:rsidR="00EB44B7" w:rsidRPr="00F55369">
        <w:rPr>
          <w:rFonts w:ascii="Times New Roman" w:hAnsi="Times New Roman" w:cs="Times New Roman"/>
          <w:sz w:val="24"/>
          <w:szCs w:val="24"/>
        </w:rPr>
        <w:t>. Each custodian exemplifies the seven key components of modern life – the users (consumers), the environment, the community, staff, investors and commercial partners</w:t>
      </w:r>
      <w:sdt>
        <w:sdtPr>
          <w:rPr>
            <w:rFonts w:ascii="Times New Roman" w:hAnsi="Times New Roman" w:cs="Times New Roman"/>
            <w:sz w:val="24"/>
            <w:szCs w:val="24"/>
          </w:rPr>
          <w:id w:val="-1716107651"/>
          <w:citation/>
        </w:sdtPr>
        <w:sdtEndPr/>
        <w:sdtContent>
          <w:r w:rsidR="00EB44B7" w:rsidRPr="00F55369">
            <w:rPr>
              <w:rFonts w:ascii="Times New Roman" w:hAnsi="Times New Roman" w:cs="Times New Roman"/>
              <w:sz w:val="24"/>
              <w:szCs w:val="24"/>
            </w:rPr>
            <w:fldChar w:fldCharType="begin"/>
          </w:r>
          <w:r w:rsidR="00EB44B7" w:rsidRPr="00F55369">
            <w:rPr>
              <w:rFonts w:ascii="Times New Roman" w:hAnsi="Times New Roman" w:cs="Times New Roman"/>
              <w:sz w:val="24"/>
              <w:szCs w:val="24"/>
            </w:rPr>
            <w:instrText xml:space="preserve"> CITATION Riv192 \l 2057 </w:instrText>
          </w:r>
          <w:r w:rsidR="00EB44B7" w:rsidRPr="00F55369">
            <w:rPr>
              <w:rFonts w:ascii="Times New Roman" w:hAnsi="Times New Roman" w:cs="Times New Roman"/>
              <w:sz w:val="24"/>
              <w:szCs w:val="24"/>
            </w:rPr>
            <w:fldChar w:fldCharType="separate"/>
          </w:r>
          <w:r w:rsidR="00EB44B7" w:rsidRPr="00F55369">
            <w:rPr>
              <w:rFonts w:ascii="Times New Roman" w:hAnsi="Times New Roman" w:cs="Times New Roman"/>
              <w:noProof/>
              <w:sz w:val="24"/>
              <w:szCs w:val="24"/>
            </w:rPr>
            <w:t xml:space="preserve"> (Riversimple, 2019)</w:t>
          </w:r>
          <w:r w:rsidR="00EB44B7" w:rsidRPr="00F55369">
            <w:rPr>
              <w:rFonts w:ascii="Times New Roman" w:hAnsi="Times New Roman" w:cs="Times New Roman"/>
              <w:sz w:val="24"/>
              <w:szCs w:val="24"/>
            </w:rPr>
            <w:fldChar w:fldCharType="end"/>
          </w:r>
        </w:sdtContent>
      </w:sdt>
      <w:r w:rsidR="00EB44B7" w:rsidRPr="00F55369">
        <w:rPr>
          <w:rFonts w:ascii="Times New Roman" w:hAnsi="Times New Roman" w:cs="Times New Roman"/>
          <w:sz w:val="24"/>
          <w:szCs w:val="24"/>
        </w:rPr>
        <w:t>.</w:t>
      </w:r>
      <w:r w:rsidR="00F55369">
        <w:rPr>
          <w:rFonts w:ascii="Times New Roman" w:hAnsi="Times New Roman" w:cs="Times New Roman"/>
          <w:sz w:val="24"/>
          <w:szCs w:val="24"/>
        </w:rPr>
        <w:t xml:space="preserve"> This distinct form of</w:t>
      </w:r>
      <w:r w:rsidR="004E27FF">
        <w:rPr>
          <w:rFonts w:ascii="Times New Roman" w:hAnsi="Times New Roman" w:cs="Times New Roman"/>
          <w:sz w:val="24"/>
          <w:szCs w:val="24"/>
        </w:rPr>
        <w:t xml:space="preserve"> multi stakeholder </w:t>
      </w:r>
      <w:r w:rsidR="00F55369">
        <w:rPr>
          <w:rFonts w:ascii="Times New Roman" w:hAnsi="Times New Roman" w:cs="Times New Roman"/>
          <w:sz w:val="24"/>
          <w:szCs w:val="24"/>
        </w:rPr>
        <w:t xml:space="preserve">governance is still in its infancy, but it resonates well within </w:t>
      </w:r>
      <w:r w:rsidR="004E27FF">
        <w:rPr>
          <w:rFonts w:ascii="Times New Roman" w:hAnsi="Times New Roman" w:cs="Times New Roman"/>
          <w:sz w:val="24"/>
          <w:szCs w:val="24"/>
        </w:rPr>
        <w:t>Riversimple’s</w:t>
      </w:r>
      <w:r w:rsidR="00E71CB9">
        <w:rPr>
          <w:rFonts w:ascii="Times New Roman" w:hAnsi="Times New Roman" w:cs="Times New Roman"/>
          <w:sz w:val="24"/>
          <w:szCs w:val="24"/>
        </w:rPr>
        <w:t xml:space="preserve"> forward thinking </w:t>
      </w:r>
      <w:r w:rsidR="00F55369">
        <w:rPr>
          <w:rFonts w:ascii="Times New Roman" w:hAnsi="Times New Roman" w:cs="Times New Roman"/>
          <w:sz w:val="24"/>
          <w:szCs w:val="24"/>
        </w:rPr>
        <w:t>business model</w:t>
      </w:r>
      <w:r w:rsidR="00E71CB9">
        <w:rPr>
          <w:rFonts w:ascii="Times New Roman" w:hAnsi="Times New Roman" w:cs="Times New Roman"/>
          <w:sz w:val="24"/>
          <w:szCs w:val="24"/>
        </w:rPr>
        <w:t>.</w:t>
      </w:r>
      <w:r w:rsidR="00F55369">
        <w:rPr>
          <w:rFonts w:ascii="Times New Roman" w:hAnsi="Times New Roman" w:cs="Times New Roman"/>
          <w:sz w:val="24"/>
          <w:szCs w:val="24"/>
        </w:rPr>
        <w:t xml:space="preserve">  </w:t>
      </w:r>
    </w:p>
    <w:p w14:paraId="39A72CEF" w14:textId="2E86478C" w:rsidR="00EB44B7" w:rsidRDefault="00EB44B7" w:rsidP="00EB44B7">
      <w:pPr>
        <w:spacing w:line="480" w:lineRule="auto"/>
        <w:jc w:val="center"/>
        <w:rPr>
          <w:rFonts w:ascii="Times New Roman" w:hAnsi="Times New Roman" w:cs="Times New Roman"/>
          <w:color w:val="FF0000"/>
          <w:sz w:val="24"/>
          <w:szCs w:val="24"/>
        </w:rPr>
      </w:pPr>
      <w:r>
        <w:rPr>
          <w:noProof/>
        </w:rPr>
        <w:drawing>
          <wp:inline distT="0" distB="0" distL="0" distR="0" wp14:anchorId="0B191ED6" wp14:editId="1E9F559D">
            <wp:extent cx="5810250" cy="30156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0911" t="31384" r="16948" b="6692"/>
                    <a:stretch/>
                  </pic:blipFill>
                  <pic:spPr bwMode="auto">
                    <a:xfrm>
                      <a:off x="0" y="0"/>
                      <a:ext cx="5844511" cy="3033397"/>
                    </a:xfrm>
                    <a:prstGeom prst="rect">
                      <a:avLst/>
                    </a:prstGeom>
                    <a:ln>
                      <a:noFill/>
                    </a:ln>
                    <a:extLst>
                      <a:ext uri="{53640926-AAD7-44D8-BBD7-CCE9431645EC}">
                        <a14:shadowObscured xmlns:a14="http://schemas.microsoft.com/office/drawing/2010/main"/>
                      </a:ext>
                    </a:extLst>
                  </pic:spPr>
                </pic:pic>
              </a:graphicData>
            </a:graphic>
          </wp:inline>
        </w:drawing>
      </w:r>
    </w:p>
    <w:p w14:paraId="70739B6D" w14:textId="4EE8E760" w:rsidR="00EB44B7" w:rsidRDefault="00EB44B7" w:rsidP="00EB44B7">
      <w:pPr>
        <w:spacing w:line="480" w:lineRule="auto"/>
        <w:jc w:val="center"/>
        <w:rPr>
          <w:rFonts w:ascii="Times New Roman" w:hAnsi="Times New Roman" w:cs="Times New Roman"/>
          <w:color w:val="FF0000"/>
          <w:sz w:val="24"/>
          <w:szCs w:val="24"/>
        </w:rPr>
      </w:pPr>
      <w:r w:rsidRPr="00F55369">
        <w:rPr>
          <w:rFonts w:ascii="Times New Roman" w:hAnsi="Times New Roman" w:cs="Times New Roman"/>
          <w:sz w:val="24"/>
          <w:szCs w:val="24"/>
        </w:rPr>
        <w:t xml:space="preserve">Figure </w:t>
      </w:r>
      <w:r w:rsidR="000A36C7">
        <w:rPr>
          <w:rFonts w:ascii="Times New Roman" w:hAnsi="Times New Roman" w:cs="Times New Roman"/>
          <w:sz w:val="24"/>
          <w:szCs w:val="24"/>
        </w:rPr>
        <w:t>2</w:t>
      </w:r>
      <w:r w:rsidRPr="00F55369">
        <w:rPr>
          <w:rFonts w:ascii="Times New Roman" w:hAnsi="Times New Roman" w:cs="Times New Roman"/>
          <w:sz w:val="24"/>
          <w:szCs w:val="24"/>
        </w:rPr>
        <w:t>: The Six Custodians (Riversimple 2019)</w:t>
      </w:r>
    </w:p>
    <w:p w14:paraId="07C5CABA" w14:textId="3E2815A9" w:rsidR="00F55369" w:rsidRDefault="00161566" w:rsidP="008D39B7">
      <w:pPr>
        <w:spacing w:line="480" w:lineRule="auto"/>
        <w:jc w:val="both"/>
        <w:rPr>
          <w:rFonts w:ascii="Times New Roman" w:hAnsi="Times New Roman" w:cs="Times New Roman"/>
          <w:sz w:val="24"/>
          <w:szCs w:val="24"/>
          <w:shd w:val="clear" w:color="auto" w:fill="FFFFFF"/>
        </w:rPr>
      </w:pPr>
      <w:r w:rsidRPr="00133D71">
        <w:rPr>
          <w:rFonts w:ascii="Times New Roman" w:hAnsi="Times New Roman" w:cs="Times New Roman"/>
          <w:sz w:val="24"/>
          <w:szCs w:val="24"/>
        </w:rPr>
        <w:lastRenderedPageBreak/>
        <w:t xml:space="preserve">So why is every manufacturer </w:t>
      </w:r>
      <w:r w:rsidR="003A5F0D">
        <w:rPr>
          <w:rFonts w:ascii="Times New Roman" w:hAnsi="Times New Roman" w:cs="Times New Roman"/>
          <w:sz w:val="24"/>
          <w:szCs w:val="24"/>
        </w:rPr>
        <w:t xml:space="preserve">not </w:t>
      </w:r>
      <w:r w:rsidRPr="00133D71">
        <w:rPr>
          <w:rFonts w:ascii="Times New Roman" w:hAnsi="Times New Roman" w:cs="Times New Roman"/>
          <w:sz w:val="24"/>
          <w:szCs w:val="24"/>
        </w:rPr>
        <w:t>using the riverside ethos? Hugo</w:t>
      </w:r>
      <w:r>
        <w:rPr>
          <w:rFonts w:ascii="Times New Roman" w:hAnsi="Times New Roman" w:cs="Times New Roman"/>
          <w:sz w:val="24"/>
          <w:szCs w:val="24"/>
        </w:rPr>
        <w:t xml:space="preserve"> Spowers</w:t>
      </w:r>
      <w:r w:rsidRPr="00133D71">
        <w:rPr>
          <w:rFonts w:ascii="Times New Roman" w:hAnsi="Times New Roman" w:cs="Times New Roman"/>
          <w:sz w:val="24"/>
          <w:szCs w:val="24"/>
        </w:rPr>
        <w:t xml:space="preserve"> believes the significant obstruction behind this is not a technical one, instead it is the inaction and disinterest of the people involved in business along with politics</w:t>
      </w:r>
      <w:r>
        <w:rPr>
          <w:rFonts w:ascii="Times New Roman" w:hAnsi="Times New Roman" w:cs="Times New Roman"/>
          <w:sz w:val="24"/>
          <w:szCs w:val="24"/>
        </w:rPr>
        <w:t xml:space="preserve">. Spowers continues to describe how the previous business models looked at </w:t>
      </w:r>
      <w:r w:rsidR="003A5F0D">
        <w:rPr>
          <w:rFonts w:ascii="Times New Roman" w:hAnsi="Times New Roman" w:cs="Times New Roman"/>
          <w:sz w:val="24"/>
          <w:szCs w:val="24"/>
        </w:rPr>
        <w:t>the</w:t>
      </w:r>
      <w:r>
        <w:rPr>
          <w:rFonts w:ascii="Times New Roman" w:hAnsi="Times New Roman" w:cs="Times New Roman"/>
          <w:sz w:val="24"/>
          <w:szCs w:val="24"/>
        </w:rPr>
        <w:t xml:space="preserve"> natural stock of resources across the world as unlimited. This could be seen as a reasonable assumption </w:t>
      </w:r>
      <w:r w:rsidR="0014558F">
        <w:rPr>
          <w:rFonts w:ascii="Times New Roman" w:hAnsi="Times New Roman" w:cs="Times New Roman"/>
          <w:sz w:val="24"/>
          <w:szCs w:val="24"/>
        </w:rPr>
        <w:t xml:space="preserve">before </w:t>
      </w:r>
      <w:r w:rsidR="00EB10D1">
        <w:rPr>
          <w:rFonts w:ascii="Times New Roman" w:hAnsi="Times New Roman" w:cs="Times New Roman"/>
          <w:sz w:val="24"/>
          <w:szCs w:val="24"/>
        </w:rPr>
        <w:t>society was</w:t>
      </w:r>
      <w:r w:rsidR="004016C9">
        <w:rPr>
          <w:rFonts w:ascii="Times New Roman" w:hAnsi="Times New Roman" w:cs="Times New Roman"/>
          <w:sz w:val="24"/>
          <w:szCs w:val="24"/>
        </w:rPr>
        <w:t xml:space="preserve"> </w:t>
      </w:r>
      <w:r>
        <w:rPr>
          <w:rFonts w:ascii="Times New Roman" w:hAnsi="Times New Roman" w:cs="Times New Roman"/>
          <w:sz w:val="24"/>
          <w:szCs w:val="24"/>
        </w:rPr>
        <w:t xml:space="preserve">educated about </w:t>
      </w:r>
      <w:r w:rsidR="00AF6FB4">
        <w:rPr>
          <w:rFonts w:ascii="Times New Roman" w:hAnsi="Times New Roman" w:cs="Times New Roman"/>
          <w:sz w:val="24"/>
          <w:szCs w:val="24"/>
        </w:rPr>
        <w:t>climate change</w:t>
      </w:r>
      <w:r w:rsidR="00AF6FB4" w:rsidRPr="004016C9">
        <w:rPr>
          <w:rFonts w:ascii="Times New Roman" w:hAnsi="Times New Roman" w:cs="Times New Roman"/>
          <w:sz w:val="24"/>
          <w:szCs w:val="24"/>
        </w:rPr>
        <w:t xml:space="preserve">, energy security </w:t>
      </w:r>
      <w:r w:rsidR="004016C9" w:rsidRPr="004016C9">
        <w:rPr>
          <w:rFonts w:ascii="Times New Roman" w:hAnsi="Times New Roman" w:cs="Times New Roman"/>
          <w:sz w:val="24"/>
          <w:szCs w:val="24"/>
        </w:rPr>
        <w:t xml:space="preserve">and depletion, it is essential </w:t>
      </w:r>
      <w:r w:rsidR="00EB10D1">
        <w:rPr>
          <w:rFonts w:ascii="Times New Roman" w:hAnsi="Times New Roman" w:cs="Times New Roman"/>
          <w:sz w:val="24"/>
          <w:szCs w:val="24"/>
        </w:rPr>
        <w:t xml:space="preserve">that </w:t>
      </w:r>
      <w:r w:rsidR="004016C9" w:rsidRPr="004016C9">
        <w:rPr>
          <w:rFonts w:ascii="Times New Roman" w:hAnsi="Times New Roman" w:cs="Times New Roman"/>
          <w:sz w:val="24"/>
          <w:szCs w:val="24"/>
        </w:rPr>
        <w:t>his model of thinking in business evolve</w:t>
      </w:r>
      <w:r w:rsidR="00EB10D1">
        <w:rPr>
          <w:rFonts w:ascii="Times New Roman" w:hAnsi="Times New Roman" w:cs="Times New Roman"/>
          <w:sz w:val="24"/>
          <w:szCs w:val="24"/>
        </w:rPr>
        <w:t>s</w:t>
      </w:r>
      <w:sdt>
        <w:sdtPr>
          <w:rPr>
            <w:rFonts w:ascii="Times New Roman" w:hAnsi="Times New Roman" w:cs="Times New Roman"/>
            <w:sz w:val="24"/>
            <w:szCs w:val="24"/>
            <w:shd w:val="clear" w:color="auto" w:fill="FFFFFF"/>
          </w:rPr>
          <w:id w:val="-236020867"/>
          <w:citation/>
        </w:sdtPr>
        <w:sdtEndPr/>
        <w:sdtContent>
          <w:r w:rsidR="000608BE" w:rsidRPr="004016C9">
            <w:rPr>
              <w:rFonts w:ascii="Times New Roman" w:hAnsi="Times New Roman" w:cs="Times New Roman"/>
              <w:sz w:val="24"/>
              <w:szCs w:val="24"/>
              <w:shd w:val="clear" w:color="auto" w:fill="FFFFFF"/>
            </w:rPr>
            <w:fldChar w:fldCharType="begin"/>
          </w:r>
          <w:r w:rsidR="000608BE" w:rsidRPr="004016C9">
            <w:rPr>
              <w:rFonts w:ascii="Times New Roman" w:hAnsi="Times New Roman" w:cs="Times New Roman"/>
              <w:sz w:val="24"/>
              <w:szCs w:val="24"/>
              <w:shd w:val="clear" w:color="auto" w:fill="FFFFFF"/>
            </w:rPr>
            <w:instrText xml:space="preserve">CITATION Spo18 \t  \l 2057 </w:instrText>
          </w:r>
          <w:r w:rsidR="000608BE" w:rsidRPr="004016C9">
            <w:rPr>
              <w:rFonts w:ascii="Times New Roman" w:hAnsi="Times New Roman" w:cs="Times New Roman"/>
              <w:sz w:val="24"/>
              <w:szCs w:val="24"/>
              <w:shd w:val="clear" w:color="auto" w:fill="FFFFFF"/>
            </w:rPr>
            <w:fldChar w:fldCharType="separate"/>
          </w:r>
          <w:r w:rsidR="000608BE" w:rsidRPr="004016C9">
            <w:rPr>
              <w:rFonts w:ascii="Times New Roman" w:hAnsi="Times New Roman" w:cs="Times New Roman"/>
              <w:noProof/>
              <w:sz w:val="24"/>
              <w:szCs w:val="24"/>
              <w:shd w:val="clear" w:color="auto" w:fill="FFFFFF"/>
            </w:rPr>
            <w:t xml:space="preserve"> (Spowers, 2018)</w:t>
          </w:r>
          <w:r w:rsidR="000608BE" w:rsidRPr="004016C9">
            <w:rPr>
              <w:rFonts w:ascii="Times New Roman" w:hAnsi="Times New Roman" w:cs="Times New Roman"/>
              <w:sz w:val="24"/>
              <w:szCs w:val="24"/>
              <w:shd w:val="clear" w:color="auto" w:fill="FFFFFF"/>
            </w:rPr>
            <w:fldChar w:fldCharType="end"/>
          </w:r>
        </w:sdtContent>
      </w:sdt>
      <w:r w:rsidR="00F55369">
        <w:rPr>
          <w:rFonts w:ascii="Times New Roman" w:hAnsi="Times New Roman" w:cs="Times New Roman"/>
          <w:sz w:val="24"/>
          <w:szCs w:val="24"/>
          <w:shd w:val="clear" w:color="auto" w:fill="FFFFFF"/>
        </w:rPr>
        <w:t xml:space="preserve">.   </w:t>
      </w:r>
    </w:p>
    <w:p w14:paraId="3E40D55E" w14:textId="74CC8A38" w:rsidR="00F55369" w:rsidRDefault="00F55369" w:rsidP="00F55369">
      <w:pPr>
        <w:spacing w:line="480" w:lineRule="auto"/>
        <w:jc w:val="center"/>
        <w:rPr>
          <w:rFonts w:ascii="Times New Roman" w:hAnsi="Times New Roman" w:cs="Times New Roman"/>
          <w:sz w:val="24"/>
          <w:szCs w:val="24"/>
        </w:rPr>
      </w:pPr>
      <w:r w:rsidRPr="00133D71">
        <w:rPr>
          <w:rFonts w:ascii="Times New Roman" w:hAnsi="Times New Roman" w:cs="Times New Roman"/>
          <w:noProof/>
          <w:color w:val="969696"/>
          <w:sz w:val="24"/>
          <w:szCs w:val="24"/>
          <w:bdr w:val="none" w:sz="0" w:space="0" w:color="auto" w:frame="1"/>
        </w:rPr>
        <w:drawing>
          <wp:inline distT="0" distB="0" distL="0" distR="0" wp14:anchorId="65DF6C9E" wp14:editId="4756E75A">
            <wp:extent cx="2979012" cy="2163445"/>
            <wp:effectExtent l="0" t="0" r="0" b="8255"/>
            <wp:docPr id="6" name="Picture 6">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hlinkClick r:id="rId10"/>
                    </pic:cNvPr>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9854" t="11803" r="9887"/>
                    <a:stretch/>
                  </pic:blipFill>
                  <pic:spPr bwMode="auto">
                    <a:xfrm>
                      <a:off x="0" y="0"/>
                      <a:ext cx="2987692" cy="2169749"/>
                    </a:xfrm>
                    <a:prstGeom prst="rect">
                      <a:avLst/>
                    </a:prstGeom>
                    <a:noFill/>
                    <a:ln>
                      <a:noFill/>
                    </a:ln>
                    <a:extLst>
                      <a:ext uri="{53640926-AAD7-44D8-BBD7-CCE9431645EC}">
                        <a14:shadowObscured xmlns:a14="http://schemas.microsoft.com/office/drawing/2010/main"/>
                      </a:ext>
                    </a:extLst>
                  </pic:spPr>
                </pic:pic>
              </a:graphicData>
            </a:graphic>
          </wp:inline>
        </w:drawing>
      </w:r>
    </w:p>
    <w:p w14:paraId="6CFCD250" w14:textId="3325C0AF" w:rsidR="00F55369" w:rsidRPr="00F55369" w:rsidRDefault="00F55369" w:rsidP="00F55369">
      <w:pPr>
        <w:spacing w:line="480" w:lineRule="auto"/>
        <w:jc w:val="center"/>
        <w:rPr>
          <w:rFonts w:ascii="Times New Roman" w:hAnsi="Times New Roman" w:cs="Times New Roman"/>
          <w:sz w:val="24"/>
          <w:szCs w:val="24"/>
        </w:rPr>
      </w:pPr>
      <w:r w:rsidRPr="00F55369">
        <w:rPr>
          <w:rFonts w:ascii="Times New Roman" w:hAnsi="Times New Roman" w:cs="Times New Roman"/>
          <w:sz w:val="24"/>
          <w:szCs w:val="24"/>
        </w:rPr>
        <w:t xml:space="preserve">Figure </w:t>
      </w:r>
      <w:r w:rsidR="000A36C7">
        <w:rPr>
          <w:rFonts w:ascii="Times New Roman" w:hAnsi="Times New Roman" w:cs="Times New Roman"/>
          <w:sz w:val="24"/>
          <w:szCs w:val="24"/>
        </w:rPr>
        <w:t>3</w:t>
      </w:r>
      <w:r w:rsidRPr="00F55369">
        <w:rPr>
          <w:rFonts w:ascii="Times New Roman" w:hAnsi="Times New Roman" w:cs="Times New Roman"/>
          <w:sz w:val="24"/>
          <w:szCs w:val="24"/>
        </w:rPr>
        <w:t xml:space="preserve"> :Hugo Spowers (Riversimple 2019)</w:t>
      </w:r>
    </w:p>
    <w:p w14:paraId="76C534AE" w14:textId="463D5DBA" w:rsidR="008D39B7" w:rsidRPr="00653AD1" w:rsidRDefault="008D39B7" w:rsidP="008D39B7">
      <w:pPr>
        <w:spacing w:line="480" w:lineRule="auto"/>
        <w:jc w:val="both"/>
        <w:rPr>
          <w:rFonts w:ascii="Times New Roman" w:hAnsi="Times New Roman" w:cs="Times New Roman"/>
          <w:sz w:val="24"/>
          <w:szCs w:val="24"/>
        </w:rPr>
      </w:pPr>
      <w:r w:rsidRPr="009200ED">
        <w:rPr>
          <w:rFonts w:ascii="Times New Roman" w:hAnsi="Times New Roman" w:cs="Times New Roman"/>
          <w:sz w:val="24"/>
          <w:szCs w:val="24"/>
        </w:rPr>
        <w:t>Hugo Spowers and his Riversimple team consider that changes within the technology employed inside the automotive industry are essential but most importantly possible.</w:t>
      </w:r>
      <w:r w:rsidRPr="00030EA8">
        <w:rPr>
          <w:rFonts w:ascii="Times New Roman" w:hAnsi="Times New Roman" w:cs="Times New Roman"/>
          <w:sz w:val="24"/>
          <w:szCs w:val="24"/>
        </w:rPr>
        <w:t xml:space="preserve"> </w:t>
      </w:r>
      <w:r>
        <w:rPr>
          <w:rFonts w:ascii="Times New Roman" w:hAnsi="Times New Roman" w:cs="Times New Roman"/>
          <w:sz w:val="24"/>
          <w:szCs w:val="24"/>
        </w:rPr>
        <w:t xml:space="preserve">Many companies endeavour to call themselves sustainable simply by making small changes to the way they source resources or construct their products. Hugo however believes that </w:t>
      </w:r>
      <w:r w:rsidRPr="00653AD1">
        <w:rPr>
          <w:rFonts w:ascii="Times New Roman" w:hAnsi="Times New Roman" w:cs="Times New Roman"/>
          <w:sz w:val="24"/>
          <w:szCs w:val="24"/>
          <w:shd w:val="clear" w:color="auto" w:fill="FFFFFF"/>
        </w:rPr>
        <w:t>“less unsustainable is still not sustainable”</w:t>
      </w:r>
      <w:sdt>
        <w:sdtPr>
          <w:rPr>
            <w:rFonts w:ascii="Times New Roman" w:hAnsi="Times New Roman" w:cs="Times New Roman"/>
            <w:sz w:val="24"/>
            <w:szCs w:val="24"/>
            <w:shd w:val="clear" w:color="auto" w:fill="FFFFFF"/>
          </w:rPr>
          <w:id w:val="-730932807"/>
          <w:citation/>
        </w:sdtPr>
        <w:sdtEndPr/>
        <w:sdtContent>
          <w:r w:rsidRPr="00653AD1">
            <w:rPr>
              <w:rFonts w:ascii="Times New Roman" w:hAnsi="Times New Roman" w:cs="Times New Roman"/>
              <w:sz w:val="24"/>
              <w:szCs w:val="24"/>
              <w:shd w:val="clear" w:color="auto" w:fill="FFFFFF"/>
            </w:rPr>
            <w:fldChar w:fldCharType="begin"/>
          </w:r>
          <w:r w:rsidRPr="00653AD1">
            <w:rPr>
              <w:rFonts w:ascii="Times New Roman" w:hAnsi="Times New Roman" w:cs="Times New Roman"/>
              <w:sz w:val="24"/>
              <w:szCs w:val="24"/>
              <w:shd w:val="clear" w:color="auto" w:fill="FFFFFF"/>
            </w:rPr>
            <w:instrText xml:space="preserve">CITATION Spo18 \t  \l 2057 </w:instrText>
          </w:r>
          <w:r w:rsidRPr="00653AD1">
            <w:rPr>
              <w:rFonts w:ascii="Times New Roman" w:hAnsi="Times New Roman" w:cs="Times New Roman"/>
              <w:sz w:val="24"/>
              <w:szCs w:val="24"/>
              <w:shd w:val="clear" w:color="auto" w:fill="FFFFFF"/>
            </w:rPr>
            <w:fldChar w:fldCharType="separate"/>
          </w:r>
          <w:r w:rsidRPr="00653AD1">
            <w:rPr>
              <w:rFonts w:ascii="Times New Roman" w:hAnsi="Times New Roman" w:cs="Times New Roman"/>
              <w:noProof/>
              <w:sz w:val="24"/>
              <w:szCs w:val="24"/>
              <w:shd w:val="clear" w:color="auto" w:fill="FFFFFF"/>
            </w:rPr>
            <w:t xml:space="preserve"> (Spowers, 2018)</w:t>
          </w:r>
          <w:r w:rsidRPr="00653AD1">
            <w:rPr>
              <w:rFonts w:ascii="Times New Roman" w:hAnsi="Times New Roman" w:cs="Times New Roman"/>
              <w:sz w:val="24"/>
              <w:szCs w:val="24"/>
              <w:shd w:val="clear" w:color="auto" w:fill="FFFFFF"/>
            </w:rPr>
            <w:fldChar w:fldCharType="end"/>
          </w:r>
        </w:sdtContent>
      </w:sdt>
      <w:r w:rsidR="00F5761F">
        <w:rPr>
          <w:rFonts w:ascii="Times New Roman" w:hAnsi="Times New Roman" w:cs="Times New Roman"/>
          <w:sz w:val="24"/>
          <w:szCs w:val="24"/>
          <w:shd w:val="clear" w:color="auto" w:fill="FFFFFF"/>
        </w:rPr>
        <w:t>.</w:t>
      </w:r>
    </w:p>
    <w:p w14:paraId="271D865F" w14:textId="06830009" w:rsidR="007E2976" w:rsidRPr="006D74C0" w:rsidRDefault="007E2976" w:rsidP="007E2976">
      <w:pPr>
        <w:spacing w:line="480" w:lineRule="auto"/>
        <w:jc w:val="both"/>
        <w:rPr>
          <w:rFonts w:ascii="Times New Roman" w:hAnsi="Times New Roman" w:cs="Times New Roman"/>
          <w:sz w:val="24"/>
          <w:szCs w:val="24"/>
          <w:shd w:val="clear" w:color="auto" w:fill="FFFFFF"/>
        </w:rPr>
      </w:pPr>
    </w:p>
    <w:p w14:paraId="699A4D83" w14:textId="54B83901" w:rsidR="00272A8D" w:rsidRPr="00133D71" w:rsidRDefault="00272A8D" w:rsidP="00133D71">
      <w:pPr>
        <w:spacing w:line="480" w:lineRule="auto"/>
        <w:jc w:val="both"/>
        <w:rPr>
          <w:rFonts w:ascii="Times New Roman" w:hAnsi="Times New Roman" w:cs="Times New Roman"/>
          <w:sz w:val="24"/>
          <w:szCs w:val="24"/>
        </w:rPr>
      </w:pPr>
      <w:r w:rsidRPr="00133D71">
        <w:rPr>
          <w:rFonts w:ascii="Times New Roman" w:hAnsi="Times New Roman" w:cs="Times New Roman"/>
          <w:sz w:val="24"/>
          <w:szCs w:val="24"/>
        </w:rPr>
        <w:t>So how does Riversimple fit into the Harmony mindset. Do the compan</w:t>
      </w:r>
      <w:r w:rsidR="00EB10D1">
        <w:rPr>
          <w:rFonts w:ascii="Times New Roman" w:hAnsi="Times New Roman" w:cs="Times New Roman"/>
          <w:sz w:val="24"/>
          <w:szCs w:val="24"/>
        </w:rPr>
        <w:t>y’s</w:t>
      </w:r>
      <w:r w:rsidRPr="00133D71">
        <w:rPr>
          <w:rFonts w:ascii="Times New Roman" w:hAnsi="Times New Roman" w:cs="Times New Roman"/>
          <w:sz w:val="24"/>
          <w:szCs w:val="24"/>
        </w:rPr>
        <w:t xml:space="preserve"> own values link with that of the </w:t>
      </w:r>
      <w:r w:rsidR="00265435" w:rsidRPr="00133D71">
        <w:rPr>
          <w:rFonts w:ascii="Times New Roman" w:hAnsi="Times New Roman" w:cs="Times New Roman"/>
          <w:sz w:val="24"/>
          <w:szCs w:val="24"/>
        </w:rPr>
        <w:t xml:space="preserve">7 </w:t>
      </w:r>
      <w:r w:rsidRPr="00133D71">
        <w:rPr>
          <w:rFonts w:ascii="Times New Roman" w:hAnsi="Times New Roman" w:cs="Times New Roman"/>
          <w:sz w:val="24"/>
          <w:szCs w:val="24"/>
        </w:rPr>
        <w:t xml:space="preserve">principles </w:t>
      </w:r>
      <w:r w:rsidR="008D39B7">
        <w:rPr>
          <w:rFonts w:ascii="Times New Roman" w:hAnsi="Times New Roman" w:cs="Times New Roman"/>
          <w:sz w:val="24"/>
          <w:szCs w:val="24"/>
        </w:rPr>
        <w:t>of</w:t>
      </w:r>
      <w:r w:rsidRPr="00133D71">
        <w:rPr>
          <w:rFonts w:ascii="Times New Roman" w:hAnsi="Times New Roman" w:cs="Times New Roman"/>
          <w:sz w:val="24"/>
          <w:szCs w:val="24"/>
        </w:rPr>
        <w:t xml:space="preserve"> Harmony.</w:t>
      </w:r>
    </w:p>
    <w:p w14:paraId="44D48EAB" w14:textId="58013008" w:rsidR="00265435" w:rsidRPr="00133D71" w:rsidRDefault="00272A8D" w:rsidP="00133D71">
      <w:pPr>
        <w:spacing w:line="480" w:lineRule="auto"/>
        <w:jc w:val="both"/>
        <w:rPr>
          <w:rFonts w:ascii="Times New Roman" w:hAnsi="Times New Roman" w:cs="Times New Roman"/>
          <w:sz w:val="24"/>
          <w:szCs w:val="24"/>
        </w:rPr>
      </w:pPr>
      <w:r w:rsidRPr="00133D71">
        <w:rPr>
          <w:rFonts w:ascii="Times New Roman" w:hAnsi="Times New Roman" w:cs="Times New Roman"/>
          <w:b/>
          <w:bCs/>
          <w:sz w:val="24"/>
          <w:szCs w:val="24"/>
          <w:u w:val="single"/>
        </w:rPr>
        <w:t xml:space="preserve">The </w:t>
      </w:r>
      <w:r w:rsidR="00C86AD4" w:rsidRPr="00133D71">
        <w:rPr>
          <w:rFonts w:ascii="Times New Roman" w:hAnsi="Times New Roman" w:cs="Times New Roman"/>
          <w:b/>
          <w:bCs/>
          <w:sz w:val="24"/>
          <w:szCs w:val="24"/>
          <w:u w:val="single"/>
        </w:rPr>
        <w:t>P</w:t>
      </w:r>
      <w:r w:rsidRPr="00133D71">
        <w:rPr>
          <w:rFonts w:ascii="Times New Roman" w:hAnsi="Times New Roman" w:cs="Times New Roman"/>
          <w:b/>
          <w:bCs/>
          <w:sz w:val="24"/>
          <w:szCs w:val="24"/>
          <w:u w:val="single"/>
        </w:rPr>
        <w:t xml:space="preserve">rinciple of </w:t>
      </w:r>
      <w:r w:rsidR="00C86AD4" w:rsidRPr="00133D71">
        <w:rPr>
          <w:rFonts w:ascii="Times New Roman" w:hAnsi="Times New Roman" w:cs="Times New Roman"/>
          <w:b/>
          <w:bCs/>
          <w:sz w:val="24"/>
          <w:szCs w:val="24"/>
          <w:u w:val="single"/>
        </w:rPr>
        <w:t>I</w:t>
      </w:r>
      <w:r w:rsidRPr="00133D71">
        <w:rPr>
          <w:rFonts w:ascii="Times New Roman" w:hAnsi="Times New Roman" w:cs="Times New Roman"/>
          <w:b/>
          <w:bCs/>
          <w:sz w:val="24"/>
          <w:szCs w:val="24"/>
          <w:u w:val="single"/>
        </w:rPr>
        <w:t>nterdependence</w:t>
      </w:r>
      <w:r w:rsidRPr="00133D71">
        <w:rPr>
          <w:rFonts w:ascii="Times New Roman" w:hAnsi="Times New Roman" w:cs="Times New Roman"/>
          <w:sz w:val="24"/>
          <w:szCs w:val="24"/>
          <w:u w:val="single"/>
        </w:rPr>
        <w:t xml:space="preserve"> </w:t>
      </w:r>
      <w:r w:rsidR="00265435" w:rsidRPr="00133D71">
        <w:rPr>
          <w:rFonts w:ascii="Times New Roman" w:hAnsi="Times New Roman" w:cs="Times New Roman"/>
          <w:sz w:val="24"/>
          <w:szCs w:val="24"/>
        </w:rPr>
        <w:t xml:space="preserve"> </w:t>
      </w:r>
    </w:p>
    <w:p w14:paraId="2C076B0B" w14:textId="5D750A6A" w:rsidR="00265435" w:rsidRPr="00133D71" w:rsidRDefault="00EB10D1" w:rsidP="00133D71">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It would be </w:t>
      </w:r>
      <w:r w:rsidR="00E71E07" w:rsidRPr="00133D71">
        <w:rPr>
          <w:rFonts w:ascii="Times New Roman" w:hAnsi="Times New Roman" w:cs="Times New Roman"/>
          <w:sz w:val="24"/>
          <w:szCs w:val="24"/>
        </w:rPr>
        <w:t>expect</w:t>
      </w:r>
      <w:r>
        <w:rPr>
          <w:rFonts w:ascii="Times New Roman" w:hAnsi="Times New Roman" w:cs="Times New Roman"/>
          <w:sz w:val="24"/>
          <w:szCs w:val="24"/>
        </w:rPr>
        <w:t>ed that</w:t>
      </w:r>
      <w:r w:rsidR="00E71E07" w:rsidRPr="00133D71">
        <w:rPr>
          <w:rFonts w:ascii="Times New Roman" w:hAnsi="Times New Roman" w:cs="Times New Roman"/>
          <w:sz w:val="24"/>
          <w:szCs w:val="24"/>
        </w:rPr>
        <w:t xml:space="preserve"> a ground-breaking business such as Riversimple </w:t>
      </w:r>
      <w:r>
        <w:rPr>
          <w:rFonts w:ascii="Times New Roman" w:hAnsi="Times New Roman" w:cs="Times New Roman"/>
          <w:sz w:val="24"/>
          <w:szCs w:val="24"/>
        </w:rPr>
        <w:t xml:space="preserve">would </w:t>
      </w:r>
      <w:r w:rsidR="00E71E07" w:rsidRPr="00133D71">
        <w:rPr>
          <w:rFonts w:ascii="Times New Roman" w:hAnsi="Times New Roman" w:cs="Times New Roman"/>
          <w:sz w:val="24"/>
          <w:szCs w:val="24"/>
        </w:rPr>
        <w:t>keep its findings, technologies and ideas under wraps, but think again. Since their inception</w:t>
      </w:r>
      <w:r w:rsidR="0014558F">
        <w:rPr>
          <w:rFonts w:ascii="Times New Roman" w:hAnsi="Times New Roman" w:cs="Times New Roman"/>
          <w:sz w:val="24"/>
          <w:szCs w:val="24"/>
        </w:rPr>
        <w:t>,</w:t>
      </w:r>
      <w:r w:rsidR="00E71E07" w:rsidRPr="00133D71">
        <w:rPr>
          <w:rFonts w:ascii="Times New Roman" w:hAnsi="Times New Roman" w:cs="Times New Roman"/>
          <w:sz w:val="24"/>
          <w:szCs w:val="24"/>
        </w:rPr>
        <w:t xml:space="preserve"> Riversimple have offered an </w:t>
      </w:r>
      <w:r w:rsidR="00F238BA" w:rsidRPr="00133D71">
        <w:rPr>
          <w:rFonts w:ascii="Times New Roman" w:hAnsi="Times New Roman" w:cs="Times New Roman"/>
          <w:sz w:val="24"/>
          <w:szCs w:val="24"/>
        </w:rPr>
        <w:t>open-door</w:t>
      </w:r>
      <w:r w:rsidR="00E71E07" w:rsidRPr="00133D71">
        <w:rPr>
          <w:rFonts w:ascii="Times New Roman" w:hAnsi="Times New Roman" w:cs="Times New Roman"/>
          <w:sz w:val="24"/>
          <w:szCs w:val="24"/>
        </w:rPr>
        <w:t xml:space="preserve"> policy clearly showing </w:t>
      </w:r>
      <w:r w:rsidR="00F238BA" w:rsidRPr="00133D71">
        <w:rPr>
          <w:rFonts w:ascii="Times New Roman" w:hAnsi="Times New Roman" w:cs="Times New Roman"/>
          <w:sz w:val="24"/>
          <w:szCs w:val="24"/>
        </w:rPr>
        <w:t xml:space="preserve">details of </w:t>
      </w:r>
      <w:r w:rsidR="00E71E07" w:rsidRPr="00133D71">
        <w:rPr>
          <w:rFonts w:ascii="Times New Roman" w:hAnsi="Times New Roman" w:cs="Times New Roman"/>
          <w:sz w:val="24"/>
          <w:szCs w:val="24"/>
        </w:rPr>
        <w:t xml:space="preserve">findings, breakthroughs and successes on their website. The company state that it is their wish </w:t>
      </w:r>
      <w:r w:rsidR="00F238BA" w:rsidRPr="00133D71">
        <w:rPr>
          <w:rFonts w:ascii="Times New Roman" w:hAnsi="Times New Roman" w:cs="Times New Roman"/>
          <w:sz w:val="24"/>
          <w:szCs w:val="24"/>
        </w:rPr>
        <w:t xml:space="preserve">to </w:t>
      </w:r>
      <w:r w:rsidR="00E71E07" w:rsidRPr="00133D71">
        <w:rPr>
          <w:rFonts w:ascii="Times New Roman" w:hAnsi="Times New Roman" w:cs="Times New Roman"/>
          <w:sz w:val="24"/>
          <w:szCs w:val="24"/>
        </w:rPr>
        <w:t xml:space="preserve">encourage other companies big or small to understand and even improve on </w:t>
      </w:r>
      <w:r w:rsidR="00F238BA" w:rsidRPr="00133D71">
        <w:rPr>
          <w:rFonts w:ascii="Times New Roman" w:hAnsi="Times New Roman" w:cs="Times New Roman"/>
          <w:sz w:val="24"/>
          <w:szCs w:val="24"/>
        </w:rPr>
        <w:t xml:space="preserve">the discoveries </w:t>
      </w:r>
      <w:r w:rsidR="00E71E07" w:rsidRPr="00133D71">
        <w:rPr>
          <w:rFonts w:ascii="Times New Roman" w:hAnsi="Times New Roman" w:cs="Times New Roman"/>
          <w:sz w:val="24"/>
          <w:szCs w:val="24"/>
        </w:rPr>
        <w:t xml:space="preserve">they have achieved. They go on to state that the more this information is shared and </w:t>
      </w:r>
      <w:r w:rsidR="00F238BA" w:rsidRPr="00133D71">
        <w:rPr>
          <w:rFonts w:ascii="Times New Roman" w:hAnsi="Times New Roman" w:cs="Times New Roman"/>
          <w:sz w:val="24"/>
          <w:szCs w:val="24"/>
        </w:rPr>
        <w:t xml:space="preserve">employed, </w:t>
      </w:r>
      <w:r w:rsidR="00E71E07" w:rsidRPr="00133D71">
        <w:rPr>
          <w:rFonts w:ascii="Times New Roman" w:hAnsi="Times New Roman" w:cs="Times New Roman"/>
          <w:sz w:val="24"/>
          <w:szCs w:val="24"/>
        </w:rPr>
        <w:t xml:space="preserve">the greater </w:t>
      </w:r>
      <w:r w:rsidR="00F238BA" w:rsidRPr="00133D71">
        <w:rPr>
          <w:rFonts w:ascii="Times New Roman" w:hAnsi="Times New Roman" w:cs="Times New Roman"/>
          <w:sz w:val="24"/>
          <w:szCs w:val="24"/>
        </w:rPr>
        <w:t>th</w:t>
      </w:r>
      <w:r w:rsidR="00E71E07" w:rsidRPr="00133D71">
        <w:rPr>
          <w:rFonts w:ascii="Times New Roman" w:hAnsi="Times New Roman" w:cs="Times New Roman"/>
          <w:sz w:val="24"/>
          <w:szCs w:val="24"/>
        </w:rPr>
        <w:t xml:space="preserve">e impact </w:t>
      </w:r>
      <w:r w:rsidR="0014558F">
        <w:rPr>
          <w:rFonts w:ascii="Times New Roman" w:hAnsi="Times New Roman" w:cs="Times New Roman"/>
          <w:sz w:val="24"/>
          <w:szCs w:val="24"/>
        </w:rPr>
        <w:t>w</w:t>
      </w:r>
      <w:r w:rsidR="00F238BA" w:rsidRPr="00133D71">
        <w:rPr>
          <w:rFonts w:ascii="Times New Roman" w:hAnsi="Times New Roman" w:cs="Times New Roman"/>
          <w:sz w:val="24"/>
          <w:szCs w:val="24"/>
        </w:rPr>
        <w:t xml:space="preserve">ill </w:t>
      </w:r>
      <w:r w:rsidR="0014558F">
        <w:rPr>
          <w:rFonts w:ascii="Times New Roman" w:hAnsi="Times New Roman" w:cs="Times New Roman"/>
          <w:sz w:val="24"/>
          <w:szCs w:val="24"/>
        </w:rPr>
        <w:t>be</w:t>
      </w:r>
      <w:r w:rsidR="00F238BA" w:rsidRPr="00133D71">
        <w:rPr>
          <w:rFonts w:ascii="Times New Roman" w:hAnsi="Times New Roman" w:cs="Times New Roman"/>
          <w:sz w:val="24"/>
          <w:szCs w:val="24"/>
        </w:rPr>
        <w:t xml:space="preserve"> on reducing </w:t>
      </w:r>
      <w:r w:rsidR="0014558F">
        <w:rPr>
          <w:rFonts w:ascii="Times New Roman" w:hAnsi="Times New Roman" w:cs="Times New Roman"/>
          <w:sz w:val="24"/>
          <w:szCs w:val="24"/>
        </w:rPr>
        <w:t>the</w:t>
      </w:r>
      <w:r w:rsidR="00E71E07" w:rsidRPr="00133D71">
        <w:rPr>
          <w:rFonts w:ascii="Times New Roman" w:hAnsi="Times New Roman" w:cs="Times New Roman"/>
          <w:sz w:val="24"/>
          <w:szCs w:val="24"/>
        </w:rPr>
        <w:t xml:space="preserve"> environment</w:t>
      </w:r>
      <w:r>
        <w:rPr>
          <w:rFonts w:ascii="Times New Roman" w:hAnsi="Times New Roman" w:cs="Times New Roman"/>
          <w:sz w:val="24"/>
          <w:szCs w:val="24"/>
        </w:rPr>
        <w:t>al</w:t>
      </w:r>
      <w:r w:rsidR="00E71E07" w:rsidRPr="00133D71">
        <w:rPr>
          <w:rFonts w:ascii="Times New Roman" w:hAnsi="Times New Roman" w:cs="Times New Roman"/>
          <w:sz w:val="24"/>
          <w:szCs w:val="24"/>
        </w:rPr>
        <w:t xml:space="preserve"> </w:t>
      </w:r>
      <w:r w:rsidR="00F238BA" w:rsidRPr="00133D71">
        <w:rPr>
          <w:rFonts w:ascii="Times New Roman" w:hAnsi="Times New Roman" w:cs="Times New Roman"/>
          <w:sz w:val="24"/>
          <w:szCs w:val="24"/>
        </w:rPr>
        <w:t xml:space="preserve">imprint </w:t>
      </w:r>
      <w:r w:rsidR="00E71E07" w:rsidRPr="00133D71">
        <w:rPr>
          <w:rFonts w:ascii="Times New Roman" w:hAnsi="Times New Roman" w:cs="Times New Roman"/>
          <w:sz w:val="24"/>
          <w:szCs w:val="24"/>
        </w:rPr>
        <w:t>as well as</w:t>
      </w:r>
      <w:r w:rsidR="00F238BA" w:rsidRPr="00133D71">
        <w:rPr>
          <w:rFonts w:ascii="Times New Roman" w:hAnsi="Times New Roman" w:cs="Times New Roman"/>
          <w:sz w:val="24"/>
          <w:szCs w:val="24"/>
        </w:rPr>
        <w:t xml:space="preserve"> creating the situation where the costs of this new technology can be reduced for everyone. </w:t>
      </w:r>
      <w:r w:rsidR="000B25AC">
        <w:rPr>
          <w:rFonts w:ascii="Times New Roman" w:hAnsi="Times New Roman" w:cs="Times New Roman"/>
          <w:sz w:val="24"/>
          <w:szCs w:val="24"/>
        </w:rPr>
        <w:t>Acknowledging that everyone involved has a role to play and potential to add value</w:t>
      </w:r>
      <w:sdt>
        <w:sdtPr>
          <w:rPr>
            <w:rFonts w:ascii="Times New Roman" w:hAnsi="Times New Roman" w:cs="Times New Roman"/>
            <w:sz w:val="24"/>
            <w:szCs w:val="24"/>
          </w:rPr>
          <w:id w:val="-1369521770"/>
          <w:citation/>
        </w:sdtPr>
        <w:sdtEndPr/>
        <w:sdtContent>
          <w:r w:rsidR="000B25AC">
            <w:rPr>
              <w:rFonts w:ascii="Times New Roman" w:hAnsi="Times New Roman" w:cs="Times New Roman"/>
              <w:sz w:val="24"/>
              <w:szCs w:val="24"/>
            </w:rPr>
            <w:fldChar w:fldCharType="begin"/>
          </w:r>
          <w:r w:rsidR="00DC7F27">
            <w:rPr>
              <w:rFonts w:ascii="Times New Roman" w:hAnsi="Times New Roman" w:cs="Times New Roman"/>
              <w:sz w:val="24"/>
              <w:szCs w:val="24"/>
            </w:rPr>
            <w:instrText xml:space="preserve">CITATION Har19 \l 2057 </w:instrText>
          </w:r>
          <w:r w:rsidR="000B25AC">
            <w:rPr>
              <w:rFonts w:ascii="Times New Roman" w:hAnsi="Times New Roman" w:cs="Times New Roman"/>
              <w:sz w:val="24"/>
              <w:szCs w:val="24"/>
            </w:rPr>
            <w:fldChar w:fldCharType="separate"/>
          </w:r>
          <w:r w:rsidR="00DC7F27">
            <w:rPr>
              <w:rFonts w:ascii="Times New Roman" w:hAnsi="Times New Roman" w:cs="Times New Roman"/>
              <w:noProof/>
              <w:sz w:val="24"/>
              <w:szCs w:val="24"/>
            </w:rPr>
            <w:t xml:space="preserve"> </w:t>
          </w:r>
          <w:r w:rsidR="00DC7F27" w:rsidRPr="00DC7F27">
            <w:rPr>
              <w:rFonts w:ascii="Times New Roman" w:hAnsi="Times New Roman" w:cs="Times New Roman"/>
              <w:noProof/>
              <w:sz w:val="24"/>
              <w:szCs w:val="24"/>
            </w:rPr>
            <w:t>(Harmony Project, 2019)</w:t>
          </w:r>
          <w:r w:rsidR="000B25AC">
            <w:rPr>
              <w:rFonts w:ascii="Times New Roman" w:hAnsi="Times New Roman" w:cs="Times New Roman"/>
              <w:sz w:val="24"/>
              <w:szCs w:val="24"/>
            </w:rPr>
            <w:fldChar w:fldCharType="end"/>
          </w:r>
        </w:sdtContent>
      </w:sdt>
      <w:r w:rsidR="000B25AC">
        <w:rPr>
          <w:rFonts w:ascii="Times New Roman" w:hAnsi="Times New Roman" w:cs="Times New Roman"/>
          <w:sz w:val="24"/>
          <w:szCs w:val="24"/>
        </w:rPr>
        <w:t xml:space="preserve">. </w:t>
      </w:r>
      <w:r w:rsidR="00E71E07" w:rsidRPr="00133D71">
        <w:rPr>
          <w:rFonts w:ascii="Times New Roman" w:hAnsi="Times New Roman" w:cs="Times New Roman"/>
          <w:sz w:val="24"/>
          <w:szCs w:val="24"/>
        </w:rPr>
        <w:t xml:space="preserve"> </w:t>
      </w:r>
    </w:p>
    <w:p w14:paraId="6869EC12" w14:textId="1D34AC12" w:rsidR="00265435" w:rsidRPr="00133D71" w:rsidRDefault="00265435" w:rsidP="00133D71">
      <w:pPr>
        <w:spacing w:line="480" w:lineRule="auto"/>
        <w:jc w:val="both"/>
        <w:rPr>
          <w:rFonts w:ascii="Times New Roman" w:hAnsi="Times New Roman" w:cs="Times New Roman"/>
          <w:b/>
          <w:bCs/>
          <w:sz w:val="24"/>
          <w:szCs w:val="24"/>
          <w:u w:val="single"/>
        </w:rPr>
      </w:pPr>
      <w:r w:rsidRPr="00133D71">
        <w:rPr>
          <w:rFonts w:ascii="Times New Roman" w:hAnsi="Times New Roman" w:cs="Times New Roman"/>
          <w:b/>
          <w:bCs/>
          <w:sz w:val="24"/>
          <w:szCs w:val="24"/>
          <w:u w:val="single"/>
        </w:rPr>
        <w:t xml:space="preserve">The </w:t>
      </w:r>
      <w:r w:rsidR="00BA504A">
        <w:rPr>
          <w:rFonts w:ascii="Times New Roman" w:hAnsi="Times New Roman" w:cs="Times New Roman"/>
          <w:b/>
          <w:bCs/>
          <w:sz w:val="24"/>
          <w:szCs w:val="24"/>
          <w:u w:val="single"/>
        </w:rPr>
        <w:t>P</w:t>
      </w:r>
      <w:r w:rsidRPr="00133D71">
        <w:rPr>
          <w:rFonts w:ascii="Times New Roman" w:hAnsi="Times New Roman" w:cs="Times New Roman"/>
          <w:b/>
          <w:bCs/>
          <w:sz w:val="24"/>
          <w:szCs w:val="24"/>
          <w:u w:val="single"/>
        </w:rPr>
        <w:t xml:space="preserve">rinciple of the </w:t>
      </w:r>
      <w:r w:rsidR="00BA504A">
        <w:rPr>
          <w:rFonts w:ascii="Times New Roman" w:hAnsi="Times New Roman" w:cs="Times New Roman"/>
          <w:b/>
          <w:bCs/>
          <w:sz w:val="24"/>
          <w:szCs w:val="24"/>
          <w:u w:val="single"/>
        </w:rPr>
        <w:t>C</w:t>
      </w:r>
      <w:r w:rsidRPr="00133D71">
        <w:rPr>
          <w:rFonts w:ascii="Times New Roman" w:hAnsi="Times New Roman" w:cs="Times New Roman"/>
          <w:b/>
          <w:bCs/>
          <w:sz w:val="24"/>
          <w:szCs w:val="24"/>
          <w:u w:val="single"/>
        </w:rPr>
        <w:t>ycle</w:t>
      </w:r>
      <w:r w:rsidR="00CE0071" w:rsidRPr="00133D71">
        <w:rPr>
          <w:rFonts w:ascii="Times New Roman" w:hAnsi="Times New Roman" w:cs="Times New Roman"/>
          <w:b/>
          <w:bCs/>
          <w:sz w:val="24"/>
          <w:szCs w:val="24"/>
          <w:u w:val="single"/>
        </w:rPr>
        <w:t xml:space="preserve"> </w:t>
      </w:r>
    </w:p>
    <w:p w14:paraId="3DCF8A98" w14:textId="0B390CC6" w:rsidR="00241D05" w:rsidRPr="00133D71" w:rsidRDefault="00241D05" w:rsidP="00133D71">
      <w:pPr>
        <w:spacing w:line="480" w:lineRule="auto"/>
        <w:jc w:val="both"/>
        <w:rPr>
          <w:rFonts w:ascii="Times New Roman" w:hAnsi="Times New Roman" w:cs="Times New Roman"/>
          <w:color w:val="FF0000"/>
          <w:sz w:val="24"/>
          <w:szCs w:val="24"/>
          <w:shd w:val="clear" w:color="auto" w:fill="FFFFFF"/>
        </w:rPr>
      </w:pPr>
      <w:r w:rsidRPr="00133D71">
        <w:rPr>
          <w:rFonts w:ascii="Times New Roman" w:hAnsi="Times New Roman" w:cs="Times New Roman"/>
          <w:sz w:val="24"/>
          <w:szCs w:val="24"/>
        </w:rPr>
        <w:t>Riversimple have no plans to sell its vehicles, inste</w:t>
      </w:r>
      <w:r w:rsidR="00EB10D1">
        <w:rPr>
          <w:rFonts w:ascii="Times New Roman" w:hAnsi="Times New Roman" w:cs="Times New Roman"/>
          <w:sz w:val="24"/>
          <w:szCs w:val="24"/>
        </w:rPr>
        <w:t>a</w:t>
      </w:r>
      <w:r w:rsidRPr="00133D71">
        <w:rPr>
          <w:rFonts w:ascii="Times New Roman" w:hAnsi="Times New Roman" w:cs="Times New Roman"/>
          <w:sz w:val="24"/>
          <w:szCs w:val="24"/>
        </w:rPr>
        <w:t xml:space="preserve">d they are adopting a ‘sale of service’ model. A customer  will sign up to a monthly service plan currently costing £370 pm and 0.18p per mile. This package includes all </w:t>
      </w:r>
      <w:r w:rsidR="00C75846" w:rsidRPr="00133D71">
        <w:rPr>
          <w:rFonts w:ascii="Times New Roman" w:hAnsi="Times New Roman" w:cs="Times New Roman"/>
          <w:sz w:val="24"/>
          <w:szCs w:val="24"/>
        </w:rPr>
        <w:t xml:space="preserve">running </w:t>
      </w:r>
      <w:r w:rsidRPr="00133D71">
        <w:rPr>
          <w:rFonts w:ascii="Times New Roman" w:hAnsi="Times New Roman" w:cs="Times New Roman"/>
          <w:sz w:val="24"/>
          <w:szCs w:val="24"/>
        </w:rPr>
        <w:t xml:space="preserve">cost including fuel and insurance </w:t>
      </w:r>
      <w:r w:rsidR="00DA09F0" w:rsidRPr="00133D71">
        <w:rPr>
          <w:rFonts w:ascii="Times New Roman" w:hAnsi="Times New Roman" w:cs="Times New Roman"/>
          <w:sz w:val="24"/>
          <w:szCs w:val="24"/>
        </w:rPr>
        <w:t>expenses</w:t>
      </w:r>
      <w:r w:rsidR="000B25AC">
        <w:rPr>
          <w:rFonts w:ascii="Times New Roman" w:hAnsi="Times New Roman" w:cs="Times New Roman"/>
          <w:sz w:val="24"/>
          <w:szCs w:val="24"/>
        </w:rPr>
        <w:t>.</w:t>
      </w:r>
      <w:r w:rsidR="008D39B7">
        <w:rPr>
          <w:rFonts w:ascii="Times New Roman" w:hAnsi="Times New Roman" w:cs="Times New Roman"/>
          <w:sz w:val="24"/>
          <w:szCs w:val="24"/>
        </w:rPr>
        <w:t xml:space="preserve"> </w:t>
      </w:r>
      <w:r w:rsidRPr="00133D71">
        <w:rPr>
          <w:rFonts w:ascii="Times New Roman" w:hAnsi="Times New Roman" w:cs="Times New Roman"/>
          <w:sz w:val="24"/>
          <w:szCs w:val="24"/>
        </w:rPr>
        <w:t xml:space="preserve">This </w:t>
      </w:r>
      <w:r w:rsidR="00ED52F6" w:rsidRPr="00133D71">
        <w:rPr>
          <w:rFonts w:ascii="Times New Roman" w:hAnsi="Times New Roman" w:cs="Times New Roman"/>
          <w:sz w:val="24"/>
          <w:szCs w:val="24"/>
        </w:rPr>
        <w:t>structure</w:t>
      </w:r>
      <w:r w:rsidRPr="00133D71">
        <w:rPr>
          <w:rFonts w:ascii="Times New Roman" w:hAnsi="Times New Roman" w:cs="Times New Roman"/>
          <w:sz w:val="24"/>
          <w:szCs w:val="24"/>
        </w:rPr>
        <w:t xml:space="preserve"> of sale of service is not limited to its customers</w:t>
      </w:r>
      <w:r w:rsidR="00ED52F6" w:rsidRPr="00133D71">
        <w:rPr>
          <w:rFonts w:ascii="Times New Roman" w:hAnsi="Times New Roman" w:cs="Times New Roman"/>
          <w:sz w:val="24"/>
          <w:szCs w:val="24"/>
        </w:rPr>
        <w:t>.</w:t>
      </w:r>
      <w:r w:rsidRPr="00133D71">
        <w:rPr>
          <w:rFonts w:ascii="Times New Roman" w:hAnsi="Times New Roman" w:cs="Times New Roman"/>
          <w:sz w:val="24"/>
          <w:szCs w:val="24"/>
        </w:rPr>
        <w:t xml:space="preserve"> Riversimple are also implementing it when sourcing materials from its suppliers</w:t>
      </w:r>
      <w:r w:rsidR="00CA6F43" w:rsidRPr="00133D71">
        <w:rPr>
          <w:rFonts w:ascii="Times New Roman" w:hAnsi="Times New Roman" w:cs="Times New Roman"/>
          <w:sz w:val="24"/>
          <w:szCs w:val="24"/>
        </w:rPr>
        <w:t xml:space="preserve">. This system of </w:t>
      </w:r>
      <w:r w:rsidR="00ED52F6" w:rsidRPr="00133D71">
        <w:rPr>
          <w:rFonts w:ascii="Times New Roman" w:hAnsi="Times New Roman" w:cs="Times New Roman"/>
          <w:sz w:val="24"/>
          <w:szCs w:val="24"/>
        </w:rPr>
        <w:t xml:space="preserve">procurement </w:t>
      </w:r>
      <w:r w:rsidR="00CA6F43" w:rsidRPr="00133D71">
        <w:rPr>
          <w:rFonts w:ascii="Times New Roman" w:hAnsi="Times New Roman" w:cs="Times New Roman"/>
          <w:sz w:val="24"/>
          <w:szCs w:val="24"/>
        </w:rPr>
        <w:t>ensures th</w:t>
      </w:r>
      <w:r w:rsidR="00ED52F6" w:rsidRPr="00133D71">
        <w:rPr>
          <w:rFonts w:ascii="Times New Roman" w:hAnsi="Times New Roman" w:cs="Times New Roman"/>
          <w:sz w:val="24"/>
          <w:szCs w:val="24"/>
        </w:rPr>
        <w:t>at</w:t>
      </w:r>
      <w:r w:rsidR="00CA6F43" w:rsidRPr="00133D71">
        <w:rPr>
          <w:rFonts w:ascii="Times New Roman" w:hAnsi="Times New Roman" w:cs="Times New Roman"/>
          <w:sz w:val="24"/>
          <w:szCs w:val="24"/>
        </w:rPr>
        <w:t xml:space="preserve"> </w:t>
      </w:r>
      <w:r w:rsidR="00ED52F6" w:rsidRPr="00133D71">
        <w:rPr>
          <w:rFonts w:ascii="Times New Roman" w:hAnsi="Times New Roman" w:cs="Times New Roman"/>
          <w:sz w:val="24"/>
          <w:szCs w:val="24"/>
        </w:rPr>
        <w:t xml:space="preserve">any </w:t>
      </w:r>
      <w:r w:rsidR="00CA6F43" w:rsidRPr="00133D71">
        <w:rPr>
          <w:rFonts w:ascii="Times New Roman" w:hAnsi="Times New Roman" w:cs="Times New Roman"/>
          <w:sz w:val="24"/>
          <w:szCs w:val="24"/>
        </w:rPr>
        <w:t xml:space="preserve">component </w:t>
      </w:r>
      <w:r w:rsidR="00ED52F6" w:rsidRPr="00133D71">
        <w:rPr>
          <w:rFonts w:ascii="Times New Roman" w:hAnsi="Times New Roman" w:cs="Times New Roman"/>
          <w:sz w:val="24"/>
          <w:szCs w:val="24"/>
        </w:rPr>
        <w:t>sourced</w:t>
      </w:r>
      <w:r w:rsidR="00CA6F43" w:rsidRPr="00133D71">
        <w:rPr>
          <w:rFonts w:ascii="Times New Roman" w:hAnsi="Times New Roman" w:cs="Times New Roman"/>
          <w:sz w:val="24"/>
          <w:szCs w:val="24"/>
        </w:rPr>
        <w:t xml:space="preserve"> by </w:t>
      </w:r>
      <w:r w:rsidR="00ED52F6" w:rsidRPr="00133D71">
        <w:rPr>
          <w:rFonts w:ascii="Times New Roman" w:hAnsi="Times New Roman" w:cs="Times New Roman"/>
          <w:sz w:val="24"/>
          <w:szCs w:val="24"/>
        </w:rPr>
        <w:t>Riversimple</w:t>
      </w:r>
      <w:r w:rsidR="00CA6F43" w:rsidRPr="00133D71">
        <w:rPr>
          <w:rFonts w:ascii="Times New Roman" w:hAnsi="Times New Roman" w:cs="Times New Roman"/>
          <w:sz w:val="24"/>
          <w:szCs w:val="24"/>
        </w:rPr>
        <w:t xml:space="preserve"> for the</w:t>
      </w:r>
      <w:r w:rsidR="00ED52F6" w:rsidRPr="00133D71">
        <w:rPr>
          <w:rFonts w:ascii="Times New Roman" w:hAnsi="Times New Roman" w:cs="Times New Roman"/>
          <w:sz w:val="24"/>
          <w:szCs w:val="24"/>
        </w:rPr>
        <w:t>ir</w:t>
      </w:r>
      <w:r w:rsidR="00CA6F43" w:rsidRPr="00133D71">
        <w:rPr>
          <w:rFonts w:ascii="Times New Roman" w:hAnsi="Times New Roman" w:cs="Times New Roman"/>
          <w:sz w:val="24"/>
          <w:szCs w:val="24"/>
        </w:rPr>
        <w:t xml:space="preserve"> vehicles</w:t>
      </w:r>
      <w:r w:rsidR="00ED52F6" w:rsidRPr="00133D71">
        <w:rPr>
          <w:rFonts w:ascii="Times New Roman" w:hAnsi="Times New Roman" w:cs="Times New Roman"/>
          <w:sz w:val="24"/>
          <w:szCs w:val="24"/>
        </w:rPr>
        <w:t>, will be</w:t>
      </w:r>
      <w:r w:rsidR="00CA6F43" w:rsidRPr="00133D71">
        <w:rPr>
          <w:rFonts w:ascii="Times New Roman" w:hAnsi="Times New Roman" w:cs="Times New Roman"/>
          <w:sz w:val="24"/>
          <w:szCs w:val="24"/>
        </w:rPr>
        <w:t xml:space="preserve"> more efficient and </w:t>
      </w:r>
      <w:r w:rsidR="00ED52F6" w:rsidRPr="00133D71">
        <w:rPr>
          <w:rFonts w:ascii="Times New Roman" w:hAnsi="Times New Roman" w:cs="Times New Roman"/>
          <w:sz w:val="24"/>
          <w:szCs w:val="24"/>
        </w:rPr>
        <w:t xml:space="preserve">sustainable. </w:t>
      </w:r>
      <w:r w:rsidR="00EB10D1">
        <w:rPr>
          <w:rFonts w:ascii="Times New Roman" w:hAnsi="Times New Roman" w:cs="Times New Roman"/>
          <w:sz w:val="24"/>
          <w:szCs w:val="24"/>
        </w:rPr>
        <w:t>This will ensure that</w:t>
      </w:r>
      <w:r w:rsidR="00ED52F6" w:rsidRPr="00133D71">
        <w:rPr>
          <w:rFonts w:ascii="Times New Roman" w:hAnsi="Times New Roman" w:cs="Times New Roman"/>
          <w:sz w:val="24"/>
          <w:szCs w:val="24"/>
        </w:rPr>
        <w:t xml:space="preserve"> the</w:t>
      </w:r>
      <w:r w:rsidR="00EB10D1">
        <w:rPr>
          <w:rFonts w:ascii="Times New Roman" w:hAnsi="Times New Roman" w:cs="Times New Roman"/>
          <w:sz w:val="24"/>
          <w:szCs w:val="24"/>
        </w:rPr>
        <w:t>ir</w:t>
      </w:r>
      <w:r w:rsidR="00ED52F6" w:rsidRPr="00133D71">
        <w:rPr>
          <w:rFonts w:ascii="Times New Roman" w:hAnsi="Times New Roman" w:cs="Times New Roman"/>
          <w:sz w:val="24"/>
          <w:szCs w:val="24"/>
        </w:rPr>
        <w:t xml:space="preserve"> interests are also associated with their</w:t>
      </w:r>
      <w:r w:rsidR="00EB10D1">
        <w:rPr>
          <w:rFonts w:ascii="Times New Roman" w:hAnsi="Times New Roman" w:cs="Times New Roman"/>
          <w:sz w:val="24"/>
          <w:szCs w:val="24"/>
        </w:rPr>
        <w:t xml:space="preserve"> </w:t>
      </w:r>
      <w:r w:rsidR="00ED52F6" w:rsidRPr="00133D71">
        <w:rPr>
          <w:rFonts w:ascii="Times New Roman" w:hAnsi="Times New Roman" w:cs="Times New Roman"/>
          <w:sz w:val="24"/>
          <w:szCs w:val="24"/>
        </w:rPr>
        <w:t>s</w:t>
      </w:r>
      <w:r w:rsidR="00EB10D1">
        <w:rPr>
          <w:rFonts w:ascii="Times New Roman" w:hAnsi="Times New Roman" w:cs="Times New Roman"/>
          <w:sz w:val="24"/>
          <w:szCs w:val="24"/>
        </w:rPr>
        <w:t>uppliers</w:t>
      </w:r>
      <w:r w:rsidR="00ED52F6" w:rsidRPr="00133D71">
        <w:rPr>
          <w:rFonts w:ascii="Times New Roman" w:hAnsi="Times New Roman" w:cs="Times New Roman"/>
          <w:sz w:val="24"/>
          <w:szCs w:val="24"/>
        </w:rPr>
        <w:t>, customer</w:t>
      </w:r>
      <w:r w:rsidR="00EB10D1">
        <w:rPr>
          <w:rFonts w:ascii="Times New Roman" w:hAnsi="Times New Roman" w:cs="Times New Roman"/>
          <w:sz w:val="24"/>
          <w:szCs w:val="24"/>
        </w:rPr>
        <w:t>s</w:t>
      </w:r>
      <w:r w:rsidR="00ED52F6" w:rsidRPr="00133D71">
        <w:rPr>
          <w:rFonts w:ascii="Times New Roman" w:hAnsi="Times New Roman" w:cs="Times New Roman"/>
          <w:sz w:val="24"/>
          <w:szCs w:val="24"/>
        </w:rPr>
        <w:t xml:space="preserve"> and the planet, resulting in a sustainable</w:t>
      </w:r>
      <w:r w:rsidR="00EB10D1">
        <w:rPr>
          <w:rFonts w:ascii="Times New Roman" w:hAnsi="Times New Roman" w:cs="Times New Roman"/>
          <w:sz w:val="24"/>
          <w:szCs w:val="24"/>
        </w:rPr>
        <w:t xml:space="preserve"> and</w:t>
      </w:r>
      <w:r w:rsidR="00ED52F6" w:rsidRPr="00133D71">
        <w:rPr>
          <w:rFonts w:ascii="Times New Roman" w:hAnsi="Times New Roman" w:cs="Times New Roman"/>
          <w:sz w:val="24"/>
          <w:szCs w:val="24"/>
        </w:rPr>
        <w:t xml:space="preserve"> more environmentally friendly cycle </w:t>
      </w:r>
      <w:sdt>
        <w:sdtPr>
          <w:rPr>
            <w:rFonts w:ascii="Times New Roman" w:hAnsi="Times New Roman" w:cs="Times New Roman"/>
            <w:sz w:val="24"/>
            <w:szCs w:val="24"/>
          </w:rPr>
          <w:id w:val="-1243641614"/>
          <w:citation/>
        </w:sdtPr>
        <w:sdtEndPr/>
        <w:sdtContent>
          <w:r w:rsidR="00ED52F6" w:rsidRPr="00133D71">
            <w:rPr>
              <w:rFonts w:ascii="Times New Roman" w:hAnsi="Times New Roman" w:cs="Times New Roman"/>
              <w:sz w:val="24"/>
              <w:szCs w:val="24"/>
            </w:rPr>
            <w:fldChar w:fldCharType="begin"/>
          </w:r>
          <w:r w:rsidR="00ED52F6" w:rsidRPr="00133D71">
            <w:rPr>
              <w:rFonts w:ascii="Times New Roman" w:hAnsi="Times New Roman" w:cs="Times New Roman"/>
              <w:sz w:val="24"/>
              <w:szCs w:val="24"/>
            </w:rPr>
            <w:instrText xml:space="preserve"> CITATION Inn17 \l 2057 </w:instrText>
          </w:r>
          <w:r w:rsidR="00ED52F6" w:rsidRPr="00133D71">
            <w:rPr>
              <w:rFonts w:ascii="Times New Roman" w:hAnsi="Times New Roman" w:cs="Times New Roman"/>
              <w:sz w:val="24"/>
              <w:szCs w:val="24"/>
            </w:rPr>
            <w:fldChar w:fldCharType="separate"/>
          </w:r>
          <w:r w:rsidR="008C41E0" w:rsidRPr="00133D71">
            <w:rPr>
              <w:rFonts w:ascii="Times New Roman" w:hAnsi="Times New Roman" w:cs="Times New Roman"/>
              <w:noProof/>
              <w:sz w:val="24"/>
              <w:szCs w:val="24"/>
            </w:rPr>
            <w:t>(Innovate UK, 2017)</w:t>
          </w:r>
          <w:r w:rsidR="00ED52F6" w:rsidRPr="00133D71">
            <w:rPr>
              <w:rFonts w:ascii="Times New Roman" w:hAnsi="Times New Roman" w:cs="Times New Roman"/>
              <w:sz w:val="24"/>
              <w:szCs w:val="24"/>
            </w:rPr>
            <w:fldChar w:fldCharType="end"/>
          </w:r>
        </w:sdtContent>
      </w:sdt>
      <w:r w:rsidR="00ED52F6" w:rsidRPr="00133D71">
        <w:rPr>
          <w:rFonts w:ascii="Times New Roman" w:hAnsi="Times New Roman" w:cs="Times New Roman"/>
          <w:sz w:val="24"/>
          <w:szCs w:val="24"/>
        </w:rPr>
        <w:t xml:space="preserve">. </w:t>
      </w:r>
    </w:p>
    <w:p w14:paraId="0DC24FB8" w14:textId="775E0E37" w:rsidR="00265435" w:rsidRPr="00133D71" w:rsidRDefault="00265435" w:rsidP="00133D71">
      <w:pPr>
        <w:spacing w:line="480" w:lineRule="auto"/>
        <w:jc w:val="both"/>
        <w:rPr>
          <w:rFonts w:ascii="Times New Roman" w:hAnsi="Times New Roman" w:cs="Times New Roman"/>
          <w:b/>
          <w:bCs/>
          <w:sz w:val="24"/>
          <w:szCs w:val="24"/>
          <w:u w:val="single"/>
        </w:rPr>
      </w:pPr>
      <w:r w:rsidRPr="00133D71">
        <w:rPr>
          <w:rFonts w:ascii="Times New Roman" w:hAnsi="Times New Roman" w:cs="Times New Roman"/>
          <w:b/>
          <w:bCs/>
          <w:sz w:val="24"/>
          <w:szCs w:val="24"/>
          <w:u w:val="single"/>
        </w:rPr>
        <w:t xml:space="preserve">The </w:t>
      </w:r>
      <w:r w:rsidR="00C86AD4" w:rsidRPr="00133D71">
        <w:rPr>
          <w:rFonts w:ascii="Times New Roman" w:hAnsi="Times New Roman" w:cs="Times New Roman"/>
          <w:b/>
          <w:bCs/>
          <w:sz w:val="24"/>
          <w:szCs w:val="24"/>
          <w:u w:val="single"/>
        </w:rPr>
        <w:t>P</w:t>
      </w:r>
      <w:r w:rsidR="00CA6F43" w:rsidRPr="00133D71">
        <w:rPr>
          <w:rFonts w:ascii="Times New Roman" w:hAnsi="Times New Roman" w:cs="Times New Roman"/>
          <w:b/>
          <w:bCs/>
          <w:sz w:val="24"/>
          <w:szCs w:val="24"/>
          <w:u w:val="single"/>
        </w:rPr>
        <w:t>rinciple</w:t>
      </w:r>
      <w:r w:rsidRPr="00133D71">
        <w:rPr>
          <w:rFonts w:ascii="Times New Roman" w:hAnsi="Times New Roman" w:cs="Times New Roman"/>
          <w:b/>
          <w:bCs/>
          <w:sz w:val="24"/>
          <w:szCs w:val="24"/>
          <w:u w:val="single"/>
        </w:rPr>
        <w:t xml:space="preserve"> of </w:t>
      </w:r>
      <w:r w:rsidR="00CA6F43" w:rsidRPr="00133D71">
        <w:rPr>
          <w:rFonts w:ascii="Times New Roman" w:hAnsi="Times New Roman" w:cs="Times New Roman"/>
          <w:b/>
          <w:bCs/>
          <w:sz w:val="24"/>
          <w:szCs w:val="24"/>
          <w:u w:val="single"/>
        </w:rPr>
        <w:t>G</w:t>
      </w:r>
      <w:r w:rsidRPr="00133D71">
        <w:rPr>
          <w:rFonts w:ascii="Times New Roman" w:hAnsi="Times New Roman" w:cs="Times New Roman"/>
          <w:b/>
          <w:bCs/>
          <w:sz w:val="24"/>
          <w:szCs w:val="24"/>
          <w:u w:val="single"/>
        </w:rPr>
        <w:t xml:space="preserve">eometry </w:t>
      </w:r>
    </w:p>
    <w:p w14:paraId="75AF7229" w14:textId="05EA301A" w:rsidR="00DA09F0" w:rsidRPr="00133D71" w:rsidRDefault="00310888" w:rsidP="00133D71">
      <w:pPr>
        <w:spacing w:line="480" w:lineRule="auto"/>
        <w:jc w:val="both"/>
        <w:rPr>
          <w:rFonts w:ascii="Times New Roman" w:hAnsi="Times New Roman" w:cs="Times New Roman"/>
          <w:b/>
          <w:bCs/>
          <w:color w:val="FF0000"/>
          <w:sz w:val="24"/>
          <w:szCs w:val="24"/>
        </w:rPr>
      </w:pPr>
      <w:r w:rsidRPr="00133D71">
        <w:rPr>
          <w:rFonts w:ascii="Times New Roman" w:hAnsi="Times New Roman" w:cs="Times New Roman"/>
          <w:sz w:val="24"/>
          <w:szCs w:val="24"/>
          <w:shd w:val="clear" w:color="auto" w:fill="FFFFFF"/>
        </w:rPr>
        <w:t xml:space="preserve">Geometry demonstrates the importance of </w:t>
      </w:r>
      <w:r w:rsidRPr="00133D71">
        <w:rPr>
          <w:rFonts w:ascii="Times New Roman" w:hAnsi="Times New Roman" w:cs="Times New Roman"/>
          <w:color w:val="111111"/>
          <w:sz w:val="24"/>
          <w:szCs w:val="24"/>
          <w:shd w:val="clear" w:color="auto" w:fill="FFFFFF"/>
        </w:rPr>
        <w:t>lines, surfaces and solids</w:t>
      </w:r>
      <w:sdt>
        <w:sdtPr>
          <w:rPr>
            <w:rFonts w:ascii="Times New Roman" w:hAnsi="Times New Roman" w:cs="Times New Roman"/>
            <w:color w:val="111111"/>
            <w:sz w:val="24"/>
            <w:szCs w:val="24"/>
            <w:shd w:val="clear" w:color="auto" w:fill="FFFFFF"/>
          </w:rPr>
          <w:id w:val="-1590074750"/>
          <w:citation/>
        </w:sdtPr>
        <w:sdtEndPr/>
        <w:sdtContent>
          <w:r w:rsidRPr="00133D71">
            <w:rPr>
              <w:rFonts w:ascii="Times New Roman" w:hAnsi="Times New Roman" w:cs="Times New Roman"/>
              <w:color w:val="111111"/>
              <w:sz w:val="24"/>
              <w:szCs w:val="24"/>
              <w:shd w:val="clear" w:color="auto" w:fill="FFFFFF"/>
            </w:rPr>
            <w:fldChar w:fldCharType="begin"/>
          </w:r>
          <w:r w:rsidRPr="00133D71">
            <w:rPr>
              <w:rFonts w:ascii="Times New Roman" w:hAnsi="Times New Roman" w:cs="Times New Roman"/>
              <w:color w:val="111111"/>
              <w:sz w:val="24"/>
              <w:szCs w:val="24"/>
              <w:shd w:val="clear" w:color="auto" w:fill="FFFFFF"/>
            </w:rPr>
            <w:instrText xml:space="preserve"> CITATION Cam20 \l 2057 </w:instrText>
          </w:r>
          <w:r w:rsidRPr="00133D71">
            <w:rPr>
              <w:rFonts w:ascii="Times New Roman" w:hAnsi="Times New Roman" w:cs="Times New Roman"/>
              <w:color w:val="111111"/>
              <w:sz w:val="24"/>
              <w:szCs w:val="24"/>
              <w:shd w:val="clear" w:color="auto" w:fill="FFFFFF"/>
            </w:rPr>
            <w:fldChar w:fldCharType="separate"/>
          </w:r>
          <w:r w:rsidRPr="00133D71">
            <w:rPr>
              <w:rFonts w:ascii="Times New Roman" w:hAnsi="Times New Roman" w:cs="Times New Roman"/>
              <w:noProof/>
              <w:color w:val="111111"/>
              <w:sz w:val="24"/>
              <w:szCs w:val="24"/>
              <w:shd w:val="clear" w:color="auto" w:fill="FFFFFF"/>
            </w:rPr>
            <w:t xml:space="preserve"> (Cambridge Dictionary, 2020)</w:t>
          </w:r>
          <w:r w:rsidRPr="00133D71">
            <w:rPr>
              <w:rFonts w:ascii="Times New Roman" w:hAnsi="Times New Roman" w:cs="Times New Roman"/>
              <w:color w:val="111111"/>
              <w:sz w:val="24"/>
              <w:szCs w:val="24"/>
              <w:shd w:val="clear" w:color="auto" w:fill="FFFFFF"/>
            </w:rPr>
            <w:fldChar w:fldCharType="end"/>
          </w:r>
        </w:sdtContent>
      </w:sdt>
      <w:r w:rsidR="00737456" w:rsidRPr="00133D71">
        <w:rPr>
          <w:rFonts w:ascii="Times New Roman" w:hAnsi="Times New Roman" w:cs="Times New Roman"/>
          <w:color w:val="111111"/>
          <w:sz w:val="24"/>
          <w:szCs w:val="24"/>
          <w:shd w:val="clear" w:color="auto" w:fill="FFFFFF"/>
        </w:rPr>
        <w:t>, the Harmony project pro</w:t>
      </w:r>
      <w:r w:rsidR="0001025D">
        <w:rPr>
          <w:rFonts w:ascii="Times New Roman" w:hAnsi="Times New Roman" w:cs="Times New Roman"/>
          <w:color w:val="111111"/>
          <w:sz w:val="24"/>
          <w:szCs w:val="24"/>
          <w:shd w:val="clear" w:color="auto" w:fill="FFFFFF"/>
        </w:rPr>
        <w:t>mote</w:t>
      </w:r>
      <w:r w:rsidR="00737456" w:rsidRPr="00133D71">
        <w:rPr>
          <w:rFonts w:ascii="Times New Roman" w:hAnsi="Times New Roman" w:cs="Times New Roman"/>
          <w:color w:val="111111"/>
          <w:sz w:val="24"/>
          <w:szCs w:val="24"/>
          <w:shd w:val="clear" w:color="auto" w:fill="FFFFFF"/>
        </w:rPr>
        <w:t xml:space="preserve"> the importance of observing the patterns within</w:t>
      </w:r>
      <w:r w:rsidR="0079502B">
        <w:rPr>
          <w:rFonts w:ascii="Times New Roman" w:hAnsi="Times New Roman" w:cs="Times New Roman"/>
          <w:color w:val="111111"/>
          <w:sz w:val="24"/>
          <w:szCs w:val="24"/>
          <w:shd w:val="clear" w:color="auto" w:fill="FFFFFF"/>
        </w:rPr>
        <w:t xml:space="preserve"> and around </w:t>
      </w:r>
      <w:r w:rsidR="00737456" w:rsidRPr="00133D71">
        <w:rPr>
          <w:rFonts w:ascii="Times New Roman" w:hAnsi="Times New Roman" w:cs="Times New Roman"/>
          <w:color w:val="111111"/>
          <w:sz w:val="24"/>
          <w:szCs w:val="24"/>
          <w:shd w:val="clear" w:color="auto" w:fill="FFFFFF"/>
        </w:rPr>
        <w:t xml:space="preserve"> nature</w:t>
      </w:r>
      <w:r w:rsidR="0079502B">
        <w:rPr>
          <w:rFonts w:ascii="Times New Roman" w:hAnsi="Times New Roman" w:cs="Times New Roman"/>
          <w:color w:val="111111"/>
          <w:sz w:val="24"/>
          <w:szCs w:val="24"/>
          <w:shd w:val="clear" w:color="auto" w:fill="FFFFFF"/>
        </w:rPr>
        <w:t>.</w:t>
      </w:r>
      <w:r w:rsidR="00737456" w:rsidRPr="00133D71">
        <w:rPr>
          <w:rFonts w:ascii="Times New Roman" w:hAnsi="Times New Roman" w:cs="Times New Roman"/>
          <w:color w:val="111111"/>
          <w:sz w:val="24"/>
          <w:szCs w:val="24"/>
          <w:shd w:val="clear" w:color="auto" w:fill="FFFFFF"/>
        </w:rPr>
        <w:t xml:space="preserve"> </w:t>
      </w:r>
      <w:r w:rsidR="001879C3" w:rsidRPr="00133D71">
        <w:rPr>
          <w:rFonts w:ascii="Times New Roman" w:hAnsi="Times New Roman" w:cs="Times New Roman"/>
          <w:sz w:val="24"/>
          <w:szCs w:val="24"/>
          <w:shd w:val="clear" w:color="auto" w:fill="FFFFFF"/>
        </w:rPr>
        <w:t>The carefully sculptured shapes used by Riversimple within their designs are fundamental to not only the vehicle</w:t>
      </w:r>
      <w:r w:rsidR="0001025D">
        <w:rPr>
          <w:rFonts w:ascii="Times New Roman" w:hAnsi="Times New Roman" w:cs="Times New Roman"/>
          <w:sz w:val="24"/>
          <w:szCs w:val="24"/>
          <w:shd w:val="clear" w:color="auto" w:fill="FFFFFF"/>
        </w:rPr>
        <w:t>’</w:t>
      </w:r>
      <w:r w:rsidR="001879C3" w:rsidRPr="00133D71">
        <w:rPr>
          <w:rFonts w:ascii="Times New Roman" w:hAnsi="Times New Roman" w:cs="Times New Roman"/>
          <w:sz w:val="24"/>
          <w:szCs w:val="24"/>
          <w:shd w:val="clear" w:color="auto" w:fill="FFFFFF"/>
        </w:rPr>
        <w:t xml:space="preserve">s appearance but also to </w:t>
      </w:r>
      <w:r w:rsidR="003C3198" w:rsidRPr="00133D71">
        <w:rPr>
          <w:rFonts w:ascii="Times New Roman" w:hAnsi="Times New Roman" w:cs="Times New Roman"/>
          <w:sz w:val="24"/>
          <w:szCs w:val="24"/>
          <w:shd w:val="clear" w:color="auto" w:fill="FFFFFF"/>
        </w:rPr>
        <w:t xml:space="preserve">its overall </w:t>
      </w:r>
      <w:r w:rsidR="001879C3" w:rsidRPr="00133D71">
        <w:rPr>
          <w:rFonts w:ascii="Times New Roman" w:hAnsi="Times New Roman" w:cs="Times New Roman"/>
          <w:sz w:val="24"/>
          <w:szCs w:val="24"/>
          <w:shd w:val="clear" w:color="auto" w:fill="FFFFFF"/>
        </w:rPr>
        <w:t>performance.</w:t>
      </w:r>
      <w:r w:rsidRPr="00133D71">
        <w:rPr>
          <w:rFonts w:ascii="Times New Roman" w:hAnsi="Times New Roman" w:cs="Times New Roman"/>
          <w:sz w:val="24"/>
          <w:szCs w:val="24"/>
          <w:shd w:val="clear" w:color="auto" w:fill="FFFFFF"/>
        </w:rPr>
        <w:t xml:space="preserve"> </w:t>
      </w:r>
      <w:r w:rsidR="0001025D">
        <w:rPr>
          <w:rFonts w:ascii="Times New Roman" w:hAnsi="Times New Roman" w:cs="Times New Roman"/>
          <w:sz w:val="24"/>
          <w:szCs w:val="24"/>
          <w:shd w:val="clear" w:color="auto" w:fill="FFFFFF"/>
        </w:rPr>
        <w:t>K</w:t>
      </w:r>
      <w:r w:rsidR="003C3198" w:rsidRPr="00133D71">
        <w:rPr>
          <w:rFonts w:ascii="Times New Roman" w:hAnsi="Times New Roman" w:cs="Times New Roman"/>
          <w:sz w:val="24"/>
          <w:szCs w:val="24"/>
          <w:shd w:val="clear" w:color="auto" w:fill="FFFFFF"/>
        </w:rPr>
        <w:t>ey to th</w:t>
      </w:r>
      <w:r w:rsidRPr="00133D71">
        <w:rPr>
          <w:rFonts w:ascii="Times New Roman" w:hAnsi="Times New Roman" w:cs="Times New Roman"/>
          <w:sz w:val="24"/>
          <w:szCs w:val="24"/>
          <w:shd w:val="clear" w:color="auto" w:fill="FFFFFF"/>
        </w:rPr>
        <w:t>e</w:t>
      </w:r>
      <w:r w:rsidR="003C3198" w:rsidRPr="00133D71">
        <w:rPr>
          <w:rFonts w:ascii="Times New Roman" w:hAnsi="Times New Roman" w:cs="Times New Roman"/>
          <w:sz w:val="24"/>
          <w:szCs w:val="24"/>
          <w:shd w:val="clear" w:color="auto" w:fill="FFFFFF"/>
        </w:rPr>
        <w:t xml:space="preserve"> projected sustainable fuel consumption is the need for good aerodynamics. If the </w:t>
      </w:r>
      <w:r w:rsidR="003C3198" w:rsidRPr="00133D71">
        <w:rPr>
          <w:rFonts w:ascii="Times New Roman" w:hAnsi="Times New Roman" w:cs="Times New Roman"/>
          <w:sz w:val="24"/>
          <w:szCs w:val="24"/>
          <w:shd w:val="clear" w:color="auto" w:fill="FFFFFF"/>
        </w:rPr>
        <w:lastRenderedPageBreak/>
        <w:t>aerodynamics are exact</w:t>
      </w:r>
      <w:r w:rsidR="00C86AD4" w:rsidRPr="00133D71">
        <w:rPr>
          <w:rFonts w:ascii="Times New Roman" w:hAnsi="Times New Roman" w:cs="Times New Roman"/>
          <w:sz w:val="24"/>
          <w:szCs w:val="24"/>
          <w:shd w:val="clear" w:color="auto" w:fill="FFFFFF"/>
        </w:rPr>
        <w:t xml:space="preserve">, </w:t>
      </w:r>
      <w:r w:rsidR="003C3198" w:rsidRPr="00133D71">
        <w:rPr>
          <w:rFonts w:ascii="Times New Roman" w:hAnsi="Times New Roman" w:cs="Times New Roman"/>
          <w:sz w:val="24"/>
          <w:szCs w:val="24"/>
          <w:shd w:val="clear" w:color="auto" w:fill="FFFFFF"/>
        </w:rPr>
        <w:t xml:space="preserve">then the engine will not need to work as hard, </w:t>
      </w:r>
      <w:r w:rsidR="00C86AD4" w:rsidRPr="00133D71">
        <w:rPr>
          <w:rFonts w:ascii="Times New Roman" w:hAnsi="Times New Roman" w:cs="Times New Roman"/>
          <w:sz w:val="24"/>
          <w:szCs w:val="24"/>
          <w:shd w:val="clear" w:color="auto" w:fill="FFFFFF"/>
        </w:rPr>
        <w:t xml:space="preserve">leading to </w:t>
      </w:r>
      <w:r w:rsidR="003C3198" w:rsidRPr="00133D71">
        <w:rPr>
          <w:rFonts w:ascii="Times New Roman" w:hAnsi="Times New Roman" w:cs="Times New Roman"/>
          <w:sz w:val="24"/>
          <w:szCs w:val="24"/>
          <w:shd w:val="clear" w:color="auto" w:fill="FFFFFF"/>
        </w:rPr>
        <w:t>improved acceleration</w:t>
      </w:r>
      <w:r w:rsidR="00C86AD4" w:rsidRPr="00133D71">
        <w:rPr>
          <w:rFonts w:ascii="Times New Roman" w:hAnsi="Times New Roman" w:cs="Times New Roman"/>
          <w:sz w:val="24"/>
          <w:szCs w:val="24"/>
          <w:shd w:val="clear" w:color="auto" w:fill="FFFFFF"/>
        </w:rPr>
        <w:t xml:space="preserve"> and</w:t>
      </w:r>
      <w:r w:rsidR="003C3198" w:rsidRPr="00133D71">
        <w:rPr>
          <w:rFonts w:ascii="Times New Roman" w:hAnsi="Times New Roman" w:cs="Times New Roman"/>
          <w:sz w:val="24"/>
          <w:szCs w:val="24"/>
          <w:shd w:val="clear" w:color="auto" w:fill="FFFFFF"/>
        </w:rPr>
        <w:t xml:space="preserve"> </w:t>
      </w:r>
      <w:r w:rsidR="00C86AD4" w:rsidRPr="00133D71">
        <w:rPr>
          <w:rFonts w:ascii="Times New Roman" w:hAnsi="Times New Roman" w:cs="Times New Roman"/>
          <w:sz w:val="24"/>
          <w:szCs w:val="24"/>
          <w:shd w:val="clear" w:color="auto" w:fill="FFFFFF"/>
        </w:rPr>
        <w:t>enhanced</w:t>
      </w:r>
      <w:r w:rsidR="003C3198" w:rsidRPr="00133D71">
        <w:rPr>
          <w:rFonts w:ascii="Times New Roman" w:hAnsi="Times New Roman" w:cs="Times New Roman"/>
          <w:sz w:val="24"/>
          <w:szCs w:val="24"/>
          <w:shd w:val="clear" w:color="auto" w:fill="FFFFFF"/>
        </w:rPr>
        <w:t xml:space="preserve"> fuel economy. </w:t>
      </w:r>
      <w:r w:rsidR="00737456" w:rsidRPr="00133D71">
        <w:rPr>
          <w:rFonts w:ascii="Times New Roman" w:hAnsi="Times New Roman" w:cs="Times New Roman"/>
          <w:sz w:val="24"/>
          <w:szCs w:val="24"/>
          <w:shd w:val="clear" w:color="auto" w:fill="FFFFFF"/>
        </w:rPr>
        <w:t>The car sits very low down, is rounded and tapered, allow</w:t>
      </w:r>
      <w:r w:rsidR="00F40B37" w:rsidRPr="00133D71">
        <w:rPr>
          <w:rFonts w:ascii="Times New Roman" w:hAnsi="Times New Roman" w:cs="Times New Roman"/>
          <w:sz w:val="24"/>
          <w:szCs w:val="24"/>
          <w:shd w:val="clear" w:color="auto" w:fill="FFFFFF"/>
        </w:rPr>
        <w:t xml:space="preserve">ing the </w:t>
      </w:r>
      <w:r w:rsidR="00737456" w:rsidRPr="00133D71">
        <w:rPr>
          <w:rFonts w:ascii="Times New Roman" w:hAnsi="Times New Roman" w:cs="Times New Roman"/>
          <w:sz w:val="24"/>
          <w:szCs w:val="24"/>
          <w:shd w:val="clear" w:color="auto" w:fill="FFFFFF"/>
        </w:rPr>
        <w:t>air</w:t>
      </w:r>
      <w:r w:rsidR="00F40B37" w:rsidRPr="00133D71">
        <w:rPr>
          <w:rFonts w:ascii="Times New Roman" w:hAnsi="Times New Roman" w:cs="Times New Roman"/>
          <w:sz w:val="24"/>
          <w:szCs w:val="24"/>
          <w:shd w:val="clear" w:color="auto" w:fill="FFFFFF"/>
        </w:rPr>
        <w:t xml:space="preserve"> to </w:t>
      </w:r>
      <w:r w:rsidR="00737456" w:rsidRPr="00133D71">
        <w:rPr>
          <w:rFonts w:ascii="Times New Roman" w:hAnsi="Times New Roman" w:cs="Times New Roman"/>
          <w:sz w:val="24"/>
          <w:szCs w:val="24"/>
          <w:shd w:val="clear" w:color="auto" w:fill="FFFFFF"/>
        </w:rPr>
        <w:t>flow</w:t>
      </w:r>
      <w:r w:rsidR="00F40B37" w:rsidRPr="00133D71">
        <w:rPr>
          <w:rFonts w:ascii="Times New Roman" w:hAnsi="Times New Roman" w:cs="Times New Roman"/>
          <w:sz w:val="24"/>
          <w:szCs w:val="24"/>
          <w:shd w:val="clear" w:color="auto" w:fill="FFFFFF"/>
        </w:rPr>
        <w:t xml:space="preserve"> </w:t>
      </w:r>
      <w:r w:rsidR="00737456" w:rsidRPr="00133D71">
        <w:rPr>
          <w:rFonts w:ascii="Times New Roman" w:hAnsi="Times New Roman" w:cs="Times New Roman"/>
          <w:sz w:val="24"/>
          <w:szCs w:val="24"/>
          <w:shd w:val="clear" w:color="auto" w:fill="FFFFFF"/>
        </w:rPr>
        <w:t>smoothly</w:t>
      </w:r>
      <w:r w:rsidR="00F40B37" w:rsidRPr="00133D71">
        <w:rPr>
          <w:rFonts w:ascii="Times New Roman" w:hAnsi="Times New Roman" w:cs="Times New Roman"/>
          <w:sz w:val="24"/>
          <w:szCs w:val="24"/>
          <w:shd w:val="clear" w:color="auto" w:fill="FFFFFF"/>
        </w:rPr>
        <w:t xml:space="preserve"> around it when the vehicle is in motion ‘like a teardrop’ </w:t>
      </w:r>
      <w:r w:rsidR="00737456" w:rsidRPr="00133D71">
        <w:rPr>
          <w:rFonts w:ascii="Times New Roman" w:hAnsi="Times New Roman" w:cs="Times New Roman"/>
          <w:sz w:val="24"/>
          <w:szCs w:val="24"/>
          <w:shd w:val="clear" w:color="auto" w:fill="FFFFFF"/>
        </w:rPr>
        <w:t xml:space="preserve"> </w:t>
      </w:r>
      <w:r w:rsidR="00D11ECB" w:rsidRPr="00133D71">
        <w:rPr>
          <w:rFonts w:ascii="Times New Roman" w:hAnsi="Times New Roman" w:cs="Times New Roman"/>
          <w:sz w:val="24"/>
          <w:szCs w:val="24"/>
          <w:shd w:val="clear" w:color="auto" w:fill="FFFFFF"/>
        </w:rPr>
        <w:t xml:space="preserve">delivering exceptional aerodynamics </w:t>
      </w:r>
      <w:sdt>
        <w:sdtPr>
          <w:rPr>
            <w:rFonts w:ascii="Times New Roman" w:hAnsi="Times New Roman" w:cs="Times New Roman"/>
            <w:sz w:val="24"/>
            <w:szCs w:val="24"/>
            <w:shd w:val="clear" w:color="auto" w:fill="FFFFFF"/>
          </w:rPr>
          <w:id w:val="71784710"/>
          <w:citation/>
        </w:sdtPr>
        <w:sdtEndPr/>
        <w:sdtContent>
          <w:r w:rsidR="00CD75B8" w:rsidRPr="00133D71">
            <w:rPr>
              <w:rFonts w:ascii="Times New Roman" w:hAnsi="Times New Roman" w:cs="Times New Roman"/>
              <w:sz w:val="24"/>
              <w:szCs w:val="24"/>
              <w:shd w:val="clear" w:color="auto" w:fill="FFFFFF"/>
            </w:rPr>
            <w:fldChar w:fldCharType="begin"/>
          </w:r>
          <w:r w:rsidR="00CD75B8" w:rsidRPr="00133D71">
            <w:rPr>
              <w:rFonts w:ascii="Times New Roman" w:hAnsi="Times New Roman" w:cs="Times New Roman"/>
              <w:sz w:val="24"/>
              <w:szCs w:val="24"/>
              <w:shd w:val="clear" w:color="auto" w:fill="FFFFFF"/>
            </w:rPr>
            <w:instrText xml:space="preserve"> CITATION Mac19 \l 2057 </w:instrText>
          </w:r>
          <w:r w:rsidR="00CD75B8" w:rsidRPr="00133D71">
            <w:rPr>
              <w:rFonts w:ascii="Times New Roman" w:hAnsi="Times New Roman" w:cs="Times New Roman"/>
              <w:sz w:val="24"/>
              <w:szCs w:val="24"/>
              <w:shd w:val="clear" w:color="auto" w:fill="FFFFFF"/>
            </w:rPr>
            <w:fldChar w:fldCharType="separate"/>
          </w:r>
          <w:r w:rsidR="00CD75B8" w:rsidRPr="00133D71">
            <w:rPr>
              <w:rFonts w:ascii="Times New Roman" w:hAnsi="Times New Roman" w:cs="Times New Roman"/>
              <w:noProof/>
              <w:sz w:val="24"/>
              <w:szCs w:val="24"/>
              <w:shd w:val="clear" w:color="auto" w:fill="FFFFFF"/>
            </w:rPr>
            <w:t>(Macklin, 2019)</w:t>
          </w:r>
          <w:r w:rsidR="00CD75B8" w:rsidRPr="00133D71">
            <w:rPr>
              <w:rFonts w:ascii="Times New Roman" w:hAnsi="Times New Roman" w:cs="Times New Roman"/>
              <w:sz w:val="24"/>
              <w:szCs w:val="24"/>
              <w:shd w:val="clear" w:color="auto" w:fill="FFFFFF"/>
            </w:rPr>
            <w:fldChar w:fldCharType="end"/>
          </w:r>
        </w:sdtContent>
      </w:sdt>
      <w:r w:rsidR="00D11ECB" w:rsidRPr="00133D71">
        <w:rPr>
          <w:rFonts w:ascii="Times New Roman" w:hAnsi="Times New Roman" w:cs="Times New Roman"/>
          <w:sz w:val="24"/>
          <w:szCs w:val="24"/>
          <w:shd w:val="clear" w:color="auto" w:fill="FFFFFF"/>
        </w:rPr>
        <w:t xml:space="preserve">. </w:t>
      </w:r>
    </w:p>
    <w:p w14:paraId="342D6504" w14:textId="4518D0E4" w:rsidR="00A12949" w:rsidRPr="00133D71" w:rsidRDefault="00A12949" w:rsidP="00BA504A">
      <w:pPr>
        <w:spacing w:line="480" w:lineRule="auto"/>
        <w:jc w:val="center"/>
        <w:rPr>
          <w:rFonts w:ascii="Times New Roman" w:hAnsi="Times New Roman" w:cs="Times New Roman"/>
          <w:b/>
          <w:bCs/>
          <w:sz w:val="24"/>
          <w:szCs w:val="24"/>
        </w:rPr>
      </w:pPr>
      <w:r w:rsidRPr="00133D71">
        <w:rPr>
          <w:rFonts w:ascii="Times New Roman" w:hAnsi="Times New Roman" w:cs="Times New Roman"/>
          <w:noProof/>
          <w:sz w:val="24"/>
          <w:szCs w:val="24"/>
        </w:rPr>
        <w:drawing>
          <wp:inline distT="0" distB="0" distL="0" distR="0" wp14:anchorId="64128335" wp14:editId="354073ED">
            <wp:extent cx="2857500" cy="1760220"/>
            <wp:effectExtent l="0" t="0" r="0" b="0"/>
            <wp:docPr id="3" name="emb6A5501BE" descr="Image result for RASSA 2019 riversi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b6A5501BE" descr="Image result for RASSA 2019 riversimpl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7500" cy="1760220"/>
                    </a:xfrm>
                    <a:prstGeom prst="rect">
                      <a:avLst/>
                    </a:prstGeom>
                    <a:noFill/>
                    <a:ln>
                      <a:noFill/>
                    </a:ln>
                  </pic:spPr>
                </pic:pic>
              </a:graphicData>
            </a:graphic>
          </wp:inline>
        </w:drawing>
      </w:r>
    </w:p>
    <w:p w14:paraId="419601B3" w14:textId="0951200B" w:rsidR="00A12949" w:rsidRPr="00AD2714" w:rsidRDefault="00761934" w:rsidP="00761934">
      <w:pPr>
        <w:spacing w:line="480" w:lineRule="auto"/>
        <w:jc w:val="center"/>
        <w:rPr>
          <w:rFonts w:ascii="Times New Roman" w:hAnsi="Times New Roman" w:cs="Times New Roman"/>
          <w:sz w:val="24"/>
          <w:szCs w:val="24"/>
        </w:rPr>
      </w:pPr>
      <w:r w:rsidRPr="00AD2714">
        <w:rPr>
          <w:rFonts w:ascii="Times New Roman" w:hAnsi="Times New Roman" w:cs="Times New Roman"/>
          <w:sz w:val="24"/>
          <w:szCs w:val="24"/>
        </w:rPr>
        <w:t xml:space="preserve">Figure </w:t>
      </w:r>
      <w:r w:rsidR="000A36C7" w:rsidRPr="00AD2714">
        <w:rPr>
          <w:rFonts w:ascii="Times New Roman" w:hAnsi="Times New Roman" w:cs="Times New Roman"/>
          <w:sz w:val="24"/>
          <w:szCs w:val="24"/>
        </w:rPr>
        <w:t>4</w:t>
      </w:r>
      <w:r w:rsidRPr="00AD2714">
        <w:rPr>
          <w:rFonts w:ascii="Times New Roman" w:hAnsi="Times New Roman" w:cs="Times New Roman"/>
          <w:sz w:val="24"/>
          <w:szCs w:val="24"/>
        </w:rPr>
        <w:t xml:space="preserve"> :The RASSA </w:t>
      </w:r>
    </w:p>
    <w:p w14:paraId="7CDF4D97" w14:textId="365DDE76" w:rsidR="00265435" w:rsidRDefault="00265435" w:rsidP="00133D71">
      <w:pPr>
        <w:spacing w:line="480" w:lineRule="auto"/>
        <w:jc w:val="both"/>
        <w:rPr>
          <w:rFonts w:ascii="Times New Roman" w:hAnsi="Times New Roman" w:cs="Times New Roman"/>
          <w:b/>
          <w:bCs/>
          <w:sz w:val="24"/>
          <w:szCs w:val="24"/>
          <w:u w:val="single"/>
        </w:rPr>
      </w:pPr>
      <w:r w:rsidRPr="000B25AC">
        <w:rPr>
          <w:rFonts w:ascii="Times New Roman" w:hAnsi="Times New Roman" w:cs="Times New Roman"/>
          <w:b/>
          <w:bCs/>
          <w:sz w:val="24"/>
          <w:szCs w:val="24"/>
          <w:u w:val="single"/>
        </w:rPr>
        <w:t xml:space="preserve">The </w:t>
      </w:r>
      <w:r w:rsidR="000B25AC" w:rsidRPr="000B25AC">
        <w:rPr>
          <w:rFonts w:ascii="Times New Roman" w:hAnsi="Times New Roman" w:cs="Times New Roman"/>
          <w:b/>
          <w:bCs/>
          <w:sz w:val="24"/>
          <w:szCs w:val="24"/>
          <w:u w:val="single"/>
        </w:rPr>
        <w:t>P</w:t>
      </w:r>
      <w:r w:rsidRPr="000B25AC">
        <w:rPr>
          <w:rFonts w:ascii="Times New Roman" w:hAnsi="Times New Roman" w:cs="Times New Roman"/>
          <w:b/>
          <w:bCs/>
          <w:sz w:val="24"/>
          <w:szCs w:val="24"/>
          <w:u w:val="single"/>
        </w:rPr>
        <w:t>rinciple of Diversity</w:t>
      </w:r>
    </w:p>
    <w:p w14:paraId="4A2C3872" w14:textId="0F3B24B6" w:rsidR="000B25AC" w:rsidRPr="000A36C7" w:rsidRDefault="000B25AC" w:rsidP="00133D71">
      <w:pPr>
        <w:spacing w:line="480" w:lineRule="auto"/>
        <w:jc w:val="both"/>
        <w:rPr>
          <w:rFonts w:ascii="Times New Roman" w:hAnsi="Times New Roman" w:cs="Times New Roman"/>
          <w:sz w:val="24"/>
          <w:szCs w:val="24"/>
        </w:rPr>
      </w:pPr>
      <w:r w:rsidRPr="000A36C7">
        <w:rPr>
          <w:rFonts w:ascii="Times New Roman" w:hAnsi="Times New Roman" w:cs="Times New Roman"/>
          <w:sz w:val="24"/>
          <w:szCs w:val="24"/>
        </w:rPr>
        <w:t>By employing people from different backgrounds, different age groups and offering differing work experience</w:t>
      </w:r>
      <w:r w:rsidR="00436933" w:rsidRPr="000A36C7">
        <w:rPr>
          <w:rFonts w:ascii="Times New Roman" w:hAnsi="Times New Roman" w:cs="Times New Roman"/>
          <w:sz w:val="24"/>
          <w:szCs w:val="24"/>
        </w:rPr>
        <w:t xml:space="preserve">, </w:t>
      </w:r>
      <w:r w:rsidRPr="000A36C7">
        <w:rPr>
          <w:rFonts w:ascii="Times New Roman" w:hAnsi="Times New Roman" w:cs="Times New Roman"/>
          <w:sz w:val="24"/>
          <w:szCs w:val="24"/>
        </w:rPr>
        <w:t xml:space="preserve"> Riversimple </w:t>
      </w:r>
      <w:r w:rsidR="00932150" w:rsidRPr="000A36C7">
        <w:rPr>
          <w:rFonts w:ascii="Times New Roman" w:hAnsi="Times New Roman" w:cs="Times New Roman"/>
          <w:sz w:val="24"/>
          <w:szCs w:val="24"/>
        </w:rPr>
        <w:t>is able to capture its own</w:t>
      </w:r>
      <w:r w:rsidRPr="000A36C7">
        <w:rPr>
          <w:rFonts w:ascii="Times New Roman" w:hAnsi="Times New Roman" w:cs="Times New Roman"/>
          <w:sz w:val="24"/>
          <w:szCs w:val="24"/>
        </w:rPr>
        <w:t xml:space="preserve"> </w:t>
      </w:r>
      <w:r w:rsidR="00932150" w:rsidRPr="000A36C7">
        <w:rPr>
          <w:rFonts w:ascii="Times New Roman" w:hAnsi="Times New Roman" w:cs="Times New Roman"/>
          <w:sz w:val="24"/>
          <w:szCs w:val="24"/>
        </w:rPr>
        <w:t xml:space="preserve">style of </w:t>
      </w:r>
      <w:r w:rsidRPr="000A36C7">
        <w:rPr>
          <w:rFonts w:ascii="Times New Roman" w:hAnsi="Times New Roman" w:cs="Times New Roman"/>
          <w:sz w:val="24"/>
          <w:szCs w:val="24"/>
        </w:rPr>
        <w:t>divers</w:t>
      </w:r>
      <w:r w:rsidR="00932150" w:rsidRPr="000A36C7">
        <w:rPr>
          <w:rFonts w:ascii="Times New Roman" w:hAnsi="Times New Roman" w:cs="Times New Roman"/>
          <w:sz w:val="24"/>
          <w:szCs w:val="24"/>
        </w:rPr>
        <w:t xml:space="preserve">ity, allowing them to reflect on the current cultural, societal and demographical </w:t>
      </w:r>
      <w:r w:rsidR="00185E16" w:rsidRPr="000A36C7">
        <w:rPr>
          <w:rFonts w:ascii="Times New Roman" w:hAnsi="Times New Roman" w:cs="Times New Roman"/>
          <w:sz w:val="24"/>
          <w:szCs w:val="24"/>
        </w:rPr>
        <w:t>issues</w:t>
      </w:r>
      <w:r w:rsidR="00932150" w:rsidRPr="000A36C7">
        <w:rPr>
          <w:rFonts w:ascii="Times New Roman" w:hAnsi="Times New Roman" w:cs="Times New Roman"/>
          <w:sz w:val="24"/>
          <w:szCs w:val="24"/>
        </w:rPr>
        <w:t xml:space="preserve"> when </w:t>
      </w:r>
      <w:r w:rsidR="00185E16" w:rsidRPr="000A36C7">
        <w:rPr>
          <w:rFonts w:ascii="Times New Roman" w:hAnsi="Times New Roman" w:cs="Times New Roman"/>
          <w:sz w:val="24"/>
          <w:szCs w:val="24"/>
        </w:rPr>
        <w:t xml:space="preserve">making its organizational decisions </w:t>
      </w:r>
      <w:sdt>
        <w:sdtPr>
          <w:rPr>
            <w:rFonts w:ascii="Times New Roman" w:hAnsi="Times New Roman" w:cs="Times New Roman"/>
            <w:sz w:val="24"/>
            <w:szCs w:val="24"/>
          </w:rPr>
          <w:id w:val="1049498875"/>
          <w:citation/>
        </w:sdtPr>
        <w:sdtEndPr/>
        <w:sdtContent>
          <w:r w:rsidR="00932150" w:rsidRPr="000A36C7">
            <w:rPr>
              <w:rFonts w:ascii="Times New Roman" w:hAnsi="Times New Roman" w:cs="Times New Roman"/>
              <w:sz w:val="24"/>
              <w:szCs w:val="24"/>
            </w:rPr>
            <w:fldChar w:fldCharType="begin"/>
          </w:r>
          <w:r w:rsidR="00932150" w:rsidRPr="000A36C7">
            <w:rPr>
              <w:rFonts w:ascii="Times New Roman" w:hAnsi="Times New Roman" w:cs="Times New Roman"/>
              <w:sz w:val="24"/>
              <w:szCs w:val="24"/>
            </w:rPr>
            <w:instrText xml:space="preserve"> CITATION Got15 \l 2057 </w:instrText>
          </w:r>
          <w:r w:rsidR="00932150" w:rsidRPr="000A36C7">
            <w:rPr>
              <w:rFonts w:ascii="Times New Roman" w:hAnsi="Times New Roman" w:cs="Times New Roman"/>
              <w:sz w:val="24"/>
              <w:szCs w:val="24"/>
            </w:rPr>
            <w:fldChar w:fldCharType="separate"/>
          </w:r>
          <w:r w:rsidR="00932150" w:rsidRPr="000A36C7">
            <w:rPr>
              <w:rFonts w:ascii="Times New Roman" w:hAnsi="Times New Roman" w:cs="Times New Roman"/>
              <w:noProof/>
              <w:sz w:val="24"/>
              <w:szCs w:val="24"/>
            </w:rPr>
            <w:t xml:space="preserve"> (Gotsis &amp; Kortezi, 2015)</w:t>
          </w:r>
          <w:r w:rsidR="00932150" w:rsidRPr="000A36C7">
            <w:rPr>
              <w:rFonts w:ascii="Times New Roman" w:hAnsi="Times New Roman" w:cs="Times New Roman"/>
              <w:sz w:val="24"/>
              <w:szCs w:val="24"/>
            </w:rPr>
            <w:fldChar w:fldCharType="end"/>
          </w:r>
        </w:sdtContent>
      </w:sdt>
      <w:r w:rsidR="00932150" w:rsidRPr="000A36C7">
        <w:rPr>
          <w:rFonts w:ascii="Times New Roman" w:hAnsi="Times New Roman" w:cs="Times New Roman"/>
          <w:sz w:val="24"/>
          <w:szCs w:val="24"/>
        </w:rPr>
        <w:t xml:space="preserve">. </w:t>
      </w:r>
      <w:r w:rsidR="00185E16" w:rsidRPr="000A36C7">
        <w:rPr>
          <w:rFonts w:ascii="Times New Roman" w:hAnsi="Times New Roman" w:cs="Times New Roman"/>
          <w:sz w:val="24"/>
          <w:szCs w:val="24"/>
        </w:rPr>
        <w:t>Diversity within Riversimple</w:t>
      </w:r>
      <w:r w:rsidR="006F5359" w:rsidRPr="000A36C7">
        <w:rPr>
          <w:rFonts w:ascii="Times New Roman" w:hAnsi="Times New Roman" w:cs="Times New Roman"/>
          <w:sz w:val="24"/>
          <w:szCs w:val="24"/>
        </w:rPr>
        <w:t xml:space="preserve">’s management, staff and suppliers </w:t>
      </w:r>
      <w:r w:rsidR="00185E16" w:rsidRPr="000A36C7">
        <w:rPr>
          <w:rFonts w:ascii="Times New Roman" w:hAnsi="Times New Roman" w:cs="Times New Roman"/>
          <w:sz w:val="24"/>
          <w:szCs w:val="24"/>
        </w:rPr>
        <w:t>allows the organisation to be</w:t>
      </w:r>
      <w:r w:rsidR="006F5359" w:rsidRPr="000A36C7">
        <w:rPr>
          <w:rFonts w:ascii="Times New Roman" w:hAnsi="Times New Roman" w:cs="Times New Roman"/>
          <w:sz w:val="24"/>
          <w:szCs w:val="24"/>
        </w:rPr>
        <w:t xml:space="preserve">come more adaptable to change </w:t>
      </w:r>
      <w:sdt>
        <w:sdtPr>
          <w:rPr>
            <w:rFonts w:ascii="Times New Roman" w:hAnsi="Times New Roman" w:cs="Times New Roman"/>
            <w:sz w:val="24"/>
            <w:szCs w:val="24"/>
          </w:rPr>
          <w:id w:val="-1920630512"/>
          <w:citation/>
        </w:sdtPr>
        <w:sdtEndPr/>
        <w:sdtContent>
          <w:r w:rsidR="006F5359" w:rsidRPr="000A36C7">
            <w:rPr>
              <w:rFonts w:ascii="Times New Roman" w:hAnsi="Times New Roman" w:cs="Times New Roman"/>
              <w:sz w:val="24"/>
              <w:szCs w:val="24"/>
            </w:rPr>
            <w:fldChar w:fldCharType="begin"/>
          </w:r>
          <w:r w:rsidR="006F5359" w:rsidRPr="000A36C7">
            <w:rPr>
              <w:rFonts w:ascii="Times New Roman" w:hAnsi="Times New Roman" w:cs="Times New Roman"/>
              <w:sz w:val="24"/>
              <w:szCs w:val="24"/>
            </w:rPr>
            <w:instrText xml:space="preserve"> CITATION Mat17 \l 2057 </w:instrText>
          </w:r>
          <w:r w:rsidR="006F5359" w:rsidRPr="000A36C7">
            <w:rPr>
              <w:rFonts w:ascii="Times New Roman" w:hAnsi="Times New Roman" w:cs="Times New Roman"/>
              <w:sz w:val="24"/>
              <w:szCs w:val="24"/>
            </w:rPr>
            <w:fldChar w:fldCharType="separate"/>
          </w:r>
          <w:r w:rsidR="006F5359" w:rsidRPr="000A36C7">
            <w:rPr>
              <w:rFonts w:ascii="Times New Roman" w:hAnsi="Times New Roman" w:cs="Times New Roman"/>
              <w:noProof/>
              <w:sz w:val="24"/>
              <w:szCs w:val="24"/>
            </w:rPr>
            <w:t>(Mateescu, 2017)</w:t>
          </w:r>
          <w:r w:rsidR="006F5359" w:rsidRPr="000A36C7">
            <w:rPr>
              <w:rFonts w:ascii="Times New Roman" w:hAnsi="Times New Roman" w:cs="Times New Roman"/>
              <w:sz w:val="24"/>
              <w:szCs w:val="24"/>
            </w:rPr>
            <w:fldChar w:fldCharType="end"/>
          </w:r>
        </w:sdtContent>
      </w:sdt>
      <w:r w:rsidR="006F5359" w:rsidRPr="000A36C7">
        <w:rPr>
          <w:rFonts w:ascii="Times New Roman" w:hAnsi="Times New Roman" w:cs="Times New Roman"/>
          <w:sz w:val="24"/>
          <w:szCs w:val="24"/>
        </w:rPr>
        <w:t>.</w:t>
      </w:r>
    </w:p>
    <w:p w14:paraId="62EFC67E" w14:textId="213FE8F8" w:rsidR="00265435" w:rsidRPr="000B25AC" w:rsidRDefault="00265435" w:rsidP="00133D71">
      <w:pPr>
        <w:spacing w:line="480" w:lineRule="auto"/>
        <w:jc w:val="both"/>
        <w:rPr>
          <w:rFonts w:ascii="Times New Roman" w:hAnsi="Times New Roman" w:cs="Times New Roman"/>
          <w:b/>
          <w:bCs/>
          <w:sz w:val="24"/>
          <w:szCs w:val="24"/>
          <w:u w:val="single"/>
        </w:rPr>
      </w:pPr>
      <w:r w:rsidRPr="000B25AC">
        <w:rPr>
          <w:rFonts w:ascii="Times New Roman" w:hAnsi="Times New Roman" w:cs="Times New Roman"/>
          <w:b/>
          <w:bCs/>
          <w:sz w:val="24"/>
          <w:szCs w:val="24"/>
          <w:u w:val="single"/>
        </w:rPr>
        <w:t xml:space="preserve">The </w:t>
      </w:r>
      <w:r w:rsidR="000B25AC" w:rsidRPr="000B25AC">
        <w:rPr>
          <w:rFonts w:ascii="Times New Roman" w:hAnsi="Times New Roman" w:cs="Times New Roman"/>
          <w:b/>
          <w:bCs/>
          <w:sz w:val="24"/>
          <w:szCs w:val="24"/>
          <w:u w:val="single"/>
        </w:rPr>
        <w:t>P</w:t>
      </w:r>
      <w:r w:rsidRPr="000B25AC">
        <w:rPr>
          <w:rFonts w:ascii="Times New Roman" w:hAnsi="Times New Roman" w:cs="Times New Roman"/>
          <w:b/>
          <w:bCs/>
          <w:sz w:val="24"/>
          <w:szCs w:val="24"/>
          <w:u w:val="single"/>
        </w:rPr>
        <w:t>rinciple of Adaptation</w:t>
      </w:r>
    </w:p>
    <w:p w14:paraId="3A307875" w14:textId="6E3C82E3" w:rsidR="00DA09F0" w:rsidRPr="00133D71" w:rsidRDefault="00CA6F43" w:rsidP="00133D71">
      <w:pPr>
        <w:spacing w:line="480" w:lineRule="auto"/>
        <w:jc w:val="both"/>
        <w:rPr>
          <w:rFonts w:ascii="Times New Roman" w:hAnsi="Times New Roman" w:cs="Times New Roman"/>
          <w:sz w:val="24"/>
          <w:szCs w:val="24"/>
        </w:rPr>
      </w:pPr>
      <w:r w:rsidRPr="00133D71">
        <w:rPr>
          <w:rFonts w:ascii="Times New Roman" w:hAnsi="Times New Roman" w:cs="Times New Roman"/>
          <w:sz w:val="24"/>
          <w:szCs w:val="24"/>
        </w:rPr>
        <w:t>The</w:t>
      </w:r>
      <w:r w:rsidR="0001025D">
        <w:rPr>
          <w:rFonts w:ascii="Times New Roman" w:hAnsi="Times New Roman" w:cs="Times New Roman"/>
          <w:sz w:val="24"/>
          <w:szCs w:val="24"/>
        </w:rPr>
        <w:t xml:space="preserve"> theories</w:t>
      </w:r>
      <w:r w:rsidRPr="00133D71">
        <w:rPr>
          <w:rFonts w:ascii="Times New Roman" w:hAnsi="Times New Roman" w:cs="Times New Roman"/>
          <w:sz w:val="24"/>
          <w:szCs w:val="24"/>
        </w:rPr>
        <w:t xml:space="preserve"> of the electric car </w:t>
      </w:r>
      <w:r w:rsidR="0001025D">
        <w:rPr>
          <w:rFonts w:ascii="Times New Roman" w:hAnsi="Times New Roman" w:cs="Times New Roman"/>
          <w:sz w:val="24"/>
          <w:szCs w:val="24"/>
        </w:rPr>
        <w:t xml:space="preserve">are not </w:t>
      </w:r>
      <w:r w:rsidR="00185E16">
        <w:rPr>
          <w:rFonts w:ascii="Times New Roman" w:hAnsi="Times New Roman" w:cs="Times New Roman"/>
          <w:sz w:val="24"/>
          <w:szCs w:val="24"/>
        </w:rPr>
        <w:t>new,</w:t>
      </w:r>
      <w:r w:rsidR="00436933">
        <w:rPr>
          <w:rFonts w:ascii="Times New Roman" w:hAnsi="Times New Roman" w:cs="Times New Roman"/>
          <w:sz w:val="24"/>
          <w:szCs w:val="24"/>
        </w:rPr>
        <w:t xml:space="preserve"> but it appears </w:t>
      </w:r>
      <w:r w:rsidR="00ED52F6" w:rsidRPr="00133D71">
        <w:rPr>
          <w:rFonts w:ascii="Times New Roman" w:hAnsi="Times New Roman" w:cs="Times New Roman"/>
          <w:sz w:val="24"/>
          <w:szCs w:val="24"/>
        </w:rPr>
        <w:t>that the technologies behind these vehicles ha</w:t>
      </w:r>
      <w:r w:rsidR="00436933">
        <w:rPr>
          <w:rFonts w:ascii="Times New Roman" w:hAnsi="Times New Roman" w:cs="Times New Roman"/>
          <w:sz w:val="24"/>
          <w:szCs w:val="24"/>
        </w:rPr>
        <w:t>ve</w:t>
      </w:r>
      <w:r w:rsidR="00ED52F6" w:rsidRPr="00133D71">
        <w:rPr>
          <w:rFonts w:ascii="Times New Roman" w:hAnsi="Times New Roman" w:cs="Times New Roman"/>
          <w:sz w:val="24"/>
          <w:szCs w:val="24"/>
        </w:rPr>
        <w:t xml:space="preserve"> remained stagnant for some time. Riversimple’s decision to</w:t>
      </w:r>
      <w:r w:rsidR="00797D24" w:rsidRPr="00133D71">
        <w:rPr>
          <w:rFonts w:ascii="Times New Roman" w:hAnsi="Times New Roman" w:cs="Times New Roman"/>
          <w:sz w:val="24"/>
          <w:szCs w:val="24"/>
        </w:rPr>
        <w:t xml:space="preserve"> enhance and develop new ideas and designs was not the easy option. From the ideas to the trials now taking place has taken many years of hard work, successes and failures.  By </w:t>
      </w:r>
      <w:r w:rsidR="00133D71">
        <w:rPr>
          <w:rFonts w:ascii="Times New Roman" w:hAnsi="Times New Roman" w:cs="Times New Roman"/>
          <w:sz w:val="24"/>
          <w:szCs w:val="24"/>
        </w:rPr>
        <w:t xml:space="preserve">adopting the principle of adaptation choosing to </w:t>
      </w:r>
      <w:r w:rsidR="00133D71" w:rsidRPr="00133D71">
        <w:rPr>
          <w:rFonts w:ascii="Times New Roman" w:hAnsi="Times New Roman" w:cs="Times New Roman"/>
          <w:sz w:val="24"/>
          <w:szCs w:val="24"/>
        </w:rPr>
        <w:t>alter</w:t>
      </w:r>
      <w:r w:rsidR="00797D24" w:rsidRPr="00133D71">
        <w:rPr>
          <w:rFonts w:ascii="Times New Roman" w:hAnsi="Times New Roman" w:cs="Times New Roman"/>
          <w:sz w:val="24"/>
          <w:szCs w:val="24"/>
        </w:rPr>
        <w:t xml:space="preserve"> and not simply follow, Riversimple have produced ideas that </w:t>
      </w:r>
      <w:r w:rsidR="000B25AC">
        <w:rPr>
          <w:rFonts w:ascii="Times New Roman" w:hAnsi="Times New Roman" w:cs="Times New Roman"/>
          <w:sz w:val="24"/>
          <w:szCs w:val="24"/>
        </w:rPr>
        <w:t xml:space="preserve">take </w:t>
      </w:r>
      <w:r w:rsidR="000B25AC">
        <w:rPr>
          <w:rFonts w:ascii="Times New Roman" w:hAnsi="Times New Roman" w:cs="Times New Roman"/>
          <w:sz w:val="24"/>
          <w:szCs w:val="24"/>
        </w:rPr>
        <w:lastRenderedPageBreak/>
        <w:t>sustainability and the environment to the next level</w:t>
      </w:r>
      <w:r w:rsidR="00436933">
        <w:rPr>
          <w:rFonts w:ascii="Times New Roman" w:hAnsi="Times New Roman" w:cs="Times New Roman"/>
          <w:sz w:val="24"/>
          <w:szCs w:val="24"/>
        </w:rPr>
        <w:t>. The company can</w:t>
      </w:r>
      <w:r w:rsidR="00797D24" w:rsidRPr="00133D71">
        <w:rPr>
          <w:rFonts w:ascii="Times New Roman" w:hAnsi="Times New Roman" w:cs="Times New Roman"/>
          <w:sz w:val="24"/>
          <w:szCs w:val="24"/>
        </w:rPr>
        <w:t xml:space="preserve"> potentially change the way manufacturers carry out their business in the future, </w:t>
      </w:r>
      <w:r w:rsidR="00133D71">
        <w:rPr>
          <w:rFonts w:ascii="Times New Roman" w:hAnsi="Times New Roman" w:cs="Times New Roman"/>
          <w:sz w:val="24"/>
          <w:szCs w:val="24"/>
        </w:rPr>
        <w:t xml:space="preserve">offering </w:t>
      </w:r>
      <w:r w:rsidR="000B25AC">
        <w:rPr>
          <w:rFonts w:ascii="Times New Roman" w:hAnsi="Times New Roman" w:cs="Times New Roman"/>
          <w:sz w:val="24"/>
          <w:szCs w:val="24"/>
        </w:rPr>
        <w:t xml:space="preserve">the evolution of future technologies. </w:t>
      </w:r>
    </w:p>
    <w:p w14:paraId="0B4027D2" w14:textId="3E7DE438" w:rsidR="00CA6F43" w:rsidRPr="00133D71" w:rsidRDefault="00797D24" w:rsidP="00133D71">
      <w:pPr>
        <w:spacing w:line="480" w:lineRule="auto"/>
        <w:jc w:val="both"/>
        <w:rPr>
          <w:rFonts w:ascii="Times New Roman" w:hAnsi="Times New Roman" w:cs="Times New Roman"/>
          <w:sz w:val="24"/>
          <w:szCs w:val="24"/>
        </w:rPr>
      </w:pPr>
      <w:r w:rsidRPr="00133D71">
        <w:rPr>
          <w:rFonts w:ascii="Times New Roman" w:hAnsi="Times New Roman" w:cs="Times New Roman"/>
          <w:sz w:val="24"/>
          <w:szCs w:val="24"/>
        </w:rPr>
        <w:t xml:space="preserve"> </w:t>
      </w:r>
      <w:r w:rsidR="00ED52F6" w:rsidRPr="00133D71">
        <w:rPr>
          <w:rFonts w:ascii="Times New Roman" w:hAnsi="Times New Roman" w:cs="Times New Roman"/>
          <w:sz w:val="24"/>
          <w:szCs w:val="24"/>
        </w:rPr>
        <w:t xml:space="preserve"> </w:t>
      </w:r>
    </w:p>
    <w:p w14:paraId="05CA1F4D" w14:textId="67CE2CD1" w:rsidR="00265435" w:rsidRPr="00761934" w:rsidRDefault="00265435" w:rsidP="00133D71">
      <w:pPr>
        <w:spacing w:line="480" w:lineRule="auto"/>
        <w:jc w:val="both"/>
        <w:rPr>
          <w:rFonts w:ascii="Times New Roman" w:hAnsi="Times New Roman" w:cs="Times New Roman"/>
          <w:b/>
          <w:bCs/>
          <w:sz w:val="24"/>
          <w:szCs w:val="24"/>
          <w:u w:val="single"/>
        </w:rPr>
      </w:pPr>
      <w:r w:rsidRPr="009D2712">
        <w:rPr>
          <w:rFonts w:ascii="Times New Roman" w:hAnsi="Times New Roman" w:cs="Times New Roman"/>
          <w:b/>
          <w:bCs/>
          <w:sz w:val="24"/>
          <w:szCs w:val="24"/>
          <w:u w:val="single"/>
        </w:rPr>
        <w:t>T</w:t>
      </w:r>
      <w:r w:rsidRPr="00761934">
        <w:rPr>
          <w:rFonts w:ascii="Times New Roman" w:hAnsi="Times New Roman" w:cs="Times New Roman"/>
          <w:b/>
          <w:bCs/>
          <w:sz w:val="24"/>
          <w:szCs w:val="24"/>
          <w:u w:val="single"/>
        </w:rPr>
        <w:t xml:space="preserve">he </w:t>
      </w:r>
      <w:r w:rsidR="00C64083" w:rsidRPr="00761934">
        <w:rPr>
          <w:rFonts w:ascii="Times New Roman" w:hAnsi="Times New Roman" w:cs="Times New Roman"/>
          <w:b/>
          <w:bCs/>
          <w:sz w:val="24"/>
          <w:szCs w:val="24"/>
          <w:u w:val="single"/>
        </w:rPr>
        <w:t>P</w:t>
      </w:r>
      <w:r w:rsidRPr="00761934">
        <w:rPr>
          <w:rFonts w:ascii="Times New Roman" w:hAnsi="Times New Roman" w:cs="Times New Roman"/>
          <w:b/>
          <w:bCs/>
          <w:sz w:val="24"/>
          <w:szCs w:val="24"/>
          <w:u w:val="single"/>
        </w:rPr>
        <w:t xml:space="preserve">rinciple of </w:t>
      </w:r>
      <w:r w:rsidR="00C64083" w:rsidRPr="00761934">
        <w:rPr>
          <w:rFonts w:ascii="Times New Roman" w:hAnsi="Times New Roman" w:cs="Times New Roman"/>
          <w:b/>
          <w:bCs/>
          <w:sz w:val="24"/>
          <w:szCs w:val="24"/>
          <w:u w:val="single"/>
        </w:rPr>
        <w:t>H</w:t>
      </w:r>
      <w:r w:rsidRPr="00761934">
        <w:rPr>
          <w:rFonts w:ascii="Times New Roman" w:hAnsi="Times New Roman" w:cs="Times New Roman"/>
          <w:b/>
          <w:bCs/>
          <w:sz w:val="24"/>
          <w:szCs w:val="24"/>
          <w:u w:val="single"/>
        </w:rPr>
        <w:t>ealth</w:t>
      </w:r>
    </w:p>
    <w:p w14:paraId="0F1807AB" w14:textId="5F093DEB" w:rsidR="008D39B7" w:rsidRDefault="00C64083" w:rsidP="00133D71">
      <w:pPr>
        <w:spacing w:line="480" w:lineRule="auto"/>
        <w:jc w:val="both"/>
        <w:rPr>
          <w:rFonts w:ascii="Times New Roman" w:hAnsi="Times New Roman" w:cs="Times New Roman"/>
          <w:sz w:val="24"/>
          <w:szCs w:val="24"/>
        </w:rPr>
      </w:pPr>
      <w:r w:rsidRPr="00761934">
        <w:rPr>
          <w:rFonts w:ascii="Times New Roman" w:hAnsi="Times New Roman" w:cs="Times New Roman"/>
          <w:sz w:val="24"/>
          <w:szCs w:val="24"/>
        </w:rPr>
        <w:t xml:space="preserve">The </w:t>
      </w:r>
      <w:r w:rsidR="008C71AF" w:rsidRPr="00761934">
        <w:rPr>
          <w:rFonts w:ascii="Times New Roman" w:hAnsi="Times New Roman" w:cs="Times New Roman"/>
          <w:sz w:val="24"/>
          <w:szCs w:val="24"/>
        </w:rPr>
        <w:t>Harmony principle of health conveys</w:t>
      </w:r>
      <w:r w:rsidR="005D06B4" w:rsidRPr="00761934">
        <w:rPr>
          <w:rFonts w:ascii="Times New Roman" w:hAnsi="Times New Roman" w:cs="Times New Roman"/>
          <w:sz w:val="24"/>
          <w:szCs w:val="24"/>
        </w:rPr>
        <w:t xml:space="preserve"> </w:t>
      </w:r>
      <w:r w:rsidR="0001025D" w:rsidRPr="00761934">
        <w:rPr>
          <w:rFonts w:ascii="Times New Roman" w:hAnsi="Times New Roman" w:cs="Times New Roman"/>
          <w:sz w:val="24"/>
          <w:szCs w:val="24"/>
        </w:rPr>
        <w:t xml:space="preserve"> man’s</w:t>
      </w:r>
      <w:r w:rsidR="005D06B4" w:rsidRPr="00761934">
        <w:rPr>
          <w:rFonts w:ascii="Times New Roman" w:hAnsi="Times New Roman" w:cs="Times New Roman"/>
          <w:sz w:val="24"/>
          <w:szCs w:val="24"/>
        </w:rPr>
        <w:t xml:space="preserve"> responsibility to safeguard </w:t>
      </w:r>
      <w:r w:rsidR="0001025D" w:rsidRPr="00761934">
        <w:rPr>
          <w:rFonts w:ascii="Times New Roman" w:hAnsi="Times New Roman" w:cs="Times New Roman"/>
          <w:sz w:val="24"/>
          <w:szCs w:val="24"/>
        </w:rPr>
        <w:t>the</w:t>
      </w:r>
      <w:r w:rsidR="008C71AF" w:rsidRPr="00761934">
        <w:rPr>
          <w:rFonts w:ascii="Times New Roman" w:hAnsi="Times New Roman" w:cs="Times New Roman"/>
          <w:sz w:val="24"/>
          <w:szCs w:val="24"/>
        </w:rPr>
        <w:t xml:space="preserve"> environment, the water and the earth</w:t>
      </w:r>
      <w:r w:rsidRPr="00761934">
        <w:rPr>
          <w:rFonts w:ascii="Times New Roman" w:hAnsi="Times New Roman" w:cs="Times New Roman"/>
          <w:sz w:val="24"/>
          <w:szCs w:val="24"/>
        </w:rPr>
        <w:t>,</w:t>
      </w:r>
      <w:r w:rsidR="008C71AF" w:rsidRPr="00761934">
        <w:rPr>
          <w:rFonts w:ascii="Times New Roman" w:hAnsi="Times New Roman" w:cs="Times New Roman"/>
          <w:sz w:val="24"/>
          <w:szCs w:val="24"/>
        </w:rPr>
        <w:t xml:space="preserve"> so that both </w:t>
      </w:r>
      <w:r w:rsidR="00436933">
        <w:rPr>
          <w:rFonts w:ascii="Times New Roman" w:hAnsi="Times New Roman" w:cs="Times New Roman"/>
          <w:sz w:val="24"/>
          <w:szCs w:val="24"/>
        </w:rPr>
        <w:t>the</w:t>
      </w:r>
      <w:r w:rsidR="008C71AF" w:rsidRPr="00761934">
        <w:rPr>
          <w:rFonts w:ascii="Times New Roman" w:hAnsi="Times New Roman" w:cs="Times New Roman"/>
          <w:sz w:val="24"/>
          <w:szCs w:val="24"/>
        </w:rPr>
        <w:t xml:space="preserve"> planet and </w:t>
      </w:r>
      <w:r w:rsidR="0001025D" w:rsidRPr="00761934">
        <w:rPr>
          <w:rFonts w:ascii="Times New Roman" w:hAnsi="Times New Roman" w:cs="Times New Roman"/>
          <w:sz w:val="24"/>
          <w:szCs w:val="24"/>
        </w:rPr>
        <w:t xml:space="preserve">people </w:t>
      </w:r>
      <w:r w:rsidR="008C71AF" w:rsidRPr="00761934">
        <w:rPr>
          <w:rFonts w:ascii="Times New Roman" w:hAnsi="Times New Roman" w:cs="Times New Roman"/>
          <w:sz w:val="24"/>
          <w:szCs w:val="24"/>
        </w:rPr>
        <w:t>as individuals can continue to be healthy</w:t>
      </w:r>
      <w:sdt>
        <w:sdtPr>
          <w:rPr>
            <w:rFonts w:ascii="Times New Roman" w:hAnsi="Times New Roman" w:cs="Times New Roman"/>
            <w:sz w:val="24"/>
            <w:szCs w:val="24"/>
          </w:rPr>
          <w:id w:val="1494286171"/>
          <w:citation/>
        </w:sdtPr>
        <w:sdtEndPr/>
        <w:sdtContent>
          <w:r w:rsidR="00DC7F27" w:rsidRPr="00761934">
            <w:rPr>
              <w:rFonts w:ascii="Times New Roman" w:hAnsi="Times New Roman" w:cs="Times New Roman"/>
              <w:sz w:val="24"/>
              <w:szCs w:val="24"/>
            </w:rPr>
            <w:fldChar w:fldCharType="begin"/>
          </w:r>
          <w:r w:rsidR="00DC7F27" w:rsidRPr="00761934">
            <w:rPr>
              <w:rFonts w:ascii="Times New Roman" w:hAnsi="Times New Roman" w:cs="Times New Roman"/>
              <w:sz w:val="24"/>
              <w:szCs w:val="24"/>
            </w:rPr>
            <w:instrText xml:space="preserve">CITATION Har191 \l 2057 </w:instrText>
          </w:r>
          <w:r w:rsidR="00DC7F27" w:rsidRPr="00761934">
            <w:rPr>
              <w:rFonts w:ascii="Times New Roman" w:hAnsi="Times New Roman" w:cs="Times New Roman"/>
              <w:sz w:val="24"/>
              <w:szCs w:val="24"/>
            </w:rPr>
            <w:fldChar w:fldCharType="separate"/>
          </w:r>
          <w:r w:rsidR="00DC7F27" w:rsidRPr="00761934">
            <w:rPr>
              <w:rFonts w:ascii="Times New Roman" w:hAnsi="Times New Roman" w:cs="Times New Roman"/>
              <w:noProof/>
              <w:sz w:val="24"/>
              <w:szCs w:val="24"/>
            </w:rPr>
            <w:t xml:space="preserve"> (Harmony Project, 2019)</w:t>
          </w:r>
          <w:r w:rsidR="00DC7F27" w:rsidRPr="00761934">
            <w:rPr>
              <w:rFonts w:ascii="Times New Roman" w:hAnsi="Times New Roman" w:cs="Times New Roman"/>
              <w:sz w:val="24"/>
              <w:szCs w:val="24"/>
            </w:rPr>
            <w:fldChar w:fldCharType="end"/>
          </w:r>
        </w:sdtContent>
      </w:sdt>
      <w:r w:rsidR="008C71AF" w:rsidRPr="00761934">
        <w:rPr>
          <w:rFonts w:ascii="Times New Roman" w:hAnsi="Times New Roman" w:cs="Times New Roman"/>
          <w:sz w:val="24"/>
          <w:szCs w:val="24"/>
        </w:rPr>
        <w:t xml:space="preserve">. The environment and the damage </w:t>
      </w:r>
      <w:r w:rsidR="0001025D" w:rsidRPr="00761934">
        <w:rPr>
          <w:rFonts w:ascii="Times New Roman" w:hAnsi="Times New Roman" w:cs="Times New Roman"/>
          <w:sz w:val="24"/>
          <w:szCs w:val="24"/>
        </w:rPr>
        <w:t xml:space="preserve">that has been </w:t>
      </w:r>
      <w:r w:rsidR="008C71AF" w:rsidRPr="00761934">
        <w:rPr>
          <w:rFonts w:ascii="Times New Roman" w:hAnsi="Times New Roman" w:cs="Times New Roman"/>
          <w:sz w:val="24"/>
          <w:szCs w:val="24"/>
        </w:rPr>
        <w:t xml:space="preserve">inflicted on it, is a subject </w:t>
      </w:r>
      <w:r w:rsidR="0001025D" w:rsidRPr="00761934">
        <w:rPr>
          <w:rFonts w:ascii="Times New Roman" w:hAnsi="Times New Roman" w:cs="Times New Roman"/>
          <w:sz w:val="24"/>
          <w:szCs w:val="24"/>
        </w:rPr>
        <w:t xml:space="preserve">that is crucial </w:t>
      </w:r>
      <w:r w:rsidR="008C71AF" w:rsidRPr="00761934">
        <w:rPr>
          <w:rFonts w:ascii="Times New Roman" w:hAnsi="Times New Roman" w:cs="Times New Roman"/>
          <w:sz w:val="24"/>
          <w:szCs w:val="24"/>
        </w:rPr>
        <w:t>to Riversimple</w:t>
      </w:r>
      <w:r w:rsidR="000A0DBF" w:rsidRPr="00761934">
        <w:rPr>
          <w:rFonts w:ascii="Times New Roman" w:hAnsi="Times New Roman" w:cs="Times New Roman"/>
          <w:sz w:val="24"/>
          <w:szCs w:val="24"/>
        </w:rPr>
        <w:t>. T</w:t>
      </w:r>
      <w:r w:rsidR="008C71AF" w:rsidRPr="00761934">
        <w:rPr>
          <w:rFonts w:ascii="Times New Roman" w:hAnsi="Times New Roman" w:cs="Times New Roman"/>
          <w:sz w:val="24"/>
          <w:szCs w:val="24"/>
        </w:rPr>
        <w:t xml:space="preserve">he business was established </w:t>
      </w:r>
      <w:r w:rsidRPr="00761934">
        <w:rPr>
          <w:rFonts w:ascii="Times New Roman" w:hAnsi="Times New Roman" w:cs="Times New Roman"/>
          <w:sz w:val="24"/>
          <w:szCs w:val="24"/>
        </w:rPr>
        <w:t xml:space="preserve">to focus on the environmental impact produced by personal transport. </w:t>
      </w:r>
      <w:r w:rsidR="00DC7F27" w:rsidRPr="00761934">
        <w:rPr>
          <w:rFonts w:ascii="Times New Roman" w:hAnsi="Times New Roman" w:cs="Times New Roman"/>
          <w:sz w:val="24"/>
          <w:szCs w:val="24"/>
        </w:rPr>
        <w:t>T</w:t>
      </w:r>
      <w:r w:rsidRPr="00761934">
        <w:rPr>
          <w:rFonts w:ascii="Times New Roman" w:hAnsi="Times New Roman" w:cs="Times New Roman"/>
          <w:sz w:val="24"/>
          <w:szCs w:val="24"/>
        </w:rPr>
        <w:t>hrough the</w:t>
      </w:r>
      <w:r w:rsidR="00DC7F27" w:rsidRPr="00761934">
        <w:rPr>
          <w:rFonts w:ascii="Times New Roman" w:hAnsi="Times New Roman" w:cs="Times New Roman"/>
          <w:sz w:val="24"/>
          <w:szCs w:val="24"/>
        </w:rPr>
        <w:t xml:space="preserve"> combination of their specific </w:t>
      </w:r>
      <w:r w:rsidRPr="00761934">
        <w:rPr>
          <w:rFonts w:ascii="Times New Roman" w:hAnsi="Times New Roman" w:cs="Times New Roman"/>
          <w:sz w:val="24"/>
          <w:szCs w:val="24"/>
        </w:rPr>
        <w:t>vehicle designs, resource sourcing, manufacturing and sale of service</w:t>
      </w:r>
      <w:r w:rsidR="00436933">
        <w:rPr>
          <w:rFonts w:ascii="Times New Roman" w:hAnsi="Times New Roman" w:cs="Times New Roman"/>
          <w:sz w:val="24"/>
          <w:szCs w:val="24"/>
        </w:rPr>
        <w:t>,</w:t>
      </w:r>
      <w:r w:rsidRPr="00761934">
        <w:rPr>
          <w:rFonts w:ascii="Times New Roman" w:hAnsi="Times New Roman" w:cs="Times New Roman"/>
          <w:sz w:val="24"/>
          <w:szCs w:val="24"/>
        </w:rPr>
        <w:t xml:space="preserve"> Riversimple believe that they can achieve their goals of virtually zero emissions</w:t>
      </w:r>
      <w:sdt>
        <w:sdtPr>
          <w:rPr>
            <w:rFonts w:ascii="Times New Roman" w:hAnsi="Times New Roman" w:cs="Times New Roman"/>
            <w:sz w:val="24"/>
            <w:szCs w:val="24"/>
          </w:rPr>
          <w:id w:val="-2011440243"/>
          <w:citation/>
        </w:sdtPr>
        <w:sdtEndPr/>
        <w:sdtContent>
          <w:r w:rsidR="00DC7F27" w:rsidRPr="00761934">
            <w:rPr>
              <w:rFonts w:ascii="Times New Roman" w:hAnsi="Times New Roman" w:cs="Times New Roman"/>
              <w:sz w:val="24"/>
              <w:szCs w:val="24"/>
            </w:rPr>
            <w:fldChar w:fldCharType="begin"/>
          </w:r>
          <w:r w:rsidR="00DC7F27" w:rsidRPr="00761934">
            <w:rPr>
              <w:rFonts w:ascii="Times New Roman" w:hAnsi="Times New Roman" w:cs="Times New Roman"/>
              <w:sz w:val="24"/>
              <w:szCs w:val="24"/>
            </w:rPr>
            <w:instrText xml:space="preserve"> CITATION WEA20 \l 2057 </w:instrText>
          </w:r>
          <w:r w:rsidR="00DC7F27" w:rsidRPr="00761934">
            <w:rPr>
              <w:rFonts w:ascii="Times New Roman" w:hAnsi="Times New Roman" w:cs="Times New Roman"/>
              <w:sz w:val="24"/>
              <w:szCs w:val="24"/>
            </w:rPr>
            <w:fldChar w:fldCharType="separate"/>
          </w:r>
          <w:r w:rsidR="00DC7F27" w:rsidRPr="00761934">
            <w:rPr>
              <w:rFonts w:ascii="Times New Roman" w:hAnsi="Times New Roman" w:cs="Times New Roman"/>
              <w:noProof/>
              <w:sz w:val="24"/>
              <w:szCs w:val="24"/>
            </w:rPr>
            <w:t xml:space="preserve"> (WEAll, 2020)</w:t>
          </w:r>
          <w:r w:rsidR="00DC7F27" w:rsidRPr="00761934">
            <w:rPr>
              <w:rFonts w:ascii="Times New Roman" w:hAnsi="Times New Roman" w:cs="Times New Roman"/>
              <w:sz w:val="24"/>
              <w:szCs w:val="24"/>
            </w:rPr>
            <w:fldChar w:fldCharType="end"/>
          </w:r>
        </w:sdtContent>
      </w:sdt>
      <w:r w:rsidR="008D39B7">
        <w:rPr>
          <w:rFonts w:ascii="Times New Roman" w:hAnsi="Times New Roman" w:cs="Times New Roman"/>
          <w:sz w:val="24"/>
          <w:szCs w:val="24"/>
        </w:rPr>
        <w:t xml:space="preserve">. </w:t>
      </w:r>
    </w:p>
    <w:p w14:paraId="26FC028A" w14:textId="66A9BAA7" w:rsidR="008D39B7" w:rsidRDefault="00C64083" w:rsidP="00133D71">
      <w:pPr>
        <w:spacing w:line="480" w:lineRule="auto"/>
        <w:jc w:val="both"/>
        <w:rPr>
          <w:rFonts w:ascii="Times New Roman" w:hAnsi="Times New Roman" w:cs="Times New Roman"/>
          <w:sz w:val="24"/>
          <w:szCs w:val="24"/>
        </w:rPr>
      </w:pPr>
      <w:r w:rsidRPr="00761934">
        <w:rPr>
          <w:rFonts w:ascii="Times New Roman" w:hAnsi="Times New Roman" w:cs="Times New Roman"/>
          <w:sz w:val="24"/>
          <w:szCs w:val="24"/>
        </w:rPr>
        <w:t xml:space="preserve"> </w:t>
      </w:r>
      <w:r w:rsidR="008D39B7">
        <w:rPr>
          <w:noProof/>
        </w:rPr>
        <w:drawing>
          <wp:inline distT="0" distB="0" distL="0" distR="0" wp14:anchorId="27FE4ADE" wp14:editId="7EC5004E">
            <wp:extent cx="5731510" cy="3591083"/>
            <wp:effectExtent l="0" t="0" r="2540" b="9525"/>
            <wp:docPr id="5" name="image" descr="https://www.riversimple.com/wp-content/uploads/2015/10/how-the-business-work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www.riversimple.com/wp-content/uploads/2015/10/how-the-business-works.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591083"/>
                    </a:xfrm>
                    <a:prstGeom prst="rect">
                      <a:avLst/>
                    </a:prstGeom>
                    <a:noFill/>
                    <a:ln>
                      <a:noFill/>
                    </a:ln>
                  </pic:spPr>
                </pic:pic>
              </a:graphicData>
            </a:graphic>
          </wp:inline>
        </w:drawing>
      </w:r>
    </w:p>
    <w:p w14:paraId="186A7E80" w14:textId="2395E2E2" w:rsidR="008D39B7" w:rsidRDefault="008D39B7" w:rsidP="008D39B7">
      <w:pPr>
        <w:spacing w:line="480" w:lineRule="auto"/>
        <w:jc w:val="center"/>
        <w:rPr>
          <w:rFonts w:ascii="Times New Roman" w:hAnsi="Times New Roman" w:cs="Times New Roman"/>
          <w:sz w:val="24"/>
          <w:szCs w:val="24"/>
        </w:rPr>
      </w:pPr>
      <w:r>
        <w:rPr>
          <w:rFonts w:ascii="Times New Roman" w:hAnsi="Times New Roman" w:cs="Times New Roman"/>
          <w:sz w:val="24"/>
          <w:szCs w:val="24"/>
        </w:rPr>
        <w:lastRenderedPageBreak/>
        <w:t xml:space="preserve">Figure </w:t>
      </w:r>
      <w:r w:rsidR="000A36C7">
        <w:rPr>
          <w:rFonts w:ascii="Times New Roman" w:hAnsi="Times New Roman" w:cs="Times New Roman"/>
          <w:sz w:val="24"/>
          <w:szCs w:val="24"/>
        </w:rPr>
        <w:t>5</w:t>
      </w:r>
      <w:r>
        <w:rPr>
          <w:rFonts w:ascii="Times New Roman" w:hAnsi="Times New Roman" w:cs="Times New Roman"/>
          <w:sz w:val="24"/>
          <w:szCs w:val="24"/>
        </w:rPr>
        <w:t>: How the Business Works (</w:t>
      </w:r>
      <w:r w:rsidR="00E277CB">
        <w:rPr>
          <w:rFonts w:ascii="Times New Roman" w:hAnsi="Times New Roman" w:cs="Times New Roman"/>
          <w:sz w:val="24"/>
          <w:szCs w:val="24"/>
        </w:rPr>
        <w:t>R</w:t>
      </w:r>
      <w:r>
        <w:rPr>
          <w:rFonts w:ascii="Times New Roman" w:hAnsi="Times New Roman" w:cs="Times New Roman"/>
          <w:sz w:val="24"/>
          <w:szCs w:val="24"/>
        </w:rPr>
        <w:t>iversimple</w:t>
      </w:r>
      <w:r w:rsidR="00E277CB">
        <w:rPr>
          <w:rFonts w:ascii="Times New Roman" w:hAnsi="Times New Roman" w:cs="Times New Roman"/>
          <w:sz w:val="24"/>
          <w:szCs w:val="24"/>
        </w:rPr>
        <w:t xml:space="preserve"> 2019)</w:t>
      </w:r>
      <w:r>
        <w:rPr>
          <w:rFonts w:ascii="Times New Roman" w:hAnsi="Times New Roman" w:cs="Times New Roman"/>
          <w:sz w:val="24"/>
          <w:szCs w:val="24"/>
        </w:rPr>
        <w:t xml:space="preserve"> </w:t>
      </w:r>
    </w:p>
    <w:p w14:paraId="278DE5C8" w14:textId="335E8148" w:rsidR="00265435" w:rsidRPr="00761934" w:rsidRDefault="00265435" w:rsidP="00133D71">
      <w:pPr>
        <w:spacing w:line="480" w:lineRule="auto"/>
        <w:jc w:val="both"/>
        <w:rPr>
          <w:rFonts w:ascii="Times New Roman" w:hAnsi="Times New Roman" w:cs="Times New Roman"/>
          <w:b/>
          <w:bCs/>
          <w:sz w:val="24"/>
          <w:szCs w:val="24"/>
          <w:u w:val="single"/>
        </w:rPr>
      </w:pPr>
      <w:r w:rsidRPr="00761934">
        <w:rPr>
          <w:rFonts w:ascii="Times New Roman" w:hAnsi="Times New Roman" w:cs="Times New Roman"/>
          <w:b/>
          <w:bCs/>
          <w:sz w:val="24"/>
          <w:szCs w:val="24"/>
          <w:u w:val="single"/>
        </w:rPr>
        <w:t xml:space="preserve">The </w:t>
      </w:r>
      <w:r w:rsidR="009D2712" w:rsidRPr="00761934">
        <w:rPr>
          <w:rFonts w:ascii="Times New Roman" w:hAnsi="Times New Roman" w:cs="Times New Roman"/>
          <w:b/>
          <w:bCs/>
          <w:sz w:val="24"/>
          <w:szCs w:val="24"/>
          <w:u w:val="single"/>
        </w:rPr>
        <w:t>P</w:t>
      </w:r>
      <w:r w:rsidRPr="00761934">
        <w:rPr>
          <w:rFonts w:ascii="Times New Roman" w:hAnsi="Times New Roman" w:cs="Times New Roman"/>
          <w:b/>
          <w:bCs/>
          <w:sz w:val="24"/>
          <w:szCs w:val="24"/>
          <w:u w:val="single"/>
        </w:rPr>
        <w:t xml:space="preserve">rinciple of </w:t>
      </w:r>
      <w:r w:rsidR="009D2712" w:rsidRPr="00761934">
        <w:rPr>
          <w:rFonts w:ascii="Times New Roman" w:hAnsi="Times New Roman" w:cs="Times New Roman"/>
          <w:b/>
          <w:bCs/>
          <w:sz w:val="24"/>
          <w:szCs w:val="24"/>
          <w:u w:val="single"/>
        </w:rPr>
        <w:t>O</w:t>
      </w:r>
      <w:r w:rsidRPr="00761934">
        <w:rPr>
          <w:rFonts w:ascii="Times New Roman" w:hAnsi="Times New Roman" w:cs="Times New Roman"/>
          <w:b/>
          <w:bCs/>
          <w:sz w:val="24"/>
          <w:szCs w:val="24"/>
          <w:u w:val="single"/>
        </w:rPr>
        <w:t>neness</w:t>
      </w:r>
      <w:r w:rsidR="00C75846" w:rsidRPr="00761934">
        <w:rPr>
          <w:rFonts w:ascii="Times New Roman" w:hAnsi="Times New Roman" w:cs="Times New Roman"/>
          <w:b/>
          <w:bCs/>
          <w:sz w:val="24"/>
          <w:szCs w:val="24"/>
          <w:u w:val="single"/>
        </w:rPr>
        <w:t xml:space="preserve"> </w:t>
      </w:r>
    </w:p>
    <w:p w14:paraId="2698E713" w14:textId="052FD3BC" w:rsidR="009D2712" w:rsidRPr="000A36C7" w:rsidRDefault="009D2712" w:rsidP="009D2712">
      <w:pPr>
        <w:spacing w:line="480" w:lineRule="auto"/>
        <w:jc w:val="both"/>
        <w:rPr>
          <w:rFonts w:ascii="Times New Roman" w:hAnsi="Times New Roman" w:cs="Times New Roman"/>
          <w:sz w:val="24"/>
          <w:szCs w:val="24"/>
        </w:rPr>
      </w:pPr>
      <w:r w:rsidRPr="00761934">
        <w:rPr>
          <w:rFonts w:ascii="Times New Roman" w:hAnsi="Times New Roman" w:cs="Times New Roman"/>
          <w:sz w:val="24"/>
          <w:szCs w:val="24"/>
        </w:rPr>
        <w:t xml:space="preserve">The Harmony project states that to be able to create a genuine sustainable system it is essential </w:t>
      </w:r>
      <w:r w:rsidR="00436933">
        <w:rPr>
          <w:rFonts w:ascii="Times New Roman" w:hAnsi="Times New Roman" w:cs="Times New Roman"/>
          <w:sz w:val="24"/>
          <w:szCs w:val="24"/>
        </w:rPr>
        <w:t>to</w:t>
      </w:r>
      <w:r w:rsidRPr="00761934">
        <w:rPr>
          <w:rFonts w:ascii="Times New Roman" w:hAnsi="Times New Roman" w:cs="Times New Roman"/>
          <w:sz w:val="24"/>
          <w:szCs w:val="24"/>
        </w:rPr>
        <w:t xml:space="preserve"> begin from the position of oneness. Meaning that </w:t>
      </w:r>
      <w:r w:rsidR="00436933">
        <w:rPr>
          <w:rFonts w:ascii="Times New Roman" w:hAnsi="Times New Roman" w:cs="Times New Roman"/>
          <w:sz w:val="24"/>
          <w:szCs w:val="24"/>
        </w:rPr>
        <w:t xml:space="preserve">everyone </w:t>
      </w:r>
      <w:r w:rsidRPr="00761934">
        <w:rPr>
          <w:rFonts w:ascii="Times New Roman" w:hAnsi="Times New Roman" w:cs="Times New Roman"/>
          <w:sz w:val="24"/>
          <w:szCs w:val="24"/>
        </w:rPr>
        <w:t xml:space="preserve">must see </w:t>
      </w:r>
      <w:r w:rsidR="00436933">
        <w:rPr>
          <w:rFonts w:ascii="Times New Roman" w:hAnsi="Times New Roman" w:cs="Times New Roman"/>
          <w:sz w:val="24"/>
          <w:szCs w:val="24"/>
        </w:rPr>
        <w:t>them</w:t>
      </w:r>
      <w:r w:rsidRPr="00761934">
        <w:rPr>
          <w:rFonts w:ascii="Times New Roman" w:hAnsi="Times New Roman" w:cs="Times New Roman"/>
          <w:sz w:val="24"/>
          <w:szCs w:val="24"/>
        </w:rPr>
        <w:t>selves as being a part of</w:t>
      </w:r>
      <w:r w:rsidR="00436933">
        <w:rPr>
          <w:rFonts w:ascii="Times New Roman" w:hAnsi="Times New Roman" w:cs="Times New Roman"/>
          <w:sz w:val="24"/>
          <w:szCs w:val="24"/>
        </w:rPr>
        <w:t xml:space="preserve"> the</w:t>
      </w:r>
      <w:r w:rsidRPr="00761934">
        <w:rPr>
          <w:rFonts w:ascii="Times New Roman" w:hAnsi="Times New Roman" w:cs="Times New Roman"/>
          <w:sz w:val="24"/>
          <w:szCs w:val="24"/>
        </w:rPr>
        <w:t xml:space="preserve"> world</w:t>
      </w:r>
      <w:r w:rsidR="00304019">
        <w:rPr>
          <w:rFonts w:ascii="Times New Roman" w:hAnsi="Times New Roman" w:cs="Times New Roman"/>
          <w:sz w:val="24"/>
          <w:szCs w:val="24"/>
        </w:rPr>
        <w:t>,</w:t>
      </w:r>
      <w:r w:rsidRPr="00761934">
        <w:rPr>
          <w:rFonts w:ascii="Times New Roman" w:hAnsi="Times New Roman" w:cs="Times New Roman"/>
          <w:sz w:val="24"/>
          <w:szCs w:val="24"/>
        </w:rPr>
        <w:t xml:space="preserve"> in order to prevent </w:t>
      </w:r>
      <w:r w:rsidR="00304019">
        <w:rPr>
          <w:rFonts w:ascii="Times New Roman" w:hAnsi="Times New Roman" w:cs="Times New Roman"/>
          <w:sz w:val="24"/>
          <w:szCs w:val="24"/>
        </w:rPr>
        <w:t xml:space="preserve">a </w:t>
      </w:r>
      <w:r w:rsidRPr="00761934">
        <w:rPr>
          <w:rFonts w:ascii="Times New Roman" w:hAnsi="Times New Roman" w:cs="Times New Roman"/>
          <w:sz w:val="24"/>
          <w:szCs w:val="24"/>
        </w:rPr>
        <w:t>disconnecti</w:t>
      </w:r>
      <w:r w:rsidR="00304019">
        <w:rPr>
          <w:rFonts w:ascii="Times New Roman" w:hAnsi="Times New Roman" w:cs="Times New Roman"/>
          <w:sz w:val="24"/>
          <w:szCs w:val="24"/>
        </w:rPr>
        <w:t>o</w:t>
      </w:r>
      <w:r w:rsidRPr="00761934">
        <w:rPr>
          <w:rFonts w:ascii="Times New Roman" w:hAnsi="Times New Roman" w:cs="Times New Roman"/>
          <w:sz w:val="24"/>
          <w:szCs w:val="24"/>
        </w:rPr>
        <w:t>n</w:t>
      </w:r>
      <w:r w:rsidR="00304019">
        <w:rPr>
          <w:rFonts w:ascii="Times New Roman" w:hAnsi="Times New Roman" w:cs="Times New Roman"/>
          <w:sz w:val="24"/>
          <w:szCs w:val="24"/>
        </w:rPr>
        <w:t xml:space="preserve"> from the </w:t>
      </w:r>
      <w:r w:rsidRPr="00761934">
        <w:rPr>
          <w:rFonts w:ascii="Times New Roman" w:hAnsi="Times New Roman" w:cs="Times New Roman"/>
          <w:sz w:val="24"/>
          <w:szCs w:val="24"/>
        </w:rPr>
        <w:t xml:space="preserve">effects of the actions </w:t>
      </w:r>
      <w:r w:rsidR="00304019">
        <w:rPr>
          <w:rFonts w:ascii="Times New Roman" w:hAnsi="Times New Roman" w:cs="Times New Roman"/>
          <w:sz w:val="24"/>
          <w:szCs w:val="24"/>
        </w:rPr>
        <w:t>taken by humans</w:t>
      </w:r>
      <w:r w:rsidR="00F5761F">
        <w:rPr>
          <w:rFonts w:ascii="Times New Roman" w:hAnsi="Times New Roman" w:cs="Times New Roman"/>
          <w:sz w:val="24"/>
          <w:szCs w:val="24"/>
        </w:rPr>
        <w:t xml:space="preserve"> </w:t>
      </w:r>
      <w:sdt>
        <w:sdtPr>
          <w:rPr>
            <w:rFonts w:ascii="Times New Roman" w:hAnsi="Times New Roman" w:cs="Times New Roman"/>
            <w:sz w:val="24"/>
            <w:szCs w:val="24"/>
          </w:rPr>
          <w:id w:val="1516113809"/>
          <w:citation/>
        </w:sdtPr>
        <w:sdtEndPr/>
        <w:sdtContent>
          <w:r w:rsidRPr="00761934">
            <w:rPr>
              <w:rFonts w:ascii="Times New Roman" w:hAnsi="Times New Roman" w:cs="Times New Roman"/>
              <w:sz w:val="24"/>
              <w:szCs w:val="24"/>
            </w:rPr>
            <w:fldChar w:fldCharType="begin"/>
          </w:r>
          <w:r w:rsidRPr="00761934">
            <w:rPr>
              <w:rFonts w:ascii="Times New Roman" w:hAnsi="Times New Roman" w:cs="Times New Roman"/>
              <w:sz w:val="24"/>
              <w:szCs w:val="24"/>
            </w:rPr>
            <w:instrText xml:space="preserve"> CITATION Har192 \l 2057 </w:instrText>
          </w:r>
          <w:r w:rsidRPr="00761934">
            <w:rPr>
              <w:rFonts w:ascii="Times New Roman" w:hAnsi="Times New Roman" w:cs="Times New Roman"/>
              <w:sz w:val="24"/>
              <w:szCs w:val="24"/>
            </w:rPr>
            <w:fldChar w:fldCharType="separate"/>
          </w:r>
          <w:r w:rsidRPr="00761934">
            <w:rPr>
              <w:rFonts w:ascii="Times New Roman" w:hAnsi="Times New Roman" w:cs="Times New Roman"/>
              <w:noProof/>
              <w:sz w:val="24"/>
              <w:szCs w:val="24"/>
            </w:rPr>
            <w:t>(Harmony Project, 2019)</w:t>
          </w:r>
          <w:r w:rsidRPr="00761934">
            <w:rPr>
              <w:rFonts w:ascii="Times New Roman" w:hAnsi="Times New Roman" w:cs="Times New Roman"/>
              <w:sz w:val="24"/>
              <w:szCs w:val="24"/>
            </w:rPr>
            <w:fldChar w:fldCharType="end"/>
          </w:r>
        </w:sdtContent>
      </w:sdt>
      <w:r w:rsidRPr="00761934">
        <w:rPr>
          <w:rFonts w:ascii="Times New Roman" w:hAnsi="Times New Roman" w:cs="Times New Roman"/>
          <w:sz w:val="24"/>
          <w:szCs w:val="24"/>
        </w:rPr>
        <w:t xml:space="preserve">. Riversimple do not simply see their business as a car manufacturer. Each action carried out by the business is taken after reflecting on the outcome to the company, the customer, their suppliers, the local community and the environment. </w:t>
      </w:r>
      <w:r w:rsidR="00CD7C40">
        <w:rPr>
          <w:rFonts w:ascii="Times New Roman" w:hAnsi="Times New Roman" w:cs="Times New Roman"/>
          <w:sz w:val="24"/>
          <w:szCs w:val="24"/>
        </w:rPr>
        <w:t xml:space="preserve">Their </w:t>
      </w:r>
      <w:r w:rsidR="00D47663">
        <w:rPr>
          <w:rFonts w:ascii="Times New Roman" w:hAnsi="Times New Roman" w:cs="Times New Roman"/>
          <w:sz w:val="24"/>
          <w:szCs w:val="24"/>
        </w:rPr>
        <w:t>proficiency of oneness lies</w:t>
      </w:r>
      <w:r w:rsidR="00CD7C40">
        <w:rPr>
          <w:rFonts w:ascii="Times New Roman" w:hAnsi="Times New Roman" w:cs="Times New Roman"/>
          <w:sz w:val="24"/>
          <w:szCs w:val="24"/>
        </w:rPr>
        <w:t xml:space="preserve"> within </w:t>
      </w:r>
      <w:r w:rsidR="00D47663">
        <w:rPr>
          <w:rFonts w:ascii="Times New Roman" w:hAnsi="Times New Roman" w:cs="Times New Roman"/>
          <w:sz w:val="24"/>
          <w:szCs w:val="24"/>
        </w:rPr>
        <w:t xml:space="preserve">their </w:t>
      </w:r>
      <w:r w:rsidR="00CD7C40">
        <w:rPr>
          <w:rFonts w:ascii="Times New Roman" w:hAnsi="Times New Roman" w:cs="Times New Roman"/>
          <w:sz w:val="24"/>
          <w:szCs w:val="24"/>
        </w:rPr>
        <w:t>‘Whole System Design’</w:t>
      </w:r>
      <w:r w:rsidR="00D47663">
        <w:rPr>
          <w:rFonts w:ascii="Times New Roman" w:hAnsi="Times New Roman" w:cs="Times New Roman"/>
          <w:sz w:val="24"/>
          <w:szCs w:val="24"/>
        </w:rPr>
        <w:t>. Meaning,</w:t>
      </w:r>
      <w:r w:rsidR="00CD7C40">
        <w:rPr>
          <w:rFonts w:ascii="Times New Roman" w:hAnsi="Times New Roman" w:cs="Times New Roman"/>
          <w:sz w:val="24"/>
          <w:szCs w:val="24"/>
        </w:rPr>
        <w:t xml:space="preserve"> they do</w:t>
      </w:r>
      <w:r w:rsidR="00D47663">
        <w:rPr>
          <w:rFonts w:ascii="Times New Roman" w:hAnsi="Times New Roman" w:cs="Times New Roman"/>
          <w:sz w:val="24"/>
          <w:szCs w:val="24"/>
        </w:rPr>
        <w:t xml:space="preserve"> not</w:t>
      </w:r>
      <w:r w:rsidR="00CD7C40">
        <w:rPr>
          <w:rFonts w:ascii="Times New Roman" w:hAnsi="Times New Roman" w:cs="Times New Roman"/>
          <w:sz w:val="24"/>
          <w:szCs w:val="24"/>
        </w:rPr>
        <w:t xml:space="preserve"> focus on individual components, </w:t>
      </w:r>
      <w:r w:rsidR="00D47663">
        <w:rPr>
          <w:rFonts w:ascii="Times New Roman" w:hAnsi="Times New Roman" w:cs="Times New Roman"/>
          <w:sz w:val="24"/>
          <w:szCs w:val="24"/>
        </w:rPr>
        <w:t xml:space="preserve">however, the interest  rests on how </w:t>
      </w:r>
      <w:r w:rsidR="00CD7C40">
        <w:rPr>
          <w:rFonts w:ascii="Times New Roman" w:hAnsi="Times New Roman" w:cs="Times New Roman"/>
          <w:sz w:val="24"/>
          <w:szCs w:val="24"/>
        </w:rPr>
        <w:t>all components fit in</w:t>
      </w:r>
      <w:r w:rsidR="00D47663">
        <w:rPr>
          <w:rFonts w:ascii="Times New Roman" w:hAnsi="Times New Roman" w:cs="Times New Roman"/>
          <w:sz w:val="24"/>
          <w:szCs w:val="24"/>
        </w:rPr>
        <w:t xml:space="preserve"> at a systems level, optimising the whole system. </w:t>
      </w:r>
      <w:r w:rsidRPr="000A36C7">
        <w:rPr>
          <w:rFonts w:ascii="Times New Roman" w:hAnsi="Times New Roman" w:cs="Times New Roman"/>
          <w:sz w:val="24"/>
          <w:szCs w:val="24"/>
        </w:rPr>
        <w:t xml:space="preserve">  </w:t>
      </w:r>
    </w:p>
    <w:p w14:paraId="3CC0D4F5" w14:textId="77777777" w:rsidR="00761934" w:rsidRPr="000A36C7" w:rsidRDefault="009D2712" w:rsidP="009D2712">
      <w:pPr>
        <w:spacing w:line="480" w:lineRule="auto"/>
        <w:jc w:val="both"/>
        <w:rPr>
          <w:rFonts w:ascii="Times New Roman" w:hAnsi="Times New Roman" w:cs="Times New Roman"/>
          <w:sz w:val="24"/>
          <w:szCs w:val="24"/>
        </w:rPr>
      </w:pPr>
      <w:r w:rsidRPr="000A36C7">
        <w:rPr>
          <w:rFonts w:ascii="Times New Roman" w:hAnsi="Times New Roman" w:cs="Times New Roman"/>
          <w:sz w:val="24"/>
          <w:szCs w:val="24"/>
        </w:rPr>
        <w:t xml:space="preserve">  </w:t>
      </w:r>
    </w:p>
    <w:p w14:paraId="149E26F4" w14:textId="425E05F3" w:rsidR="00761934" w:rsidRPr="000A36C7" w:rsidRDefault="00761934" w:rsidP="009D2712">
      <w:pPr>
        <w:spacing w:line="480" w:lineRule="auto"/>
        <w:jc w:val="both"/>
        <w:rPr>
          <w:rFonts w:ascii="Times New Roman" w:hAnsi="Times New Roman" w:cs="Times New Roman"/>
          <w:b/>
          <w:bCs/>
          <w:sz w:val="24"/>
          <w:szCs w:val="24"/>
          <w:u w:val="single"/>
        </w:rPr>
      </w:pPr>
      <w:r w:rsidRPr="000A36C7">
        <w:rPr>
          <w:rFonts w:ascii="Times New Roman" w:hAnsi="Times New Roman" w:cs="Times New Roman"/>
          <w:b/>
          <w:bCs/>
          <w:sz w:val="24"/>
          <w:szCs w:val="24"/>
          <w:u w:val="single"/>
        </w:rPr>
        <w:t xml:space="preserve">Conclusion </w:t>
      </w:r>
    </w:p>
    <w:p w14:paraId="03D0B3A9" w14:textId="431CCF1E" w:rsidR="00446367" w:rsidRPr="000A36C7" w:rsidRDefault="009D2712" w:rsidP="009D2712">
      <w:pPr>
        <w:spacing w:line="480" w:lineRule="auto"/>
        <w:jc w:val="both"/>
        <w:rPr>
          <w:rFonts w:ascii="Times New Roman" w:hAnsi="Times New Roman" w:cs="Times New Roman"/>
          <w:sz w:val="24"/>
          <w:szCs w:val="24"/>
        </w:rPr>
      </w:pPr>
      <w:r w:rsidRPr="000A36C7">
        <w:rPr>
          <w:rFonts w:ascii="Times New Roman" w:hAnsi="Times New Roman" w:cs="Times New Roman"/>
          <w:sz w:val="24"/>
          <w:szCs w:val="24"/>
        </w:rPr>
        <w:t>Harmony is an important concept that need</w:t>
      </w:r>
      <w:r w:rsidR="005F3028" w:rsidRPr="000A36C7">
        <w:rPr>
          <w:rFonts w:ascii="Times New Roman" w:hAnsi="Times New Roman" w:cs="Times New Roman"/>
          <w:sz w:val="24"/>
          <w:szCs w:val="24"/>
        </w:rPr>
        <w:t>s</w:t>
      </w:r>
      <w:r w:rsidR="00573F6B" w:rsidRPr="000A36C7">
        <w:rPr>
          <w:rFonts w:ascii="Times New Roman" w:hAnsi="Times New Roman" w:cs="Times New Roman"/>
          <w:sz w:val="24"/>
          <w:szCs w:val="24"/>
        </w:rPr>
        <w:t xml:space="preserve"> to raise its profile and increase public awareness so that it </w:t>
      </w:r>
      <w:r w:rsidR="00F83CA6" w:rsidRPr="000A36C7">
        <w:rPr>
          <w:rFonts w:ascii="Times New Roman" w:hAnsi="Times New Roman" w:cs="Times New Roman"/>
          <w:sz w:val="24"/>
          <w:szCs w:val="24"/>
        </w:rPr>
        <w:t>can</w:t>
      </w:r>
      <w:r w:rsidR="00573F6B" w:rsidRPr="000A36C7">
        <w:rPr>
          <w:rFonts w:ascii="Times New Roman" w:hAnsi="Times New Roman" w:cs="Times New Roman"/>
          <w:sz w:val="24"/>
          <w:szCs w:val="24"/>
        </w:rPr>
        <w:t xml:space="preserve"> become renowned.</w:t>
      </w:r>
      <w:r w:rsidR="005F3028" w:rsidRPr="000A36C7">
        <w:rPr>
          <w:rFonts w:ascii="Times New Roman" w:hAnsi="Times New Roman" w:cs="Times New Roman"/>
          <w:sz w:val="24"/>
          <w:szCs w:val="24"/>
        </w:rPr>
        <w:t xml:space="preserve"> </w:t>
      </w:r>
      <w:r w:rsidRPr="000A36C7">
        <w:rPr>
          <w:rFonts w:ascii="Times New Roman" w:hAnsi="Times New Roman" w:cs="Times New Roman"/>
          <w:sz w:val="24"/>
          <w:szCs w:val="24"/>
        </w:rPr>
        <w:t xml:space="preserve">Most members of the public and those within the business community are unaware of the harmony concept and its meaning to the future of the business model as </w:t>
      </w:r>
      <w:r w:rsidR="00573F6B" w:rsidRPr="000A36C7">
        <w:rPr>
          <w:rFonts w:ascii="Times New Roman" w:hAnsi="Times New Roman" w:cs="Times New Roman"/>
          <w:sz w:val="24"/>
          <w:szCs w:val="24"/>
        </w:rPr>
        <w:t>it is known</w:t>
      </w:r>
      <w:r w:rsidRPr="000A36C7">
        <w:rPr>
          <w:rFonts w:ascii="Times New Roman" w:hAnsi="Times New Roman" w:cs="Times New Roman"/>
          <w:sz w:val="24"/>
          <w:szCs w:val="24"/>
        </w:rPr>
        <w:t xml:space="preserve">. </w:t>
      </w:r>
      <w:r w:rsidR="00835A0E" w:rsidRPr="000A36C7">
        <w:rPr>
          <w:rFonts w:ascii="Times New Roman" w:hAnsi="Times New Roman" w:cs="Times New Roman"/>
          <w:sz w:val="24"/>
          <w:szCs w:val="24"/>
        </w:rPr>
        <w:t>This is dissimilar to</w:t>
      </w:r>
      <w:r w:rsidRPr="000A36C7">
        <w:rPr>
          <w:rFonts w:ascii="Times New Roman" w:hAnsi="Times New Roman" w:cs="Times New Roman"/>
          <w:sz w:val="24"/>
          <w:szCs w:val="24"/>
        </w:rPr>
        <w:t xml:space="preserve"> the circular economy whose ideas and concepts are recognised worldwide but are limited in how far they </w:t>
      </w:r>
      <w:r w:rsidR="00835A0E" w:rsidRPr="000A36C7">
        <w:rPr>
          <w:rFonts w:ascii="Times New Roman" w:hAnsi="Times New Roman" w:cs="Times New Roman"/>
          <w:sz w:val="24"/>
          <w:szCs w:val="24"/>
        </w:rPr>
        <w:t>can carry a business towards becoming truly harmonious with nature and the planet. Riversimple as a business fall</w:t>
      </w:r>
      <w:r w:rsidR="00F83CA6" w:rsidRPr="000A36C7">
        <w:rPr>
          <w:rFonts w:ascii="Times New Roman" w:hAnsi="Times New Roman" w:cs="Times New Roman"/>
          <w:sz w:val="24"/>
          <w:szCs w:val="24"/>
        </w:rPr>
        <w:t>s</w:t>
      </w:r>
      <w:r w:rsidR="00835A0E" w:rsidRPr="000A36C7">
        <w:rPr>
          <w:rFonts w:ascii="Times New Roman" w:hAnsi="Times New Roman" w:cs="Times New Roman"/>
          <w:sz w:val="24"/>
          <w:szCs w:val="24"/>
        </w:rPr>
        <w:t xml:space="preserve"> perfectly within the concepts, values and principles of both Harmony and the Circular economy</w:t>
      </w:r>
      <w:r w:rsidR="00F83CA6" w:rsidRPr="000A36C7">
        <w:rPr>
          <w:rFonts w:ascii="Times New Roman" w:hAnsi="Times New Roman" w:cs="Times New Roman"/>
          <w:sz w:val="24"/>
          <w:szCs w:val="24"/>
        </w:rPr>
        <w:t>. T</w:t>
      </w:r>
      <w:r w:rsidR="00835A0E" w:rsidRPr="000A36C7">
        <w:rPr>
          <w:rFonts w:ascii="Times New Roman" w:hAnsi="Times New Roman" w:cs="Times New Roman"/>
          <w:sz w:val="24"/>
          <w:szCs w:val="24"/>
        </w:rPr>
        <w:t xml:space="preserve">heir accomplishments demonstrate to those around them, that operating an organisation within these environmental boundaries is not only </w:t>
      </w:r>
      <w:r w:rsidR="003723E2" w:rsidRPr="000A36C7">
        <w:rPr>
          <w:rFonts w:ascii="Times New Roman" w:hAnsi="Times New Roman" w:cs="Times New Roman"/>
          <w:sz w:val="24"/>
          <w:szCs w:val="24"/>
        </w:rPr>
        <w:t>possible but</w:t>
      </w:r>
      <w:r w:rsidR="00835A0E" w:rsidRPr="000A36C7">
        <w:rPr>
          <w:rFonts w:ascii="Times New Roman" w:hAnsi="Times New Roman" w:cs="Times New Roman"/>
          <w:sz w:val="24"/>
          <w:szCs w:val="24"/>
        </w:rPr>
        <w:t xml:space="preserve"> </w:t>
      </w:r>
      <w:r w:rsidR="003723E2" w:rsidRPr="000A36C7">
        <w:rPr>
          <w:rFonts w:ascii="Times New Roman" w:hAnsi="Times New Roman" w:cs="Times New Roman"/>
          <w:sz w:val="24"/>
          <w:szCs w:val="24"/>
        </w:rPr>
        <w:t xml:space="preserve">can also </w:t>
      </w:r>
      <w:r w:rsidR="00835A0E" w:rsidRPr="000A36C7">
        <w:rPr>
          <w:rFonts w:ascii="Times New Roman" w:hAnsi="Times New Roman" w:cs="Times New Roman"/>
          <w:sz w:val="24"/>
          <w:szCs w:val="24"/>
        </w:rPr>
        <w:t>be a success</w:t>
      </w:r>
      <w:r w:rsidR="003723E2" w:rsidRPr="000A36C7">
        <w:rPr>
          <w:rFonts w:ascii="Times New Roman" w:hAnsi="Times New Roman" w:cs="Times New Roman"/>
          <w:sz w:val="24"/>
          <w:szCs w:val="24"/>
        </w:rPr>
        <w:t xml:space="preserve">. </w:t>
      </w:r>
    </w:p>
    <w:p w14:paraId="52E57CC6" w14:textId="6C0CCE0E" w:rsidR="009D2712" w:rsidRDefault="00446367" w:rsidP="009D2712">
      <w:pPr>
        <w:spacing w:line="480" w:lineRule="auto"/>
        <w:jc w:val="both"/>
        <w:rPr>
          <w:rFonts w:ascii="Times New Roman" w:hAnsi="Times New Roman" w:cs="Times New Roman"/>
          <w:sz w:val="24"/>
          <w:szCs w:val="24"/>
        </w:rPr>
      </w:pPr>
      <w:r w:rsidRPr="000A36C7">
        <w:rPr>
          <w:rFonts w:ascii="Times New Roman" w:hAnsi="Times New Roman" w:cs="Times New Roman"/>
          <w:sz w:val="24"/>
          <w:szCs w:val="24"/>
        </w:rPr>
        <w:tab/>
        <w:t>One of the key drivers when running a business is money</w:t>
      </w:r>
      <w:r w:rsidR="00F83CA6" w:rsidRPr="000A36C7">
        <w:rPr>
          <w:rFonts w:ascii="Times New Roman" w:hAnsi="Times New Roman" w:cs="Times New Roman"/>
          <w:sz w:val="24"/>
          <w:szCs w:val="24"/>
        </w:rPr>
        <w:t>,</w:t>
      </w:r>
      <w:r w:rsidRPr="000A36C7">
        <w:rPr>
          <w:rFonts w:ascii="Times New Roman" w:hAnsi="Times New Roman" w:cs="Times New Roman"/>
          <w:sz w:val="24"/>
          <w:szCs w:val="24"/>
        </w:rPr>
        <w:t xml:space="preserve"> after all every business</w:t>
      </w:r>
      <w:r w:rsidR="00F83CA6" w:rsidRPr="000A36C7">
        <w:rPr>
          <w:rFonts w:ascii="Times New Roman" w:hAnsi="Times New Roman" w:cs="Times New Roman"/>
          <w:sz w:val="24"/>
          <w:szCs w:val="24"/>
        </w:rPr>
        <w:t>’s</w:t>
      </w:r>
      <w:r w:rsidRPr="000A36C7">
        <w:rPr>
          <w:rFonts w:ascii="Times New Roman" w:hAnsi="Times New Roman" w:cs="Times New Roman"/>
          <w:sz w:val="24"/>
          <w:szCs w:val="24"/>
        </w:rPr>
        <w:t xml:space="preserve"> goal is to be successful and make money. Some organisations use excuses for why they are </w:t>
      </w:r>
      <w:r w:rsidRPr="000A36C7">
        <w:rPr>
          <w:rFonts w:ascii="Times New Roman" w:hAnsi="Times New Roman" w:cs="Times New Roman"/>
          <w:sz w:val="24"/>
          <w:szCs w:val="24"/>
        </w:rPr>
        <w:lastRenderedPageBreak/>
        <w:t xml:space="preserve">unable to become more sustainable, </w:t>
      </w:r>
      <w:r w:rsidR="00F83CA6" w:rsidRPr="000A36C7">
        <w:rPr>
          <w:rFonts w:ascii="Times New Roman" w:hAnsi="Times New Roman" w:cs="Times New Roman"/>
          <w:sz w:val="24"/>
          <w:szCs w:val="24"/>
        </w:rPr>
        <w:t>c</w:t>
      </w:r>
      <w:r w:rsidRPr="000A36C7">
        <w:rPr>
          <w:rFonts w:ascii="Times New Roman" w:hAnsi="Times New Roman" w:cs="Times New Roman"/>
          <w:sz w:val="24"/>
          <w:szCs w:val="24"/>
        </w:rPr>
        <w:t>iting barriers preventing their full emergence into sustainability. Riversimple show</w:t>
      </w:r>
      <w:r w:rsidR="00F83CA6" w:rsidRPr="000A36C7">
        <w:rPr>
          <w:rFonts w:ascii="Times New Roman" w:hAnsi="Times New Roman" w:cs="Times New Roman"/>
          <w:sz w:val="24"/>
          <w:szCs w:val="24"/>
        </w:rPr>
        <w:t>s</w:t>
      </w:r>
      <w:r w:rsidRPr="000A36C7">
        <w:rPr>
          <w:rFonts w:ascii="Times New Roman" w:hAnsi="Times New Roman" w:cs="Times New Roman"/>
          <w:sz w:val="24"/>
          <w:szCs w:val="24"/>
        </w:rPr>
        <w:t xml:space="preserve"> that even the smallest of companies can become successful without compromising their environmental footprint. </w:t>
      </w:r>
      <w:r w:rsidR="00835A0E" w:rsidRPr="000A36C7">
        <w:rPr>
          <w:rFonts w:ascii="Times New Roman" w:hAnsi="Times New Roman" w:cs="Times New Roman"/>
          <w:sz w:val="24"/>
          <w:szCs w:val="24"/>
        </w:rPr>
        <w:t xml:space="preserve"> </w:t>
      </w:r>
    </w:p>
    <w:p w14:paraId="4249F309" w14:textId="29FD752A" w:rsidR="002C1F0D" w:rsidRDefault="002C1F0D" w:rsidP="009D2712">
      <w:pPr>
        <w:spacing w:line="480" w:lineRule="auto"/>
        <w:jc w:val="both"/>
        <w:rPr>
          <w:rFonts w:ascii="Times New Roman" w:hAnsi="Times New Roman" w:cs="Times New Roman"/>
          <w:sz w:val="24"/>
          <w:szCs w:val="24"/>
        </w:rPr>
      </w:pPr>
    </w:p>
    <w:sdt>
      <w:sdtPr>
        <w:id w:val="157793615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99DD3B2" w14:textId="7BBA2412" w:rsidR="002C1F0D" w:rsidRDefault="002C1F0D">
          <w:pPr>
            <w:pStyle w:val="Heading1"/>
          </w:pPr>
          <w:r>
            <w:t>References</w:t>
          </w:r>
        </w:p>
        <w:bookmarkEnd w:id="0" w:displacedByCustomXml="next"/>
        <w:sdt>
          <w:sdtPr>
            <w:id w:val="-573587230"/>
            <w:bibliography/>
          </w:sdtPr>
          <w:sdtContent>
            <w:p w14:paraId="41F721FF" w14:textId="77777777" w:rsidR="002C1F0D" w:rsidRDefault="002C1F0D" w:rsidP="002C1F0D">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Bocken, N. M., de Pauw, I., Bakker, C., &amp; Van der Grinten, B. (2016, July 3). Product design and business model strategies for a circular economy. </w:t>
              </w:r>
              <w:r>
                <w:rPr>
                  <w:i/>
                  <w:iCs/>
                  <w:noProof/>
                  <w:lang w:val="en-US"/>
                </w:rPr>
                <w:t>Journal of Industrial and Production Engineering, 33</w:t>
              </w:r>
              <w:r>
                <w:rPr>
                  <w:noProof/>
                  <w:lang w:val="en-US"/>
                </w:rPr>
                <w:t>(5), 308-320. Retrieved from https://www.tandfonline.com/doi/full/10.1080/21681015.2016.1172124</w:t>
              </w:r>
            </w:p>
            <w:p w14:paraId="40DFFEF1" w14:textId="77777777" w:rsidR="002C1F0D" w:rsidRDefault="002C1F0D" w:rsidP="002C1F0D">
              <w:pPr>
                <w:pStyle w:val="Bibliography"/>
                <w:ind w:left="720" w:hanging="720"/>
                <w:rPr>
                  <w:noProof/>
                  <w:lang w:val="en-US"/>
                </w:rPr>
              </w:pPr>
              <w:r>
                <w:rPr>
                  <w:noProof/>
                  <w:lang w:val="en-US"/>
                </w:rPr>
                <w:t xml:space="preserve">Cambridge Dictionary. (2020). Geometry. </w:t>
              </w:r>
              <w:r>
                <w:rPr>
                  <w:i/>
                  <w:iCs/>
                  <w:noProof/>
                  <w:lang w:val="en-US"/>
                </w:rPr>
                <w:t xml:space="preserve">Cambridge Dictionary </w:t>
              </w:r>
              <w:r>
                <w:rPr>
                  <w:noProof/>
                  <w:lang w:val="en-US"/>
                </w:rPr>
                <w:t>. Cambridge University Press .</w:t>
              </w:r>
            </w:p>
            <w:p w14:paraId="6C442C14" w14:textId="77777777" w:rsidR="002C1F0D" w:rsidRDefault="002C1F0D" w:rsidP="002C1F0D">
              <w:pPr>
                <w:pStyle w:val="Bibliography"/>
                <w:ind w:left="720" w:hanging="720"/>
                <w:rPr>
                  <w:noProof/>
                  <w:lang w:val="en-US"/>
                </w:rPr>
              </w:pPr>
              <w:r>
                <w:rPr>
                  <w:noProof/>
                  <w:lang w:val="en-US"/>
                </w:rPr>
                <w:t>Chesney - Roberts, J. (2020, January 18). Commercial Manager, Riversimple. (R. Vetter, Interviewer)</w:t>
              </w:r>
            </w:p>
            <w:p w14:paraId="0E5BF4E1" w14:textId="77777777" w:rsidR="002C1F0D" w:rsidRDefault="002C1F0D" w:rsidP="002C1F0D">
              <w:pPr>
                <w:pStyle w:val="Bibliography"/>
                <w:ind w:left="720" w:hanging="720"/>
                <w:rPr>
                  <w:noProof/>
                  <w:lang w:val="en-US"/>
                </w:rPr>
              </w:pPr>
              <w:r>
                <w:rPr>
                  <w:noProof/>
                  <w:lang w:val="en-US"/>
                </w:rPr>
                <w:t xml:space="preserve">Collins Dictionary . (2019). </w:t>
              </w:r>
              <w:r>
                <w:rPr>
                  <w:i/>
                  <w:iCs/>
                  <w:noProof/>
                  <w:lang w:val="en-US"/>
                </w:rPr>
                <w:t>Tabula rasa.</w:t>
              </w:r>
              <w:r>
                <w:rPr>
                  <w:noProof/>
                  <w:lang w:val="en-US"/>
                </w:rPr>
                <w:t xml:space="preserve"> Retrieved from https://www.collinsdictionary.com/dictionary/english/tabula-rasa: https://www.collinsdictionary.com/dictionary/english/tabula-rasa</w:t>
              </w:r>
            </w:p>
            <w:p w14:paraId="78CE07B8" w14:textId="77777777" w:rsidR="002C1F0D" w:rsidRDefault="002C1F0D" w:rsidP="002C1F0D">
              <w:pPr>
                <w:pStyle w:val="Bibliography"/>
                <w:ind w:left="720" w:hanging="720"/>
                <w:rPr>
                  <w:noProof/>
                  <w:lang w:val="en-US"/>
                </w:rPr>
              </w:pPr>
              <w:r>
                <w:rPr>
                  <w:noProof/>
                  <w:lang w:val="en-US"/>
                </w:rPr>
                <w:t xml:space="preserve">Ellen MacArthur Foundation. (2013). </w:t>
              </w:r>
              <w:r>
                <w:rPr>
                  <w:i/>
                  <w:iCs/>
                  <w:noProof/>
                  <w:lang w:val="en-US"/>
                </w:rPr>
                <w:t>Towards the Circular Economy Vol 2: opportunities for the consumer goods sector.</w:t>
              </w:r>
              <w:r>
                <w:rPr>
                  <w:noProof/>
                  <w:lang w:val="en-US"/>
                </w:rPr>
                <w:t xml:space="preserve"> Ellen MacArthur Foundation. Retrieved from https://www.ellenmacarthurfoundation.org/publications/towards-the-circular-economy-vol-2-opportunities-for-the-consumer-goods-sector</w:t>
              </w:r>
            </w:p>
            <w:p w14:paraId="130B0F97" w14:textId="77777777" w:rsidR="002C1F0D" w:rsidRDefault="002C1F0D" w:rsidP="002C1F0D">
              <w:pPr>
                <w:pStyle w:val="Bibliography"/>
                <w:ind w:left="720" w:hanging="720"/>
                <w:rPr>
                  <w:noProof/>
                  <w:lang w:val="en-US"/>
                </w:rPr>
              </w:pPr>
              <w:r>
                <w:rPr>
                  <w:noProof/>
                  <w:lang w:val="en-US"/>
                </w:rPr>
                <w:t xml:space="preserve">Gotsis, G., &amp; Kortezi, Z. (2015). </w:t>
              </w:r>
              <w:r>
                <w:rPr>
                  <w:i/>
                  <w:iCs/>
                  <w:noProof/>
                  <w:lang w:val="en-US"/>
                </w:rPr>
                <w:t>Critical Studies in Diversity Management Literature: A Review and Synthesis</w:t>
              </w:r>
              <w:r>
                <w:rPr>
                  <w:noProof/>
                  <w:lang w:val="en-US"/>
                </w:rPr>
                <w:t xml:space="preserve"> (First ed.). Springer.</w:t>
              </w:r>
            </w:p>
            <w:p w14:paraId="2A61BD25" w14:textId="77777777" w:rsidR="002C1F0D" w:rsidRDefault="002C1F0D" w:rsidP="002C1F0D">
              <w:pPr>
                <w:pStyle w:val="Bibliography"/>
                <w:ind w:left="720" w:hanging="720"/>
                <w:rPr>
                  <w:noProof/>
                  <w:lang w:val="en-US"/>
                </w:rPr>
              </w:pPr>
              <w:r>
                <w:rPr>
                  <w:noProof/>
                  <w:lang w:val="en-US"/>
                </w:rPr>
                <w:t xml:space="preserve">Harmony Project. (2019). Principle of Health. </w:t>
              </w:r>
              <w:r>
                <w:rPr>
                  <w:i/>
                  <w:iCs/>
                  <w:noProof/>
                  <w:lang w:val="en-US"/>
                </w:rPr>
                <w:t>A New Way of Learning: Applying principles of Harmony in Nature to Education</w:t>
              </w:r>
              <w:r>
                <w:rPr>
                  <w:noProof/>
                  <w:lang w:val="en-US"/>
                </w:rPr>
                <w:t>. UK: The Harmony Project .</w:t>
              </w:r>
            </w:p>
            <w:p w14:paraId="02A1EB25" w14:textId="77777777" w:rsidR="002C1F0D" w:rsidRDefault="002C1F0D" w:rsidP="002C1F0D">
              <w:pPr>
                <w:pStyle w:val="Bibliography"/>
                <w:ind w:left="720" w:hanging="720"/>
                <w:rPr>
                  <w:noProof/>
                  <w:lang w:val="en-US"/>
                </w:rPr>
              </w:pPr>
              <w:r>
                <w:rPr>
                  <w:noProof/>
                  <w:lang w:val="en-US"/>
                </w:rPr>
                <w:t xml:space="preserve">Harmony Project. (2019). The Principle of Interdependence. </w:t>
              </w:r>
              <w:r>
                <w:rPr>
                  <w:i/>
                  <w:iCs/>
                  <w:noProof/>
                  <w:lang w:val="en-US"/>
                </w:rPr>
                <w:t>A New Way of Learning: Applying principles of Harmony in Nature to Education</w:t>
              </w:r>
              <w:r>
                <w:rPr>
                  <w:noProof/>
                  <w:lang w:val="en-US"/>
                </w:rPr>
                <w:t>. UK: The Harmony Project.</w:t>
              </w:r>
            </w:p>
            <w:p w14:paraId="18C68E7C" w14:textId="77777777" w:rsidR="002C1F0D" w:rsidRDefault="002C1F0D" w:rsidP="002C1F0D">
              <w:pPr>
                <w:pStyle w:val="Bibliography"/>
                <w:ind w:left="720" w:hanging="720"/>
                <w:rPr>
                  <w:noProof/>
                  <w:lang w:val="en-US"/>
                </w:rPr>
              </w:pPr>
              <w:r>
                <w:rPr>
                  <w:noProof/>
                  <w:lang w:val="en-US"/>
                </w:rPr>
                <w:t xml:space="preserve">Harmony Project. (2019). The Principle of Oneness. </w:t>
              </w:r>
              <w:r>
                <w:rPr>
                  <w:i/>
                  <w:iCs/>
                  <w:noProof/>
                  <w:lang w:val="en-US"/>
                </w:rPr>
                <w:t>A New Way of Learning: Applying principles of Harmony in Nature to Education</w:t>
              </w:r>
              <w:r>
                <w:rPr>
                  <w:noProof/>
                  <w:lang w:val="en-US"/>
                </w:rPr>
                <w:t>. UK: The Harmony Project. Retrieved January 2020</w:t>
              </w:r>
            </w:p>
            <w:p w14:paraId="1454ECB0" w14:textId="77777777" w:rsidR="002C1F0D" w:rsidRDefault="002C1F0D" w:rsidP="002C1F0D">
              <w:pPr>
                <w:pStyle w:val="Bibliography"/>
                <w:ind w:left="720" w:hanging="720"/>
                <w:rPr>
                  <w:noProof/>
                  <w:lang w:val="en-US"/>
                </w:rPr>
              </w:pPr>
              <w:r>
                <w:rPr>
                  <w:noProof/>
                  <w:lang w:val="en-US"/>
                </w:rPr>
                <w:t xml:space="preserve">HRH, Prince of Wales. (2018). </w:t>
              </w:r>
              <w:r>
                <w:rPr>
                  <w:i/>
                  <w:iCs/>
                  <w:noProof/>
                  <w:lang w:val="en-US"/>
                </w:rPr>
                <w:t>Sustainability.</w:t>
              </w:r>
              <w:r>
                <w:rPr>
                  <w:noProof/>
                  <w:lang w:val="en-US"/>
                </w:rPr>
                <w:t xml:space="preserve"> Retrieved from The Prince of Wales and The Duchess of Cornwall: https://www.princeofwales.gov.uk/sustainability</w:t>
              </w:r>
            </w:p>
            <w:p w14:paraId="1908EAEA" w14:textId="77777777" w:rsidR="002C1F0D" w:rsidRDefault="002C1F0D" w:rsidP="002C1F0D">
              <w:pPr>
                <w:pStyle w:val="Bibliography"/>
                <w:ind w:left="720" w:hanging="720"/>
                <w:rPr>
                  <w:noProof/>
                  <w:lang w:val="en-US"/>
                </w:rPr>
              </w:pPr>
              <w:r>
                <w:rPr>
                  <w:noProof/>
                  <w:lang w:val="en-US"/>
                </w:rPr>
                <w:t xml:space="preserve">HRH, Prince of Wales, Juniper, T., &amp; Skelly, I. (2010). </w:t>
              </w:r>
              <w:r>
                <w:rPr>
                  <w:i/>
                  <w:iCs/>
                  <w:noProof/>
                  <w:lang w:val="en-US"/>
                </w:rPr>
                <w:t>Harmony: A New Way of Looking at Our World</w:t>
              </w:r>
              <w:r>
                <w:rPr>
                  <w:noProof/>
                  <w:lang w:val="en-US"/>
                </w:rPr>
                <w:t xml:space="preserve"> (First ed.). London: Harpercollins.</w:t>
              </w:r>
            </w:p>
            <w:p w14:paraId="0628D7B9" w14:textId="77777777" w:rsidR="002C1F0D" w:rsidRDefault="002C1F0D" w:rsidP="002C1F0D">
              <w:pPr>
                <w:pStyle w:val="Bibliography"/>
                <w:ind w:left="720" w:hanging="720"/>
                <w:rPr>
                  <w:noProof/>
                  <w:lang w:val="en-US"/>
                </w:rPr>
              </w:pPr>
              <w:r>
                <w:rPr>
                  <w:noProof/>
                  <w:lang w:val="en-US"/>
                </w:rPr>
                <w:t xml:space="preserve">Innovate. (2019). </w:t>
              </w:r>
              <w:r>
                <w:rPr>
                  <w:i/>
                  <w:iCs/>
                  <w:noProof/>
                  <w:lang w:val="en-US"/>
                </w:rPr>
                <w:t>Collaborations for a Circular Economy.</w:t>
              </w:r>
              <w:r>
                <w:rPr>
                  <w:noProof/>
                  <w:lang w:val="en-US"/>
                </w:rPr>
                <w:t xml:space="preserve"> Retrieved January 10, 2020, from Connect innovate UK: https://connect.innovateuk.org/web/collaborations-circular-economy</w:t>
              </w:r>
            </w:p>
            <w:p w14:paraId="67E876F9" w14:textId="77777777" w:rsidR="002C1F0D" w:rsidRDefault="002C1F0D" w:rsidP="002C1F0D">
              <w:pPr>
                <w:pStyle w:val="Bibliography"/>
                <w:ind w:left="720" w:hanging="720"/>
                <w:rPr>
                  <w:noProof/>
                  <w:lang w:val="en-US"/>
                </w:rPr>
              </w:pPr>
              <w:r>
                <w:rPr>
                  <w:noProof/>
                  <w:lang w:val="en-US"/>
                </w:rPr>
                <w:t xml:space="preserve">Innovate UK. (2017, December 15). </w:t>
              </w:r>
              <w:r>
                <w:rPr>
                  <w:i/>
                  <w:iCs/>
                  <w:noProof/>
                  <w:lang w:val="en-US"/>
                </w:rPr>
                <w:t>Riversimple: the electric car that will never be sold .</w:t>
              </w:r>
              <w:r>
                <w:rPr>
                  <w:noProof/>
                  <w:lang w:val="en-US"/>
                </w:rPr>
                <w:t xml:space="preserve"> Retrieved from gov.uk: https://www.gov.uk/government/case-studies/riversimple-the-electric-car-that-will-never-be-sold</w:t>
              </w:r>
            </w:p>
            <w:p w14:paraId="5C291316" w14:textId="77777777" w:rsidR="002C1F0D" w:rsidRDefault="002C1F0D" w:rsidP="002C1F0D">
              <w:pPr>
                <w:pStyle w:val="Bibliography"/>
                <w:ind w:left="720" w:hanging="720"/>
                <w:rPr>
                  <w:noProof/>
                  <w:lang w:val="en-US"/>
                </w:rPr>
              </w:pPr>
              <w:r>
                <w:rPr>
                  <w:noProof/>
                  <w:lang w:val="en-US"/>
                </w:rPr>
                <w:lastRenderedPageBreak/>
                <w:t xml:space="preserve">Linder , M., &amp; Williander, M. (2015). Circular Business Model Innovation: Inherent Uncertainties. </w:t>
              </w:r>
              <w:r>
                <w:rPr>
                  <w:i/>
                  <w:iCs/>
                  <w:noProof/>
                  <w:lang w:val="en-US"/>
                </w:rPr>
                <w:t>Business Strategy and the Environment, 26</w:t>
              </w:r>
              <w:r>
                <w:rPr>
                  <w:noProof/>
                  <w:lang w:val="en-US"/>
                </w:rPr>
                <w:t>(2), 182-196.</w:t>
              </w:r>
            </w:p>
            <w:p w14:paraId="2ECE0AA9" w14:textId="77777777" w:rsidR="002C1F0D" w:rsidRDefault="002C1F0D" w:rsidP="002C1F0D">
              <w:pPr>
                <w:pStyle w:val="Bibliography"/>
                <w:ind w:left="720" w:hanging="720"/>
                <w:rPr>
                  <w:noProof/>
                  <w:lang w:val="en-US"/>
                </w:rPr>
              </w:pPr>
              <w:r>
                <w:rPr>
                  <w:noProof/>
                  <w:lang w:val="en-US"/>
                </w:rPr>
                <w:t xml:space="preserve">Livablecities. (2010). Our Thoughts on Harmony: A New Way of Looking at Our World. </w:t>
              </w:r>
              <w:r>
                <w:rPr>
                  <w:i/>
                  <w:iCs/>
                  <w:noProof/>
                  <w:lang w:val="en-US"/>
                </w:rPr>
                <w:t>International Making Cities Livable: The Suzanne C. And Henry L Lennard Institute for Livable Cities.</w:t>
              </w:r>
              <w:r>
                <w:rPr>
                  <w:noProof/>
                  <w:lang w:val="en-US"/>
                </w:rPr>
                <w:t xml:space="preserve"> Charleston: livablecities. doi:www.livablecities.org</w:t>
              </w:r>
            </w:p>
            <w:p w14:paraId="317BBCCD" w14:textId="77777777" w:rsidR="002C1F0D" w:rsidRDefault="002C1F0D" w:rsidP="002C1F0D">
              <w:pPr>
                <w:pStyle w:val="Bibliography"/>
                <w:ind w:left="720" w:hanging="720"/>
                <w:rPr>
                  <w:noProof/>
                  <w:lang w:val="en-US"/>
                </w:rPr>
              </w:pPr>
              <w:r>
                <w:rPr>
                  <w:noProof/>
                  <w:lang w:val="en-US"/>
                </w:rPr>
                <w:t xml:space="preserve">Macklin, B. (2019, May 18). </w:t>
              </w:r>
              <w:r>
                <w:rPr>
                  <w:i/>
                  <w:iCs/>
                  <w:noProof/>
                  <w:lang w:val="en-US"/>
                </w:rPr>
                <w:t>Riversimple Unveils New Hydrogen Vehicle Concepts.</w:t>
              </w:r>
              <w:r>
                <w:rPr>
                  <w:noProof/>
                  <w:lang w:val="en-US"/>
                </w:rPr>
                <w:t xml:space="preserve"> Retrieved from Riversimple.com: https://www.riversimple.com/?s=vehicle+concepts</w:t>
              </w:r>
            </w:p>
            <w:p w14:paraId="7306E248" w14:textId="77777777" w:rsidR="002C1F0D" w:rsidRDefault="002C1F0D" w:rsidP="002C1F0D">
              <w:pPr>
                <w:pStyle w:val="Bibliography"/>
                <w:ind w:left="720" w:hanging="720"/>
                <w:rPr>
                  <w:noProof/>
                  <w:lang w:val="en-US"/>
                </w:rPr>
              </w:pPr>
              <w:r>
                <w:rPr>
                  <w:noProof/>
                  <w:lang w:val="en-US"/>
                </w:rPr>
                <w:t xml:space="preserve">Manninen, K., Aminoff, A., Koskela, S., Antikainen, R., Bocken, N., &amp; Dahlbo, H. (2018, January 10). Do circular economy business models capture intended environmental value propositions? </w:t>
              </w:r>
              <w:r>
                <w:rPr>
                  <w:i/>
                  <w:iCs/>
                  <w:noProof/>
                  <w:lang w:val="en-US"/>
                </w:rPr>
                <w:t>Journal of Cleaner Production, 171</w:t>
              </w:r>
              <w:r>
                <w:rPr>
                  <w:noProof/>
                  <w:lang w:val="en-US"/>
                </w:rPr>
                <w:t>, 413-422. doi:https://doi.org/10.1016/j.jclepro.2017.10.003</w:t>
              </w:r>
            </w:p>
            <w:p w14:paraId="6A23CDE1" w14:textId="77777777" w:rsidR="002C1F0D" w:rsidRDefault="002C1F0D" w:rsidP="002C1F0D">
              <w:pPr>
                <w:pStyle w:val="Bibliography"/>
                <w:ind w:left="720" w:hanging="720"/>
                <w:rPr>
                  <w:noProof/>
                  <w:lang w:val="en-US"/>
                </w:rPr>
              </w:pPr>
              <w:r>
                <w:rPr>
                  <w:noProof/>
                  <w:lang w:val="en-US"/>
                </w:rPr>
                <w:t xml:space="preserve">Mateescu, V. M. (2017). CULTURAL DIVERSITY IN THE WORKPLACE - DISCOURSE AND PERSPECTIVES. </w:t>
              </w:r>
              <w:r>
                <w:rPr>
                  <w:i/>
                  <w:iCs/>
                  <w:noProof/>
                  <w:lang w:val="en-US"/>
                </w:rPr>
                <w:t>Modelling the New Europe, 21</w:t>
              </w:r>
              <w:r>
                <w:rPr>
                  <w:noProof/>
                  <w:lang w:val="en-US"/>
                </w:rPr>
                <w:t xml:space="preserve">, 23-35. doi::10.24193/OJMNE.2017.24.02 </w:t>
              </w:r>
            </w:p>
            <w:p w14:paraId="7A9E15F7" w14:textId="77777777" w:rsidR="002C1F0D" w:rsidRDefault="002C1F0D" w:rsidP="002C1F0D">
              <w:pPr>
                <w:pStyle w:val="Bibliography"/>
                <w:ind w:left="720" w:hanging="720"/>
                <w:rPr>
                  <w:noProof/>
                  <w:lang w:val="en-US"/>
                </w:rPr>
              </w:pPr>
              <w:r>
                <w:rPr>
                  <w:noProof/>
                  <w:lang w:val="en-US"/>
                </w:rPr>
                <w:t xml:space="preserve">McDonough, W., &amp; Braungart, M. (2002). </w:t>
              </w:r>
              <w:r>
                <w:rPr>
                  <w:i/>
                  <w:iCs/>
                  <w:noProof/>
                  <w:lang w:val="en-US"/>
                </w:rPr>
                <w:t>Cradle to Cradle: remaking the way we make things</w:t>
              </w:r>
              <w:r>
                <w:rPr>
                  <w:noProof/>
                  <w:lang w:val="en-US"/>
                </w:rPr>
                <w:t xml:space="preserve"> (First ed.). New York, USA: Northpoint Press.</w:t>
              </w:r>
            </w:p>
            <w:p w14:paraId="1DBD8DC8" w14:textId="77777777" w:rsidR="002C1F0D" w:rsidRDefault="002C1F0D" w:rsidP="002C1F0D">
              <w:pPr>
                <w:pStyle w:val="Bibliography"/>
                <w:ind w:left="720" w:hanging="720"/>
                <w:rPr>
                  <w:noProof/>
                  <w:lang w:val="en-US"/>
                </w:rPr>
              </w:pPr>
              <w:r>
                <w:rPr>
                  <w:noProof/>
                  <w:lang w:val="en-US"/>
                </w:rPr>
                <w:t xml:space="preserve">Mont, O. (2002). </w:t>
              </w:r>
              <w:r>
                <w:rPr>
                  <w:i/>
                  <w:iCs/>
                  <w:noProof/>
                  <w:lang w:val="en-US"/>
                </w:rPr>
                <w:t>Functional Thinking: The role of functional sales and product service systems for a function-based society.</w:t>
              </w:r>
              <w:r>
                <w:rPr>
                  <w:noProof/>
                  <w:lang w:val="en-US"/>
                </w:rPr>
                <w:t xml:space="preserve"> Stockholm: Naturvardsverket.</w:t>
              </w:r>
            </w:p>
            <w:p w14:paraId="0BF4FE9C" w14:textId="77777777" w:rsidR="002C1F0D" w:rsidRDefault="002C1F0D" w:rsidP="002C1F0D">
              <w:pPr>
                <w:pStyle w:val="Bibliography"/>
                <w:ind w:left="720" w:hanging="720"/>
                <w:rPr>
                  <w:noProof/>
                  <w:lang w:val="en-US"/>
                </w:rPr>
              </w:pPr>
              <w:r>
                <w:rPr>
                  <w:noProof/>
                  <w:lang w:val="en-US"/>
                </w:rPr>
                <w:t xml:space="preserve">Ritzena, S., &amp; Sandstron, G. O. (2017). Barriers to the Circular Economy – integration of perspectives and domains. </w:t>
              </w:r>
              <w:r>
                <w:rPr>
                  <w:i/>
                  <w:iCs/>
                  <w:noProof/>
                  <w:lang w:val="en-US"/>
                </w:rPr>
                <w:t>The 9th CIRP IPSS Conference: Circular Perspectives on Product/Service-Systems.</w:t>
              </w:r>
              <w:r>
                <w:rPr>
                  <w:noProof/>
                  <w:lang w:val="en-US"/>
                </w:rPr>
                <w:t xml:space="preserve"> </w:t>
              </w:r>
              <w:r>
                <w:rPr>
                  <w:i/>
                  <w:iCs/>
                  <w:noProof/>
                  <w:lang w:val="en-US"/>
                </w:rPr>
                <w:t>64</w:t>
              </w:r>
              <w:r>
                <w:rPr>
                  <w:noProof/>
                  <w:lang w:val="en-US"/>
                </w:rPr>
                <w:t>, pp. 7-12. Science Direct. Retrieved from https://pdf.sciencedirectassets.com/282173/1-s2.0-S2212827117X00085/1-s2.0-S221282711730149X/main.pdf</w:t>
              </w:r>
            </w:p>
            <w:p w14:paraId="50D86F0D" w14:textId="77777777" w:rsidR="002C1F0D" w:rsidRDefault="002C1F0D" w:rsidP="002C1F0D">
              <w:pPr>
                <w:pStyle w:val="Bibliography"/>
                <w:ind w:left="720" w:hanging="720"/>
                <w:rPr>
                  <w:noProof/>
                  <w:lang w:val="en-US"/>
                </w:rPr>
              </w:pPr>
              <w:r>
                <w:rPr>
                  <w:noProof/>
                  <w:lang w:val="en-US"/>
                </w:rPr>
                <w:t xml:space="preserve">Riversimple. (2019). </w:t>
              </w:r>
              <w:r>
                <w:rPr>
                  <w:i/>
                  <w:iCs/>
                  <w:noProof/>
                  <w:lang w:val="en-US"/>
                </w:rPr>
                <w:t>Governance .</w:t>
              </w:r>
              <w:r>
                <w:rPr>
                  <w:noProof/>
                  <w:lang w:val="en-US"/>
                </w:rPr>
                <w:t xml:space="preserve"> Retrieved from Riversimple : https://www.riversimple.com/governance/</w:t>
              </w:r>
            </w:p>
            <w:p w14:paraId="1A293166" w14:textId="77777777" w:rsidR="002C1F0D" w:rsidRDefault="002C1F0D" w:rsidP="002C1F0D">
              <w:pPr>
                <w:pStyle w:val="Bibliography"/>
                <w:ind w:left="720" w:hanging="720"/>
                <w:rPr>
                  <w:noProof/>
                  <w:lang w:val="en-US"/>
                </w:rPr>
              </w:pPr>
              <w:r>
                <w:rPr>
                  <w:noProof/>
                  <w:lang w:val="en-US"/>
                </w:rPr>
                <w:t xml:space="preserve">Riversimple. (2019). </w:t>
              </w:r>
              <w:r>
                <w:rPr>
                  <w:i/>
                  <w:iCs/>
                  <w:noProof/>
                  <w:lang w:val="en-US"/>
                </w:rPr>
                <w:t>Our Purpose.</w:t>
              </w:r>
              <w:r>
                <w:rPr>
                  <w:noProof/>
                  <w:lang w:val="en-US"/>
                </w:rPr>
                <w:t xml:space="preserve"> Retrieved January 2020, from Riversimple: https://re.public.polimi.it/retrieve/handle/11311/1087435/477672/Urbinati%2c et al.%2c 2017.pdf</w:t>
              </w:r>
            </w:p>
            <w:p w14:paraId="3958CA35" w14:textId="77777777" w:rsidR="002C1F0D" w:rsidRDefault="002C1F0D" w:rsidP="002C1F0D">
              <w:pPr>
                <w:pStyle w:val="Bibliography"/>
                <w:ind w:left="720" w:hanging="720"/>
                <w:rPr>
                  <w:noProof/>
                  <w:lang w:val="en-US"/>
                </w:rPr>
              </w:pPr>
              <w:r>
                <w:rPr>
                  <w:noProof/>
                  <w:lang w:val="en-US"/>
                </w:rPr>
                <w:t xml:space="preserve">Riversimple. (2019). </w:t>
              </w:r>
              <w:r>
                <w:rPr>
                  <w:i/>
                  <w:iCs/>
                  <w:noProof/>
                  <w:lang w:val="en-US"/>
                </w:rPr>
                <w:t>The Riverside Team</w:t>
              </w:r>
              <w:r>
                <w:rPr>
                  <w:noProof/>
                  <w:lang w:val="en-US"/>
                </w:rPr>
                <w:t>. Retrieved from Riversimple: https://www.riversimple.com/riversimpleteam</w:t>
              </w:r>
            </w:p>
            <w:p w14:paraId="1E5216EB" w14:textId="77777777" w:rsidR="002C1F0D" w:rsidRDefault="002C1F0D" w:rsidP="002C1F0D">
              <w:pPr>
                <w:pStyle w:val="Bibliography"/>
                <w:ind w:left="720" w:hanging="720"/>
                <w:rPr>
                  <w:noProof/>
                  <w:lang w:val="en-US"/>
                </w:rPr>
              </w:pPr>
              <w:r>
                <w:rPr>
                  <w:noProof/>
                  <w:lang w:val="en-US"/>
                </w:rPr>
                <w:t xml:space="preserve">Riversimple. (2020). </w:t>
              </w:r>
              <w:r>
                <w:rPr>
                  <w:i/>
                  <w:iCs/>
                  <w:noProof/>
                  <w:lang w:val="en-US"/>
                </w:rPr>
                <w:t>Batteries or Hydrogen.</w:t>
              </w:r>
              <w:r>
                <w:rPr>
                  <w:noProof/>
                  <w:lang w:val="en-US"/>
                </w:rPr>
                <w:t xml:space="preserve"> Retrieved from Riversimple: https://wwwriversimple.com/batteries-hydrogen-wrong-question</w:t>
              </w:r>
            </w:p>
            <w:p w14:paraId="4E45E9AC" w14:textId="77777777" w:rsidR="002C1F0D" w:rsidRDefault="002C1F0D" w:rsidP="002C1F0D">
              <w:pPr>
                <w:pStyle w:val="Bibliography"/>
                <w:ind w:left="720" w:hanging="720"/>
                <w:rPr>
                  <w:noProof/>
                  <w:lang w:val="en-US"/>
                </w:rPr>
              </w:pPr>
              <w:r>
                <w:rPr>
                  <w:noProof/>
                  <w:lang w:val="en-US"/>
                </w:rPr>
                <w:t xml:space="preserve">Spowers, H. (2018). Digital Transformation - Enablers and Consequences. </w:t>
              </w:r>
              <w:r>
                <w:rPr>
                  <w:i/>
                  <w:iCs/>
                  <w:noProof/>
                  <w:lang w:val="en-US"/>
                </w:rPr>
                <w:t>Investment, Technology, Transformation and Skills.</w:t>
              </w:r>
              <w:r>
                <w:rPr>
                  <w:noProof/>
                  <w:lang w:val="en-US"/>
                </w:rPr>
                <w:t xml:space="preserve"> Luxembourg: European Investment Bank. Retrieved from https://www.eib.org/en/events/conference</w:t>
              </w:r>
            </w:p>
            <w:p w14:paraId="6B223D14" w14:textId="77777777" w:rsidR="002C1F0D" w:rsidRDefault="002C1F0D" w:rsidP="002C1F0D">
              <w:pPr>
                <w:pStyle w:val="Bibliography"/>
                <w:ind w:left="720" w:hanging="720"/>
                <w:rPr>
                  <w:noProof/>
                  <w:lang w:val="en-US"/>
                </w:rPr>
              </w:pPr>
              <w:r>
                <w:rPr>
                  <w:noProof/>
                  <w:lang w:val="en-US"/>
                </w:rPr>
                <w:t xml:space="preserve">Spowers, H. (2019). </w:t>
              </w:r>
              <w:r>
                <w:rPr>
                  <w:i/>
                  <w:iCs/>
                  <w:noProof/>
                  <w:lang w:val="en-US"/>
                </w:rPr>
                <w:t>Batteries or Hydrogen : Wrong Question</w:t>
              </w:r>
              <w:r>
                <w:rPr>
                  <w:noProof/>
                  <w:lang w:val="en-US"/>
                </w:rPr>
                <w:t>. Retrieved from Riversimple: https://www.riversimple.com/batteries-hydrogen-wrong-question/</w:t>
              </w:r>
            </w:p>
            <w:p w14:paraId="1B8E210D" w14:textId="77777777" w:rsidR="002C1F0D" w:rsidRDefault="002C1F0D" w:rsidP="002C1F0D">
              <w:pPr>
                <w:pStyle w:val="Bibliography"/>
                <w:ind w:left="720" w:hanging="720"/>
                <w:rPr>
                  <w:noProof/>
                  <w:lang w:val="en-US"/>
                </w:rPr>
              </w:pPr>
              <w:r>
                <w:rPr>
                  <w:noProof/>
                  <w:lang w:val="en-US"/>
                </w:rPr>
                <w:t xml:space="preserve">Stahel, W. R. (2016, March 24). The Circular Economy. </w:t>
              </w:r>
              <w:r>
                <w:rPr>
                  <w:i/>
                  <w:iCs/>
                  <w:noProof/>
                  <w:lang w:val="en-US"/>
                </w:rPr>
                <w:t>Nature News, 531</w:t>
              </w:r>
              <w:r>
                <w:rPr>
                  <w:noProof/>
                  <w:lang w:val="en-US"/>
                </w:rPr>
                <w:t>, 435.</w:t>
              </w:r>
            </w:p>
            <w:p w14:paraId="3696C212" w14:textId="77777777" w:rsidR="002C1F0D" w:rsidRDefault="002C1F0D" w:rsidP="002C1F0D">
              <w:pPr>
                <w:pStyle w:val="Bibliography"/>
                <w:ind w:left="720" w:hanging="720"/>
                <w:rPr>
                  <w:noProof/>
                  <w:lang w:val="en-US"/>
                </w:rPr>
              </w:pPr>
              <w:r>
                <w:rPr>
                  <w:noProof/>
                  <w:lang w:val="en-US"/>
                </w:rPr>
                <w:t xml:space="preserve">Su, B., Heshmati, A., Geng, Y., &amp; Yu, X. (2013). A review of the circular economy in Vhina: Moving from rhetoric to implementation. </w:t>
              </w:r>
              <w:r>
                <w:rPr>
                  <w:i/>
                  <w:iCs/>
                  <w:noProof/>
                  <w:lang w:val="en-US"/>
                </w:rPr>
                <w:t>Journal of Cleaner Production, 42</w:t>
              </w:r>
              <w:r>
                <w:rPr>
                  <w:noProof/>
                  <w:lang w:val="en-US"/>
                </w:rPr>
                <w:t>, 215-227.</w:t>
              </w:r>
            </w:p>
            <w:p w14:paraId="509FF7EB" w14:textId="77777777" w:rsidR="002C1F0D" w:rsidRDefault="002C1F0D" w:rsidP="002C1F0D">
              <w:pPr>
                <w:pStyle w:val="Bibliography"/>
                <w:ind w:left="720" w:hanging="720"/>
                <w:rPr>
                  <w:noProof/>
                  <w:lang w:val="en-US"/>
                </w:rPr>
              </w:pPr>
              <w:r>
                <w:rPr>
                  <w:noProof/>
                  <w:lang w:val="en-US"/>
                </w:rPr>
                <w:lastRenderedPageBreak/>
                <w:t xml:space="preserve">The Harmony Project . (2019, January 23). </w:t>
              </w:r>
              <w:r>
                <w:rPr>
                  <w:i/>
                  <w:iCs/>
                  <w:noProof/>
                  <w:lang w:val="en-US"/>
                </w:rPr>
                <w:t>Linking Principles and Values .</w:t>
              </w:r>
              <w:r>
                <w:rPr>
                  <w:noProof/>
                  <w:lang w:val="en-US"/>
                </w:rPr>
                <w:t xml:space="preserve"> Retrieved from The Harmony Project: https://www.theharmonyproject.org.uk/linking-principles-and-values/</w:t>
              </w:r>
            </w:p>
            <w:p w14:paraId="23F6C1DF" w14:textId="77777777" w:rsidR="002C1F0D" w:rsidRDefault="002C1F0D" w:rsidP="002C1F0D">
              <w:pPr>
                <w:pStyle w:val="Bibliography"/>
                <w:ind w:left="720" w:hanging="720"/>
                <w:rPr>
                  <w:noProof/>
                  <w:lang w:val="en-US"/>
                </w:rPr>
              </w:pPr>
              <w:r>
                <w:rPr>
                  <w:noProof/>
                  <w:lang w:val="en-US"/>
                </w:rPr>
                <w:t xml:space="preserve">Urbinati, A., Chiaroni, D., &amp; Chiesa, V. (2017, December). Towards a New Taxonomy of Circular Economy Business Models. </w:t>
              </w:r>
              <w:r>
                <w:rPr>
                  <w:i/>
                  <w:iCs/>
                  <w:noProof/>
                  <w:lang w:val="en-US"/>
                </w:rPr>
                <w:t>Journal of Cleaner Production,, 168</w:t>
              </w:r>
              <w:r>
                <w:rPr>
                  <w:noProof/>
                  <w:lang w:val="en-US"/>
                </w:rPr>
                <w:t>, 487-498. doi:https://doi.org/10.1016/j.jclepro.2017.09.047</w:t>
              </w:r>
            </w:p>
            <w:p w14:paraId="4C785723" w14:textId="77777777" w:rsidR="002C1F0D" w:rsidRDefault="002C1F0D" w:rsidP="002C1F0D">
              <w:pPr>
                <w:pStyle w:val="Bibliography"/>
                <w:ind w:left="720" w:hanging="720"/>
                <w:rPr>
                  <w:noProof/>
                  <w:lang w:val="en-US"/>
                </w:rPr>
              </w:pPr>
              <w:r>
                <w:rPr>
                  <w:noProof/>
                  <w:lang w:val="en-US"/>
                </w:rPr>
                <w:t xml:space="preserve">WEAll. (2020, January ). Riversimple: Redesigning Ownership. </w:t>
              </w:r>
              <w:r>
                <w:rPr>
                  <w:i/>
                  <w:iCs/>
                  <w:noProof/>
                  <w:lang w:val="en-US"/>
                </w:rPr>
                <w:t>The Business Of wellbeing - Alternatives to Business as Usual</w:t>
              </w:r>
              <w:r>
                <w:rPr>
                  <w:noProof/>
                  <w:lang w:val="en-US"/>
                </w:rPr>
                <w:t>.</w:t>
              </w:r>
            </w:p>
            <w:p w14:paraId="3FB3AC5C" w14:textId="77777777" w:rsidR="002C1F0D" w:rsidRDefault="002C1F0D" w:rsidP="002C1F0D">
              <w:pPr>
                <w:pStyle w:val="Bibliography"/>
                <w:ind w:left="720" w:hanging="720"/>
                <w:rPr>
                  <w:noProof/>
                  <w:lang w:val="en-US"/>
                </w:rPr>
              </w:pPr>
              <w:r>
                <w:rPr>
                  <w:noProof/>
                  <w:lang w:val="en-US"/>
                </w:rPr>
                <w:t xml:space="preserve">Xue, B., Chen, Y., Geng, Y., Guo, X. J., Lu, C. P., &amp; Lu, C. Y. (2010). Survey of Officials awareness on circular economy development in China: Based on Municipal and County Level. </w:t>
              </w:r>
              <w:r>
                <w:rPr>
                  <w:i/>
                  <w:iCs/>
                  <w:noProof/>
                  <w:lang w:val="en-US"/>
                </w:rPr>
                <w:t>Resources, Conservation and Recycling, 54</w:t>
              </w:r>
              <w:r>
                <w:rPr>
                  <w:noProof/>
                  <w:lang w:val="en-US"/>
                </w:rPr>
                <w:t>(12), 1296-1302.</w:t>
              </w:r>
            </w:p>
            <w:p w14:paraId="76CF2BB4" w14:textId="626299FB" w:rsidR="002C1F0D" w:rsidRDefault="002C1F0D" w:rsidP="002C1F0D">
              <w:r>
                <w:rPr>
                  <w:b/>
                  <w:bCs/>
                  <w:noProof/>
                </w:rPr>
                <w:fldChar w:fldCharType="end"/>
              </w:r>
            </w:p>
          </w:sdtContent>
        </w:sdt>
      </w:sdtContent>
    </w:sdt>
    <w:p w14:paraId="7B849E60" w14:textId="77777777" w:rsidR="002C1F0D" w:rsidRPr="000A36C7" w:rsidRDefault="002C1F0D" w:rsidP="009D2712">
      <w:pPr>
        <w:spacing w:line="480" w:lineRule="auto"/>
        <w:jc w:val="both"/>
        <w:rPr>
          <w:rFonts w:ascii="Times New Roman" w:hAnsi="Times New Roman" w:cs="Times New Roman"/>
          <w:sz w:val="24"/>
          <w:szCs w:val="24"/>
        </w:rPr>
      </w:pPr>
    </w:p>
    <w:p w14:paraId="48F08C99" w14:textId="127657FE" w:rsidR="009D2712" w:rsidRPr="00761934" w:rsidRDefault="009D2712" w:rsidP="009D2712">
      <w:pPr>
        <w:rPr>
          <w:rFonts w:ascii="Times New Roman" w:hAnsi="Times New Roman" w:cs="Times New Roman"/>
          <w:sz w:val="24"/>
          <w:szCs w:val="24"/>
        </w:rPr>
      </w:pPr>
      <w:r w:rsidRPr="00761934">
        <w:rPr>
          <w:rFonts w:ascii="Times New Roman" w:hAnsi="Times New Roman" w:cs="Times New Roman"/>
          <w:sz w:val="24"/>
          <w:szCs w:val="24"/>
        </w:rPr>
        <w:t xml:space="preserve">      </w:t>
      </w:r>
    </w:p>
    <w:p w14:paraId="62B434A7" w14:textId="44CFEA95" w:rsidR="00331229" w:rsidRPr="00761934" w:rsidRDefault="001812DE">
      <w:pPr>
        <w:rPr>
          <w:rFonts w:ascii="Times New Roman" w:hAnsi="Times New Roman" w:cs="Times New Roman"/>
          <w:sz w:val="24"/>
          <w:szCs w:val="24"/>
        </w:rPr>
      </w:pPr>
      <w:r w:rsidRPr="00761934">
        <w:rPr>
          <w:rFonts w:ascii="Times New Roman" w:hAnsi="Times New Roman" w:cs="Times New Roman"/>
          <w:sz w:val="24"/>
          <w:szCs w:val="24"/>
        </w:rPr>
        <w:t xml:space="preserve">  </w:t>
      </w:r>
      <w:r w:rsidR="00331229" w:rsidRPr="00761934">
        <w:rPr>
          <w:rFonts w:ascii="Times New Roman" w:hAnsi="Times New Roman" w:cs="Times New Roman"/>
          <w:sz w:val="24"/>
          <w:szCs w:val="24"/>
        </w:rPr>
        <w:t xml:space="preserve">   </w:t>
      </w:r>
    </w:p>
    <w:sectPr w:rsidR="00331229" w:rsidRPr="00761934">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968971" w14:textId="77777777" w:rsidR="00C40CD4" w:rsidRDefault="00C40CD4" w:rsidP="00F54A67">
      <w:pPr>
        <w:spacing w:after="0" w:line="240" w:lineRule="auto"/>
      </w:pPr>
      <w:r>
        <w:separator/>
      </w:r>
    </w:p>
  </w:endnote>
  <w:endnote w:type="continuationSeparator" w:id="0">
    <w:p w14:paraId="2D0D77C6" w14:textId="77777777" w:rsidR="00C40CD4" w:rsidRDefault="00C40CD4" w:rsidP="00F54A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2978400"/>
      <w:docPartObj>
        <w:docPartGallery w:val="Page Numbers (Bottom of Page)"/>
        <w:docPartUnique/>
      </w:docPartObj>
    </w:sdtPr>
    <w:sdtEndPr>
      <w:rPr>
        <w:noProof/>
      </w:rPr>
    </w:sdtEndPr>
    <w:sdtContent>
      <w:p w14:paraId="0B475C47" w14:textId="166F2B40" w:rsidR="00F54A67" w:rsidRDefault="00F54A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B6FB95" w14:textId="77777777" w:rsidR="00F54A67" w:rsidRDefault="00F54A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7895E9" w14:textId="77777777" w:rsidR="00C40CD4" w:rsidRDefault="00C40CD4" w:rsidP="00F54A67">
      <w:pPr>
        <w:spacing w:after="0" w:line="240" w:lineRule="auto"/>
      </w:pPr>
      <w:r>
        <w:separator/>
      </w:r>
    </w:p>
  </w:footnote>
  <w:footnote w:type="continuationSeparator" w:id="0">
    <w:p w14:paraId="762561DC" w14:textId="77777777" w:rsidR="00C40CD4" w:rsidRDefault="00C40CD4" w:rsidP="00F54A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BC525D" w14:textId="3955683D" w:rsidR="00AD2714" w:rsidRDefault="00AD2714">
    <w:pPr>
      <w:pStyle w:val="Header"/>
    </w:pPr>
    <w:r>
      <w:t xml:space="preserve">Riversimple: Developing Vehicles in Harmony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4656FD"/>
    <w:multiLevelType w:val="hybridMultilevel"/>
    <w:tmpl w:val="A7C489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229"/>
    <w:rsid w:val="00001248"/>
    <w:rsid w:val="0001025D"/>
    <w:rsid w:val="00030EA8"/>
    <w:rsid w:val="0004388D"/>
    <w:rsid w:val="000608BE"/>
    <w:rsid w:val="00063237"/>
    <w:rsid w:val="0006444F"/>
    <w:rsid w:val="000726C6"/>
    <w:rsid w:val="00080465"/>
    <w:rsid w:val="00083C7E"/>
    <w:rsid w:val="000A0DBF"/>
    <w:rsid w:val="000A36C7"/>
    <w:rsid w:val="000B25AC"/>
    <w:rsid w:val="000D09FB"/>
    <w:rsid w:val="000E3424"/>
    <w:rsid w:val="001259CF"/>
    <w:rsid w:val="00133D71"/>
    <w:rsid w:val="0014558F"/>
    <w:rsid w:val="001560DE"/>
    <w:rsid w:val="00161566"/>
    <w:rsid w:val="00161975"/>
    <w:rsid w:val="00180A23"/>
    <w:rsid w:val="001812DE"/>
    <w:rsid w:val="00185E16"/>
    <w:rsid w:val="001879C3"/>
    <w:rsid w:val="0019570E"/>
    <w:rsid w:val="001D4A21"/>
    <w:rsid w:val="001F4B7F"/>
    <w:rsid w:val="00207D9B"/>
    <w:rsid w:val="00216A49"/>
    <w:rsid w:val="00241D05"/>
    <w:rsid w:val="00265435"/>
    <w:rsid w:val="00272A8D"/>
    <w:rsid w:val="00274F1E"/>
    <w:rsid w:val="002B730A"/>
    <w:rsid w:val="002C1F0D"/>
    <w:rsid w:val="002D5C58"/>
    <w:rsid w:val="002F62E5"/>
    <w:rsid w:val="00304019"/>
    <w:rsid w:val="0030675C"/>
    <w:rsid w:val="00310888"/>
    <w:rsid w:val="00315E74"/>
    <w:rsid w:val="003247A2"/>
    <w:rsid w:val="00331229"/>
    <w:rsid w:val="003443A9"/>
    <w:rsid w:val="003723E2"/>
    <w:rsid w:val="003956A3"/>
    <w:rsid w:val="003A5F0D"/>
    <w:rsid w:val="003A7CDA"/>
    <w:rsid w:val="003B7D42"/>
    <w:rsid w:val="003C3198"/>
    <w:rsid w:val="003F7E7E"/>
    <w:rsid w:val="004016C9"/>
    <w:rsid w:val="00405237"/>
    <w:rsid w:val="0041624E"/>
    <w:rsid w:val="00436933"/>
    <w:rsid w:val="00446367"/>
    <w:rsid w:val="004475D4"/>
    <w:rsid w:val="00450395"/>
    <w:rsid w:val="004518F8"/>
    <w:rsid w:val="004A2053"/>
    <w:rsid w:val="004C48F5"/>
    <w:rsid w:val="004E27FF"/>
    <w:rsid w:val="004E4B2C"/>
    <w:rsid w:val="00506A2F"/>
    <w:rsid w:val="00513555"/>
    <w:rsid w:val="00517002"/>
    <w:rsid w:val="005626DF"/>
    <w:rsid w:val="00573F6B"/>
    <w:rsid w:val="00584D79"/>
    <w:rsid w:val="005904FC"/>
    <w:rsid w:val="005B4936"/>
    <w:rsid w:val="005C0F2F"/>
    <w:rsid w:val="005C57C4"/>
    <w:rsid w:val="005D06B4"/>
    <w:rsid w:val="005D0B16"/>
    <w:rsid w:val="005D7E4C"/>
    <w:rsid w:val="005F3028"/>
    <w:rsid w:val="006215DE"/>
    <w:rsid w:val="00635A7D"/>
    <w:rsid w:val="00653AD1"/>
    <w:rsid w:val="00657BDA"/>
    <w:rsid w:val="00673101"/>
    <w:rsid w:val="00677D0D"/>
    <w:rsid w:val="006D74C0"/>
    <w:rsid w:val="006E6872"/>
    <w:rsid w:val="006F2692"/>
    <w:rsid w:val="006F5359"/>
    <w:rsid w:val="007078C4"/>
    <w:rsid w:val="00716A56"/>
    <w:rsid w:val="007340E7"/>
    <w:rsid w:val="00736A08"/>
    <w:rsid w:val="00737456"/>
    <w:rsid w:val="00761934"/>
    <w:rsid w:val="0079502B"/>
    <w:rsid w:val="00797D24"/>
    <w:rsid w:val="007C274C"/>
    <w:rsid w:val="007D2F4C"/>
    <w:rsid w:val="007E2976"/>
    <w:rsid w:val="007F3517"/>
    <w:rsid w:val="00802EF9"/>
    <w:rsid w:val="00803E8C"/>
    <w:rsid w:val="00814E2E"/>
    <w:rsid w:val="00835A0E"/>
    <w:rsid w:val="00845FE0"/>
    <w:rsid w:val="00853606"/>
    <w:rsid w:val="00873F96"/>
    <w:rsid w:val="00885B69"/>
    <w:rsid w:val="008C41E0"/>
    <w:rsid w:val="008C71AF"/>
    <w:rsid w:val="008D0966"/>
    <w:rsid w:val="008D39B7"/>
    <w:rsid w:val="008E3D64"/>
    <w:rsid w:val="009200ED"/>
    <w:rsid w:val="009310AF"/>
    <w:rsid w:val="00932150"/>
    <w:rsid w:val="0093277F"/>
    <w:rsid w:val="00936C08"/>
    <w:rsid w:val="00944742"/>
    <w:rsid w:val="009620AE"/>
    <w:rsid w:val="009A3584"/>
    <w:rsid w:val="009C15EC"/>
    <w:rsid w:val="009C60A8"/>
    <w:rsid w:val="009C7720"/>
    <w:rsid w:val="009D1414"/>
    <w:rsid w:val="009D2712"/>
    <w:rsid w:val="009D62D0"/>
    <w:rsid w:val="009E4234"/>
    <w:rsid w:val="00A12949"/>
    <w:rsid w:val="00A3250B"/>
    <w:rsid w:val="00A43BFE"/>
    <w:rsid w:val="00A539C6"/>
    <w:rsid w:val="00A72CEA"/>
    <w:rsid w:val="00A9792F"/>
    <w:rsid w:val="00AC4FC7"/>
    <w:rsid w:val="00AD176C"/>
    <w:rsid w:val="00AD2714"/>
    <w:rsid w:val="00AF6FB4"/>
    <w:rsid w:val="00B071CF"/>
    <w:rsid w:val="00B12A01"/>
    <w:rsid w:val="00B454E4"/>
    <w:rsid w:val="00B719B4"/>
    <w:rsid w:val="00B97E58"/>
    <w:rsid w:val="00BA504A"/>
    <w:rsid w:val="00BA5AE3"/>
    <w:rsid w:val="00BB04CB"/>
    <w:rsid w:val="00BB31EB"/>
    <w:rsid w:val="00BD100F"/>
    <w:rsid w:val="00BF25B6"/>
    <w:rsid w:val="00BF75C0"/>
    <w:rsid w:val="00C228E8"/>
    <w:rsid w:val="00C371E1"/>
    <w:rsid w:val="00C40CD4"/>
    <w:rsid w:val="00C56B08"/>
    <w:rsid w:val="00C64083"/>
    <w:rsid w:val="00C75846"/>
    <w:rsid w:val="00C86AD4"/>
    <w:rsid w:val="00CA35C3"/>
    <w:rsid w:val="00CA6F43"/>
    <w:rsid w:val="00CB5223"/>
    <w:rsid w:val="00CB7124"/>
    <w:rsid w:val="00CC39E3"/>
    <w:rsid w:val="00CD75B8"/>
    <w:rsid w:val="00CD7C40"/>
    <w:rsid w:val="00CE0071"/>
    <w:rsid w:val="00D01197"/>
    <w:rsid w:val="00D11ECB"/>
    <w:rsid w:val="00D253FD"/>
    <w:rsid w:val="00D31826"/>
    <w:rsid w:val="00D33B61"/>
    <w:rsid w:val="00D47663"/>
    <w:rsid w:val="00D9116A"/>
    <w:rsid w:val="00DA09F0"/>
    <w:rsid w:val="00DC7F27"/>
    <w:rsid w:val="00DD24A3"/>
    <w:rsid w:val="00DD2ABD"/>
    <w:rsid w:val="00DD2BB3"/>
    <w:rsid w:val="00E16B86"/>
    <w:rsid w:val="00E277CB"/>
    <w:rsid w:val="00E55034"/>
    <w:rsid w:val="00E71128"/>
    <w:rsid w:val="00E71CB9"/>
    <w:rsid w:val="00E71E07"/>
    <w:rsid w:val="00E85298"/>
    <w:rsid w:val="00E9223D"/>
    <w:rsid w:val="00E95EC8"/>
    <w:rsid w:val="00EB10D1"/>
    <w:rsid w:val="00EB386A"/>
    <w:rsid w:val="00EB44B7"/>
    <w:rsid w:val="00ED52F6"/>
    <w:rsid w:val="00F070F0"/>
    <w:rsid w:val="00F12384"/>
    <w:rsid w:val="00F238BA"/>
    <w:rsid w:val="00F327A5"/>
    <w:rsid w:val="00F40750"/>
    <w:rsid w:val="00F40B37"/>
    <w:rsid w:val="00F54A67"/>
    <w:rsid w:val="00F55369"/>
    <w:rsid w:val="00F56553"/>
    <w:rsid w:val="00F5761F"/>
    <w:rsid w:val="00F83CA6"/>
    <w:rsid w:val="00FA47EE"/>
    <w:rsid w:val="00FB7BD0"/>
    <w:rsid w:val="00FC38A0"/>
    <w:rsid w:val="00FC7826"/>
    <w:rsid w:val="00FD6B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87DCB"/>
  <w15:chartTrackingRefBased/>
  <w15:docId w15:val="{F3A209F9-03EA-4803-91D5-9A47520CE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36C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3D64"/>
    <w:rPr>
      <w:color w:val="0000FF"/>
      <w:u w:val="single"/>
    </w:rPr>
  </w:style>
  <w:style w:type="paragraph" w:styleId="ListParagraph">
    <w:name w:val="List Paragraph"/>
    <w:basedOn w:val="Normal"/>
    <w:uiPriority w:val="34"/>
    <w:qFormat/>
    <w:rsid w:val="00677D0D"/>
    <w:pPr>
      <w:ind w:left="720"/>
      <w:contextualSpacing/>
    </w:pPr>
  </w:style>
  <w:style w:type="character" w:styleId="UnresolvedMention">
    <w:name w:val="Unresolved Mention"/>
    <w:basedOn w:val="DefaultParagraphFont"/>
    <w:uiPriority w:val="99"/>
    <w:semiHidden/>
    <w:unhideWhenUsed/>
    <w:rsid w:val="00677D0D"/>
    <w:rPr>
      <w:color w:val="605E5C"/>
      <w:shd w:val="clear" w:color="auto" w:fill="E1DFDD"/>
    </w:rPr>
  </w:style>
  <w:style w:type="character" w:styleId="Strong">
    <w:name w:val="Strong"/>
    <w:basedOn w:val="DefaultParagraphFont"/>
    <w:uiPriority w:val="22"/>
    <w:qFormat/>
    <w:rsid w:val="000608BE"/>
    <w:rPr>
      <w:b/>
      <w:bCs/>
    </w:rPr>
  </w:style>
  <w:style w:type="character" w:styleId="CommentReference">
    <w:name w:val="annotation reference"/>
    <w:basedOn w:val="DefaultParagraphFont"/>
    <w:uiPriority w:val="99"/>
    <w:semiHidden/>
    <w:unhideWhenUsed/>
    <w:rsid w:val="00517002"/>
    <w:rPr>
      <w:sz w:val="16"/>
      <w:szCs w:val="16"/>
    </w:rPr>
  </w:style>
  <w:style w:type="paragraph" w:styleId="CommentText">
    <w:name w:val="annotation text"/>
    <w:basedOn w:val="Normal"/>
    <w:link w:val="CommentTextChar"/>
    <w:uiPriority w:val="99"/>
    <w:semiHidden/>
    <w:unhideWhenUsed/>
    <w:rsid w:val="00517002"/>
    <w:pPr>
      <w:spacing w:line="240" w:lineRule="auto"/>
    </w:pPr>
    <w:rPr>
      <w:sz w:val="20"/>
      <w:szCs w:val="20"/>
    </w:rPr>
  </w:style>
  <w:style w:type="character" w:customStyle="1" w:styleId="CommentTextChar">
    <w:name w:val="Comment Text Char"/>
    <w:basedOn w:val="DefaultParagraphFont"/>
    <w:link w:val="CommentText"/>
    <w:uiPriority w:val="99"/>
    <w:semiHidden/>
    <w:rsid w:val="00517002"/>
    <w:rPr>
      <w:sz w:val="20"/>
      <w:szCs w:val="20"/>
    </w:rPr>
  </w:style>
  <w:style w:type="paragraph" w:styleId="CommentSubject">
    <w:name w:val="annotation subject"/>
    <w:basedOn w:val="CommentText"/>
    <w:next w:val="CommentText"/>
    <w:link w:val="CommentSubjectChar"/>
    <w:uiPriority w:val="99"/>
    <w:semiHidden/>
    <w:unhideWhenUsed/>
    <w:rsid w:val="00517002"/>
    <w:rPr>
      <w:b/>
      <w:bCs/>
    </w:rPr>
  </w:style>
  <w:style w:type="character" w:customStyle="1" w:styleId="CommentSubjectChar">
    <w:name w:val="Comment Subject Char"/>
    <w:basedOn w:val="CommentTextChar"/>
    <w:link w:val="CommentSubject"/>
    <w:uiPriority w:val="99"/>
    <w:semiHidden/>
    <w:rsid w:val="00517002"/>
    <w:rPr>
      <w:b/>
      <w:bCs/>
      <w:sz w:val="20"/>
      <w:szCs w:val="20"/>
    </w:rPr>
  </w:style>
  <w:style w:type="paragraph" w:styleId="BalloonText">
    <w:name w:val="Balloon Text"/>
    <w:basedOn w:val="Normal"/>
    <w:link w:val="BalloonTextChar"/>
    <w:uiPriority w:val="99"/>
    <w:semiHidden/>
    <w:unhideWhenUsed/>
    <w:rsid w:val="0051700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17002"/>
    <w:rPr>
      <w:rFonts w:ascii="Segoe UI" w:hAnsi="Segoe UI" w:cs="Segoe UI"/>
      <w:sz w:val="18"/>
      <w:szCs w:val="18"/>
    </w:rPr>
  </w:style>
  <w:style w:type="paragraph" w:styleId="Header">
    <w:name w:val="header"/>
    <w:basedOn w:val="Normal"/>
    <w:link w:val="HeaderChar"/>
    <w:uiPriority w:val="99"/>
    <w:unhideWhenUsed/>
    <w:rsid w:val="00F54A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4A67"/>
  </w:style>
  <w:style w:type="paragraph" w:styleId="Footer">
    <w:name w:val="footer"/>
    <w:basedOn w:val="Normal"/>
    <w:link w:val="FooterChar"/>
    <w:uiPriority w:val="99"/>
    <w:unhideWhenUsed/>
    <w:rsid w:val="00F54A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4A67"/>
  </w:style>
  <w:style w:type="character" w:customStyle="1" w:styleId="Heading1Char">
    <w:name w:val="Heading 1 Char"/>
    <w:basedOn w:val="DefaultParagraphFont"/>
    <w:link w:val="Heading1"/>
    <w:uiPriority w:val="9"/>
    <w:rsid w:val="000A36C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A36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72926">
      <w:bodyDiv w:val="1"/>
      <w:marLeft w:val="0"/>
      <w:marRight w:val="0"/>
      <w:marTop w:val="0"/>
      <w:marBottom w:val="0"/>
      <w:divBdr>
        <w:top w:val="none" w:sz="0" w:space="0" w:color="auto"/>
        <w:left w:val="none" w:sz="0" w:space="0" w:color="auto"/>
        <w:bottom w:val="none" w:sz="0" w:space="0" w:color="auto"/>
        <w:right w:val="none" w:sz="0" w:space="0" w:color="auto"/>
      </w:divBdr>
    </w:div>
    <w:div w:id="4943872">
      <w:bodyDiv w:val="1"/>
      <w:marLeft w:val="0"/>
      <w:marRight w:val="0"/>
      <w:marTop w:val="0"/>
      <w:marBottom w:val="0"/>
      <w:divBdr>
        <w:top w:val="none" w:sz="0" w:space="0" w:color="auto"/>
        <w:left w:val="none" w:sz="0" w:space="0" w:color="auto"/>
        <w:bottom w:val="none" w:sz="0" w:space="0" w:color="auto"/>
        <w:right w:val="none" w:sz="0" w:space="0" w:color="auto"/>
      </w:divBdr>
    </w:div>
    <w:div w:id="20056884">
      <w:bodyDiv w:val="1"/>
      <w:marLeft w:val="0"/>
      <w:marRight w:val="0"/>
      <w:marTop w:val="0"/>
      <w:marBottom w:val="0"/>
      <w:divBdr>
        <w:top w:val="none" w:sz="0" w:space="0" w:color="auto"/>
        <w:left w:val="none" w:sz="0" w:space="0" w:color="auto"/>
        <w:bottom w:val="none" w:sz="0" w:space="0" w:color="auto"/>
        <w:right w:val="none" w:sz="0" w:space="0" w:color="auto"/>
      </w:divBdr>
    </w:div>
    <w:div w:id="28651401">
      <w:bodyDiv w:val="1"/>
      <w:marLeft w:val="0"/>
      <w:marRight w:val="0"/>
      <w:marTop w:val="0"/>
      <w:marBottom w:val="0"/>
      <w:divBdr>
        <w:top w:val="none" w:sz="0" w:space="0" w:color="auto"/>
        <w:left w:val="none" w:sz="0" w:space="0" w:color="auto"/>
        <w:bottom w:val="none" w:sz="0" w:space="0" w:color="auto"/>
        <w:right w:val="none" w:sz="0" w:space="0" w:color="auto"/>
      </w:divBdr>
    </w:div>
    <w:div w:id="39133739">
      <w:bodyDiv w:val="1"/>
      <w:marLeft w:val="0"/>
      <w:marRight w:val="0"/>
      <w:marTop w:val="0"/>
      <w:marBottom w:val="0"/>
      <w:divBdr>
        <w:top w:val="none" w:sz="0" w:space="0" w:color="auto"/>
        <w:left w:val="none" w:sz="0" w:space="0" w:color="auto"/>
        <w:bottom w:val="none" w:sz="0" w:space="0" w:color="auto"/>
        <w:right w:val="none" w:sz="0" w:space="0" w:color="auto"/>
      </w:divBdr>
    </w:div>
    <w:div w:id="67971172">
      <w:bodyDiv w:val="1"/>
      <w:marLeft w:val="0"/>
      <w:marRight w:val="0"/>
      <w:marTop w:val="0"/>
      <w:marBottom w:val="0"/>
      <w:divBdr>
        <w:top w:val="none" w:sz="0" w:space="0" w:color="auto"/>
        <w:left w:val="none" w:sz="0" w:space="0" w:color="auto"/>
        <w:bottom w:val="none" w:sz="0" w:space="0" w:color="auto"/>
        <w:right w:val="none" w:sz="0" w:space="0" w:color="auto"/>
      </w:divBdr>
    </w:div>
    <w:div w:id="80491709">
      <w:bodyDiv w:val="1"/>
      <w:marLeft w:val="0"/>
      <w:marRight w:val="0"/>
      <w:marTop w:val="0"/>
      <w:marBottom w:val="0"/>
      <w:divBdr>
        <w:top w:val="none" w:sz="0" w:space="0" w:color="auto"/>
        <w:left w:val="none" w:sz="0" w:space="0" w:color="auto"/>
        <w:bottom w:val="none" w:sz="0" w:space="0" w:color="auto"/>
        <w:right w:val="none" w:sz="0" w:space="0" w:color="auto"/>
      </w:divBdr>
    </w:div>
    <w:div w:id="85736013">
      <w:bodyDiv w:val="1"/>
      <w:marLeft w:val="0"/>
      <w:marRight w:val="0"/>
      <w:marTop w:val="0"/>
      <w:marBottom w:val="0"/>
      <w:divBdr>
        <w:top w:val="none" w:sz="0" w:space="0" w:color="auto"/>
        <w:left w:val="none" w:sz="0" w:space="0" w:color="auto"/>
        <w:bottom w:val="none" w:sz="0" w:space="0" w:color="auto"/>
        <w:right w:val="none" w:sz="0" w:space="0" w:color="auto"/>
      </w:divBdr>
    </w:div>
    <w:div w:id="88963581">
      <w:bodyDiv w:val="1"/>
      <w:marLeft w:val="0"/>
      <w:marRight w:val="0"/>
      <w:marTop w:val="0"/>
      <w:marBottom w:val="0"/>
      <w:divBdr>
        <w:top w:val="none" w:sz="0" w:space="0" w:color="auto"/>
        <w:left w:val="none" w:sz="0" w:space="0" w:color="auto"/>
        <w:bottom w:val="none" w:sz="0" w:space="0" w:color="auto"/>
        <w:right w:val="none" w:sz="0" w:space="0" w:color="auto"/>
      </w:divBdr>
    </w:div>
    <w:div w:id="105393815">
      <w:bodyDiv w:val="1"/>
      <w:marLeft w:val="0"/>
      <w:marRight w:val="0"/>
      <w:marTop w:val="0"/>
      <w:marBottom w:val="0"/>
      <w:divBdr>
        <w:top w:val="none" w:sz="0" w:space="0" w:color="auto"/>
        <w:left w:val="none" w:sz="0" w:space="0" w:color="auto"/>
        <w:bottom w:val="none" w:sz="0" w:space="0" w:color="auto"/>
        <w:right w:val="none" w:sz="0" w:space="0" w:color="auto"/>
      </w:divBdr>
    </w:div>
    <w:div w:id="126822572">
      <w:bodyDiv w:val="1"/>
      <w:marLeft w:val="0"/>
      <w:marRight w:val="0"/>
      <w:marTop w:val="0"/>
      <w:marBottom w:val="0"/>
      <w:divBdr>
        <w:top w:val="none" w:sz="0" w:space="0" w:color="auto"/>
        <w:left w:val="none" w:sz="0" w:space="0" w:color="auto"/>
        <w:bottom w:val="none" w:sz="0" w:space="0" w:color="auto"/>
        <w:right w:val="none" w:sz="0" w:space="0" w:color="auto"/>
      </w:divBdr>
    </w:div>
    <w:div w:id="133378901">
      <w:bodyDiv w:val="1"/>
      <w:marLeft w:val="0"/>
      <w:marRight w:val="0"/>
      <w:marTop w:val="0"/>
      <w:marBottom w:val="0"/>
      <w:divBdr>
        <w:top w:val="none" w:sz="0" w:space="0" w:color="auto"/>
        <w:left w:val="none" w:sz="0" w:space="0" w:color="auto"/>
        <w:bottom w:val="none" w:sz="0" w:space="0" w:color="auto"/>
        <w:right w:val="none" w:sz="0" w:space="0" w:color="auto"/>
      </w:divBdr>
    </w:div>
    <w:div w:id="141585170">
      <w:bodyDiv w:val="1"/>
      <w:marLeft w:val="0"/>
      <w:marRight w:val="0"/>
      <w:marTop w:val="0"/>
      <w:marBottom w:val="0"/>
      <w:divBdr>
        <w:top w:val="none" w:sz="0" w:space="0" w:color="auto"/>
        <w:left w:val="none" w:sz="0" w:space="0" w:color="auto"/>
        <w:bottom w:val="none" w:sz="0" w:space="0" w:color="auto"/>
        <w:right w:val="none" w:sz="0" w:space="0" w:color="auto"/>
      </w:divBdr>
    </w:div>
    <w:div w:id="156456692">
      <w:bodyDiv w:val="1"/>
      <w:marLeft w:val="0"/>
      <w:marRight w:val="0"/>
      <w:marTop w:val="0"/>
      <w:marBottom w:val="0"/>
      <w:divBdr>
        <w:top w:val="none" w:sz="0" w:space="0" w:color="auto"/>
        <w:left w:val="none" w:sz="0" w:space="0" w:color="auto"/>
        <w:bottom w:val="none" w:sz="0" w:space="0" w:color="auto"/>
        <w:right w:val="none" w:sz="0" w:space="0" w:color="auto"/>
      </w:divBdr>
    </w:div>
    <w:div w:id="165368251">
      <w:bodyDiv w:val="1"/>
      <w:marLeft w:val="0"/>
      <w:marRight w:val="0"/>
      <w:marTop w:val="0"/>
      <w:marBottom w:val="0"/>
      <w:divBdr>
        <w:top w:val="none" w:sz="0" w:space="0" w:color="auto"/>
        <w:left w:val="none" w:sz="0" w:space="0" w:color="auto"/>
        <w:bottom w:val="none" w:sz="0" w:space="0" w:color="auto"/>
        <w:right w:val="none" w:sz="0" w:space="0" w:color="auto"/>
      </w:divBdr>
    </w:div>
    <w:div w:id="172303238">
      <w:bodyDiv w:val="1"/>
      <w:marLeft w:val="0"/>
      <w:marRight w:val="0"/>
      <w:marTop w:val="0"/>
      <w:marBottom w:val="0"/>
      <w:divBdr>
        <w:top w:val="none" w:sz="0" w:space="0" w:color="auto"/>
        <w:left w:val="none" w:sz="0" w:space="0" w:color="auto"/>
        <w:bottom w:val="none" w:sz="0" w:space="0" w:color="auto"/>
        <w:right w:val="none" w:sz="0" w:space="0" w:color="auto"/>
      </w:divBdr>
    </w:div>
    <w:div w:id="175311890">
      <w:bodyDiv w:val="1"/>
      <w:marLeft w:val="0"/>
      <w:marRight w:val="0"/>
      <w:marTop w:val="0"/>
      <w:marBottom w:val="0"/>
      <w:divBdr>
        <w:top w:val="none" w:sz="0" w:space="0" w:color="auto"/>
        <w:left w:val="none" w:sz="0" w:space="0" w:color="auto"/>
        <w:bottom w:val="none" w:sz="0" w:space="0" w:color="auto"/>
        <w:right w:val="none" w:sz="0" w:space="0" w:color="auto"/>
      </w:divBdr>
    </w:div>
    <w:div w:id="183717796">
      <w:bodyDiv w:val="1"/>
      <w:marLeft w:val="0"/>
      <w:marRight w:val="0"/>
      <w:marTop w:val="0"/>
      <w:marBottom w:val="0"/>
      <w:divBdr>
        <w:top w:val="none" w:sz="0" w:space="0" w:color="auto"/>
        <w:left w:val="none" w:sz="0" w:space="0" w:color="auto"/>
        <w:bottom w:val="none" w:sz="0" w:space="0" w:color="auto"/>
        <w:right w:val="none" w:sz="0" w:space="0" w:color="auto"/>
      </w:divBdr>
    </w:div>
    <w:div w:id="189416835">
      <w:bodyDiv w:val="1"/>
      <w:marLeft w:val="0"/>
      <w:marRight w:val="0"/>
      <w:marTop w:val="0"/>
      <w:marBottom w:val="0"/>
      <w:divBdr>
        <w:top w:val="none" w:sz="0" w:space="0" w:color="auto"/>
        <w:left w:val="none" w:sz="0" w:space="0" w:color="auto"/>
        <w:bottom w:val="none" w:sz="0" w:space="0" w:color="auto"/>
        <w:right w:val="none" w:sz="0" w:space="0" w:color="auto"/>
      </w:divBdr>
    </w:div>
    <w:div w:id="194737758">
      <w:bodyDiv w:val="1"/>
      <w:marLeft w:val="0"/>
      <w:marRight w:val="0"/>
      <w:marTop w:val="0"/>
      <w:marBottom w:val="0"/>
      <w:divBdr>
        <w:top w:val="none" w:sz="0" w:space="0" w:color="auto"/>
        <w:left w:val="none" w:sz="0" w:space="0" w:color="auto"/>
        <w:bottom w:val="none" w:sz="0" w:space="0" w:color="auto"/>
        <w:right w:val="none" w:sz="0" w:space="0" w:color="auto"/>
      </w:divBdr>
    </w:div>
    <w:div w:id="198006344">
      <w:bodyDiv w:val="1"/>
      <w:marLeft w:val="0"/>
      <w:marRight w:val="0"/>
      <w:marTop w:val="0"/>
      <w:marBottom w:val="0"/>
      <w:divBdr>
        <w:top w:val="none" w:sz="0" w:space="0" w:color="auto"/>
        <w:left w:val="none" w:sz="0" w:space="0" w:color="auto"/>
        <w:bottom w:val="none" w:sz="0" w:space="0" w:color="auto"/>
        <w:right w:val="none" w:sz="0" w:space="0" w:color="auto"/>
      </w:divBdr>
    </w:div>
    <w:div w:id="210043409">
      <w:bodyDiv w:val="1"/>
      <w:marLeft w:val="0"/>
      <w:marRight w:val="0"/>
      <w:marTop w:val="0"/>
      <w:marBottom w:val="0"/>
      <w:divBdr>
        <w:top w:val="none" w:sz="0" w:space="0" w:color="auto"/>
        <w:left w:val="none" w:sz="0" w:space="0" w:color="auto"/>
        <w:bottom w:val="none" w:sz="0" w:space="0" w:color="auto"/>
        <w:right w:val="none" w:sz="0" w:space="0" w:color="auto"/>
      </w:divBdr>
    </w:div>
    <w:div w:id="219707980">
      <w:bodyDiv w:val="1"/>
      <w:marLeft w:val="0"/>
      <w:marRight w:val="0"/>
      <w:marTop w:val="0"/>
      <w:marBottom w:val="0"/>
      <w:divBdr>
        <w:top w:val="none" w:sz="0" w:space="0" w:color="auto"/>
        <w:left w:val="none" w:sz="0" w:space="0" w:color="auto"/>
        <w:bottom w:val="none" w:sz="0" w:space="0" w:color="auto"/>
        <w:right w:val="none" w:sz="0" w:space="0" w:color="auto"/>
      </w:divBdr>
    </w:div>
    <w:div w:id="229973072">
      <w:bodyDiv w:val="1"/>
      <w:marLeft w:val="0"/>
      <w:marRight w:val="0"/>
      <w:marTop w:val="0"/>
      <w:marBottom w:val="0"/>
      <w:divBdr>
        <w:top w:val="none" w:sz="0" w:space="0" w:color="auto"/>
        <w:left w:val="none" w:sz="0" w:space="0" w:color="auto"/>
        <w:bottom w:val="none" w:sz="0" w:space="0" w:color="auto"/>
        <w:right w:val="none" w:sz="0" w:space="0" w:color="auto"/>
      </w:divBdr>
    </w:div>
    <w:div w:id="242489807">
      <w:bodyDiv w:val="1"/>
      <w:marLeft w:val="0"/>
      <w:marRight w:val="0"/>
      <w:marTop w:val="0"/>
      <w:marBottom w:val="0"/>
      <w:divBdr>
        <w:top w:val="none" w:sz="0" w:space="0" w:color="auto"/>
        <w:left w:val="none" w:sz="0" w:space="0" w:color="auto"/>
        <w:bottom w:val="none" w:sz="0" w:space="0" w:color="auto"/>
        <w:right w:val="none" w:sz="0" w:space="0" w:color="auto"/>
      </w:divBdr>
    </w:div>
    <w:div w:id="255096106">
      <w:bodyDiv w:val="1"/>
      <w:marLeft w:val="0"/>
      <w:marRight w:val="0"/>
      <w:marTop w:val="0"/>
      <w:marBottom w:val="0"/>
      <w:divBdr>
        <w:top w:val="none" w:sz="0" w:space="0" w:color="auto"/>
        <w:left w:val="none" w:sz="0" w:space="0" w:color="auto"/>
        <w:bottom w:val="none" w:sz="0" w:space="0" w:color="auto"/>
        <w:right w:val="none" w:sz="0" w:space="0" w:color="auto"/>
      </w:divBdr>
    </w:div>
    <w:div w:id="261455700">
      <w:bodyDiv w:val="1"/>
      <w:marLeft w:val="0"/>
      <w:marRight w:val="0"/>
      <w:marTop w:val="0"/>
      <w:marBottom w:val="0"/>
      <w:divBdr>
        <w:top w:val="none" w:sz="0" w:space="0" w:color="auto"/>
        <w:left w:val="none" w:sz="0" w:space="0" w:color="auto"/>
        <w:bottom w:val="none" w:sz="0" w:space="0" w:color="auto"/>
        <w:right w:val="none" w:sz="0" w:space="0" w:color="auto"/>
      </w:divBdr>
    </w:div>
    <w:div w:id="261957247">
      <w:bodyDiv w:val="1"/>
      <w:marLeft w:val="0"/>
      <w:marRight w:val="0"/>
      <w:marTop w:val="0"/>
      <w:marBottom w:val="0"/>
      <w:divBdr>
        <w:top w:val="none" w:sz="0" w:space="0" w:color="auto"/>
        <w:left w:val="none" w:sz="0" w:space="0" w:color="auto"/>
        <w:bottom w:val="none" w:sz="0" w:space="0" w:color="auto"/>
        <w:right w:val="none" w:sz="0" w:space="0" w:color="auto"/>
      </w:divBdr>
    </w:div>
    <w:div w:id="272590710">
      <w:bodyDiv w:val="1"/>
      <w:marLeft w:val="0"/>
      <w:marRight w:val="0"/>
      <w:marTop w:val="0"/>
      <w:marBottom w:val="0"/>
      <w:divBdr>
        <w:top w:val="none" w:sz="0" w:space="0" w:color="auto"/>
        <w:left w:val="none" w:sz="0" w:space="0" w:color="auto"/>
        <w:bottom w:val="none" w:sz="0" w:space="0" w:color="auto"/>
        <w:right w:val="none" w:sz="0" w:space="0" w:color="auto"/>
      </w:divBdr>
    </w:div>
    <w:div w:id="273707130">
      <w:bodyDiv w:val="1"/>
      <w:marLeft w:val="0"/>
      <w:marRight w:val="0"/>
      <w:marTop w:val="0"/>
      <w:marBottom w:val="0"/>
      <w:divBdr>
        <w:top w:val="none" w:sz="0" w:space="0" w:color="auto"/>
        <w:left w:val="none" w:sz="0" w:space="0" w:color="auto"/>
        <w:bottom w:val="none" w:sz="0" w:space="0" w:color="auto"/>
        <w:right w:val="none" w:sz="0" w:space="0" w:color="auto"/>
      </w:divBdr>
    </w:div>
    <w:div w:id="286661821">
      <w:bodyDiv w:val="1"/>
      <w:marLeft w:val="0"/>
      <w:marRight w:val="0"/>
      <w:marTop w:val="0"/>
      <w:marBottom w:val="0"/>
      <w:divBdr>
        <w:top w:val="none" w:sz="0" w:space="0" w:color="auto"/>
        <w:left w:val="none" w:sz="0" w:space="0" w:color="auto"/>
        <w:bottom w:val="none" w:sz="0" w:space="0" w:color="auto"/>
        <w:right w:val="none" w:sz="0" w:space="0" w:color="auto"/>
      </w:divBdr>
    </w:div>
    <w:div w:id="288754385">
      <w:bodyDiv w:val="1"/>
      <w:marLeft w:val="0"/>
      <w:marRight w:val="0"/>
      <w:marTop w:val="0"/>
      <w:marBottom w:val="0"/>
      <w:divBdr>
        <w:top w:val="none" w:sz="0" w:space="0" w:color="auto"/>
        <w:left w:val="none" w:sz="0" w:space="0" w:color="auto"/>
        <w:bottom w:val="none" w:sz="0" w:space="0" w:color="auto"/>
        <w:right w:val="none" w:sz="0" w:space="0" w:color="auto"/>
      </w:divBdr>
    </w:div>
    <w:div w:id="291524273">
      <w:bodyDiv w:val="1"/>
      <w:marLeft w:val="0"/>
      <w:marRight w:val="0"/>
      <w:marTop w:val="0"/>
      <w:marBottom w:val="0"/>
      <w:divBdr>
        <w:top w:val="none" w:sz="0" w:space="0" w:color="auto"/>
        <w:left w:val="none" w:sz="0" w:space="0" w:color="auto"/>
        <w:bottom w:val="none" w:sz="0" w:space="0" w:color="auto"/>
        <w:right w:val="none" w:sz="0" w:space="0" w:color="auto"/>
      </w:divBdr>
    </w:div>
    <w:div w:id="308753615">
      <w:bodyDiv w:val="1"/>
      <w:marLeft w:val="0"/>
      <w:marRight w:val="0"/>
      <w:marTop w:val="0"/>
      <w:marBottom w:val="0"/>
      <w:divBdr>
        <w:top w:val="none" w:sz="0" w:space="0" w:color="auto"/>
        <w:left w:val="none" w:sz="0" w:space="0" w:color="auto"/>
        <w:bottom w:val="none" w:sz="0" w:space="0" w:color="auto"/>
        <w:right w:val="none" w:sz="0" w:space="0" w:color="auto"/>
      </w:divBdr>
    </w:div>
    <w:div w:id="311060744">
      <w:bodyDiv w:val="1"/>
      <w:marLeft w:val="0"/>
      <w:marRight w:val="0"/>
      <w:marTop w:val="0"/>
      <w:marBottom w:val="0"/>
      <w:divBdr>
        <w:top w:val="none" w:sz="0" w:space="0" w:color="auto"/>
        <w:left w:val="none" w:sz="0" w:space="0" w:color="auto"/>
        <w:bottom w:val="none" w:sz="0" w:space="0" w:color="auto"/>
        <w:right w:val="none" w:sz="0" w:space="0" w:color="auto"/>
      </w:divBdr>
    </w:div>
    <w:div w:id="318189371">
      <w:bodyDiv w:val="1"/>
      <w:marLeft w:val="0"/>
      <w:marRight w:val="0"/>
      <w:marTop w:val="0"/>
      <w:marBottom w:val="0"/>
      <w:divBdr>
        <w:top w:val="none" w:sz="0" w:space="0" w:color="auto"/>
        <w:left w:val="none" w:sz="0" w:space="0" w:color="auto"/>
        <w:bottom w:val="none" w:sz="0" w:space="0" w:color="auto"/>
        <w:right w:val="none" w:sz="0" w:space="0" w:color="auto"/>
      </w:divBdr>
    </w:div>
    <w:div w:id="322052134">
      <w:bodyDiv w:val="1"/>
      <w:marLeft w:val="0"/>
      <w:marRight w:val="0"/>
      <w:marTop w:val="0"/>
      <w:marBottom w:val="0"/>
      <w:divBdr>
        <w:top w:val="none" w:sz="0" w:space="0" w:color="auto"/>
        <w:left w:val="none" w:sz="0" w:space="0" w:color="auto"/>
        <w:bottom w:val="none" w:sz="0" w:space="0" w:color="auto"/>
        <w:right w:val="none" w:sz="0" w:space="0" w:color="auto"/>
      </w:divBdr>
    </w:div>
    <w:div w:id="331421951">
      <w:bodyDiv w:val="1"/>
      <w:marLeft w:val="0"/>
      <w:marRight w:val="0"/>
      <w:marTop w:val="0"/>
      <w:marBottom w:val="0"/>
      <w:divBdr>
        <w:top w:val="none" w:sz="0" w:space="0" w:color="auto"/>
        <w:left w:val="none" w:sz="0" w:space="0" w:color="auto"/>
        <w:bottom w:val="none" w:sz="0" w:space="0" w:color="auto"/>
        <w:right w:val="none" w:sz="0" w:space="0" w:color="auto"/>
      </w:divBdr>
    </w:div>
    <w:div w:id="344670210">
      <w:bodyDiv w:val="1"/>
      <w:marLeft w:val="0"/>
      <w:marRight w:val="0"/>
      <w:marTop w:val="0"/>
      <w:marBottom w:val="0"/>
      <w:divBdr>
        <w:top w:val="none" w:sz="0" w:space="0" w:color="auto"/>
        <w:left w:val="none" w:sz="0" w:space="0" w:color="auto"/>
        <w:bottom w:val="none" w:sz="0" w:space="0" w:color="auto"/>
        <w:right w:val="none" w:sz="0" w:space="0" w:color="auto"/>
      </w:divBdr>
    </w:div>
    <w:div w:id="375469674">
      <w:bodyDiv w:val="1"/>
      <w:marLeft w:val="0"/>
      <w:marRight w:val="0"/>
      <w:marTop w:val="0"/>
      <w:marBottom w:val="0"/>
      <w:divBdr>
        <w:top w:val="none" w:sz="0" w:space="0" w:color="auto"/>
        <w:left w:val="none" w:sz="0" w:space="0" w:color="auto"/>
        <w:bottom w:val="none" w:sz="0" w:space="0" w:color="auto"/>
        <w:right w:val="none" w:sz="0" w:space="0" w:color="auto"/>
      </w:divBdr>
    </w:div>
    <w:div w:id="376201665">
      <w:bodyDiv w:val="1"/>
      <w:marLeft w:val="0"/>
      <w:marRight w:val="0"/>
      <w:marTop w:val="0"/>
      <w:marBottom w:val="0"/>
      <w:divBdr>
        <w:top w:val="none" w:sz="0" w:space="0" w:color="auto"/>
        <w:left w:val="none" w:sz="0" w:space="0" w:color="auto"/>
        <w:bottom w:val="none" w:sz="0" w:space="0" w:color="auto"/>
        <w:right w:val="none" w:sz="0" w:space="0" w:color="auto"/>
      </w:divBdr>
    </w:div>
    <w:div w:id="380400814">
      <w:bodyDiv w:val="1"/>
      <w:marLeft w:val="0"/>
      <w:marRight w:val="0"/>
      <w:marTop w:val="0"/>
      <w:marBottom w:val="0"/>
      <w:divBdr>
        <w:top w:val="none" w:sz="0" w:space="0" w:color="auto"/>
        <w:left w:val="none" w:sz="0" w:space="0" w:color="auto"/>
        <w:bottom w:val="none" w:sz="0" w:space="0" w:color="auto"/>
        <w:right w:val="none" w:sz="0" w:space="0" w:color="auto"/>
      </w:divBdr>
    </w:div>
    <w:div w:id="385105498">
      <w:bodyDiv w:val="1"/>
      <w:marLeft w:val="0"/>
      <w:marRight w:val="0"/>
      <w:marTop w:val="0"/>
      <w:marBottom w:val="0"/>
      <w:divBdr>
        <w:top w:val="none" w:sz="0" w:space="0" w:color="auto"/>
        <w:left w:val="none" w:sz="0" w:space="0" w:color="auto"/>
        <w:bottom w:val="none" w:sz="0" w:space="0" w:color="auto"/>
        <w:right w:val="none" w:sz="0" w:space="0" w:color="auto"/>
      </w:divBdr>
    </w:div>
    <w:div w:id="393626826">
      <w:bodyDiv w:val="1"/>
      <w:marLeft w:val="0"/>
      <w:marRight w:val="0"/>
      <w:marTop w:val="0"/>
      <w:marBottom w:val="0"/>
      <w:divBdr>
        <w:top w:val="none" w:sz="0" w:space="0" w:color="auto"/>
        <w:left w:val="none" w:sz="0" w:space="0" w:color="auto"/>
        <w:bottom w:val="none" w:sz="0" w:space="0" w:color="auto"/>
        <w:right w:val="none" w:sz="0" w:space="0" w:color="auto"/>
      </w:divBdr>
    </w:div>
    <w:div w:id="395903304">
      <w:bodyDiv w:val="1"/>
      <w:marLeft w:val="0"/>
      <w:marRight w:val="0"/>
      <w:marTop w:val="0"/>
      <w:marBottom w:val="0"/>
      <w:divBdr>
        <w:top w:val="none" w:sz="0" w:space="0" w:color="auto"/>
        <w:left w:val="none" w:sz="0" w:space="0" w:color="auto"/>
        <w:bottom w:val="none" w:sz="0" w:space="0" w:color="auto"/>
        <w:right w:val="none" w:sz="0" w:space="0" w:color="auto"/>
      </w:divBdr>
    </w:div>
    <w:div w:id="402878026">
      <w:bodyDiv w:val="1"/>
      <w:marLeft w:val="0"/>
      <w:marRight w:val="0"/>
      <w:marTop w:val="0"/>
      <w:marBottom w:val="0"/>
      <w:divBdr>
        <w:top w:val="none" w:sz="0" w:space="0" w:color="auto"/>
        <w:left w:val="none" w:sz="0" w:space="0" w:color="auto"/>
        <w:bottom w:val="none" w:sz="0" w:space="0" w:color="auto"/>
        <w:right w:val="none" w:sz="0" w:space="0" w:color="auto"/>
      </w:divBdr>
    </w:div>
    <w:div w:id="404186811">
      <w:bodyDiv w:val="1"/>
      <w:marLeft w:val="0"/>
      <w:marRight w:val="0"/>
      <w:marTop w:val="0"/>
      <w:marBottom w:val="0"/>
      <w:divBdr>
        <w:top w:val="none" w:sz="0" w:space="0" w:color="auto"/>
        <w:left w:val="none" w:sz="0" w:space="0" w:color="auto"/>
        <w:bottom w:val="none" w:sz="0" w:space="0" w:color="auto"/>
        <w:right w:val="none" w:sz="0" w:space="0" w:color="auto"/>
      </w:divBdr>
    </w:div>
    <w:div w:id="410275193">
      <w:bodyDiv w:val="1"/>
      <w:marLeft w:val="0"/>
      <w:marRight w:val="0"/>
      <w:marTop w:val="0"/>
      <w:marBottom w:val="0"/>
      <w:divBdr>
        <w:top w:val="none" w:sz="0" w:space="0" w:color="auto"/>
        <w:left w:val="none" w:sz="0" w:space="0" w:color="auto"/>
        <w:bottom w:val="none" w:sz="0" w:space="0" w:color="auto"/>
        <w:right w:val="none" w:sz="0" w:space="0" w:color="auto"/>
      </w:divBdr>
    </w:div>
    <w:div w:id="424544527">
      <w:bodyDiv w:val="1"/>
      <w:marLeft w:val="0"/>
      <w:marRight w:val="0"/>
      <w:marTop w:val="0"/>
      <w:marBottom w:val="0"/>
      <w:divBdr>
        <w:top w:val="none" w:sz="0" w:space="0" w:color="auto"/>
        <w:left w:val="none" w:sz="0" w:space="0" w:color="auto"/>
        <w:bottom w:val="none" w:sz="0" w:space="0" w:color="auto"/>
        <w:right w:val="none" w:sz="0" w:space="0" w:color="auto"/>
      </w:divBdr>
    </w:div>
    <w:div w:id="426081006">
      <w:bodyDiv w:val="1"/>
      <w:marLeft w:val="0"/>
      <w:marRight w:val="0"/>
      <w:marTop w:val="0"/>
      <w:marBottom w:val="0"/>
      <w:divBdr>
        <w:top w:val="none" w:sz="0" w:space="0" w:color="auto"/>
        <w:left w:val="none" w:sz="0" w:space="0" w:color="auto"/>
        <w:bottom w:val="none" w:sz="0" w:space="0" w:color="auto"/>
        <w:right w:val="none" w:sz="0" w:space="0" w:color="auto"/>
      </w:divBdr>
    </w:div>
    <w:div w:id="429276152">
      <w:bodyDiv w:val="1"/>
      <w:marLeft w:val="0"/>
      <w:marRight w:val="0"/>
      <w:marTop w:val="0"/>
      <w:marBottom w:val="0"/>
      <w:divBdr>
        <w:top w:val="none" w:sz="0" w:space="0" w:color="auto"/>
        <w:left w:val="none" w:sz="0" w:space="0" w:color="auto"/>
        <w:bottom w:val="none" w:sz="0" w:space="0" w:color="auto"/>
        <w:right w:val="none" w:sz="0" w:space="0" w:color="auto"/>
      </w:divBdr>
    </w:div>
    <w:div w:id="435756252">
      <w:bodyDiv w:val="1"/>
      <w:marLeft w:val="0"/>
      <w:marRight w:val="0"/>
      <w:marTop w:val="0"/>
      <w:marBottom w:val="0"/>
      <w:divBdr>
        <w:top w:val="none" w:sz="0" w:space="0" w:color="auto"/>
        <w:left w:val="none" w:sz="0" w:space="0" w:color="auto"/>
        <w:bottom w:val="none" w:sz="0" w:space="0" w:color="auto"/>
        <w:right w:val="none" w:sz="0" w:space="0" w:color="auto"/>
      </w:divBdr>
    </w:div>
    <w:div w:id="441263365">
      <w:bodyDiv w:val="1"/>
      <w:marLeft w:val="0"/>
      <w:marRight w:val="0"/>
      <w:marTop w:val="0"/>
      <w:marBottom w:val="0"/>
      <w:divBdr>
        <w:top w:val="none" w:sz="0" w:space="0" w:color="auto"/>
        <w:left w:val="none" w:sz="0" w:space="0" w:color="auto"/>
        <w:bottom w:val="none" w:sz="0" w:space="0" w:color="auto"/>
        <w:right w:val="none" w:sz="0" w:space="0" w:color="auto"/>
      </w:divBdr>
    </w:div>
    <w:div w:id="441338018">
      <w:bodyDiv w:val="1"/>
      <w:marLeft w:val="0"/>
      <w:marRight w:val="0"/>
      <w:marTop w:val="0"/>
      <w:marBottom w:val="0"/>
      <w:divBdr>
        <w:top w:val="none" w:sz="0" w:space="0" w:color="auto"/>
        <w:left w:val="none" w:sz="0" w:space="0" w:color="auto"/>
        <w:bottom w:val="none" w:sz="0" w:space="0" w:color="auto"/>
        <w:right w:val="none" w:sz="0" w:space="0" w:color="auto"/>
      </w:divBdr>
    </w:div>
    <w:div w:id="444816110">
      <w:bodyDiv w:val="1"/>
      <w:marLeft w:val="0"/>
      <w:marRight w:val="0"/>
      <w:marTop w:val="0"/>
      <w:marBottom w:val="0"/>
      <w:divBdr>
        <w:top w:val="none" w:sz="0" w:space="0" w:color="auto"/>
        <w:left w:val="none" w:sz="0" w:space="0" w:color="auto"/>
        <w:bottom w:val="none" w:sz="0" w:space="0" w:color="auto"/>
        <w:right w:val="none" w:sz="0" w:space="0" w:color="auto"/>
      </w:divBdr>
    </w:div>
    <w:div w:id="482160741">
      <w:bodyDiv w:val="1"/>
      <w:marLeft w:val="0"/>
      <w:marRight w:val="0"/>
      <w:marTop w:val="0"/>
      <w:marBottom w:val="0"/>
      <w:divBdr>
        <w:top w:val="none" w:sz="0" w:space="0" w:color="auto"/>
        <w:left w:val="none" w:sz="0" w:space="0" w:color="auto"/>
        <w:bottom w:val="none" w:sz="0" w:space="0" w:color="auto"/>
        <w:right w:val="none" w:sz="0" w:space="0" w:color="auto"/>
      </w:divBdr>
    </w:div>
    <w:div w:id="483275898">
      <w:bodyDiv w:val="1"/>
      <w:marLeft w:val="0"/>
      <w:marRight w:val="0"/>
      <w:marTop w:val="0"/>
      <w:marBottom w:val="0"/>
      <w:divBdr>
        <w:top w:val="none" w:sz="0" w:space="0" w:color="auto"/>
        <w:left w:val="none" w:sz="0" w:space="0" w:color="auto"/>
        <w:bottom w:val="none" w:sz="0" w:space="0" w:color="auto"/>
        <w:right w:val="none" w:sz="0" w:space="0" w:color="auto"/>
      </w:divBdr>
    </w:div>
    <w:div w:id="485899369">
      <w:bodyDiv w:val="1"/>
      <w:marLeft w:val="0"/>
      <w:marRight w:val="0"/>
      <w:marTop w:val="0"/>
      <w:marBottom w:val="0"/>
      <w:divBdr>
        <w:top w:val="none" w:sz="0" w:space="0" w:color="auto"/>
        <w:left w:val="none" w:sz="0" w:space="0" w:color="auto"/>
        <w:bottom w:val="none" w:sz="0" w:space="0" w:color="auto"/>
        <w:right w:val="none" w:sz="0" w:space="0" w:color="auto"/>
      </w:divBdr>
    </w:div>
    <w:div w:id="495342865">
      <w:bodyDiv w:val="1"/>
      <w:marLeft w:val="0"/>
      <w:marRight w:val="0"/>
      <w:marTop w:val="0"/>
      <w:marBottom w:val="0"/>
      <w:divBdr>
        <w:top w:val="none" w:sz="0" w:space="0" w:color="auto"/>
        <w:left w:val="none" w:sz="0" w:space="0" w:color="auto"/>
        <w:bottom w:val="none" w:sz="0" w:space="0" w:color="auto"/>
        <w:right w:val="none" w:sz="0" w:space="0" w:color="auto"/>
      </w:divBdr>
    </w:div>
    <w:div w:id="510149846">
      <w:bodyDiv w:val="1"/>
      <w:marLeft w:val="0"/>
      <w:marRight w:val="0"/>
      <w:marTop w:val="0"/>
      <w:marBottom w:val="0"/>
      <w:divBdr>
        <w:top w:val="none" w:sz="0" w:space="0" w:color="auto"/>
        <w:left w:val="none" w:sz="0" w:space="0" w:color="auto"/>
        <w:bottom w:val="none" w:sz="0" w:space="0" w:color="auto"/>
        <w:right w:val="none" w:sz="0" w:space="0" w:color="auto"/>
      </w:divBdr>
    </w:div>
    <w:div w:id="515924911">
      <w:bodyDiv w:val="1"/>
      <w:marLeft w:val="0"/>
      <w:marRight w:val="0"/>
      <w:marTop w:val="0"/>
      <w:marBottom w:val="0"/>
      <w:divBdr>
        <w:top w:val="none" w:sz="0" w:space="0" w:color="auto"/>
        <w:left w:val="none" w:sz="0" w:space="0" w:color="auto"/>
        <w:bottom w:val="none" w:sz="0" w:space="0" w:color="auto"/>
        <w:right w:val="none" w:sz="0" w:space="0" w:color="auto"/>
      </w:divBdr>
    </w:div>
    <w:div w:id="522787336">
      <w:bodyDiv w:val="1"/>
      <w:marLeft w:val="0"/>
      <w:marRight w:val="0"/>
      <w:marTop w:val="0"/>
      <w:marBottom w:val="0"/>
      <w:divBdr>
        <w:top w:val="none" w:sz="0" w:space="0" w:color="auto"/>
        <w:left w:val="none" w:sz="0" w:space="0" w:color="auto"/>
        <w:bottom w:val="none" w:sz="0" w:space="0" w:color="auto"/>
        <w:right w:val="none" w:sz="0" w:space="0" w:color="auto"/>
      </w:divBdr>
    </w:div>
    <w:div w:id="532427447">
      <w:bodyDiv w:val="1"/>
      <w:marLeft w:val="0"/>
      <w:marRight w:val="0"/>
      <w:marTop w:val="0"/>
      <w:marBottom w:val="0"/>
      <w:divBdr>
        <w:top w:val="none" w:sz="0" w:space="0" w:color="auto"/>
        <w:left w:val="none" w:sz="0" w:space="0" w:color="auto"/>
        <w:bottom w:val="none" w:sz="0" w:space="0" w:color="auto"/>
        <w:right w:val="none" w:sz="0" w:space="0" w:color="auto"/>
      </w:divBdr>
    </w:div>
    <w:div w:id="563611941">
      <w:bodyDiv w:val="1"/>
      <w:marLeft w:val="0"/>
      <w:marRight w:val="0"/>
      <w:marTop w:val="0"/>
      <w:marBottom w:val="0"/>
      <w:divBdr>
        <w:top w:val="none" w:sz="0" w:space="0" w:color="auto"/>
        <w:left w:val="none" w:sz="0" w:space="0" w:color="auto"/>
        <w:bottom w:val="none" w:sz="0" w:space="0" w:color="auto"/>
        <w:right w:val="none" w:sz="0" w:space="0" w:color="auto"/>
      </w:divBdr>
    </w:div>
    <w:div w:id="568226042">
      <w:bodyDiv w:val="1"/>
      <w:marLeft w:val="0"/>
      <w:marRight w:val="0"/>
      <w:marTop w:val="0"/>
      <w:marBottom w:val="0"/>
      <w:divBdr>
        <w:top w:val="none" w:sz="0" w:space="0" w:color="auto"/>
        <w:left w:val="none" w:sz="0" w:space="0" w:color="auto"/>
        <w:bottom w:val="none" w:sz="0" w:space="0" w:color="auto"/>
        <w:right w:val="none" w:sz="0" w:space="0" w:color="auto"/>
      </w:divBdr>
    </w:div>
    <w:div w:id="592906528">
      <w:bodyDiv w:val="1"/>
      <w:marLeft w:val="0"/>
      <w:marRight w:val="0"/>
      <w:marTop w:val="0"/>
      <w:marBottom w:val="0"/>
      <w:divBdr>
        <w:top w:val="none" w:sz="0" w:space="0" w:color="auto"/>
        <w:left w:val="none" w:sz="0" w:space="0" w:color="auto"/>
        <w:bottom w:val="none" w:sz="0" w:space="0" w:color="auto"/>
        <w:right w:val="none" w:sz="0" w:space="0" w:color="auto"/>
      </w:divBdr>
    </w:div>
    <w:div w:id="597712946">
      <w:bodyDiv w:val="1"/>
      <w:marLeft w:val="0"/>
      <w:marRight w:val="0"/>
      <w:marTop w:val="0"/>
      <w:marBottom w:val="0"/>
      <w:divBdr>
        <w:top w:val="none" w:sz="0" w:space="0" w:color="auto"/>
        <w:left w:val="none" w:sz="0" w:space="0" w:color="auto"/>
        <w:bottom w:val="none" w:sz="0" w:space="0" w:color="auto"/>
        <w:right w:val="none" w:sz="0" w:space="0" w:color="auto"/>
      </w:divBdr>
    </w:div>
    <w:div w:id="621621074">
      <w:bodyDiv w:val="1"/>
      <w:marLeft w:val="0"/>
      <w:marRight w:val="0"/>
      <w:marTop w:val="0"/>
      <w:marBottom w:val="0"/>
      <w:divBdr>
        <w:top w:val="none" w:sz="0" w:space="0" w:color="auto"/>
        <w:left w:val="none" w:sz="0" w:space="0" w:color="auto"/>
        <w:bottom w:val="none" w:sz="0" w:space="0" w:color="auto"/>
        <w:right w:val="none" w:sz="0" w:space="0" w:color="auto"/>
      </w:divBdr>
    </w:div>
    <w:div w:id="632910277">
      <w:bodyDiv w:val="1"/>
      <w:marLeft w:val="0"/>
      <w:marRight w:val="0"/>
      <w:marTop w:val="0"/>
      <w:marBottom w:val="0"/>
      <w:divBdr>
        <w:top w:val="none" w:sz="0" w:space="0" w:color="auto"/>
        <w:left w:val="none" w:sz="0" w:space="0" w:color="auto"/>
        <w:bottom w:val="none" w:sz="0" w:space="0" w:color="auto"/>
        <w:right w:val="none" w:sz="0" w:space="0" w:color="auto"/>
      </w:divBdr>
    </w:div>
    <w:div w:id="663557768">
      <w:bodyDiv w:val="1"/>
      <w:marLeft w:val="0"/>
      <w:marRight w:val="0"/>
      <w:marTop w:val="0"/>
      <w:marBottom w:val="0"/>
      <w:divBdr>
        <w:top w:val="none" w:sz="0" w:space="0" w:color="auto"/>
        <w:left w:val="none" w:sz="0" w:space="0" w:color="auto"/>
        <w:bottom w:val="none" w:sz="0" w:space="0" w:color="auto"/>
        <w:right w:val="none" w:sz="0" w:space="0" w:color="auto"/>
      </w:divBdr>
    </w:div>
    <w:div w:id="664748374">
      <w:bodyDiv w:val="1"/>
      <w:marLeft w:val="0"/>
      <w:marRight w:val="0"/>
      <w:marTop w:val="0"/>
      <w:marBottom w:val="0"/>
      <w:divBdr>
        <w:top w:val="none" w:sz="0" w:space="0" w:color="auto"/>
        <w:left w:val="none" w:sz="0" w:space="0" w:color="auto"/>
        <w:bottom w:val="none" w:sz="0" w:space="0" w:color="auto"/>
        <w:right w:val="none" w:sz="0" w:space="0" w:color="auto"/>
      </w:divBdr>
    </w:div>
    <w:div w:id="677122291">
      <w:bodyDiv w:val="1"/>
      <w:marLeft w:val="0"/>
      <w:marRight w:val="0"/>
      <w:marTop w:val="0"/>
      <w:marBottom w:val="0"/>
      <w:divBdr>
        <w:top w:val="none" w:sz="0" w:space="0" w:color="auto"/>
        <w:left w:val="none" w:sz="0" w:space="0" w:color="auto"/>
        <w:bottom w:val="none" w:sz="0" w:space="0" w:color="auto"/>
        <w:right w:val="none" w:sz="0" w:space="0" w:color="auto"/>
      </w:divBdr>
    </w:div>
    <w:div w:id="678241317">
      <w:bodyDiv w:val="1"/>
      <w:marLeft w:val="0"/>
      <w:marRight w:val="0"/>
      <w:marTop w:val="0"/>
      <w:marBottom w:val="0"/>
      <w:divBdr>
        <w:top w:val="none" w:sz="0" w:space="0" w:color="auto"/>
        <w:left w:val="none" w:sz="0" w:space="0" w:color="auto"/>
        <w:bottom w:val="none" w:sz="0" w:space="0" w:color="auto"/>
        <w:right w:val="none" w:sz="0" w:space="0" w:color="auto"/>
      </w:divBdr>
    </w:div>
    <w:div w:id="691149929">
      <w:bodyDiv w:val="1"/>
      <w:marLeft w:val="0"/>
      <w:marRight w:val="0"/>
      <w:marTop w:val="0"/>
      <w:marBottom w:val="0"/>
      <w:divBdr>
        <w:top w:val="none" w:sz="0" w:space="0" w:color="auto"/>
        <w:left w:val="none" w:sz="0" w:space="0" w:color="auto"/>
        <w:bottom w:val="none" w:sz="0" w:space="0" w:color="auto"/>
        <w:right w:val="none" w:sz="0" w:space="0" w:color="auto"/>
      </w:divBdr>
    </w:div>
    <w:div w:id="704595830">
      <w:bodyDiv w:val="1"/>
      <w:marLeft w:val="0"/>
      <w:marRight w:val="0"/>
      <w:marTop w:val="0"/>
      <w:marBottom w:val="0"/>
      <w:divBdr>
        <w:top w:val="none" w:sz="0" w:space="0" w:color="auto"/>
        <w:left w:val="none" w:sz="0" w:space="0" w:color="auto"/>
        <w:bottom w:val="none" w:sz="0" w:space="0" w:color="auto"/>
        <w:right w:val="none" w:sz="0" w:space="0" w:color="auto"/>
      </w:divBdr>
    </w:div>
    <w:div w:id="707725139">
      <w:bodyDiv w:val="1"/>
      <w:marLeft w:val="0"/>
      <w:marRight w:val="0"/>
      <w:marTop w:val="0"/>
      <w:marBottom w:val="0"/>
      <w:divBdr>
        <w:top w:val="none" w:sz="0" w:space="0" w:color="auto"/>
        <w:left w:val="none" w:sz="0" w:space="0" w:color="auto"/>
        <w:bottom w:val="none" w:sz="0" w:space="0" w:color="auto"/>
        <w:right w:val="none" w:sz="0" w:space="0" w:color="auto"/>
      </w:divBdr>
    </w:div>
    <w:div w:id="709378494">
      <w:bodyDiv w:val="1"/>
      <w:marLeft w:val="0"/>
      <w:marRight w:val="0"/>
      <w:marTop w:val="0"/>
      <w:marBottom w:val="0"/>
      <w:divBdr>
        <w:top w:val="none" w:sz="0" w:space="0" w:color="auto"/>
        <w:left w:val="none" w:sz="0" w:space="0" w:color="auto"/>
        <w:bottom w:val="none" w:sz="0" w:space="0" w:color="auto"/>
        <w:right w:val="none" w:sz="0" w:space="0" w:color="auto"/>
      </w:divBdr>
    </w:div>
    <w:div w:id="736250310">
      <w:bodyDiv w:val="1"/>
      <w:marLeft w:val="0"/>
      <w:marRight w:val="0"/>
      <w:marTop w:val="0"/>
      <w:marBottom w:val="0"/>
      <w:divBdr>
        <w:top w:val="none" w:sz="0" w:space="0" w:color="auto"/>
        <w:left w:val="none" w:sz="0" w:space="0" w:color="auto"/>
        <w:bottom w:val="none" w:sz="0" w:space="0" w:color="auto"/>
        <w:right w:val="none" w:sz="0" w:space="0" w:color="auto"/>
      </w:divBdr>
    </w:div>
    <w:div w:id="749936031">
      <w:bodyDiv w:val="1"/>
      <w:marLeft w:val="0"/>
      <w:marRight w:val="0"/>
      <w:marTop w:val="0"/>
      <w:marBottom w:val="0"/>
      <w:divBdr>
        <w:top w:val="none" w:sz="0" w:space="0" w:color="auto"/>
        <w:left w:val="none" w:sz="0" w:space="0" w:color="auto"/>
        <w:bottom w:val="none" w:sz="0" w:space="0" w:color="auto"/>
        <w:right w:val="none" w:sz="0" w:space="0" w:color="auto"/>
      </w:divBdr>
    </w:div>
    <w:div w:id="761338625">
      <w:bodyDiv w:val="1"/>
      <w:marLeft w:val="0"/>
      <w:marRight w:val="0"/>
      <w:marTop w:val="0"/>
      <w:marBottom w:val="0"/>
      <w:divBdr>
        <w:top w:val="none" w:sz="0" w:space="0" w:color="auto"/>
        <w:left w:val="none" w:sz="0" w:space="0" w:color="auto"/>
        <w:bottom w:val="none" w:sz="0" w:space="0" w:color="auto"/>
        <w:right w:val="none" w:sz="0" w:space="0" w:color="auto"/>
      </w:divBdr>
    </w:div>
    <w:div w:id="762460195">
      <w:bodyDiv w:val="1"/>
      <w:marLeft w:val="0"/>
      <w:marRight w:val="0"/>
      <w:marTop w:val="0"/>
      <w:marBottom w:val="0"/>
      <w:divBdr>
        <w:top w:val="none" w:sz="0" w:space="0" w:color="auto"/>
        <w:left w:val="none" w:sz="0" w:space="0" w:color="auto"/>
        <w:bottom w:val="none" w:sz="0" w:space="0" w:color="auto"/>
        <w:right w:val="none" w:sz="0" w:space="0" w:color="auto"/>
      </w:divBdr>
    </w:div>
    <w:div w:id="764421256">
      <w:bodyDiv w:val="1"/>
      <w:marLeft w:val="0"/>
      <w:marRight w:val="0"/>
      <w:marTop w:val="0"/>
      <w:marBottom w:val="0"/>
      <w:divBdr>
        <w:top w:val="none" w:sz="0" w:space="0" w:color="auto"/>
        <w:left w:val="none" w:sz="0" w:space="0" w:color="auto"/>
        <w:bottom w:val="none" w:sz="0" w:space="0" w:color="auto"/>
        <w:right w:val="none" w:sz="0" w:space="0" w:color="auto"/>
      </w:divBdr>
    </w:div>
    <w:div w:id="779955163">
      <w:bodyDiv w:val="1"/>
      <w:marLeft w:val="0"/>
      <w:marRight w:val="0"/>
      <w:marTop w:val="0"/>
      <w:marBottom w:val="0"/>
      <w:divBdr>
        <w:top w:val="none" w:sz="0" w:space="0" w:color="auto"/>
        <w:left w:val="none" w:sz="0" w:space="0" w:color="auto"/>
        <w:bottom w:val="none" w:sz="0" w:space="0" w:color="auto"/>
        <w:right w:val="none" w:sz="0" w:space="0" w:color="auto"/>
      </w:divBdr>
    </w:div>
    <w:div w:id="782386339">
      <w:bodyDiv w:val="1"/>
      <w:marLeft w:val="0"/>
      <w:marRight w:val="0"/>
      <w:marTop w:val="0"/>
      <w:marBottom w:val="0"/>
      <w:divBdr>
        <w:top w:val="none" w:sz="0" w:space="0" w:color="auto"/>
        <w:left w:val="none" w:sz="0" w:space="0" w:color="auto"/>
        <w:bottom w:val="none" w:sz="0" w:space="0" w:color="auto"/>
        <w:right w:val="none" w:sz="0" w:space="0" w:color="auto"/>
      </w:divBdr>
    </w:div>
    <w:div w:id="790131664">
      <w:bodyDiv w:val="1"/>
      <w:marLeft w:val="0"/>
      <w:marRight w:val="0"/>
      <w:marTop w:val="0"/>
      <w:marBottom w:val="0"/>
      <w:divBdr>
        <w:top w:val="none" w:sz="0" w:space="0" w:color="auto"/>
        <w:left w:val="none" w:sz="0" w:space="0" w:color="auto"/>
        <w:bottom w:val="none" w:sz="0" w:space="0" w:color="auto"/>
        <w:right w:val="none" w:sz="0" w:space="0" w:color="auto"/>
      </w:divBdr>
    </w:div>
    <w:div w:id="795441839">
      <w:bodyDiv w:val="1"/>
      <w:marLeft w:val="0"/>
      <w:marRight w:val="0"/>
      <w:marTop w:val="0"/>
      <w:marBottom w:val="0"/>
      <w:divBdr>
        <w:top w:val="none" w:sz="0" w:space="0" w:color="auto"/>
        <w:left w:val="none" w:sz="0" w:space="0" w:color="auto"/>
        <w:bottom w:val="none" w:sz="0" w:space="0" w:color="auto"/>
        <w:right w:val="none" w:sz="0" w:space="0" w:color="auto"/>
      </w:divBdr>
    </w:div>
    <w:div w:id="806506505">
      <w:bodyDiv w:val="1"/>
      <w:marLeft w:val="0"/>
      <w:marRight w:val="0"/>
      <w:marTop w:val="0"/>
      <w:marBottom w:val="0"/>
      <w:divBdr>
        <w:top w:val="none" w:sz="0" w:space="0" w:color="auto"/>
        <w:left w:val="none" w:sz="0" w:space="0" w:color="auto"/>
        <w:bottom w:val="none" w:sz="0" w:space="0" w:color="auto"/>
        <w:right w:val="none" w:sz="0" w:space="0" w:color="auto"/>
      </w:divBdr>
    </w:div>
    <w:div w:id="840125264">
      <w:bodyDiv w:val="1"/>
      <w:marLeft w:val="0"/>
      <w:marRight w:val="0"/>
      <w:marTop w:val="0"/>
      <w:marBottom w:val="0"/>
      <w:divBdr>
        <w:top w:val="none" w:sz="0" w:space="0" w:color="auto"/>
        <w:left w:val="none" w:sz="0" w:space="0" w:color="auto"/>
        <w:bottom w:val="none" w:sz="0" w:space="0" w:color="auto"/>
        <w:right w:val="none" w:sz="0" w:space="0" w:color="auto"/>
      </w:divBdr>
    </w:div>
    <w:div w:id="867990037">
      <w:bodyDiv w:val="1"/>
      <w:marLeft w:val="0"/>
      <w:marRight w:val="0"/>
      <w:marTop w:val="0"/>
      <w:marBottom w:val="0"/>
      <w:divBdr>
        <w:top w:val="none" w:sz="0" w:space="0" w:color="auto"/>
        <w:left w:val="none" w:sz="0" w:space="0" w:color="auto"/>
        <w:bottom w:val="none" w:sz="0" w:space="0" w:color="auto"/>
        <w:right w:val="none" w:sz="0" w:space="0" w:color="auto"/>
      </w:divBdr>
    </w:div>
    <w:div w:id="872881441">
      <w:bodyDiv w:val="1"/>
      <w:marLeft w:val="0"/>
      <w:marRight w:val="0"/>
      <w:marTop w:val="0"/>
      <w:marBottom w:val="0"/>
      <w:divBdr>
        <w:top w:val="none" w:sz="0" w:space="0" w:color="auto"/>
        <w:left w:val="none" w:sz="0" w:space="0" w:color="auto"/>
        <w:bottom w:val="none" w:sz="0" w:space="0" w:color="auto"/>
        <w:right w:val="none" w:sz="0" w:space="0" w:color="auto"/>
      </w:divBdr>
    </w:div>
    <w:div w:id="889266398">
      <w:bodyDiv w:val="1"/>
      <w:marLeft w:val="0"/>
      <w:marRight w:val="0"/>
      <w:marTop w:val="0"/>
      <w:marBottom w:val="0"/>
      <w:divBdr>
        <w:top w:val="none" w:sz="0" w:space="0" w:color="auto"/>
        <w:left w:val="none" w:sz="0" w:space="0" w:color="auto"/>
        <w:bottom w:val="none" w:sz="0" w:space="0" w:color="auto"/>
        <w:right w:val="none" w:sz="0" w:space="0" w:color="auto"/>
      </w:divBdr>
    </w:div>
    <w:div w:id="890994662">
      <w:bodyDiv w:val="1"/>
      <w:marLeft w:val="0"/>
      <w:marRight w:val="0"/>
      <w:marTop w:val="0"/>
      <w:marBottom w:val="0"/>
      <w:divBdr>
        <w:top w:val="none" w:sz="0" w:space="0" w:color="auto"/>
        <w:left w:val="none" w:sz="0" w:space="0" w:color="auto"/>
        <w:bottom w:val="none" w:sz="0" w:space="0" w:color="auto"/>
        <w:right w:val="none" w:sz="0" w:space="0" w:color="auto"/>
      </w:divBdr>
    </w:div>
    <w:div w:id="894975343">
      <w:bodyDiv w:val="1"/>
      <w:marLeft w:val="0"/>
      <w:marRight w:val="0"/>
      <w:marTop w:val="0"/>
      <w:marBottom w:val="0"/>
      <w:divBdr>
        <w:top w:val="none" w:sz="0" w:space="0" w:color="auto"/>
        <w:left w:val="none" w:sz="0" w:space="0" w:color="auto"/>
        <w:bottom w:val="none" w:sz="0" w:space="0" w:color="auto"/>
        <w:right w:val="none" w:sz="0" w:space="0" w:color="auto"/>
      </w:divBdr>
    </w:div>
    <w:div w:id="898056168">
      <w:bodyDiv w:val="1"/>
      <w:marLeft w:val="0"/>
      <w:marRight w:val="0"/>
      <w:marTop w:val="0"/>
      <w:marBottom w:val="0"/>
      <w:divBdr>
        <w:top w:val="none" w:sz="0" w:space="0" w:color="auto"/>
        <w:left w:val="none" w:sz="0" w:space="0" w:color="auto"/>
        <w:bottom w:val="none" w:sz="0" w:space="0" w:color="auto"/>
        <w:right w:val="none" w:sz="0" w:space="0" w:color="auto"/>
      </w:divBdr>
    </w:div>
    <w:div w:id="910237793">
      <w:bodyDiv w:val="1"/>
      <w:marLeft w:val="0"/>
      <w:marRight w:val="0"/>
      <w:marTop w:val="0"/>
      <w:marBottom w:val="0"/>
      <w:divBdr>
        <w:top w:val="none" w:sz="0" w:space="0" w:color="auto"/>
        <w:left w:val="none" w:sz="0" w:space="0" w:color="auto"/>
        <w:bottom w:val="none" w:sz="0" w:space="0" w:color="auto"/>
        <w:right w:val="none" w:sz="0" w:space="0" w:color="auto"/>
      </w:divBdr>
    </w:div>
    <w:div w:id="916325577">
      <w:bodyDiv w:val="1"/>
      <w:marLeft w:val="0"/>
      <w:marRight w:val="0"/>
      <w:marTop w:val="0"/>
      <w:marBottom w:val="0"/>
      <w:divBdr>
        <w:top w:val="none" w:sz="0" w:space="0" w:color="auto"/>
        <w:left w:val="none" w:sz="0" w:space="0" w:color="auto"/>
        <w:bottom w:val="none" w:sz="0" w:space="0" w:color="auto"/>
        <w:right w:val="none" w:sz="0" w:space="0" w:color="auto"/>
      </w:divBdr>
    </w:div>
    <w:div w:id="921372706">
      <w:bodyDiv w:val="1"/>
      <w:marLeft w:val="0"/>
      <w:marRight w:val="0"/>
      <w:marTop w:val="0"/>
      <w:marBottom w:val="0"/>
      <w:divBdr>
        <w:top w:val="none" w:sz="0" w:space="0" w:color="auto"/>
        <w:left w:val="none" w:sz="0" w:space="0" w:color="auto"/>
        <w:bottom w:val="none" w:sz="0" w:space="0" w:color="auto"/>
        <w:right w:val="none" w:sz="0" w:space="0" w:color="auto"/>
      </w:divBdr>
    </w:div>
    <w:div w:id="930817028">
      <w:bodyDiv w:val="1"/>
      <w:marLeft w:val="0"/>
      <w:marRight w:val="0"/>
      <w:marTop w:val="0"/>
      <w:marBottom w:val="0"/>
      <w:divBdr>
        <w:top w:val="none" w:sz="0" w:space="0" w:color="auto"/>
        <w:left w:val="none" w:sz="0" w:space="0" w:color="auto"/>
        <w:bottom w:val="none" w:sz="0" w:space="0" w:color="auto"/>
        <w:right w:val="none" w:sz="0" w:space="0" w:color="auto"/>
      </w:divBdr>
    </w:div>
    <w:div w:id="930968502">
      <w:bodyDiv w:val="1"/>
      <w:marLeft w:val="0"/>
      <w:marRight w:val="0"/>
      <w:marTop w:val="0"/>
      <w:marBottom w:val="0"/>
      <w:divBdr>
        <w:top w:val="none" w:sz="0" w:space="0" w:color="auto"/>
        <w:left w:val="none" w:sz="0" w:space="0" w:color="auto"/>
        <w:bottom w:val="none" w:sz="0" w:space="0" w:color="auto"/>
        <w:right w:val="none" w:sz="0" w:space="0" w:color="auto"/>
      </w:divBdr>
    </w:div>
    <w:div w:id="932126377">
      <w:bodyDiv w:val="1"/>
      <w:marLeft w:val="0"/>
      <w:marRight w:val="0"/>
      <w:marTop w:val="0"/>
      <w:marBottom w:val="0"/>
      <w:divBdr>
        <w:top w:val="none" w:sz="0" w:space="0" w:color="auto"/>
        <w:left w:val="none" w:sz="0" w:space="0" w:color="auto"/>
        <w:bottom w:val="none" w:sz="0" w:space="0" w:color="auto"/>
        <w:right w:val="none" w:sz="0" w:space="0" w:color="auto"/>
      </w:divBdr>
    </w:div>
    <w:div w:id="940339756">
      <w:bodyDiv w:val="1"/>
      <w:marLeft w:val="0"/>
      <w:marRight w:val="0"/>
      <w:marTop w:val="0"/>
      <w:marBottom w:val="0"/>
      <w:divBdr>
        <w:top w:val="none" w:sz="0" w:space="0" w:color="auto"/>
        <w:left w:val="none" w:sz="0" w:space="0" w:color="auto"/>
        <w:bottom w:val="none" w:sz="0" w:space="0" w:color="auto"/>
        <w:right w:val="none" w:sz="0" w:space="0" w:color="auto"/>
      </w:divBdr>
    </w:div>
    <w:div w:id="998732224">
      <w:bodyDiv w:val="1"/>
      <w:marLeft w:val="0"/>
      <w:marRight w:val="0"/>
      <w:marTop w:val="0"/>
      <w:marBottom w:val="0"/>
      <w:divBdr>
        <w:top w:val="none" w:sz="0" w:space="0" w:color="auto"/>
        <w:left w:val="none" w:sz="0" w:space="0" w:color="auto"/>
        <w:bottom w:val="none" w:sz="0" w:space="0" w:color="auto"/>
        <w:right w:val="none" w:sz="0" w:space="0" w:color="auto"/>
      </w:divBdr>
    </w:div>
    <w:div w:id="1004895261">
      <w:bodyDiv w:val="1"/>
      <w:marLeft w:val="0"/>
      <w:marRight w:val="0"/>
      <w:marTop w:val="0"/>
      <w:marBottom w:val="0"/>
      <w:divBdr>
        <w:top w:val="none" w:sz="0" w:space="0" w:color="auto"/>
        <w:left w:val="none" w:sz="0" w:space="0" w:color="auto"/>
        <w:bottom w:val="none" w:sz="0" w:space="0" w:color="auto"/>
        <w:right w:val="none" w:sz="0" w:space="0" w:color="auto"/>
      </w:divBdr>
    </w:div>
    <w:div w:id="1042631403">
      <w:bodyDiv w:val="1"/>
      <w:marLeft w:val="0"/>
      <w:marRight w:val="0"/>
      <w:marTop w:val="0"/>
      <w:marBottom w:val="0"/>
      <w:divBdr>
        <w:top w:val="none" w:sz="0" w:space="0" w:color="auto"/>
        <w:left w:val="none" w:sz="0" w:space="0" w:color="auto"/>
        <w:bottom w:val="none" w:sz="0" w:space="0" w:color="auto"/>
        <w:right w:val="none" w:sz="0" w:space="0" w:color="auto"/>
      </w:divBdr>
    </w:div>
    <w:div w:id="1045643909">
      <w:bodyDiv w:val="1"/>
      <w:marLeft w:val="0"/>
      <w:marRight w:val="0"/>
      <w:marTop w:val="0"/>
      <w:marBottom w:val="0"/>
      <w:divBdr>
        <w:top w:val="none" w:sz="0" w:space="0" w:color="auto"/>
        <w:left w:val="none" w:sz="0" w:space="0" w:color="auto"/>
        <w:bottom w:val="none" w:sz="0" w:space="0" w:color="auto"/>
        <w:right w:val="none" w:sz="0" w:space="0" w:color="auto"/>
      </w:divBdr>
    </w:div>
    <w:div w:id="1046875547">
      <w:bodyDiv w:val="1"/>
      <w:marLeft w:val="0"/>
      <w:marRight w:val="0"/>
      <w:marTop w:val="0"/>
      <w:marBottom w:val="0"/>
      <w:divBdr>
        <w:top w:val="none" w:sz="0" w:space="0" w:color="auto"/>
        <w:left w:val="none" w:sz="0" w:space="0" w:color="auto"/>
        <w:bottom w:val="none" w:sz="0" w:space="0" w:color="auto"/>
        <w:right w:val="none" w:sz="0" w:space="0" w:color="auto"/>
      </w:divBdr>
    </w:div>
    <w:div w:id="1059598471">
      <w:bodyDiv w:val="1"/>
      <w:marLeft w:val="0"/>
      <w:marRight w:val="0"/>
      <w:marTop w:val="0"/>
      <w:marBottom w:val="0"/>
      <w:divBdr>
        <w:top w:val="none" w:sz="0" w:space="0" w:color="auto"/>
        <w:left w:val="none" w:sz="0" w:space="0" w:color="auto"/>
        <w:bottom w:val="none" w:sz="0" w:space="0" w:color="auto"/>
        <w:right w:val="none" w:sz="0" w:space="0" w:color="auto"/>
      </w:divBdr>
    </w:div>
    <w:div w:id="1059979348">
      <w:bodyDiv w:val="1"/>
      <w:marLeft w:val="0"/>
      <w:marRight w:val="0"/>
      <w:marTop w:val="0"/>
      <w:marBottom w:val="0"/>
      <w:divBdr>
        <w:top w:val="none" w:sz="0" w:space="0" w:color="auto"/>
        <w:left w:val="none" w:sz="0" w:space="0" w:color="auto"/>
        <w:bottom w:val="none" w:sz="0" w:space="0" w:color="auto"/>
        <w:right w:val="none" w:sz="0" w:space="0" w:color="auto"/>
      </w:divBdr>
    </w:div>
    <w:div w:id="1078403371">
      <w:bodyDiv w:val="1"/>
      <w:marLeft w:val="0"/>
      <w:marRight w:val="0"/>
      <w:marTop w:val="0"/>
      <w:marBottom w:val="0"/>
      <w:divBdr>
        <w:top w:val="none" w:sz="0" w:space="0" w:color="auto"/>
        <w:left w:val="none" w:sz="0" w:space="0" w:color="auto"/>
        <w:bottom w:val="none" w:sz="0" w:space="0" w:color="auto"/>
        <w:right w:val="none" w:sz="0" w:space="0" w:color="auto"/>
      </w:divBdr>
    </w:div>
    <w:div w:id="1100955255">
      <w:bodyDiv w:val="1"/>
      <w:marLeft w:val="0"/>
      <w:marRight w:val="0"/>
      <w:marTop w:val="0"/>
      <w:marBottom w:val="0"/>
      <w:divBdr>
        <w:top w:val="none" w:sz="0" w:space="0" w:color="auto"/>
        <w:left w:val="none" w:sz="0" w:space="0" w:color="auto"/>
        <w:bottom w:val="none" w:sz="0" w:space="0" w:color="auto"/>
        <w:right w:val="none" w:sz="0" w:space="0" w:color="auto"/>
      </w:divBdr>
    </w:div>
    <w:div w:id="1102145089">
      <w:bodyDiv w:val="1"/>
      <w:marLeft w:val="0"/>
      <w:marRight w:val="0"/>
      <w:marTop w:val="0"/>
      <w:marBottom w:val="0"/>
      <w:divBdr>
        <w:top w:val="none" w:sz="0" w:space="0" w:color="auto"/>
        <w:left w:val="none" w:sz="0" w:space="0" w:color="auto"/>
        <w:bottom w:val="none" w:sz="0" w:space="0" w:color="auto"/>
        <w:right w:val="none" w:sz="0" w:space="0" w:color="auto"/>
      </w:divBdr>
    </w:div>
    <w:div w:id="1114253239">
      <w:bodyDiv w:val="1"/>
      <w:marLeft w:val="0"/>
      <w:marRight w:val="0"/>
      <w:marTop w:val="0"/>
      <w:marBottom w:val="0"/>
      <w:divBdr>
        <w:top w:val="none" w:sz="0" w:space="0" w:color="auto"/>
        <w:left w:val="none" w:sz="0" w:space="0" w:color="auto"/>
        <w:bottom w:val="none" w:sz="0" w:space="0" w:color="auto"/>
        <w:right w:val="none" w:sz="0" w:space="0" w:color="auto"/>
      </w:divBdr>
    </w:div>
    <w:div w:id="1116753409">
      <w:bodyDiv w:val="1"/>
      <w:marLeft w:val="0"/>
      <w:marRight w:val="0"/>
      <w:marTop w:val="0"/>
      <w:marBottom w:val="0"/>
      <w:divBdr>
        <w:top w:val="none" w:sz="0" w:space="0" w:color="auto"/>
        <w:left w:val="none" w:sz="0" w:space="0" w:color="auto"/>
        <w:bottom w:val="none" w:sz="0" w:space="0" w:color="auto"/>
        <w:right w:val="none" w:sz="0" w:space="0" w:color="auto"/>
      </w:divBdr>
    </w:div>
    <w:div w:id="1120997056">
      <w:bodyDiv w:val="1"/>
      <w:marLeft w:val="0"/>
      <w:marRight w:val="0"/>
      <w:marTop w:val="0"/>
      <w:marBottom w:val="0"/>
      <w:divBdr>
        <w:top w:val="none" w:sz="0" w:space="0" w:color="auto"/>
        <w:left w:val="none" w:sz="0" w:space="0" w:color="auto"/>
        <w:bottom w:val="none" w:sz="0" w:space="0" w:color="auto"/>
        <w:right w:val="none" w:sz="0" w:space="0" w:color="auto"/>
      </w:divBdr>
    </w:div>
    <w:div w:id="1126852794">
      <w:bodyDiv w:val="1"/>
      <w:marLeft w:val="0"/>
      <w:marRight w:val="0"/>
      <w:marTop w:val="0"/>
      <w:marBottom w:val="0"/>
      <w:divBdr>
        <w:top w:val="none" w:sz="0" w:space="0" w:color="auto"/>
        <w:left w:val="none" w:sz="0" w:space="0" w:color="auto"/>
        <w:bottom w:val="none" w:sz="0" w:space="0" w:color="auto"/>
        <w:right w:val="none" w:sz="0" w:space="0" w:color="auto"/>
      </w:divBdr>
    </w:div>
    <w:div w:id="1136944561">
      <w:bodyDiv w:val="1"/>
      <w:marLeft w:val="0"/>
      <w:marRight w:val="0"/>
      <w:marTop w:val="0"/>
      <w:marBottom w:val="0"/>
      <w:divBdr>
        <w:top w:val="none" w:sz="0" w:space="0" w:color="auto"/>
        <w:left w:val="none" w:sz="0" w:space="0" w:color="auto"/>
        <w:bottom w:val="none" w:sz="0" w:space="0" w:color="auto"/>
        <w:right w:val="none" w:sz="0" w:space="0" w:color="auto"/>
      </w:divBdr>
    </w:div>
    <w:div w:id="1148473899">
      <w:bodyDiv w:val="1"/>
      <w:marLeft w:val="0"/>
      <w:marRight w:val="0"/>
      <w:marTop w:val="0"/>
      <w:marBottom w:val="0"/>
      <w:divBdr>
        <w:top w:val="none" w:sz="0" w:space="0" w:color="auto"/>
        <w:left w:val="none" w:sz="0" w:space="0" w:color="auto"/>
        <w:bottom w:val="none" w:sz="0" w:space="0" w:color="auto"/>
        <w:right w:val="none" w:sz="0" w:space="0" w:color="auto"/>
      </w:divBdr>
    </w:div>
    <w:div w:id="1149781303">
      <w:bodyDiv w:val="1"/>
      <w:marLeft w:val="0"/>
      <w:marRight w:val="0"/>
      <w:marTop w:val="0"/>
      <w:marBottom w:val="0"/>
      <w:divBdr>
        <w:top w:val="none" w:sz="0" w:space="0" w:color="auto"/>
        <w:left w:val="none" w:sz="0" w:space="0" w:color="auto"/>
        <w:bottom w:val="none" w:sz="0" w:space="0" w:color="auto"/>
        <w:right w:val="none" w:sz="0" w:space="0" w:color="auto"/>
      </w:divBdr>
    </w:div>
    <w:div w:id="1154029118">
      <w:bodyDiv w:val="1"/>
      <w:marLeft w:val="0"/>
      <w:marRight w:val="0"/>
      <w:marTop w:val="0"/>
      <w:marBottom w:val="0"/>
      <w:divBdr>
        <w:top w:val="none" w:sz="0" w:space="0" w:color="auto"/>
        <w:left w:val="none" w:sz="0" w:space="0" w:color="auto"/>
        <w:bottom w:val="none" w:sz="0" w:space="0" w:color="auto"/>
        <w:right w:val="none" w:sz="0" w:space="0" w:color="auto"/>
      </w:divBdr>
    </w:div>
    <w:div w:id="1158351164">
      <w:bodyDiv w:val="1"/>
      <w:marLeft w:val="0"/>
      <w:marRight w:val="0"/>
      <w:marTop w:val="0"/>
      <w:marBottom w:val="0"/>
      <w:divBdr>
        <w:top w:val="none" w:sz="0" w:space="0" w:color="auto"/>
        <w:left w:val="none" w:sz="0" w:space="0" w:color="auto"/>
        <w:bottom w:val="none" w:sz="0" w:space="0" w:color="auto"/>
        <w:right w:val="none" w:sz="0" w:space="0" w:color="auto"/>
      </w:divBdr>
    </w:div>
    <w:div w:id="1182163970">
      <w:bodyDiv w:val="1"/>
      <w:marLeft w:val="0"/>
      <w:marRight w:val="0"/>
      <w:marTop w:val="0"/>
      <w:marBottom w:val="0"/>
      <w:divBdr>
        <w:top w:val="none" w:sz="0" w:space="0" w:color="auto"/>
        <w:left w:val="none" w:sz="0" w:space="0" w:color="auto"/>
        <w:bottom w:val="none" w:sz="0" w:space="0" w:color="auto"/>
        <w:right w:val="none" w:sz="0" w:space="0" w:color="auto"/>
      </w:divBdr>
    </w:div>
    <w:div w:id="1192493638">
      <w:bodyDiv w:val="1"/>
      <w:marLeft w:val="0"/>
      <w:marRight w:val="0"/>
      <w:marTop w:val="0"/>
      <w:marBottom w:val="0"/>
      <w:divBdr>
        <w:top w:val="none" w:sz="0" w:space="0" w:color="auto"/>
        <w:left w:val="none" w:sz="0" w:space="0" w:color="auto"/>
        <w:bottom w:val="none" w:sz="0" w:space="0" w:color="auto"/>
        <w:right w:val="none" w:sz="0" w:space="0" w:color="auto"/>
      </w:divBdr>
    </w:div>
    <w:div w:id="1195509072">
      <w:bodyDiv w:val="1"/>
      <w:marLeft w:val="0"/>
      <w:marRight w:val="0"/>
      <w:marTop w:val="0"/>
      <w:marBottom w:val="0"/>
      <w:divBdr>
        <w:top w:val="none" w:sz="0" w:space="0" w:color="auto"/>
        <w:left w:val="none" w:sz="0" w:space="0" w:color="auto"/>
        <w:bottom w:val="none" w:sz="0" w:space="0" w:color="auto"/>
        <w:right w:val="none" w:sz="0" w:space="0" w:color="auto"/>
      </w:divBdr>
    </w:div>
    <w:div w:id="1206405355">
      <w:bodyDiv w:val="1"/>
      <w:marLeft w:val="0"/>
      <w:marRight w:val="0"/>
      <w:marTop w:val="0"/>
      <w:marBottom w:val="0"/>
      <w:divBdr>
        <w:top w:val="none" w:sz="0" w:space="0" w:color="auto"/>
        <w:left w:val="none" w:sz="0" w:space="0" w:color="auto"/>
        <w:bottom w:val="none" w:sz="0" w:space="0" w:color="auto"/>
        <w:right w:val="none" w:sz="0" w:space="0" w:color="auto"/>
      </w:divBdr>
    </w:div>
    <w:div w:id="1209340710">
      <w:bodyDiv w:val="1"/>
      <w:marLeft w:val="0"/>
      <w:marRight w:val="0"/>
      <w:marTop w:val="0"/>
      <w:marBottom w:val="0"/>
      <w:divBdr>
        <w:top w:val="none" w:sz="0" w:space="0" w:color="auto"/>
        <w:left w:val="none" w:sz="0" w:space="0" w:color="auto"/>
        <w:bottom w:val="none" w:sz="0" w:space="0" w:color="auto"/>
        <w:right w:val="none" w:sz="0" w:space="0" w:color="auto"/>
      </w:divBdr>
    </w:div>
    <w:div w:id="1233657592">
      <w:bodyDiv w:val="1"/>
      <w:marLeft w:val="0"/>
      <w:marRight w:val="0"/>
      <w:marTop w:val="0"/>
      <w:marBottom w:val="0"/>
      <w:divBdr>
        <w:top w:val="none" w:sz="0" w:space="0" w:color="auto"/>
        <w:left w:val="none" w:sz="0" w:space="0" w:color="auto"/>
        <w:bottom w:val="none" w:sz="0" w:space="0" w:color="auto"/>
        <w:right w:val="none" w:sz="0" w:space="0" w:color="auto"/>
      </w:divBdr>
    </w:div>
    <w:div w:id="1254167053">
      <w:bodyDiv w:val="1"/>
      <w:marLeft w:val="0"/>
      <w:marRight w:val="0"/>
      <w:marTop w:val="0"/>
      <w:marBottom w:val="0"/>
      <w:divBdr>
        <w:top w:val="none" w:sz="0" w:space="0" w:color="auto"/>
        <w:left w:val="none" w:sz="0" w:space="0" w:color="auto"/>
        <w:bottom w:val="none" w:sz="0" w:space="0" w:color="auto"/>
        <w:right w:val="none" w:sz="0" w:space="0" w:color="auto"/>
      </w:divBdr>
    </w:div>
    <w:div w:id="1261110664">
      <w:bodyDiv w:val="1"/>
      <w:marLeft w:val="0"/>
      <w:marRight w:val="0"/>
      <w:marTop w:val="0"/>
      <w:marBottom w:val="0"/>
      <w:divBdr>
        <w:top w:val="none" w:sz="0" w:space="0" w:color="auto"/>
        <w:left w:val="none" w:sz="0" w:space="0" w:color="auto"/>
        <w:bottom w:val="none" w:sz="0" w:space="0" w:color="auto"/>
        <w:right w:val="none" w:sz="0" w:space="0" w:color="auto"/>
      </w:divBdr>
    </w:div>
    <w:div w:id="1269774136">
      <w:bodyDiv w:val="1"/>
      <w:marLeft w:val="0"/>
      <w:marRight w:val="0"/>
      <w:marTop w:val="0"/>
      <w:marBottom w:val="0"/>
      <w:divBdr>
        <w:top w:val="none" w:sz="0" w:space="0" w:color="auto"/>
        <w:left w:val="none" w:sz="0" w:space="0" w:color="auto"/>
        <w:bottom w:val="none" w:sz="0" w:space="0" w:color="auto"/>
        <w:right w:val="none" w:sz="0" w:space="0" w:color="auto"/>
      </w:divBdr>
    </w:div>
    <w:div w:id="1280724996">
      <w:bodyDiv w:val="1"/>
      <w:marLeft w:val="0"/>
      <w:marRight w:val="0"/>
      <w:marTop w:val="0"/>
      <w:marBottom w:val="0"/>
      <w:divBdr>
        <w:top w:val="none" w:sz="0" w:space="0" w:color="auto"/>
        <w:left w:val="none" w:sz="0" w:space="0" w:color="auto"/>
        <w:bottom w:val="none" w:sz="0" w:space="0" w:color="auto"/>
        <w:right w:val="none" w:sz="0" w:space="0" w:color="auto"/>
      </w:divBdr>
    </w:div>
    <w:div w:id="1290933327">
      <w:bodyDiv w:val="1"/>
      <w:marLeft w:val="0"/>
      <w:marRight w:val="0"/>
      <w:marTop w:val="0"/>
      <w:marBottom w:val="0"/>
      <w:divBdr>
        <w:top w:val="none" w:sz="0" w:space="0" w:color="auto"/>
        <w:left w:val="none" w:sz="0" w:space="0" w:color="auto"/>
        <w:bottom w:val="none" w:sz="0" w:space="0" w:color="auto"/>
        <w:right w:val="none" w:sz="0" w:space="0" w:color="auto"/>
      </w:divBdr>
    </w:div>
    <w:div w:id="1300652140">
      <w:bodyDiv w:val="1"/>
      <w:marLeft w:val="0"/>
      <w:marRight w:val="0"/>
      <w:marTop w:val="0"/>
      <w:marBottom w:val="0"/>
      <w:divBdr>
        <w:top w:val="none" w:sz="0" w:space="0" w:color="auto"/>
        <w:left w:val="none" w:sz="0" w:space="0" w:color="auto"/>
        <w:bottom w:val="none" w:sz="0" w:space="0" w:color="auto"/>
        <w:right w:val="none" w:sz="0" w:space="0" w:color="auto"/>
      </w:divBdr>
    </w:div>
    <w:div w:id="1304501790">
      <w:bodyDiv w:val="1"/>
      <w:marLeft w:val="0"/>
      <w:marRight w:val="0"/>
      <w:marTop w:val="0"/>
      <w:marBottom w:val="0"/>
      <w:divBdr>
        <w:top w:val="none" w:sz="0" w:space="0" w:color="auto"/>
        <w:left w:val="none" w:sz="0" w:space="0" w:color="auto"/>
        <w:bottom w:val="none" w:sz="0" w:space="0" w:color="auto"/>
        <w:right w:val="none" w:sz="0" w:space="0" w:color="auto"/>
      </w:divBdr>
    </w:div>
    <w:div w:id="1305967010">
      <w:bodyDiv w:val="1"/>
      <w:marLeft w:val="0"/>
      <w:marRight w:val="0"/>
      <w:marTop w:val="0"/>
      <w:marBottom w:val="0"/>
      <w:divBdr>
        <w:top w:val="none" w:sz="0" w:space="0" w:color="auto"/>
        <w:left w:val="none" w:sz="0" w:space="0" w:color="auto"/>
        <w:bottom w:val="none" w:sz="0" w:space="0" w:color="auto"/>
        <w:right w:val="none" w:sz="0" w:space="0" w:color="auto"/>
      </w:divBdr>
    </w:div>
    <w:div w:id="1306856747">
      <w:bodyDiv w:val="1"/>
      <w:marLeft w:val="0"/>
      <w:marRight w:val="0"/>
      <w:marTop w:val="0"/>
      <w:marBottom w:val="0"/>
      <w:divBdr>
        <w:top w:val="none" w:sz="0" w:space="0" w:color="auto"/>
        <w:left w:val="none" w:sz="0" w:space="0" w:color="auto"/>
        <w:bottom w:val="none" w:sz="0" w:space="0" w:color="auto"/>
        <w:right w:val="none" w:sz="0" w:space="0" w:color="auto"/>
      </w:divBdr>
    </w:div>
    <w:div w:id="1314137727">
      <w:bodyDiv w:val="1"/>
      <w:marLeft w:val="0"/>
      <w:marRight w:val="0"/>
      <w:marTop w:val="0"/>
      <w:marBottom w:val="0"/>
      <w:divBdr>
        <w:top w:val="none" w:sz="0" w:space="0" w:color="auto"/>
        <w:left w:val="none" w:sz="0" w:space="0" w:color="auto"/>
        <w:bottom w:val="none" w:sz="0" w:space="0" w:color="auto"/>
        <w:right w:val="none" w:sz="0" w:space="0" w:color="auto"/>
      </w:divBdr>
    </w:div>
    <w:div w:id="1316691295">
      <w:bodyDiv w:val="1"/>
      <w:marLeft w:val="0"/>
      <w:marRight w:val="0"/>
      <w:marTop w:val="0"/>
      <w:marBottom w:val="0"/>
      <w:divBdr>
        <w:top w:val="none" w:sz="0" w:space="0" w:color="auto"/>
        <w:left w:val="none" w:sz="0" w:space="0" w:color="auto"/>
        <w:bottom w:val="none" w:sz="0" w:space="0" w:color="auto"/>
        <w:right w:val="none" w:sz="0" w:space="0" w:color="auto"/>
      </w:divBdr>
    </w:div>
    <w:div w:id="1327830645">
      <w:bodyDiv w:val="1"/>
      <w:marLeft w:val="0"/>
      <w:marRight w:val="0"/>
      <w:marTop w:val="0"/>
      <w:marBottom w:val="0"/>
      <w:divBdr>
        <w:top w:val="none" w:sz="0" w:space="0" w:color="auto"/>
        <w:left w:val="none" w:sz="0" w:space="0" w:color="auto"/>
        <w:bottom w:val="none" w:sz="0" w:space="0" w:color="auto"/>
        <w:right w:val="none" w:sz="0" w:space="0" w:color="auto"/>
      </w:divBdr>
    </w:div>
    <w:div w:id="1344086052">
      <w:bodyDiv w:val="1"/>
      <w:marLeft w:val="0"/>
      <w:marRight w:val="0"/>
      <w:marTop w:val="0"/>
      <w:marBottom w:val="0"/>
      <w:divBdr>
        <w:top w:val="none" w:sz="0" w:space="0" w:color="auto"/>
        <w:left w:val="none" w:sz="0" w:space="0" w:color="auto"/>
        <w:bottom w:val="none" w:sz="0" w:space="0" w:color="auto"/>
        <w:right w:val="none" w:sz="0" w:space="0" w:color="auto"/>
      </w:divBdr>
    </w:div>
    <w:div w:id="1372800553">
      <w:bodyDiv w:val="1"/>
      <w:marLeft w:val="0"/>
      <w:marRight w:val="0"/>
      <w:marTop w:val="0"/>
      <w:marBottom w:val="0"/>
      <w:divBdr>
        <w:top w:val="none" w:sz="0" w:space="0" w:color="auto"/>
        <w:left w:val="none" w:sz="0" w:space="0" w:color="auto"/>
        <w:bottom w:val="none" w:sz="0" w:space="0" w:color="auto"/>
        <w:right w:val="none" w:sz="0" w:space="0" w:color="auto"/>
      </w:divBdr>
    </w:div>
    <w:div w:id="1374185856">
      <w:bodyDiv w:val="1"/>
      <w:marLeft w:val="0"/>
      <w:marRight w:val="0"/>
      <w:marTop w:val="0"/>
      <w:marBottom w:val="0"/>
      <w:divBdr>
        <w:top w:val="none" w:sz="0" w:space="0" w:color="auto"/>
        <w:left w:val="none" w:sz="0" w:space="0" w:color="auto"/>
        <w:bottom w:val="none" w:sz="0" w:space="0" w:color="auto"/>
        <w:right w:val="none" w:sz="0" w:space="0" w:color="auto"/>
      </w:divBdr>
    </w:div>
    <w:div w:id="1388601953">
      <w:bodyDiv w:val="1"/>
      <w:marLeft w:val="0"/>
      <w:marRight w:val="0"/>
      <w:marTop w:val="0"/>
      <w:marBottom w:val="0"/>
      <w:divBdr>
        <w:top w:val="none" w:sz="0" w:space="0" w:color="auto"/>
        <w:left w:val="none" w:sz="0" w:space="0" w:color="auto"/>
        <w:bottom w:val="none" w:sz="0" w:space="0" w:color="auto"/>
        <w:right w:val="none" w:sz="0" w:space="0" w:color="auto"/>
      </w:divBdr>
    </w:div>
    <w:div w:id="1403717220">
      <w:bodyDiv w:val="1"/>
      <w:marLeft w:val="0"/>
      <w:marRight w:val="0"/>
      <w:marTop w:val="0"/>
      <w:marBottom w:val="0"/>
      <w:divBdr>
        <w:top w:val="none" w:sz="0" w:space="0" w:color="auto"/>
        <w:left w:val="none" w:sz="0" w:space="0" w:color="auto"/>
        <w:bottom w:val="none" w:sz="0" w:space="0" w:color="auto"/>
        <w:right w:val="none" w:sz="0" w:space="0" w:color="auto"/>
      </w:divBdr>
    </w:div>
    <w:div w:id="1404833388">
      <w:bodyDiv w:val="1"/>
      <w:marLeft w:val="0"/>
      <w:marRight w:val="0"/>
      <w:marTop w:val="0"/>
      <w:marBottom w:val="0"/>
      <w:divBdr>
        <w:top w:val="none" w:sz="0" w:space="0" w:color="auto"/>
        <w:left w:val="none" w:sz="0" w:space="0" w:color="auto"/>
        <w:bottom w:val="none" w:sz="0" w:space="0" w:color="auto"/>
        <w:right w:val="none" w:sz="0" w:space="0" w:color="auto"/>
      </w:divBdr>
    </w:div>
    <w:div w:id="1423448508">
      <w:bodyDiv w:val="1"/>
      <w:marLeft w:val="0"/>
      <w:marRight w:val="0"/>
      <w:marTop w:val="0"/>
      <w:marBottom w:val="0"/>
      <w:divBdr>
        <w:top w:val="none" w:sz="0" w:space="0" w:color="auto"/>
        <w:left w:val="none" w:sz="0" w:space="0" w:color="auto"/>
        <w:bottom w:val="none" w:sz="0" w:space="0" w:color="auto"/>
        <w:right w:val="none" w:sz="0" w:space="0" w:color="auto"/>
      </w:divBdr>
    </w:div>
    <w:div w:id="1425955824">
      <w:bodyDiv w:val="1"/>
      <w:marLeft w:val="0"/>
      <w:marRight w:val="0"/>
      <w:marTop w:val="0"/>
      <w:marBottom w:val="0"/>
      <w:divBdr>
        <w:top w:val="none" w:sz="0" w:space="0" w:color="auto"/>
        <w:left w:val="none" w:sz="0" w:space="0" w:color="auto"/>
        <w:bottom w:val="none" w:sz="0" w:space="0" w:color="auto"/>
        <w:right w:val="none" w:sz="0" w:space="0" w:color="auto"/>
      </w:divBdr>
    </w:div>
    <w:div w:id="1440878706">
      <w:bodyDiv w:val="1"/>
      <w:marLeft w:val="0"/>
      <w:marRight w:val="0"/>
      <w:marTop w:val="0"/>
      <w:marBottom w:val="0"/>
      <w:divBdr>
        <w:top w:val="none" w:sz="0" w:space="0" w:color="auto"/>
        <w:left w:val="none" w:sz="0" w:space="0" w:color="auto"/>
        <w:bottom w:val="none" w:sz="0" w:space="0" w:color="auto"/>
        <w:right w:val="none" w:sz="0" w:space="0" w:color="auto"/>
      </w:divBdr>
    </w:div>
    <w:div w:id="1443916520">
      <w:bodyDiv w:val="1"/>
      <w:marLeft w:val="0"/>
      <w:marRight w:val="0"/>
      <w:marTop w:val="0"/>
      <w:marBottom w:val="0"/>
      <w:divBdr>
        <w:top w:val="none" w:sz="0" w:space="0" w:color="auto"/>
        <w:left w:val="none" w:sz="0" w:space="0" w:color="auto"/>
        <w:bottom w:val="none" w:sz="0" w:space="0" w:color="auto"/>
        <w:right w:val="none" w:sz="0" w:space="0" w:color="auto"/>
      </w:divBdr>
    </w:div>
    <w:div w:id="1445811288">
      <w:bodyDiv w:val="1"/>
      <w:marLeft w:val="0"/>
      <w:marRight w:val="0"/>
      <w:marTop w:val="0"/>
      <w:marBottom w:val="0"/>
      <w:divBdr>
        <w:top w:val="none" w:sz="0" w:space="0" w:color="auto"/>
        <w:left w:val="none" w:sz="0" w:space="0" w:color="auto"/>
        <w:bottom w:val="none" w:sz="0" w:space="0" w:color="auto"/>
        <w:right w:val="none" w:sz="0" w:space="0" w:color="auto"/>
      </w:divBdr>
    </w:div>
    <w:div w:id="1446457569">
      <w:bodyDiv w:val="1"/>
      <w:marLeft w:val="0"/>
      <w:marRight w:val="0"/>
      <w:marTop w:val="0"/>
      <w:marBottom w:val="0"/>
      <w:divBdr>
        <w:top w:val="none" w:sz="0" w:space="0" w:color="auto"/>
        <w:left w:val="none" w:sz="0" w:space="0" w:color="auto"/>
        <w:bottom w:val="none" w:sz="0" w:space="0" w:color="auto"/>
        <w:right w:val="none" w:sz="0" w:space="0" w:color="auto"/>
      </w:divBdr>
    </w:div>
    <w:div w:id="1470169474">
      <w:bodyDiv w:val="1"/>
      <w:marLeft w:val="0"/>
      <w:marRight w:val="0"/>
      <w:marTop w:val="0"/>
      <w:marBottom w:val="0"/>
      <w:divBdr>
        <w:top w:val="none" w:sz="0" w:space="0" w:color="auto"/>
        <w:left w:val="none" w:sz="0" w:space="0" w:color="auto"/>
        <w:bottom w:val="none" w:sz="0" w:space="0" w:color="auto"/>
        <w:right w:val="none" w:sz="0" w:space="0" w:color="auto"/>
      </w:divBdr>
    </w:div>
    <w:div w:id="1472599557">
      <w:bodyDiv w:val="1"/>
      <w:marLeft w:val="0"/>
      <w:marRight w:val="0"/>
      <w:marTop w:val="0"/>
      <w:marBottom w:val="0"/>
      <w:divBdr>
        <w:top w:val="none" w:sz="0" w:space="0" w:color="auto"/>
        <w:left w:val="none" w:sz="0" w:space="0" w:color="auto"/>
        <w:bottom w:val="none" w:sz="0" w:space="0" w:color="auto"/>
        <w:right w:val="none" w:sz="0" w:space="0" w:color="auto"/>
      </w:divBdr>
    </w:div>
    <w:div w:id="1473864636">
      <w:bodyDiv w:val="1"/>
      <w:marLeft w:val="0"/>
      <w:marRight w:val="0"/>
      <w:marTop w:val="0"/>
      <w:marBottom w:val="0"/>
      <w:divBdr>
        <w:top w:val="none" w:sz="0" w:space="0" w:color="auto"/>
        <w:left w:val="none" w:sz="0" w:space="0" w:color="auto"/>
        <w:bottom w:val="none" w:sz="0" w:space="0" w:color="auto"/>
        <w:right w:val="none" w:sz="0" w:space="0" w:color="auto"/>
      </w:divBdr>
    </w:div>
    <w:div w:id="1474055668">
      <w:bodyDiv w:val="1"/>
      <w:marLeft w:val="0"/>
      <w:marRight w:val="0"/>
      <w:marTop w:val="0"/>
      <w:marBottom w:val="0"/>
      <w:divBdr>
        <w:top w:val="none" w:sz="0" w:space="0" w:color="auto"/>
        <w:left w:val="none" w:sz="0" w:space="0" w:color="auto"/>
        <w:bottom w:val="none" w:sz="0" w:space="0" w:color="auto"/>
        <w:right w:val="none" w:sz="0" w:space="0" w:color="auto"/>
      </w:divBdr>
    </w:div>
    <w:div w:id="1493595062">
      <w:bodyDiv w:val="1"/>
      <w:marLeft w:val="0"/>
      <w:marRight w:val="0"/>
      <w:marTop w:val="0"/>
      <w:marBottom w:val="0"/>
      <w:divBdr>
        <w:top w:val="none" w:sz="0" w:space="0" w:color="auto"/>
        <w:left w:val="none" w:sz="0" w:space="0" w:color="auto"/>
        <w:bottom w:val="none" w:sz="0" w:space="0" w:color="auto"/>
        <w:right w:val="none" w:sz="0" w:space="0" w:color="auto"/>
      </w:divBdr>
    </w:div>
    <w:div w:id="1501770466">
      <w:bodyDiv w:val="1"/>
      <w:marLeft w:val="0"/>
      <w:marRight w:val="0"/>
      <w:marTop w:val="0"/>
      <w:marBottom w:val="0"/>
      <w:divBdr>
        <w:top w:val="none" w:sz="0" w:space="0" w:color="auto"/>
        <w:left w:val="none" w:sz="0" w:space="0" w:color="auto"/>
        <w:bottom w:val="none" w:sz="0" w:space="0" w:color="auto"/>
        <w:right w:val="none" w:sz="0" w:space="0" w:color="auto"/>
      </w:divBdr>
    </w:div>
    <w:div w:id="1518930645">
      <w:bodyDiv w:val="1"/>
      <w:marLeft w:val="0"/>
      <w:marRight w:val="0"/>
      <w:marTop w:val="0"/>
      <w:marBottom w:val="0"/>
      <w:divBdr>
        <w:top w:val="none" w:sz="0" w:space="0" w:color="auto"/>
        <w:left w:val="none" w:sz="0" w:space="0" w:color="auto"/>
        <w:bottom w:val="none" w:sz="0" w:space="0" w:color="auto"/>
        <w:right w:val="none" w:sz="0" w:space="0" w:color="auto"/>
      </w:divBdr>
    </w:div>
    <w:div w:id="1524828894">
      <w:bodyDiv w:val="1"/>
      <w:marLeft w:val="0"/>
      <w:marRight w:val="0"/>
      <w:marTop w:val="0"/>
      <w:marBottom w:val="0"/>
      <w:divBdr>
        <w:top w:val="none" w:sz="0" w:space="0" w:color="auto"/>
        <w:left w:val="none" w:sz="0" w:space="0" w:color="auto"/>
        <w:bottom w:val="none" w:sz="0" w:space="0" w:color="auto"/>
        <w:right w:val="none" w:sz="0" w:space="0" w:color="auto"/>
      </w:divBdr>
    </w:div>
    <w:div w:id="1526097188">
      <w:bodyDiv w:val="1"/>
      <w:marLeft w:val="0"/>
      <w:marRight w:val="0"/>
      <w:marTop w:val="0"/>
      <w:marBottom w:val="0"/>
      <w:divBdr>
        <w:top w:val="none" w:sz="0" w:space="0" w:color="auto"/>
        <w:left w:val="none" w:sz="0" w:space="0" w:color="auto"/>
        <w:bottom w:val="none" w:sz="0" w:space="0" w:color="auto"/>
        <w:right w:val="none" w:sz="0" w:space="0" w:color="auto"/>
      </w:divBdr>
    </w:div>
    <w:div w:id="1548105257">
      <w:bodyDiv w:val="1"/>
      <w:marLeft w:val="0"/>
      <w:marRight w:val="0"/>
      <w:marTop w:val="0"/>
      <w:marBottom w:val="0"/>
      <w:divBdr>
        <w:top w:val="none" w:sz="0" w:space="0" w:color="auto"/>
        <w:left w:val="none" w:sz="0" w:space="0" w:color="auto"/>
        <w:bottom w:val="none" w:sz="0" w:space="0" w:color="auto"/>
        <w:right w:val="none" w:sz="0" w:space="0" w:color="auto"/>
      </w:divBdr>
    </w:div>
    <w:div w:id="1548177439">
      <w:bodyDiv w:val="1"/>
      <w:marLeft w:val="0"/>
      <w:marRight w:val="0"/>
      <w:marTop w:val="0"/>
      <w:marBottom w:val="0"/>
      <w:divBdr>
        <w:top w:val="none" w:sz="0" w:space="0" w:color="auto"/>
        <w:left w:val="none" w:sz="0" w:space="0" w:color="auto"/>
        <w:bottom w:val="none" w:sz="0" w:space="0" w:color="auto"/>
        <w:right w:val="none" w:sz="0" w:space="0" w:color="auto"/>
      </w:divBdr>
    </w:div>
    <w:div w:id="1564296394">
      <w:bodyDiv w:val="1"/>
      <w:marLeft w:val="0"/>
      <w:marRight w:val="0"/>
      <w:marTop w:val="0"/>
      <w:marBottom w:val="0"/>
      <w:divBdr>
        <w:top w:val="none" w:sz="0" w:space="0" w:color="auto"/>
        <w:left w:val="none" w:sz="0" w:space="0" w:color="auto"/>
        <w:bottom w:val="none" w:sz="0" w:space="0" w:color="auto"/>
        <w:right w:val="none" w:sz="0" w:space="0" w:color="auto"/>
      </w:divBdr>
    </w:div>
    <w:div w:id="1614628661">
      <w:bodyDiv w:val="1"/>
      <w:marLeft w:val="0"/>
      <w:marRight w:val="0"/>
      <w:marTop w:val="0"/>
      <w:marBottom w:val="0"/>
      <w:divBdr>
        <w:top w:val="none" w:sz="0" w:space="0" w:color="auto"/>
        <w:left w:val="none" w:sz="0" w:space="0" w:color="auto"/>
        <w:bottom w:val="none" w:sz="0" w:space="0" w:color="auto"/>
        <w:right w:val="none" w:sz="0" w:space="0" w:color="auto"/>
      </w:divBdr>
    </w:div>
    <w:div w:id="1635480482">
      <w:bodyDiv w:val="1"/>
      <w:marLeft w:val="0"/>
      <w:marRight w:val="0"/>
      <w:marTop w:val="0"/>
      <w:marBottom w:val="0"/>
      <w:divBdr>
        <w:top w:val="none" w:sz="0" w:space="0" w:color="auto"/>
        <w:left w:val="none" w:sz="0" w:space="0" w:color="auto"/>
        <w:bottom w:val="none" w:sz="0" w:space="0" w:color="auto"/>
        <w:right w:val="none" w:sz="0" w:space="0" w:color="auto"/>
      </w:divBdr>
    </w:div>
    <w:div w:id="1637711567">
      <w:bodyDiv w:val="1"/>
      <w:marLeft w:val="0"/>
      <w:marRight w:val="0"/>
      <w:marTop w:val="0"/>
      <w:marBottom w:val="0"/>
      <w:divBdr>
        <w:top w:val="none" w:sz="0" w:space="0" w:color="auto"/>
        <w:left w:val="none" w:sz="0" w:space="0" w:color="auto"/>
        <w:bottom w:val="none" w:sz="0" w:space="0" w:color="auto"/>
        <w:right w:val="none" w:sz="0" w:space="0" w:color="auto"/>
      </w:divBdr>
    </w:div>
    <w:div w:id="1638295801">
      <w:bodyDiv w:val="1"/>
      <w:marLeft w:val="0"/>
      <w:marRight w:val="0"/>
      <w:marTop w:val="0"/>
      <w:marBottom w:val="0"/>
      <w:divBdr>
        <w:top w:val="none" w:sz="0" w:space="0" w:color="auto"/>
        <w:left w:val="none" w:sz="0" w:space="0" w:color="auto"/>
        <w:bottom w:val="none" w:sz="0" w:space="0" w:color="auto"/>
        <w:right w:val="none" w:sz="0" w:space="0" w:color="auto"/>
      </w:divBdr>
    </w:div>
    <w:div w:id="1645046652">
      <w:bodyDiv w:val="1"/>
      <w:marLeft w:val="0"/>
      <w:marRight w:val="0"/>
      <w:marTop w:val="0"/>
      <w:marBottom w:val="0"/>
      <w:divBdr>
        <w:top w:val="none" w:sz="0" w:space="0" w:color="auto"/>
        <w:left w:val="none" w:sz="0" w:space="0" w:color="auto"/>
        <w:bottom w:val="none" w:sz="0" w:space="0" w:color="auto"/>
        <w:right w:val="none" w:sz="0" w:space="0" w:color="auto"/>
      </w:divBdr>
    </w:div>
    <w:div w:id="1645237269">
      <w:bodyDiv w:val="1"/>
      <w:marLeft w:val="0"/>
      <w:marRight w:val="0"/>
      <w:marTop w:val="0"/>
      <w:marBottom w:val="0"/>
      <w:divBdr>
        <w:top w:val="none" w:sz="0" w:space="0" w:color="auto"/>
        <w:left w:val="none" w:sz="0" w:space="0" w:color="auto"/>
        <w:bottom w:val="none" w:sz="0" w:space="0" w:color="auto"/>
        <w:right w:val="none" w:sz="0" w:space="0" w:color="auto"/>
      </w:divBdr>
    </w:div>
    <w:div w:id="1646086940">
      <w:bodyDiv w:val="1"/>
      <w:marLeft w:val="0"/>
      <w:marRight w:val="0"/>
      <w:marTop w:val="0"/>
      <w:marBottom w:val="0"/>
      <w:divBdr>
        <w:top w:val="none" w:sz="0" w:space="0" w:color="auto"/>
        <w:left w:val="none" w:sz="0" w:space="0" w:color="auto"/>
        <w:bottom w:val="none" w:sz="0" w:space="0" w:color="auto"/>
        <w:right w:val="none" w:sz="0" w:space="0" w:color="auto"/>
      </w:divBdr>
    </w:div>
    <w:div w:id="1649556048">
      <w:bodyDiv w:val="1"/>
      <w:marLeft w:val="0"/>
      <w:marRight w:val="0"/>
      <w:marTop w:val="0"/>
      <w:marBottom w:val="0"/>
      <w:divBdr>
        <w:top w:val="none" w:sz="0" w:space="0" w:color="auto"/>
        <w:left w:val="none" w:sz="0" w:space="0" w:color="auto"/>
        <w:bottom w:val="none" w:sz="0" w:space="0" w:color="auto"/>
        <w:right w:val="none" w:sz="0" w:space="0" w:color="auto"/>
      </w:divBdr>
    </w:div>
    <w:div w:id="1651665443">
      <w:bodyDiv w:val="1"/>
      <w:marLeft w:val="0"/>
      <w:marRight w:val="0"/>
      <w:marTop w:val="0"/>
      <w:marBottom w:val="0"/>
      <w:divBdr>
        <w:top w:val="none" w:sz="0" w:space="0" w:color="auto"/>
        <w:left w:val="none" w:sz="0" w:space="0" w:color="auto"/>
        <w:bottom w:val="none" w:sz="0" w:space="0" w:color="auto"/>
        <w:right w:val="none" w:sz="0" w:space="0" w:color="auto"/>
      </w:divBdr>
    </w:div>
    <w:div w:id="1652706983">
      <w:bodyDiv w:val="1"/>
      <w:marLeft w:val="0"/>
      <w:marRight w:val="0"/>
      <w:marTop w:val="0"/>
      <w:marBottom w:val="0"/>
      <w:divBdr>
        <w:top w:val="none" w:sz="0" w:space="0" w:color="auto"/>
        <w:left w:val="none" w:sz="0" w:space="0" w:color="auto"/>
        <w:bottom w:val="none" w:sz="0" w:space="0" w:color="auto"/>
        <w:right w:val="none" w:sz="0" w:space="0" w:color="auto"/>
      </w:divBdr>
    </w:div>
    <w:div w:id="1674187748">
      <w:bodyDiv w:val="1"/>
      <w:marLeft w:val="0"/>
      <w:marRight w:val="0"/>
      <w:marTop w:val="0"/>
      <w:marBottom w:val="0"/>
      <w:divBdr>
        <w:top w:val="none" w:sz="0" w:space="0" w:color="auto"/>
        <w:left w:val="none" w:sz="0" w:space="0" w:color="auto"/>
        <w:bottom w:val="none" w:sz="0" w:space="0" w:color="auto"/>
        <w:right w:val="none" w:sz="0" w:space="0" w:color="auto"/>
      </w:divBdr>
    </w:div>
    <w:div w:id="1742672001">
      <w:bodyDiv w:val="1"/>
      <w:marLeft w:val="0"/>
      <w:marRight w:val="0"/>
      <w:marTop w:val="0"/>
      <w:marBottom w:val="0"/>
      <w:divBdr>
        <w:top w:val="none" w:sz="0" w:space="0" w:color="auto"/>
        <w:left w:val="none" w:sz="0" w:space="0" w:color="auto"/>
        <w:bottom w:val="none" w:sz="0" w:space="0" w:color="auto"/>
        <w:right w:val="none" w:sz="0" w:space="0" w:color="auto"/>
      </w:divBdr>
    </w:div>
    <w:div w:id="1762097973">
      <w:bodyDiv w:val="1"/>
      <w:marLeft w:val="0"/>
      <w:marRight w:val="0"/>
      <w:marTop w:val="0"/>
      <w:marBottom w:val="0"/>
      <w:divBdr>
        <w:top w:val="none" w:sz="0" w:space="0" w:color="auto"/>
        <w:left w:val="none" w:sz="0" w:space="0" w:color="auto"/>
        <w:bottom w:val="none" w:sz="0" w:space="0" w:color="auto"/>
        <w:right w:val="none" w:sz="0" w:space="0" w:color="auto"/>
      </w:divBdr>
    </w:div>
    <w:div w:id="1785540779">
      <w:bodyDiv w:val="1"/>
      <w:marLeft w:val="0"/>
      <w:marRight w:val="0"/>
      <w:marTop w:val="0"/>
      <w:marBottom w:val="0"/>
      <w:divBdr>
        <w:top w:val="none" w:sz="0" w:space="0" w:color="auto"/>
        <w:left w:val="none" w:sz="0" w:space="0" w:color="auto"/>
        <w:bottom w:val="none" w:sz="0" w:space="0" w:color="auto"/>
        <w:right w:val="none" w:sz="0" w:space="0" w:color="auto"/>
      </w:divBdr>
    </w:div>
    <w:div w:id="1824272900">
      <w:bodyDiv w:val="1"/>
      <w:marLeft w:val="0"/>
      <w:marRight w:val="0"/>
      <w:marTop w:val="0"/>
      <w:marBottom w:val="0"/>
      <w:divBdr>
        <w:top w:val="none" w:sz="0" w:space="0" w:color="auto"/>
        <w:left w:val="none" w:sz="0" w:space="0" w:color="auto"/>
        <w:bottom w:val="none" w:sz="0" w:space="0" w:color="auto"/>
        <w:right w:val="none" w:sz="0" w:space="0" w:color="auto"/>
      </w:divBdr>
    </w:div>
    <w:div w:id="1827626392">
      <w:bodyDiv w:val="1"/>
      <w:marLeft w:val="0"/>
      <w:marRight w:val="0"/>
      <w:marTop w:val="0"/>
      <w:marBottom w:val="0"/>
      <w:divBdr>
        <w:top w:val="none" w:sz="0" w:space="0" w:color="auto"/>
        <w:left w:val="none" w:sz="0" w:space="0" w:color="auto"/>
        <w:bottom w:val="none" w:sz="0" w:space="0" w:color="auto"/>
        <w:right w:val="none" w:sz="0" w:space="0" w:color="auto"/>
      </w:divBdr>
    </w:div>
    <w:div w:id="1840462617">
      <w:bodyDiv w:val="1"/>
      <w:marLeft w:val="0"/>
      <w:marRight w:val="0"/>
      <w:marTop w:val="0"/>
      <w:marBottom w:val="0"/>
      <w:divBdr>
        <w:top w:val="none" w:sz="0" w:space="0" w:color="auto"/>
        <w:left w:val="none" w:sz="0" w:space="0" w:color="auto"/>
        <w:bottom w:val="none" w:sz="0" w:space="0" w:color="auto"/>
        <w:right w:val="none" w:sz="0" w:space="0" w:color="auto"/>
      </w:divBdr>
    </w:div>
    <w:div w:id="1871986083">
      <w:bodyDiv w:val="1"/>
      <w:marLeft w:val="0"/>
      <w:marRight w:val="0"/>
      <w:marTop w:val="0"/>
      <w:marBottom w:val="0"/>
      <w:divBdr>
        <w:top w:val="none" w:sz="0" w:space="0" w:color="auto"/>
        <w:left w:val="none" w:sz="0" w:space="0" w:color="auto"/>
        <w:bottom w:val="none" w:sz="0" w:space="0" w:color="auto"/>
        <w:right w:val="none" w:sz="0" w:space="0" w:color="auto"/>
      </w:divBdr>
    </w:div>
    <w:div w:id="1878279740">
      <w:bodyDiv w:val="1"/>
      <w:marLeft w:val="0"/>
      <w:marRight w:val="0"/>
      <w:marTop w:val="0"/>
      <w:marBottom w:val="0"/>
      <w:divBdr>
        <w:top w:val="none" w:sz="0" w:space="0" w:color="auto"/>
        <w:left w:val="none" w:sz="0" w:space="0" w:color="auto"/>
        <w:bottom w:val="none" w:sz="0" w:space="0" w:color="auto"/>
        <w:right w:val="none" w:sz="0" w:space="0" w:color="auto"/>
      </w:divBdr>
    </w:div>
    <w:div w:id="1887643091">
      <w:bodyDiv w:val="1"/>
      <w:marLeft w:val="0"/>
      <w:marRight w:val="0"/>
      <w:marTop w:val="0"/>
      <w:marBottom w:val="0"/>
      <w:divBdr>
        <w:top w:val="none" w:sz="0" w:space="0" w:color="auto"/>
        <w:left w:val="none" w:sz="0" w:space="0" w:color="auto"/>
        <w:bottom w:val="none" w:sz="0" w:space="0" w:color="auto"/>
        <w:right w:val="none" w:sz="0" w:space="0" w:color="auto"/>
      </w:divBdr>
    </w:div>
    <w:div w:id="1903061153">
      <w:bodyDiv w:val="1"/>
      <w:marLeft w:val="0"/>
      <w:marRight w:val="0"/>
      <w:marTop w:val="0"/>
      <w:marBottom w:val="0"/>
      <w:divBdr>
        <w:top w:val="none" w:sz="0" w:space="0" w:color="auto"/>
        <w:left w:val="none" w:sz="0" w:space="0" w:color="auto"/>
        <w:bottom w:val="none" w:sz="0" w:space="0" w:color="auto"/>
        <w:right w:val="none" w:sz="0" w:space="0" w:color="auto"/>
      </w:divBdr>
    </w:div>
    <w:div w:id="1903787888">
      <w:bodyDiv w:val="1"/>
      <w:marLeft w:val="0"/>
      <w:marRight w:val="0"/>
      <w:marTop w:val="0"/>
      <w:marBottom w:val="0"/>
      <w:divBdr>
        <w:top w:val="none" w:sz="0" w:space="0" w:color="auto"/>
        <w:left w:val="none" w:sz="0" w:space="0" w:color="auto"/>
        <w:bottom w:val="none" w:sz="0" w:space="0" w:color="auto"/>
        <w:right w:val="none" w:sz="0" w:space="0" w:color="auto"/>
      </w:divBdr>
    </w:div>
    <w:div w:id="1909876744">
      <w:bodyDiv w:val="1"/>
      <w:marLeft w:val="0"/>
      <w:marRight w:val="0"/>
      <w:marTop w:val="0"/>
      <w:marBottom w:val="0"/>
      <w:divBdr>
        <w:top w:val="none" w:sz="0" w:space="0" w:color="auto"/>
        <w:left w:val="none" w:sz="0" w:space="0" w:color="auto"/>
        <w:bottom w:val="none" w:sz="0" w:space="0" w:color="auto"/>
        <w:right w:val="none" w:sz="0" w:space="0" w:color="auto"/>
      </w:divBdr>
    </w:div>
    <w:div w:id="1915123205">
      <w:bodyDiv w:val="1"/>
      <w:marLeft w:val="0"/>
      <w:marRight w:val="0"/>
      <w:marTop w:val="0"/>
      <w:marBottom w:val="0"/>
      <w:divBdr>
        <w:top w:val="none" w:sz="0" w:space="0" w:color="auto"/>
        <w:left w:val="none" w:sz="0" w:space="0" w:color="auto"/>
        <w:bottom w:val="none" w:sz="0" w:space="0" w:color="auto"/>
        <w:right w:val="none" w:sz="0" w:space="0" w:color="auto"/>
      </w:divBdr>
    </w:div>
    <w:div w:id="1919899127">
      <w:bodyDiv w:val="1"/>
      <w:marLeft w:val="0"/>
      <w:marRight w:val="0"/>
      <w:marTop w:val="0"/>
      <w:marBottom w:val="0"/>
      <w:divBdr>
        <w:top w:val="none" w:sz="0" w:space="0" w:color="auto"/>
        <w:left w:val="none" w:sz="0" w:space="0" w:color="auto"/>
        <w:bottom w:val="none" w:sz="0" w:space="0" w:color="auto"/>
        <w:right w:val="none" w:sz="0" w:space="0" w:color="auto"/>
      </w:divBdr>
    </w:div>
    <w:div w:id="1929382816">
      <w:bodyDiv w:val="1"/>
      <w:marLeft w:val="0"/>
      <w:marRight w:val="0"/>
      <w:marTop w:val="0"/>
      <w:marBottom w:val="0"/>
      <w:divBdr>
        <w:top w:val="none" w:sz="0" w:space="0" w:color="auto"/>
        <w:left w:val="none" w:sz="0" w:space="0" w:color="auto"/>
        <w:bottom w:val="none" w:sz="0" w:space="0" w:color="auto"/>
        <w:right w:val="none" w:sz="0" w:space="0" w:color="auto"/>
      </w:divBdr>
    </w:div>
    <w:div w:id="1932005025">
      <w:bodyDiv w:val="1"/>
      <w:marLeft w:val="0"/>
      <w:marRight w:val="0"/>
      <w:marTop w:val="0"/>
      <w:marBottom w:val="0"/>
      <w:divBdr>
        <w:top w:val="none" w:sz="0" w:space="0" w:color="auto"/>
        <w:left w:val="none" w:sz="0" w:space="0" w:color="auto"/>
        <w:bottom w:val="none" w:sz="0" w:space="0" w:color="auto"/>
        <w:right w:val="none" w:sz="0" w:space="0" w:color="auto"/>
      </w:divBdr>
    </w:div>
    <w:div w:id="1946960762">
      <w:bodyDiv w:val="1"/>
      <w:marLeft w:val="0"/>
      <w:marRight w:val="0"/>
      <w:marTop w:val="0"/>
      <w:marBottom w:val="0"/>
      <w:divBdr>
        <w:top w:val="none" w:sz="0" w:space="0" w:color="auto"/>
        <w:left w:val="none" w:sz="0" w:space="0" w:color="auto"/>
        <w:bottom w:val="none" w:sz="0" w:space="0" w:color="auto"/>
        <w:right w:val="none" w:sz="0" w:space="0" w:color="auto"/>
      </w:divBdr>
    </w:div>
    <w:div w:id="1952472687">
      <w:bodyDiv w:val="1"/>
      <w:marLeft w:val="0"/>
      <w:marRight w:val="0"/>
      <w:marTop w:val="0"/>
      <w:marBottom w:val="0"/>
      <w:divBdr>
        <w:top w:val="none" w:sz="0" w:space="0" w:color="auto"/>
        <w:left w:val="none" w:sz="0" w:space="0" w:color="auto"/>
        <w:bottom w:val="none" w:sz="0" w:space="0" w:color="auto"/>
        <w:right w:val="none" w:sz="0" w:space="0" w:color="auto"/>
      </w:divBdr>
    </w:div>
    <w:div w:id="1952933530">
      <w:bodyDiv w:val="1"/>
      <w:marLeft w:val="0"/>
      <w:marRight w:val="0"/>
      <w:marTop w:val="0"/>
      <w:marBottom w:val="0"/>
      <w:divBdr>
        <w:top w:val="none" w:sz="0" w:space="0" w:color="auto"/>
        <w:left w:val="none" w:sz="0" w:space="0" w:color="auto"/>
        <w:bottom w:val="none" w:sz="0" w:space="0" w:color="auto"/>
        <w:right w:val="none" w:sz="0" w:space="0" w:color="auto"/>
      </w:divBdr>
    </w:div>
    <w:div w:id="1953512317">
      <w:bodyDiv w:val="1"/>
      <w:marLeft w:val="0"/>
      <w:marRight w:val="0"/>
      <w:marTop w:val="0"/>
      <w:marBottom w:val="0"/>
      <w:divBdr>
        <w:top w:val="none" w:sz="0" w:space="0" w:color="auto"/>
        <w:left w:val="none" w:sz="0" w:space="0" w:color="auto"/>
        <w:bottom w:val="none" w:sz="0" w:space="0" w:color="auto"/>
        <w:right w:val="none" w:sz="0" w:space="0" w:color="auto"/>
      </w:divBdr>
    </w:div>
    <w:div w:id="1957173722">
      <w:bodyDiv w:val="1"/>
      <w:marLeft w:val="0"/>
      <w:marRight w:val="0"/>
      <w:marTop w:val="0"/>
      <w:marBottom w:val="0"/>
      <w:divBdr>
        <w:top w:val="none" w:sz="0" w:space="0" w:color="auto"/>
        <w:left w:val="none" w:sz="0" w:space="0" w:color="auto"/>
        <w:bottom w:val="none" w:sz="0" w:space="0" w:color="auto"/>
        <w:right w:val="none" w:sz="0" w:space="0" w:color="auto"/>
      </w:divBdr>
    </w:div>
    <w:div w:id="1998879445">
      <w:bodyDiv w:val="1"/>
      <w:marLeft w:val="0"/>
      <w:marRight w:val="0"/>
      <w:marTop w:val="0"/>
      <w:marBottom w:val="0"/>
      <w:divBdr>
        <w:top w:val="none" w:sz="0" w:space="0" w:color="auto"/>
        <w:left w:val="none" w:sz="0" w:space="0" w:color="auto"/>
        <w:bottom w:val="none" w:sz="0" w:space="0" w:color="auto"/>
        <w:right w:val="none" w:sz="0" w:space="0" w:color="auto"/>
      </w:divBdr>
    </w:div>
    <w:div w:id="2017415961">
      <w:bodyDiv w:val="1"/>
      <w:marLeft w:val="0"/>
      <w:marRight w:val="0"/>
      <w:marTop w:val="0"/>
      <w:marBottom w:val="0"/>
      <w:divBdr>
        <w:top w:val="none" w:sz="0" w:space="0" w:color="auto"/>
        <w:left w:val="none" w:sz="0" w:space="0" w:color="auto"/>
        <w:bottom w:val="none" w:sz="0" w:space="0" w:color="auto"/>
        <w:right w:val="none" w:sz="0" w:space="0" w:color="auto"/>
      </w:divBdr>
    </w:div>
    <w:div w:id="2038122783">
      <w:bodyDiv w:val="1"/>
      <w:marLeft w:val="0"/>
      <w:marRight w:val="0"/>
      <w:marTop w:val="0"/>
      <w:marBottom w:val="0"/>
      <w:divBdr>
        <w:top w:val="none" w:sz="0" w:space="0" w:color="auto"/>
        <w:left w:val="none" w:sz="0" w:space="0" w:color="auto"/>
        <w:bottom w:val="none" w:sz="0" w:space="0" w:color="auto"/>
        <w:right w:val="none" w:sz="0" w:space="0" w:color="auto"/>
      </w:divBdr>
    </w:div>
    <w:div w:id="2043164293">
      <w:bodyDiv w:val="1"/>
      <w:marLeft w:val="0"/>
      <w:marRight w:val="0"/>
      <w:marTop w:val="0"/>
      <w:marBottom w:val="0"/>
      <w:divBdr>
        <w:top w:val="none" w:sz="0" w:space="0" w:color="auto"/>
        <w:left w:val="none" w:sz="0" w:space="0" w:color="auto"/>
        <w:bottom w:val="none" w:sz="0" w:space="0" w:color="auto"/>
        <w:right w:val="none" w:sz="0" w:space="0" w:color="auto"/>
      </w:divBdr>
    </w:div>
    <w:div w:id="2051026932">
      <w:bodyDiv w:val="1"/>
      <w:marLeft w:val="0"/>
      <w:marRight w:val="0"/>
      <w:marTop w:val="0"/>
      <w:marBottom w:val="0"/>
      <w:divBdr>
        <w:top w:val="none" w:sz="0" w:space="0" w:color="auto"/>
        <w:left w:val="none" w:sz="0" w:space="0" w:color="auto"/>
        <w:bottom w:val="none" w:sz="0" w:space="0" w:color="auto"/>
        <w:right w:val="none" w:sz="0" w:space="0" w:color="auto"/>
      </w:divBdr>
    </w:div>
    <w:div w:id="2059087926">
      <w:bodyDiv w:val="1"/>
      <w:marLeft w:val="0"/>
      <w:marRight w:val="0"/>
      <w:marTop w:val="0"/>
      <w:marBottom w:val="0"/>
      <w:divBdr>
        <w:top w:val="none" w:sz="0" w:space="0" w:color="auto"/>
        <w:left w:val="none" w:sz="0" w:space="0" w:color="auto"/>
        <w:bottom w:val="none" w:sz="0" w:space="0" w:color="auto"/>
        <w:right w:val="none" w:sz="0" w:space="0" w:color="auto"/>
      </w:divBdr>
    </w:div>
    <w:div w:id="2060400059">
      <w:bodyDiv w:val="1"/>
      <w:marLeft w:val="0"/>
      <w:marRight w:val="0"/>
      <w:marTop w:val="0"/>
      <w:marBottom w:val="0"/>
      <w:divBdr>
        <w:top w:val="none" w:sz="0" w:space="0" w:color="auto"/>
        <w:left w:val="none" w:sz="0" w:space="0" w:color="auto"/>
        <w:bottom w:val="none" w:sz="0" w:space="0" w:color="auto"/>
        <w:right w:val="none" w:sz="0" w:space="0" w:color="auto"/>
      </w:divBdr>
    </w:div>
    <w:div w:id="2061316195">
      <w:bodyDiv w:val="1"/>
      <w:marLeft w:val="0"/>
      <w:marRight w:val="0"/>
      <w:marTop w:val="0"/>
      <w:marBottom w:val="0"/>
      <w:divBdr>
        <w:top w:val="none" w:sz="0" w:space="0" w:color="auto"/>
        <w:left w:val="none" w:sz="0" w:space="0" w:color="auto"/>
        <w:bottom w:val="none" w:sz="0" w:space="0" w:color="auto"/>
        <w:right w:val="none" w:sz="0" w:space="0" w:color="auto"/>
      </w:divBdr>
    </w:div>
    <w:div w:id="2071075055">
      <w:bodyDiv w:val="1"/>
      <w:marLeft w:val="0"/>
      <w:marRight w:val="0"/>
      <w:marTop w:val="0"/>
      <w:marBottom w:val="0"/>
      <w:divBdr>
        <w:top w:val="none" w:sz="0" w:space="0" w:color="auto"/>
        <w:left w:val="none" w:sz="0" w:space="0" w:color="auto"/>
        <w:bottom w:val="none" w:sz="0" w:space="0" w:color="auto"/>
        <w:right w:val="none" w:sz="0" w:space="0" w:color="auto"/>
      </w:divBdr>
    </w:div>
    <w:div w:id="2078240920">
      <w:bodyDiv w:val="1"/>
      <w:marLeft w:val="0"/>
      <w:marRight w:val="0"/>
      <w:marTop w:val="0"/>
      <w:marBottom w:val="0"/>
      <w:divBdr>
        <w:top w:val="none" w:sz="0" w:space="0" w:color="auto"/>
        <w:left w:val="none" w:sz="0" w:space="0" w:color="auto"/>
        <w:bottom w:val="none" w:sz="0" w:space="0" w:color="auto"/>
        <w:right w:val="none" w:sz="0" w:space="0" w:color="auto"/>
      </w:divBdr>
    </w:div>
    <w:div w:id="2087070631">
      <w:bodyDiv w:val="1"/>
      <w:marLeft w:val="0"/>
      <w:marRight w:val="0"/>
      <w:marTop w:val="0"/>
      <w:marBottom w:val="0"/>
      <w:divBdr>
        <w:top w:val="none" w:sz="0" w:space="0" w:color="auto"/>
        <w:left w:val="none" w:sz="0" w:space="0" w:color="auto"/>
        <w:bottom w:val="none" w:sz="0" w:space="0" w:color="auto"/>
        <w:right w:val="none" w:sz="0" w:space="0" w:color="auto"/>
      </w:divBdr>
    </w:div>
    <w:div w:id="2088384363">
      <w:bodyDiv w:val="1"/>
      <w:marLeft w:val="0"/>
      <w:marRight w:val="0"/>
      <w:marTop w:val="0"/>
      <w:marBottom w:val="0"/>
      <w:divBdr>
        <w:top w:val="none" w:sz="0" w:space="0" w:color="auto"/>
        <w:left w:val="none" w:sz="0" w:space="0" w:color="auto"/>
        <w:bottom w:val="none" w:sz="0" w:space="0" w:color="auto"/>
        <w:right w:val="none" w:sz="0" w:space="0" w:color="auto"/>
      </w:divBdr>
    </w:div>
    <w:div w:id="2096248277">
      <w:bodyDiv w:val="1"/>
      <w:marLeft w:val="0"/>
      <w:marRight w:val="0"/>
      <w:marTop w:val="0"/>
      <w:marBottom w:val="0"/>
      <w:divBdr>
        <w:top w:val="none" w:sz="0" w:space="0" w:color="auto"/>
        <w:left w:val="none" w:sz="0" w:space="0" w:color="auto"/>
        <w:bottom w:val="none" w:sz="0" w:space="0" w:color="auto"/>
        <w:right w:val="none" w:sz="0" w:space="0" w:color="auto"/>
      </w:divBdr>
    </w:div>
    <w:div w:id="2110154472">
      <w:bodyDiv w:val="1"/>
      <w:marLeft w:val="0"/>
      <w:marRight w:val="0"/>
      <w:marTop w:val="0"/>
      <w:marBottom w:val="0"/>
      <w:divBdr>
        <w:top w:val="none" w:sz="0" w:space="0" w:color="auto"/>
        <w:left w:val="none" w:sz="0" w:space="0" w:color="auto"/>
        <w:bottom w:val="none" w:sz="0" w:space="0" w:color="auto"/>
        <w:right w:val="none" w:sz="0" w:space="0" w:color="auto"/>
      </w:divBdr>
    </w:div>
    <w:div w:id="2112311057">
      <w:bodyDiv w:val="1"/>
      <w:marLeft w:val="0"/>
      <w:marRight w:val="0"/>
      <w:marTop w:val="0"/>
      <w:marBottom w:val="0"/>
      <w:divBdr>
        <w:top w:val="none" w:sz="0" w:space="0" w:color="auto"/>
        <w:left w:val="none" w:sz="0" w:space="0" w:color="auto"/>
        <w:bottom w:val="none" w:sz="0" w:space="0" w:color="auto"/>
        <w:right w:val="none" w:sz="0" w:space="0" w:color="auto"/>
      </w:divBdr>
    </w:div>
    <w:div w:id="2124691517">
      <w:bodyDiv w:val="1"/>
      <w:marLeft w:val="0"/>
      <w:marRight w:val="0"/>
      <w:marTop w:val="0"/>
      <w:marBottom w:val="0"/>
      <w:divBdr>
        <w:top w:val="none" w:sz="0" w:space="0" w:color="auto"/>
        <w:left w:val="none" w:sz="0" w:space="0" w:color="auto"/>
        <w:bottom w:val="none" w:sz="0" w:space="0" w:color="auto"/>
        <w:right w:val="none" w:sz="0" w:space="0" w:color="auto"/>
      </w:divBdr>
    </w:div>
    <w:div w:id="2127116491">
      <w:bodyDiv w:val="1"/>
      <w:marLeft w:val="0"/>
      <w:marRight w:val="0"/>
      <w:marTop w:val="0"/>
      <w:marBottom w:val="0"/>
      <w:divBdr>
        <w:top w:val="none" w:sz="0" w:space="0" w:color="auto"/>
        <w:left w:val="none" w:sz="0" w:space="0" w:color="auto"/>
        <w:bottom w:val="none" w:sz="0" w:space="0" w:color="auto"/>
        <w:right w:val="none" w:sz="0" w:space="0" w:color="auto"/>
      </w:divBdr>
    </w:div>
    <w:div w:id="2131166872">
      <w:bodyDiv w:val="1"/>
      <w:marLeft w:val="0"/>
      <w:marRight w:val="0"/>
      <w:marTop w:val="0"/>
      <w:marBottom w:val="0"/>
      <w:divBdr>
        <w:top w:val="none" w:sz="0" w:space="0" w:color="auto"/>
        <w:left w:val="none" w:sz="0" w:space="0" w:color="auto"/>
        <w:bottom w:val="none" w:sz="0" w:space="0" w:color="auto"/>
        <w:right w:val="none" w:sz="0" w:space="0" w:color="auto"/>
      </w:divBdr>
    </w:div>
    <w:div w:id="2133549073">
      <w:bodyDiv w:val="1"/>
      <w:marLeft w:val="0"/>
      <w:marRight w:val="0"/>
      <w:marTop w:val="0"/>
      <w:marBottom w:val="0"/>
      <w:divBdr>
        <w:top w:val="none" w:sz="0" w:space="0" w:color="auto"/>
        <w:left w:val="none" w:sz="0" w:space="0" w:color="auto"/>
        <w:bottom w:val="none" w:sz="0" w:space="0" w:color="auto"/>
        <w:right w:val="none" w:sz="0" w:space="0" w:color="auto"/>
      </w:divBdr>
    </w:div>
    <w:div w:id="2136169604">
      <w:bodyDiv w:val="1"/>
      <w:marLeft w:val="0"/>
      <w:marRight w:val="0"/>
      <w:marTop w:val="0"/>
      <w:marBottom w:val="0"/>
      <w:divBdr>
        <w:top w:val="none" w:sz="0" w:space="0" w:color="auto"/>
        <w:left w:val="none" w:sz="0" w:space="0" w:color="auto"/>
        <w:bottom w:val="none" w:sz="0" w:space="0" w:color="auto"/>
        <w:right w:val="none" w:sz="0" w:space="0" w:color="auto"/>
      </w:divBdr>
    </w:div>
    <w:div w:id="2141530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riversimple.com/bids-starting-at-2050-now-wholl-give-me-2040-2035/screen-shot-2019-11-13-at-14-19-4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Riv19</b:Tag>
    <b:SourceType>InternetSite</b:SourceType>
    <b:Guid>{645E8CD5-DCDF-47CA-9DC0-321E7003B69B}</b:Guid>
    <b:Title>The Riverside Team</b:Title>
    <b:InternetSiteTitle>Riversimple</b:InternetSiteTitle>
    <b:Year>2019</b:Year>
    <b:URL>https://www.riversimple.com/riversimpleteam</b:URL>
    <b:Author>
      <b:Author>
        <b:Corporate>Riversimple</b:Corporate>
      </b:Author>
    </b:Author>
    <b:RefOrder>15</b:RefOrder>
  </b:Source>
  <b:Source>
    <b:Tag>Spo19</b:Tag>
    <b:SourceType>InternetSite</b:SourceType>
    <b:Guid>{945284D3-6670-47AC-A817-9D80084B1AB3}</b:Guid>
    <b:Title>Batteries or Hydrogen : Wrong Question</b:Title>
    <b:InternetSiteTitle>Riversimple</b:InternetSiteTitle>
    <b:Year>2019</b:Year>
    <b:URL>https://www.riversimple.com/batteries-hydrogen-wrong-question/</b:URL>
    <b:Author>
      <b:Author>
        <b:NameList>
          <b:Person>
            <b:Last>Spowers</b:Last>
            <b:First>Hugo</b:First>
          </b:Person>
        </b:NameList>
      </b:Author>
    </b:Author>
    <b:RefOrder>14</b:RefOrder>
  </b:Source>
  <b:Source>
    <b:Tag>Spo18</b:Tag>
    <b:SourceType>ConferenceProceedings</b:SourceType>
    <b:Guid>{BD5BDCB8-499C-4A76-B68D-7B8AB291BE2F}</b:Guid>
    <b:Title>Digital Transformation - Enablers and Consequences</b:Title>
    <b:Year>2018</b:Year>
    <b:URL>https://www.eib.org/en/events/conference</b:URL>
    <b:ConferenceName>Investment, Technology, Transformation and Skills</b:ConferenceName>
    <b:City>Luxembourg</b:City>
    <b:Publisher>European Investment Bank</b:Publisher>
    <b:Author>
      <b:Author>
        <b:NameList>
          <b:Person>
            <b:Last>Spowers</b:Last>
            <b:First>Hugo</b:First>
          </b:Person>
        </b:NameList>
      </b:Author>
    </b:Author>
    <b:RefOrder>18</b:RefOrder>
  </b:Source>
  <b:Source>
    <b:Tag>Inn17</b:Tag>
    <b:SourceType>DocumentFromInternetSite</b:SourceType>
    <b:Guid>{0E442A6B-8827-4CA8-A300-E37CD7D90A1D}</b:Guid>
    <b:Author>
      <b:Author>
        <b:Corporate>Innovate UK</b:Corporate>
      </b:Author>
    </b:Author>
    <b:Title>Riversimple: the electric car that will never be sold </b:Title>
    <b:InternetSiteTitle>gov.uk</b:InternetSiteTitle>
    <b:Year>2017</b:Year>
    <b:Month>December</b:Month>
    <b:Day>15</b:Day>
    <b:URL>https://www.gov.uk/government/case-studies/riversimple-the-electric-car-that-will-never-be-sold</b:URL>
    <b:RefOrder>20</b:RefOrder>
  </b:Source>
  <b:Source>
    <b:Tag>Our10</b:Tag>
    <b:SourceType>ConferenceProceedings</b:SourceType>
    <b:Guid>{7B1693C5-4FEB-493D-9834-B7571B599E1C}</b:Guid>
    <b:Title>Our Thoughts on Harmony: A New Way of Looking at Our World</b:Title>
    <b:Year>2010</b:Year>
    <b:ConferenceName>International Making Cities Livable: The Suzanne C. And Henry L Lennard Institute for Livable Cities</b:ConferenceName>
    <b:City>Charleston</b:City>
    <b:Publisher>livablecities</b:Publisher>
    <b:YearAccessed>2020</b:YearAccessed>
    <b:DOI>www.livablecities.org</b:DOI>
    <b:Author>
      <b:Author>
        <b:Corporate>Livablecities</b:Corporate>
      </b:Author>
    </b:Author>
    <b:RefOrder>1</b:RefOrder>
  </b:Source>
  <b:Source>
    <b:Tag>Urb17</b:Tag>
    <b:SourceType>JournalArticle</b:SourceType>
    <b:Guid>{9849B53C-D712-497A-9332-B4E01A00052A}</b:Guid>
    <b:Title>Towards a New Taxonomy of Circular Economy Business Models.</b:Title>
    <b:Year>2017</b:Year>
    <b:Month>December</b:Month>
    <b:Pages>487-498</b:Pages>
    <b:JournalName>Journal of Cleaner Production,</b:JournalName>
    <b:Author>
      <b:Author>
        <b:NameList>
          <b:Person>
            <b:Last>Urbinati</b:Last>
            <b:First>A</b:First>
          </b:Person>
          <b:Person>
            <b:Last>Chiaroni</b:Last>
            <b:First>D</b:First>
          </b:Person>
          <b:Person>
            <b:Last>Chiesa</b:Last>
            <b:First>V</b:First>
          </b:Person>
        </b:NameList>
      </b:Author>
    </b:Author>
    <b:Volume>168</b:Volume>
    <b:Medium>Report</b:Medium>
    <b:URL>https://re.public.polimi.it/retrieve/handle/11311/1087435/477672/Urbinati%2c%20et%20al.%2c%202017.pdf</b:URL>
    <b:DOI>https://doi.org/10.1016/j.jclepro.2017.09.047</b:DOI>
    <b:RefOrder>28</b:RefOrder>
  </b:Source>
  <b:Source>
    <b:Tag>McD02</b:Tag>
    <b:SourceType>Book</b:SourceType>
    <b:Guid>{97B150EB-75C0-4C33-9A3B-0965541C2D2A}</b:Guid>
    <b:Title>Cradle to Cradle: remaking the way we make things</b:Title>
    <b:Year>2002</b:Year>
    <b:Author>
      <b:Author>
        <b:NameList>
          <b:Person>
            <b:Last>McDonough</b:Last>
            <b:First>W</b:First>
          </b:Person>
          <b:Person>
            <b:Last>Braungart</b:Last>
            <b:First>M</b:First>
          </b:Person>
        </b:NameList>
      </b:Author>
    </b:Author>
    <b:Pages>199</b:Pages>
    <b:City>New York</b:City>
    <b:Publisher>Northpoint Press</b:Publisher>
    <b:CountryRegion>USA</b:CountryRegion>
    <b:Edition>First</b:Edition>
    <b:RefOrder>3</b:RefOrder>
  </b:Source>
  <b:Source>
    <b:Tag>Sur10</b:Tag>
    <b:SourceType>JournalArticle</b:SourceType>
    <b:Guid>{2F731290-A317-46DD-9026-A9407F452734}</b:Guid>
    <b:Title>Survey of Officials awareness on circular economy development in China: Based on Municipal and County Level</b:Title>
    <b:Year>2010</b:Year>
    <b:JournalName>Resources, Conservation and Recycling</b:JournalName>
    <b:Pages>1296-1302</b:Pages>
    <b:Volume>54</b:Volume>
    <b:Issue>12</b:Issue>
    <b:Author>
      <b:Author>
        <b:NameList>
          <b:Person>
            <b:Last>Xue</b:Last>
            <b:First>B</b:First>
          </b:Person>
          <b:Person>
            <b:Last>Chen</b:Last>
            <b:First>Y</b:First>
          </b:Person>
          <b:Person>
            <b:Last>Geng</b:Last>
            <b:First>Y</b:First>
          </b:Person>
          <b:Person>
            <b:Last>Guo</b:Last>
            <b:Middle>J</b:Middle>
            <b:First>X</b:First>
          </b:Person>
          <b:Person>
            <b:Last>Lu</b:Last>
            <b:Middle>P</b:Middle>
            <b:First>C</b:First>
          </b:Person>
          <b:Person>
            <b:Last>Lu</b:Last>
            <b:Middle>Y</b:Middle>
            <b:First>C</b:First>
          </b:Person>
        </b:NameList>
      </b:Author>
    </b:Author>
    <b:RefOrder>2</b:RefOrder>
  </b:Source>
  <b:Source>
    <b:Tag>Col19</b:Tag>
    <b:SourceType>DocumentFromInternetSite</b:SourceType>
    <b:Guid>{89E3FD68-2ACC-4952-99C9-B3F7EAD56C62}</b:Guid>
    <b:Title>Collaborations for a Circular Economy</b:Title>
    <b:Year>2019</b:Year>
    <b:InternetSiteTitle>Connect innovate UK</b:InternetSiteTitle>
    <b:URL>https://connect.innovateuk.org/web/collaborations-circular-economy</b:URL>
    <b:YearAccessed>2020</b:YearAccessed>
    <b:MonthAccessed>January </b:MonthAccessed>
    <b:DayAccessed>10</b:DayAccessed>
    <b:Author>
      <b:Author>
        <b:Corporate>Innovate</b:Corporate>
      </b:Author>
    </b:Author>
    <b:RefOrder>4</b:RefOrder>
  </b:Source>
  <b:Source>
    <b:Tag>Lin15</b:Tag>
    <b:SourceType>JournalArticle</b:SourceType>
    <b:Guid>{6A63BCFF-A32A-4E63-BE0E-D42CE31F63E9}</b:Guid>
    <b:Title>Circular Business Model Innovation: Inherent Uncertainties</b:Title>
    <b:Year>2015</b:Year>
    <b:JournalName>Business Strategy and the Environment</b:JournalName>
    <b:Pages>182-196</b:Pages>
    <b:Author>
      <b:Author>
        <b:NameList>
          <b:Person>
            <b:Last>Linder </b:Last>
            <b:First>M</b:First>
          </b:Person>
          <b:Person>
            <b:Last>Williander</b:Last>
            <b:First>M</b:First>
          </b:Person>
        </b:NameList>
      </b:Author>
    </b:Author>
    <b:Publisher>John Wiley and Sons LTD</b:Publisher>
    <b:Volume>26</b:Volume>
    <b:Issue>2</b:Issue>
    <b:RefOrder>8</b:RefOrder>
  </b:Source>
  <b:Source>
    <b:Tag>Cam20</b:Tag>
    <b:SourceType>Misc</b:SourceType>
    <b:Guid>{9421DA6A-C523-4E28-95B5-52AE48C3AFF1}</b:Guid>
    <b:Title>Geometry</b:Title>
    <b:Year>2020</b:Year>
    <b:Author>
      <b:Author>
        <b:Corporate>Cambridge Dictionary</b:Corporate>
      </b:Author>
    </b:Author>
    <b:PublicationTitle>Cambridge Dictionary </b:PublicationTitle>
    <b:Publisher>Cambridge University Press </b:Publisher>
    <b:RefOrder>21</b:RefOrder>
  </b:Source>
  <b:Source>
    <b:Tag>Mac19</b:Tag>
    <b:SourceType>DocumentFromInternetSite</b:SourceType>
    <b:Guid>{54F53A74-8962-475A-A5B0-45752165DD1B}</b:Guid>
    <b:Title>Riversimple Unveils New Hydrogen Vehicle Concepts</b:Title>
    <b:Year>2019</b:Year>
    <b:Month>May</b:Month>
    <b:Day>18</b:Day>
    <b:InternetSiteTitle>Riversimple.com</b:InternetSiteTitle>
    <b:URL>https://www.riversimple.com/?s=vehicle+concepts</b:URL>
    <b:Author>
      <b:Author>
        <b:NameList>
          <b:Person>
            <b:Last>Macklin</b:Last>
            <b:First>B</b:First>
          </b:Person>
        </b:NameList>
      </b:Author>
    </b:Author>
    <b:RefOrder>22</b:RefOrder>
  </b:Source>
  <b:Source>
    <b:Tag>Mon02</b:Tag>
    <b:SourceType>Report</b:SourceType>
    <b:Guid>{DE5AA102-52F4-4D28-9D2A-F1018AA85481}</b:Guid>
    <b:Title>Functional Thinking: The role of functional sales and product service systems for a function-based society</b:Title>
    <b:Year>2002</b:Year>
    <b:City>Stockholm</b:City>
    <b:Publisher>Naturvardsverket</b:Publisher>
    <b:Author>
      <b:Author>
        <b:NameList>
          <b:Person>
            <b:Last>Mont</b:Last>
            <b:First>Oksana</b:First>
          </b:Person>
        </b:NameList>
      </b:Author>
    </b:Author>
    <b:RefOrder>10</b:RefOrder>
  </b:Source>
  <b:Source>
    <b:Tag>Har19</b:Tag>
    <b:SourceType>Misc</b:SourceType>
    <b:Guid>{E2CD3D7E-CA22-4C42-9EEA-624798C9F7D4}</b:Guid>
    <b:Title>The Principle of Interdependence</b:Title>
    <b:Year>2019</b:Year>
    <b:PublicationTitle>A New Way of Learning: Applying principles of Harmony in Nature to Education</b:PublicationTitle>
    <b:CountryRegion>UK</b:CountryRegion>
    <b:Publisher>The Harmony Project</b:Publisher>
    <b:Author>
      <b:Author>
        <b:Corporate>Harmony Project</b:Corporate>
      </b:Author>
    </b:Author>
    <b:RefOrder>19</b:RefOrder>
  </b:Source>
  <b:Source>
    <b:Tag>Har191</b:Tag>
    <b:SourceType>Misc</b:SourceType>
    <b:Guid>{377B1AB9-E986-4BD9-A5C7-271F513ADF4B}</b:Guid>
    <b:Author>
      <b:Author>
        <b:Corporate>Harmony Project</b:Corporate>
      </b:Author>
    </b:Author>
    <b:Title>Principle of Health</b:Title>
    <b:Year>2019</b:Year>
    <b:Publisher>The Harmony Project </b:Publisher>
    <b:PublicationTitle>A New Way of Learning: Applying principles of Harmony in Nature to Education</b:PublicationTitle>
    <b:CountryRegion>UK</b:CountryRegion>
    <b:RefOrder>25</b:RefOrder>
  </b:Source>
  <b:Source>
    <b:Tag>WEA20</b:Tag>
    <b:SourceType>ArticleInAPeriodical</b:SourceType>
    <b:Guid>{B4D2B6B2-CB53-4F56-B609-25F64C982203}</b:Guid>
    <b:Title>Riversimple: Redesigning Ownership</b:Title>
    <b:Year>2020</b:Year>
    <b:Month>January </b:Month>
    <b:Publisher>Wellbeing Economy Alliance</b:Publisher>
    <b:PeriodicalTitle>The Business Of wellbeing - Alternatives to Business as Usual</b:PeriodicalTitle>
    <b:Author>
      <b:Author>
        <b:Corporate>WEAll</b:Corporate>
      </b:Author>
    </b:Author>
    <b:RefOrder>26</b:RefOrder>
  </b:Source>
  <b:Source>
    <b:Tag>Boc16</b:Tag>
    <b:SourceType>JournalArticle</b:SourceType>
    <b:Guid>{D94605BD-0B6A-4700-A939-3BDFCE7E3527}</b:Guid>
    <b:Title>Product design and business model strategies for a circular economy</b:Title>
    <b:Year>2016</b:Year>
    <b:Month>July </b:Month>
    <b:Day>3</b:Day>
    <b:Pages>308-320</b:Pages>
    <b:JournalName>Journal of Industrial and Production Engineering</b:JournalName>
    <b:Author>
      <b:Author>
        <b:NameList>
          <b:Person>
            <b:Last>Bocken</b:Last>
            <b:Middle>M.P.</b:Middle>
            <b:First>Nancy</b:First>
          </b:Person>
          <b:Person>
            <b:Last>de Pauw</b:Last>
            <b:First>Ingrid</b:First>
          </b:Person>
          <b:Person>
            <b:Last>Bakker</b:Last>
            <b:First>Conny</b:First>
          </b:Person>
          <b:Person>
            <b:Last>Van der Grinten</b:Last>
            <b:First>Bram</b:First>
          </b:Person>
        </b:NameList>
      </b:Author>
    </b:Author>
    <b:Publisher>Taylor and Francis</b:Publisher>
    <b:Volume>33</b:Volume>
    <b:Issue>5</b:Issue>
    <b:URL>https://www.tandfonline.com/doi/full/10.1080/21681015.2016.1172124</b:URL>
    <b:RefOrder>29</b:RefOrder>
  </b:Source>
  <b:Source>
    <b:Tag>SuB13</b:Tag>
    <b:SourceType>JournalArticle</b:SourceType>
    <b:Guid>{BEBA2449-BC43-4821-95FC-CA08771EFCE6}</b:Guid>
    <b:Title>A review of the circular economy in Vhina: Moving from rhetoric to implementation</b:Title>
    <b:JournalName>Journal of Cleaner Production</b:JournalName>
    <b:Year>2013</b:Year>
    <b:Pages>215-227</b:Pages>
    <b:Author>
      <b:Author>
        <b:NameList>
          <b:Person>
            <b:Last>Su</b:Last>
            <b:First>B</b:First>
          </b:Person>
          <b:Person>
            <b:Last>Heshmati</b:Last>
            <b:First>A</b:First>
          </b:Person>
          <b:Person>
            <b:Last>Geng</b:Last>
            <b:First>Y</b:First>
          </b:Person>
          <b:Person>
            <b:Last>Yu</b:Last>
            <b:First>X</b:First>
          </b:Person>
        </b:NameList>
      </b:Author>
    </b:Author>
    <b:Volume>42</b:Volume>
    <b:RefOrder>30</b:RefOrder>
  </b:Source>
  <b:Source>
    <b:Tag>Doc18</b:Tag>
    <b:SourceType>JournalArticle</b:SourceType>
    <b:Guid>{4D567EA9-3407-4155-B425-5A50F1918E51}</b:Guid>
    <b:Title>Do circular economy business models capture intended environmental value propositions?</b:Title>
    <b:JournalName>Journal of Cleaner Production</b:JournalName>
    <b:Year>2018</b:Year>
    <b:Pages>413-422</b:Pages>
    <b:Month>January</b:Month>
    <b:Day>10</b:Day>
    <b:Publisher>Science Direct</b:Publisher>
    <b:Volume>171</b:Volume>
    <b:Medium>Report</b:Medium>
    <b:URL>https://www.sciencedirect.com/science/article/pii/S0959652617322965</b:URL>
    <b:DOI>https://doi.org/10.1016/j.jclepro.2017.10.003</b:DOI>
    <b:Author>
      <b:Author>
        <b:NameList>
          <b:Person>
            <b:Last>Manninen</b:Last>
            <b:First>Kaisa</b:First>
          </b:Person>
          <b:Person>
            <b:Last>Aminoff</b:Last>
            <b:First>Anna</b:First>
          </b:Person>
          <b:Person>
            <b:Last>Koskela</b:Last>
            <b:First>Sirkka</b:First>
          </b:Person>
          <b:Person>
            <b:Last>Antikainen</b:Last>
            <b:First>Riina</b:First>
          </b:Person>
          <b:Person>
            <b:Last>Bocken</b:Last>
            <b:First>Nancy</b:First>
          </b:Person>
          <b:Person>
            <b:Last>Dahlbo</b:Last>
            <b:First>Helena</b:First>
          </b:Person>
        </b:NameList>
      </b:Author>
    </b:Author>
    <b:RefOrder>7</b:RefOrder>
  </b:Source>
  <b:Source>
    <b:Tag>Sof17</b:Tag>
    <b:SourceType>ConferenceProceedings</b:SourceType>
    <b:Guid>{F7F497C4-82F1-4A30-8F90-C6DC5D1B2852}</b:Guid>
    <b:Title>Barriers to the Circular Economy – integration of perspectives and domains</b:Title>
    <b:Year>2017</b:Year>
    <b:Pages>7-12</b:Pages>
    <b:Author>
      <b:Author>
        <b:NameList>
          <b:Person>
            <b:Last>Ritzena</b:Last>
            <b:First>Sofia</b:First>
          </b:Person>
          <b:Person>
            <b:Last>Sandstron</b:Last>
            <b:Middle>Olundh</b:Middle>
            <b:First>Gunilla</b:First>
          </b:Person>
        </b:NameList>
      </b:Author>
    </b:Author>
    <b:ConferenceName>The 9th CIRP IPSS Conference: Circular Perspectives on Product/Service-Systems</b:ConferenceName>
    <b:Publisher>Science Direct</b:Publisher>
    <b:Volume>64</b:Volume>
    <b:Medium>Report</b:Medium>
    <b:URL>https://pdf.sciencedirectassets.com/282173/1-s2.0-S2212827117X00085/1-s2.0-S221282711730149X/main.pdf</b:URL>
    <b:RefOrder>9</b:RefOrder>
  </b:Source>
  <b:Source>
    <b:Tag>Col191</b:Tag>
    <b:SourceType>DocumentFromInternetSite</b:SourceType>
    <b:Guid>{EF5EC833-3794-4A26-B974-B958F49E76C5}</b:Guid>
    <b:Title>Tabula rasa</b:Title>
    <b:Year>2019</b:Year>
    <b:Author>
      <b:Author>
        <b:Corporate>Collins Dictionary </b:Corporate>
      </b:Author>
    </b:Author>
    <b:InternetSiteTitle>https://www.collinsdictionary.com/dictionary/english/tabula-rasa</b:InternetSiteTitle>
    <b:URL>https://www.collinsdictionary.com/dictionary/english/tabula-rasa</b:URL>
    <b:RefOrder>13</b:RefOrder>
  </b:Source>
  <b:Source>
    <b:Tag>Sta16</b:Tag>
    <b:SourceType>JournalArticle</b:SourceType>
    <b:Guid>{F45BF013-A607-45EA-8C02-7E0F60EE021A}</b:Guid>
    <b:Title>The Circular Economy</b:Title>
    <b:Year>2016</b:Year>
    <b:Month>March</b:Month>
    <b:Day>24</b:Day>
    <b:JournalName>Nature News</b:JournalName>
    <b:Pages>435</b:Pages>
    <b:Author>
      <b:Author>
        <b:NameList>
          <b:Person>
            <b:Last>Stahel</b:Last>
            <b:Middle>R</b:Middle>
            <b:First>Walter</b:First>
          </b:Person>
        </b:NameList>
      </b:Author>
    </b:Author>
    <b:Volume>531</b:Volume>
    <b:RefOrder>11</b:RefOrder>
  </b:Source>
  <b:Source>
    <b:Tag>Ell13</b:Tag>
    <b:SourceType>Report</b:SourceType>
    <b:Guid>{59E1B847-C1FB-47AA-941E-91DE1C51F93B}</b:Guid>
    <b:Author>
      <b:Author>
        <b:Corporate>Ellen MacArthur Foundation</b:Corporate>
      </b:Author>
    </b:Author>
    <b:Title>Towards the Circular Economy Vol 2: opportunities for the consumer goods sector</b:Title>
    <b:Year>2013</b:Year>
    <b:Publisher>Ellen MacArthur Foundation</b:Publisher>
    <b:Medium>Report</b:Medium>
    <b:URL>https://www.ellenmacarthurfoundation.org/publications/towards-the-circular-economy-vol-2-opportunities-for-the-consumer-goods-sector</b:URL>
    <b:RefOrder>5</b:RefOrder>
  </b:Source>
  <b:Source>
    <b:Tag>Har192</b:Tag>
    <b:SourceType>Misc</b:SourceType>
    <b:Guid>{2E2C7EA3-0207-46BA-A7F8-0249EAE93741}</b:Guid>
    <b:Title>The Principle of Oneness</b:Title>
    <b:Year>2019</b:Year>
    <b:Publisher>The Harmony Project</b:Publisher>
    <b:Author>
      <b:Author>
        <b:Corporate>Harmony Project</b:Corporate>
      </b:Author>
    </b:Author>
    <b:PublicationTitle>A New Way of Learning: Applying principles of Harmony in Nature to Education</b:PublicationTitle>
    <b:CountryRegion>UK</b:CountryRegion>
    <b:Medium>Booklet </b:Medium>
    <b:YearAccessed>2020</b:YearAccessed>
    <b:MonthAccessed>January</b:MonthAccessed>
    <b:RefOrder>27</b:RefOrder>
  </b:Source>
  <b:Source>
    <b:Tag>Riv191</b:Tag>
    <b:SourceType>DocumentFromInternetSite</b:SourceType>
    <b:Guid>{994B66C0-56BD-4B69-BB3B-B4F118B6050F}</b:Guid>
    <b:Title>Our Purpose</b:Title>
    <b:Year>2019</b:Year>
    <b:Author>
      <b:Author>
        <b:Corporate>Riversimple</b:Corporate>
      </b:Author>
    </b:Author>
    <b:InternetSiteTitle>Riversimple</b:InternetSiteTitle>
    <b:URL>https://re.public.polimi.it/retrieve/handle/11311/1087435/477672/Urbinati%2c et al.%2c 2017.pdf</b:URL>
    <b:YearAccessed>2020</b:YearAccessed>
    <b:MonthAccessed>January</b:MonthAccessed>
    <b:RefOrder>31</b:RefOrder>
  </b:Source>
  <b:Source>
    <b:Tag>The19</b:Tag>
    <b:SourceType>DocumentFromInternetSite</b:SourceType>
    <b:Guid>{301DF5B5-C0EE-4597-ACE2-FEB4EC578D52}</b:Guid>
    <b:Author>
      <b:Author>
        <b:Corporate>The Harmony Project </b:Corporate>
      </b:Author>
    </b:Author>
    <b:Title>Linking Principles and Values  </b:Title>
    <b:InternetSiteTitle>The Harmony Project</b:InternetSiteTitle>
    <b:Year>2019</b:Year>
    <b:Month>January </b:Month>
    <b:Day>23</b:Day>
    <b:URL>https://www.theharmonyproject.org.uk/linking-principles-and-values/</b:URL>
    <b:RefOrder>12</b:RefOrder>
  </b:Source>
  <b:Source>
    <b:Tag>Riv20</b:Tag>
    <b:SourceType>DocumentFromInternetSite</b:SourceType>
    <b:Guid>{B7FBCA50-4A12-4EF5-89AE-DA2B8E2ADEB5}</b:Guid>
    <b:Author>
      <b:Author>
        <b:Corporate>Riversimple</b:Corporate>
      </b:Author>
    </b:Author>
    <b:Title>Batteries or Hydrogen</b:Title>
    <b:InternetSiteTitle>Riversimple</b:InternetSiteTitle>
    <b:Year>2020</b:Year>
    <b:URL>https://wwwriversimple.com/batteries-hydrogen-wrong-question</b:URL>
    <b:RefOrder>32</b:RefOrder>
  </b:Source>
  <b:Source>
    <b:Tag>Riv192</b:Tag>
    <b:SourceType>DocumentFromInternetSite</b:SourceType>
    <b:Guid>{60F7578E-33CD-48AC-ABC6-11FB471033B7}</b:Guid>
    <b:Author>
      <b:Author>
        <b:Corporate>Riversimple</b:Corporate>
      </b:Author>
    </b:Author>
    <b:Title>Governance </b:Title>
    <b:InternetSiteTitle>Riversimple </b:InternetSiteTitle>
    <b:Year>2019</b:Year>
    <b:URL>https://www.riversimple.com/governance/</b:URL>
    <b:RefOrder>17</b:RefOrder>
  </b:Source>
  <b:Source>
    <b:Tag>Cha10</b:Tag>
    <b:SourceType>Book</b:SourceType>
    <b:Guid>{7CDABAF2-76BC-49E4-8907-39BA35CC0968}</b:Guid>
    <b:Title>Harmony: A New Way of Looking at Our World</b:Title>
    <b:Year>2010</b:Year>
    <b:City>London</b:City>
    <b:Publisher>Harpercollins</b:Publisher>
    <b:Author>
      <b:Author>
        <b:NameList>
          <b:Person>
            <b:Last>HRH, Prince of Wales</b:Last>
          </b:Person>
          <b:Person>
            <b:Last>Juniper</b:Last>
            <b:First>Tony</b:First>
          </b:Person>
          <b:Person>
            <b:Last>Skelly</b:Last>
            <b:First>Ian</b:First>
          </b:Person>
        </b:NameList>
      </b:Author>
    </b:Author>
    <b:Edition>First</b:Edition>
    <b:Medium>Book</b:Medium>
    <b:RefOrder>33</b:RefOrder>
  </b:Source>
  <b:Source>
    <b:Tag>Cha181</b:Tag>
    <b:SourceType>DocumentFromInternetSite</b:SourceType>
    <b:Guid>{2DC083A9-92DA-4FA5-B8E4-E97E12787D8C}</b:Guid>
    <b:Author>
      <b:Author>
        <b:NameList>
          <b:Person>
            <b:Last>HRH, Prince of Wales</b:Last>
          </b:Person>
        </b:NameList>
      </b:Author>
    </b:Author>
    <b:Title>Sustainability</b:Title>
    <b:Year>2018</b:Year>
    <b:InternetSiteTitle>The Prince of Wales and The Duchess of Cornwall</b:InternetSiteTitle>
    <b:URL>https://www.princeofwales.gov.uk/sustainability</b:URL>
    <b:RefOrder>6</b:RefOrder>
  </b:Source>
  <b:Source>
    <b:Tag>Got15</b:Tag>
    <b:SourceType>Book</b:SourceType>
    <b:Guid>{B448FA6F-CFFE-4A23-9B9C-8FA03374B5AE}</b:Guid>
    <b:Title>Critical Studies in Diversity Management Literature: A Review and Synthesis</b:Title>
    <b:Year>2015</b:Year>
    <b:Publisher>Springer</b:Publisher>
    <b:Author>
      <b:Author>
        <b:NameList>
          <b:Person>
            <b:Last>Gotsis</b:Last>
            <b:First>George</b:First>
          </b:Person>
          <b:Person>
            <b:Last>Kortezi</b:Last>
            <b:First>Zoe</b:First>
          </b:Person>
        </b:NameList>
      </b:Author>
    </b:Author>
    <b:Pages>98</b:Pages>
    <b:Edition>First</b:Edition>
    <b:RefOrder>23</b:RefOrder>
  </b:Source>
  <b:Source>
    <b:Tag>Mat17</b:Tag>
    <b:SourceType>JournalArticle</b:SourceType>
    <b:Guid>{1487A8D6-C11F-4259-8310-F1D3E084E94E}</b:Guid>
    <b:Title>CULTURAL DIVERSITY IN THE WORKPLACE - DISCOURSE AND PERSPECTIVES</b:Title>
    <b:Year>2017</b:Year>
    <b:JournalName>Modelling the New Europe</b:JournalName>
    <b:Pages>23-35</b:Pages>
    <b:Author>
      <b:Author>
        <b:NameList>
          <b:Person>
            <b:Last>Mateescu</b:Last>
            <b:Middle>M</b:Middle>
            <b:First>Veronica </b:First>
          </b:Person>
        </b:NameList>
      </b:Author>
    </b:Author>
    <b:Volume>21</b:Volume>
    <b:Medium>Report</b:Medium>
    <b:URL>https://pdfs.semanticscholar.org/ccee/f19cd046d1b92ab8d32cc8c681d272c948de.pdf</b:URL>
    <b:DOI>:10.24193/OJMNE.2017.24.02 </b:DOI>
    <b:RefOrder>24</b:RefOrder>
  </b:Source>
  <b:Source>
    <b:Tag>Che20</b:Tag>
    <b:SourceType>Interview</b:SourceType>
    <b:Guid>{9D0A645E-44A9-4546-8A33-3DE8DA21DE2E}</b:Guid>
    <b:Title>Commercial Manager, Riversimple</b:Title>
    <b:Year>2020</b:Year>
    <b:Month>January</b:Month>
    <b:Day>18</b:Day>
    <b:Author>
      <b:Interviewer>
        <b:NameList>
          <b:Person>
            <b:Last>Vetter</b:Last>
            <b:First>Rachel</b:First>
          </b:Person>
        </b:NameList>
      </b:Interviewer>
      <b:Interviewee>
        <b:NameList>
          <b:Person>
            <b:Last>Chesney - Roberts</b:Last>
            <b:First>Julia</b:First>
          </b:Person>
        </b:NameList>
      </b:Interviewee>
    </b:Author>
    <b:Medium>Questionnaire </b:Medium>
    <b:RefOrder>16</b:RefOrder>
  </b:Source>
</b:Sources>
</file>

<file path=customXml/itemProps1.xml><?xml version="1.0" encoding="utf-8"?>
<ds:datastoreItem xmlns:ds="http://schemas.openxmlformats.org/officeDocument/2006/customXml" ds:itemID="{A94641EC-CFE1-410A-9236-E38B772B74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15</Pages>
  <Words>3658</Words>
  <Characters>20854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Tristan vetter</dc:creator>
  <cp:keywords/>
  <dc:description/>
  <cp:lastModifiedBy>Tristan vetter</cp:lastModifiedBy>
  <cp:revision>11</cp:revision>
  <dcterms:created xsi:type="dcterms:W3CDTF">2020-01-15T13:35:00Z</dcterms:created>
  <dcterms:modified xsi:type="dcterms:W3CDTF">2020-01-17T12:32:00Z</dcterms:modified>
</cp:coreProperties>
</file>