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C7D38" w14:textId="665C23AA" w:rsidR="005253AB" w:rsidRDefault="00DD6114">
      <w:pPr>
        <w:rPr>
          <w:b/>
          <w:bCs/>
        </w:rPr>
      </w:pPr>
      <w:r>
        <w:rPr>
          <w:b/>
          <w:bCs/>
        </w:rPr>
        <w:t>Task</w:t>
      </w:r>
      <w:r w:rsidR="00B009C4">
        <w:rPr>
          <w:b/>
          <w:bCs/>
        </w:rPr>
        <w:t xml:space="preserve"> 3</w:t>
      </w:r>
    </w:p>
    <w:p w14:paraId="6D859427" w14:textId="5269171B" w:rsidR="00DD6114" w:rsidRDefault="00DD6114">
      <w:pPr>
        <w:rPr>
          <w:b/>
          <w:bCs/>
        </w:rPr>
      </w:pPr>
      <w:r>
        <w:rPr>
          <w:b/>
          <w:bCs/>
        </w:rPr>
        <w:t xml:space="preserve">Unit 3: Mobilising support </w:t>
      </w:r>
    </w:p>
    <w:p w14:paraId="5FC231CC" w14:textId="5D24D1ED" w:rsidR="00B009C4" w:rsidRDefault="00DD6114">
      <w:pPr>
        <w:rPr>
          <w:b/>
          <w:bCs/>
        </w:rPr>
      </w:pPr>
      <w:r>
        <w:rPr>
          <w:b/>
          <w:bCs/>
        </w:rPr>
        <w:t>Collaboration not Competition</w:t>
      </w:r>
    </w:p>
    <w:p w14:paraId="09A0E6E4" w14:textId="6F9A979B" w:rsidR="00B009C4" w:rsidRDefault="004E2121">
      <w:r>
        <w:t>Networking is very important in our personal and professional life</w:t>
      </w:r>
      <w:r w:rsidR="00752C29">
        <w:t>,</w:t>
      </w:r>
      <w:r>
        <w:t xml:space="preserve"> as it can help one make new connections, find out new opportunities and build relationships. A personal network is one</w:t>
      </w:r>
      <w:r w:rsidR="00A3157C">
        <w:t xml:space="preserve"> example of networking</w:t>
      </w:r>
      <w:r w:rsidR="00752C29">
        <w:t>,</w:t>
      </w:r>
      <w:r>
        <w:t xml:space="preserve"> where a group of people you know personally</w:t>
      </w:r>
      <w:r w:rsidR="00752C29">
        <w:t>,</w:t>
      </w:r>
      <w:r>
        <w:t xml:space="preserve"> can provide you with support and advi</w:t>
      </w:r>
      <w:r w:rsidR="00752C29">
        <w:t>s</w:t>
      </w:r>
      <w:r>
        <w:t xml:space="preserve">e you on different matters in life. </w:t>
      </w:r>
      <w:r w:rsidR="00A3157C">
        <w:t>From a personal experience</w:t>
      </w:r>
      <w:r w:rsidR="00752C29">
        <w:t>,</w:t>
      </w:r>
      <w:r w:rsidR="00A3157C">
        <w:t xml:space="preserve"> I have always rel</w:t>
      </w:r>
      <w:r w:rsidR="00752C29">
        <w:t>i</w:t>
      </w:r>
      <w:r w:rsidR="00A3157C">
        <w:t>ed on personal network</w:t>
      </w:r>
      <w:r w:rsidR="00752C29">
        <w:t>s</w:t>
      </w:r>
      <w:r w:rsidR="00A3157C">
        <w:t xml:space="preserve"> for professional and emotional support which includes friends, </w:t>
      </w:r>
      <w:proofErr w:type="gramStart"/>
      <w:r w:rsidR="00A3157C">
        <w:t>family</w:t>
      </w:r>
      <w:proofErr w:type="gramEnd"/>
      <w:r w:rsidR="00A3157C">
        <w:t xml:space="preserve"> and acquaintances. </w:t>
      </w:r>
    </w:p>
    <w:p w14:paraId="649B2382" w14:textId="4CA1239B" w:rsidR="00A3157C" w:rsidRDefault="00A3157C">
      <w:proofErr w:type="gramStart"/>
      <w:r>
        <w:t>An example of personal support</w:t>
      </w:r>
      <w:r w:rsidR="00752C29">
        <w:t>,</w:t>
      </w:r>
      <w:proofErr w:type="gramEnd"/>
      <w:r>
        <w:t xml:space="preserve"> is when I was given guidance and </w:t>
      </w:r>
      <w:r w:rsidR="00DD6114">
        <w:t>information by a friend to start volunteering with my local Council</w:t>
      </w:r>
      <w:r w:rsidR="00752C29">
        <w:t xml:space="preserve"> in order</w:t>
      </w:r>
      <w:r w:rsidR="00DD6114">
        <w:t xml:space="preserve"> to enhance my skills. By volunteering</w:t>
      </w:r>
      <w:r w:rsidR="00752C29">
        <w:t>,</w:t>
      </w:r>
      <w:r w:rsidR="00DD6114">
        <w:t xml:space="preserve"> I gained new, transferable skills through my friend’s personal recommendation and </w:t>
      </w:r>
      <w:r w:rsidR="004F7931">
        <w:t xml:space="preserve">when I </w:t>
      </w:r>
      <w:r w:rsidR="00DD6114">
        <w:t>buil</w:t>
      </w:r>
      <w:r w:rsidR="004F7931">
        <w:t>t</w:t>
      </w:r>
      <w:r w:rsidR="00DD6114">
        <w:t xml:space="preserve"> up a network </w:t>
      </w:r>
      <w:r w:rsidR="004F7931">
        <w:t>within</w:t>
      </w:r>
      <w:r w:rsidR="00DD6114">
        <w:t xml:space="preserve"> my workplace</w:t>
      </w:r>
      <w:r w:rsidR="004F7931">
        <w:t>,</w:t>
      </w:r>
      <w:r w:rsidR="00DD6114">
        <w:t xml:space="preserve"> </w:t>
      </w:r>
      <w:r w:rsidR="004F7931">
        <w:t xml:space="preserve">I was encouraged to apply for a full-time role as an Advice Officer. Although, I was recommended and </w:t>
      </w:r>
      <w:r w:rsidR="00752C29">
        <w:t>it was a big hurdle to overcome</w:t>
      </w:r>
      <w:r w:rsidR="004F7931">
        <w:t xml:space="preserve">, I was still interviewed and secured the position on merit. </w:t>
      </w:r>
      <w:r w:rsidR="003C3F95">
        <w:t>This friend not only supported me by recommending me for the job and advising me to volunteer</w:t>
      </w:r>
      <w:r w:rsidR="00752C29">
        <w:t>,</w:t>
      </w:r>
      <w:r w:rsidR="003C3F95">
        <w:t xml:space="preserve"> </w:t>
      </w:r>
      <w:proofErr w:type="gramStart"/>
      <w:r w:rsidR="00752C29">
        <w:t>they</w:t>
      </w:r>
      <w:proofErr w:type="gramEnd"/>
      <w:r w:rsidR="003C3F95">
        <w:t xml:space="preserve"> also provided me with</w:t>
      </w:r>
      <w:r w:rsidR="00FB2752">
        <w:t xml:space="preserve"> emotional and</w:t>
      </w:r>
      <w:r w:rsidR="003C3F95">
        <w:t xml:space="preserve"> mentoring support </w:t>
      </w:r>
      <w:r w:rsidR="00FB2752">
        <w:t>throughout</w:t>
      </w:r>
      <w:r w:rsidR="003C3F95">
        <w:t xml:space="preserve"> my journey</w:t>
      </w:r>
      <w:r w:rsidR="00FB2752">
        <w:t>.</w:t>
      </w:r>
    </w:p>
    <w:p w14:paraId="05C0A174" w14:textId="06895131" w:rsidR="004F7931" w:rsidRDefault="008B6334">
      <w:r>
        <w:t xml:space="preserve">From my own perspective, recommendations </w:t>
      </w:r>
      <w:proofErr w:type="spellStart"/>
      <w:r>
        <w:t>can not</w:t>
      </w:r>
      <w:proofErr w:type="spellEnd"/>
      <w:r>
        <w:t xml:space="preserve"> always work for the best interest of organisations</w:t>
      </w:r>
      <w:r w:rsidR="00752C29">
        <w:t>,</w:t>
      </w:r>
      <w:r>
        <w:t xml:space="preserve"> </w:t>
      </w:r>
      <w:r w:rsidR="00752C29">
        <w:t>e</w:t>
      </w:r>
      <w:r>
        <w:t>specially when an employee recommends someone very close to them</w:t>
      </w:r>
      <w:r w:rsidR="00752C29">
        <w:t>,</w:t>
      </w:r>
      <w:r>
        <w:t xml:space="preserve"> as it can also have a negative </w:t>
      </w:r>
      <w:proofErr w:type="spellStart"/>
      <w:r>
        <w:t>affect</w:t>
      </w:r>
      <w:proofErr w:type="spellEnd"/>
      <w:r>
        <w:t xml:space="preserve"> on the company. In contrast to this, sometimes nepotism works best for the business. For example, </w:t>
      </w:r>
      <w:r w:rsidR="003C3F95">
        <w:t>my brother started a business, a butcher shop which is run by him and his wife.</w:t>
      </w:r>
      <w:r>
        <w:t xml:space="preserve"> </w:t>
      </w:r>
      <w:r w:rsidR="003C3F95">
        <w:t>This</w:t>
      </w:r>
      <w:r>
        <w:t xml:space="preserve"> family business </w:t>
      </w:r>
      <w:r w:rsidR="003C3F95">
        <w:t>will be transferred over to his children who will already have the skills and knowledge required to run the business instead of hiring someone new.</w:t>
      </w:r>
      <w:r>
        <w:t xml:space="preserve"> </w:t>
      </w:r>
    </w:p>
    <w:p w14:paraId="00AEA2BD" w14:textId="36E75927" w:rsidR="00FB2752" w:rsidRDefault="00FB2752">
      <w:r>
        <w:t xml:space="preserve">Stakeholders in developing </w:t>
      </w:r>
      <w:r w:rsidR="00523AF1">
        <w:t xml:space="preserve">an </w:t>
      </w:r>
      <w:proofErr w:type="gramStart"/>
      <w:r w:rsidR="00523AF1">
        <w:t>idea</w:t>
      </w:r>
      <w:proofErr w:type="gramEnd"/>
    </w:p>
    <w:p w14:paraId="4A420AB3" w14:textId="12B1229F" w:rsidR="00FB2752" w:rsidRDefault="00FB2752">
      <w:r>
        <w:t>A stakeholder</w:t>
      </w:r>
      <w:sdt>
        <w:sdtPr>
          <w:id w:val="949513632"/>
          <w:citation/>
        </w:sdtPr>
        <w:sdtContent>
          <w:r>
            <w:fldChar w:fldCharType="begin"/>
          </w:r>
          <w:r>
            <w:instrText xml:space="preserve"> CITATION Sam23 \l 2057 </w:instrText>
          </w:r>
          <w:r>
            <w:fldChar w:fldCharType="separate"/>
          </w:r>
          <w:r>
            <w:rPr>
              <w:noProof/>
            </w:rPr>
            <w:t xml:space="preserve"> </w:t>
          </w:r>
          <w:r w:rsidRPr="00FB2752">
            <w:rPr>
              <w:noProof/>
            </w:rPr>
            <w:t>[1]</w:t>
          </w:r>
          <w:r>
            <w:fldChar w:fldCharType="end"/>
          </w:r>
        </w:sdtContent>
      </w:sdt>
      <w:r>
        <w:t xml:space="preserve"> can be a group or an individual person who has an interest in the business. Although they do not have a direct interest in the </w:t>
      </w:r>
      <w:r w:rsidR="00EA484C">
        <w:t>business,</w:t>
      </w:r>
      <w:r>
        <w:t xml:space="preserve"> they can affect and get affected by the business.</w:t>
      </w:r>
    </w:p>
    <w:p w14:paraId="7A4D1E1F" w14:textId="46BEAFD0" w:rsidR="00EA484C" w:rsidRDefault="00EA484C">
      <w:r>
        <w:t xml:space="preserve">When a company is formed, it needs to establish the reason for </w:t>
      </w:r>
      <w:proofErr w:type="spellStart"/>
      <w:proofErr w:type="gramStart"/>
      <w:r>
        <w:t>it’s</w:t>
      </w:r>
      <w:proofErr w:type="spellEnd"/>
      <w:proofErr w:type="gramEnd"/>
      <w:r>
        <w:t xml:space="preserve"> existence. Figure out who are </w:t>
      </w:r>
      <w:proofErr w:type="spellStart"/>
      <w:proofErr w:type="gramStart"/>
      <w:r>
        <w:t>it’s</w:t>
      </w:r>
      <w:proofErr w:type="spellEnd"/>
      <w:proofErr w:type="gramEnd"/>
      <w:r>
        <w:t xml:space="preserve"> stakeholders and create values for th</w:t>
      </w:r>
      <w:r w:rsidR="008F2E0B">
        <w:t>em</w:t>
      </w:r>
      <w:r>
        <w:t>. A company/organisation needs to think about an integrated way of organising a strategy that accommodates to its stakeholders.</w:t>
      </w:r>
    </w:p>
    <w:p w14:paraId="17B5D462" w14:textId="6A89C4D2" w:rsidR="00FB2752" w:rsidRDefault="00EA484C">
      <w:r>
        <w:t xml:space="preserve">Not all </w:t>
      </w:r>
      <w:r w:rsidR="008F2E0B">
        <w:t>companies’</w:t>
      </w:r>
      <w:r>
        <w:t xml:space="preserve"> </w:t>
      </w:r>
      <w:r w:rsidR="004429FA">
        <w:t xml:space="preserve">stakeholders </w:t>
      </w:r>
      <w:r w:rsidR="008F2E0B">
        <w:t>can</w:t>
      </w:r>
      <w:r w:rsidR="004429FA">
        <w:t xml:space="preserve"> be individuals who have </w:t>
      </w:r>
      <w:r w:rsidR="008F2E0B">
        <w:t xml:space="preserve">materialistic/monitory interest in the company. For example, charities who work for humanitarian causes will have stakeholders different to a gas engineering company. Different companies have different core </w:t>
      </w:r>
      <w:proofErr w:type="gramStart"/>
      <w:r w:rsidR="008F2E0B">
        <w:t>values</w:t>
      </w:r>
      <w:proofErr w:type="gramEnd"/>
      <w:r w:rsidR="008F2E0B">
        <w:t xml:space="preserve"> and it is very important to create clear value for stakeholders. </w:t>
      </w:r>
    </w:p>
    <w:p w14:paraId="357F77DB" w14:textId="49B99CD5" w:rsidR="008F2E0B" w:rsidRDefault="008F2E0B">
      <w:r>
        <w:t xml:space="preserve">Whilst working with a local government authority, I can relate to an incident when my local Council advertised for members of the public to come forward and talk about their concerns over introducing a cycle lane in the city centre. </w:t>
      </w:r>
      <w:r w:rsidR="007977B9">
        <w:t xml:space="preserve">The corporate values clearly states that they are committed to deliver a stronger, </w:t>
      </w:r>
      <w:proofErr w:type="gramStart"/>
      <w:r w:rsidR="007977B9">
        <w:t>fairer</w:t>
      </w:r>
      <w:proofErr w:type="gramEnd"/>
      <w:r w:rsidR="007977B9">
        <w:t xml:space="preserve"> and greener city. </w:t>
      </w:r>
      <w:r>
        <w:t xml:space="preserve">After securing the funding from the Welsh government, they welcomed </w:t>
      </w:r>
      <w:r w:rsidR="007977B9">
        <w:t>all</w:t>
      </w:r>
      <w:r>
        <w:t xml:space="preserve"> their stakeholders </w:t>
      </w:r>
      <w:proofErr w:type="spellStart"/>
      <w:r>
        <w:t>i.e</w:t>
      </w:r>
      <w:proofErr w:type="spellEnd"/>
      <w:r>
        <w:t xml:space="preserve"> residents of the city to have their say on the matter before it can be practically implemented.</w:t>
      </w:r>
      <w:r w:rsidR="007977B9">
        <w:t xml:space="preserve"> This proposal can be seen as directly linked to their corporate value</w:t>
      </w:r>
      <w:r w:rsidR="00D8702C">
        <w:t>,</w:t>
      </w:r>
      <w:r w:rsidR="007977B9">
        <w:t xml:space="preserve"> that are aimed at making the city greener and gives direct advantage to the residents of the city.</w:t>
      </w:r>
      <w:r w:rsidR="00497003">
        <w:t xml:space="preserve"> In this instance, a decision taken by the local government effects the residents of the city who are </w:t>
      </w:r>
      <w:r w:rsidR="00D8702C">
        <w:t xml:space="preserve">its </w:t>
      </w:r>
      <w:r w:rsidR="00497003">
        <w:t>stakeholders.</w:t>
      </w:r>
    </w:p>
    <w:p w14:paraId="79FF8338" w14:textId="5EB3CCCE" w:rsidR="00497003" w:rsidRDefault="00220FF2">
      <w:r>
        <w:rPr>
          <w:noProof/>
        </w:rPr>
        <w:lastRenderedPageBreak/>
        <mc:AlternateContent>
          <mc:Choice Requires="wps">
            <w:drawing>
              <wp:anchor distT="0" distB="0" distL="114300" distR="114300" simplePos="0" relativeHeight="251661312" behindDoc="0" locked="0" layoutInCell="1" allowOverlap="1" wp14:anchorId="58EBD08F" wp14:editId="77635FFA">
                <wp:simplePos x="0" y="0"/>
                <wp:positionH relativeFrom="column">
                  <wp:posOffset>2584450</wp:posOffset>
                </wp:positionH>
                <wp:positionV relativeFrom="paragraph">
                  <wp:posOffset>44450</wp:posOffset>
                </wp:positionV>
                <wp:extent cx="1003300" cy="508000"/>
                <wp:effectExtent l="0" t="0" r="25400" b="25400"/>
                <wp:wrapNone/>
                <wp:docPr id="8" name="Text Box 8"/>
                <wp:cNvGraphicFramePr/>
                <a:graphic xmlns:a="http://schemas.openxmlformats.org/drawingml/2006/main">
                  <a:graphicData uri="http://schemas.microsoft.com/office/word/2010/wordprocessingShape">
                    <wps:wsp>
                      <wps:cNvSpPr txBox="1"/>
                      <wps:spPr>
                        <a:xfrm>
                          <a:off x="0" y="0"/>
                          <a:ext cx="1003300" cy="508000"/>
                        </a:xfrm>
                        <a:prstGeom prst="rect">
                          <a:avLst/>
                        </a:prstGeom>
                        <a:solidFill>
                          <a:schemeClr val="lt1"/>
                        </a:solidFill>
                        <a:ln w="6350">
                          <a:solidFill>
                            <a:prstClr val="black"/>
                          </a:solidFill>
                        </a:ln>
                      </wps:spPr>
                      <wps:txbx>
                        <w:txbxContent>
                          <w:p w14:paraId="2965F4F5" w14:textId="467D7D36" w:rsidR="00220FF2" w:rsidRDefault="00220FF2">
                            <w:r>
                              <w:t>Welsh 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BD08F" id="_x0000_t202" coordsize="21600,21600" o:spt="202" path="m,l,21600r21600,l21600,xe">
                <v:stroke joinstyle="miter"/>
                <v:path gradientshapeok="t" o:connecttype="rect"/>
              </v:shapetype>
              <v:shape id="Text Box 8" o:spid="_x0000_s1026" type="#_x0000_t202" style="position:absolute;margin-left:203.5pt;margin-top:3.5pt;width:79pt;height:4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" fillcolor="white [3201]" strokeweight=".5pt">
                <v:textbox>
                  <w:txbxContent>
                    <w:p w14:paraId="2965F4F5" w14:textId="467D7D36" w:rsidR="00220FF2" w:rsidRDefault="00220FF2">
                      <w:r>
                        <w:t>Welsh Government</w:t>
                      </w:r>
                    </w:p>
                  </w:txbxContent>
                </v:textbox>
              </v:shape>
            </w:pict>
          </mc:Fallback>
        </mc:AlternateContent>
      </w:r>
      <w:r w:rsidR="00D8702C">
        <w:t>S</w:t>
      </w:r>
      <w:r w:rsidR="00497003">
        <w:t>takeholder map</w:t>
      </w:r>
      <w:r w:rsidR="00D8702C">
        <w:t>s</w:t>
      </w:r>
      <w:r w:rsidR="00497003">
        <w:t>:</w:t>
      </w:r>
    </w:p>
    <w:p w14:paraId="67FC7F65" w14:textId="4766F215" w:rsidR="00D8702C" w:rsidRDefault="000F77F0">
      <w:r>
        <w:rPr>
          <w:noProof/>
        </w:rPr>
        <mc:AlternateContent>
          <mc:Choice Requires="wps">
            <w:drawing>
              <wp:anchor distT="0" distB="0" distL="114300" distR="114300" simplePos="0" relativeHeight="251664384" behindDoc="0" locked="0" layoutInCell="1" allowOverlap="1" wp14:anchorId="71DC95DF" wp14:editId="2FECB7CE">
                <wp:simplePos x="0" y="0"/>
                <wp:positionH relativeFrom="column">
                  <wp:posOffset>4024630</wp:posOffset>
                </wp:positionH>
                <wp:positionV relativeFrom="paragraph">
                  <wp:posOffset>285750</wp:posOffset>
                </wp:positionV>
                <wp:extent cx="914400" cy="368300"/>
                <wp:effectExtent l="0" t="0" r="26670" b="12700"/>
                <wp:wrapNone/>
                <wp:docPr id="13" name="Text Box 13"/>
                <wp:cNvGraphicFramePr/>
                <a:graphic xmlns:a="http://schemas.openxmlformats.org/drawingml/2006/main">
                  <a:graphicData uri="http://schemas.microsoft.com/office/word/2010/wordprocessingShape">
                    <wps:wsp>
                      <wps:cNvSpPr txBox="1"/>
                      <wps:spPr>
                        <a:xfrm>
                          <a:off x="0" y="0"/>
                          <a:ext cx="914400" cy="368300"/>
                        </a:xfrm>
                        <a:prstGeom prst="rect">
                          <a:avLst/>
                        </a:prstGeom>
                        <a:solidFill>
                          <a:schemeClr val="lt1"/>
                        </a:solidFill>
                        <a:ln w="6350">
                          <a:solidFill>
                            <a:prstClr val="black"/>
                          </a:solidFill>
                        </a:ln>
                      </wps:spPr>
                      <wps:txbx>
                        <w:txbxContent>
                          <w:p w14:paraId="0A35A2F6" w14:textId="494BA849" w:rsidR="00220FF2" w:rsidRDefault="00220FF2">
                            <w:r>
                              <w:t>Senior Executives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DC95DF" id="Text Box 13" o:spid="_x0000_s1027" type="#_x0000_t202" style="position:absolute;margin-left:316.9pt;margin-top:22.5pt;width:1in;height:29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" fillcolor="white [3201]" strokeweight=".5pt">
                <v:textbox>
                  <w:txbxContent>
                    <w:p w14:paraId="0A35A2F6" w14:textId="494BA849" w:rsidR="00220FF2" w:rsidRDefault="00220FF2">
                      <w:r>
                        <w:t>Senior Executives</w:t>
                      </w:r>
                    </w:p>
                  </w:txbxContent>
                </v:textbox>
              </v:shape>
            </w:pict>
          </mc:Fallback>
        </mc:AlternateContent>
      </w:r>
    </w:p>
    <w:p w14:paraId="6D5D0311" w14:textId="5EE58600" w:rsidR="00D8702C" w:rsidRDefault="000F77F0">
      <w:pPr>
        <w:rPr>
          <w:noProof/>
        </w:rPr>
      </w:pPr>
      <w:r>
        <w:rPr>
          <w:noProof/>
        </w:rPr>
        <mc:AlternateContent>
          <mc:Choice Requires="wps">
            <w:drawing>
              <wp:anchor distT="0" distB="0" distL="114300" distR="114300" simplePos="0" relativeHeight="251668480" behindDoc="0" locked="0" layoutInCell="1" allowOverlap="1" wp14:anchorId="2652903C" wp14:editId="2BB8C5E7">
                <wp:simplePos x="0" y="0"/>
                <wp:positionH relativeFrom="column">
                  <wp:posOffset>3124200</wp:posOffset>
                </wp:positionH>
                <wp:positionV relativeFrom="paragraph">
                  <wp:posOffset>152400</wp:posOffset>
                </wp:positionV>
                <wp:extent cx="19050" cy="565150"/>
                <wp:effectExtent l="76200" t="38100" r="57150" b="25400"/>
                <wp:wrapNone/>
                <wp:docPr id="17" name="Straight Arrow Connector 17"/>
                <wp:cNvGraphicFramePr/>
                <a:graphic xmlns:a="http://schemas.openxmlformats.org/drawingml/2006/main">
                  <a:graphicData uri="http://schemas.microsoft.com/office/word/2010/wordprocessingShape">
                    <wps:wsp>
                      <wps:cNvCnPr/>
                      <wps:spPr>
                        <a:xfrm flipH="1" flipV="1">
                          <a:off x="0" y="0"/>
                          <a:ext cx="19050" cy="565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24EBCF" id="_x0000_t32" coordsize="21600,21600" o:spt="32" o:oned="t" path="m,l21600,21600e" filled="f">
                <v:path arrowok="t" fillok="f" o:connecttype="none"/>
                <o:lock v:ext="edit" shapetype="t"/>
              </v:shapetype>
              <v:shape id="Straight Arrow Connector 17" o:spid="_x0000_s1026" type="#_x0000_t32" style="position:absolute;margin-left:246pt;margin-top:12pt;width:1.5pt;height:44.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0FA94A46" wp14:editId="5EA698FA">
                <wp:simplePos x="0" y="0"/>
                <wp:positionH relativeFrom="column">
                  <wp:posOffset>1231900</wp:posOffset>
                </wp:positionH>
                <wp:positionV relativeFrom="paragraph">
                  <wp:posOffset>19050</wp:posOffset>
                </wp:positionV>
                <wp:extent cx="914400" cy="381000"/>
                <wp:effectExtent l="0" t="0" r="25400" b="19050"/>
                <wp:wrapNone/>
                <wp:docPr id="14" name="Text Box 14"/>
                <wp:cNvGraphicFramePr/>
                <a:graphic xmlns:a="http://schemas.openxmlformats.org/drawingml/2006/main">
                  <a:graphicData uri="http://schemas.microsoft.com/office/word/2010/wordprocessingShape">
                    <wps:wsp>
                      <wps:cNvSpPr txBox="1"/>
                      <wps:spPr>
                        <a:xfrm>
                          <a:off x="0" y="0"/>
                          <a:ext cx="914400" cy="381000"/>
                        </a:xfrm>
                        <a:prstGeom prst="rect">
                          <a:avLst/>
                        </a:prstGeom>
                        <a:solidFill>
                          <a:schemeClr val="lt1"/>
                        </a:solidFill>
                        <a:ln w="6350">
                          <a:solidFill>
                            <a:prstClr val="black"/>
                          </a:solidFill>
                        </a:ln>
                      </wps:spPr>
                      <wps:txbx>
                        <w:txbxContent>
                          <w:p w14:paraId="2D972BE9" w14:textId="62B8DA31" w:rsidR="00220FF2" w:rsidRDefault="000F77F0">
                            <w:r>
                              <w:t>Co-Workers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A94A46" id="Text Box 14" o:spid="_x0000_s1028" type="#_x0000_t202" style="position:absolute;margin-left:97pt;margin-top:1.5pt;width:1in;height:30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" fillcolor="white [3201]" strokeweight=".5pt">
                <v:textbox>
                  <w:txbxContent>
                    <w:p w14:paraId="2D972BE9" w14:textId="62B8DA31" w:rsidR="00220FF2" w:rsidRDefault="000F77F0">
                      <w:r>
                        <w:t>Co-Workers</w:t>
                      </w:r>
                    </w:p>
                  </w:txbxContent>
                </v:textbox>
              </v:shape>
            </w:pict>
          </mc:Fallback>
        </mc:AlternateContent>
      </w:r>
    </w:p>
    <w:p w14:paraId="1E199C49" w14:textId="10090A2F" w:rsidR="00220FF2" w:rsidRDefault="000F77F0">
      <w:pPr>
        <w:rPr>
          <w:noProof/>
        </w:rPr>
      </w:pPr>
      <w:r>
        <w:rPr>
          <w:noProof/>
        </w:rPr>
        <mc:AlternateContent>
          <mc:Choice Requires="wps">
            <w:drawing>
              <wp:anchor distT="0" distB="0" distL="114300" distR="114300" simplePos="0" relativeHeight="251671552" behindDoc="0" locked="0" layoutInCell="1" allowOverlap="1" wp14:anchorId="45D86AE4" wp14:editId="0B646B22">
                <wp:simplePos x="0" y="0"/>
                <wp:positionH relativeFrom="column">
                  <wp:posOffset>2266950</wp:posOffset>
                </wp:positionH>
                <wp:positionV relativeFrom="paragraph">
                  <wp:posOffset>191135</wp:posOffset>
                </wp:positionV>
                <wp:extent cx="292100" cy="298450"/>
                <wp:effectExtent l="38100" t="38100" r="31750" b="25400"/>
                <wp:wrapNone/>
                <wp:docPr id="20" name="Straight Arrow Connector 20"/>
                <wp:cNvGraphicFramePr/>
                <a:graphic xmlns:a="http://schemas.openxmlformats.org/drawingml/2006/main">
                  <a:graphicData uri="http://schemas.microsoft.com/office/word/2010/wordprocessingShape">
                    <wps:wsp>
                      <wps:cNvCnPr/>
                      <wps:spPr>
                        <a:xfrm flipH="1" flipV="1">
                          <a:off x="0" y="0"/>
                          <a:ext cx="292100" cy="29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D9C8D4" id="Straight Arrow Connector 20" o:spid="_x0000_s1026" type="#_x0000_t32" style="position:absolute;margin-left:178.5pt;margin-top:15.05pt;width:23pt;height:23.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27FC526F" wp14:editId="755A4E65">
                <wp:simplePos x="0" y="0"/>
                <wp:positionH relativeFrom="column">
                  <wp:posOffset>3841750</wp:posOffset>
                </wp:positionH>
                <wp:positionV relativeFrom="paragraph">
                  <wp:posOffset>146685</wp:posOffset>
                </wp:positionV>
                <wp:extent cx="177800" cy="330200"/>
                <wp:effectExtent l="0" t="38100" r="50800" b="31750"/>
                <wp:wrapNone/>
                <wp:docPr id="18" name="Straight Arrow Connector 18"/>
                <wp:cNvGraphicFramePr/>
                <a:graphic xmlns:a="http://schemas.openxmlformats.org/drawingml/2006/main">
                  <a:graphicData uri="http://schemas.microsoft.com/office/word/2010/wordprocessingShape">
                    <wps:wsp>
                      <wps:cNvCnPr/>
                      <wps:spPr>
                        <a:xfrm flipV="1">
                          <a:off x="0" y="0"/>
                          <a:ext cx="177800" cy="33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1AD1FF" id="Straight Arrow Connector 18" o:spid="_x0000_s1026" type="#_x0000_t32" style="position:absolute;margin-left:302.5pt;margin-top:11.55pt;width:14pt;height:26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" strokecolor="#4472c4 [3204]" strokeweight=".5pt">
                <v:stroke endarrow="block" joinstyle="miter"/>
              </v:shape>
            </w:pict>
          </mc:Fallback>
        </mc:AlternateContent>
      </w:r>
    </w:p>
    <w:p w14:paraId="3A42D8BA" w14:textId="337E34FE" w:rsidR="00220FF2" w:rsidRDefault="00220FF2">
      <w:pPr>
        <w:rPr>
          <w:noProof/>
        </w:rPr>
      </w:pPr>
    </w:p>
    <w:p w14:paraId="407A470C" w14:textId="2AD79B55" w:rsidR="00220FF2" w:rsidRDefault="000F77F0">
      <w:r>
        <w:rPr>
          <w:noProof/>
        </w:rPr>
        <mc:AlternateContent>
          <mc:Choice Requires="wps">
            <w:drawing>
              <wp:anchor distT="0" distB="0" distL="114300" distR="114300" simplePos="0" relativeHeight="251672576" behindDoc="0" locked="0" layoutInCell="1" allowOverlap="1" wp14:anchorId="2C6ED35D" wp14:editId="04503591">
                <wp:simplePos x="0" y="0"/>
                <wp:positionH relativeFrom="column">
                  <wp:posOffset>1885950</wp:posOffset>
                </wp:positionH>
                <wp:positionV relativeFrom="paragraph">
                  <wp:posOffset>203835</wp:posOffset>
                </wp:positionV>
                <wp:extent cx="514350" cy="19050"/>
                <wp:effectExtent l="38100" t="76200" r="0" b="76200"/>
                <wp:wrapNone/>
                <wp:docPr id="21" name="Straight Arrow Connector 21"/>
                <wp:cNvGraphicFramePr/>
                <a:graphic xmlns:a="http://schemas.openxmlformats.org/drawingml/2006/main">
                  <a:graphicData uri="http://schemas.microsoft.com/office/word/2010/wordprocessingShape">
                    <wps:wsp>
                      <wps:cNvCnPr/>
                      <wps:spPr>
                        <a:xfrm flipH="1" flipV="1">
                          <a:off x="0" y="0"/>
                          <a:ext cx="51435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D1FD7B" id="Straight Arrow Connector 21" o:spid="_x0000_s1026" type="#_x0000_t32" style="position:absolute;margin-left:148.5pt;margin-top:16.05pt;width:40.5pt;height:1.5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549FDFEA" wp14:editId="2C300A31">
                <wp:simplePos x="0" y="0"/>
                <wp:positionH relativeFrom="column">
                  <wp:posOffset>3930650</wp:posOffset>
                </wp:positionH>
                <wp:positionV relativeFrom="paragraph">
                  <wp:posOffset>191135</wp:posOffset>
                </wp:positionV>
                <wp:extent cx="495300" cy="19050"/>
                <wp:effectExtent l="0" t="76200" r="19050" b="76200"/>
                <wp:wrapNone/>
                <wp:docPr id="19" name="Straight Arrow Connector 19"/>
                <wp:cNvGraphicFramePr/>
                <a:graphic xmlns:a="http://schemas.openxmlformats.org/drawingml/2006/main">
                  <a:graphicData uri="http://schemas.microsoft.com/office/word/2010/wordprocessingShape">
                    <wps:wsp>
                      <wps:cNvCnPr/>
                      <wps:spPr>
                        <a:xfrm flipV="1">
                          <a:off x="0" y="0"/>
                          <a:ext cx="4953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4DB566" id="Straight Arrow Connector 19" o:spid="_x0000_s1026" type="#_x0000_t32" style="position:absolute;margin-left:309.5pt;margin-top:15.05pt;width:39pt;height: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2AB951CE" wp14:editId="6923E94E">
                <wp:simplePos x="0" y="0"/>
                <wp:positionH relativeFrom="column">
                  <wp:posOffset>736600</wp:posOffset>
                </wp:positionH>
                <wp:positionV relativeFrom="paragraph">
                  <wp:posOffset>6985</wp:posOffset>
                </wp:positionV>
                <wp:extent cx="914400" cy="355600"/>
                <wp:effectExtent l="0" t="0" r="10795" b="25400"/>
                <wp:wrapNone/>
                <wp:docPr id="12" name="Text Box 12"/>
                <wp:cNvGraphicFramePr/>
                <a:graphic xmlns:a="http://schemas.openxmlformats.org/drawingml/2006/main">
                  <a:graphicData uri="http://schemas.microsoft.com/office/word/2010/wordprocessingShape">
                    <wps:wsp>
                      <wps:cNvSpPr txBox="1"/>
                      <wps:spPr>
                        <a:xfrm>
                          <a:off x="0" y="0"/>
                          <a:ext cx="914400" cy="355600"/>
                        </a:xfrm>
                        <a:prstGeom prst="rect">
                          <a:avLst/>
                        </a:prstGeom>
                        <a:solidFill>
                          <a:schemeClr val="lt1"/>
                        </a:solidFill>
                        <a:ln w="6350">
                          <a:solidFill>
                            <a:prstClr val="black"/>
                          </a:solidFill>
                        </a:ln>
                      </wps:spPr>
                      <wps:txbx>
                        <w:txbxContent>
                          <w:p w14:paraId="1FED06ED" w14:textId="074E7369" w:rsidR="00220FF2" w:rsidRDefault="00220FF2">
                            <w:r>
                              <w:t xml:space="preserve">Managers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B951CE" id="Text Box 12" o:spid="_x0000_s1029" type="#_x0000_t202" style="position:absolute;margin-left:58pt;margin-top:.55pt;width:1in;height:28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" fillcolor="white [3201]" strokeweight=".5pt">
                <v:textbox>
                  <w:txbxContent>
                    <w:p w14:paraId="1FED06ED" w14:textId="074E7369" w:rsidR="00220FF2" w:rsidRDefault="00220FF2">
                      <w:r>
                        <w:t xml:space="preserve">Managers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E9FEEEF" wp14:editId="2224B7A4">
                <wp:simplePos x="0" y="0"/>
                <wp:positionH relativeFrom="column">
                  <wp:posOffset>4616450</wp:posOffset>
                </wp:positionH>
                <wp:positionV relativeFrom="paragraph">
                  <wp:posOffset>6985</wp:posOffset>
                </wp:positionV>
                <wp:extent cx="1085850" cy="450850"/>
                <wp:effectExtent l="0" t="0" r="19050" b="25400"/>
                <wp:wrapNone/>
                <wp:docPr id="16" name="Text Box 16"/>
                <wp:cNvGraphicFramePr/>
                <a:graphic xmlns:a="http://schemas.openxmlformats.org/drawingml/2006/main">
                  <a:graphicData uri="http://schemas.microsoft.com/office/word/2010/wordprocessingShape">
                    <wps:wsp>
                      <wps:cNvSpPr txBox="1"/>
                      <wps:spPr>
                        <a:xfrm>
                          <a:off x="0" y="0"/>
                          <a:ext cx="1085850" cy="450850"/>
                        </a:xfrm>
                        <a:prstGeom prst="rect">
                          <a:avLst/>
                        </a:prstGeom>
                        <a:solidFill>
                          <a:schemeClr val="lt1"/>
                        </a:solidFill>
                        <a:ln w="6350">
                          <a:solidFill>
                            <a:prstClr val="black"/>
                          </a:solidFill>
                        </a:ln>
                      </wps:spPr>
                      <wps:txbx>
                        <w:txbxContent>
                          <w:p w14:paraId="1DDE60ED" w14:textId="5B3A353D" w:rsidR="000F77F0" w:rsidRDefault="000F77F0">
                            <w:r>
                              <w:t xml:space="preserve"> Partnership Organisations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FEEEF" id="Text Box 16" o:spid="_x0000_s1030" type="#_x0000_t202" style="position:absolute;margin-left:363.5pt;margin-top:.55pt;width:85.5pt;height:3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" fillcolor="white [3201]" strokeweight=".5pt">
                <v:textbox>
                  <w:txbxContent>
                    <w:p w14:paraId="1DDE60ED" w14:textId="5B3A353D" w:rsidR="000F77F0" w:rsidRDefault="000F77F0">
                      <w:r>
                        <w:t xml:space="preserve"> Partnership Organisations </w:t>
                      </w:r>
                    </w:p>
                  </w:txbxContent>
                </v:textbox>
              </v:shape>
            </w:pict>
          </mc:Fallback>
        </mc:AlternateContent>
      </w:r>
      <w:r w:rsidR="00220FF2">
        <w:rPr>
          <w:noProof/>
        </w:rPr>
        <mc:AlternateContent>
          <mc:Choice Requires="wps">
            <w:drawing>
              <wp:anchor distT="0" distB="0" distL="114300" distR="114300" simplePos="0" relativeHeight="251659264" behindDoc="0" locked="0" layoutInCell="1" allowOverlap="1" wp14:anchorId="646F2C39" wp14:editId="056761D6">
                <wp:simplePos x="0" y="0"/>
                <wp:positionH relativeFrom="column">
                  <wp:posOffset>2565400</wp:posOffset>
                </wp:positionH>
                <wp:positionV relativeFrom="paragraph">
                  <wp:posOffset>6985</wp:posOffset>
                </wp:positionV>
                <wp:extent cx="1244600" cy="450850"/>
                <wp:effectExtent l="0" t="0" r="12700" b="25400"/>
                <wp:wrapNone/>
                <wp:docPr id="4" name="Rectangle: Rounded Corners 4"/>
                <wp:cNvGraphicFramePr/>
                <a:graphic xmlns:a="http://schemas.openxmlformats.org/drawingml/2006/main">
                  <a:graphicData uri="http://schemas.microsoft.com/office/word/2010/wordprocessingShape">
                    <wps:wsp>
                      <wps:cNvSpPr/>
                      <wps:spPr>
                        <a:xfrm>
                          <a:off x="0" y="0"/>
                          <a:ext cx="1244600" cy="450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07BF09" w14:textId="68FA0916" w:rsidR="00220FF2" w:rsidRDefault="00220FF2" w:rsidP="00220FF2">
                            <w:pPr>
                              <w:jc w:val="center"/>
                            </w:pPr>
                            <w:r>
                              <w:t>Local Authority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6F2C39" id="Rectangle: Rounded Corners 4" o:spid="_x0000_s1031" style="position:absolute;margin-left:202pt;margin-top:.55pt;width:98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" fillcolor="#4472c4 [3204]" strokecolor="#1f3763 [1604]" strokeweight="1pt">
                <v:stroke joinstyle="miter"/>
                <v:textbox>
                  <w:txbxContent>
                    <w:p w14:paraId="4207BF09" w14:textId="68FA0916" w:rsidR="00220FF2" w:rsidRDefault="00220FF2" w:rsidP="00220FF2">
                      <w:pPr>
                        <w:jc w:val="center"/>
                      </w:pPr>
                      <w:r>
                        <w:t>Local Authority</w:t>
                      </w:r>
                    </w:p>
                  </w:txbxContent>
                </v:textbox>
              </v:roundrect>
            </w:pict>
          </mc:Fallback>
        </mc:AlternateContent>
      </w:r>
    </w:p>
    <w:p w14:paraId="7582A48F" w14:textId="35FBA94A" w:rsidR="00497003" w:rsidRDefault="00C93BEB">
      <w:r>
        <w:rPr>
          <w:noProof/>
        </w:rPr>
        <mc:AlternateContent>
          <mc:Choice Requires="wps">
            <w:drawing>
              <wp:anchor distT="0" distB="0" distL="114300" distR="114300" simplePos="0" relativeHeight="251676672" behindDoc="0" locked="0" layoutInCell="1" allowOverlap="1" wp14:anchorId="129A40E5" wp14:editId="21C7D928">
                <wp:simplePos x="0" y="0"/>
                <wp:positionH relativeFrom="column">
                  <wp:posOffset>3168650</wp:posOffset>
                </wp:positionH>
                <wp:positionV relativeFrom="paragraph">
                  <wp:posOffset>273685</wp:posOffset>
                </wp:positionV>
                <wp:extent cx="19050" cy="431800"/>
                <wp:effectExtent l="57150" t="0" r="57150" b="63500"/>
                <wp:wrapNone/>
                <wp:docPr id="25" name="Straight Arrow Connector 25"/>
                <wp:cNvGraphicFramePr/>
                <a:graphic xmlns:a="http://schemas.openxmlformats.org/drawingml/2006/main">
                  <a:graphicData uri="http://schemas.microsoft.com/office/word/2010/wordprocessingShape">
                    <wps:wsp>
                      <wps:cNvCnPr/>
                      <wps:spPr>
                        <a:xfrm>
                          <a:off x="0" y="0"/>
                          <a:ext cx="19050" cy="431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5EDFF3" id="Straight Arrow Connector 25" o:spid="_x0000_s1026" type="#_x0000_t32" style="position:absolute;margin-left:249.5pt;margin-top:21.55pt;width:1.5pt;height:3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" strokecolor="#4472c4 [3204]" strokeweight=".5pt">
                <v:stroke endarrow="block" joinstyle="miter"/>
              </v:shape>
            </w:pict>
          </mc:Fallback>
        </mc:AlternateContent>
      </w:r>
      <w:r w:rsidR="000F77F0">
        <w:rPr>
          <w:noProof/>
        </w:rPr>
        <mc:AlternateContent>
          <mc:Choice Requires="wps">
            <w:drawing>
              <wp:anchor distT="0" distB="0" distL="114300" distR="114300" simplePos="0" relativeHeight="251674624" behindDoc="0" locked="0" layoutInCell="1" allowOverlap="1" wp14:anchorId="7609EB4C" wp14:editId="37C97A55">
                <wp:simplePos x="0" y="0"/>
                <wp:positionH relativeFrom="column">
                  <wp:posOffset>3746500</wp:posOffset>
                </wp:positionH>
                <wp:positionV relativeFrom="paragraph">
                  <wp:posOffset>203835</wp:posOffset>
                </wp:positionV>
                <wp:extent cx="196850" cy="361950"/>
                <wp:effectExtent l="0" t="0" r="50800" b="57150"/>
                <wp:wrapNone/>
                <wp:docPr id="23" name="Straight Arrow Connector 23"/>
                <wp:cNvGraphicFramePr/>
                <a:graphic xmlns:a="http://schemas.openxmlformats.org/drawingml/2006/main">
                  <a:graphicData uri="http://schemas.microsoft.com/office/word/2010/wordprocessingShape">
                    <wps:wsp>
                      <wps:cNvCnPr/>
                      <wps:spPr>
                        <a:xfrm>
                          <a:off x="0" y="0"/>
                          <a:ext cx="1968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5EB2E7" id="Straight Arrow Connector 23" o:spid="_x0000_s1026" type="#_x0000_t32" style="position:absolute;margin-left:295pt;margin-top:16.05pt;width:15.5pt;height:28.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" strokecolor="#4472c4 [3204]" strokeweight=".5pt">
                <v:stroke endarrow="block" joinstyle="miter"/>
              </v:shape>
            </w:pict>
          </mc:Fallback>
        </mc:AlternateContent>
      </w:r>
      <w:r w:rsidR="000F77F0">
        <w:rPr>
          <w:noProof/>
        </w:rPr>
        <mc:AlternateContent>
          <mc:Choice Requires="wps">
            <w:drawing>
              <wp:anchor distT="0" distB="0" distL="114300" distR="114300" simplePos="0" relativeHeight="251673600" behindDoc="0" locked="0" layoutInCell="1" allowOverlap="1" wp14:anchorId="47D404D4" wp14:editId="3BBDC505">
                <wp:simplePos x="0" y="0"/>
                <wp:positionH relativeFrom="column">
                  <wp:posOffset>2381250</wp:posOffset>
                </wp:positionH>
                <wp:positionV relativeFrom="paragraph">
                  <wp:posOffset>254635</wp:posOffset>
                </wp:positionV>
                <wp:extent cx="228600" cy="254000"/>
                <wp:effectExtent l="38100" t="0" r="19050" b="50800"/>
                <wp:wrapNone/>
                <wp:docPr id="22" name="Straight Arrow Connector 22"/>
                <wp:cNvGraphicFramePr/>
                <a:graphic xmlns:a="http://schemas.openxmlformats.org/drawingml/2006/main">
                  <a:graphicData uri="http://schemas.microsoft.com/office/word/2010/wordprocessingShape">
                    <wps:wsp>
                      <wps:cNvCnPr/>
                      <wps:spPr>
                        <a:xfrm flipH="1">
                          <a:off x="0" y="0"/>
                          <a:ext cx="22860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28079C" id="Straight Arrow Connector 22" o:spid="_x0000_s1026" type="#_x0000_t32" style="position:absolute;margin-left:187.5pt;margin-top:20.05pt;width:18pt;height:20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" strokecolor="#4472c4 [3204]" strokeweight=".5pt">
                <v:stroke endarrow="block" joinstyle="miter"/>
              </v:shape>
            </w:pict>
          </mc:Fallback>
        </mc:AlternateContent>
      </w:r>
    </w:p>
    <w:p w14:paraId="2467512A" w14:textId="0964EBE5" w:rsidR="00497003" w:rsidRDefault="00497003"/>
    <w:p w14:paraId="657D0FD5" w14:textId="05DEF80A" w:rsidR="000F77F0" w:rsidRDefault="000F77F0">
      <w:r>
        <w:rPr>
          <w:noProof/>
        </w:rPr>
        <mc:AlternateContent>
          <mc:Choice Requires="wps">
            <w:drawing>
              <wp:anchor distT="0" distB="0" distL="114300" distR="114300" simplePos="0" relativeHeight="251662336" behindDoc="0" locked="0" layoutInCell="1" allowOverlap="1" wp14:anchorId="1E4D5E4F" wp14:editId="64CF2910">
                <wp:simplePos x="0" y="0"/>
                <wp:positionH relativeFrom="column">
                  <wp:posOffset>1549400</wp:posOffset>
                </wp:positionH>
                <wp:positionV relativeFrom="paragraph">
                  <wp:posOffset>6985</wp:posOffset>
                </wp:positionV>
                <wp:extent cx="927100" cy="508000"/>
                <wp:effectExtent l="0" t="0" r="25400" b="25400"/>
                <wp:wrapNone/>
                <wp:docPr id="11" name="Text Box 11"/>
                <wp:cNvGraphicFramePr/>
                <a:graphic xmlns:a="http://schemas.openxmlformats.org/drawingml/2006/main">
                  <a:graphicData uri="http://schemas.microsoft.com/office/word/2010/wordprocessingShape">
                    <wps:wsp>
                      <wps:cNvSpPr txBox="1"/>
                      <wps:spPr>
                        <a:xfrm>
                          <a:off x="0" y="0"/>
                          <a:ext cx="927100" cy="508000"/>
                        </a:xfrm>
                        <a:prstGeom prst="rect">
                          <a:avLst/>
                        </a:prstGeom>
                        <a:solidFill>
                          <a:schemeClr val="lt1"/>
                        </a:solidFill>
                        <a:ln w="6350">
                          <a:solidFill>
                            <a:prstClr val="black"/>
                          </a:solidFill>
                        </a:ln>
                      </wps:spPr>
                      <wps:txbx>
                        <w:txbxContent>
                          <w:p w14:paraId="2378F631" w14:textId="13A0E052" w:rsidR="00220FF2" w:rsidRDefault="000F77F0">
                            <w:r>
                              <w:t xml:space="preserve">Community/ public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D5E4F" id="Text Box 11" o:spid="_x0000_s1032" type="#_x0000_t202" style="position:absolute;margin-left:122pt;margin-top:.55pt;width:73pt;height:4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" fillcolor="white [3201]" strokeweight=".5pt">
                <v:textbox>
                  <w:txbxContent>
                    <w:p w14:paraId="2378F631" w14:textId="13A0E052" w:rsidR="00220FF2" w:rsidRDefault="000F77F0">
                      <w:r>
                        <w:t xml:space="preserve">Community/ public  </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67626866" wp14:editId="221004A7">
                <wp:simplePos x="0" y="0"/>
                <wp:positionH relativeFrom="column">
                  <wp:posOffset>3943350</wp:posOffset>
                </wp:positionH>
                <wp:positionV relativeFrom="paragraph">
                  <wp:posOffset>114300</wp:posOffset>
                </wp:positionV>
                <wp:extent cx="939800" cy="495300"/>
                <wp:effectExtent l="0" t="0" r="12700" b="19050"/>
                <wp:wrapNone/>
                <wp:docPr id="15" name="Text Box 15"/>
                <wp:cNvGraphicFramePr/>
                <a:graphic xmlns:a="http://schemas.openxmlformats.org/drawingml/2006/main">
                  <a:graphicData uri="http://schemas.microsoft.com/office/word/2010/wordprocessingShape">
                    <wps:wsp>
                      <wps:cNvSpPr txBox="1"/>
                      <wps:spPr>
                        <a:xfrm>
                          <a:off x="0" y="0"/>
                          <a:ext cx="939800" cy="495300"/>
                        </a:xfrm>
                        <a:prstGeom prst="rect">
                          <a:avLst/>
                        </a:prstGeom>
                        <a:solidFill>
                          <a:schemeClr val="lt1"/>
                        </a:solidFill>
                        <a:ln w="6350">
                          <a:solidFill>
                            <a:prstClr val="black"/>
                          </a:solidFill>
                        </a:ln>
                      </wps:spPr>
                      <wps:txbx>
                        <w:txbxContent>
                          <w:p w14:paraId="31101AAE" w14:textId="147C8FC2" w:rsidR="000F77F0" w:rsidRDefault="000F77F0">
                            <w:r>
                              <w:t>Construction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26866" id="Text Box 15" o:spid="_x0000_s1033" type="#_x0000_t202" style="position:absolute;margin-left:310.5pt;margin-top:9pt;width:74pt;height: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" fillcolor="white [3201]" strokeweight=".5pt">
                <v:textbox>
                  <w:txbxContent>
                    <w:p w14:paraId="31101AAE" w14:textId="147C8FC2" w:rsidR="000F77F0" w:rsidRDefault="000F77F0">
                      <w:r>
                        <w:t>Construction company</w:t>
                      </w:r>
                    </w:p>
                  </w:txbxContent>
                </v:textbox>
              </v:shape>
            </w:pict>
          </mc:Fallback>
        </mc:AlternateContent>
      </w:r>
    </w:p>
    <w:p w14:paraId="551F5F67" w14:textId="1B54ECBD" w:rsidR="000F77F0" w:rsidRDefault="000F77F0">
      <w:r>
        <w:rPr>
          <w:noProof/>
        </w:rPr>
        <mc:AlternateContent>
          <mc:Choice Requires="wps">
            <w:drawing>
              <wp:anchor distT="0" distB="0" distL="114300" distR="114300" simplePos="0" relativeHeight="251675648" behindDoc="0" locked="0" layoutInCell="1" allowOverlap="1" wp14:anchorId="240ACDE7" wp14:editId="119D2E4C">
                <wp:simplePos x="0" y="0"/>
                <wp:positionH relativeFrom="column">
                  <wp:posOffset>2813050</wp:posOffset>
                </wp:positionH>
                <wp:positionV relativeFrom="paragraph">
                  <wp:posOffset>7620</wp:posOffset>
                </wp:positionV>
                <wp:extent cx="723900" cy="38100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723900" cy="381000"/>
                        </a:xfrm>
                        <a:prstGeom prst="rect">
                          <a:avLst/>
                        </a:prstGeom>
                        <a:solidFill>
                          <a:schemeClr val="lt1"/>
                        </a:solidFill>
                        <a:ln w="6350">
                          <a:solidFill>
                            <a:prstClr val="black"/>
                          </a:solidFill>
                        </a:ln>
                      </wps:spPr>
                      <wps:txbx>
                        <w:txbxContent>
                          <w:p w14:paraId="1EB48E1F" w14:textId="47CCB085" w:rsidR="000F77F0" w:rsidRDefault="000F77F0">
                            <w:r>
                              <w:t>Investors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ACDE7" id="Text Box 24" o:spid="_x0000_s1034" type="#_x0000_t202" style="position:absolute;margin-left:221.5pt;margin-top:.6pt;width:57pt;height:30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" fillcolor="white [3201]" strokeweight=".5pt">
                <v:textbox>
                  <w:txbxContent>
                    <w:p w14:paraId="1EB48E1F" w14:textId="47CCB085" w:rsidR="000F77F0" w:rsidRDefault="000F77F0">
                      <w:r>
                        <w:t>Investors</w:t>
                      </w:r>
                    </w:p>
                  </w:txbxContent>
                </v:textbox>
              </v:shape>
            </w:pict>
          </mc:Fallback>
        </mc:AlternateContent>
      </w:r>
    </w:p>
    <w:p w14:paraId="2CEAB08B" w14:textId="77777777" w:rsidR="000F77F0" w:rsidRDefault="000F77F0"/>
    <w:p w14:paraId="498A1286" w14:textId="77777777" w:rsidR="000F77F0" w:rsidRDefault="000F77F0"/>
    <w:p w14:paraId="7525CC16" w14:textId="2BB88716" w:rsidR="000F77F0" w:rsidRDefault="000F77F0">
      <w:r>
        <w:t xml:space="preserve">As shown above the stakeholder map lists all the people/organisations that may not have direct benefit from the company but has personal interest in the company’s successfulness. </w:t>
      </w:r>
    </w:p>
    <w:p w14:paraId="3E12A58B" w14:textId="1EB38B5B" w:rsidR="00C93BEB" w:rsidRDefault="00C93BEB">
      <w:r>
        <w:t>By using a power interest matrix, we can identify which stakeholders have more power and influence and identify those who have less power/interest in the project.</w:t>
      </w:r>
    </w:p>
    <w:p w14:paraId="5413F29B" w14:textId="77777777" w:rsidR="00C93BEB" w:rsidRDefault="00C93BEB"/>
    <w:p w14:paraId="0681F764" w14:textId="4F8B9921" w:rsidR="005B7EF6" w:rsidRDefault="00523AF1">
      <w:r>
        <w:rPr>
          <w:noProof/>
        </w:rPr>
        <mc:AlternateContent>
          <mc:Choice Requires="wps">
            <w:drawing>
              <wp:anchor distT="0" distB="0" distL="114300" distR="114300" simplePos="0" relativeHeight="251680768" behindDoc="0" locked="0" layoutInCell="1" allowOverlap="1" wp14:anchorId="397E5404" wp14:editId="2E40A3BC">
                <wp:simplePos x="0" y="0"/>
                <wp:positionH relativeFrom="column">
                  <wp:posOffset>787400</wp:posOffset>
                </wp:positionH>
                <wp:positionV relativeFrom="paragraph">
                  <wp:posOffset>230505</wp:posOffset>
                </wp:positionV>
                <wp:extent cx="6350" cy="2343150"/>
                <wp:effectExtent l="0" t="0" r="31750" b="19050"/>
                <wp:wrapNone/>
                <wp:docPr id="33" name="Straight Connector 33"/>
                <wp:cNvGraphicFramePr/>
                <a:graphic xmlns:a="http://schemas.openxmlformats.org/drawingml/2006/main">
                  <a:graphicData uri="http://schemas.microsoft.com/office/word/2010/wordprocessingShape">
                    <wps:wsp>
                      <wps:cNvCnPr/>
                      <wps:spPr>
                        <a:xfrm>
                          <a:off x="0" y="0"/>
                          <a:ext cx="6350" cy="2343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95348E" id="Straight Connector 33"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62pt,18.15pt" to="62.5pt,20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" strokecolor="black [3200]"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3F38319D" wp14:editId="6425C07C">
                <wp:simplePos x="0" y="0"/>
                <wp:positionH relativeFrom="column">
                  <wp:posOffset>1822450</wp:posOffset>
                </wp:positionH>
                <wp:positionV relativeFrom="paragraph">
                  <wp:posOffset>255905</wp:posOffset>
                </wp:positionV>
                <wp:extent cx="6350" cy="2305050"/>
                <wp:effectExtent l="0" t="0" r="31750" b="19050"/>
                <wp:wrapNone/>
                <wp:docPr id="29" name="Straight Connector 29"/>
                <wp:cNvGraphicFramePr/>
                <a:graphic xmlns:a="http://schemas.openxmlformats.org/drawingml/2006/main">
                  <a:graphicData uri="http://schemas.microsoft.com/office/word/2010/wordprocessingShape">
                    <wps:wsp>
                      <wps:cNvCnPr/>
                      <wps:spPr>
                        <a:xfrm>
                          <a:off x="0" y="0"/>
                          <a:ext cx="6350" cy="2305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C8C1D8" id="Straight Connector 29"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5pt,20.15pt" to="2in,20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" strokecolor="black [3200]" strokeweight=".5pt">
                <v:stroke joinstyle="miter"/>
              </v:line>
            </w:pict>
          </mc:Fallback>
        </mc:AlternateContent>
      </w:r>
    </w:p>
    <w:p w14:paraId="5C38301E" w14:textId="257E0900" w:rsidR="005B7EF6" w:rsidRDefault="005B7EF6" w:rsidP="005B7EF6">
      <w:pPr>
        <w:ind w:firstLine="720"/>
      </w:pPr>
      <w:r>
        <w:t xml:space="preserve">High:  </w:t>
      </w:r>
      <w:r w:rsidR="00523AF1">
        <w:t xml:space="preserve">     Investors</w:t>
      </w:r>
      <w:r w:rsidR="00523AF1">
        <w:tab/>
      </w:r>
      <w:r w:rsidR="00523AF1">
        <w:tab/>
      </w:r>
      <w:r>
        <w:t xml:space="preserve">Senior </w:t>
      </w:r>
      <w:proofErr w:type="spellStart"/>
      <w:r>
        <w:t>Exectuives</w:t>
      </w:r>
      <w:proofErr w:type="spellEnd"/>
    </w:p>
    <w:p w14:paraId="33244893" w14:textId="4B903086" w:rsidR="005B7EF6" w:rsidRDefault="005B7EF6" w:rsidP="005B7EF6">
      <w:pPr>
        <w:ind w:firstLine="720"/>
      </w:pPr>
      <w:r>
        <w:tab/>
      </w:r>
      <w:r>
        <w:tab/>
      </w:r>
      <w:r>
        <w:tab/>
      </w:r>
      <w:r>
        <w:tab/>
        <w:t>Welsh Government</w:t>
      </w:r>
    </w:p>
    <w:p w14:paraId="20FCB133" w14:textId="51055806" w:rsidR="005B7EF6" w:rsidRDefault="005B7EF6" w:rsidP="005B7EF6">
      <w:pPr>
        <w:ind w:firstLine="720"/>
      </w:pPr>
      <w:r>
        <w:tab/>
      </w:r>
      <w:r>
        <w:tab/>
      </w:r>
      <w:r>
        <w:tab/>
      </w:r>
      <w:r>
        <w:tab/>
        <w:t>Partnership companies</w:t>
      </w:r>
    </w:p>
    <w:p w14:paraId="3BA54B57" w14:textId="7E4F826C" w:rsidR="005B7EF6" w:rsidRDefault="00523AF1" w:rsidP="005B7EF6">
      <w:pPr>
        <w:ind w:firstLine="720"/>
      </w:pPr>
      <w:r>
        <w:rPr>
          <w:noProof/>
        </w:rPr>
        <mc:AlternateContent>
          <mc:Choice Requires="wps">
            <w:drawing>
              <wp:anchor distT="0" distB="0" distL="114300" distR="114300" simplePos="0" relativeHeight="251678720" behindDoc="0" locked="0" layoutInCell="1" allowOverlap="1" wp14:anchorId="4B4B5C8C" wp14:editId="2DD4E79F">
                <wp:simplePos x="0" y="0"/>
                <wp:positionH relativeFrom="column">
                  <wp:posOffset>-76200</wp:posOffset>
                </wp:positionH>
                <wp:positionV relativeFrom="paragraph">
                  <wp:posOffset>97790</wp:posOffset>
                </wp:positionV>
                <wp:extent cx="4051300" cy="6350"/>
                <wp:effectExtent l="0" t="0" r="25400" b="31750"/>
                <wp:wrapNone/>
                <wp:docPr id="30" name="Straight Connector 30"/>
                <wp:cNvGraphicFramePr/>
                <a:graphic xmlns:a="http://schemas.openxmlformats.org/drawingml/2006/main">
                  <a:graphicData uri="http://schemas.microsoft.com/office/word/2010/wordprocessingShape">
                    <wps:wsp>
                      <wps:cNvCnPr/>
                      <wps:spPr>
                        <a:xfrm>
                          <a:off x="0" y="0"/>
                          <a:ext cx="40513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A372E06" id="Straight Connector 30"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6pt,7.7pt" to="313pt,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" strokecolor="black [3200]" strokeweight=".5pt">
                <v:stroke joinstyle="miter"/>
              </v:line>
            </w:pict>
          </mc:Fallback>
        </mc:AlternateContent>
      </w:r>
      <w:r w:rsidR="005B7EF6">
        <w:tab/>
        <w:t xml:space="preserve"> </w:t>
      </w:r>
    </w:p>
    <w:p w14:paraId="3516FBFC" w14:textId="08F42070" w:rsidR="005B7EF6" w:rsidRDefault="005B7EF6" w:rsidP="005B7EF6">
      <w:r>
        <w:t>Power</w:t>
      </w:r>
    </w:p>
    <w:p w14:paraId="41DDB7A2" w14:textId="33CC5238" w:rsidR="005B7EF6" w:rsidRDefault="005B7EF6" w:rsidP="005B7EF6">
      <w:pPr>
        <w:ind w:firstLine="720"/>
      </w:pPr>
      <w:r>
        <w:t xml:space="preserve">Low: </w:t>
      </w:r>
      <w:r w:rsidR="00523AF1">
        <w:t xml:space="preserve">  </w:t>
      </w:r>
      <w:r>
        <w:t>Residents</w:t>
      </w:r>
      <w:r>
        <w:tab/>
      </w:r>
      <w:r>
        <w:tab/>
      </w:r>
      <w:r>
        <w:tab/>
      </w:r>
      <w:r>
        <w:tab/>
        <w:t>Managers</w:t>
      </w:r>
      <w:r>
        <w:tab/>
      </w:r>
      <w:r>
        <w:tab/>
      </w:r>
      <w:r>
        <w:tab/>
      </w:r>
    </w:p>
    <w:p w14:paraId="7A19566F" w14:textId="0135F521" w:rsidR="005B7EF6" w:rsidRDefault="00523AF1" w:rsidP="005B7EF6">
      <w:pPr>
        <w:ind w:firstLine="720"/>
      </w:pPr>
      <w:r>
        <w:rPr>
          <w:noProof/>
        </w:rPr>
        <mc:AlternateContent>
          <mc:Choice Requires="wps">
            <w:drawing>
              <wp:anchor distT="0" distB="0" distL="114300" distR="114300" simplePos="0" relativeHeight="251679744" behindDoc="0" locked="0" layoutInCell="1" allowOverlap="1" wp14:anchorId="0E099B4E" wp14:editId="3F587B04">
                <wp:simplePos x="0" y="0"/>
                <wp:positionH relativeFrom="column">
                  <wp:posOffset>82550</wp:posOffset>
                </wp:positionH>
                <wp:positionV relativeFrom="paragraph">
                  <wp:posOffset>199390</wp:posOffset>
                </wp:positionV>
                <wp:extent cx="3797300" cy="12700"/>
                <wp:effectExtent l="0" t="0" r="31750" b="25400"/>
                <wp:wrapNone/>
                <wp:docPr id="31" name="Straight Connector 31"/>
                <wp:cNvGraphicFramePr/>
                <a:graphic xmlns:a="http://schemas.openxmlformats.org/drawingml/2006/main">
                  <a:graphicData uri="http://schemas.microsoft.com/office/word/2010/wordprocessingShape">
                    <wps:wsp>
                      <wps:cNvCnPr/>
                      <wps:spPr>
                        <a:xfrm>
                          <a:off x="0" y="0"/>
                          <a:ext cx="37973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5ED406" id="Straight Connector 31"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6.5pt,15.7pt" to="305.5pt,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" strokecolor="black [3200]" strokeweight=".5pt">
                <v:stroke joinstyle="miter"/>
              </v:line>
            </w:pict>
          </mc:Fallback>
        </mc:AlternateContent>
      </w:r>
    </w:p>
    <w:p w14:paraId="78593F81" w14:textId="1A9C391F" w:rsidR="005B7EF6" w:rsidRDefault="005B7EF6" w:rsidP="005B7EF6">
      <w:pPr>
        <w:ind w:firstLine="720"/>
      </w:pPr>
      <w:r>
        <w:tab/>
      </w:r>
      <w:r>
        <w:tab/>
        <w:t>Low</w:t>
      </w:r>
      <w:r>
        <w:tab/>
      </w:r>
      <w:r>
        <w:tab/>
      </w:r>
      <w:r>
        <w:tab/>
        <w:t>High</w:t>
      </w:r>
    </w:p>
    <w:p w14:paraId="2D169931" w14:textId="4DE39ED7" w:rsidR="00C93BEB" w:rsidRDefault="005B7EF6" w:rsidP="005B7EF6">
      <w:pPr>
        <w:ind w:firstLine="720"/>
      </w:pPr>
      <w:r>
        <w:tab/>
      </w:r>
      <w:r>
        <w:tab/>
      </w:r>
      <w:r>
        <w:tab/>
        <w:t>Level of interest</w:t>
      </w:r>
    </w:p>
    <w:p w14:paraId="2E09CC87" w14:textId="77777777" w:rsidR="00C93BEB" w:rsidRDefault="00C93BEB"/>
    <w:p w14:paraId="71088758" w14:textId="77777777" w:rsidR="00C93BEB" w:rsidRDefault="00C93BEB"/>
    <w:p w14:paraId="1A44E20C" w14:textId="77777777" w:rsidR="00C93BEB" w:rsidRDefault="00C93BEB"/>
    <w:p w14:paraId="2EB07EA0" w14:textId="77777777" w:rsidR="00C93BEB" w:rsidRDefault="00C93BEB"/>
    <w:p w14:paraId="6192630C" w14:textId="78EB5571" w:rsidR="00C93BEB" w:rsidRDefault="00523AF1">
      <w:r>
        <w:lastRenderedPageBreak/>
        <w:t xml:space="preserve">As seen from above, there is more benefit in working together to improve a project than working against each other and hindering someone else’s project development. Stakeholders, whether their interest be financial or emotional, can always benefit more by working together to achieve a common goal. </w:t>
      </w:r>
    </w:p>
    <w:p w14:paraId="284AFC9D" w14:textId="77777777" w:rsidR="00C93BEB" w:rsidRDefault="00C93BEB"/>
    <w:p w14:paraId="0EF039EE" w14:textId="47EE9EB2" w:rsidR="00FB2752" w:rsidRDefault="00FB2752">
      <w:r>
        <w:t>References:</w:t>
      </w:r>
    </w:p>
    <w:p w14:paraId="3501A0AA" w14:textId="5755E272" w:rsidR="009D06F3" w:rsidRDefault="009D06F3" w:rsidP="009D06F3">
      <w:pPr>
        <w:pStyle w:val="NormalWeb"/>
        <w:ind w:left="567" w:hanging="567"/>
      </w:pPr>
      <w:r>
        <w:t>[1]</w:t>
      </w:r>
      <w:r w:rsidRPr="009D06F3">
        <w:t xml:space="preserve"> </w:t>
      </w:r>
      <w:r>
        <w:t xml:space="preserve">Bromley, S. (2023) </w:t>
      </w:r>
      <w:r>
        <w:rPr>
          <w:i/>
          <w:iCs/>
        </w:rPr>
        <w:t xml:space="preserve">What is a </w:t>
      </w:r>
      <w:proofErr w:type="gramStart"/>
      <w:r>
        <w:rPr>
          <w:i/>
          <w:iCs/>
        </w:rPr>
        <w:t>stakeholder?</w:t>
      </w:r>
      <w:r>
        <w:t>,</w:t>
      </w:r>
      <w:proofErr w:type="gramEnd"/>
      <w:r>
        <w:t xml:space="preserve"> </w:t>
      </w:r>
      <w:r>
        <w:rPr>
          <w:i/>
          <w:iCs/>
        </w:rPr>
        <w:t>Stakeholder meaning: what is a stakeholder in business?</w:t>
      </w:r>
      <w:r>
        <w:t xml:space="preserve"> Available at: https://www.simplybusiness.co.uk/knowledge/articles/2022/01/stakeholder-meaning/ (Accessed: 02 July 2023). </w:t>
      </w:r>
    </w:p>
    <w:p w14:paraId="03AE95F1" w14:textId="1678E687" w:rsidR="00FB2752" w:rsidRDefault="008F2E0B">
      <w:r>
        <w:t xml:space="preserve"> </w:t>
      </w:r>
    </w:p>
    <w:p w14:paraId="1AF519A6" w14:textId="77777777" w:rsidR="00FA1FC2" w:rsidRPr="009A2AD8" w:rsidRDefault="00FA1FC2" w:rsidP="00FA1FC2">
      <w:pPr>
        <w:rPr>
          <w:b/>
          <w:bCs/>
        </w:rPr>
      </w:pPr>
      <w:r w:rsidRPr="009A2AD8">
        <w:rPr>
          <w:b/>
          <w:bCs/>
        </w:rPr>
        <w:t xml:space="preserve">Task 4 </w:t>
      </w:r>
    </w:p>
    <w:p w14:paraId="47E5A6D5" w14:textId="77777777" w:rsidR="00FA1FC2" w:rsidRPr="009A2AD8" w:rsidRDefault="00FA1FC2" w:rsidP="00FA1FC2">
      <w:pPr>
        <w:rPr>
          <w:b/>
          <w:bCs/>
        </w:rPr>
      </w:pPr>
      <w:r w:rsidRPr="009A2AD8">
        <w:rPr>
          <w:b/>
          <w:bCs/>
        </w:rPr>
        <w:t>Unit 4: Evaluation</w:t>
      </w:r>
    </w:p>
    <w:p w14:paraId="503E15B1" w14:textId="77777777" w:rsidR="00FA1FC2" w:rsidRDefault="00FA1FC2" w:rsidP="00FA1FC2">
      <w:pPr>
        <w:rPr>
          <w:b/>
          <w:bCs/>
        </w:rPr>
      </w:pPr>
      <w:r w:rsidRPr="009A2AD8">
        <w:rPr>
          <w:b/>
          <w:bCs/>
        </w:rPr>
        <w:t>Measuring Success</w:t>
      </w:r>
    </w:p>
    <w:p w14:paraId="78D2F8BF" w14:textId="77777777" w:rsidR="00FA1FC2" w:rsidRPr="00FE70A9" w:rsidRDefault="00FA1FC2" w:rsidP="00FA1FC2">
      <w:proofErr w:type="gramStart"/>
      <w:r w:rsidRPr="00FE70A9">
        <w:t>Success[</w:t>
      </w:r>
      <w:proofErr w:type="gramEnd"/>
      <w:r w:rsidRPr="00FE70A9">
        <w:t>1] can be defined as a sense of self-achievement</w:t>
      </w:r>
      <w:r>
        <w:t>, having successfully reached a personal goal in personal life or within a company / business.</w:t>
      </w:r>
    </w:p>
    <w:p w14:paraId="509DA23C" w14:textId="77777777" w:rsidR="00FA1FC2" w:rsidRPr="0080125B" w:rsidRDefault="00FA1FC2" w:rsidP="00FA1FC2">
      <w:r w:rsidRPr="0080125B">
        <w:t>Success can mean different things for different people. It can be recognised within an organisation, a project or even the personal success of an individual. For some people it can be measured with material items and with others it can be measured emotion</w:t>
      </w:r>
      <w:r>
        <w:t xml:space="preserve">ally or socially. </w:t>
      </w:r>
      <w:r w:rsidRPr="0080125B">
        <w:t>However, success doesn’t always mean famous. An individual may feel successful having completed multiple goals in their lives on a personal level, rather than an academic or career level.</w:t>
      </w:r>
    </w:p>
    <w:p w14:paraId="4A65B289" w14:textId="7D50A304" w:rsidR="00FA1FC2" w:rsidRDefault="00FA1FC2" w:rsidP="00FA1FC2">
      <w:r>
        <w:t xml:space="preserve">From my own experience I have seen my brother, who is very successful within the retail sector. He had made promising connections within his company job and then used them to branch out on his own, being determined to run his own businesses. Although not famous, he has been very successful in utilising his time and contacts. He is considered successful both within the retail businesses and in his social circle. It has allowed him to branch out even further and be recognised as a successful </w:t>
      </w:r>
      <w:r>
        <w:t>businessman</w:t>
      </w:r>
      <w:r>
        <w:t>. He has people asking him to go into business with them. He is also mentoring and encouraging people to become entrepreneurs. He feels a great sense of success with all he has achieved.</w:t>
      </w:r>
    </w:p>
    <w:p w14:paraId="3A7F0A56" w14:textId="77777777" w:rsidR="00FA1FC2" w:rsidRDefault="00FA1FC2" w:rsidP="00FA1FC2">
      <w:r>
        <w:t xml:space="preserve">The chance of success for an individual can be directly/indirectly affected by those around them. It is known as the Pygmalion Effect [2]. </w:t>
      </w:r>
    </w:p>
    <w:p w14:paraId="36BC538B" w14:textId="5B2C2F0E" w:rsidR="00FA1FC2" w:rsidRDefault="00FA1FC2" w:rsidP="00FA1FC2">
      <w:r>
        <w:t xml:space="preserve">It is usually seen as a reoccurring cycle. If an individual is expected to achieve a lot, then they usually, by proxy, have the support and contacts they need already at their disposal. They will also perform better as it is expected of them. However, the cycle can also work as a disadvantage. If there is an individual that is expected to </w:t>
      </w:r>
      <w:r>
        <w:t>fail,</w:t>
      </w:r>
      <w:r>
        <w:t xml:space="preserve"> they would not try as hard as it has already been decided that they will not succeed. Thus, causing them to fail. Purely due to others’ expectations. </w:t>
      </w:r>
    </w:p>
    <w:p w14:paraId="71DDCE37" w14:textId="3C2197F7" w:rsidR="00FA1FC2" w:rsidRDefault="00FA1FC2" w:rsidP="00FA1FC2">
      <w:r>
        <w:t xml:space="preserve">I have experienced this effect personally. When I was a child, my parents consistently ensured that I studied even outside of school hours, </w:t>
      </w:r>
      <w:r>
        <w:t>alongside</w:t>
      </w:r>
      <w:r>
        <w:t xml:space="preserve"> private tutoring</w:t>
      </w:r>
      <w:r>
        <w:t>,</w:t>
      </w:r>
      <w:r>
        <w:t xml:space="preserve"> preparing me for a life abroad and made sure I had gained the right qualifications </w:t>
      </w:r>
      <w:proofErr w:type="gramStart"/>
      <w:r>
        <w:t>in order to</w:t>
      </w:r>
      <w:proofErr w:type="gramEnd"/>
      <w:r>
        <w:t xml:space="preserve"> secure a well-paying job here in the U.K. In Pakistan, it is the norm for young people to successfully enter the field of medicine or engineering. </w:t>
      </w:r>
      <w:r>
        <w:lastRenderedPageBreak/>
        <w:t xml:space="preserve">So, as it is a social as well as family pressure, it was highly expected of me to succeed which ultimately is the reason that I had made the successful move abroad with the right qualifications </w:t>
      </w:r>
      <w:proofErr w:type="gramStart"/>
      <w:r>
        <w:t>in order to</w:t>
      </w:r>
      <w:proofErr w:type="gramEnd"/>
      <w:r>
        <w:t xml:space="preserve"> achieve my expected goal. </w:t>
      </w:r>
    </w:p>
    <w:p w14:paraId="653D0233" w14:textId="3C8B11EA" w:rsidR="00FA1FC2" w:rsidRDefault="00FA1FC2" w:rsidP="00FA1FC2">
      <w:r>
        <w:t xml:space="preserve">The feeling of success doesn’t always grant a healthy wellbeing. Some people can be successful financially but feel low in themselves as they are not fulfilled with their life. As there are different branches of wellbeing, they can often be confused with each other. The feeling of pleasure/anxiety can fluctuate throughout the day depending on the activities and how you feel about them. This is a normal day to day process. The satisfaction/ happiness someone feels being the second one, is how they feel about where they are in life and if they are genuinely happy with what they do. The third part of wellbeing is known as ‘eudaimonia’ or ‘flourishing’ and it is mainly focused on whether the different aspects of your life feel worthwhile. </w:t>
      </w:r>
      <w:r>
        <w:t>Wellbeing</w:t>
      </w:r>
      <w:r>
        <w:t xml:space="preserve"> is affected in 5 different areas of life. Physically, socially, financially, in a career and within the community.</w:t>
      </w:r>
    </w:p>
    <w:p w14:paraId="708A3FDB" w14:textId="77777777" w:rsidR="00FA1FC2" w:rsidRDefault="00FA1FC2" w:rsidP="00FA1FC2">
      <w:pPr>
        <w:tabs>
          <w:tab w:val="right" w:pos="9026"/>
        </w:tabs>
      </w:pPr>
      <w:r>
        <w:t xml:space="preserve">I, myself have confused these feelings. When I had gained a visa to come a live abroad, I felt a great sense of </w:t>
      </w:r>
      <w:proofErr w:type="gramStart"/>
      <w:r>
        <w:t>achievement</w:t>
      </w:r>
      <w:proofErr w:type="gramEnd"/>
      <w:r>
        <w:t xml:space="preserve"> but I was very anxious about what my new life would look like. I knew that I would be able to flourish and chase my </w:t>
      </w:r>
      <w:proofErr w:type="gramStart"/>
      <w:r>
        <w:t>goals</w:t>
      </w:r>
      <w:proofErr w:type="gramEnd"/>
      <w:r>
        <w:t xml:space="preserve"> but I was not satisfied with the fact that I couldn’t live a good life back home as I would in the U.K. I was upset that I had to leave my family behind long term. Many people congratulated me on my </w:t>
      </w:r>
      <w:proofErr w:type="gramStart"/>
      <w:r>
        <w:t>move</w:t>
      </w:r>
      <w:proofErr w:type="gramEnd"/>
      <w:r>
        <w:t xml:space="preserve"> and I knew it was a great achievement but it didn’t stop me from feeling low in myself. Both emotionally and mentally. It was a hard adjustment to make but it was the best move I could make for myself. </w:t>
      </w:r>
    </w:p>
    <w:p w14:paraId="02C0B2E4" w14:textId="77777777" w:rsidR="00FA1FC2" w:rsidRDefault="00FA1FC2" w:rsidP="00FA1FC2"/>
    <w:p w14:paraId="359B91E5" w14:textId="77777777" w:rsidR="00FA1FC2" w:rsidRPr="003634EA" w:rsidRDefault="00FA1FC2" w:rsidP="00FA1FC2"/>
    <w:p w14:paraId="2C38D975" w14:textId="77777777" w:rsidR="00FA1FC2" w:rsidRDefault="00FA1FC2" w:rsidP="00FA1FC2">
      <w:pPr>
        <w:rPr>
          <w:b/>
          <w:bCs/>
        </w:rPr>
      </w:pPr>
      <w:r>
        <w:rPr>
          <w:b/>
          <w:bCs/>
        </w:rPr>
        <w:t>References</w:t>
      </w:r>
    </w:p>
    <w:p w14:paraId="1BFB3120" w14:textId="77777777" w:rsidR="00FA1FC2" w:rsidRDefault="00FA1FC2" w:rsidP="00FA1FC2">
      <w:pPr>
        <w:pStyle w:val="NormalWeb"/>
        <w:ind w:left="567" w:hanging="567"/>
      </w:pPr>
      <w:r>
        <w:rPr>
          <w:b/>
          <w:bCs/>
        </w:rPr>
        <w:t xml:space="preserve">[1] </w:t>
      </w:r>
      <w:r>
        <w:rPr>
          <w:i/>
          <w:iCs/>
        </w:rPr>
        <w:t xml:space="preserve">Success definition and meaning: Collins </w:t>
      </w:r>
      <w:proofErr w:type="spellStart"/>
      <w:r>
        <w:rPr>
          <w:i/>
          <w:iCs/>
        </w:rPr>
        <w:t>english</w:t>
      </w:r>
      <w:proofErr w:type="spellEnd"/>
      <w:r>
        <w:rPr>
          <w:i/>
          <w:iCs/>
        </w:rPr>
        <w:t xml:space="preserve"> dictionary</w:t>
      </w:r>
      <w:r>
        <w:t xml:space="preserve"> (no date) </w:t>
      </w:r>
      <w:r>
        <w:rPr>
          <w:i/>
          <w:iCs/>
        </w:rPr>
        <w:t>Success definition and meaning | Collins English Dictionary</w:t>
      </w:r>
      <w:r>
        <w:t xml:space="preserve">. Available at: https://www.collinsdictionary.com/dictionary/english/success (Accessed: 02 July 2023). </w:t>
      </w:r>
    </w:p>
    <w:p w14:paraId="0E986761" w14:textId="77777777" w:rsidR="00FA1FC2" w:rsidRDefault="00FA1FC2" w:rsidP="00FA1FC2">
      <w:pPr>
        <w:pStyle w:val="NormalWeb"/>
        <w:ind w:left="567" w:hanging="567"/>
      </w:pPr>
      <w:r>
        <w:rPr>
          <w:b/>
          <w:bCs/>
        </w:rPr>
        <w:t xml:space="preserve">[2] </w:t>
      </w:r>
      <w:r>
        <w:rPr>
          <w:i/>
          <w:iCs/>
        </w:rPr>
        <w:t xml:space="preserve">Success definition and meaning: Collins </w:t>
      </w:r>
      <w:proofErr w:type="spellStart"/>
      <w:r>
        <w:rPr>
          <w:i/>
          <w:iCs/>
        </w:rPr>
        <w:t>english</w:t>
      </w:r>
      <w:proofErr w:type="spellEnd"/>
      <w:r>
        <w:rPr>
          <w:i/>
          <w:iCs/>
        </w:rPr>
        <w:t xml:space="preserve"> dictionary</w:t>
      </w:r>
      <w:r>
        <w:t xml:space="preserve"> (no date) </w:t>
      </w:r>
      <w:r>
        <w:rPr>
          <w:i/>
          <w:iCs/>
        </w:rPr>
        <w:t>Success definition and meaning | Collins English Dictionary</w:t>
      </w:r>
      <w:r>
        <w:t xml:space="preserve">. Available at: https://www.collinsdictionary.com/dictionary/english/success (Accessed: 02 July 2023). </w:t>
      </w:r>
    </w:p>
    <w:p w14:paraId="2D0103A2" w14:textId="77777777" w:rsidR="00FA1FC2" w:rsidRPr="00B009C4" w:rsidRDefault="00FA1FC2"/>
    <w:sectPr w:rsidR="00FA1FC2" w:rsidRPr="00B00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114"/>
    <w:rsid w:val="000F77F0"/>
    <w:rsid w:val="00220FF2"/>
    <w:rsid w:val="003C3F95"/>
    <w:rsid w:val="003E0114"/>
    <w:rsid w:val="004429FA"/>
    <w:rsid w:val="00497003"/>
    <w:rsid w:val="004E2121"/>
    <w:rsid w:val="004F7931"/>
    <w:rsid w:val="00523AF1"/>
    <w:rsid w:val="005253AB"/>
    <w:rsid w:val="00594963"/>
    <w:rsid w:val="005B7EF6"/>
    <w:rsid w:val="00752C29"/>
    <w:rsid w:val="007977B9"/>
    <w:rsid w:val="008B6334"/>
    <w:rsid w:val="008F2E0B"/>
    <w:rsid w:val="009D06F3"/>
    <w:rsid w:val="00A3157C"/>
    <w:rsid w:val="00B009C4"/>
    <w:rsid w:val="00C93BEB"/>
    <w:rsid w:val="00D8702C"/>
    <w:rsid w:val="00DD6114"/>
    <w:rsid w:val="00EA484C"/>
    <w:rsid w:val="00FA1FC2"/>
    <w:rsid w:val="00FB2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B029"/>
  <w15:chartTrackingRefBased/>
  <w15:docId w15:val="{80B57A3A-F191-41D3-806E-51657F40B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06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4111718">
      <w:bodyDiv w:val="1"/>
      <w:marLeft w:val="0"/>
      <w:marRight w:val="0"/>
      <w:marTop w:val="0"/>
      <w:marBottom w:val="0"/>
      <w:divBdr>
        <w:top w:val="none" w:sz="0" w:space="0" w:color="auto"/>
        <w:left w:val="none" w:sz="0" w:space="0" w:color="auto"/>
        <w:bottom w:val="none" w:sz="0" w:space="0" w:color="auto"/>
        <w:right w:val="none" w:sz="0" w:space="0" w:color="auto"/>
      </w:divBdr>
    </w:div>
    <w:div w:id="185021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Sam23</b:Tag>
    <b:SourceType>InternetSite</b:SourceType>
    <b:Guid>{3B100FF9-0C1C-4D62-ABC6-8406F9D50D78}</b:Guid>
    <b:Author>
      <b:Author>
        <b:NameList>
          <b:Person>
            <b:Last>Bromley</b:Last>
            <b:First>Sam</b:First>
          </b:Person>
        </b:NameList>
      </b:Author>
    </b:Author>
    <b:Title>Stakeholder meaning: what is a stakeholder in business?</b:Title>
    <b:ProductionCompany>Simply Business</b:ProductionCompany>
    <b:Year>2023</b:Year>
    <b:Month>June</b:Month>
    <b:Day>28</b:Day>
    <b:YearAccessed>2023</b:YearAccessed>
    <b:MonthAccessed>July</b:MonthAccessed>
    <b:DayAccessed>2</b:DayAccessed>
    <b:URL>https://www.simplybusiness.co.uk/knowledge/articles/2022/01/stakeholder-meaning/</b:URL>
    <b:RefOrder>1</b:RefOrder>
  </b:Source>
</b:Sources>
</file>

<file path=customXml/itemProps1.xml><?xml version="1.0" encoding="utf-8"?>
<ds:datastoreItem xmlns:ds="http://schemas.openxmlformats.org/officeDocument/2006/customXml" ds:itemID="{C1EE91C9-7B72-44AB-A306-278FE1F57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4</Pages>
  <Words>1377</Words>
  <Characters>7854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Agha</dc:creator>
  <cp:keywords/>
  <dc:description/>
  <cp:lastModifiedBy>Khan, Agha</cp:lastModifiedBy>
  <cp:revision>6</cp:revision>
  <dcterms:created xsi:type="dcterms:W3CDTF">2023-07-02T14:44:00Z</dcterms:created>
  <dcterms:modified xsi:type="dcterms:W3CDTF">2023-07-03T22:35:00Z</dcterms:modified>
</cp:coreProperties>
</file>