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84"/>
        <w:gridCol w:w="2926"/>
        <w:gridCol w:w="1565"/>
        <w:gridCol w:w="4015"/>
      </w:tblGrid>
      <w:tr w:rsidR="00E61398" w:rsidRPr="00664276">
        <w:tc>
          <w:tcPr>
            <w:tcW w:w="1086" w:type="dxa"/>
            <w:vAlign w:val="center"/>
          </w:tcPr>
          <w:p w:rsidR="00E61398" w:rsidRPr="00664276" w:rsidRDefault="00E61398" w:rsidP="00664276">
            <w:pPr>
              <w:pStyle w:val="NoSpacing"/>
            </w:pPr>
            <w:bookmarkStart w:id="0" w:name="_GoBack"/>
            <w:bookmarkEnd w:id="0"/>
          </w:p>
        </w:tc>
        <w:tc>
          <w:tcPr>
            <w:tcW w:w="2842" w:type="dxa"/>
            <w:vAlign w:val="center"/>
          </w:tcPr>
          <w:p w:rsidR="00E61398" w:rsidRPr="00664276" w:rsidRDefault="008229A1" w:rsidP="00CE17BE">
            <w:pPr>
              <w:pStyle w:val="NoSpacing"/>
            </w:pPr>
            <w:r>
              <w:rPr>
                <w:color w:val="424456"/>
              </w:rPr>
              <w:t>October</w:t>
            </w:r>
            <w:r w:rsidR="00D6344B">
              <w:rPr>
                <w:color w:val="424456"/>
              </w:rPr>
              <w:t xml:space="preserve"> 2012</w:t>
            </w:r>
          </w:p>
        </w:tc>
        <w:tc>
          <w:tcPr>
            <w:tcW w:w="5648" w:type="dxa"/>
            <w:gridSpan w:val="2"/>
            <w:vAlign w:val="center"/>
          </w:tcPr>
          <w:p w:rsidR="00E61398" w:rsidRPr="00664276" w:rsidRDefault="00E61398" w:rsidP="00664276">
            <w:pPr>
              <w:pStyle w:val="NoSpacing"/>
            </w:pPr>
          </w:p>
        </w:tc>
      </w:tr>
      <w:tr w:rsidR="00E61398" w:rsidRPr="00664276">
        <w:tc>
          <w:tcPr>
            <w:tcW w:w="3928" w:type="dxa"/>
            <w:gridSpan w:val="2"/>
            <w:vAlign w:val="center"/>
          </w:tcPr>
          <w:p w:rsidR="00E61398" w:rsidRPr="00664276" w:rsidRDefault="00326973" w:rsidP="00664276">
            <w:pPr>
              <w:pStyle w:val="NoSpacing"/>
            </w:pPr>
            <w:r>
              <w:rPr>
                <w:noProof/>
                <w:lang w:eastAsia="en-GB"/>
              </w:rPr>
              <mc:AlternateContent>
                <mc:Choice Requires="wpg">
                  <w:drawing>
                    <wp:inline distT="0" distB="0" distL="0" distR="0">
                      <wp:extent cx="2332355" cy="234950"/>
                      <wp:effectExtent l="9525" t="9525" r="20320" b="12700"/>
                      <wp:docPr id="32"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32355" cy="234950"/>
                                <a:chOff x="671" y="11589"/>
                                <a:chExt cx="3673" cy="370"/>
                              </a:xfrm>
                            </wpg:grpSpPr>
                            <wps:wsp>
                              <wps:cNvPr id="33" name="AutoShape 9"/>
                              <wps:cNvCnPr/>
                              <wps:spPr bwMode="auto">
                                <a:xfrm rot="10800000">
                                  <a:off x="1619" y="11959"/>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34" name="AutoShape 10"/>
                              <wps:cNvCnPr/>
                              <wps:spPr bwMode="auto">
                                <a:xfrm rot="10800000">
                                  <a:off x="1621" y="11697"/>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5" name="AutoShape 11"/>
                              <wps:cNvCnPr/>
                              <wps:spPr bwMode="auto">
                                <a:xfrm rot="10800000">
                                  <a:off x="1619" y="11589"/>
                                  <a:ext cx="2723" cy="0"/>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36" name="AutoShape 12"/>
                              <wps:cNvCnPr/>
                              <wps:spPr bwMode="auto">
                                <a:xfrm rot="10800000">
                                  <a:off x="671" y="11897"/>
                                  <a:ext cx="366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37" name="AutoShape 13"/>
                              <wps:cNvCnPr/>
                              <wps:spPr bwMode="auto">
                                <a:xfrm rot="10800000">
                                  <a:off x="677" y="11764"/>
                                  <a:ext cx="366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8" o:spid="_x0000_s1026" style="width:183.65pt;height:18.5pt;mso-position-horizontal-relative:char;mso-position-vertical-relative:line" coordorigin="671,11589" coordsize="3673,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">
                      <v:shapetype id="_x0000_t32" coordsize="21600,21600" o:spt="32" o:oned="t" path="m,l21600,21600e" filled="f">
                        <v:path arrowok="t" fillok="f" o:connecttype="none"/>
                        <o:lock v:ext="edit" shapetype="t"/>
                      </v:shapetype>
                      <v:shape id="AutoShape 9" o:spid="_x0000_s1027" type="#_x0000_t32" style="position:absolute;left:1619;top:1195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wLzHMUAAADbAAAADwAAAGRycy9kb3ducmV2LnhtbESPQWvCQBSE7wX/w/IEb3UThVJS11AE&#10;wYMKpqXU2zP7zKZm34bsqkl/fbdQ6HGYmW+YRd7bRtyo87VjBek0AUFcOl1zpeD9bf34DMIHZI2N&#10;Y1IwkId8OXpYYKbdnQ90K0IlIoR9hgpMCG0mpS8NWfRT1xJH7+w6iyHKrpK6w3uE20bOkuRJWqw5&#10;LhhsaWWovBRXq+Bjtks/zelLDn7/vT0W1VEOulVqMu5fX0AE6sN/+K+90Qrmc/j9En+AXP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wLzHMUAAADbAAAADwAAAAAAAAAA&#10;AAAAAAChAgAAZHJzL2Rvd25yZXYueG1sUEsFBgAAAAAEAAQA+QAAAJMDAAAAAA==&#10;" strokecolor="#438086" strokeweight="1.5pt"/>
                      <v:shape id="AutoShape 10" o:spid="_x0000_s1028" type="#_x0000_t32" style="position:absolute;left:1621;top:11697;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jHOnMAAAADbAAAADwAAAGRycy9kb3ducmV2LnhtbESPzYrCMBSF94LvEK4wO5vaKYNWo8iA&#10;4MKNjuj20lybYnNTmkytb2+EgVkezs/HWW0G24ieOl87VjBLUhDEpdM1VwrOP7vpHIQPyBobx6Tg&#10;SR426/FohYV2Dz5SfwqViCPsC1RgQmgLKX1pyKJPXEscvZvrLIYou0rqDh9x3DYyS9MvabHmSDDY&#10;0reh8n76tREyk89ecsiyRXug+nrJza3MlfqYDNsliEBD+A//tfdawWcO7y/xB8j1C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CoxzpzAAAAA2wAAAA8AAAAAAAAAAAAAAAAA&#10;oQIAAGRycy9kb3ducmV2LnhtbFBLBQYAAAAABAAEAPkAAACOAwAAAAA=&#10;" strokecolor="#438086" strokeweight="3pt"/>
                      <v:shape id="AutoShape 11" o:spid="_x0000_s1029" type="#_x0000_t32" style="position:absolute;left:1619;top:1158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HJWe8QAAADbAAAADwAAAGRycy9kb3ducmV2LnhtbESPT2sCMRTE7wW/Q3iCt5ptxSKrUWpr&#10;0d78h14fm+dmdfOSblLdfvumUPA4zMxvmMmstbW4UhMqxwqe+hkI4sLpiksF+93H4whEiMgaa8ek&#10;4IcCzKadhwnm2t14Q9dtLEWCcMhRgYnR51KGwpDF0HeeOHkn11iMSTal1A3eEtzW8jnLXqTFitOC&#10;QU9vhorL9tsqOC/mn4f3FY32c7/2+lItzdfiqFSv276OQURq4z38315pBYMh/H1JP0BOf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0clZ7xAAAANsAAAAPAAAAAAAAAAAA&#10;AAAAAKECAABkcnMvZG93bnJldi54bWxQSwUGAAAAAAQABAD5AAAAkgMAAAAA&#10;" strokecolor="#438086" strokeweight=".5pt"/>
                      <v:shape id="AutoShape 12" o:spid="_x0000_s1030" type="#_x0000_t32" style="position:absolute;left:671;top:11897;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h33HMMAAADbAAAADwAAAGRycy9kb3ducmV2LnhtbESPwWrDMBBE74X+g9hCb42cFNzgWgkl&#10;JcFH1+mlt8Xa2MbWykiq7fx9VQjkOMzMGybfL2YQEznfWVawXiUgiGurO24UfJ+PL1sQPiBrHCyT&#10;git52O8eH3LMtJ35i6YqNCJC2GeooA1hzKT0dUsG/cqOxNG7WGcwROkaqR3OEW4GuUmSVBrsOC60&#10;ONKhpbqvfo2CWa/PRb/5/Lkc3vSpdHT127JS6vlp+XgHEWgJ9/CtXWgFryn8f4k/QO7+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4d9xzDAAAA2wAAAA8AAAAAAAAAAAAA&#10;AAAAoQIAAGRycy9kb3ducmV2LnhtbFBLBQYAAAAABAAEAPkAAACRAwAAAAA=&#10;" strokecolor="#438086"/>
                      <v:shape id="AutoShape 13" o:spid="_x0000_s1031" type="#_x0000_t32" style="position:absolute;left:677;top:11764;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As94sQAAADbAAAADwAAAGRycy9kb3ducmV2LnhtbESPQWvCQBSE74L/YXlCb7qpYhtSVxGh&#10;mJOgFqG31+xrEpp9G7KvmvrrXaHgcZiZb5jFqneNOlMXas8GnicJKOLC25pLAx/H93EKKgiyxcYz&#10;GfijAKvlcLDAzPoL7+l8kFJFCIcMDVQibaZ1KCpyGCa+JY7et+8cSpRdqW2Hlwh3jZ4myYt2WHNc&#10;qLClTUXFz+HXGfh06Wl+5JNst1+z3TWVvF8XuTFPo379Bkqol0f4v51bA7NXuH+JP0Avb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ECz3ixAAAANsAAAAPAAAAAAAAAAAA&#10;AAAAAKECAABkcnMvZG93bnJldi54bWxQSwUGAAAAAAQABAD5AAAAkgMAAAAA&#10;" strokecolor="#438086" strokeweight=".25pt"/>
                      <w10:anchorlock/>
                    </v:group>
                  </w:pict>
                </mc:Fallback>
              </mc:AlternateContent>
            </w:r>
          </w:p>
        </w:tc>
        <w:tc>
          <w:tcPr>
            <w:tcW w:w="5648" w:type="dxa"/>
            <w:gridSpan w:val="2"/>
            <w:vAlign w:val="center"/>
          </w:tcPr>
          <w:p w:rsidR="00E61398" w:rsidRPr="00664276" w:rsidRDefault="00E61398" w:rsidP="00664276">
            <w:pPr>
              <w:pStyle w:val="NoSpacing"/>
            </w:pPr>
          </w:p>
        </w:tc>
      </w:tr>
      <w:tr w:rsidR="00E61398" w:rsidRPr="00664276">
        <w:trPr>
          <w:trHeight w:val="1800"/>
        </w:trPr>
        <w:tc>
          <w:tcPr>
            <w:tcW w:w="9576" w:type="dxa"/>
            <w:gridSpan w:val="4"/>
            <w:tcMar>
              <w:top w:w="115" w:type="dxa"/>
              <w:left w:w="115" w:type="dxa"/>
              <w:bottom w:w="72" w:type="dxa"/>
              <w:right w:w="115" w:type="dxa"/>
            </w:tcMar>
            <w:vAlign w:val="center"/>
          </w:tcPr>
          <w:p w:rsidR="00E61398" w:rsidRPr="00664276" w:rsidRDefault="008229A1" w:rsidP="00664276">
            <w:pPr>
              <w:pStyle w:val="NoSpacing"/>
              <w:rPr>
                <w:rFonts w:ascii="Trebuchet MS" w:hAnsi="Trebuchet MS" w:cs="Trebuchet MS"/>
                <w:color w:val="3E3E67"/>
                <w:sz w:val="72"/>
                <w:szCs w:val="72"/>
              </w:rPr>
            </w:pPr>
            <w:r>
              <w:rPr>
                <w:rFonts w:ascii="Trebuchet MS" w:hAnsi="Trebuchet MS" w:cs="Trebuchet MS"/>
                <w:color w:val="3E3E67"/>
                <w:sz w:val="72"/>
                <w:szCs w:val="72"/>
              </w:rPr>
              <w:t>Databases for Web Services</w:t>
            </w:r>
          </w:p>
          <w:p w:rsidR="00E61398" w:rsidRPr="00664276" w:rsidRDefault="00E61398" w:rsidP="00664276">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326973" w:rsidP="00664276">
            <w:pPr>
              <w:pStyle w:val="NoSpacing"/>
            </w:pPr>
            <w:r>
              <w:rPr>
                <w:noProof/>
                <w:lang w:eastAsia="en-GB"/>
              </w:rPr>
              <mc:AlternateContent>
                <mc:Choice Requires="wpg">
                  <w:drawing>
                    <wp:inline distT="0" distB="0" distL="0" distR="0">
                      <wp:extent cx="2348230" cy="276225"/>
                      <wp:effectExtent l="19050" t="19050" r="23495" b="9525"/>
                      <wp:docPr id="24"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25" name="AutoShape 2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26" name="AutoShape 22"/>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27" name="AutoShape 23"/>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28" name="AutoShape 24"/>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29" name="AutoShape 25"/>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30" name="AutoShape 26"/>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31" name="AutoShape 27"/>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20"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">
                      <v:shape id="AutoShape 21"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uUQ0sIAAADbAAAADwAAAGRycy9kb3ducmV2LnhtbESP0YrCMBRE34X9h3AXfBFNFXSla5RF&#10;EUQE3eoHXJu7bdnmpjSxVr/eCIKPw8ycYWaL1pSiodoVlhUMBxEI4tTqgjMFp+O6PwXhPLLG0jIp&#10;uJGDxfyjM8NY2yv/UpP4TAQIuxgV5N5XsZQuzcmgG9iKOHh/tjbog6wzqWu8Brgp5SiKJtJgwWEh&#10;x4qWOaX/ycUoWJm9ZPxydyqOzdif7W7bO+yU6n62P98gPLX+HX61N1rBaAzPL+EHyPk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1uUQ0sIAAADbAAAADwAAAAAAAAAAAAAA&#10;AAChAgAAZHJzL2Rvd25yZXYueG1sUEsFBgAAAAAEAAQA+QAAAJADAAAAAA==&#10;" strokecolor="#438086" strokeweight="3pt"/>
                      <v:shape id="AutoShape 22"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ItJP8IAAADbAAAADwAAAGRycy9kb3ducmV2LnhtbESPQYvCMBSE7wv7H8Jb2MuiqR5krUYp&#10;lcLqbdUf8GieTbB5KU3U7v56Iwgeh5n5hlmuB9eKK/XBelYwGWcgiGuvLTcKjodq9A0iRGSNrWdS&#10;8EcB1qv3tyXm2t/4l6772IgE4ZCjAhNjl0sZakMOw9h3xMk7+d5hTLJvpO7xluCuldMsm0mHltOC&#10;wY5KQ/V5f3EK5Lzalru2qIrtl9nR/8baS1Uq9fkxFAsQkYb4Cj/bP1rBdAaPL+kHyNU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ItJP8IAAADbAAAADwAAAAAAAAAAAAAA&#10;AAChAgAAZHJzL2Rvd25yZXYueG1sUEsFBgAAAAAEAAQA+QAAAJADAAAAAA==&#10;" strokecolor="#438086" strokeweight="2.25pt"/>
                      <v:shape id="AutoShape 23"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eBjwsUAAADbAAAADwAAAGRycy9kb3ducmV2LnhtbESPQWvCQBSE7wX/w/KE3pqNOVRJXUUE&#10;wYMtNIro7TX7mk3Nvg3ZrSb++m6h0OMwM98w82VvG3GlzteOFUySFARx6XTNlYLDfvM0A+EDssbG&#10;MSkYyMNyMXqYY67djd/pWoRKRAj7HBWYENpcSl8asugT1xJH79N1FkOUXSV1h7cIt43M0vRZWqw5&#10;LhhsaW2ovBTfVsExe52czMeXHPzbfXcuqrMcdKvU47hfvYAI1If/8F97qxVkU/j9En+AXPw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eBjwsUAAADbAAAADwAAAAAAAAAA&#10;AAAAAAChAgAAZHJzL2Rvd25yZXYueG1sUEsFBgAAAAAEAAQA+QAAAJMDAAAAAA==&#10;" strokecolor="#438086" strokeweight="1.5pt"/>
                      <v:shape id="AutoShape 24"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qVSRL4AAADbAAAADwAAAGRycy9kb3ducmV2LnhtbERPTYvCMBC9L/gfwgje1tQiy1qNIoLg&#10;wYvuotehGZtiMylNrPXfO4eFPT7e92oz+Eb11MU6sIHZNANFXAZbc2Xg92f/+Q0qJmSLTWAy8KII&#10;m/XoY4WFDU8+UX9OlZIQjgUacCm1hdaxdOQxTkNLLNwtdB6TwK7StsOnhPtG51n2pT3WLA0OW9o5&#10;Ku/nh5eSmX71mlOeL9oj1dfL3N3KuTGT8bBdgko0pH/xn/tgDeQyVr7ID9DrNw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AupVJEvgAAANsAAAAPAAAAAAAAAAAAAAAAAKEC&#10;AABkcnMvZG93bnJldi54bWxQSwUGAAAAAAQABAD5AAAAjAMAAAAA&#10;" strokecolor="#438086" strokeweight="3pt"/>
                      <v:shape id="AutoShape 25"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y69msQAAADbAAAADwAAAGRycy9kb3ducmV2LnhtbESPQWsCMRSE7wX/Q3iCl6JZpRRdjSIF&#10;QYS2VN37Y/PcXd28LElq1n/fFAo9DjPzDbPa9KYVd3K+saxgOslAEJdWN1wpOJ924zkIH5A1tpZJ&#10;wYM8bNaDpxXm2kb+ovsxVCJB2OeooA6hy6X0ZU0G/cR2xMm7WGcwJOkqqR3GBDetnGXZqzTYcFqo&#10;saO3msrb8dsosM/zq3t/iR+fcVrcinPcHS5NodRo2G+XIAL14T/8195rBbMF/H5JP0Cu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LLr2axAAAANsAAAAPAAAAAAAAAAAA&#10;AAAAAKECAABkcnMvZG93bnJldi54bWxQSwUGAAAAAAQABAD5AAAAkgMAAAAA&#10;" strokecolor="#438086" strokeweight=".5pt"/>
                      <v:shape id="AutoShape 26"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rjK88AAAADbAAAADwAAAGRycy9kb3ducmV2LnhtbERPu2rDMBTdA/kHcQPdYjkptMaNHEpK&#10;S8bU7tLtYt3YxtaVkVQ//r4aCh0P5306L2YQEznfWVZwSFIQxLXVHTcKvqr3fQbCB2SNg2VSsJKH&#10;c7HdnDDXduZPmsrQiBjCPkcFbQhjLqWvWzLoEzsSR+5uncEQoWukdjjHcDPIY5o+SYMdx4YWR7q0&#10;VPflj1Ew60N17Y9v3/fLs/64OVp9diuVetgtry8gAi3hX/znvmoFj3F9/BJ/gCx+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I64yvPAAAAA2wAAAA8AAAAAAAAAAAAAAAAA&#10;oQIAAGRycy9kb3ducmV2LnhtbFBLBQYAAAAABAAEAPkAAACOAwAAAAA=&#10;" strokecolor="#438086"/>
                      <v:shape id="AutoShape 27"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K4ADcQAAADbAAAADwAAAGRycy9kb3ducmV2LnhtbESPX2vCQBDE3wW/w7EF3/RixRJSTxGh&#10;mCfBPwi+rbltEprbC7lVYz99r1Do4zAzv2EWq9416k5dqD0bmE4SUMSFtzWXBk7Hj3EKKgiyxcYz&#10;GXhSgNVyOFhgZv2D93Q/SKkihEOGBiqRNtM6FBU5DBPfEkfv03cOJcqu1LbDR4S7Rr8myZt2WHNc&#10;qLClTUXF1+HmDFxcep4f+Szb7XW2+04l79dFbszopV+/gxLq5T/8186tgdkUfr/EH6CX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krgANxAAAANsAAAAPAAAAAAAAAAAA&#10;AAAAAKECAABkcnMvZG93bnJldi54bWxQSwUGAAAAAAQABAD5AAAAkgMAAAAA&#10;" strokecolor="#438086" strokeweight=".25pt"/>
                      <w10:anchorlock/>
                    </v:group>
                  </w:pict>
                </mc:Fallback>
              </mc:AlternateContent>
            </w:r>
          </w:p>
        </w:tc>
      </w:tr>
      <w:tr w:rsidR="00E61398" w:rsidRPr="00664276">
        <w:tc>
          <w:tcPr>
            <w:tcW w:w="1086" w:type="dxa"/>
            <w:vAlign w:val="center"/>
          </w:tcPr>
          <w:p w:rsidR="00E61398" w:rsidRPr="00664276" w:rsidRDefault="00E61398" w:rsidP="00664276">
            <w:pPr>
              <w:pStyle w:val="NoSpacing"/>
            </w:pPr>
          </w:p>
        </w:tc>
        <w:tc>
          <w:tcPr>
            <w:tcW w:w="4474" w:type="dxa"/>
            <w:gridSpan w:val="2"/>
            <w:vAlign w:val="center"/>
          </w:tcPr>
          <w:p w:rsidR="00E61398" w:rsidRPr="00664276" w:rsidRDefault="00E61398" w:rsidP="00664276">
            <w:pPr>
              <w:pStyle w:val="NoSpacing"/>
            </w:pPr>
          </w:p>
        </w:tc>
        <w:tc>
          <w:tcPr>
            <w:tcW w:w="4016" w:type="dxa"/>
            <w:vAlign w:val="center"/>
          </w:tcPr>
          <w:p w:rsidR="00E61398" w:rsidRPr="00664276" w:rsidRDefault="00D6344B" w:rsidP="00664276">
            <w:pPr>
              <w:pStyle w:val="NoSpacing"/>
            </w:pPr>
            <w:r>
              <w:rPr>
                <w:color w:val="424456"/>
              </w:rPr>
              <w:t>Tim Bashford</w:t>
            </w:r>
          </w:p>
        </w:tc>
      </w:tr>
    </w:tbl>
    <w:p w:rsidR="00E61398" w:rsidRDefault="00E61398">
      <w:pPr>
        <w:rPr>
          <w:rFonts w:ascii="Trebuchet MS" w:hAnsi="Trebuchet MS" w:cs="Trebuchet MS"/>
          <w:color w:val="53548A"/>
          <w:sz w:val="56"/>
          <w:szCs w:val="56"/>
        </w:rPr>
      </w:pPr>
      <w:r>
        <w:br w:type="page"/>
      </w:r>
    </w:p>
    <w:p w:rsidR="00E61398" w:rsidRDefault="00955AB8">
      <w:pPr>
        <w:pStyle w:val="Title"/>
      </w:pPr>
      <w:r>
        <w:t>Connecting to a remote database through</w:t>
      </w:r>
      <w:r w:rsidR="00552C5B">
        <w:t xml:space="preserve"> a</w:t>
      </w:r>
      <w:r w:rsidR="00E61398">
        <w:t xml:space="preserve"> Web Service</w:t>
      </w:r>
    </w:p>
    <w:p w:rsidR="00E61398" w:rsidRDefault="00E61398">
      <w:pPr>
        <w:pStyle w:val="Subtitle"/>
        <w:rPr>
          <w:i w:val="0"/>
          <w:iCs w:val="0"/>
          <w:color w:val="53548A"/>
          <w:sz w:val="20"/>
          <w:szCs w:val="20"/>
        </w:rPr>
      </w:pPr>
      <w:r>
        <w:t xml:space="preserve">Distributed </w:t>
      </w:r>
      <w:smartTag w:uri="urn:schemas-microsoft-com:office:smarttags" w:element="City">
        <w:smartTag w:uri="urn:schemas-microsoft-com:office:smarttags" w:element="place">
          <w:r>
            <w:t>Enterprise</w:t>
          </w:r>
        </w:smartTag>
      </w:smartTag>
      <w:r>
        <w:t xml:space="preserve"> Applications</w:t>
      </w:r>
    </w:p>
    <w:p w:rsidR="00E61398" w:rsidRDefault="00E61398" w:rsidP="003F2AAF">
      <w:pPr>
        <w:pStyle w:val="Heading1"/>
      </w:pPr>
      <w:r>
        <w:t>Introduction</w:t>
      </w:r>
    </w:p>
    <w:p w:rsidR="00E61398" w:rsidRDefault="00E61398" w:rsidP="003F2AAF">
      <w:r>
        <w:t xml:space="preserve">This tutorial </w:t>
      </w:r>
      <w:r w:rsidR="008229A1">
        <w:t xml:space="preserve">illustrates the methods through which a database may be </w:t>
      </w:r>
      <w:r w:rsidR="00552C5B">
        <w:t>queried</w:t>
      </w:r>
      <w:r w:rsidR="008229A1">
        <w:t xml:space="preserve"> through a Web Service</w:t>
      </w:r>
      <w:r w:rsidR="00D73659">
        <w:t xml:space="preserve"> and provides a general recap for SQL, including accessing it through C#</w:t>
      </w:r>
      <w:r>
        <w:t>.</w:t>
      </w:r>
    </w:p>
    <w:p w:rsidR="00E61398" w:rsidRDefault="007A043A" w:rsidP="003F2AAF">
      <w:pPr>
        <w:pStyle w:val="Heading1"/>
      </w:pPr>
      <w:r>
        <w:t>Tutorial</w:t>
      </w:r>
    </w:p>
    <w:p w:rsidR="00E61398" w:rsidRDefault="00E61398" w:rsidP="003F2AAF">
      <w:r>
        <w:t>Create a new Visual Studio 20</w:t>
      </w:r>
      <w:r w:rsidR="00D6344B">
        <w:t>10</w:t>
      </w:r>
      <w:r>
        <w:t xml:space="preserve"> Web </w:t>
      </w:r>
      <w:r w:rsidR="00443173">
        <w:t>Service</w:t>
      </w:r>
      <w:r>
        <w:t xml:space="preserve"> named </w:t>
      </w:r>
      <w:r w:rsidR="00955AB8">
        <w:t>NorthwindUsers</w:t>
      </w:r>
      <w:r>
        <w:t>.  The service needs to provide functions for the following:</w:t>
      </w:r>
    </w:p>
    <w:p w:rsidR="00E61398" w:rsidRDefault="00955AB8" w:rsidP="003F2AAF">
      <w:pPr>
        <w:pStyle w:val="ListParagraph"/>
        <w:numPr>
          <w:ilvl w:val="0"/>
          <w:numId w:val="35"/>
        </w:numPr>
      </w:pPr>
      <w:r>
        <w:t>Add a user</w:t>
      </w:r>
    </w:p>
    <w:p w:rsidR="00E61398" w:rsidRDefault="00955AB8" w:rsidP="003F2AAF">
      <w:pPr>
        <w:pStyle w:val="ListParagraph"/>
        <w:numPr>
          <w:ilvl w:val="0"/>
          <w:numId w:val="35"/>
        </w:numPr>
      </w:pPr>
      <w:r>
        <w:t>Update a user</w:t>
      </w:r>
    </w:p>
    <w:p w:rsidR="00955AB8" w:rsidRDefault="00955AB8" w:rsidP="003F2AAF">
      <w:pPr>
        <w:pStyle w:val="ListParagraph"/>
        <w:numPr>
          <w:ilvl w:val="0"/>
          <w:numId w:val="35"/>
        </w:numPr>
      </w:pPr>
      <w:r>
        <w:t>Validate a user password</w:t>
      </w:r>
    </w:p>
    <w:p w:rsidR="00D73659" w:rsidRDefault="00D73659" w:rsidP="003F2AAF">
      <w:pPr>
        <w:pStyle w:val="ListParagraph"/>
        <w:numPr>
          <w:ilvl w:val="0"/>
          <w:numId w:val="35"/>
        </w:numPr>
      </w:pPr>
      <w:r>
        <w:t>Search for users</w:t>
      </w:r>
    </w:p>
    <w:p w:rsidR="00E61398" w:rsidRDefault="00E61398" w:rsidP="003F2AAF">
      <w:r>
        <w:t>The new project should use the:</w:t>
      </w:r>
    </w:p>
    <w:p w:rsidR="00E61398" w:rsidRDefault="00E61398" w:rsidP="00485B6A">
      <w:pPr>
        <w:pStyle w:val="ListParagraph"/>
        <w:numPr>
          <w:ilvl w:val="0"/>
          <w:numId w:val="37"/>
        </w:numPr>
      </w:pPr>
      <w:r>
        <w:t>ASP.NET Web Service Template</w:t>
      </w:r>
    </w:p>
    <w:p w:rsidR="00E61398" w:rsidRDefault="00E61398" w:rsidP="00485B6A">
      <w:pPr>
        <w:pStyle w:val="ListParagraph"/>
        <w:numPr>
          <w:ilvl w:val="0"/>
          <w:numId w:val="37"/>
        </w:numPr>
      </w:pPr>
      <w:r>
        <w:t>HTTP as location (</w:t>
      </w:r>
      <w:hyperlink r:id="rId9" w:history="1">
        <w:r w:rsidR="00EF0CF3" w:rsidRPr="00861CC1">
          <w:rPr>
            <w:rStyle w:val="Hyperlink"/>
          </w:rPr>
          <w:t>http://localhost/NorthwindUsers</w:t>
        </w:r>
      </w:hyperlink>
      <w:r>
        <w:t>)</w:t>
      </w:r>
    </w:p>
    <w:p w:rsidR="00E61398" w:rsidRDefault="00D6344B" w:rsidP="00485B6A">
      <w:pPr>
        <w:pStyle w:val="ListParagraph"/>
        <w:numPr>
          <w:ilvl w:val="0"/>
          <w:numId w:val="37"/>
        </w:numPr>
      </w:pPr>
      <w:r>
        <w:t>C#</w:t>
      </w:r>
      <w:r w:rsidR="00E61398">
        <w:t xml:space="preserve"> as the language</w:t>
      </w: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6344B">
      <w:pPr>
        <w:pStyle w:val="ListParagraph"/>
        <w:ind w:left="360"/>
      </w:pPr>
    </w:p>
    <w:p w:rsidR="00D6344B" w:rsidRDefault="00D6344B" w:rsidP="00D73659">
      <w:pPr>
        <w:pStyle w:val="ListParagraph"/>
        <w:ind w:left="0"/>
      </w:pPr>
    </w:p>
    <w:p w:rsidR="00E61398" w:rsidRDefault="00D6344B" w:rsidP="00485B6A">
      <w:pPr>
        <w:rPr>
          <w:noProof/>
          <w:lang w:eastAsia="en-GB"/>
        </w:rPr>
      </w:pPr>
      <w:r>
        <w:rPr>
          <w:noProof/>
          <w:lang w:eastAsia="en-GB"/>
        </w:rPr>
        <w:lastRenderedPageBreak/>
        <w:t xml:space="preserve">Create a new ASP.NET Web Service Application in Visual C# utilising </w:t>
      </w:r>
      <w:r w:rsidRPr="00D6344B">
        <w:rPr>
          <w:b/>
          <w:noProof/>
          <w:lang w:eastAsia="en-GB"/>
        </w:rPr>
        <w:t>.net Framework 3.5</w:t>
      </w:r>
      <w:r>
        <w:rPr>
          <w:noProof/>
          <w:lang w:eastAsia="en-GB"/>
        </w:rPr>
        <w:t>.  Name the Project “</w:t>
      </w:r>
      <w:r w:rsidR="00467C0C">
        <w:t>NorthwindUsers</w:t>
      </w:r>
      <w:r>
        <w:rPr>
          <w:noProof/>
          <w:lang w:eastAsia="en-GB"/>
        </w:rPr>
        <w:t>”.</w:t>
      </w:r>
      <w:r w:rsidR="00467C0C">
        <w:rPr>
          <w:noProof/>
          <w:lang w:eastAsia="en-GB"/>
        </w:rPr>
        <w:t xml:space="preserve">  If you do not remember how to create a Web Service, refer to the “Building a Simple Web Service” tutorial.</w:t>
      </w:r>
    </w:p>
    <w:p w:rsidR="00E41E0E" w:rsidRDefault="00326973" w:rsidP="00485B6A">
      <w:pPr>
        <w:rPr>
          <w:noProof/>
          <w:lang w:eastAsia="en-GB"/>
        </w:rPr>
      </w:pPr>
      <w:r>
        <w:rPr>
          <w:noProof/>
          <w:lang w:eastAsia="en-GB"/>
        </w:rPr>
        <mc:AlternateContent>
          <mc:Choice Requires="wps">
            <w:drawing>
              <wp:anchor distT="0" distB="0" distL="114300" distR="114300" simplePos="0" relativeHeight="251662848" behindDoc="0" locked="0" layoutInCell="1" allowOverlap="1">
                <wp:simplePos x="0" y="0"/>
                <wp:positionH relativeFrom="column">
                  <wp:posOffset>-123825</wp:posOffset>
                </wp:positionH>
                <wp:positionV relativeFrom="paragraph">
                  <wp:posOffset>255905</wp:posOffset>
                </wp:positionV>
                <wp:extent cx="6076950" cy="438150"/>
                <wp:effectExtent l="9525" t="8255" r="9525" b="10795"/>
                <wp:wrapNone/>
                <wp:docPr id="23"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438150"/>
                        </a:xfrm>
                        <a:prstGeom prst="rect">
                          <a:avLst/>
                        </a:prstGeom>
                        <a:solidFill>
                          <a:srgbClr val="FFFFFF"/>
                        </a:solidFill>
                        <a:ln w="9525">
                          <a:solidFill>
                            <a:srgbClr val="000000"/>
                          </a:solidFill>
                          <a:miter lim="800000"/>
                          <a:headEnd/>
                          <a:tailEnd/>
                        </a:ln>
                      </wps:spPr>
                      <wps:txbx>
                        <w:txbxContent>
                          <w:p w:rsidR="00E41E0E" w:rsidRDefault="00E41E0E" w:rsidP="00E41E0E">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w:t>
                            </w:r>
                          </w:p>
                          <w:p w:rsidR="00E41E0E" w:rsidRDefault="00E41E0E" w:rsidP="00E41E0E">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System.Data.SqlClient;</w:t>
                            </w:r>
                          </w:p>
                          <w:p w:rsidR="00E41E0E" w:rsidRDefault="00E41E0E" w:rsidP="00E41E0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9" o:spid="_x0000_s1026" type="#_x0000_t202" style="position:absolute;margin-left:-9.75pt;margin-top:20.15pt;width:478.5pt;height:3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">
                <v:textbox>
                  <w:txbxContent>
                    <w:p w:rsidR="00E41E0E" w:rsidRDefault="00E41E0E" w:rsidP="00E41E0E">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w:t>
                      </w:r>
                    </w:p>
                    <w:p w:rsidR="00E41E0E" w:rsidRDefault="00E41E0E" w:rsidP="00E41E0E">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System.Data.SqlClient;</w:t>
                      </w:r>
                    </w:p>
                    <w:p w:rsidR="00E41E0E" w:rsidRDefault="00E41E0E" w:rsidP="00E41E0E"/>
                  </w:txbxContent>
                </v:textbox>
              </v:shape>
            </w:pict>
          </mc:Fallback>
        </mc:AlternateContent>
      </w:r>
      <w:r w:rsidR="00E41E0E">
        <w:rPr>
          <w:noProof/>
          <w:lang w:eastAsia="en-GB"/>
        </w:rPr>
        <w:t xml:space="preserve">Add the </w:t>
      </w:r>
      <w:r w:rsidR="00D73659">
        <w:rPr>
          <w:noProof/>
          <w:lang w:eastAsia="en-GB"/>
        </w:rPr>
        <w:t>SQL</w:t>
      </w:r>
      <w:r w:rsidR="00E41E0E">
        <w:rPr>
          <w:noProof/>
          <w:lang w:eastAsia="en-GB"/>
        </w:rPr>
        <w:t xml:space="preserve"> libraries:</w:t>
      </w:r>
    </w:p>
    <w:p w:rsidR="00E41E0E" w:rsidRDefault="00E41E0E" w:rsidP="00485B6A">
      <w:pPr>
        <w:rPr>
          <w:noProof/>
          <w:lang w:eastAsia="en-GB"/>
        </w:rPr>
      </w:pPr>
    </w:p>
    <w:p w:rsidR="00E41E0E" w:rsidRDefault="00E41E0E" w:rsidP="00485B6A">
      <w:pPr>
        <w:rPr>
          <w:noProof/>
          <w:lang w:eastAsia="en-GB"/>
        </w:rPr>
      </w:pPr>
    </w:p>
    <w:p w:rsidR="008163E9" w:rsidRDefault="00E41E0E">
      <w:r>
        <w:t>Then a</w:t>
      </w:r>
      <w:r w:rsidR="006F2158">
        <w:t>dd the following functions and expose them to the service (using the WebMethod keyword):</w:t>
      </w:r>
    </w:p>
    <w:p w:rsidR="006F2158" w:rsidRDefault="00326973">
      <w:r>
        <w:rPr>
          <w:noProof/>
          <w:lang w:eastAsia="en-GB"/>
        </w:rPr>
        <mc:AlternateContent>
          <mc:Choice Requires="wps">
            <w:drawing>
              <wp:anchor distT="0" distB="0" distL="114300" distR="114300" simplePos="0" relativeHeight="251648512" behindDoc="0" locked="0" layoutInCell="1" allowOverlap="1">
                <wp:simplePos x="0" y="0"/>
                <wp:positionH relativeFrom="column">
                  <wp:posOffset>-123825</wp:posOffset>
                </wp:positionH>
                <wp:positionV relativeFrom="paragraph">
                  <wp:posOffset>1270</wp:posOffset>
                </wp:positionV>
                <wp:extent cx="6076950" cy="1362075"/>
                <wp:effectExtent l="9525" t="10795" r="9525" b="8255"/>
                <wp:wrapNone/>
                <wp:docPr id="22"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362075"/>
                        </a:xfrm>
                        <a:prstGeom prst="rect">
                          <a:avLst/>
                        </a:prstGeom>
                        <a:solidFill>
                          <a:srgbClr val="FFFFFF"/>
                        </a:solidFill>
                        <a:ln w="9525">
                          <a:solidFill>
                            <a:srgbClr val="000000"/>
                          </a:solidFill>
                          <a:miter lim="800000"/>
                          <a:headEnd/>
                          <a:tailEnd/>
                        </a:ln>
                      </wps:spPr>
                      <wps:txbx>
                        <w:txbxContent>
                          <w:p w:rsidR="008163E9" w:rsidRDefault="008163E9" w:rsidP="008163E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AddUser(</w:t>
                            </w:r>
                            <w:r>
                              <w:rPr>
                                <w:rFonts w:ascii="Consolas" w:hAnsi="Consolas" w:cs="Consolas"/>
                                <w:color w:val="0000FF"/>
                                <w:sz w:val="19"/>
                                <w:szCs w:val="19"/>
                                <w:lang w:eastAsia="en-GB"/>
                              </w:rPr>
                              <w:t>string</w:t>
                            </w:r>
                            <w:r>
                              <w:rPr>
                                <w:rFonts w:ascii="Consolas" w:hAnsi="Consolas" w:cs="Consolas"/>
                                <w:sz w:val="19"/>
                                <w:szCs w:val="19"/>
                                <w:lang w:eastAsia="en-GB"/>
                              </w:rPr>
                              <w:t xml:space="preserve"> username, </w:t>
                            </w:r>
                            <w:r>
                              <w:rPr>
                                <w:rFonts w:ascii="Consolas" w:hAnsi="Consolas" w:cs="Consolas"/>
                                <w:color w:val="0000FF"/>
                                <w:sz w:val="19"/>
                                <w:szCs w:val="19"/>
                                <w:lang w:eastAsia="en-GB"/>
                              </w:rPr>
                              <w:t>string</w:t>
                            </w:r>
                            <w:r>
                              <w:rPr>
                                <w:rFonts w:ascii="Consolas" w:hAnsi="Consolas" w:cs="Consolas"/>
                                <w:sz w:val="19"/>
                                <w:szCs w:val="19"/>
                                <w:lang w:eastAsia="en-GB"/>
                              </w:rPr>
                              <w:t xml:space="preserve"> password)</w:t>
                            </w:r>
                          </w:p>
                          <w:p w:rsidR="008163E9" w:rsidRDefault="008163E9"/>
                          <w:p w:rsidR="008163E9" w:rsidRDefault="008163E9" w:rsidP="008163E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UpdateUser(</w:t>
                            </w:r>
                            <w:r>
                              <w:rPr>
                                <w:rFonts w:ascii="Consolas" w:hAnsi="Consolas" w:cs="Consolas"/>
                                <w:color w:val="0000FF"/>
                                <w:sz w:val="19"/>
                                <w:szCs w:val="19"/>
                                <w:lang w:eastAsia="en-GB"/>
                              </w:rPr>
                              <w:t>string</w:t>
                            </w:r>
                            <w:r>
                              <w:rPr>
                                <w:rFonts w:ascii="Consolas" w:hAnsi="Consolas" w:cs="Consolas"/>
                                <w:sz w:val="19"/>
                                <w:szCs w:val="19"/>
                                <w:lang w:eastAsia="en-GB"/>
                              </w:rPr>
                              <w:t xml:space="preserve"> username, </w:t>
                            </w:r>
                            <w:r>
                              <w:rPr>
                                <w:rFonts w:ascii="Consolas" w:hAnsi="Consolas" w:cs="Consolas"/>
                                <w:color w:val="0000FF"/>
                                <w:sz w:val="19"/>
                                <w:szCs w:val="19"/>
                                <w:lang w:eastAsia="en-GB"/>
                              </w:rPr>
                              <w:t>string</w:t>
                            </w:r>
                            <w:r>
                              <w:rPr>
                                <w:rFonts w:ascii="Consolas" w:hAnsi="Consolas" w:cs="Consolas"/>
                                <w:sz w:val="19"/>
                                <w:szCs w:val="19"/>
                                <w:lang w:eastAsia="en-GB"/>
                              </w:rPr>
                              <w:t xml:space="preserve"> oldpassword, </w:t>
                            </w:r>
                            <w:r>
                              <w:rPr>
                                <w:rFonts w:ascii="Consolas" w:hAnsi="Consolas" w:cs="Consolas"/>
                                <w:color w:val="0000FF"/>
                                <w:sz w:val="19"/>
                                <w:szCs w:val="19"/>
                                <w:lang w:eastAsia="en-GB"/>
                              </w:rPr>
                              <w:t>string</w:t>
                            </w:r>
                            <w:r>
                              <w:rPr>
                                <w:rFonts w:ascii="Consolas" w:hAnsi="Consolas" w:cs="Consolas"/>
                                <w:sz w:val="19"/>
                                <w:szCs w:val="19"/>
                                <w:lang w:eastAsia="en-GB"/>
                              </w:rPr>
                              <w:t xml:space="preserve"> newpassword)</w:t>
                            </w:r>
                          </w:p>
                          <w:p w:rsidR="008163E9" w:rsidRDefault="008163E9"/>
                          <w:p w:rsidR="008163E9" w:rsidRDefault="008163E9" w:rsidP="008163E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bool</w:t>
                            </w:r>
                            <w:r>
                              <w:rPr>
                                <w:rFonts w:ascii="Consolas" w:hAnsi="Consolas" w:cs="Consolas"/>
                                <w:sz w:val="19"/>
                                <w:szCs w:val="19"/>
                                <w:lang w:eastAsia="en-GB"/>
                              </w:rPr>
                              <w:t xml:space="preserve"> VerifyUser(</w:t>
                            </w:r>
                            <w:r>
                              <w:rPr>
                                <w:rFonts w:ascii="Consolas" w:hAnsi="Consolas" w:cs="Consolas"/>
                                <w:color w:val="0000FF"/>
                                <w:sz w:val="19"/>
                                <w:szCs w:val="19"/>
                                <w:lang w:eastAsia="en-GB"/>
                              </w:rPr>
                              <w:t>string</w:t>
                            </w:r>
                            <w:r>
                              <w:rPr>
                                <w:rFonts w:ascii="Consolas" w:hAnsi="Consolas" w:cs="Consolas"/>
                                <w:sz w:val="19"/>
                                <w:szCs w:val="19"/>
                                <w:lang w:eastAsia="en-GB"/>
                              </w:rPr>
                              <w:t xml:space="preserve"> username, </w:t>
                            </w:r>
                            <w:r>
                              <w:rPr>
                                <w:rFonts w:ascii="Consolas" w:hAnsi="Consolas" w:cs="Consolas"/>
                                <w:color w:val="0000FF"/>
                                <w:sz w:val="19"/>
                                <w:szCs w:val="19"/>
                                <w:lang w:eastAsia="en-GB"/>
                              </w:rPr>
                              <w:t>string</w:t>
                            </w:r>
                            <w:r>
                              <w:rPr>
                                <w:rFonts w:ascii="Consolas" w:hAnsi="Consolas" w:cs="Consolas"/>
                                <w:sz w:val="19"/>
                                <w:szCs w:val="19"/>
                                <w:lang w:eastAsia="en-GB"/>
                              </w:rPr>
                              <w:t xml:space="preserve"> password)</w:t>
                            </w:r>
                          </w:p>
                          <w:p w:rsidR="008163E9" w:rsidRDefault="008163E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5" o:spid="_x0000_s1027" type="#_x0000_t202" style="position:absolute;margin-left:-9.75pt;margin-top:.1pt;width:478.5pt;height:107.2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">
                <v:textbox>
                  <w:txbxContent>
                    <w:p w:rsidR="008163E9" w:rsidRDefault="008163E9" w:rsidP="008163E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AddUser(</w:t>
                      </w:r>
                      <w:r>
                        <w:rPr>
                          <w:rFonts w:ascii="Consolas" w:hAnsi="Consolas" w:cs="Consolas"/>
                          <w:color w:val="0000FF"/>
                          <w:sz w:val="19"/>
                          <w:szCs w:val="19"/>
                          <w:lang w:eastAsia="en-GB"/>
                        </w:rPr>
                        <w:t>string</w:t>
                      </w:r>
                      <w:r>
                        <w:rPr>
                          <w:rFonts w:ascii="Consolas" w:hAnsi="Consolas" w:cs="Consolas"/>
                          <w:sz w:val="19"/>
                          <w:szCs w:val="19"/>
                          <w:lang w:eastAsia="en-GB"/>
                        </w:rPr>
                        <w:t xml:space="preserve"> username, </w:t>
                      </w:r>
                      <w:r>
                        <w:rPr>
                          <w:rFonts w:ascii="Consolas" w:hAnsi="Consolas" w:cs="Consolas"/>
                          <w:color w:val="0000FF"/>
                          <w:sz w:val="19"/>
                          <w:szCs w:val="19"/>
                          <w:lang w:eastAsia="en-GB"/>
                        </w:rPr>
                        <w:t>string</w:t>
                      </w:r>
                      <w:r>
                        <w:rPr>
                          <w:rFonts w:ascii="Consolas" w:hAnsi="Consolas" w:cs="Consolas"/>
                          <w:sz w:val="19"/>
                          <w:szCs w:val="19"/>
                          <w:lang w:eastAsia="en-GB"/>
                        </w:rPr>
                        <w:t xml:space="preserve"> password)</w:t>
                      </w:r>
                    </w:p>
                    <w:p w:rsidR="008163E9" w:rsidRDefault="008163E9"/>
                    <w:p w:rsidR="008163E9" w:rsidRDefault="008163E9" w:rsidP="008163E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UpdateUser(</w:t>
                      </w:r>
                      <w:r>
                        <w:rPr>
                          <w:rFonts w:ascii="Consolas" w:hAnsi="Consolas" w:cs="Consolas"/>
                          <w:color w:val="0000FF"/>
                          <w:sz w:val="19"/>
                          <w:szCs w:val="19"/>
                          <w:lang w:eastAsia="en-GB"/>
                        </w:rPr>
                        <w:t>string</w:t>
                      </w:r>
                      <w:r>
                        <w:rPr>
                          <w:rFonts w:ascii="Consolas" w:hAnsi="Consolas" w:cs="Consolas"/>
                          <w:sz w:val="19"/>
                          <w:szCs w:val="19"/>
                          <w:lang w:eastAsia="en-GB"/>
                        </w:rPr>
                        <w:t xml:space="preserve"> username, </w:t>
                      </w:r>
                      <w:r>
                        <w:rPr>
                          <w:rFonts w:ascii="Consolas" w:hAnsi="Consolas" w:cs="Consolas"/>
                          <w:color w:val="0000FF"/>
                          <w:sz w:val="19"/>
                          <w:szCs w:val="19"/>
                          <w:lang w:eastAsia="en-GB"/>
                        </w:rPr>
                        <w:t>string</w:t>
                      </w:r>
                      <w:r>
                        <w:rPr>
                          <w:rFonts w:ascii="Consolas" w:hAnsi="Consolas" w:cs="Consolas"/>
                          <w:sz w:val="19"/>
                          <w:szCs w:val="19"/>
                          <w:lang w:eastAsia="en-GB"/>
                        </w:rPr>
                        <w:t xml:space="preserve"> oldpassword, </w:t>
                      </w:r>
                      <w:r>
                        <w:rPr>
                          <w:rFonts w:ascii="Consolas" w:hAnsi="Consolas" w:cs="Consolas"/>
                          <w:color w:val="0000FF"/>
                          <w:sz w:val="19"/>
                          <w:szCs w:val="19"/>
                          <w:lang w:eastAsia="en-GB"/>
                        </w:rPr>
                        <w:t>string</w:t>
                      </w:r>
                      <w:r>
                        <w:rPr>
                          <w:rFonts w:ascii="Consolas" w:hAnsi="Consolas" w:cs="Consolas"/>
                          <w:sz w:val="19"/>
                          <w:szCs w:val="19"/>
                          <w:lang w:eastAsia="en-GB"/>
                        </w:rPr>
                        <w:t xml:space="preserve"> newpassword)</w:t>
                      </w:r>
                    </w:p>
                    <w:p w:rsidR="008163E9" w:rsidRDefault="008163E9"/>
                    <w:p w:rsidR="008163E9" w:rsidRDefault="008163E9" w:rsidP="008163E9">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bool</w:t>
                      </w:r>
                      <w:r>
                        <w:rPr>
                          <w:rFonts w:ascii="Consolas" w:hAnsi="Consolas" w:cs="Consolas"/>
                          <w:sz w:val="19"/>
                          <w:szCs w:val="19"/>
                          <w:lang w:eastAsia="en-GB"/>
                        </w:rPr>
                        <w:t xml:space="preserve"> VerifyUser(</w:t>
                      </w:r>
                      <w:r>
                        <w:rPr>
                          <w:rFonts w:ascii="Consolas" w:hAnsi="Consolas" w:cs="Consolas"/>
                          <w:color w:val="0000FF"/>
                          <w:sz w:val="19"/>
                          <w:szCs w:val="19"/>
                          <w:lang w:eastAsia="en-GB"/>
                        </w:rPr>
                        <w:t>string</w:t>
                      </w:r>
                      <w:r>
                        <w:rPr>
                          <w:rFonts w:ascii="Consolas" w:hAnsi="Consolas" w:cs="Consolas"/>
                          <w:sz w:val="19"/>
                          <w:szCs w:val="19"/>
                          <w:lang w:eastAsia="en-GB"/>
                        </w:rPr>
                        <w:t xml:space="preserve"> username, </w:t>
                      </w:r>
                      <w:r>
                        <w:rPr>
                          <w:rFonts w:ascii="Consolas" w:hAnsi="Consolas" w:cs="Consolas"/>
                          <w:color w:val="0000FF"/>
                          <w:sz w:val="19"/>
                          <w:szCs w:val="19"/>
                          <w:lang w:eastAsia="en-GB"/>
                        </w:rPr>
                        <w:t>string</w:t>
                      </w:r>
                      <w:r>
                        <w:rPr>
                          <w:rFonts w:ascii="Consolas" w:hAnsi="Consolas" w:cs="Consolas"/>
                          <w:sz w:val="19"/>
                          <w:szCs w:val="19"/>
                          <w:lang w:eastAsia="en-GB"/>
                        </w:rPr>
                        <w:t xml:space="preserve"> password)</w:t>
                      </w:r>
                    </w:p>
                    <w:p w:rsidR="008163E9" w:rsidRDefault="008163E9"/>
                  </w:txbxContent>
                </v:textbox>
              </v:shape>
            </w:pict>
          </mc:Fallback>
        </mc:AlternateContent>
      </w:r>
    </w:p>
    <w:p w:rsidR="008163E9" w:rsidRDefault="008163E9"/>
    <w:p w:rsidR="008163E9" w:rsidRDefault="008163E9"/>
    <w:p w:rsidR="008163E9" w:rsidRDefault="008163E9"/>
    <w:p w:rsidR="008163E9" w:rsidRDefault="008163E9" w:rsidP="008163E9"/>
    <w:p w:rsidR="008163E9" w:rsidRDefault="008163E9" w:rsidP="008163E9">
      <w:pPr>
        <w:pStyle w:val="Heading3"/>
      </w:pPr>
      <w:r>
        <w:t>Executing an SQL query on a remote database</w:t>
      </w:r>
    </w:p>
    <w:p w:rsidR="008163E9" w:rsidRDefault="00326973" w:rsidP="008163E9">
      <w:r>
        <w:rPr>
          <w:noProof/>
          <w:lang w:eastAsia="en-GB"/>
        </w:rPr>
        <mc:AlternateContent>
          <mc:Choice Requires="wps">
            <w:drawing>
              <wp:anchor distT="0" distB="0" distL="114300" distR="114300" simplePos="0" relativeHeight="251649536" behindDoc="0" locked="0" layoutInCell="1" allowOverlap="1">
                <wp:simplePos x="0" y="0"/>
                <wp:positionH relativeFrom="column">
                  <wp:posOffset>-123825</wp:posOffset>
                </wp:positionH>
                <wp:positionV relativeFrom="paragraph">
                  <wp:posOffset>414020</wp:posOffset>
                </wp:positionV>
                <wp:extent cx="6076950" cy="1143000"/>
                <wp:effectExtent l="9525" t="13970" r="9525" b="5080"/>
                <wp:wrapNone/>
                <wp:docPr id="21"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143000"/>
                        </a:xfrm>
                        <a:prstGeom prst="rect">
                          <a:avLst/>
                        </a:prstGeom>
                        <a:solidFill>
                          <a:srgbClr val="FFFFFF"/>
                        </a:solidFill>
                        <a:ln w="9525">
                          <a:solidFill>
                            <a:srgbClr val="000000"/>
                          </a:solidFill>
                          <a:miter lim="800000"/>
                          <a:headEnd/>
                          <a:tailEnd/>
                        </a:ln>
                      </wps:spPr>
                      <wps:txbx>
                        <w:txbxContent>
                          <w:p w:rsidR="00DE749D" w:rsidRDefault="00DE749D" w:rsidP="00DE749D">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SqlConnection</w:t>
                            </w:r>
                            <w:r>
                              <w:rPr>
                                <w:rFonts w:ascii="Consolas" w:hAnsi="Consolas" w:cs="Consolas"/>
                                <w:sz w:val="19"/>
                                <w:szCs w:val="19"/>
                                <w:lang w:eastAsia="en-GB"/>
                              </w:rPr>
                              <w:t xml:space="preserve"> conn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w:t>
                            </w:r>
                          </w:p>
                          <w:p w:rsidR="00DE749D" w:rsidRDefault="00DE749D" w:rsidP="00DE749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"user id=username;"</w:t>
                            </w:r>
                            <w:r>
                              <w:rPr>
                                <w:rFonts w:ascii="Consolas" w:hAnsi="Consolas" w:cs="Consolas"/>
                                <w:sz w:val="19"/>
                                <w:szCs w:val="19"/>
                                <w:lang w:eastAsia="en-GB"/>
                              </w:rPr>
                              <w:t xml:space="preserve"> + </w:t>
                            </w:r>
                            <w:r>
                              <w:rPr>
                                <w:rFonts w:ascii="Consolas" w:hAnsi="Consolas" w:cs="Consolas"/>
                                <w:color w:val="008000"/>
                                <w:sz w:val="19"/>
                                <w:szCs w:val="19"/>
                                <w:lang w:eastAsia="en-GB"/>
                              </w:rPr>
                              <w:t>//The username to access your database</w:t>
                            </w:r>
                          </w:p>
                          <w:p w:rsidR="00DE749D" w:rsidRDefault="00DE749D" w:rsidP="00DE749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"password=password;"</w:t>
                            </w:r>
                            <w:r>
                              <w:rPr>
                                <w:rFonts w:ascii="Consolas" w:hAnsi="Consolas" w:cs="Consolas"/>
                                <w:sz w:val="19"/>
                                <w:szCs w:val="19"/>
                                <w:lang w:eastAsia="en-GB"/>
                              </w:rPr>
                              <w:t xml:space="preserve"> + </w:t>
                            </w:r>
                            <w:r>
                              <w:rPr>
                                <w:rFonts w:ascii="Consolas" w:hAnsi="Consolas" w:cs="Consolas"/>
                                <w:color w:val="008000"/>
                                <w:sz w:val="19"/>
                                <w:szCs w:val="19"/>
                                <w:lang w:eastAsia="en-GB"/>
                              </w:rPr>
                              <w:t>//The password associated with this username</w:t>
                            </w:r>
                          </w:p>
                          <w:p w:rsidR="00DE749D" w:rsidRDefault="00DE749D" w:rsidP="00321028">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"server=servername;"</w:t>
                            </w:r>
                            <w:r>
                              <w:rPr>
                                <w:rFonts w:ascii="Consolas" w:hAnsi="Consolas" w:cs="Consolas"/>
                                <w:sz w:val="19"/>
                                <w:szCs w:val="19"/>
                                <w:lang w:eastAsia="en-GB"/>
                              </w:rPr>
                              <w:t xml:space="preserve"> + </w:t>
                            </w:r>
                            <w:r>
                              <w:rPr>
                                <w:rFonts w:ascii="Consolas" w:hAnsi="Consolas" w:cs="Consolas"/>
                                <w:color w:val="008000"/>
                                <w:sz w:val="19"/>
                                <w:szCs w:val="19"/>
                                <w:lang w:eastAsia="en-GB"/>
                              </w:rPr>
                              <w:t>//The name or URL of the Database server</w:t>
                            </w:r>
                          </w:p>
                          <w:p w:rsidR="00DE749D" w:rsidRDefault="00DE749D" w:rsidP="00DE749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"database=database;"</w:t>
                            </w:r>
                            <w:r>
                              <w:rPr>
                                <w:rFonts w:ascii="Consolas" w:hAnsi="Consolas" w:cs="Consolas"/>
                                <w:sz w:val="19"/>
                                <w:szCs w:val="19"/>
                                <w:lang w:eastAsia="en-GB"/>
                              </w:rPr>
                              <w:t xml:space="preserve"> + </w:t>
                            </w:r>
                            <w:r>
                              <w:rPr>
                                <w:rFonts w:ascii="Consolas" w:hAnsi="Consolas" w:cs="Consolas"/>
                                <w:color w:val="008000"/>
                                <w:sz w:val="19"/>
                                <w:szCs w:val="19"/>
                                <w:lang w:eastAsia="en-GB"/>
                              </w:rPr>
                              <w:t>//The name of the database you wish to access</w:t>
                            </w:r>
                          </w:p>
                          <w:p w:rsidR="00DE749D" w:rsidRDefault="00DE749D" w:rsidP="00DE749D">
                            <w:pPr>
                              <w:autoSpaceDE w:val="0"/>
                              <w:autoSpaceDN w:val="0"/>
                              <w:adjustRightInd w:val="0"/>
                              <w:spacing w:after="0" w:line="240" w:lineRule="auto"/>
                              <w:ind w:firstLine="720"/>
                              <w:rPr>
                                <w:rFonts w:ascii="Consolas" w:hAnsi="Consolas" w:cs="Consolas"/>
                                <w:color w:val="008000"/>
                                <w:sz w:val="19"/>
                                <w:szCs w:val="19"/>
                                <w:lang w:eastAsia="en-GB"/>
                              </w:rPr>
                            </w:pPr>
                            <w:r>
                              <w:rPr>
                                <w:rFonts w:ascii="Consolas" w:hAnsi="Consolas" w:cs="Consolas"/>
                                <w:color w:val="A31515"/>
                                <w:sz w:val="19"/>
                                <w:szCs w:val="19"/>
                                <w:lang w:eastAsia="en-GB"/>
                              </w:rPr>
                              <w:t>"connection timeout=30"</w:t>
                            </w:r>
                            <w:r>
                              <w:rPr>
                                <w:rFonts w:ascii="Consolas" w:hAnsi="Consolas" w:cs="Consolas"/>
                                <w:sz w:val="19"/>
                                <w:szCs w:val="19"/>
                                <w:lang w:eastAsia="en-GB"/>
                              </w:rPr>
                              <w:t xml:space="preserve">); </w:t>
                            </w:r>
                            <w:r>
                              <w:rPr>
                                <w:rFonts w:ascii="Consolas" w:hAnsi="Consolas" w:cs="Consolas"/>
                                <w:color w:val="008000"/>
                                <w:sz w:val="19"/>
                                <w:szCs w:val="19"/>
                                <w:lang w:eastAsia="en-GB"/>
                              </w:rPr>
                              <w:t>//How long the connection should wait for a server response before disconnecting</w:t>
                            </w:r>
                          </w:p>
                          <w:p w:rsidR="008163E9" w:rsidRPr="00DE749D" w:rsidRDefault="008163E9" w:rsidP="00DE749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6" o:spid="_x0000_s1028" type="#_x0000_t202" style="position:absolute;margin-left:-9.75pt;margin-top:32.6pt;width:478.5pt;height:90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">
                <v:textbox>
                  <w:txbxContent>
                    <w:p w:rsidR="00DE749D" w:rsidRDefault="00DE749D" w:rsidP="00DE749D">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SqlConnection</w:t>
                      </w:r>
                      <w:r>
                        <w:rPr>
                          <w:rFonts w:ascii="Consolas" w:hAnsi="Consolas" w:cs="Consolas"/>
                          <w:sz w:val="19"/>
                          <w:szCs w:val="19"/>
                          <w:lang w:eastAsia="en-GB"/>
                        </w:rPr>
                        <w:t xml:space="preserve"> conn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w:t>
                      </w:r>
                    </w:p>
                    <w:p w:rsidR="00DE749D" w:rsidRDefault="00DE749D" w:rsidP="00DE749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"user id=username;"</w:t>
                      </w:r>
                      <w:r>
                        <w:rPr>
                          <w:rFonts w:ascii="Consolas" w:hAnsi="Consolas" w:cs="Consolas"/>
                          <w:sz w:val="19"/>
                          <w:szCs w:val="19"/>
                          <w:lang w:eastAsia="en-GB"/>
                        </w:rPr>
                        <w:t xml:space="preserve"> + </w:t>
                      </w:r>
                      <w:r>
                        <w:rPr>
                          <w:rFonts w:ascii="Consolas" w:hAnsi="Consolas" w:cs="Consolas"/>
                          <w:color w:val="008000"/>
                          <w:sz w:val="19"/>
                          <w:szCs w:val="19"/>
                          <w:lang w:eastAsia="en-GB"/>
                        </w:rPr>
                        <w:t>//The username to access your database</w:t>
                      </w:r>
                    </w:p>
                    <w:p w:rsidR="00DE749D" w:rsidRDefault="00DE749D" w:rsidP="00DE749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"password=password;"</w:t>
                      </w:r>
                      <w:r>
                        <w:rPr>
                          <w:rFonts w:ascii="Consolas" w:hAnsi="Consolas" w:cs="Consolas"/>
                          <w:sz w:val="19"/>
                          <w:szCs w:val="19"/>
                          <w:lang w:eastAsia="en-GB"/>
                        </w:rPr>
                        <w:t xml:space="preserve"> + </w:t>
                      </w:r>
                      <w:r>
                        <w:rPr>
                          <w:rFonts w:ascii="Consolas" w:hAnsi="Consolas" w:cs="Consolas"/>
                          <w:color w:val="008000"/>
                          <w:sz w:val="19"/>
                          <w:szCs w:val="19"/>
                          <w:lang w:eastAsia="en-GB"/>
                        </w:rPr>
                        <w:t>//The password associated with this username</w:t>
                      </w:r>
                    </w:p>
                    <w:p w:rsidR="00DE749D" w:rsidRDefault="00DE749D" w:rsidP="00321028">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"server=servername;"</w:t>
                      </w:r>
                      <w:r>
                        <w:rPr>
                          <w:rFonts w:ascii="Consolas" w:hAnsi="Consolas" w:cs="Consolas"/>
                          <w:sz w:val="19"/>
                          <w:szCs w:val="19"/>
                          <w:lang w:eastAsia="en-GB"/>
                        </w:rPr>
                        <w:t xml:space="preserve"> + </w:t>
                      </w:r>
                      <w:r>
                        <w:rPr>
                          <w:rFonts w:ascii="Consolas" w:hAnsi="Consolas" w:cs="Consolas"/>
                          <w:color w:val="008000"/>
                          <w:sz w:val="19"/>
                          <w:szCs w:val="19"/>
                          <w:lang w:eastAsia="en-GB"/>
                        </w:rPr>
                        <w:t>//The name or URL of the Database server</w:t>
                      </w:r>
                    </w:p>
                    <w:p w:rsidR="00DE749D" w:rsidRDefault="00DE749D" w:rsidP="00DE749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"database=database;"</w:t>
                      </w:r>
                      <w:r>
                        <w:rPr>
                          <w:rFonts w:ascii="Consolas" w:hAnsi="Consolas" w:cs="Consolas"/>
                          <w:sz w:val="19"/>
                          <w:szCs w:val="19"/>
                          <w:lang w:eastAsia="en-GB"/>
                        </w:rPr>
                        <w:t xml:space="preserve"> + </w:t>
                      </w:r>
                      <w:r>
                        <w:rPr>
                          <w:rFonts w:ascii="Consolas" w:hAnsi="Consolas" w:cs="Consolas"/>
                          <w:color w:val="008000"/>
                          <w:sz w:val="19"/>
                          <w:szCs w:val="19"/>
                          <w:lang w:eastAsia="en-GB"/>
                        </w:rPr>
                        <w:t>//The name of the database you wish to access</w:t>
                      </w:r>
                    </w:p>
                    <w:p w:rsidR="00DE749D" w:rsidRDefault="00DE749D" w:rsidP="00DE749D">
                      <w:pPr>
                        <w:autoSpaceDE w:val="0"/>
                        <w:autoSpaceDN w:val="0"/>
                        <w:adjustRightInd w:val="0"/>
                        <w:spacing w:after="0" w:line="240" w:lineRule="auto"/>
                        <w:ind w:firstLine="720"/>
                        <w:rPr>
                          <w:rFonts w:ascii="Consolas" w:hAnsi="Consolas" w:cs="Consolas"/>
                          <w:color w:val="008000"/>
                          <w:sz w:val="19"/>
                          <w:szCs w:val="19"/>
                          <w:lang w:eastAsia="en-GB"/>
                        </w:rPr>
                      </w:pPr>
                      <w:r>
                        <w:rPr>
                          <w:rFonts w:ascii="Consolas" w:hAnsi="Consolas" w:cs="Consolas"/>
                          <w:color w:val="A31515"/>
                          <w:sz w:val="19"/>
                          <w:szCs w:val="19"/>
                          <w:lang w:eastAsia="en-GB"/>
                        </w:rPr>
                        <w:t>"connection timeout=30"</w:t>
                      </w:r>
                      <w:r>
                        <w:rPr>
                          <w:rFonts w:ascii="Consolas" w:hAnsi="Consolas" w:cs="Consolas"/>
                          <w:sz w:val="19"/>
                          <w:szCs w:val="19"/>
                          <w:lang w:eastAsia="en-GB"/>
                        </w:rPr>
                        <w:t xml:space="preserve">); </w:t>
                      </w:r>
                      <w:r>
                        <w:rPr>
                          <w:rFonts w:ascii="Consolas" w:hAnsi="Consolas" w:cs="Consolas"/>
                          <w:color w:val="008000"/>
                          <w:sz w:val="19"/>
                          <w:szCs w:val="19"/>
                          <w:lang w:eastAsia="en-GB"/>
                        </w:rPr>
                        <w:t>//How long the connection should wait for a server response before disconnecting</w:t>
                      </w:r>
                    </w:p>
                    <w:p w:rsidR="008163E9" w:rsidRPr="00DE749D" w:rsidRDefault="008163E9" w:rsidP="00DE749D"/>
                  </w:txbxContent>
                </v:textbox>
              </v:shape>
            </w:pict>
          </mc:Fallback>
        </mc:AlternateContent>
      </w:r>
      <w:r w:rsidR="008163E9">
        <w:t xml:space="preserve">To add, modify or select records you will need to be able to perform a query on a remote database.  Doing this will require an </w:t>
      </w:r>
      <w:r w:rsidR="00D73659">
        <w:t>S</w:t>
      </w:r>
      <w:r w:rsidR="008163E9">
        <w:t>qlConnection object, with use of the connection string constructor, for example:</w:t>
      </w:r>
    </w:p>
    <w:p w:rsidR="008163E9" w:rsidRDefault="008163E9" w:rsidP="008163E9"/>
    <w:p w:rsidR="008163E9" w:rsidRDefault="008163E9" w:rsidP="006C742B">
      <w:pPr>
        <w:pStyle w:val="Heading1"/>
      </w:pPr>
    </w:p>
    <w:p w:rsidR="008163E9" w:rsidRDefault="008163E9" w:rsidP="00DE749D"/>
    <w:p w:rsidR="004E075C" w:rsidRDefault="004E075C" w:rsidP="00DE749D"/>
    <w:p w:rsidR="00DE749D" w:rsidRDefault="00326973" w:rsidP="00DE749D">
      <w:r>
        <w:rPr>
          <w:noProof/>
          <w:lang w:eastAsia="en-GB"/>
        </w:rPr>
        <mc:AlternateContent>
          <mc:Choice Requires="wps">
            <w:drawing>
              <wp:anchor distT="0" distB="0" distL="114300" distR="114300" simplePos="0" relativeHeight="251650560" behindDoc="0" locked="0" layoutInCell="1" allowOverlap="1">
                <wp:simplePos x="0" y="0"/>
                <wp:positionH relativeFrom="column">
                  <wp:posOffset>-123825</wp:posOffset>
                </wp:positionH>
                <wp:positionV relativeFrom="paragraph">
                  <wp:posOffset>379095</wp:posOffset>
                </wp:positionV>
                <wp:extent cx="6076950" cy="1066800"/>
                <wp:effectExtent l="9525" t="7620" r="9525" b="11430"/>
                <wp:wrapNone/>
                <wp:docPr id="20"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066800"/>
                        </a:xfrm>
                        <a:prstGeom prst="rect">
                          <a:avLst/>
                        </a:prstGeom>
                        <a:solidFill>
                          <a:srgbClr val="FFFFFF"/>
                        </a:solidFill>
                        <a:ln w="9525">
                          <a:solidFill>
                            <a:srgbClr val="000000"/>
                          </a:solidFill>
                          <a:miter lim="800000"/>
                          <a:headEnd/>
                          <a:tailEnd/>
                        </a:ln>
                      </wps:spPr>
                      <wps:txbx>
                        <w:txbxContent>
                          <w:p w:rsidR="00DE749D" w:rsidRDefault="00DE749D" w:rsidP="00DE749D">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SqlConnection</w:t>
                            </w:r>
                            <w:r>
                              <w:rPr>
                                <w:rFonts w:ascii="Consolas" w:hAnsi="Consolas" w:cs="Consolas"/>
                                <w:sz w:val="19"/>
                                <w:szCs w:val="19"/>
                                <w:lang w:eastAsia="en-GB"/>
                              </w:rPr>
                              <w:t xml:space="preserve"> conn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w:t>
                            </w:r>
                          </w:p>
                          <w:p w:rsidR="00DE749D" w:rsidRDefault="00DE749D"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"user id=vbasic;"</w:t>
                            </w:r>
                            <w:r>
                              <w:rPr>
                                <w:rFonts w:ascii="Consolas" w:hAnsi="Consolas" w:cs="Consolas"/>
                                <w:sz w:val="19"/>
                                <w:szCs w:val="19"/>
                                <w:lang w:eastAsia="en-GB"/>
                              </w:rPr>
                              <w:t xml:space="preserve"> +</w:t>
                            </w:r>
                          </w:p>
                          <w:p w:rsidR="00DE749D" w:rsidRDefault="00DE749D"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"password=vbasic;"</w:t>
                            </w:r>
                            <w:r>
                              <w:rPr>
                                <w:rFonts w:ascii="Consolas" w:hAnsi="Consolas" w:cs="Consolas"/>
                                <w:sz w:val="19"/>
                                <w:szCs w:val="19"/>
                                <w:lang w:eastAsia="en-GB"/>
                              </w:rPr>
                              <w:t xml:space="preserve"> +</w:t>
                            </w:r>
                          </w:p>
                          <w:p w:rsidR="00DE749D" w:rsidRDefault="00DE749D"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"server=BUSDEV;"</w:t>
                            </w:r>
                            <w:r>
                              <w:rPr>
                                <w:rFonts w:ascii="Consolas" w:hAnsi="Consolas" w:cs="Consolas"/>
                                <w:sz w:val="19"/>
                                <w:szCs w:val="19"/>
                                <w:lang w:eastAsia="en-GB"/>
                              </w:rPr>
                              <w:t xml:space="preserve"> +</w:t>
                            </w:r>
                          </w:p>
                          <w:p w:rsidR="00DE749D" w:rsidRDefault="00DE749D" w:rsidP="00321028">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"database=Northwind;"</w:t>
                            </w:r>
                            <w:r>
                              <w:rPr>
                                <w:rFonts w:ascii="Consolas" w:hAnsi="Consolas" w:cs="Consolas"/>
                                <w:sz w:val="19"/>
                                <w:szCs w:val="19"/>
                                <w:lang w:eastAsia="en-GB"/>
                              </w:rPr>
                              <w:t xml:space="preserve"> +</w:t>
                            </w:r>
                          </w:p>
                          <w:p w:rsidR="00DE749D" w:rsidRDefault="00DE749D"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"connection timeout=30"</w:t>
                            </w:r>
                            <w:r>
                              <w:rPr>
                                <w:rFonts w:ascii="Consolas" w:hAnsi="Consolas" w:cs="Consolas"/>
                                <w:sz w:val="19"/>
                                <w:szCs w:val="19"/>
                                <w:lang w:eastAsia="en-GB"/>
                              </w:rPr>
                              <w:t>);</w:t>
                            </w:r>
                          </w:p>
                          <w:p w:rsidR="00DE749D" w:rsidRPr="00DE749D" w:rsidRDefault="00DE749D" w:rsidP="00DE749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7" o:spid="_x0000_s1029" type="#_x0000_t202" style="position:absolute;margin-left:-9.75pt;margin-top:29.85pt;width:478.5pt;height:84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">
                <v:textbox>
                  <w:txbxContent>
                    <w:p w:rsidR="00DE749D" w:rsidRDefault="00DE749D" w:rsidP="00DE749D">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SqlConnection</w:t>
                      </w:r>
                      <w:r>
                        <w:rPr>
                          <w:rFonts w:ascii="Consolas" w:hAnsi="Consolas" w:cs="Consolas"/>
                          <w:sz w:val="19"/>
                          <w:szCs w:val="19"/>
                          <w:lang w:eastAsia="en-GB"/>
                        </w:rPr>
                        <w:t xml:space="preserve"> conn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w:t>
                      </w:r>
                    </w:p>
                    <w:p w:rsidR="00DE749D" w:rsidRDefault="00DE749D"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"user id=vbasic;"</w:t>
                      </w:r>
                      <w:r>
                        <w:rPr>
                          <w:rFonts w:ascii="Consolas" w:hAnsi="Consolas" w:cs="Consolas"/>
                          <w:sz w:val="19"/>
                          <w:szCs w:val="19"/>
                          <w:lang w:eastAsia="en-GB"/>
                        </w:rPr>
                        <w:t xml:space="preserve"> +</w:t>
                      </w:r>
                    </w:p>
                    <w:p w:rsidR="00DE749D" w:rsidRDefault="00DE749D"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"password=vbasic;"</w:t>
                      </w:r>
                      <w:r>
                        <w:rPr>
                          <w:rFonts w:ascii="Consolas" w:hAnsi="Consolas" w:cs="Consolas"/>
                          <w:sz w:val="19"/>
                          <w:szCs w:val="19"/>
                          <w:lang w:eastAsia="en-GB"/>
                        </w:rPr>
                        <w:t xml:space="preserve"> +</w:t>
                      </w:r>
                    </w:p>
                    <w:p w:rsidR="00DE749D" w:rsidRDefault="00DE749D"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"server=BUSDEV;"</w:t>
                      </w:r>
                      <w:r>
                        <w:rPr>
                          <w:rFonts w:ascii="Consolas" w:hAnsi="Consolas" w:cs="Consolas"/>
                          <w:sz w:val="19"/>
                          <w:szCs w:val="19"/>
                          <w:lang w:eastAsia="en-GB"/>
                        </w:rPr>
                        <w:t xml:space="preserve"> +</w:t>
                      </w:r>
                    </w:p>
                    <w:p w:rsidR="00DE749D" w:rsidRDefault="00DE749D" w:rsidP="00321028">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"database=Northwind;"</w:t>
                      </w:r>
                      <w:r>
                        <w:rPr>
                          <w:rFonts w:ascii="Consolas" w:hAnsi="Consolas" w:cs="Consolas"/>
                          <w:sz w:val="19"/>
                          <w:szCs w:val="19"/>
                          <w:lang w:eastAsia="en-GB"/>
                        </w:rPr>
                        <w:t xml:space="preserve"> +</w:t>
                      </w:r>
                    </w:p>
                    <w:p w:rsidR="00DE749D" w:rsidRDefault="00DE749D"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A31515"/>
                          <w:sz w:val="19"/>
                          <w:szCs w:val="19"/>
                          <w:lang w:eastAsia="en-GB"/>
                        </w:rPr>
                        <w:t>"connection timeout=30"</w:t>
                      </w:r>
                      <w:r>
                        <w:rPr>
                          <w:rFonts w:ascii="Consolas" w:hAnsi="Consolas" w:cs="Consolas"/>
                          <w:sz w:val="19"/>
                          <w:szCs w:val="19"/>
                          <w:lang w:eastAsia="en-GB"/>
                        </w:rPr>
                        <w:t>);</w:t>
                      </w:r>
                    </w:p>
                    <w:p w:rsidR="00DE749D" w:rsidRPr="00DE749D" w:rsidRDefault="00DE749D" w:rsidP="00DE749D"/>
                  </w:txbxContent>
                </v:textbox>
              </v:shape>
            </w:pict>
          </mc:Fallback>
        </mc:AlternateContent>
      </w:r>
      <w:r w:rsidR="00DE749D">
        <w:t>In this instance, we will be accessing the database named “Northwind” on the server “BUSDEV” using the username “vbasic” and password “vbasic”, so your connection string may be formed as:</w:t>
      </w:r>
    </w:p>
    <w:p w:rsidR="00DE749D" w:rsidRDefault="00DE749D" w:rsidP="00DE749D"/>
    <w:p w:rsidR="008163E9" w:rsidRDefault="008163E9" w:rsidP="004E075C">
      <w:pPr>
        <w:pStyle w:val="Heading1"/>
        <w:pBdr>
          <w:bottom w:val="single" w:sz="4" w:space="8" w:color="438086"/>
        </w:pBdr>
      </w:pPr>
    </w:p>
    <w:p w:rsidR="006229F1" w:rsidRDefault="006229F1" w:rsidP="006229F1"/>
    <w:p w:rsidR="004E075C" w:rsidRDefault="004E075C" w:rsidP="006229F1"/>
    <w:p w:rsidR="004E075C" w:rsidRDefault="004E075C" w:rsidP="006229F1"/>
    <w:p w:rsidR="006229F1" w:rsidRDefault="006229F1" w:rsidP="006229F1"/>
    <w:p w:rsidR="00D73659" w:rsidRDefault="00D73659" w:rsidP="006229F1"/>
    <w:p w:rsidR="006229F1" w:rsidRDefault="00D73659" w:rsidP="006229F1">
      <w:r>
        <w:lastRenderedPageBreak/>
        <w:t>Now open the connection</w:t>
      </w:r>
      <w:r w:rsidR="006229F1">
        <w:t>.  The open command should be wrapped in a try, in case an error occurs and this error sent back to the client.</w:t>
      </w:r>
    </w:p>
    <w:p w:rsidR="006229F1" w:rsidRDefault="00326973" w:rsidP="006229F1">
      <w:r>
        <w:rPr>
          <w:noProof/>
          <w:lang w:eastAsia="en-GB"/>
        </w:rPr>
        <mc:AlternateContent>
          <mc:Choice Requires="wps">
            <w:drawing>
              <wp:anchor distT="0" distB="0" distL="114300" distR="114300" simplePos="0" relativeHeight="251651584" behindDoc="0" locked="0" layoutInCell="1" allowOverlap="1">
                <wp:simplePos x="0" y="0"/>
                <wp:positionH relativeFrom="column">
                  <wp:posOffset>-133350</wp:posOffset>
                </wp:positionH>
                <wp:positionV relativeFrom="paragraph">
                  <wp:posOffset>17145</wp:posOffset>
                </wp:positionV>
                <wp:extent cx="6076950" cy="1362075"/>
                <wp:effectExtent l="9525" t="7620" r="9525" b="11430"/>
                <wp:wrapNone/>
                <wp:docPr id="19"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362075"/>
                        </a:xfrm>
                        <a:prstGeom prst="rect">
                          <a:avLst/>
                        </a:prstGeom>
                        <a:solidFill>
                          <a:srgbClr val="FFFFFF"/>
                        </a:solidFill>
                        <a:ln w="9525">
                          <a:solidFill>
                            <a:srgbClr val="000000"/>
                          </a:solidFill>
                          <a:miter lim="800000"/>
                          <a:headEnd/>
                          <a:tailEnd/>
                        </a:ln>
                      </wps:spPr>
                      <wps:txbx>
                        <w:txbxContent>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try</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229F1" w:rsidRDefault="006229F1"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conn.Open();</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catch</w:t>
                            </w:r>
                            <w:r>
                              <w:rPr>
                                <w:rFonts w:ascii="Consolas" w:hAnsi="Consolas" w:cs="Consolas"/>
                                <w:sz w:val="19"/>
                                <w:szCs w:val="19"/>
                                <w:lang w:eastAsia="en-GB"/>
                              </w:rPr>
                              <w:t xml:space="preserve"> (</w:t>
                            </w:r>
                            <w:r>
                              <w:rPr>
                                <w:rFonts w:ascii="Consolas" w:hAnsi="Consolas" w:cs="Consolas"/>
                                <w:color w:val="2B91AF"/>
                                <w:sz w:val="19"/>
                                <w:szCs w:val="19"/>
                                <w:lang w:eastAsia="en-GB"/>
                              </w:rPr>
                              <w:t>Exception</w:t>
                            </w:r>
                            <w:r>
                              <w:rPr>
                                <w:rFonts w:ascii="Consolas" w:hAnsi="Consolas" w:cs="Consolas"/>
                                <w:sz w:val="19"/>
                                <w:szCs w:val="19"/>
                                <w:lang w:eastAsia="en-GB"/>
                              </w:rPr>
                              <w:t xml:space="preserve"> e)</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229F1" w:rsidRDefault="006229F1"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e.ToString(); </w:t>
                            </w:r>
                            <w:r>
                              <w:rPr>
                                <w:rFonts w:ascii="Consolas" w:hAnsi="Consolas" w:cs="Consolas"/>
                                <w:color w:val="008000"/>
                                <w:sz w:val="19"/>
                                <w:szCs w:val="19"/>
                                <w:lang w:eastAsia="en-GB"/>
                              </w:rPr>
                              <w:t>//Returns any error to the user</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229F1" w:rsidRPr="00DE749D" w:rsidRDefault="006229F1" w:rsidP="006229F1"/>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8" o:spid="_x0000_s1030" type="#_x0000_t202" style="position:absolute;margin-left:-10.5pt;margin-top:1.35pt;width:478.5pt;height:107.2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">
                <v:textbox>
                  <w:txbxContent>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try</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229F1" w:rsidRDefault="006229F1"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conn.Open();</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catch</w:t>
                      </w:r>
                      <w:r>
                        <w:rPr>
                          <w:rFonts w:ascii="Consolas" w:hAnsi="Consolas" w:cs="Consolas"/>
                          <w:sz w:val="19"/>
                          <w:szCs w:val="19"/>
                          <w:lang w:eastAsia="en-GB"/>
                        </w:rPr>
                        <w:t xml:space="preserve"> (</w:t>
                      </w:r>
                      <w:r>
                        <w:rPr>
                          <w:rFonts w:ascii="Consolas" w:hAnsi="Consolas" w:cs="Consolas"/>
                          <w:color w:val="2B91AF"/>
                          <w:sz w:val="19"/>
                          <w:szCs w:val="19"/>
                          <w:lang w:eastAsia="en-GB"/>
                        </w:rPr>
                        <w:t>Exception</w:t>
                      </w:r>
                      <w:r>
                        <w:rPr>
                          <w:rFonts w:ascii="Consolas" w:hAnsi="Consolas" w:cs="Consolas"/>
                          <w:sz w:val="19"/>
                          <w:szCs w:val="19"/>
                          <w:lang w:eastAsia="en-GB"/>
                        </w:rPr>
                        <w:t xml:space="preserve"> e)</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229F1" w:rsidRDefault="006229F1" w:rsidP="006229F1">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e.ToString(); </w:t>
                      </w:r>
                      <w:r>
                        <w:rPr>
                          <w:rFonts w:ascii="Consolas" w:hAnsi="Consolas" w:cs="Consolas"/>
                          <w:color w:val="008000"/>
                          <w:sz w:val="19"/>
                          <w:szCs w:val="19"/>
                          <w:lang w:eastAsia="en-GB"/>
                        </w:rPr>
                        <w:t>//Returns any error to the user</w:t>
                      </w:r>
                    </w:p>
                    <w:p w:rsidR="006229F1" w:rsidRDefault="006229F1" w:rsidP="006229F1">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6229F1" w:rsidRPr="00DE749D" w:rsidRDefault="006229F1" w:rsidP="006229F1"/>
                  </w:txbxContent>
                </v:textbox>
              </v:shape>
            </w:pict>
          </mc:Fallback>
        </mc:AlternateContent>
      </w:r>
    </w:p>
    <w:p w:rsidR="006229F1" w:rsidRDefault="006229F1" w:rsidP="006229F1"/>
    <w:p w:rsidR="006229F1" w:rsidRDefault="006229F1" w:rsidP="006229F1"/>
    <w:p w:rsidR="006229F1" w:rsidRDefault="006229F1" w:rsidP="006229F1"/>
    <w:p w:rsidR="006229F1" w:rsidRDefault="006229F1" w:rsidP="006229F1"/>
    <w:p w:rsidR="00F7588C" w:rsidRDefault="00F7588C" w:rsidP="006229F1">
      <w:r>
        <w:t xml:space="preserve">With the connection open, we can form and execute a command on the database using the </w:t>
      </w:r>
      <w:r w:rsidR="00D73659">
        <w:t>S</w:t>
      </w:r>
      <w:r>
        <w:t>qlCommand class.</w:t>
      </w:r>
    </w:p>
    <w:p w:rsidR="00F7588C" w:rsidRDefault="00326973" w:rsidP="006229F1">
      <w:r>
        <w:rPr>
          <w:noProof/>
          <w:lang w:eastAsia="en-GB"/>
        </w:rPr>
        <mc:AlternateContent>
          <mc:Choice Requires="wps">
            <w:drawing>
              <wp:anchor distT="0" distB="0" distL="114300" distR="114300" simplePos="0" relativeHeight="251652608" behindDoc="0" locked="0" layoutInCell="1" allowOverlap="1">
                <wp:simplePos x="0" y="0"/>
                <wp:positionH relativeFrom="column">
                  <wp:posOffset>-133350</wp:posOffset>
                </wp:positionH>
                <wp:positionV relativeFrom="paragraph">
                  <wp:posOffset>570230</wp:posOffset>
                </wp:positionV>
                <wp:extent cx="6076950" cy="457200"/>
                <wp:effectExtent l="9525" t="8255" r="9525" b="10795"/>
                <wp:wrapNone/>
                <wp:docPr id="18"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457200"/>
                        </a:xfrm>
                        <a:prstGeom prst="rect">
                          <a:avLst/>
                        </a:prstGeom>
                        <a:solidFill>
                          <a:srgbClr val="FFFFFF"/>
                        </a:solidFill>
                        <a:ln w="9525">
                          <a:solidFill>
                            <a:srgbClr val="000000"/>
                          </a:solidFill>
                          <a:miter lim="800000"/>
                          <a:headEnd/>
                          <a:tailEnd/>
                        </a:ln>
                      </wps:spPr>
                      <wps:txbx>
                        <w:txbxContent>
                          <w:p w:rsidR="003C038A" w:rsidRDefault="003C038A" w:rsidP="003C038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query = </w:t>
                            </w:r>
                            <w:r>
                              <w:rPr>
                                <w:rFonts w:ascii="Consolas" w:hAnsi="Consolas" w:cs="Consolas"/>
                                <w:color w:val="A31515"/>
                                <w:sz w:val="19"/>
                                <w:szCs w:val="19"/>
                                <w:lang w:eastAsia="en-GB"/>
                              </w:rPr>
                              <w:t>"INSERT INTO PasswordControl(UserID, PWord) VALUES('"</w:t>
                            </w:r>
                            <w:r>
                              <w:rPr>
                                <w:rFonts w:ascii="Consolas" w:hAnsi="Consolas" w:cs="Consolas"/>
                                <w:sz w:val="19"/>
                                <w:szCs w:val="19"/>
                                <w:lang w:eastAsia="en-GB"/>
                              </w:rPr>
                              <w:t xml:space="preserve"> + username + </w:t>
                            </w:r>
                            <w:r>
                              <w:rPr>
                                <w:rFonts w:ascii="Consolas" w:hAnsi="Consolas" w:cs="Consolas"/>
                                <w:color w:val="A31515"/>
                                <w:sz w:val="19"/>
                                <w:szCs w:val="19"/>
                                <w:lang w:eastAsia="en-GB"/>
                              </w:rPr>
                              <w:t>"', '"</w:t>
                            </w:r>
                            <w:r>
                              <w:rPr>
                                <w:rFonts w:ascii="Consolas" w:hAnsi="Consolas" w:cs="Consolas"/>
                                <w:sz w:val="19"/>
                                <w:szCs w:val="19"/>
                                <w:lang w:eastAsia="en-GB"/>
                              </w:rPr>
                              <w:t xml:space="preserve"> + password + </w:t>
                            </w:r>
                            <w:r>
                              <w:rPr>
                                <w:rFonts w:ascii="Consolas" w:hAnsi="Consolas" w:cs="Consolas"/>
                                <w:color w:val="A31515"/>
                                <w:sz w:val="19"/>
                                <w:szCs w:val="19"/>
                                <w:lang w:eastAsia="en-GB"/>
                              </w:rPr>
                              <w:t>"')"</w:t>
                            </w:r>
                            <w:r>
                              <w:rPr>
                                <w:rFonts w:ascii="Consolas" w:hAnsi="Consolas" w:cs="Consolas"/>
                                <w:sz w:val="19"/>
                                <w:szCs w:val="19"/>
                                <w:lang w:eastAsia="en-GB"/>
                              </w:rPr>
                              <w:t>;</w:t>
                            </w:r>
                          </w:p>
                          <w:p w:rsidR="00F7588C" w:rsidRPr="00DE749D" w:rsidRDefault="00F7588C" w:rsidP="00F7588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9" o:spid="_x0000_s1031" type="#_x0000_t202" style="position:absolute;margin-left:-10.5pt;margin-top:44.9pt;width:478.5pt;height:36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">
                <v:textbox>
                  <w:txbxContent>
                    <w:p w:rsidR="003C038A" w:rsidRDefault="003C038A" w:rsidP="003C038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string</w:t>
                      </w:r>
                      <w:r>
                        <w:rPr>
                          <w:rFonts w:ascii="Consolas" w:hAnsi="Consolas" w:cs="Consolas"/>
                          <w:sz w:val="19"/>
                          <w:szCs w:val="19"/>
                          <w:lang w:eastAsia="en-GB"/>
                        </w:rPr>
                        <w:t xml:space="preserve"> query = </w:t>
                      </w:r>
                      <w:r>
                        <w:rPr>
                          <w:rFonts w:ascii="Consolas" w:hAnsi="Consolas" w:cs="Consolas"/>
                          <w:color w:val="A31515"/>
                          <w:sz w:val="19"/>
                          <w:szCs w:val="19"/>
                          <w:lang w:eastAsia="en-GB"/>
                        </w:rPr>
                        <w:t>"INSERT INTO PasswordControl(UserID, PWord) VALUES('"</w:t>
                      </w:r>
                      <w:r>
                        <w:rPr>
                          <w:rFonts w:ascii="Consolas" w:hAnsi="Consolas" w:cs="Consolas"/>
                          <w:sz w:val="19"/>
                          <w:szCs w:val="19"/>
                          <w:lang w:eastAsia="en-GB"/>
                        </w:rPr>
                        <w:t xml:space="preserve"> + username + </w:t>
                      </w:r>
                      <w:r>
                        <w:rPr>
                          <w:rFonts w:ascii="Consolas" w:hAnsi="Consolas" w:cs="Consolas"/>
                          <w:color w:val="A31515"/>
                          <w:sz w:val="19"/>
                          <w:szCs w:val="19"/>
                          <w:lang w:eastAsia="en-GB"/>
                        </w:rPr>
                        <w:t>"', '"</w:t>
                      </w:r>
                      <w:r>
                        <w:rPr>
                          <w:rFonts w:ascii="Consolas" w:hAnsi="Consolas" w:cs="Consolas"/>
                          <w:sz w:val="19"/>
                          <w:szCs w:val="19"/>
                          <w:lang w:eastAsia="en-GB"/>
                        </w:rPr>
                        <w:t xml:space="preserve"> + password + </w:t>
                      </w:r>
                      <w:r>
                        <w:rPr>
                          <w:rFonts w:ascii="Consolas" w:hAnsi="Consolas" w:cs="Consolas"/>
                          <w:color w:val="A31515"/>
                          <w:sz w:val="19"/>
                          <w:szCs w:val="19"/>
                          <w:lang w:eastAsia="en-GB"/>
                        </w:rPr>
                        <w:t>"')"</w:t>
                      </w:r>
                      <w:r>
                        <w:rPr>
                          <w:rFonts w:ascii="Consolas" w:hAnsi="Consolas" w:cs="Consolas"/>
                          <w:sz w:val="19"/>
                          <w:szCs w:val="19"/>
                          <w:lang w:eastAsia="en-GB"/>
                        </w:rPr>
                        <w:t>;</w:t>
                      </w:r>
                    </w:p>
                    <w:p w:rsidR="00F7588C" w:rsidRPr="00DE749D" w:rsidRDefault="00F7588C" w:rsidP="00F7588C"/>
                  </w:txbxContent>
                </v:textbox>
              </v:shape>
            </w:pict>
          </mc:Fallback>
        </mc:AlternateContent>
      </w:r>
      <w:r w:rsidR="00F7588C">
        <w:t>First form your query.  In this case, we are adding a user to the database, so an INSERT INTO command is required.  We will insert a new user into the PasswordControl table, which has UserID and PWord fields</w:t>
      </w:r>
      <w:r w:rsidR="003C038A">
        <w:t>, both of type varchar(50)</w:t>
      </w:r>
      <w:r w:rsidR="00F7588C">
        <w:t>.</w:t>
      </w:r>
    </w:p>
    <w:p w:rsidR="00F7588C" w:rsidRDefault="00F7588C" w:rsidP="006229F1"/>
    <w:p w:rsidR="00F7588C" w:rsidRDefault="00F7588C" w:rsidP="006229F1"/>
    <w:p w:rsidR="00F7588C" w:rsidRDefault="00326973" w:rsidP="006229F1">
      <w:r>
        <w:rPr>
          <w:noProof/>
          <w:lang w:eastAsia="en-GB"/>
        </w:rPr>
        <mc:AlternateContent>
          <mc:Choice Requires="wps">
            <w:drawing>
              <wp:anchor distT="0" distB="0" distL="114300" distR="114300" simplePos="0" relativeHeight="251653632" behindDoc="0" locked="0" layoutInCell="1" allowOverlap="1">
                <wp:simplePos x="0" y="0"/>
                <wp:positionH relativeFrom="column">
                  <wp:posOffset>-133350</wp:posOffset>
                </wp:positionH>
                <wp:positionV relativeFrom="paragraph">
                  <wp:posOffset>264160</wp:posOffset>
                </wp:positionV>
                <wp:extent cx="6076950" cy="304800"/>
                <wp:effectExtent l="9525" t="6985" r="9525" b="12065"/>
                <wp:wrapNone/>
                <wp:docPr id="17"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304800"/>
                        </a:xfrm>
                        <a:prstGeom prst="rect">
                          <a:avLst/>
                        </a:prstGeom>
                        <a:solidFill>
                          <a:srgbClr val="FFFFFF"/>
                        </a:solidFill>
                        <a:ln w="9525">
                          <a:solidFill>
                            <a:srgbClr val="000000"/>
                          </a:solidFill>
                          <a:miter lim="800000"/>
                          <a:headEnd/>
                          <a:tailEnd/>
                        </a:ln>
                      </wps:spPr>
                      <wps:txbx>
                        <w:txbxContent>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SqlCommand</w:t>
                            </w:r>
                            <w:r>
                              <w:rPr>
                                <w:rFonts w:ascii="Consolas" w:hAnsi="Consolas" w:cs="Consolas"/>
                                <w:sz w:val="19"/>
                                <w:szCs w:val="19"/>
                                <w:lang w:eastAsia="en-GB"/>
                              </w:rPr>
                              <w:t xml:space="preserve"> cmd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(query, conn);</w:t>
                            </w:r>
                          </w:p>
                          <w:p w:rsidR="003C038A" w:rsidRPr="00DE749D" w:rsidRDefault="003C038A" w:rsidP="003C038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0" o:spid="_x0000_s1032" type="#_x0000_t202" style="position:absolute;margin-left:-10.5pt;margin-top:20.8pt;width:478.5pt;height:24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">
                <v:textbox>
                  <w:txbxContent>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SqlCommand</w:t>
                      </w:r>
                      <w:r>
                        <w:rPr>
                          <w:rFonts w:ascii="Consolas" w:hAnsi="Consolas" w:cs="Consolas"/>
                          <w:sz w:val="19"/>
                          <w:szCs w:val="19"/>
                          <w:lang w:eastAsia="en-GB"/>
                        </w:rPr>
                        <w:t xml:space="preserve"> cmd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(query, conn);</w:t>
                      </w:r>
                    </w:p>
                    <w:p w:rsidR="003C038A" w:rsidRPr="00DE749D" w:rsidRDefault="003C038A" w:rsidP="003C038A"/>
                  </w:txbxContent>
                </v:textbox>
              </v:shape>
            </w:pict>
          </mc:Fallback>
        </mc:AlternateContent>
      </w:r>
      <w:r w:rsidR="003C038A">
        <w:t>Create your SqlCommand object</w:t>
      </w:r>
    </w:p>
    <w:p w:rsidR="003C038A" w:rsidRDefault="003C038A" w:rsidP="006229F1"/>
    <w:p w:rsidR="003C038A" w:rsidRDefault="003C038A" w:rsidP="006229F1"/>
    <w:p w:rsidR="00CF49ED" w:rsidRDefault="00326973" w:rsidP="006229F1">
      <w:r>
        <w:rPr>
          <w:noProof/>
          <w:lang w:eastAsia="en-GB"/>
        </w:rPr>
        <mc:AlternateContent>
          <mc:Choice Requires="wps">
            <w:drawing>
              <wp:anchor distT="0" distB="0" distL="114300" distR="114300" simplePos="0" relativeHeight="251654656" behindDoc="0" locked="0" layoutInCell="1" allowOverlap="1">
                <wp:simplePos x="0" y="0"/>
                <wp:positionH relativeFrom="column">
                  <wp:posOffset>-133350</wp:posOffset>
                </wp:positionH>
                <wp:positionV relativeFrom="paragraph">
                  <wp:posOffset>271145</wp:posOffset>
                </wp:positionV>
                <wp:extent cx="6076950" cy="1295400"/>
                <wp:effectExtent l="9525" t="13970" r="9525" b="5080"/>
                <wp:wrapNone/>
                <wp:docPr id="16"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295400"/>
                        </a:xfrm>
                        <a:prstGeom prst="rect">
                          <a:avLst/>
                        </a:prstGeom>
                        <a:solidFill>
                          <a:srgbClr val="FFFFFF"/>
                        </a:solidFill>
                        <a:ln w="9525">
                          <a:solidFill>
                            <a:srgbClr val="000000"/>
                          </a:solidFill>
                          <a:miter lim="800000"/>
                          <a:headEnd/>
                          <a:tailEnd/>
                        </a:ln>
                      </wps:spPr>
                      <wps:txbx>
                        <w:txbxContent>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try</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F49ED" w:rsidRDefault="00CF49ED" w:rsidP="00CF49E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cmd.ExecuteNonQuery();</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catch</w:t>
                            </w:r>
                            <w:r>
                              <w:rPr>
                                <w:rFonts w:ascii="Consolas" w:hAnsi="Consolas" w:cs="Consolas"/>
                                <w:sz w:val="19"/>
                                <w:szCs w:val="19"/>
                                <w:lang w:eastAsia="en-GB"/>
                              </w:rPr>
                              <w:t xml:space="preserve"> (</w:t>
                            </w:r>
                            <w:r>
                              <w:rPr>
                                <w:rFonts w:ascii="Consolas" w:hAnsi="Consolas" w:cs="Consolas"/>
                                <w:color w:val="2B91AF"/>
                                <w:sz w:val="19"/>
                                <w:szCs w:val="19"/>
                                <w:lang w:eastAsia="en-GB"/>
                              </w:rPr>
                              <w:t>Exception</w:t>
                            </w:r>
                            <w:r>
                              <w:rPr>
                                <w:rFonts w:ascii="Consolas" w:hAnsi="Consolas" w:cs="Consolas"/>
                                <w:sz w:val="19"/>
                                <w:szCs w:val="19"/>
                                <w:lang w:eastAsia="en-GB"/>
                              </w:rPr>
                              <w:t xml:space="preserve"> e)</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F49ED" w:rsidRDefault="00CF49ED" w:rsidP="00CF49E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e.ToString();</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F49ED" w:rsidRPr="00DE749D" w:rsidRDefault="00CF49ED" w:rsidP="00CF49E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1" o:spid="_x0000_s1033" type="#_x0000_t202" style="position:absolute;margin-left:-10.5pt;margin-top:21.35pt;width:478.5pt;height:102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">
                <v:textbox>
                  <w:txbxContent>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try</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F49ED" w:rsidRDefault="00CF49ED" w:rsidP="00CF49E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cmd.ExecuteNonQuery();</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catch</w:t>
                      </w:r>
                      <w:r>
                        <w:rPr>
                          <w:rFonts w:ascii="Consolas" w:hAnsi="Consolas" w:cs="Consolas"/>
                          <w:sz w:val="19"/>
                          <w:szCs w:val="19"/>
                          <w:lang w:eastAsia="en-GB"/>
                        </w:rPr>
                        <w:t xml:space="preserve"> (</w:t>
                      </w:r>
                      <w:r>
                        <w:rPr>
                          <w:rFonts w:ascii="Consolas" w:hAnsi="Consolas" w:cs="Consolas"/>
                          <w:color w:val="2B91AF"/>
                          <w:sz w:val="19"/>
                          <w:szCs w:val="19"/>
                          <w:lang w:eastAsia="en-GB"/>
                        </w:rPr>
                        <w:t>Exception</w:t>
                      </w:r>
                      <w:r>
                        <w:rPr>
                          <w:rFonts w:ascii="Consolas" w:hAnsi="Consolas" w:cs="Consolas"/>
                          <w:sz w:val="19"/>
                          <w:szCs w:val="19"/>
                          <w:lang w:eastAsia="en-GB"/>
                        </w:rPr>
                        <w:t xml:space="preserve"> e)</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F49ED" w:rsidRDefault="00CF49ED" w:rsidP="00CF49ED">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e.ToString();</w:t>
                      </w:r>
                    </w:p>
                    <w:p w:rsidR="00CF49ED" w:rsidRDefault="00CF49ED" w:rsidP="00CF49ED">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F49ED" w:rsidRPr="00DE749D" w:rsidRDefault="00CF49ED" w:rsidP="00CF49ED"/>
                  </w:txbxContent>
                </v:textbox>
              </v:shape>
            </w:pict>
          </mc:Fallback>
        </mc:AlternateContent>
      </w:r>
      <w:r w:rsidR="003C038A">
        <w:t xml:space="preserve">And execute the command.  </w:t>
      </w:r>
    </w:p>
    <w:p w:rsidR="00CF49ED" w:rsidRDefault="00CF49ED" w:rsidP="006229F1"/>
    <w:p w:rsidR="00CF49ED" w:rsidRDefault="00CF49ED" w:rsidP="006229F1"/>
    <w:p w:rsidR="00CF49ED" w:rsidRDefault="00CF49ED" w:rsidP="006229F1"/>
    <w:p w:rsidR="00CF49ED" w:rsidRDefault="00CF49ED" w:rsidP="006229F1"/>
    <w:p w:rsidR="00CF49ED" w:rsidRDefault="00CF49ED" w:rsidP="006229F1"/>
    <w:p w:rsidR="003C038A" w:rsidRDefault="00CF49ED" w:rsidP="006229F1">
      <w:r>
        <w:t>Note the use of ExecuteNonQuery().  This is one of the two primary methods of executing a database command (the other being Execute</w:t>
      </w:r>
      <w:r w:rsidR="0028416B">
        <w:t>Reader</w:t>
      </w:r>
      <w:r>
        <w:t>() which will be covered later in this tutorial).  ExecuteNonQuery() should be used wherever a command does not expect a response</w:t>
      </w:r>
      <w:r w:rsidR="0028416B">
        <w:t xml:space="preserve"> beyond confirmation of success or</w:t>
      </w:r>
      <w:r w:rsidR="00D73659">
        <w:t xml:space="preserve"> notification of</w:t>
      </w:r>
      <w:r w:rsidR="0028416B">
        <w:t xml:space="preserve"> failure</w:t>
      </w:r>
      <w:r>
        <w:t>, e.g.</w:t>
      </w:r>
      <w:r w:rsidR="00BE19BF">
        <w:t xml:space="preserve"> an INSERT or UPDATE statement.</w:t>
      </w:r>
    </w:p>
    <w:p w:rsidR="00BE19BF" w:rsidRDefault="00326973" w:rsidP="006229F1">
      <w:r>
        <w:rPr>
          <w:noProof/>
          <w:lang w:eastAsia="en-GB"/>
        </w:rPr>
        <mc:AlternateContent>
          <mc:Choice Requires="wps">
            <w:drawing>
              <wp:anchor distT="0" distB="0" distL="114300" distR="114300" simplePos="0" relativeHeight="251655680" behindDoc="0" locked="0" layoutInCell="1" allowOverlap="1">
                <wp:simplePos x="0" y="0"/>
                <wp:positionH relativeFrom="column">
                  <wp:posOffset>-133350</wp:posOffset>
                </wp:positionH>
                <wp:positionV relativeFrom="paragraph">
                  <wp:posOffset>275590</wp:posOffset>
                </wp:positionV>
                <wp:extent cx="6076950" cy="304800"/>
                <wp:effectExtent l="9525" t="8890" r="9525" b="10160"/>
                <wp:wrapNone/>
                <wp:docPr id="15"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304800"/>
                        </a:xfrm>
                        <a:prstGeom prst="rect">
                          <a:avLst/>
                        </a:prstGeom>
                        <a:solidFill>
                          <a:srgbClr val="FFFFFF"/>
                        </a:solidFill>
                        <a:ln w="9525">
                          <a:solidFill>
                            <a:srgbClr val="000000"/>
                          </a:solidFill>
                          <a:miter lim="800000"/>
                          <a:headEnd/>
                          <a:tailEnd/>
                        </a:ln>
                      </wps:spPr>
                      <wps:txbx>
                        <w:txbxContent>
                          <w:p w:rsidR="00BE19BF" w:rsidRDefault="00BE19BF" w:rsidP="00BE19B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A31515"/>
                                <w:sz w:val="19"/>
                                <w:szCs w:val="19"/>
                                <w:lang w:eastAsia="en-GB"/>
                              </w:rPr>
                              <w:t>"Successfully added user: "</w:t>
                            </w:r>
                            <w:r>
                              <w:rPr>
                                <w:rFonts w:ascii="Consolas" w:hAnsi="Consolas" w:cs="Consolas"/>
                                <w:sz w:val="19"/>
                                <w:szCs w:val="19"/>
                                <w:lang w:eastAsia="en-GB"/>
                              </w:rPr>
                              <w:t xml:space="preserve"> + username;</w:t>
                            </w:r>
                          </w:p>
                          <w:p w:rsidR="00BE19BF" w:rsidRPr="00DE749D" w:rsidRDefault="00BE19BF" w:rsidP="00BE19B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2" o:spid="_x0000_s1034" type="#_x0000_t202" style="position:absolute;margin-left:-10.5pt;margin-top:21.7pt;width:478.5pt;height:24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">
                <v:textbox>
                  <w:txbxContent>
                    <w:p w:rsidR="00BE19BF" w:rsidRDefault="00BE19BF" w:rsidP="00BE19B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A31515"/>
                          <w:sz w:val="19"/>
                          <w:szCs w:val="19"/>
                          <w:lang w:eastAsia="en-GB"/>
                        </w:rPr>
                        <w:t>"Successfully added user: "</w:t>
                      </w:r>
                      <w:r>
                        <w:rPr>
                          <w:rFonts w:ascii="Consolas" w:hAnsi="Consolas" w:cs="Consolas"/>
                          <w:sz w:val="19"/>
                          <w:szCs w:val="19"/>
                          <w:lang w:eastAsia="en-GB"/>
                        </w:rPr>
                        <w:t xml:space="preserve"> + username;</w:t>
                      </w:r>
                    </w:p>
                    <w:p w:rsidR="00BE19BF" w:rsidRPr="00DE749D" w:rsidRDefault="00BE19BF" w:rsidP="00BE19BF"/>
                  </w:txbxContent>
                </v:textbox>
              </v:shape>
            </w:pict>
          </mc:Fallback>
        </mc:AlternateContent>
      </w:r>
      <w:r w:rsidR="00BE19BF">
        <w:t>Assuming no error was caught, success may be reported to the user.</w:t>
      </w:r>
    </w:p>
    <w:p w:rsidR="00BE19BF" w:rsidRDefault="00BE19BF" w:rsidP="006229F1"/>
    <w:p w:rsidR="00F7588C" w:rsidRDefault="00F7588C" w:rsidP="006229F1"/>
    <w:p w:rsidR="00F7588C" w:rsidRDefault="00F7588C" w:rsidP="006229F1"/>
    <w:p w:rsidR="00F7588C" w:rsidRDefault="0028416B" w:rsidP="0028416B">
      <w:pPr>
        <w:pStyle w:val="Heading3"/>
      </w:pPr>
      <w:r>
        <w:lastRenderedPageBreak/>
        <w:t>Exercise</w:t>
      </w:r>
    </w:p>
    <w:p w:rsidR="0028416B" w:rsidRDefault="00810C8A" w:rsidP="0028416B">
      <w:pPr>
        <w:numPr>
          <w:ilvl w:val="0"/>
          <w:numId w:val="42"/>
        </w:numPr>
      </w:pPr>
      <w:r>
        <w:t>Implement</w:t>
      </w:r>
      <w:r w:rsidR="0028416B">
        <w:t xml:space="preserve"> the VerifyUser method.  This method should perform a SELECT query to test whether the input UserID and PWord exist, return true if they do and false if they do not, or an error occurs.  Rather than calling ExecuteNonQuery, you should call  ExecuteReader as follows:</w:t>
      </w:r>
    </w:p>
    <w:p w:rsidR="0028416B" w:rsidRPr="0028416B" w:rsidRDefault="00326973" w:rsidP="0028416B">
      <w:r>
        <w:rPr>
          <w:noProof/>
          <w:lang w:eastAsia="en-GB"/>
        </w:rPr>
        <mc:AlternateContent>
          <mc:Choice Requires="wps">
            <w:drawing>
              <wp:anchor distT="0" distB="0" distL="114300" distR="114300" simplePos="0" relativeHeight="251656704" behindDoc="0" locked="0" layoutInCell="1" allowOverlap="1">
                <wp:simplePos x="0" y="0"/>
                <wp:positionH relativeFrom="column">
                  <wp:posOffset>-190500</wp:posOffset>
                </wp:positionH>
                <wp:positionV relativeFrom="paragraph">
                  <wp:posOffset>635</wp:posOffset>
                </wp:positionV>
                <wp:extent cx="6076950" cy="1590675"/>
                <wp:effectExtent l="9525" t="10160" r="9525" b="8890"/>
                <wp:wrapNone/>
                <wp:docPr id="14"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590675"/>
                        </a:xfrm>
                        <a:prstGeom prst="rect">
                          <a:avLst/>
                        </a:prstGeom>
                        <a:solidFill>
                          <a:srgbClr val="FFFFFF"/>
                        </a:solidFill>
                        <a:ln w="9525">
                          <a:solidFill>
                            <a:srgbClr val="000000"/>
                          </a:solidFill>
                          <a:miter lim="800000"/>
                          <a:headEnd/>
                          <a:tailEnd/>
                        </a:ln>
                      </wps:spPr>
                      <wps:txbx>
                        <w:txbxContent>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SqlDataReader</w:t>
                            </w:r>
                            <w:r>
                              <w:rPr>
                                <w:rFonts w:ascii="Consolas" w:hAnsi="Consolas" w:cs="Consolas"/>
                                <w:sz w:val="19"/>
                                <w:szCs w:val="19"/>
                                <w:lang w:eastAsia="en-GB"/>
                              </w:rPr>
                              <w:t xml:space="preserve"> reader;</w:t>
                            </w:r>
                          </w:p>
                          <w:p w:rsidR="0028416B" w:rsidRDefault="0028416B" w:rsidP="0028416B">
                            <w:pPr>
                              <w:autoSpaceDE w:val="0"/>
                              <w:autoSpaceDN w:val="0"/>
                              <w:adjustRightInd w:val="0"/>
                              <w:spacing w:after="0" w:line="240" w:lineRule="auto"/>
                              <w:rPr>
                                <w:rFonts w:ascii="Consolas" w:hAnsi="Consolas" w:cs="Consolas"/>
                                <w:sz w:val="19"/>
                                <w:szCs w:val="19"/>
                                <w:lang w:eastAsia="en-GB"/>
                              </w:rPr>
                            </w:pP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try</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416B" w:rsidRDefault="0028416B" w:rsidP="0028416B">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reader = cmd.ExecuteReader();</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catch</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416B" w:rsidRDefault="0028416B" w:rsidP="0028416B">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false</w:t>
                            </w:r>
                            <w:r>
                              <w:rPr>
                                <w:rFonts w:ascii="Consolas" w:hAnsi="Consolas" w:cs="Consolas"/>
                                <w:sz w:val="19"/>
                                <w:szCs w:val="19"/>
                                <w:lang w:eastAsia="en-GB"/>
                              </w:rPr>
                              <w:t>;</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416B" w:rsidRPr="00DE749D" w:rsidRDefault="0028416B" w:rsidP="0028416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3" o:spid="_x0000_s1035" type="#_x0000_t202" style="position:absolute;margin-left:-15pt;margin-top:.05pt;width:478.5pt;height:125.2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">
                <v:textbox>
                  <w:txbxContent>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SqlDataReader</w:t>
                      </w:r>
                      <w:r>
                        <w:rPr>
                          <w:rFonts w:ascii="Consolas" w:hAnsi="Consolas" w:cs="Consolas"/>
                          <w:sz w:val="19"/>
                          <w:szCs w:val="19"/>
                          <w:lang w:eastAsia="en-GB"/>
                        </w:rPr>
                        <w:t xml:space="preserve"> reader;</w:t>
                      </w:r>
                    </w:p>
                    <w:p w:rsidR="0028416B" w:rsidRDefault="0028416B" w:rsidP="0028416B">
                      <w:pPr>
                        <w:autoSpaceDE w:val="0"/>
                        <w:autoSpaceDN w:val="0"/>
                        <w:adjustRightInd w:val="0"/>
                        <w:spacing w:after="0" w:line="240" w:lineRule="auto"/>
                        <w:rPr>
                          <w:rFonts w:ascii="Consolas" w:hAnsi="Consolas" w:cs="Consolas"/>
                          <w:sz w:val="19"/>
                          <w:szCs w:val="19"/>
                          <w:lang w:eastAsia="en-GB"/>
                        </w:rPr>
                      </w:pP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try</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416B" w:rsidRDefault="0028416B" w:rsidP="0028416B">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reader = cmd.ExecuteReader();</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catch</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416B" w:rsidRDefault="0028416B" w:rsidP="0028416B">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false</w:t>
                      </w:r>
                      <w:r>
                        <w:rPr>
                          <w:rFonts w:ascii="Consolas" w:hAnsi="Consolas" w:cs="Consolas"/>
                          <w:sz w:val="19"/>
                          <w:szCs w:val="19"/>
                          <w:lang w:eastAsia="en-GB"/>
                        </w:rPr>
                        <w:t>;</w:t>
                      </w:r>
                    </w:p>
                    <w:p w:rsidR="0028416B" w:rsidRDefault="0028416B" w:rsidP="0028416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416B" w:rsidRPr="00DE749D" w:rsidRDefault="0028416B" w:rsidP="0028416B"/>
                  </w:txbxContent>
                </v:textbox>
              </v:shape>
            </w:pict>
          </mc:Fallback>
        </mc:AlternateContent>
      </w:r>
    </w:p>
    <w:p w:rsidR="00F7588C" w:rsidRDefault="00F7588C" w:rsidP="006229F1"/>
    <w:p w:rsidR="00F7588C" w:rsidRDefault="00F7588C" w:rsidP="006229F1"/>
    <w:p w:rsidR="00F7588C" w:rsidRDefault="00F7588C" w:rsidP="006229F1"/>
    <w:p w:rsidR="00F7588C" w:rsidRDefault="00F7588C" w:rsidP="006229F1"/>
    <w:p w:rsidR="00F7588C" w:rsidRDefault="00F7588C" w:rsidP="006229F1"/>
    <w:p w:rsidR="00F7588C" w:rsidRDefault="00326973" w:rsidP="006229F1">
      <w:r>
        <w:rPr>
          <w:noProof/>
          <w:lang w:eastAsia="en-GB"/>
        </w:rPr>
        <mc:AlternateContent>
          <mc:Choice Requires="wps">
            <w:drawing>
              <wp:anchor distT="0" distB="0" distL="114300" distR="114300" simplePos="0" relativeHeight="251657728" behindDoc="0" locked="0" layoutInCell="1" allowOverlap="1">
                <wp:simplePos x="0" y="0"/>
                <wp:positionH relativeFrom="column">
                  <wp:posOffset>-190500</wp:posOffset>
                </wp:positionH>
                <wp:positionV relativeFrom="paragraph">
                  <wp:posOffset>452755</wp:posOffset>
                </wp:positionV>
                <wp:extent cx="6076950" cy="2895600"/>
                <wp:effectExtent l="9525" t="5080" r="9525" b="13970"/>
                <wp:wrapNone/>
                <wp:docPr id="13"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2895600"/>
                        </a:xfrm>
                        <a:prstGeom prst="rect">
                          <a:avLst/>
                        </a:prstGeom>
                        <a:solidFill>
                          <a:srgbClr val="FFFFFF"/>
                        </a:solidFill>
                        <a:ln w="9525">
                          <a:solidFill>
                            <a:srgbClr val="000000"/>
                          </a:solidFill>
                          <a:miter lim="800000"/>
                          <a:headEnd/>
                          <a:tailEnd/>
                        </a:ln>
                      </wps:spPr>
                      <wps:txbx>
                        <w:txbxContent>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 xml:space="preserve"> (!reader.HasRows) </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8000"/>
                                <w:sz w:val="19"/>
                                <w:szCs w:val="19"/>
                                <w:lang w:eastAsia="en-GB"/>
                              </w:rPr>
                              <w:t>//No rows found, no such username and password</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false</w:t>
                            </w: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rPr>
                                <w:rFonts w:ascii="Consolas" w:hAnsi="Consolas" w:cs="Consolas"/>
                                <w:sz w:val="19"/>
                                <w:szCs w:val="19"/>
                                <w:lang w:eastAsia="en-GB"/>
                              </w:rPr>
                            </w:pP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8000"/>
                                <w:sz w:val="19"/>
                                <w:szCs w:val="19"/>
                                <w:lang w:eastAsia="en-GB"/>
                              </w:rPr>
                              <w:t>//Loop through the reader and count the number of rows</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uint</w:t>
                            </w:r>
                            <w:r>
                              <w:rPr>
                                <w:rFonts w:ascii="Consolas" w:hAnsi="Consolas" w:cs="Consolas"/>
                                <w:sz w:val="19"/>
                                <w:szCs w:val="19"/>
                                <w:lang w:eastAsia="en-GB"/>
                              </w:rPr>
                              <w:t xml:space="preserve"> numRows = 0;</w:t>
                            </w:r>
                          </w:p>
                          <w:p w:rsidR="00285113" w:rsidRDefault="00285113" w:rsidP="00285113">
                            <w:pPr>
                              <w:autoSpaceDE w:val="0"/>
                              <w:autoSpaceDN w:val="0"/>
                              <w:adjustRightInd w:val="0"/>
                              <w:spacing w:after="0" w:line="240" w:lineRule="auto"/>
                              <w:rPr>
                                <w:rFonts w:ascii="Consolas" w:hAnsi="Consolas" w:cs="Consolas"/>
                                <w:sz w:val="19"/>
                                <w:szCs w:val="19"/>
                                <w:lang w:eastAsia="en-GB"/>
                              </w:rPr>
                            </w:pP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while</w:t>
                            </w:r>
                            <w:r>
                              <w:rPr>
                                <w:rFonts w:ascii="Consolas" w:hAnsi="Consolas" w:cs="Consolas"/>
                                <w:sz w:val="19"/>
                                <w:szCs w:val="19"/>
                                <w:lang w:eastAsia="en-GB"/>
                              </w:rPr>
                              <w:t>(reader.Read())</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numRows++;</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rPr>
                                <w:rFonts w:ascii="Consolas" w:hAnsi="Consolas" w:cs="Consolas"/>
                                <w:sz w:val="19"/>
                                <w:szCs w:val="19"/>
                                <w:lang w:eastAsia="en-GB"/>
                              </w:rPr>
                            </w:pP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 xml:space="preserve"> (numRows == 1)</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else</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false</w:t>
                            </w:r>
                            <w:r>
                              <w:rPr>
                                <w:rFonts w:ascii="Consolas" w:hAnsi="Consolas" w:cs="Consolas"/>
                                <w:sz w:val="19"/>
                                <w:szCs w:val="19"/>
                                <w:lang w:eastAsia="en-GB"/>
                              </w:rPr>
                              <w:t>;</w:t>
                            </w:r>
                          </w:p>
                          <w:p w:rsidR="00285113" w:rsidRPr="00DE749D" w:rsidRDefault="00285113" w:rsidP="0028511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4" o:spid="_x0000_s1036" type="#_x0000_t202" style="position:absolute;margin-left:-15pt;margin-top:35.65pt;width:478.5pt;height:22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">
                <v:textbox>
                  <w:txbxContent>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 xml:space="preserve"> (!reader.HasRows) </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8000"/>
                          <w:sz w:val="19"/>
                          <w:szCs w:val="19"/>
                          <w:lang w:eastAsia="en-GB"/>
                        </w:rPr>
                        <w:t>//No rows found, no such username and password</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false</w:t>
                      </w: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rPr>
                          <w:rFonts w:ascii="Consolas" w:hAnsi="Consolas" w:cs="Consolas"/>
                          <w:sz w:val="19"/>
                          <w:szCs w:val="19"/>
                          <w:lang w:eastAsia="en-GB"/>
                        </w:rPr>
                      </w:pP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8000"/>
                          <w:sz w:val="19"/>
                          <w:szCs w:val="19"/>
                          <w:lang w:eastAsia="en-GB"/>
                        </w:rPr>
                        <w:t>//Loop through the reader and count the number of rows</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uint</w:t>
                      </w:r>
                      <w:r>
                        <w:rPr>
                          <w:rFonts w:ascii="Consolas" w:hAnsi="Consolas" w:cs="Consolas"/>
                          <w:sz w:val="19"/>
                          <w:szCs w:val="19"/>
                          <w:lang w:eastAsia="en-GB"/>
                        </w:rPr>
                        <w:t xml:space="preserve"> numRows = 0;</w:t>
                      </w:r>
                    </w:p>
                    <w:p w:rsidR="00285113" w:rsidRDefault="00285113" w:rsidP="00285113">
                      <w:pPr>
                        <w:autoSpaceDE w:val="0"/>
                        <w:autoSpaceDN w:val="0"/>
                        <w:adjustRightInd w:val="0"/>
                        <w:spacing w:after="0" w:line="240" w:lineRule="auto"/>
                        <w:rPr>
                          <w:rFonts w:ascii="Consolas" w:hAnsi="Consolas" w:cs="Consolas"/>
                          <w:sz w:val="19"/>
                          <w:szCs w:val="19"/>
                          <w:lang w:eastAsia="en-GB"/>
                        </w:rPr>
                      </w:pP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while</w:t>
                      </w:r>
                      <w:r>
                        <w:rPr>
                          <w:rFonts w:ascii="Consolas" w:hAnsi="Consolas" w:cs="Consolas"/>
                          <w:sz w:val="19"/>
                          <w:szCs w:val="19"/>
                          <w:lang w:eastAsia="en-GB"/>
                        </w:rPr>
                        <w:t>(reader.Read())</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numRows++;</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rPr>
                          <w:rFonts w:ascii="Consolas" w:hAnsi="Consolas" w:cs="Consolas"/>
                          <w:sz w:val="19"/>
                          <w:szCs w:val="19"/>
                          <w:lang w:eastAsia="en-GB"/>
                        </w:rPr>
                      </w:pP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 xml:space="preserve"> (numRows == 1)</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285113" w:rsidRDefault="00285113" w:rsidP="0028511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else</w:t>
                      </w:r>
                    </w:p>
                    <w:p w:rsidR="00285113" w:rsidRDefault="00285113" w:rsidP="00285113">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false</w:t>
                      </w:r>
                      <w:r>
                        <w:rPr>
                          <w:rFonts w:ascii="Consolas" w:hAnsi="Consolas" w:cs="Consolas"/>
                          <w:sz w:val="19"/>
                          <w:szCs w:val="19"/>
                          <w:lang w:eastAsia="en-GB"/>
                        </w:rPr>
                        <w:t>;</w:t>
                      </w:r>
                    </w:p>
                    <w:p w:rsidR="00285113" w:rsidRPr="00DE749D" w:rsidRDefault="00285113" w:rsidP="00285113"/>
                  </w:txbxContent>
                </v:textbox>
              </v:shape>
            </w:pict>
          </mc:Fallback>
        </mc:AlternateContent>
      </w:r>
      <w:r w:rsidR="00285113">
        <w:t xml:space="preserve">This reader should contain exactly one row if a username and password match and none if they do not.  If more than one row is returned, an error has been made in your </w:t>
      </w:r>
      <w:r w:rsidR="00D73659">
        <w:t>SQL</w:t>
      </w:r>
      <w:r w:rsidR="00285113">
        <w:t xml:space="preserve"> query.</w:t>
      </w:r>
    </w:p>
    <w:p w:rsidR="00F7588C" w:rsidRDefault="00F7588C" w:rsidP="006229F1"/>
    <w:p w:rsidR="00F7588C" w:rsidRDefault="00F7588C" w:rsidP="006229F1"/>
    <w:p w:rsidR="00F7588C" w:rsidRDefault="00F7588C" w:rsidP="006229F1"/>
    <w:p w:rsidR="00F7588C" w:rsidRDefault="00F7588C" w:rsidP="006229F1"/>
    <w:p w:rsidR="00F7588C" w:rsidRDefault="00F7588C" w:rsidP="006229F1"/>
    <w:p w:rsidR="00F7588C" w:rsidRDefault="00F7588C" w:rsidP="006229F1"/>
    <w:p w:rsidR="00F7588C" w:rsidRDefault="00F7588C" w:rsidP="006229F1"/>
    <w:p w:rsidR="00F7588C" w:rsidRDefault="00F7588C" w:rsidP="006229F1"/>
    <w:p w:rsidR="00F7588C" w:rsidRDefault="00F7588C" w:rsidP="006229F1"/>
    <w:p w:rsidR="00F7588C" w:rsidRDefault="00F7588C" w:rsidP="006229F1"/>
    <w:p w:rsidR="00F7588C" w:rsidRDefault="00F7588C" w:rsidP="006229F1"/>
    <w:p w:rsidR="00F7588C" w:rsidRDefault="00810C8A" w:rsidP="006514AE">
      <w:pPr>
        <w:numPr>
          <w:ilvl w:val="0"/>
          <w:numId w:val="42"/>
        </w:numPr>
      </w:pPr>
      <w:r>
        <w:t>Implement</w:t>
      </w:r>
      <w:r w:rsidR="006514AE">
        <w:t xml:space="preserve"> the UpdateUser method.  This method should test whether the provided username and old password match and, if they do, </w:t>
      </w:r>
      <w:r w:rsidR="00552C5B">
        <w:t>modify</w:t>
      </w:r>
      <w:r w:rsidR="006514AE">
        <w:t xml:space="preserve"> the password by issuing an UPDATE command.  Hint:</w:t>
      </w:r>
      <w:r w:rsidR="00D73659">
        <w:t xml:space="preserve"> a WebMethod is just a function; </w:t>
      </w:r>
      <w:r w:rsidR="006514AE">
        <w:t>you can call a WebMethod from within another WebMethod.  Consider how you can effectively use the code you have already written</w:t>
      </w:r>
      <w:r>
        <w:t xml:space="preserve"> to achieve this</w:t>
      </w:r>
      <w:r w:rsidR="006514AE">
        <w:t>.</w:t>
      </w:r>
    </w:p>
    <w:p w:rsidR="00F7588C" w:rsidRDefault="00F7588C" w:rsidP="006229F1"/>
    <w:p w:rsidR="00543627" w:rsidRDefault="00543627" w:rsidP="006229F1"/>
    <w:p w:rsidR="00543627" w:rsidRDefault="00543627" w:rsidP="006229F1"/>
    <w:p w:rsidR="00E61398" w:rsidRDefault="00E61398" w:rsidP="006C742B">
      <w:pPr>
        <w:pStyle w:val="Heading1"/>
      </w:pPr>
      <w:r>
        <w:lastRenderedPageBreak/>
        <w:t>Creating the Client</w:t>
      </w:r>
    </w:p>
    <w:p w:rsidR="00E61398" w:rsidRDefault="00E61398"/>
    <w:p w:rsidR="00E61398" w:rsidRDefault="00E61398">
      <w:r w:rsidRPr="006C742B">
        <w:rPr>
          <w:sz w:val="40"/>
          <w:szCs w:val="40"/>
        </w:rPr>
        <w:t>Add</w:t>
      </w:r>
      <w:r>
        <w:t xml:space="preserve"> a Windows form project (</w:t>
      </w:r>
      <w:r w:rsidR="00780850">
        <w:t>Northwind</w:t>
      </w:r>
      <w:r>
        <w:t>Client) to the Solution.</w:t>
      </w:r>
    </w:p>
    <w:p w:rsidR="00E61398" w:rsidRDefault="00E61398">
      <w:r>
        <w:t>Add the following controls:</w:t>
      </w:r>
    </w:p>
    <w:p w:rsidR="00E61398" w:rsidRDefault="00780850" w:rsidP="006C742B">
      <w:pPr>
        <w:numPr>
          <w:ilvl w:val="0"/>
          <w:numId w:val="39"/>
        </w:numPr>
      </w:pPr>
      <w:r>
        <w:t>Seven</w:t>
      </w:r>
      <w:r w:rsidR="00E61398">
        <w:t xml:space="preserve"> Labels</w:t>
      </w:r>
    </w:p>
    <w:p w:rsidR="00E61398" w:rsidRDefault="00780850" w:rsidP="006C742B">
      <w:pPr>
        <w:numPr>
          <w:ilvl w:val="0"/>
          <w:numId w:val="39"/>
        </w:numPr>
      </w:pPr>
      <w:r>
        <w:t>Seven</w:t>
      </w:r>
      <w:r w:rsidR="00E61398">
        <w:t xml:space="preserve"> TextBoxes</w:t>
      </w:r>
    </w:p>
    <w:p w:rsidR="00E61398" w:rsidRDefault="00780850" w:rsidP="006C742B">
      <w:pPr>
        <w:numPr>
          <w:ilvl w:val="0"/>
          <w:numId w:val="39"/>
        </w:numPr>
      </w:pPr>
      <w:r>
        <w:t>Three</w:t>
      </w:r>
      <w:r w:rsidR="00E61398">
        <w:t xml:space="preserve"> Buttons</w:t>
      </w:r>
    </w:p>
    <w:p w:rsidR="00E61398" w:rsidRDefault="00326973">
      <w:r>
        <w:rPr>
          <w:noProof/>
          <w:lang w:eastAsia="en-GB"/>
        </w:rPr>
        <w:drawing>
          <wp:inline distT="0" distB="0" distL="0" distR="0">
            <wp:extent cx="3676650" cy="4810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6650" cy="4810125"/>
                    </a:xfrm>
                    <a:prstGeom prst="rect">
                      <a:avLst/>
                    </a:prstGeom>
                    <a:noFill/>
                    <a:ln>
                      <a:noFill/>
                    </a:ln>
                  </pic:spPr>
                </pic:pic>
              </a:graphicData>
            </a:graphic>
          </wp:inline>
        </w:drawing>
      </w:r>
    </w:p>
    <w:p w:rsidR="003C356B" w:rsidRDefault="003C356B" w:rsidP="0034378E"/>
    <w:p w:rsidR="003C356B" w:rsidRDefault="003C356B" w:rsidP="0034378E"/>
    <w:p w:rsidR="003C356B" w:rsidRDefault="003C356B" w:rsidP="0034378E"/>
    <w:p w:rsidR="003C356B" w:rsidRDefault="00CC1D6B" w:rsidP="00CC1D6B">
      <w:pPr>
        <w:pStyle w:val="Heading3"/>
      </w:pPr>
      <w:r>
        <w:lastRenderedPageBreak/>
        <w:t>A better way of referencing a web service</w:t>
      </w:r>
    </w:p>
    <w:p w:rsidR="00CC1D6B" w:rsidRDefault="00CC1D6B" w:rsidP="00CC1D6B">
      <w:r>
        <w:t xml:space="preserve">While the technique detailed in the previous tutorial is </w:t>
      </w:r>
      <w:r w:rsidR="00090D2C">
        <w:t>reasonable</w:t>
      </w:r>
      <w:r>
        <w:t xml:space="preserve"> for very simple Web Services, there is a far more robust technique available for connecting to Web Services created within the .net framework.</w:t>
      </w:r>
    </w:p>
    <w:p w:rsidR="00CC1D6B" w:rsidRDefault="00CC1D6B" w:rsidP="00CC1D6B">
      <w:r>
        <w:t>Open the “Add Service Reference” dialog and click “Advanced”.</w:t>
      </w:r>
    </w:p>
    <w:p w:rsidR="00CC1D6B" w:rsidRDefault="00326973" w:rsidP="00CC1D6B">
      <w:r>
        <w:rPr>
          <w:noProof/>
          <w:lang w:eastAsia="en-GB"/>
        </w:rPr>
        <w:drawing>
          <wp:inline distT="0" distB="0" distL="0" distR="0">
            <wp:extent cx="5943600" cy="4829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829175"/>
                    </a:xfrm>
                    <a:prstGeom prst="rect">
                      <a:avLst/>
                    </a:prstGeom>
                    <a:noFill/>
                    <a:ln>
                      <a:noFill/>
                    </a:ln>
                  </pic:spPr>
                </pic:pic>
              </a:graphicData>
            </a:graphic>
          </wp:inline>
        </w:drawing>
      </w:r>
    </w:p>
    <w:p w:rsidR="00D73659" w:rsidRDefault="00D73659" w:rsidP="00CC1D6B"/>
    <w:p w:rsidR="00D73659" w:rsidRDefault="00D73659" w:rsidP="00CC1D6B"/>
    <w:p w:rsidR="00D73659" w:rsidRDefault="00D73659" w:rsidP="00CC1D6B"/>
    <w:p w:rsidR="00D73659" w:rsidRDefault="00D73659" w:rsidP="00CC1D6B"/>
    <w:p w:rsidR="00D73659" w:rsidRDefault="00D73659" w:rsidP="00CC1D6B"/>
    <w:p w:rsidR="00D73659" w:rsidRDefault="00D73659" w:rsidP="00CC1D6B"/>
    <w:p w:rsidR="00D73659" w:rsidRDefault="00D73659" w:rsidP="00CC1D6B"/>
    <w:p w:rsidR="00D73659" w:rsidRDefault="00D73659" w:rsidP="00CC1D6B"/>
    <w:p w:rsidR="00CC1D6B" w:rsidRDefault="00CC1D6B" w:rsidP="00CC1D6B">
      <w:r>
        <w:lastRenderedPageBreak/>
        <w:t>Click “Add a Web Reference” followed by “Web Services in this solution”.</w:t>
      </w:r>
    </w:p>
    <w:p w:rsidR="00CC1D6B" w:rsidRDefault="00326973" w:rsidP="00CC1D6B">
      <w:r>
        <w:rPr>
          <w:noProof/>
          <w:lang w:eastAsia="en-GB"/>
        </w:rPr>
        <w:drawing>
          <wp:inline distT="0" distB="0" distL="0" distR="0">
            <wp:extent cx="4667250" cy="4343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7250" cy="4343400"/>
                    </a:xfrm>
                    <a:prstGeom prst="rect">
                      <a:avLst/>
                    </a:prstGeom>
                    <a:noFill/>
                    <a:ln>
                      <a:noFill/>
                    </a:ln>
                  </pic:spPr>
                </pic:pic>
              </a:graphicData>
            </a:graphic>
          </wp:inline>
        </w:drawing>
      </w:r>
    </w:p>
    <w:p w:rsidR="00CC1D6B" w:rsidRDefault="00326973" w:rsidP="00CC1D6B">
      <w:r>
        <w:rPr>
          <w:noProof/>
          <w:lang w:eastAsia="en-GB"/>
        </w:rPr>
        <w:drawing>
          <wp:inline distT="0" distB="0" distL="0" distR="0">
            <wp:extent cx="4724400" cy="3276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4400" cy="3276600"/>
                    </a:xfrm>
                    <a:prstGeom prst="rect">
                      <a:avLst/>
                    </a:prstGeom>
                    <a:noFill/>
                    <a:ln>
                      <a:noFill/>
                    </a:ln>
                  </pic:spPr>
                </pic:pic>
              </a:graphicData>
            </a:graphic>
          </wp:inline>
        </w:drawing>
      </w:r>
    </w:p>
    <w:p w:rsidR="00CC1D6B" w:rsidRDefault="00CC1D6B" w:rsidP="00CC1D6B">
      <w:r>
        <w:lastRenderedPageBreak/>
        <w:t>Click “NorthwindService” and name the new reference “NorthwindReference”.</w:t>
      </w:r>
    </w:p>
    <w:p w:rsidR="00CC1D6B" w:rsidRDefault="00326973" w:rsidP="00CC1D6B">
      <w:r>
        <w:rPr>
          <w:noProof/>
          <w:lang w:eastAsia="en-GB"/>
        </w:rPr>
        <w:drawing>
          <wp:inline distT="0" distB="0" distL="0" distR="0">
            <wp:extent cx="5305425" cy="36861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05425" cy="3686175"/>
                    </a:xfrm>
                    <a:prstGeom prst="rect">
                      <a:avLst/>
                    </a:prstGeom>
                    <a:noFill/>
                    <a:ln>
                      <a:noFill/>
                    </a:ln>
                  </pic:spPr>
                </pic:pic>
              </a:graphicData>
            </a:graphic>
          </wp:inline>
        </w:drawing>
      </w:r>
    </w:p>
    <w:p w:rsidR="00CC1D6B" w:rsidRDefault="00CC1D6B" w:rsidP="00CC1D6B">
      <w:r>
        <w:t>Add the reference.</w:t>
      </w:r>
    </w:p>
    <w:p w:rsidR="00CC1D6B" w:rsidRDefault="00326973" w:rsidP="00CC1D6B">
      <w:r>
        <w:rPr>
          <w:noProof/>
          <w:lang w:eastAsia="en-GB"/>
        </w:rPr>
        <mc:AlternateContent>
          <mc:Choice Requires="wps">
            <w:drawing>
              <wp:anchor distT="0" distB="0" distL="114300" distR="114300" simplePos="0" relativeHeight="251658752" behindDoc="0" locked="0" layoutInCell="1" allowOverlap="1">
                <wp:simplePos x="0" y="0"/>
                <wp:positionH relativeFrom="column">
                  <wp:posOffset>-200025</wp:posOffset>
                </wp:positionH>
                <wp:positionV relativeFrom="paragraph">
                  <wp:posOffset>215900</wp:posOffset>
                </wp:positionV>
                <wp:extent cx="6076950" cy="342900"/>
                <wp:effectExtent l="9525" t="6350" r="9525" b="12700"/>
                <wp:wrapNone/>
                <wp:docPr id="12"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342900"/>
                        </a:xfrm>
                        <a:prstGeom prst="rect">
                          <a:avLst/>
                        </a:prstGeom>
                        <a:solidFill>
                          <a:srgbClr val="FFFFFF"/>
                        </a:solidFill>
                        <a:ln w="9525">
                          <a:solidFill>
                            <a:srgbClr val="000000"/>
                          </a:solidFill>
                          <a:miter lim="800000"/>
                          <a:headEnd/>
                          <a:tailEnd/>
                        </a:ln>
                      </wps:spPr>
                      <wps:txbx>
                        <w:txbxContent>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NorthwindClient.NorthwindReference;</w:t>
                            </w:r>
                          </w:p>
                          <w:p w:rsidR="00C036B7" w:rsidRPr="00DE749D" w:rsidRDefault="00C036B7" w:rsidP="00C036B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5" o:spid="_x0000_s1037" type="#_x0000_t202" style="position:absolute;margin-left:-15.75pt;margin-top:17pt;width:478.5pt;height:27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">
                <v:textbox>
                  <w:txbxContent>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NorthwindClient.NorthwindReference;</w:t>
                      </w:r>
                    </w:p>
                    <w:p w:rsidR="00C036B7" w:rsidRPr="00DE749D" w:rsidRDefault="00C036B7" w:rsidP="00C036B7"/>
                  </w:txbxContent>
                </v:textbox>
              </v:shape>
            </w:pict>
          </mc:Fallback>
        </mc:AlternateContent>
      </w:r>
      <w:r w:rsidR="00C036B7">
        <w:t>It should now be possible to include the library:</w:t>
      </w:r>
    </w:p>
    <w:p w:rsidR="00C036B7" w:rsidRDefault="00C036B7" w:rsidP="00CC1D6B"/>
    <w:p w:rsidR="00C036B7" w:rsidRDefault="00326973" w:rsidP="00CC1D6B">
      <w:r>
        <w:rPr>
          <w:noProof/>
          <w:lang w:eastAsia="en-GB"/>
        </w:rPr>
        <mc:AlternateContent>
          <mc:Choice Requires="wps">
            <w:drawing>
              <wp:anchor distT="0" distB="0" distL="114300" distR="114300" simplePos="0" relativeHeight="251659776" behindDoc="0" locked="0" layoutInCell="1" allowOverlap="1">
                <wp:simplePos x="0" y="0"/>
                <wp:positionH relativeFrom="column">
                  <wp:posOffset>-200025</wp:posOffset>
                </wp:positionH>
                <wp:positionV relativeFrom="paragraph">
                  <wp:posOffset>280035</wp:posOffset>
                </wp:positionV>
                <wp:extent cx="6076950" cy="1102995"/>
                <wp:effectExtent l="9525" t="13335" r="9525" b="7620"/>
                <wp:wrapNone/>
                <wp:docPr id="11"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102995"/>
                        </a:xfrm>
                        <a:prstGeom prst="rect">
                          <a:avLst/>
                        </a:prstGeom>
                        <a:solidFill>
                          <a:srgbClr val="FFFFFF"/>
                        </a:solidFill>
                        <a:ln w="9525">
                          <a:solidFill>
                            <a:srgbClr val="000000"/>
                          </a:solidFill>
                          <a:miter lim="800000"/>
                          <a:headEnd/>
                          <a:tailEnd/>
                        </a:ln>
                      </wps:spPr>
                      <wps:txbx>
                        <w:txbxContent>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NorthwindService</w:t>
                            </w:r>
                            <w:r>
                              <w:rPr>
                                <w:rFonts w:ascii="Consolas" w:hAnsi="Consolas" w:cs="Consolas"/>
                                <w:sz w:val="19"/>
                                <w:szCs w:val="19"/>
                                <w:lang w:eastAsia="en-GB"/>
                              </w:rPr>
                              <w:t xml:space="preserve"> myService;</w:t>
                            </w:r>
                          </w:p>
                          <w:p w:rsidR="00C036B7" w:rsidRDefault="00C036B7" w:rsidP="00C036B7">
                            <w:pPr>
                              <w:autoSpaceDE w:val="0"/>
                              <w:autoSpaceDN w:val="0"/>
                              <w:adjustRightInd w:val="0"/>
                              <w:spacing w:after="0" w:line="240" w:lineRule="auto"/>
                              <w:rPr>
                                <w:rFonts w:ascii="Consolas" w:hAnsi="Consolas" w:cs="Consolas"/>
                                <w:sz w:val="19"/>
                                <w:szCs w:val="19"/>
                                <w:lang w:eastAsia="en-GB"/>
                              </w:rPr>
                            </w:pP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Form1()</w:t>
                            </w: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036B7" w:rsidRDefault="00C036B7" w:rsidP="00C036B7">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InitializeComponent();</w:t>
                            </w:r>
                          </w:p>
                          <w:p w:rsidR="00C036B7" w:rsidRDefault="00C036B7" w:rsidP="00C036B7">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 xml:space="preserve">myService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NorthwindService</w:t>
                            </w:r>
                            <w:r>
                              <w:rPr>
                                <w:rFonts w:ascii="Consolas" w:hAnsi="Consolas" w:cs="Consolas"/>
                                <w:sz w:val="19"/>
                                <w:szCs w:val="19"/>
                                <w:lang w:eastAsia="en-GB"/>
                              </w:rPr>
                              <w:t>();</w:t>
                            </w: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036B7" w:rsidRPr="00DE749D" w:rsidRDefault="00C036B7" w:rsidP="00C036B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6" o:spid="_x0000_s1038" type="#_x0000_t202" style="position:absolute;margin-left:-15.75pt;margin-top:22.05pt;width:478.5pt;height:86.8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">
                <v:textbox>
                  <w:txbxContent>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NorthwindService</w:t>
                      </w:r>
                      <w:r>
                        <w:rPr>
                          <w:rFonts w:ascii="Consolas" w:hAnsi="Consolas" w:cs="Consolas"/>
                          <w:sz w:val="19"/>
                          <w:szCs w:val="19"/>
                          <w:lang w:eastAsia="en-GB"/>
                        </w:rPr>
                        <w:t xml:space="preserve"> myService;</w:t>
                      </w:r>
                    </w:p>
                    <w:p w:rsidR="00C036B7" w:rsidRDefault="00C036B7" w:rsidP="00C036B7">
                      <w:pPr>
                        <w:autoSpaceDE w:val="0"/>
                        <w:autoSpaceDN w:val="0"/>
                        <w:adjustRightInd w:val="0"/>
                        <w:spacing w:after="0" w:line="240" w:lineRule="auto"/>
                        <w:rPr>
                          <w:rFonts w:ascii="Consolas" w:hAnsi="Consolas" w:cs="Consolas"/>
                          <w:sz w:val="19"/>
                          <w:szCs w:val="19"/>
                          <w:lang w:eastAsia="en-GB"/>
                        </w:rPr>
                      </w:pP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Form1()</w:t>
                      </w: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036B7" w:rsidRDefault="00C036B7" w:rsidP="00C036B7">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InitializeComponent();</w:t>
                      </w:r>
                    </w:p>
                    <w:p w:rsidR="00C036B7" w:rsidRDefault="00C036B7" w:rsidP="00C036B7">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 xml:space="preserve">myService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NorthwindService</w:t>
                      </w:r>
                      <w:r>
                        <w:rPr>
                          <w:rFonts w:ascii="Consolas" w:hAnsi="Consolas" w:cs="Consolas"/>
                          <w:sz w:val="19"/>
                          <w:szCs w:val="19"/>
                          <w:lang w:eastAsia="en-GB"/>
                        </w:rPr>
                        <w:t>();</w:t>
                      </w: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036B7" w:rsidRPr="00DE749D" w:rsidRDefault="00C036B7" w:rsidP="00C036B7"/>
                  </w:txbxContent>
                </v:textbox>
              </v:shape>
            </w:pict>
          </mc:Fallback>
        </mc:AlternateContent>
      </w:r>
      <w:r w:rsidR="00C036B7">
        <w:t>Declare and initialise the new NorthwindService object:</w:t>
      </w:r>
    </w:p>
    <w:p w:rsidR="00C036B7" w:rsidRDefault="00C036B7" w:rsidP="00CC1D6B"/>
    <w:p w:rsidR="00C036B7" w:rsidRDefault="00C036B7" w:rsidP="00CC1D6B"/>
    <w:p w:rsidR="00C036B7" w:rsidRDefault="00C036B7" w:rsidP="00CC1D6B"/>
    <w:p w:rsidR="00C036B7" w:rsidRDefault="00C036B7" w:rsidP="00CC1D6B"/>
    <w:p w:rsidR="00C036B7" w:rsidRDefault="00326973" w:rsidP="00CC1D6B">
      <w:r>
        <w:rPr>
          <w:noProof/>
          <w:lang w:eastAsia="en-GB"/>
        </w:rPr>
        <mc:AlternateContent>
          <mc:Choice Requires="wps">
            <w:drawing>
              <wp:anchor distT="0" distB="0" distL="114300" distR="114300" simplePos="0" relativeHeight="251660800" behindDoc="0" locked="0" layoutInCell="1" allowOverlap="1">
                <wp:simplePos x="0" y="0"/>
                <wp:positionH relativeFrom="column">
                  <wp:posOffset>-200025</wp:posOffset>
                </wp:positionH>
                <wp:positionV relativeFrom="paragraph">
                  <wp:posOffset>274955</wp:posOffset>
                </wp:positionV>
                <wp:extent cx="6076950" cy="1424305"/>
                <wp:effectExtent l="9525" t="8255" r="9525" b="5715"/>
                <wp:wrapNone/>
                <wp:docPr id="10"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424305"/>
                        </a:xfrm>
                        <a:prstGeom prst="rect">
                          <a:avLst/>
                        </a:prstGeom>
                        <a:solidFill>
                          <a:srgbClr val="FFFFFF"/>
                        </a:solidFill>
                        <a:ln w="9525">
                          <a:solidFill>
                            <a:srgbClr val="000000"/>
                          </a:solidFill>
                          <a:miter lim="800000"/>
                          <a:headEnd/>
                          <a:tailEnd/>
                        </a:ln>
                      </wps:spPr>
                      <wps:txbx>
                        <w:txbxContent>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ButtonVerify_Click(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036B7" w:rsidRDefault="00C036B7" w:rsidP="00C036B7">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bool</w:t>
                            </w:r>
                            <w:r>
                              <w:rPr>
                                <w:rFonts w:ascii="Consolas" w:hAnsi="Consolas" w:cs="Consolas"/>
                                <w:sz w:val="19"/>
                                <w:szCs w:val="19"/>
                                <w:lang w:eastAsia="en-GB"/>
                              </w:rPr>
                              <w:t xml:space="preserve"> success = myService.VerifyUser(TextBoxUserID.Text, TextBoxPwd.Text);</w:t>
                            </w:r>
                          </w:p>
                          <w:p w:rsidR="0032618B" w:rsidRDefault="0032618B" w:rsidP="00C036B7">
                            <w:pPr>
                              <w:autoSpaceDE w:val="0"/>
                              <w:autoSpaceDN w:val="0"/>
                              <w:adjustRightInd w:val="0"/>
                              <w:spacing w:after="0" w:line="240" w:lineRule="auto"/>
                              <w:ind w:firstLine="720"/>
                              <w:rPr>
                                <w:rFonts w:ascii="Consolas" w:hAnsi="Consolas" w:cs="Consolas"/>
                                <w:sz w:val="19"/>
                                <w:szCs w:val="19"/>
                                <w:lang w:eastAsia="en-GB"/>
                              </w:rPr>
                            </w:pPr>
                          </w:p>
                          <w:p w:rsidR="00C036B7" w:rsidRDefault="00C036B7" w:rsidP="0032618B">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 xml:space="preserve"> (success)</w:t>
                            </w:r>
                          </w:p>
                          <w:p w:rsidR="00C036B7" w:rsidRDefault="00C036B7" w:rsidP="0032618B">
                            <w:pPr>
                              <w:autoSpaceDE w:val="0"/>
                              <w:autoSpaceDN w:val="0"/>
                              <w:adjustRightInd w:val="0"/>
                              <w:spacing w:after="0" w:line="240" w:lineRule="auto"/>
                              <w:ind w:left="720" w:firstLine="720"/>
                              <w:rPr>
                                <w:rFonts w:ascii="Consolas" w:hAnsi="Consolas" w:cs="Consolas"/>
                                <w:sz w:val="19"/>
                                <w:szCs w:val="19"/>
                                <w:lang w:eastAsia="en-GB"/>
                              </w:rPr>
                            </w:pPr>
                            <w:r>
                              <w:rPr>
                                <w:rFonts w:ascii="Consolas" w:hAnsi="Consolas" w:cs="Consolas"/>
                                <w:color w:val="2B91AF"/>
                                <w:sz w:val="19"/>
                                <w:szCs w:val="19"/>
                                <w:lang w:eastAsia="en-GB"/>
                              </w:rPr>
                              <w:t>MessageBox</w:t>
                            </w:r>
                            <w:r>
                              <w:rPr>
                                <w:rFonts w:ascii="Consolas" w:hAnsi="Consolas" w:cs="Consolas"/>
                                <w:sz w:val="19"/>
                                <w:szCs w:val="19"/>
                                <w:lang w:eastAsia="en-GB"/>
                              </w:rPr>
                              <w:t>.Show(</w:t>
                            </w:r>
                            <w:r>
                              <w:rPr>
                                <w:rFonts w:ascii="Consolas" w:hAnsi="Consolas" w:cs="Consolas"/>
                                <w:color w:val="A31515"/>
                                <w:sz w:val="19"/>
                                <w:szCs w:val="19"/>
                                <w:lang w:eastAsia="en-GB"/>
                              </w:rPr>
                              <w:t>"Username and password are correct."</w:t>
                            </w:r>
                            <w:r>
                              <w:rPr>
                                <w:rFonts w:ascii="Consolas" w:hAnsi="Consolas" w:cs="Consolas"/>
                                <w:sz w:val="19"/>
                                <w:szCs w:val="19"/>
                                <w:lang w:eastAsia="en-GB"/>
                              </w:rPr>
                              <w:t>);</w:t>
                            </w:r>
                          </w:p>
                          <w:p w:rsidR="00C036B7" w:rsidRDefault="00C036B7" w:rsidP="0032618B">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else</w:t>
                            </w:r>
                          </w:p>
                          <w:p w:rsidR="00C036B7" w:rsidRDefault="00C036B7" w:rsidP="0032618B">
                            <w:pPr>
                              <w:autoSpaceDE w:val="0"/>
                              <w:autoSpaceDN w:val="0"/>
                              <w:adjustRightInd w:val="0"/>
                              <w:spacing w:after="0" w:line="240" w:lineRule="auto"/>
                              <w:ind w:left="720" w:firstLine="720"/>
                              <w:rPr>
                                <w:rFonts w:ascii="Consolas" w:hAnsi="Consolas" w:cs="Consolas"/>
                                <w:sz w:val="19"/>
                                <w:szCs w:val="19"/>
                                <w:lang w:eastAsia="en-GB"/>
                              </w:rPr>
                            </w:pPr>
                            <w:r>
                              <w:rPr>
                                <w:rFonts w:ascii="Consolas" w:hAnsi="Consolas" w:cs="Consolas"/>
                                <w:color w:val="2B91AF"/>
                                <w:sz w:val="19"/>
                                <w:szCs w:val="19"/>
                                <w:lang w:eastAsia="en-GB"/>
                              </w:rPr>
                              <w:t>MessageBox</w:t>
                            </w:r>
                            <w:r>
                              <w:rPr>
                                <w:rFonts w:ascii="Consolas" w:hAnsi="Consolas" w:cs="Consolas"/>
                                <w:sz w:val="19"/>
                                <w:szCs w:val="19"/>
                                <w:lang w:eastAsia="en-GB"/>
                              </w:rPr>
                              <w:t>.Show(</w:t>
                            </w:r>
                            <w:r>
                              <w:rPr>
                                <w:rFonts w:ascii="Consolas" w:hAnsi="Consolas" w:cs="Consolas"/>
                                <w:color w:val="A31515"/>
                                <w:sz w:val="19"/>
                                <w:szCs w:val="19"/>
                                <w:lang w:eastAsia="en-GB"/>
                              </w:rPr>
                              <w:t>"Unable to verify username and password."</w:t>
                            </w:r>
                            <w:r>
                              <w:rPr>
                                <w:rFonts w:ascii="Consolas" w:hAnsi="Consolas" w:cs="Consolas"/>
                                <w:sz w:val="19"/>
                                <w:szCs w:val="19"/>
                                <w:lang w:eastAsia="en-GB"/>
                              </w:rPr>
                              <w:t>);</w:t>
                            </w: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036B7" w:rsidRPr="00DE749D" w:rsidRDefault="00C036B7" w:rsidP="00C036B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7" o:spid="_x0000_s1039" type="#_x0000_t202" style="position:absolute;margin-left:-15.75pt;margin-top:21.65pt;width:478.5pt;height:112.1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">
                <v:textbox>
                  <w:txbxContent>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private</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ButtonVerify_Click(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036B7" w:rsidRDefault="00C036B7" w:rsidP="00C036B7">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bool</w:t>
                      </w:r>
                      <w:r>
                        <w:rPr>
                          <w:rFonts w:ascii="Consolas" w:hAnsi="Consolas" w:cs="Consolas"/>
                          <w:sz w:val="19"/>
                          <w:szCs w:val="19"/>
                          <w:lang w:eastAsia="en-GB"/>
                        </w:rPr>
                        <w:t xml:space="preserve"> success = myService.VerifyUser(TextBoxUserID.Text, TextBoxPwd.Text);</w:t>
                      </w:r>
                    </w:p>
                    <w:p w:rsidR="0032618B" w:rsidRDefault="0032618B" w:rsidP="00C036B7">
                      <w:pPr>
                        <w:autoSpaceDE w:val="0"/>
                        <w:autoSpaceDN w:val="0"/>
                        <w:adjustRightInd w:val="0"/>
                        <w:spacing w:after="0" w:line="240" w:lineRule="auto"/>
                        <w:ind w:firstLine="720"/>
                        <w:rPr>
                          <w:rFonts w:ascii="Consolas" w:hAnsi="Consolas" w:cs="Consolas"/>
                          <w:sz w:val="19"/>
                          <w:szCs w:val="19"/>
                          <w:lang w:eastAsia="en-GB"/>
                        </w:rPr>
                      </w:pPr>
                    </w:p>
                    <w:p w:rsidR="00C036B7" w:rsidRDefault="00C036B7" w:rsidP="0032618B">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 xml:space="preserve"> (success)</w:t>
                      </w:r>
                    </w:p>
                    <w:p w:rsidR="00C036B7" w:rsidRDefault="00C036B7" w:rsidP="0032618B">
                      <w:pPr>
                        <w:autoSpaceDE w:val="0"/>
                        <w:autoSpaceDN w:val="0"/>
                        <w:adjustRightInd w:val="0"/>
                        <w:spacing w:after="0" w:line="240" w:lineRule="auto"/>
                        <w:ind w:left="720" w:firstLine="720"/>
                        <w:rPr>
                          <w:rFonts w:ascii="Consolas" w:hAnsi="Consolas" w:cs="Consolas"/>
                          <w:sz w:val="19"/>
                          <w:szCs w:val="19"/>
                          <w:lang w:eastAsia="en-GB"/>
                        </w:rPr>
                      </w:pPr>
                      <w:r>
                        <w:rPr>
                          <w:rFonts w:ascii="Consolas" w:hAnsi="Consolas" w:cs="Consolas"/>
                          <w:color w:val="2B91AF"/>
                          <w:sz w:val="19"/>
                          <w:szCs w:val="19"/>
                          <w:lang w:eastAsia="en-GB"/>
                        </w:rPr>
                        <w:t>MessageBox</w:t>
                      </w:r>
                      <w:r>
                        <w:rPr>
                          <w:rFonts w:ascii="Consolas" w:hAnsi="Consolas" w:cs="Consolas"/>
                          <w:sz w:val="19"/>
                          <w:szCs w:val="19"/>
                          <w:lang w:eastAsia="en-GB"/>
                        </w:rPr>
                        <w:t>.Show(</w:t>
                      </w:r>
                      <w:r>
                        <w:rPr>
                          <w:rFonts w:ascii="Consolas" w:hAnsi="Consolas" w:cs="Consolas"/>
                          <w:color w:val="A31515"/>
                          <w:sz w:val="19"/>
                          <w:szCs w:val="19"/>
                          <w:lang w:eastAsia="en-GB"/>
                        </w:rPr>
                        <w:t>"Username and password are correct."</w:t>
                      </w:r>
                      <w:r>
                        <w:rPr>
                          <w:rFonts w:ascii="Consolas" w:hAnsi="Consolas" w:cs="Consolas"/>
                          <w:sz w:val="19"/>
                          <w:szCs w:val="19"/>
                          <w:lang w:eastAsia="en-GB"/>
                        </w:rPr>
                        <w:t>);</w:t>
                      </w:r>
                    </w:p>
                    <w:p w:rsidR="00C036B7" w:rsidRDefault="00C036B7" w:rsidP="0032618B">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else</w:t>
                      </w:r>
                    </w:p>
                    <w:p w:rsidR="00C036B7" w:rsidRDefault="00C036B7" w:rsidP="0032618B">
                      <w:pPr>
                        <w:autoSpaceDE w:val="0"/>
                        <w:autoSpaceDN w:val="0"/>
                        <w:adjustRightInd w:val="0"/>
                        <w:spacing w:after="0" w:line="240" w:lineRule="auto"/>
                        <w:ind w:left="720" w:firstLine="720"/>
                        <w:rPr>
                          <w:rFonts w:ascii="Consolas" w:hAnsi="Consolas" w:cs="Consolas"/>
                          <w:sz w:val="19"/>
                          <w:szCs w:val="19"/>
                          <w:lang w:eastAsia="en-GB"/>
                        </w:rPr>
                      </w:pPr>
                      <w:r>
                        <w:rPr>
                          <w:rFonts w:ascii="Consolas" w:hAnsi="Consolas" w:cs="Consolas"/>
                          <w:color w:val="2B91AF"/>
                          <w:sz w:val="19"/>
                          <w:szCs w:val="19"/>
                          <w:lang w:eastAsia="en-GB"/>
                        </w:rPr>
                        <w:t>MessageBox</w:t>
                      </w:r>
                      <w:r>
                        <w:rPr>
                          <w:rFonts w:ascii="Consolas" w:hAnsi="Consolas" w:cs="Consolas"/>
                          <w:sz w:val="19"/>
                          <w:szCs w:val="19"/>
                          <w:lang w:eastAsia="en-GB"/>
                        </w:rPr>
                        <w:t>.Show(</w:t>
                      </w:r>
                      <w:r>
                        <w:rPr>
                          <w:rFonts w:ascii="Consolas" w:hAnsi="Consolas" w:cs="Consolas"/>
                          <w:color w:val="A31515"/>
                          <w:sz w:val="19"/>
                          <w:szCs w:val="19"/>
                          <w:lang w:eastAsia="en-GB"/>
                        </w:rPr>
                        <w:t>"Unable to verify username and password."</w:t>
                      </w:r>
                      <w:r>
                        <w:rPr>
                          <w:rFonts w:ascii="Consolas" w:hAnsi="Consolas" w:cs="Consolas"/>
                          <w:sz w:val="19"/>
                          <w:szCs w:val="19"/>
                          <w:lang w:eastAsia="en-GB"/>
                        </w:rPr>
                        <w:t>);</w:t>
                      </w:r>
                    </w:p>
                    <w:p w:rsidR="00C036B7" w:rsidRDefault="00C036B7" w:rsidP="00C036B7">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036B7" w:rsidRPr="00DE749D" w:rsidRDefault="00C036B7" w:rsidP="00C036B7"/>
                  </w:txbxContent>
                </v:textbox>
              </v:shape>
            </w:pict>
          </mc:Fallback>
        </mc:AlternateContent>
      </w:r>
      <w:r w:rsidR="00C036B7">
        <w:t>And use the service within the relevant functions:</w:t>
      </w:r>
    </w:p>
    <w:p w:rsidR="00C036B7" w:rsidRDefault="00C036B7" w:rsidP="00CC1D6B"/>
    <w:p w:rsidR="00C036B7" w:rsidRDefault="00C036B7" w:rsidP="00CC1D6B"/>
    <w:p w:rsidR="00C036B7" w:rsidRDefault="00C036B7" w:rsidP="00CC1D6B"/>
    <w:p w:rsidR="00C036B7" w:rsidRPr="00CC1D6B" w:rsidRDefault="00C036B7" w:rsidP="00CC1D6B"/>
    <w:p w:rsidR="0032618B" w:rsidRDefault="0032618B" w:rsidP="00543627"/>
    <w:p w:rsidR="0032618B" w:rsidRDefault="0032618B" w:rsidP="0032618B">
      <w:pPr>
        <w:pStyle w:val="Heading3"/>
      </w:pPr>
      <w:r>
        <w:lastRenderedPageBreak/>
        <w:t>Exercise</w:t>
      </w:r>
    </w:p>
    <w:p w:rsidR="0032618B" w:rsidRDefault="0032618B" w:rsidP="0032618B">
      <w:pPr>
        <w:numPr>
          <w:ilvl w:val="0"/>
          <w:numId w:val="44"/>
        </w:numPr>
      </w:pPr>
      <w:r>
        <w:t>Implement the Add and Update button click events.</w:t>
      </w:r>
    </w:p>
    <w:p w:rsidR="00543627" w:rsidRDefault="00543627" w:rsidP="0032618B">
      <w:pPr>
        <w:numPr>
          <w:ilvl w:val="0"/>
          <w:numId w:val="44"/>
        </w:numPr>
      </w:pPr>
      <w:r>
        <w:t xml:space="preserve">Test your service and interface by adding a new user (use a password you do not use anywhere else as anyone will be able to </w:t>
      </w:r>
      <w:r w:rsidR="004E075C">
        <w:t>view</w:t>
      </w:r>
      <w:r>
        <w:t xml:space="preserve"> it), verifying the details and updating the password.</w:t>
      </w:r>
    </w:p>
    <w:p w:rsidR="00543627" w:rsidRDefault="00543627"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543627"/>
    <w:p w:rsidR="00233A60" w:rsidRDefault="00233A60" w:rsidP="00233A60">
      <w:pPr>
        <w:pStyle w:val="Heading1"/>
      </w:pPr>
      <w:r>
        <w:lastRenderedPageBreak/>
        <w:t xml:space="preserve">Retrieving </w:t>
      </w:r>
      <w:r w:rsidR="00C8390F">
        <w:t>multiple records</w:t>
      </w:r>
    </w:p>
    <w:p w:rsidR="00233A60" w:rsidRDefault="00233A60" w:rsidP="00543627">
      <w:r>
        <w:t xml:space="preserve">You should now be proficient in retrieving a single piece of data, such as a string, float or boolean.  There are, however, many situations in which you may wish to obtain more than one piece of data at a time.  Web </w:t>
      </w:r>
      <w:r w:rsidR="003805D6">
        <w:t>Services support this through the Data</w:t>
      </w:r>
      <w:r w:rsidR="00C8390F">
        <w:t xml:space="preserve">Table </w:t>
      </w:r>
      <w:r w:rsidR="003805D6">
        <w:t>class.</w:t>
      </w:r>
    </w:p>
    <w:p w:rsidR="00E41E0E" w:rsidRDefault="00E41E0E" w:rsidP="00543627">
      <w:r>
        <w:t>Add a</w:t>
      </w:r>
      <w:r w:rsidR="009C0260">
        <w:t>nd a</w:t>
      </w:r>
      <w:r>
        <w:t xml:space="preserve"> new method to your</w:t>
      </w:r>
      <w:r w:rsidR="009C0260">
        <w:t xml:space="preserve"> Web Service</w:t>
      </w:r>
      <w:r>
        <w:t>:</w:t>
      </w:r>
    </w:p>
    <w:p w:rsidR="00E41E0E" w:rsidRDefault="00326973" w:rsidP="00543627">
      <w:r>
        <w:rPr>
          <w:noProof/>
          <w:lang w:eastAsia="en-GB"/>
        </w:rPr>
        <mc:AlternateContent>
          <mc:Choice Requires="wps">
            <w:drawing>
              <wp:anchor distT="0" distB="0" distL="114300" distR="114300" simplePos="0" relativeHeight="251661824" behindDoc="0" locked="0" layoutInCell="1" allowOverlap="1">
                <wp:simplePos x="0" y="0"/>
                <wp:positionH relativeFrom="column">
                  <wp:posOffset>-171450</wp:posOffset>
                </wp:positionH>
                <wp:positionV relativeFrom="paragraph">
                  <wp:posOffset>17145</wp:posOffset>
                </wp:positionV>
                <wp:extent cx="6076950" cy="342900"/>
                <wp:effectExtent l="9525" t="7620" r="9525" b="11430"/>
                <wp:wrapNone/>
                <wp:docPr id="9"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342900"/>
                        </a:xfrm>
                        <a:prstGeom prst="rect">
                          <a:avLst/>
                        </a:prstGeom>
                        <a:solidFill>
                          <a:srgbClr val="FFFFFF"/>
                        </a:solidFill>
                        <a:ln w="9525">
                          <a:solidFill>
                            <a:srgbClr val="000000"/>
                          </a:solidFill>
                          <a:miter lim="800000"/>
                          <a:headEnd/>
                          <a:tailEnd/>
                        </a:ln>
                      </wps:spPr>
                      <wps:txbx>
                        <w:txbxContent>
                          <w:p w:rsidR="009C0260" w:rsidRDefault="009C0260" w:rsidP="009C0260">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Data</w:t>
                            </w:r>
                            <w:r w:rsidR="00C8390F">
                              <w:rPr>
                                <w:rFonts w:ascii="Consolas" w:hAnsi="Consolas" w:cs="Consolas"/>
                                <w:color w:val="2B91AF"/>
                                <w:sz w:val="19"/>
                                <w:szCs w:val="19"/>
                                <w:lang w:eastAsia="en-GB"/>
                              </w:rPr>
                              <w:t>Table</w:t>
                            </w:r>
                            <w:r>
                              <w:rPr>
                                <w:rFonts w:ascii="Consolas" w:hAnsi="Consolas" w:cs="Consolas"/>
                                <w:sz w:val="19"/>
                                <w:szCs w:val="19"/>
                                <w:lang w:eastAsia="en-GB"/>
                              </w:rPr>
                              <w:t xml:space="preserve"> SearchUsers(</w:t>
                            </w:r>
                            <w:r>
                              <w:rPr>
                                <w:rFonts w:ascii="Consolas" w:hAnsi="Consolas" w:cs="Consolas"/>
                                <w:color w:val="0000FF"/>
                                <w:sz w:val="19"/>
                                <w:szCs w:val="19"/>
                                <w:lang w:eastAsia="en-GB"/>
                              </w:rPr>
                              <w:t>string</w:t>
                            </w:r>
                            <w:r>
                              <w:rPr>
                                <w:rFonts w:ascii="Consolas" w:hAnsi="Consolas" w:cs="Consolas"/>
                                <w:sz w:val="19"/>
                                <w:szCs w:val="19"/>
                                <w:lang w:eastAsia="en-GB"/>
                              </w:rPr>
                              <w:t xml:space="preserve"> username)</w:t>
                            </w:r>
                          </w:p>
                          <w:p w:rsidR="00E41E0E" w:rsidRPr="00DE749D" w:rsidRDefault="00E41E0E" w:rsidP="00E41E0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040" type="#_x0000_t202" style="position:absolute;margin-left:-13.5pt;margin-top:1.35pt;width:478.5pt;height:27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">
                <v:textbox>
                  <w:txbxContent>
                    <w:p w:rsidR="009C0260" w:rsidRDefault="009C0260" w:rsidP="009C0260">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Data</w:t>
                      </w:r>
                      <w:r w:rsidR="00C8390F">
                        <w:rPr>
                          <w:rFonts w:ascii="Consolas" w:hAnsi="Consolas" w:cs="Consolas"/>
                          <w:color w:val="2B91AF"/>
                          <w:sz w:val="19"/>
                          <w:szCs w:val="19"/>
                          <w:lang w:eastAsia="en-GB"/>
                        </w:rPr>
                        <w:t>Table</w:t>
                      </w:r>
                      <w:r>
                        <w:rPr>
                          <w:rFonts w:ascii="Consolas" w:hAnsi="Consolas" w:cs="Consolas"/>
                          <w:sz w:val="19"/>
                          <w:szCs w:val="19"/>
                          <w:lang w:eastAsia="en-GB"/>
                        </w:rPr>
                        <w:t xml:space="preserve"> SearchUsers(</w:t>
                      </w:r>
                      <w:r>
                        <w:rPr>
                          <w:rFonts w:ascii="Consolas" w:hAnsi="Consolas" w:cs="Consolas"/>
                          <w:color w:val="0000FF"/>
                          <w:sz w:val="19"/>
                          <w:szCs w:val="19"/>
                          <w:lang w:eastAsia="en-GB"/>
                        </w:rPr>
                        <w:t>string</w:t>
                      </w:r>
                      <w:r>
                        <w:rPr>
                          <w:rFonts w:ascii="Consolas" w:hAnsi="Consolas" w:cs="Consolas"/>
                          <w:sz w:val="19"/>
                          <w:szCs w:val="19"/>
                          <w:lang w:eastAsia="en-GB"/>
                        </w:rPr>
                        <w:t xml:space="preserve"> username)</w:t>
                      </w:r>
                    </w:p>
                    <w:p w:rsidR="00E41E0E" w:rsidRPr="00DE749D" w:rsidRDefault="00E41E0E" w:rsidP="00E41E0E"/>
                  </w:txbxContent>
                </v:textbox>
              </v:shape>
            </w:pict>
          </mc:Fallback>
        </mc:AlternateContent>
      </w:r>
    </w:p>
    <w:p w:rsidR="003805D6" w:rsidRDefault="003805D6" w:rsidP="00543627"/>
    <w:p w:rsidR="00C8390F" w:rsidRDefault="00C8390F" w:rsidP="00543627">
      <w:r>
        <w:t>Expose this to the service.</w:t>
      </w:r>
    </w:p>
    <w:p w:rsidR="00C8390F" w:rsidRDefault="009C0260" w:rsidP="00543627">
      <w:r>
        <w:t xml:space="preserve">The purpose of this method is to search for a substring within the UserID field.  </w:t>
      </w:r>
      <w:r w:rsidR="00C8390F">
        <w:t>Perform a SELECT query to populate an SqlDataReader.  Hint: in</w:t>
      </w:r>
      <w:r w:rsidR="0058241D">
        <w:t xml:space="preserve"> conjunction with the LIKE keywor</w:t>
      </w:r>
      <w:r w:rsidR="00D73659">
        <w:t>d</w:t>
      </w:r>
      <w:r w:rsidR="0058241D">
        <w:t>, in</w:t>
      </w:r>
      <w:r w:rsidR="00C8390F">
        <w:t xml:space="preserve"> </w:t>
      </w:r>
      <w:r w:rsidR="00D73659">
        <w:t>SQL</w:t>
      </w:r>
      <w:r w:rsidR="00C8390F">
        <w:t xml:space="preserve"> % is a wildcard character.  This means that a statement such as </w:t>
      </w:r>
    </w:p>
    <w:p w:rsidR="009C0260" w:rsidRDefault="00C8390F" w:rsidP="00543627">
      <w:r>
        <w:t xml:space="preserve">SELECT </w:t>
      </w:r>
      <w:r w:rsidR="00D73659">
        <w:t>x</w:t>
      </w:r>
      <w:r>
        <w:t xml:space="preserve"> FROM </w:t>
      </w:r>
      <w:r w:rsidR="00D73659">
        <w:t>y</w:t>
      </w:r>
      <w:r>
        <w:t xml:space="preserve"> WHERE UserID </w:t>
      </w:r>
      <w:r w:rsidR="0058241D">
        <w:t>LIKE</w:t>
      </w:r>
      <w:r>
        <w:t xml:space="preserve"> ‘%a%’</w:t>
      </w:r>
    </w:p>
    <w:p w:rsidR="00C8390F" w:rsidRDefault="00C8390F" w:rsidP="00543627">
      <w:r>
        <w:t>Would return all records</w:t>
      </w:r>
      <w:r w:rsidR="00D73659">
        <w:t xml:space="preserve"> in column x of table y</w:t>
      </w:r>
      <w:r>
        <w:t xml:space="preserve"> for which UserID included the letter a.</w:t>
      </w:r>
    </w:p>
    <w:p w:rsidR="00C8390F" w:rsidRDefault="00326973" w:rsidP="00543627">
      <w:r>
        <w:rPr>
          <w:noProof/>
          <w:lang w:eastAsia="en-GB"/>
        </w:rPr>
        <mc:AlternateContent>
          <mc:Choice Requires="wps">
            <w:drawing>
              <wp:anchor distT="0" distB="0" distL="114300" distR="114300" simplePos="0" relativeHeight="251663872" behindDoc="0" locked="0" layoutInCell="1" allowOverlap="1">
                <wp:simplePos x="0" y="0"/>
                <wp:positionH relativeFrom="column">
                  <wp:posOffset>-171450</wp:posOffset>
                </wp:positionH>
                <wp:positionV relativeFrom="paragraph">
                  <wp:posOffset>414020</wp:posOffset>
                </wp:positionV>
                <wp:extent cx="6076950" cy="2162175"/>
                <wp:effectExtent l="9525" t="13970" r="9525" b="5080"/>
                <wp:wrapNone/>
                <wp:docPr id="2"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2162175"/>
                        </a:xfrm>
                        <a:prstGeom prst="rect">
                          <a:avLst/>
                        </a:prstGeom>
                        <a:solidFill>
                          <a:srgbClr val="FFFFFF"/>
                        </a:solidFill>
                        <a:ln w="9525">
                          <a:solidFill>
                            <a:srgbClr val="000000"/>
                          </a:solidFill>
                          <a:miter lim="800000"/>
                          <a:headEnd/>
                          <a:tailEnd/>
                        </a:ln>
                      </wps:spPr>
                      <wps:txbx>
                        <w:txbxContent>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try</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reader = cmd.ExecuteReader();</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catch</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null</w:t>
                            </w: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rPr>
                                <w:rFonts w:ascii="Consolas" w:hAnsi="Consolas" w:cs="Consolas"/>
                                <w:sz w:val="19"/>
                                <w:szCs w:val="19"/>
                                <w:lang w:eastAsia="en-GB"/>
                              </w:rPr>
                            </w:pPr>
                          </w:p>
                          <w:p w:rsidR="00443173" w:rsidRDefault="00443173" w:rsidP="0044317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DataTable</w:t>
                            </w:r>
                            <w:r>
                              <w:rPr>
                                <w:rFonts w:ascii="Consolas" w:hAnsi="Consolas" w:cs="Consolas"/>
                                <w:sz w:val="19"/>
                                <w:szCs w:val="19"/>
                                <w:lang w:eastAsia="en-GB"/>
                              </w:rPr>
                              <w:t xml:space="preserve"> dt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DataTable</w:t>
                            </w:r>
                            <w:r>
                              <w:rPr>
                                <w:rFonts w:ascii="Consolas" w:hAnsi="Consolas" w:cs="Consolas"/>
                                <w:sz w:val="19"/>
                                <w:szCs w:val="19"/>
                                <w:lang w:eastAsia="en-GB"/>
                              </w:rPr>
                              <w:t>();</w:t>
                            </w:r>
                          </w:p>
                          <w:p w:rsidR="00443173" w:rsidRDefault="00443173" w:rsidP="0044317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dt.TableName = </w:t>
                            </w:r>
                            <w:r>
                              <w:rPr>
                                <w:rFonts w:ascii="Consolas" w:hAnsi="Consolas" w:cs="Consolas"/>
                                <w:color w:val="A31515"/>
                                <w:sz w:val="19"/>
                                <w:szCs w:val="19"/>
                                <w:lang w:eastAsia="en-GB"/>
                              </w:rPr>
                              <w:t>"Search results"</w:t>
                            </w:r>
                            <w:r>
                              <w:rPr>
                                <w:rFonts w:ascii="Consolas" w:hAnsi="Consolas" w:cs="Consolas"/>
                                <w:sz w:val="19"/>
                                <w:szCs w:val="19"/>
                                <w:lang w:eastAsia="en-GB"/>
                              </w:rPr>
                              <w:t>;</w:t>
                            </w:r>
                          </w:p>
                          <w:p w:rsidR="00443173" w:rsidRDefault="00443173" w:rsidP="0044317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dt.Load(reader);</w:t>
                            </w:r>
                          </w:p>
                          <w:p w:rsidR="0058241D" w:rsidRDefault="0058241D" w:rsidP="00C8390F">
                            <w:pPr>
                              <w:autoSpaceDE w:val="0"/>
                              <w:autoSpaceDN w:val="0"/>
                              <w:adjustRightInd w:val="0"/>
                              <w:spacing w:after="0" w:line="240" w:lineRule="auto"/>
                              <w:rPr>
                                <w:rFonts w:ascii="Consolas" w:hAnsi="Consolas" w:cs="Consolas"/>
                                <w:sz w:val="19"/>
                                <w:szCs w:val="19"/>
                                <w:lang w:eastAsia="en-GB"/>
                              </w:rPr>
                            </w:pP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dt;</w:t>
                            </w:r>
                          </w:p>
                          <w:p w:rsidR="00C8390F" w:rsidRPr="00DE749D" w:rsidRDefault="00C8390F" w:rsidP="00C8390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0" o:spid="_x0000_s1041" type="#_x0000_t202" style="position:absolute;margin-left:-13.5pt;margin-top:32.6pt;width:478.5pt;height:170.2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">
                <v:textbox>
                  <w:txbxContent>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try</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sz w:val="19"/>
                          <w:szCs w:val="19"/>
                          <w:lang w:eastAsia="en-GB"/>
                        </w:rPr>
                        <w:t>reader = cmd.ExecuteReader();</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catch</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ind w:firstLine="720"/>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null</w:t>
                      </w: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C8390F" w:rsidRDefault="00C8390F" w:rsidP="00C8390F">
                      <w:pPr>
                        <w:autoSpaceDE w:val="0"/>
                        <w:autoSpaceDN w:val="0"/>
                        <w:adjustRightInd w:val="0"/>
                        <w:spacing w:after="0" w:line="240" w:lineRule="auto"/>
                        <w:rPr>
                          <w:rFonts w:ascii="Consolas" w:hAnsi="Consolas" w:cs="Consolas"/>
                          <w:sz w:val="19"/>
                          <w:szCs w:val="19"/>
                          <w:lang w:eastAsia="en-GB"/>
                        </w:rPr>
                      </w:pPr>
                    </w:p>
                    <w:p w:rsidR="00443173" w:rsidRDefault="00443173" w:rsidP="00443173">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DataTable</w:t>
                      </w:r>
                      <w:r>
                        <w:rPr>
                          <w:rFonts w:ascii="Consolas" w:hAnsi="Consolas" w:cs="Consolas"/>
                          <w:sz w:val="19"/>
                          <w:szCs w:val="19"/>
                          <w:lang w:eastAsia="en-GB"/>
                        </w:rPr>
                        <w:t xml:space="preserve"> dt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DataTable</w:t>
                      </w:r>
                      <w:r>
                        <w:rPr>
                          <w:rFonts w:ascii="Consolas" w:hAnsi="Consolas" w:cs="Consolas"/>
                          <w:sz w:val="19"/>
                          <w:szCs w:val="19"/>
                          <w:lang w:eastAsia="en-GB"/>
                        </w:rPr>
                        <w:t>();</w:t>
                      </w:r>
                    </w:p>
                    <w:p w:rsidR="00443173" w:rsidRDefault="00443173" w:rsidP="0044317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dt.TableName = </w:t>
                      </w:r>
                      <w:r>
                        <w:rPr>
                          <w:rFonts w:ascii="Consolas" w:hAnsi="Consolas" w:cs="Consolas"/>
                          <w:color w:val="A31515"/>
                          <w:sz w:val="19"/>
                          <w:szCs w:val="19"/>
                          <w:lang w:eastAsia="en-GB"/>
                        </w:rPr>
                        <w:t>"Search results"</w:t>
                      </w:r>
                      <w:r>
                        <w:rPr>
                          <w:rFonts w:ascii="Consolas" w:hAnsi="Consolas" w:cs="Consolas"/>
                          <w:sz w:val="19"/>
                          <w:szCs w:val="19"/>
                          <w:lang w:eastAsia="en-GB"/>
                        </w:rPr>
                        <w:t>;</w:t>
                      </w:r>
                    </w:p>
                    <w:p w:rsidR="00443173" w:rsidRDefault="00443173" w:rsidP="00443173">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dt.Load(reader);</w:t>
                      </w:r>
                    </w:p>
                    <w:p w:rsidR="0058241D" w:rsidRDefault="0058241D" w:rsidP="00C8390F">
                      <w:pPr>
                        <w:autoSpaceDE w:val="0"/>
                        <w:autoSpaceDN w:val="0"/>
                        <w:adjustRightInd w:val="0"/>
                        <w:spacing w:after="0" w:line="240" w:lineRule="auto"/>
                        <w:rPr>
                          <w:rFonts w:ascii="Consolas" w:hAnsi="Consolas" w:cs="Consolas"/>
                          <w:sz w:val="19"/>
                          <w:szCs w:val="19"/>
                          <w:lang w:eastAsia="en-GB"/>
                        </w:rPr>
                      </w:pPr>
                    </w:p>
                    <w:p w:rsidR="00C8390F" w:rsidRDefault="00C8390F" w:rsidP="00C8390F">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return</w:t>
                      </w:r>
                      <w:r>
                        <w:rPr>
                          <w:rFonts w:ascii="Consolas" w:hAnsi="Consolas" w:cs="Consolas"/>
                          <w:sz w:val="19"/>
                          <w:szCs w:val="19"/>
                          <w:lang w:eastAsia="en-GB"/>
                        </w:rPr>
                        <w:t xml:space="preserve"> dt;</w:t>
                      </w:r>
                    </w:p>
                    <w:p w:rsidR="00C8390F" w:rsidRPr="00DE749D" w:rsidRDefault="00C8390F" w:rsidP="00C8390F"/>
                  </w:txbxContent>
                </v:textbox>
              </v:shape>
            </w:pict>
          </mc:Fallback>
        </mc:AlternateContent>
      </w:r>
      <w:r w:rsidR="00C8390F">
        <w:t>Once you have populated your SqlDataReader, you can load it into a DataTable and return it to the client, as so:</w:t>
      </w:r>
    </w:p>
    <w:p w:rsidR="00C8390F" w:rsidRDefault="00C8390F" w:rsidP="00543627"/>
    <w:p w:rsidR="0058241D" w:rsidRDefault="0058241D" w:rsidP="00543627"/>
    <w:p w:rsidR="0058241D" w:rsidRDefault="0058241D" w:rsidP="00543627"/>
    <w:p w:rsidR="0058241D" w:rsidRDefault="0058241D" w:rsidP="00543627"/>
    <w:p w:rsidR="0058241D" w:rsidRDefault="0058241D" w:rsidP="00543627"/>
    <w:p w:rsidR="0058241D" w:rsidRDefault="0058241D" w:rsidP="00543627"/>
    <w:p w:rsidR="0058241D" w:rsidRDefault="0058241D" w:rsidP="00543627"/>
    <w:p w:rsidR="0058241D" w:rsidRDefault="0058241D" w:rsidP="00543627"/>
    <w:p w:rsidR="00F260FA" w:rsidRDefault="00F260FA" w:rsidP="00543627"/>
    <w:p w:rsidR="00F260FA" w:rsidRDefault="00F260FA" w:rsidP="00543627"/>
    <w:p w:rsidR="00F260FA" w:rsidRDefault="00F260FA" w:rsidP="00543627"/>
    <w:p w:rsidR="00F260FA" w:rsidRDefault="00F260FA" w:rsidP="00543627"/>
    <w:p w:rsidR="00F260FA" w:rsidRDefault="00F260FA" w:rsidP="00543627"/>
    <w:p w:rsidR="00F260FA" w:rsidRDefault="00F260FA" w:rsidP="00543627"/>
    <w:p w:rsidR="00F260FA" w:rsidRDefault="00F260FA" w:rsidP="00543627"/>
    <w:p w:rsidR="00F260FA" w:rsidRDefault="00F260FA" w:rsidP="00F260FA">
      <w:pPr>
        <w:pStyle w:val="Heading1"/>
      </w:pPr>
      <w:r>
        <w:lastRenderedPageBreak/>
        <w:t>Modifying the client</w:t>
      </w:r>
    </w:p>
    <w:p w:rsidR="00F260FA" w:rsidRDefault="00F260FA" w:rsidP="00F260FA">
      <w:r>
        <w:t>Add to your form:</w:t>
      </w:r>
    </w:p>
    <w:p w:rsidR="00F260FA" w:rsidRDefault="00F260FA" w:rsidP="00F260FA">
      <w:pPr>
        <w:numPr>
          <w:ilvl w:val="0"/>
          <w:numId w:val="45"/>
        </w:numPr>
      </w:pPr>
      <w:r>
        <w:t xml:space="preserve">One </w:t>
      </w:r>
      <w:r w:rsidR="00571E2B">
        <w:t>L</w:t>
      </w:r>
      <w:r>
        <w:t>abel</w:t>
      </w:r>
    </w:p>
    <w:p w:rsidR="00F260FA" w:rsidRDefault="00571E2B" w:rsidP="00F260FA">
      <w:pPr>
        <w:numPr>
          <w:ilvl w:val="0"/>
          <w:numId w:val="45"/>
        </w:numPr>
      </w:pPr>
      <w:r>
        <w:t>One T</w:t>
      </w:r>
      <w:r w:rsidR="00F260FA">
        <w:t>ext</w:t>
      </w:r>
      <w:r>
        <w:t>B</w:t>
      </w:r>
      <w:r w:rsidR="00F260FA">
        <w:t>ox</w:t>
      </w:r>
    </w:p>
    <w:p w:rsidR="00F260FA" w:rsidRDefault="00F260FA" w:rsidP="00F260FA">
      <w:pPr>
        <w:numPr>
          <w:ilvl w:val="0"/>
          <w:numId w:val="45"/>
        </w:numPr>
      </w:pPr>
      <w:r>
        <w:t xml:space="preserve">One </w:t>
      </w:r>
      <w:r w:rsidR="00571E2B">
        <w:t>B</w:t>
      </w:r>
      <w:r>
        <w:t>utton</w:t>
      </w:r>
    </w:p>
    <w:p w:rsidR="00F260FA" w:rsidRDefault="00F260FA" w:rsidP="00F260FA">
      <w:pPr>
        <w:numPr>
          <w:ilvl w:val="0"/>
          <w:numId w:val="45"/>
        </w:numPr>
      </w:pPr>
      <w:r>
        <w:t>One DataGridView</w:t>
      </w:r>
    </w:p>
    <w:p w:rsidR="00571E2B" w:rsidRDefault="00571E2B" w:rsidP="00571E2B"/>
    <w:p w:rsidR="00571E2B" w:rsidRDefault="00326973" w:rsidP="00571E2B">
      <w:r>
        <w:rPr>
          <w:noProof/>
          <w:lang w:eastAsia="en-GB"/>
        </w:rPr>
        <w:drawing>
          <wp:inline distT="0" distB="0" distL="0" distR="0">
            <wp:extent cx="5943600" cy="3676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676650"/>
                    </a:xfrm>
                    <a:prstGeom prst="rect">
                      <a:avLst/>
                    </a:prstGeom>
                    <a:noFill/>
                    <a:ln>
                      <a:noFill/>
                    </a:ln>
                  </pic:spPr>
                </pic:pic>
              </a:graphicData>
            </a:graphic>
          </wp:inline>
        </w:drawing>
      </w:r>
    </w:p>
    <w:p w:rsidR="00571E2B" w:rsidRDefault="00571E2B" w:rsidP="00571E2B">
      <w:r>
        <w:t>Update your service reference.  If you do not remember how to do this, refer to the previous tutorial.</w:t>
      </w:r>
    </w:p>
    <w:p w:rsidR="00571E2B" w:rsidRDefault="00326973" w:rsidP="00571E2B">
      <w:r>
        <w:rPr>
          <w:noProof/>
          <w:lang w:eastAsia="en-GB"/>
        </w:rPr>
        <mc:AlternateContent>
          <mc:Choice Requires="wps">
            <w:drawing>
              <wp:anchor distT="0" distB="0" distL="114300" distR="114300" simplePos="0" relativeHeight="251664896" behindDoc="0" locked="0" layoutInCell="1" allowOverlap="1">
                <wp:simplePos x="0" y="0"/>
                <wp:positionH relativeFrom="column">
                  <wp:posOffset>-171450</wp:posOffset>
                </wp:positionH>
                <wp:positionV relativeFrom="paragraph">
                  <wp:posOffset>397510</wp:posOffset>
                </wp:positionV>
                <wp:extent cx="6076950" cy="400050"/>
                <wp:effectExtent l="9525" t="6985" r="9525" b="12065"/>
                <wp:wrapNone/>
                <wp:docPr id="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400050"/>
                        </a:xfrm>
                        <a:prstGeom prst="rect">
                          <a:avLst/>
                        </a:prstGeom>
                        <a:solidFill>
                          <a:srgbClr val="FFFFFF"/>
                        </a:solidFill>
                        <a:ln w="9525">
                          <a:solidFill>
                            <a:srgbClr val="000000"/>
                          </a:solidFill>
                          <a:miter lim="800000"/>
                          <a:headEnd/>
                          <a:tailEnd/>
                        </a:ln>
                      </wps:spPr>
                      <wps:txbx>
                        <w:txbxContent>
                          <w:p w:rsidR="00571E2B" w:rsidRDefault="00571E2B" w:rsidP="00571E2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DataTable</w:t>
                            </w:r>
                            <w:r>
                              <w:rPr>
                                <w:rFonts w:ascii="Consolas" w:hAnsi="Consolas" w:cs="Consolas"/>
                                <w:sz w:val="19"/>
                                <w:szCs w:val="19"/>
                                <w:lang w:eastAsia="en-GB"/>
                              </w:rPr>
                              <w:t xml:space="preserve"> dt = myService.SearchUsers(textSearch.Text);</w:t>
                            </w:r>
                          </w:p>
                          <w:p w:rsidR="00571E2B" w:rsidRDefault="00571E2B" w:rsidP="00571E2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dataGridSearchViewer.DataSource = dt;</w:t>
                            </w:r>
                          </w:p>
                          <w:p w:rsidR="00571E2B" w:rsidRPr="00DE749D" w:rsidRDefault="00571E2B" w:rsidP="00571E2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1" o:spid="_x0000_s1042" type="#_x0000_t202" style="position:absolute;margin-left:-13.5pt;margin-top:31.3pt;width:478.5pt;height:31.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">
                <v:textbox>
                  <w:txbxContent>
                    <w:p w:rsidR="00571E2B" w:rsidRDefault="00571E2B" w:rsidP="00571E2B">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2B91AF"/>
                          <w:sz w:val="19"/>
                          <w:szCs w:val="19"/>
                          <w:lang w:eastAsia="en-GB"/>
                        </w:rPr>
                        <w:t>DataTable</w:t>
                      </w:r>
                      <w:r>
                        <w:rPr>
                          <w:rFonts w:ascii="Consolas" w:hAnsi="Consolas" w:cs="Consolas"/>
                          <w:sz w:val="19"/>
                          <w:szCs w:val="19"/>
                          <w:lang w:eastAsia="en-GB"/>
                        </w:rPr>
                        <w:t xml:space="preserve"> dt = myService.SearchUsers(textSearch.Text);</w:t>
                      </w:r>
                    </w:p>
                    <w:p w:rsidR="00571E2B" w:rsidRDefault="00571E2B" w:rsidP="00571E2B">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dataGridSearchViewer.DataSource = dt;</w:t>
                      </w:r>
                    </w:p>
                    <w:p w:rsidR="00571E2B" w:rsidRPr="00DE749D" w:rsidRDefault="00571E2B" w:rsidP="00571E2B"/>
                  </w:txbxContent>
                </v:textbox>
              </v:shape>
            </w:pict>
          </mc:Fallback>
        </mc:AlternateContent>
      </w:r>
      <w:r w:rsidR="00571E2B">
        <w:t>Add code to search for a record.  To access the DataGridView you should use the .DataSource method, for example:</w:t>
      </w:r>
    </w:p>
    <w:p w:rsidR="00571E2B" w:rsidRDefault="00571E2B" w:rsidP="00571E2B"/>
    <w:p w:rsidR="00571E2B" w:rsidRDefault="00571E2B" w:rsidP="00571E2B"/>
    <w:p w:rsidR="00571E2B" w:rsidRPr="00F260FA" w:rsidRDefault="00571E2B" w:rsidP="00571E2B">
      <w:r>
        <w:t>Test this functionality.</w:t>
      </w:r>
    </w:p>
    <w:sectPr w:rsidR="00571E2B" w:rsidRPr="00F260FA" w:rsidSect="0026349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5A13" w:rsidRDefault="00E95A13">
      <w:r>
        <w:separator/>
      </w:r>
    </w:p>
    <w:p w:rsidR="00E95A13" w:rsidRDefault="00E95A13"/>
    <w:p w:rsidR="00E95A13" w:rsidRDefault="00E95A13"/>
    <w:p w:rsidR="00E95A13" w:rsidRDefault="00E95A13"/>
    <w:p w:rsidR="00E95A13" w:rsidRDefault="00E95A13"/>
  </w:endnote>
  <w:endnote w:type="continuationSeparator" w:id="0">
    <w:p w:rsidR="00E95A13" w:rsidRDefault="00E95A13">
      <w:r>
        <w:continuationSeparator/>
      </w:r>
    </w:p>
    <w:p w:rsidR="00E95A13" w:rsidRDefault="00E95A13"/>
    <w:p w:rsidR="00E95A13" w:rsidRDefault="00E95A13"/>
    <w:p w:rsidR="00E95A13" w:rsidRDefault="00E95A13"/>
    <w:p w:rsidR="00E95A13" w:rsidRDefault="00E95A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5A13" w:rsidRDefault="00E95A13">
      <w:r>
        <w:separator/>
      </w:r>
    </w:p>
    <w:p w:rsidR="00E95A13" w:rsidRDefault="00E95A13"/>
    <w:p w:rsidR="00E95A13" w:rsidRDefault="00E95A13"/>
    <w:p w:rsidR="00E95A13" w:rsidRDefault="00E95A13"/>
    <w:p w:rsidR="00E95A13" w:rsidRDefault="00E95A13"/>
  </w:footnote>
  <w:footnote w:type="continuationSeparator" w:id="0">
    <w:p w:rsidR="00E95A13" w:rsidRDefault="00E95A13">
      <w:r>
        <w:continuationSeparator/>
      </w:r>
    </w:p>
    <w:p w:rsidR="00E95A13" w:rsidRDefault="00E95A13"/>
    <w:p w:rsidR="00E95A13" w:rsidRDefault="00E95A13"/>
    <w:p w:rsidR="00E95A13" w:rsidRDefault="00E95A13"/>
    <w:p w:rsidR="00E95A13" w:rsidRDefault="00E95A13"/>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2A6D920"/>
    <w:lvl w:ilvl="0">
      <w:start w:val="1"/>
      <w:numFmt w:val="decimal"/>
      <w:lvlText w:val="%1."/>
      <w:lvlJc w:val="left"/>
      <w:pPr>
        <w:tabs>
          <w:tab w:val="num" w:pos="1800"/>
        </w:tabs>
        <w:ind w:left="1800" w:hanging="360"/>
      </w:pPr>
    </w:lvl>
  </w:abstractNum>
  <w:abstractNum w:abstractNumId="1">
    <w:nsid w:val="FFFFFF7D"/>
    <w:multiLevelType w:val="singleLevel"/>
    <w:tmpl w:val="AA46E614"/>
    <w:lvl w:ilvl="0">
      <w:start w:val="1"/>
      <w:numFmt w:val="decimal"/>
      <w:lvlText w:val="%1."/>
      <w:lvlJc w:val="left"/>
      <w:pPr>
        <w:tabs>
          <w:tab w:val="num" w:pos="1440"/>
        </w:tabs>
        <w:ind w:left="1440" w:hanging="360"/>
      </w:pPr>
    </w:lvl>
  </w:abstractNum>
  <w:abstractNum w:abstractNumId="2">
    <w:nsid w:val="FFFFFF7E"/>
    <w:multiLevelType w:val="singleLevel"/>
    <w:tmpl w:val="1B5E526C"/>
    <w:lvl w:ilvl="0">
      <w:start w:val="1"/>
      <w:numFmt w:val="decimal"/>
      <w:lvlText w:val="%1."/>
      <w:lvlJc w:val="left"/>
      <w:pPr>
        <w:tabs>
          <w:tab w:val="num" w:pos="1080"/>
        </w:tabs>
        <w:ind w:left="1080" w:hanging="360"/>
      </w:pPr>
    </w:lvl>
  </w:abstractNum>
  <w:abstractNum w:abstractNumId="3">
    <w:nsid w:val="FFFFFF7F"/>
    <w:multiLevelType w:val="singleLevel"/>
    <w:tmpl w:val="BBA64556"/>
    <w:lvl w:ilvl="0">
      <w:start w:val="1"/>
      <w:numFmt w:val="decimal"/>
      <w:lvlText w:val="%1."/>
      <w:lvlJc w:val="left"/>
      <w:pPr>
        <w:tabs>
          <w:tab w:val="num" w:pos="720"/>
        </w:tabs>
        <w:ind w:left="720" w:hanging="360"/>
      </w:pPr>
    </w:lvl>
  </w:abstractNum>
  <w:abstractNum w:abstractNumId="4">
    <w:nsid w:val="FFFFFF80"/>
    <w:multiLevelType w:val="singleLevel"/>
    <w:tmpl w:val="55EA7C86"/>
    <w:lvl w:ilvl="0">
      <w:start w:val="1"/>
      <w:numFmt w:val="bullet"/>
      <w:lvlText w:val=""/>
      <w:lvlJc w:val="left"/>
      <w:pPr>
        <w:tabs>
          <w:tab w:val="num" w:pos="1800"/>
        </w:tabs>
        <w:ind w:left="1800" w:hanging="360"/>
      </w:pPr>
      <w:rPr>
        <w:rFonts w:ascii="Symbol" w:hAnsi="Symbol" w:cs="Symbol" w:hint="default"/>
      </w:rPr>
    </w:lvl>
  </w:abstractNum>
  <w:abstractNum w:abstractNumId="5">
    <w:nsid w:val="FFFFFF81"/>
    <w:multiLevelType w:val="singleLevel"/>
    <w:tmpl w:val="07326DB0"/>
    <w:lvl w:ilvl="0">
      <w:start w:val="1"/>
      <w:numFmt w:val="bullet"/>
      <w:lvlText w:val=""/>
      <w:lvlJc w:val="left"/>
      <w:pPr>
        <w:tabs>
          <w:tab w:val="num" w:pos="1440"/>
        </w:tabs>
        <w:ind w:left="1440" w:hanging="360"/>
      </w:pPr>
      <w:rPr>
        <w:rFonts w:ascii="Symbol" w:hAnsi="Symbol" w:cs="Symbol" w:hint="default"/>
      </w:rPr>
    </w:lvl>
  </w:abstractNum>
  <w:abstractNum w:abstractNumId="6">
    <w:nsid w:val="FFFFFF82"/>
    <w:multiLevelType w:val="singleLevel"/>
    <w:tmpl w:val="ED3A6BFC"/>
    <w:lvl w:ilvl="0">
      <w:start w:val="1"/>
      <w:numFmt w:val="bullet"/>
      <w:lvlText w:val=""/>
      <w:lvlJc w:val="left"/>
      <w:pPr>
        <w:tabs>
          <w:tab w:val="num" w:pos="1080"/>
        </w:tabs>
        <w:ind w:left="1080" w:hanging="360"/>
      </w:pPr>
      <w:rPr>
        <w:rFonts w:ascii="Symbol" w:hAnsi="Symbol" w:cs="Symbol" w:hint="default"/>
      </w:rPr>
    </w:lvl>
  </w:abstractNum>
  <w:abstractNum w:abstractNumId="7">
    <w:nsid w:val="FFFFFF83"/>
    <w:multiLevelType w:val="singleLevel"/>
    <w:tmpl w:val="DE0E3EE2"/>
    <w:lvl w:ilvl="0">
      <w:start w:val="1"/>
      <w:numFmt w:val="bullet"/>
      <w:lvlText w:val=""/>
      <w:lvlJc w:val="left"/>
      <w:pPr>
        <w:tabs>
          <w:tab w:val="num" w:pos="720"/>
        </w:tabs>
        <w:ind w:left="720" w:hanging="360"/>
      </w:pPr>
      <w:rPr>
        <w:rFonts w:ascii="Symbol" w:hAnsi="Symbol" w:cs="Symbol" w:hint="default"/>
      </w:rPr>
    </w:lvl>
  </w:abstractNum>
  <w:abstractNum w:abstractNumId="8">
    <w:nsid w:val="FFFFFF88"/>
    <w:multiLevelType w:val="singleLevel"/>
    <w:tmpl w:val="7EF4EB12"/>
    <w:lvl w:ilvl="0">
      <w:start w:val="1"/>
      <w:numFmt w:val="decimal"/>
      <w:lvlText w:val="%1."/>
      <w:lvlJc w:val="left"/>
      <w:pPr>
        <w:tabs>
          <w:tab w:val="num" w:pos="360"/>
        </w:tabs>
        <w:ind w:left="360" w:hanging="360"/>
      </w:pPr>
    </w:lvl>
  </w:abstractNum>
  <w:abstractNum w:abstractNumId="9">
    <w:nsid w:val="FFFFFF89"/>
    <w:multiLevelType w:val="singleLevel"/>
    <w:tmpl w:val="F68872E2"/>
    <w:lvl w:ilvl="0">
      <w:start w:val="1"/>
      <w:numFmt w:val="bullet"/>
      <w:lvlText w:val=""/>
      <w:lvlJc w:val="left"/>
      <w:pPr>
        <w:tabs>
          <w:tab w:val="num" w:pos="360"/>
        </w:tabs>
        <w:ind w:left="360" w:hanging="360"/>
      </w:pPr>
      <w:rPr>
        <w:rFonts w:ascii="Symbol" w:hAnsi="Symbol" w:cs="Symbol" w:hint="default"/>
      </w:rPr>
    </w:lvl>
  </w:abstractNum>
  <w:abstractNum w:abstractNumId="10">
    <w:nsid w:val="005D11A9"/>
    <w:multiLevelType w:val="multilevel"/>
    <w:tmpl w:val="33B056D0"/>
    <w:numStyleLink w:val="UrbanBulletedList"/>
  </w:abstractNum>
  <w:abstractNum w:abstractNumId="11">
    <w:nsid w:val="0EDC38E4"/>
    <w:multiLevelType w:val="multilevel"/>
    <w:tmpl w:val="33B056D0"/>
    <w:numStyleLink w:val="UrbanBulletedList"/>
  </w:abstractNum>
  <w:abstractNum w:abstractNumId="12">
    <w:nsid w:val="108C0DD0"/>
    <w:multiLevelType w:val="hybridMultilevel"/>
    <w:tmpl w:val="403EE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124B7CF1"/>
    <w:multiLevelType w:val="multilevel"/>
    <w:tmpl w:val="7AC6A14E"/>
    <w:styleLink w:val="UrbanNumberedList"/>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4">
    <w:nsid w:val="19BE3A5C"/>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15">
    <w:nsid w:val="1A6C5517"/>
    <w:multiLevelType w:val="multilevel"/>
    <w:tmpl w:val="7AC6A14E"/>
    <w:numStyleLink w:val="UrbanNumberedList"/>
  </w:abstractNum>
  <w:abstractNum w:abstractNumId="16">
    <w:nsid w:val="1D1B59D8"/>
    <w:multiLevelType w:val="hybridMultilevel"/>
    <w:tmpl w:val="1C3A2B5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7">
    <w:nsid w:val="1DDE73E0"/>
    <w:multiLevelType w:val="multilevel"/>
    <w:tmpl w:val="33B056D0"/>
    <w:numStyleLink w:val="UrbanBulletedList"/>
  </w:abstractNum>
  <w:abstractNum w:abstractNumId="18">
    <w:nsid w:val="251A0F72"/>
    <w:multiLevelType w:val="multilevel"/>
    <w:tmpl w:val="7AC6A14E"/>
    <w:lvl w:ilvl="0">
      <w:start w:val="1"/>
      <w:numFmt w:val="decimal"/>
      <w:lvlText w:val="%1."/>
      <w:lvlJc w:val="left"/>
      <w:pPr>
        <w:ind w:left="288" w:hanging="288"/>
      </w:pPr>
      <w:rPr>
        <w:rFonts w:ascii="Georgia" w:hAnsi="Georgia" w:cs="Georgia" w:hint="default"/>
        <w:i w:val="0"/>
        <w:iCs w:val="0"/>
        <w:color w:val="A04DA3"/>
        <w:sz w:val="20"/>
        <w:szCs w:val="20"/>
      </w:rPr>
    </w:lvl>
    <w:lvl w:ilvl="1">
      <w:start w:val="1"/>
      <w:numFmt w:val="upperLetter"/>
      <w:lvlText w:val="%2."/>
      <w:lvlJc w:val="left"/>
      <w:pPr>
        <w:ind w:left="792" w:hanging="288"/>
      </w:pPr>
      <w:rPr>
        <w:rFonts w:ascii="Georgia" w:hAnsi="Georgia" w:cs="Georgia" w:hint="default"/>
        <w:b w:val="0"/>
        <w:bCs w:val="0"/>
        <w:i w:val="0"/>
        <w:iCs w:val="0"/>
        <w:color w:val="438086"/>
        <w:sz w:val="20"/>
        <w:szCs w:val="20"/>
      </w:rPr>
    </w:lvl>
    <w:lvl w:ilvl="2">
      <w:start w:val="1"/>
      <w:numFmt w:val="lowerRoman"/>
      <w:lvlText w:val="%3."/>
      <w:lvlJc w:val="right"/>
      <w:pPr>
        <w:ind w:left="1296" w:hanging="288"/>
      </w:pPr>
      <w:rPr>
        <w:rFonts w:ascii="Georgia" w:hAnsi="Georgia" w:cs="Georgia" w:hint="default"/>
        <w:b w:val="0"/>
        <w:bCs w:val="0"/>
        <w:i w:val="0"/>
        <w:iCs w:val="0"/>
        <w:color w:val="53548A"/>
        <w:sz w:val="20"/>
        <w:szCs w:val="20"/>
      </w:rPr>
    </w:lvl>
    <w:lvl w:ilvl="3">
      <w:start w:val="1"/>
      <w:numFmt w:val="decimal"/>
      <w:lvlText w:val="%4."/>
      <w:lvlJc w:val="left"/>
      <w:pPr>
        <w:ind w:left="1800" w:hanging="288"/>
      </w:pPr>
      <w:rPr>
        <w:rFonts w:ascii="Georgia" w:hAnsi="Georgia" w:cs="Georgia" w:hint="default"/>
        <w:b w:val="0"/>
        <w:bCs w:val="0"/>
        <w:i w:val="0"/>
        <w:iCs w:val="0"/>
        <w:color w:val="53548A"/>
        <w:sz w:val="20"/>
        <w:szCs w:val="20"/>
      </w:rPr>
    </w:lvl>
    <w:lvl w:ilvl="4">
      <w:start w:val="1"/>
      <w:numFmt w:val="lowerLetter"/>
      <w:lvlText w:val="%5."/>
      <w:lvlJc w:val="left"/>
      <w:pPr>
        <w:ind w:left="2304" w:hanging="288"/>
      </w:pPr>
      <w:rPr>
        <w:rFonts w:ascii="Georgia" w:hAnsi="Georgia" w:cs="Georgia" w:hint="default"/>
        <w:b w:val="0"/>
        <w:bCs w:val="0"/>
        <w:i w:val="0"/>
        <w:iCs w:val="0"/>
        <w:color w:val="53548A"/>
        <w:sz w:val="20"/>
        <w:szCs w:val="20"/>
      </w:rPr>
    </w:lvl>
    <w:lvl w:ilvl="5">
      <w:start w:val="1"/>
      <w:numFmt w:val="lowerRoman"/>
      <w:lvlText w:val="%6."/>
      <w:lvlJc w:val="right"/>
      <w:pPr>
        <w:ind w:left="2808" w:hanging="288"/>
      </w:pPr>
      <w:rPr>
        <w:rFonts w:ascii="Georgia" w:hAnsi="Georgia" w:cs="Georgia" w:hint="default"/>
        <w:b w:val="0"/>
        <w:bCs w:val="0"/>
        <w:i w:val="0"/>
        <w:iCs w:val="0"/>
        <w:color w:val="53548A"/>
        <w:sz w:val="20"/>
        <w:szCs w:val="20"/>
      </w:rPr>
    </w:lvl>
    <w:lvl w:ilvl="6">
      <w:start w:val="1"/>
      <w:numFmt w:val="decimal"/>
      <w:lvlText w:val="%7."/>
      <w:lvlJc w:val="left"/>
      <w:pPr>
        <w:ind w:left="3312" w:hanging="288"/>
      </w:pPr>
      <w:rPr>
        <w:rFonts w:ascii="Georgia" w:hAnsi="Georgia" w:cs="Georgia" w:hint="default"/>
        <w:b w:val="0"/>
        <w:bCs w:val="0"/>
        <w:i w:val="0"/>
        <w:iCs w:val="0"/>
        <w:color w:val="53548A"/>
        <w:sz w:val="20"/>
        <w:szCs w:val="20"/>
      </w:rPr>
    </w:lvl>
    <w:lvl w:ilvl="7">
      <w:start w:val="1"/>
      <w:numFmt w:val="lowerLetter"/>
      <w:lvlText w:val="%8."/>
      <w:lvlJc w:val="left"/>
      <w:pPr>
        <w:ind w:left="3816" w:hanging="288"/>
      </w:pPr>
      <w:rPr>
        <w:rFonts w:ascii="Georgia" w:hAnsi="Georgia" w:cs="Georgia" w:hint="default"/>
        <w:b w:val="0"/>
        <w:bCs w:val="0"/>
        <w:i w:val="0"/>
        <w:iCs w:val="0"/>
        <w:color w:val="53548A"/>
        <w:sz w:val="20"/>
        <w:szCs w:val="20"/>
      </w:rPr>
    </w:lvl>
    <w:lvl w:ilvl="8">
      <w:start w:val="1"/>
      <w:numFmt w:val="lowerRoman"/>
      <w:lvlText w:val="%9."/>
      <w:lvlJc w:val="right"/>
      <w:pPr>
        <w:ind w:left="4320" w:hanging="288"/>
      </w:pPr>
      <w:rPr>
        <w:rFonts w:ascii="Georgia" w:hAnsi="Georgia" w:cs="Georgia" w:hint="default"/>
        <w:b w:val="0"/>
        <w:bCs w:val="0"/>
        <w:i w:val="0"/>
        <w:iCs w:val="0"/>
        <w:color w:val="53548A"/>
        <w:sz w:val="20"/>
        <w:szCs w:val="20"/>
      </w:rPr>
    </w:lvl>
  </w:abstractNum>
  <w:abstractNum w:abstractNumId="19">
    <w:nsid w:val="2E9966BE"/>
    <w:multiLevelType w:val="hybridMultilevel"/>
    <w:tmpl w:val="F266F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08C1F36"/>
    <w:multiLevelType w:val="hybridMultilevel"/>
    <w:tmpl w:val="3AE83DDC"/>
    <w:lvl w:ilvl="0" w:tplc="0409000F">
      <w:start w:val="1"/>
      <w:numFmt w:val="decimal"/>
      <w:lvlText w:val="%1."/>
      <w:lvlJc w:val="left"/>
      <w:pPr>
        <w:ind w:left="1440" w:hanging="360"/>
      </w:pPr>
    </w:lvl>
    <w:lvl w:ilvl="1" w:tplc="84D2ED82">
      <w:start w:val="1"/>
      <w:numFmt w:val="lowerLetter"/>
      <w:lvlText w:val="%2."/>
      <w:lvlJc w:val="left"/>
      <w:pPr>
        <w:ind w:left="2160" w:hanging="360"/>
      </w:pPr>
      <w:rPr>
        <w:color w:val="424456"/>
      </w:rPr>
    </w:lvl>
    <w:lvl w:ilvl="2" w:tplc="553E7D70">
      <w:start w:val="1"/>
      <w:numFmt w:val="lowerRoman"/>
      <w:lvlText w:val="%3."/>
      <w:lvlJc w:val="right"/>
      <w:pPr>
        <w:ind w:left="2880" w:hanging="180"/>
      </w:pPr>
      <w:rPr>
        <w:color w:val="424456"/>
      </w:rPr>
    </w:lvl>
    <w:lvl w:ilvl="3" w:tplc="DEE48288">
      <w:start w:val="1"/>
      <w:numFmt w:val="decimal"/>
      <w:lvlText w:val="%4."/>
      <w:lvlJc w:val="left"/>
      <w:pPr>
        <w:ind w:left="3600" w:hanging="360"/>
      </w:pPr>
      <w:rPr>
        <w:color w:val="424456"/>
      </w:r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21">
    <w:nsid w:val="34CF164D"/>
    <w:multiLevelType w:val="hybridMultilevel"/>
    <w:tmpl w:val="5AC22680"/>
    <w:lvl w:ilvl="0" w:tplc="0409000F">
      <w:start w:val="1"/>
      <w:numFmt w:val="decimal"/>
      <w:lvlText w:val="%1."/>
      <w:lvlJc w:val="left"/>
      <w:pPr>
        <w:ind w:left="750" w:hanging="360"/>
      </w:pPr>
    </w:lvl>
    <w:lvl w:ilvl="1" w:tplc="04090019">
      <w:start w:val="1"/>
      <w:numFmt w:val="lowerLetter"/>
      <w:lvlText w:val="%2."/>
      <w:lvlJc w:val="left"/>
      <w:pPr>
        <w:ind w:left="1470" w:hanging="360"/>
      </w:pPr>
    </w:lvl>
    <w:lvl w:ilvl="2" w:tplc="0409001B">
      <w:start w:val="1"/>
      <w:numFmt w:val="lowerRoman"/>
      <w:lvlText w:val="%3."/>
      <w:lvlJc w:val="right"/>
      <w:pPr>
        <w:ind w:left="2190" w:hanging="180"/>
      </w:pPr>
    </w:lvl>
    <w:lvl w:ilvl="3" w:tplc="0409000F">
      <w:start w:val="1"/>
      <w:numFmt w:val="decimal"/>
      <w:lvlText w:val="%4."/>
      <w:lvlJc w:val="left"/>
      <w:pPr>
        <w:ind w:left="2910" w:hanging="360"/>
      </w:pPr>
    </w:lvl>
    <w:lvl w:ilvl="4" w:tplc="04090019">
      <w:start w:val="1"/>
      <w:numFmt w:val="lowerLetter"/>
      <w:lvlText w:val="%5."/>
      <w:lvlJc w:val="left"/>
      <w:pPr>
        <w:ind w:left="3630" w:hanging="360"/>
      </w:pPr>
    </w:lvl>
    <w:lvl w:ilvl="5" w:tplc="0409001B">
      <w:start w:val="1"/>
      <w:numFmt w:val="lowerRoman"/>
      <w:lvlText w:val="%6."/>
      <w:lvlJc w:val="right"/>
      <w:pPr>
        <w:ind w:left="4350" w:hanging="180"/>
      </w:pPr>
    </w:lvl>
    <w:lvl w:ilvl="6" w:tplc="0409000F">
      <w:start w:val="1"/>
      <w:numFmt w:val="decimal"/>
      <w:lvlText w:val="%7."/>
      <w:lvlJc w:val="left"/>
      <w:pPr>
        <w:ind w:left="5070" w:hanging="360"/>
      </w:pPr>
    </w:lvl>
    <w:lvl w:ilvl="7" w:tplc="04090019">
      <w:start w:val="1"/>
      <w:numFmt w:val="lowerLetter"/>
      <w:lvlText w:val="%8."/>
      <w:lvlJc w:val="left"/>
      <w:pPr>
        <w:ind w:left="5790" w:hanging="360"/>
      </w:pPr>
    </w:lvl>
    <w:lvl w:ilvl="8" w:tplc="0409001B">
      <w:start w:val="1"/>
      <w:numFmt w:val="lowerRoman"/>
      <w:lvlText w:val="%9."/>
      <w:lvlJc w:val="right"/>
      <w:pPr>
        <w:ind w:left="6510" w:hanging="180"/>
      </w:pPr>
    </w:lvl>
  </w:abstractNum>
  <w:abstractNum w:abstractNumId="22">
    <w:nsid w:val="35E71CD9"/>
    <w:multiLevelType w:val="hybridMultilevel"/>
    <w:tmpl w:val="39D65854"/>
    <w:lvl w:ilvl="0" w:tplc="07525450">
      <w:start w:val="1"/>
      <w:numFmt w:val="bullet"/>
      <w:lvlText w:val=""/>
      <w:lvlJc w:val="left"/>
      <w:pPr>
        <w:ind w:left="1440" w:hanging="360"/>
      </w:pPr>
      <w:rPr>
        <w:rFonts w:ascii="Symbol" w:hAnsi="Symbol" w:cs="Symbol" w:hint="default"/>
        <w:color w:val="A04DA3"/>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cs="Wingdings" w:hint="default"/>
      </w:rPr>
    </w:lvl>
    <w:lvl w:ilvl="3" w:tplc="04090001">
      <w:start w:val="1"/>
      <w:numFmt w:val="bullet"/>
      <w:lvlText w:val=""/>
      <w:lvlJc w:val="left"/>
      <w:pPr>
        <w:ind w:left="3600" w:hanging="360"/>
      </w:pPr>
      <w:rPr>
        <w:rFonts w:ascii="Symbol" w:hAnsi="Symbol" w:cs="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23">
    <w:nsid w:val="36A80E22"/>
    <w:multiLevelType w:val="hybridMultilevel"/>
    <w:tmpl w:val="CF765A96"/>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4">
    <w:nsid w:val="3D9C46A3"/>
    <w:multiLevelType w:val="multilevel"/>
    <w:tmpl w:val="33B056D0"/>
    <w:styleLink w:val="UrbanBulletedList"/>
    <w:lvl w:ilvl="0">
      <w:start w:val="1"/>
      <w:numFmt w:val="bullet"/>
      <w:pStyle w:val="Bullet1"/>
      <w:lvlText w:val=""/>
      <w:lvlJc w:val="left"/>
      <w:pPr>
        <w:ind w:left="216" w:hanging="216"/>
      </w:pPr>
      <w:rPr>
        <w:rFonts w:ascii="Symbol" w:hAnsi="Symbol" w:cs="Symbol" w:hint="default"/>
        <w:b w:val="0"/>
        <w:bCs w:val="0"/>
        <w:i w:val="0"/>
        <w:iCs w:val="0"/>
        <w:color w:val="A04DA3"/>
        <w:sz w:val="18"/>
        <w:szCs w:val="18"/>
      </w:rPr>
    </w:lvl>
    <w:lvl w:ilvl="1">
      <w:start w:val="1"/>
      <w:numFmt w:val="bullet"/>
      <w:pStyle w:val="Bullet2"/>
      <w:lvlText w:val=""/>
      <w:lvlJc w:val="left"/>
      <w:pPr>
        <w:ind w:left="461" w:hanging="216"/>
      </w:pPr>
      <w:rPr>
        <w:rFonts w:ascii="Wingdings" w:hAnsi="Wingdings" w:cs="Wingdings" w:hint="default"/>
        <w:b w:val="0"/>
        <w:bCs w:val="0"/>
        <w:i w:val="0"/>
        <w:iCs w:val="0"/>
        <w:color w:val="438086"/>
        <w:sz w:val="12"/>
        <w:szCs w:val="12"/>
      </w:rPr>
    </w:lvl>
    <w:lvl w:ilvl="2">
      <w:start w:val="1"/>
      <w:numFmt w:val="bullet"/>
      <w:pStyle w:val="Bullet3"/>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5">
    <w:nsid w:val="40B17DB9"/>
    <w:multiLevelType w:val="hybridMultilevel"/>
    <w:tmpl w:val="A0BE2AD0"/>
    <w:lvl w:ilvl="0" w:tplc="C4045840">
      <w:start w:val="1"/>
      <w:numFmt w:val="decimal"/>
      <w:lvlText w:val="%1."/>
      <w:lvlJc w:val="left"/>
      <w:pPr>
        <w:ind w:left="720" w:hanging="360"/>
      </w:pPr>
      <w:rPr>
        <w:rFonts w:ascii="Trebuchet MS" w:hAnsi="Trebuchet MS" w:cs="Trebuchet MS" w:hint="default"/>
        <w:color w:val="325F64"/>
        <w:sz w:val="18"/>
        <w:szCs w:val="18"/>
        <w:u w:val="none"/>
      </w:rPr>
    </w:lvl>
    <w:lvl w:ilvl="1" w:tplc="098C87B0">
      <w:start w:val="1"/>
      <w:numFmt w:val="lowerLetter"/>
      <w:lvlText w:val="%2."/>
      <w:lvlJc w:val="left"/>
      <w:pPr>
        <w:ind w:left="1440" w:hanging="360"/>
      </w:pPr>
      <w:rPr>
        <w:color w:val="438086"/>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6">
    <w:nsid w:val="40C57BC7"/>
    <w:multiLevelType w:val="hybridMultilevel"/>
    <w:tmpl w:val="5064A2F4"/>
    <w:lvl w:ilvl="0" w:tplc="BDC83ACC">
      <w:start w:val="1"/>
      <w:numFmt w:val="bullet"/>
      <w:lvlText w:val=""/>
      <w:lvlJc w:val="left"/>
      <w:pPr>
        <w:ind w:left="720" w:hanging="360"/>
      </w:pPr>
      <w:rPr>
        <w:rFonts w:ascii="Wingdings" w:hAnsi="Wingdings" w:cs="Wingdings" w:hint="default"/>
        <w:color w:val="325F64"/>
        <w:sz w:val="16"/>
        <w:szCs w:val="16"/>
      </w:rPr>
    </w:lvl>
    <w:lvl w:ilvl="1" w:tplc="E896886C">
      <w:start w:val="1"/>
      <w:numFmt w:val="bullet"/>
      <w:lvlText w:val=""/>
      <w:lvlJc w:val="left"/>
      <w:pPr>
        <w:ind w:left="1440" w:hanging="360"/>
      </w:pPr>
      <w:rPr>
        <w:rFonts w:ascii="Wingdings" w:hAnsi="Wingdings" w:cs="Wingdings" w:hint="default"/>
        <w:color w:val="438086"/>
        <w:sz w:val="16"/>
        <w:szCs w:val="16"/>
      </w:rPr>
    </w:lvl>
    <w:lvl w:ilvl="2" w:tplc="13C0FDF8">
      <w:start w:val="1"/>
      <w:numFmt w:val="bullet"/>
      <w:lvlText w:val=""/>
      <w:lvlJc w:val="left"/>
      <w:pPr>
        <w:ind w:left="2160" w:hanging="360"/>
      </w:pPr>
      <w:rPr>
        <w:rFonts w:ascii="Wingdings" w:hAnsi="Wingdings" w:cs="Wingdings" w:hint="default"/>
        <w:color w:val="auto"/>
        <w:sz w:val="16"/>
        <w:szCs w:val="16"/>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7">
    <w:nsid w:val="462D7ED1"/>
    <w:multiLevelType w:val="hybridMultilevel"/>
    <w:tmpl w:val="CDE20FF2"/>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nsid w:val="48785B94"/>
    <w:multiLevelType w:val="multilevel"/>
    <w:tmpl w:val="33B056D0"/>
    <w:lvl w:ilvl="0">
      <w:start w:val="1"/>
      <w:numFmt w:val="bullet"/>
      <w:lvlText w:val=""/>
      <w:lvlJc w:val="left"/>
      <w:pPr>
        <w:ind w:left="216" w:hanging="216"/>
      </w:pPr>
      <w:rPr>
        <w:rFonts w:ascii="Symbol" w:hAnsi="Symbol" w:cs="Symbol" w:hint="default"/>
        <w:b w:val="0"/>
        <w:bCs w:val="0"/>
        <w:i w:val="0"/>
        <w:iCs w:val="0"/>
        <w:color w:val="A04DA3"/>
        <w:sz w:val="18"/>
        <w:szCs w:val="18"/>
      </w:rPr>
    </w:lvl>
    <w:lvl w:ilvl="1">
      <w:start w:val="1"/>
      <w:numFmt w:val="bullet"/>
      <w:lvlText w:val=""/>
      <w:lvlJc w:val="left"/>
      <w:pPr>
        <w:ind w:left="461" w:hanging="216"/>
      </w:pPr>
      <w:rPr>
        <w:rFonts w:ascii="Wingdings" w:hAnsi="Wingdings" w:cs="Wingdings" w:hint="default"/>
        <w:b w:val="0"/>
        <w:bCs w:val="0"/>
        <w:i w:val="0"/>
        <w:iCs w:val="0"/>
        <w:color w:val="438086"/>
        <w:sz w:val="12"/>
        <w:szCs w:val="12"/>
      </w:rPr>
    </w:lvl>
    <w:lvl w:ilvl="2">
      <w:start w:val="1"/>
      <w:numFmt w:val="bullet"/>
      <w:lvlText w:val=""/>
      <w:lvlJc w:val="left"/>
      <w:pPr>
        <w:ind w:left="706" w:hanging="216"/>
      </w:pPr>
      <w:rPr>
        <w:rFonts w:ascii="Symbol" w:hAnsi="Symbol" w:cs="Symbol" w:hint="default"/>
        <w:b w:val="0"/>
        <w:bCs w:val="0"/>
        <w:i w:val="0"/>
        <w:iCs w:val="0"/>
        <w:color w:val="53548A"/>
        <w:sz w:val="16"/>
        <w:szCs w:val="16"/>
      </w:rPr>
    </w:lvl>
    <w:lvl w:ilvl="3">
      <w:start w:val="1"/>
      <w:numFmt w:val="bullet"/>
      <w:lvlText w:val=""/>
      <w:lvlJc w:val="left"/>
      <w:pPr>
        <w:ind w:left="951" w:hanging="216"/>
      </w:pPr>
      <w:rPr>
        <w:rFonts w:ascii="Symbol" w:hAnsi="Symbol" w:cs="Symbol" w:hint="default"/>
        <w:b w:val="0"/>
        <w:bCs w:val="0"/>
        <w:i w:val="0"/>
        <w:iCs w:val="0"/>
        <w:color w:val="53548A"/>
        <w:sz w:val="16"/>
        <w:szCs w:val="16"/>
      </w:rPr>
    </w:lvl>
    <w:lvl w:ilvl="4">
      <w:start w:val="1"/>
      <w:numFmt w:val="bullet"/>
      <w:lvlText w:val=""/>
      <w:lvlJc w:val="left"/>
      <w:pPr>
        <w:ind w:left="1196" w:hanging="216"/>
      </w:pPr>
      <w:rPr>
        <w:rFonts w:ascii="Symbol" w:hAnsi="Symbol" w:cs="Symbol" w:hint="default"/>
        <w:color w:val="53548A"/>
        <w:sz w:val="16"/>
        <w:szCs w:val="16"/>
      </w:rPr>
    </w:lvl>
    <w:lvl w:ilvl="5">
      <w:start w:val="1"/>
      <w:numFmt w:val="bullet"/>
      <w:lvlText w:val=""/>
      <w:lvlJc w:val="left"/>
      <w:pPr>
        <w:ind w:left="1441" w:hanging="216"/>
      </w:pPr>
      <w:rPr>
        <w:rFonts w:ascii="Symbol" w:hAnsi="Symbol" w:cs="Symbol" w:hint="default"/>
        <w:color w:val="53548A"/>
        <w:sz w:val="16"/>
        <w:szCs w:val="16"/>
      </w:rPr>
    </w:lvl>
    <w:lvl w:ilvl="6">
      <w:start w:val="1"/>
      <w:numFmt w:val="bullet"/>
      <w:lvlText w:val=""/>
      <w:lvlJc w:val="left"/>
      <w:pPr>
        <w:ind w:left="1686" w:hanging="216"/>
      </w:pPr>
      <w:rPr>
        <w:rFonts w:ascii="Symbol" w:hAnsi="Symbol" w:cs="Symbol" w:hint="default"/>
        <w:color w:val="53548A"/>
        <w:sz w:val="16"/>
        <w:szCs w:val="16"/>
      </w:rPr>
    </w:lvl>
    <w:lvl w:ilvl="7">
      <w:start w:val="1"/>
      <w:numFmt w:val="bullet"/>
      <w:lvlText w:val=""/>
      <w:lvlJc w:val="left"/>
      <w:pPr>
        <w:ind w:left="1931" w:hanging="216"/>
      </w:pPr>
      <w:rPr>
        <w:rFonts w:ascii="Symbol" w:hAnsi="Symbol" w:cs="Symbol" w:hint="default"/>
        <w:color w:val="53548A"/>
        <w:sz w:val="16"/>
        <w:szCs w:val="16"/>
      </w:rPr>
    </w:lvl>
    <w:lvl w:ilvl="8">
      <w:start w:val="1"/>
      <w:numFmt w:val="bullet"/>
      <w:lvlText w:val=""/>
      <w:lvlJc w:val="left"/>
      <w:pPr>
        <w:ind w:left="2176" w:hanging="216"/>
      </w:pPr>
      <w:rPr>
        <w:rFonts w:ascii="Symbol" w:hAnsi="Symbol" w:cs="Symbol" w:hint="default"/>
        <w:color w:val="53548A"/>
        <w:sz w:val="16"/>
        <w:szCs w:val="16"/>
      </w:rPr>
    </w:lvl>
  </w:abstractNum>
  <w:abstractNum w:abstractNumId="29">
    <w:nsid w:val="48F0675B"/>
    <w:multiLevelType w:val="hybridMultilevel"/>
    <w:tmpl w:val="A53A24DC"/>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30">
    <w:nsid w:val="63E8022B"/>
    <w:multiLevelType w:val="multilevel"/>
    <w:tmpl w:val="33B056D0"/>
    <w:numStyleLink w:val="UrbanBulletedList"/>
  </w:abstractNum>
  <w:abstractNum w:abstractNumId="31">
    <w:nsid w:val="680B3D25"/>
    <w:multiLevelType w:val="hybridMultilevel"/>
    <w:tmpl w:val="F266F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F0D0B31"/>
    <w:multiLevelType w:val="multilevel"/>
    <w:tmpl w:val="7AC6A14E"/>
    <w:numStyleLink w:val="UrbanNumberedList"/>
  </w:abstractNum>
  <w:abstractNum w:abstractNumId="33">
    <w:nsid w:val="72817FF1"/>
    <w:multiLevelType w:val="hybridMultilevel"/>
    <w:tmpl w:val="702CD21C"/>
    <w:lvl w:ilvl="0" w:tplc="07525450">
      <w:start w:val="1"/>
      <w:numFmt w:val="bullet"/>
      <w:lvlText w:val=""/>
      <w:lvlJc w:val="left"/>
      <w:pPr>
        <w:ind w:left="1440" w:hanging="360"/>
      </w:pPr>
      <w:rPr>
        <w:rFonts w:ascii="Symbol" w:hAnsi="Symbol" w:cs="Symbol" w:hint="default"/>
        <w:color w:val="A04DA3"/>
      </w:rPr>
    </w:lvl>
    <w:lvl w:ilvl="1" w:tplc="F4389890">
      <w:start w:val="1"/>
      <w:numFmt w:val="bullet"/>
      <w:lvlText w:val=""/>
      <w:lvlJc w:val="left"/>
      <w:pPr>
        <w:ind w:left="2160" w:hanging="360"/>
      </w:pPr>
      <w:rPr>
        <w:rFonts w:ascii="Wingdings" w:hAnsi="Wingdings" w:cs="Wingdings" w:hint="default"/>
        <w:color w:val="438086"/>
        <w:sz w:val="12"/>
        <w:szCs w:val="12"/>
      </w:rPr>
    </w:lvl>
    <w:lvl w:ilvl="2" w:tplc="9A9E4A9C">
      <w:start w:val="1"/>
      <w:numFmt w:val="bullet"/>
      <w:lvlText w:val=""/>
      <w:lvlJc w:val="left"/>
      <w:pPr>
        <w:ind w:left="2880" w:hanging="360"/>
      </w:pPr>
      <w:rPr>
        <w:rFonts w:ascii="Symbol" w:hAnsi="Symbol" w:cs="Symbol" w:hint="default"/>
        <w:color w:val="53548A"/>
        <w:sz w:val="16"/>
        <w:szCs w:val="16"/>
      </w:rPr>
    </w:lvl>
    <w:lvl w:ilvl="3" w:tplc="96863BBE">
      <w:start w:val="1"/>
      <w:numFmt w:val="bullet"/>
      <w:lvlText w:val=""/>
      <w:lvlJc w:val="left"/>
      <w:pPr>
        <w:ind w:left="3600" w:hanging="360"/>
      </w:pPr>
      <w:rPr>
        <w:rFonts w:ascii="Symbol" w:hAnsi="Symbol" w:cs="Symbol" w:hint="default"/>
        <w:sz w:val="16"/>
        <w:szCs w:val="16"/>
      </w:rPr>
    </w:lvl>
    <w:lvl w:ilvl="4" w:tplc="98987F98">
      <w:start w:val="1"/>
      <w:numFmt w:val="bullet"/>
      <w:lvlText w:val=""/>
      <w:lvlJc w:val="left"/>
      <w:pPr>
        <w:ind w:left="4320" w:hanging="360"/>
      </w:pPr>
      <w:rPr>
        <w:rFonts w:ascii="Symbol" w:hAnsi="Symbol" w:cs="Symbol" w:hint="default"/>
        <w:sz w:val="16"/>
        <w:szCs w:val="16"/>
      </w:rPr>
    </w:lvl>
    <w:lvl w:ilvl="5" w:tplc="04090005">
      <w:start w:val="1"/>
      <w:numFmt w:val="bullet"/>
      <w:lvlText w:val=""/>
      <w:lvlJc w:val="left"/>
      <w:pPr>
        <w:ind w:left="5040" w:hanging="360"/>
      </w:pPr>
      <w:rPr>
        <w:rFonts w:ascii="Wingdings" w:hAnsi="Wingdings" w:cs="Wingdings" w:hint="default"/>
      </w:rPr>
    </w:lvl>
    <w:lvl w:ilvl="6" w:tplc="04090001">
      <w:start w:val="1"/>
      <w:numFmt w:val="bullet"/>
      <w:lvlText w:val=""/>
      <w:lvlJc w:val="left"/>
      <w:pPr>
        <w:ind w:left="5760" w:hanging="360"/>
      </w:pPr>
      <w:rPr>
        <w:rFonts w:ascii="Symbol" w:hAnsi="Symbol" w:cs="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cs="Wingdings" w:hint="default"/>
      </w:rPr>
    </w:lvl>
  </w:abstractNum>
  <w:abstractNum w:abstractNumId="34">
    <w:nsid w:val="76740294"/>
    <w:multiLevelType w:val="multilevel"/>
    <w:tmpl w:val="33B056D0"/>
    <w:numStyleLink w:val="UrbanBulletedList"/>
  </w:abstractNum>
  <w:abstractNum w:abstractNumId="35">
    <w:nsid w:val="76921C5B"/>
    <w:multiLevelType w:val="multilevel"/>
    <w:tmpl w:val="33B056D0"/>
    <w:numStyleLink w:val="UrbanBulletedList"/>
  </w:abstractNum>
  <w:abstractNum w:abstractNumId="36">
    <w:nsid w:val="77C93EF8"/>
    <w:multiLevelType w:val="hybridMultilevel"/>
    <w:tmpl w:val="E87A3A4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7">
    <w:nsid w:val="791D0D00"/>
    <w:multiLevelType w:val="hybridMultilevel"/>
    <w:tmpl w:val="D9D0B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7E025C09"/>
    <w:multiLevelType w:val="multilevel"/>
    <w:tmpl w:val="33B056D0"/>
    <w:numStyleLink w:val="UrbanBulletedList"/>
  </w:abstractNum>
  <w:abstractNum w:abstractNumId="39">
    <w:nsid w:val="7F036F51"/>
    <w:multiLevelType w:val="hybridMultilevel"/>
    <w:tmpl w:val="65D2B138"/>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40">
    <w:nsid w:val="7F221421"/>
    <w:multiLevelType w:val="hybridMultilevel"/>
    <w:tmpl w:val="E9E6A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3"/>
  </w:num>
  <w:num w:numId="12">
    <w:abstractNumId w:val="25"/>
  </w:num>
  <w:num w:numId="13">
    <w:abstractNumId w:val="26"/>
  </w:num>
  <w:num w:numId="14">
    <w:abstractNumId w:val="22"/>
  </w:num>
  <w:num w:numId="15">
    <w:abstractNumId w:val="33"/>
  </w:num>
  <w:num w:numId="16">
    <w:abstractNumId w:val="20"/>
  </w:num>
  <w:num w:numId="17">
    <w:abstractNumId w:val="24"/>
  </w:num>
  <w:num w:numId="18">
    <w:abstractNumId w:val="11"/>
  </w:num>
  <w:num w:numId="19">
    <w:abstractNumId w:val="34"/>
  </w:num>
  <w:num w:numId="20">
    <w:abstractNumId w:val="35"/>
    <w:lvlOverride w:ilvl="0">
      <w:lvl w:ilvl="0">
        <w:numFmt w:val="decimal"/>
        <w:pStyle w:val="Bullet1"/>
        <w:lvlText w:val=""/>
        <w:lvlJc w:val="left"/>
      </w:lvl>
    </w:lvlOverride>
    <w:lvlOverride w:ilvl="1">
      <w:lvl w:ilvl="1">
        <w:numFmt w:val="decimal"/>
        <w:pStyle w:val="Bullet2"/>
        <w:lvlText w:val=""/>
        <w:lvlJc w:val="left"/>
      </w:lvl>
    </w:lvlOverride>
    <w:lvlOverride w:ilvl="2">
      <w:lvl w:ilvl="2">
        <w:numFmt w:val="decimal"/>
        <w:pStyle w:val="Bullet3"/>
        <w:lvlText w:val=""/>
        <w:lvlJc w:val="left"/>
      </w:lvl>
    </w:lvlOverride>
    <w:lvlOverride w:ilvl="3">
      <w:lvl w:ilvl="3">
        <w:numFmt w:val="decimal"/>
        <w:lvlText w:val=""/>
        <w:lvlJc w:val="left"/>
      </w:lvl>
    </w:lvlOverride>
    <w:lvlOverride w:ilvl="4">
      <w:lvl w:ilvl="4">
        <w:start w:val="1"/>
        <w:numFmt w:val="bullet"/>
        <w:lvlText w:val=""/>
        <w:lvlJc w:val="left"/>
        <w:pPr>
          <w:ind w:left="1196" w:hanging="216"/>
        </w:pPr>
        <w:rPr>
          <w:rFonts w:ascii="Symbol" w:hAnsi="Symbol" w:cs="Symbol" w:hint="default"/>
          <w:color w:val="auto"/>
          <w:sz w:val="18"/>
          <w:szCs w:val="18"/>
        </w:rPr>
      </w:lvl>
    </w:lvlOverride>
  </w:num>
  <w:num w:numId="21">
    <w:abstractNumId w:val="30"/>
    <w:lvlOverride w:ilvl="0">
      <w:lvl w:ilvl="0">
        <w:start w:val="1"/>
        <w:numFmt w:val="bullet"/>
        <w:pStyle w:val="Bullet1"/>
        <w:lvlText w:val=""/>
        <w:lvlJc w:val="left"/>
        <w:pPr>
          <w:ind w:left="216" w:hanging="216"/>
        </w:pPr>
        <w:rPr>
          <w:rFonts w:ascii="Symbol" w:hAnsi="Symbol" w:cs="Symbol" w:hint="default"/>
          <w:b w:val="0"/>
          <w:bCs w:val="0"/>
          <w:i w:val="0"/>
          <w:iCs w:val="0"/>
          <w:color w:val="auto"/>
          <w:sz w:val="18"/>
          <w:szCs w:val="18"/>
        </w:rPr>
      </w:lvl>
    </w:lvlOverride>
  </w:num>
  <w:num w:numId="22">
    <w:abstractNumId w:val="13"/>
  </w:num>
  <w:num w:numId="23">
    <w:abstractNumId w:val="32"/>
  </w:num>
  <w:num w:numId="24">
    <w:abstractNumId w:val="15"/>
  </w:num>
  <w:num w:numId="25">
    <w:abstractNumId w:val="14"/>
  </w:num>
  <w:num w:numId="26">
    <w:abstractNumId w:val="10"/>
  </w:num>
  <w:num w:numId="27">
    <w:abstractNumId w:val="38"/>
  </w:num>
  <w:num w:numId="28">
    <w:abstractNumId w:val="28"/>
  </w:num>
  <w:num w:numId="29">
    <w:abstractNumId w:val="18"/>
  </w:num>
  <w:num w:numId="30">
    <w:abstractNumId w:val="17"/>
  </w:num>
  <w:num w:numId="31">
    <w:abstractNumId w:val="17"/>
  </w:num>
  <w:num w:numId="32">
    <w:abstractNumId w:val="17"/>
  </w:num>
  <w:num w:numId="33">
    <w:abstractNumId w:val="24"/>
  </w:num>
  <w:num w:numId="34">
    <w:abstractNumId w:val="13"/>
  </w:num>
  <w:num w:numId="35">
    <w:abstractNumId w:val="39"/>
  </w:num>
  <w:num w:numId="36">
    <w:abstractNumId w:val="21"/>
  </w:num>
  <w:num w:numId="37">
    <w:abstractNumId w:val="29"/>
  </w:num>
  <w:num w:numId="38">
    <w:abstractNumId w:val="36"/>
  </w:num>
  <w:num w:numId="39">
    <w:abstractNumId w:val="27"/>
  </w:num>
  <w:num w:numId="40">
    <w:abstractNumId w:val="16"/>
  </w:num>
  <w:num w:numId="41">
    <w:abstractNumId w:val="12"/>
  </w:num>
  <w:num w:numId="42">
    <w:abstractNumId w:val="31"/>
  </w:num>
  <w:num w:numId="43">
    <w:abstractNumId w:val="19"/>
  </w:num>
  <w:num w:numId="44">
    <w:abstractNumId w:val="40"/>
  </w:num>
  <w:num w:numId="45">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oNotHyphenateCaps/>
  <w:evenAndOddHeaders/>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7E8C"/>
    <w:rsid w:val="00020CB6"/>
    <w:rsid w:val="000354F7"/>
    <w:rsid w:val="00090D2C"/>
    <w:rsid w:val="00233A60"/>
    <w:rsid w:val="00257E8C"/>
    <w:rsid w:val="00263498"/>
    <w:rsid w:val="0028416B"/>
    <w:rsid w:val="00285113"/>
    <w:rsid w:val="002B762A"/>
    <w:rsid w:val="00313D41"/>
    <w:rsid w:val="00316386"/>
    <w:rsid w:val="00321028"/>
    <w:rsid w:val="0032618B"/>
    <w:rsid w:val="00326973"/>
    <w:rsid w:val="0034378E"/>
    <w:rsid w:val="0035173C"/>
    <w:rsid w:val="003805D6"/>
    <w:rsid w:val="003C038A"/>
    <w:rsid w:val="003C356B"/>
    <w:rsid w:val="003E40F2"/>
    <w:rsid w:val="003F2AAF"/>
    <w:rsid w:val="00443173"/>
    <w:rsid w:val="00467C0C"/>
    <w:rsid w:val="00485B6A"/>
    <w:rsid w:val="004C7C89"/>
    <w:rsid w:val="004D2B67"/>
    <w:rsid w:val="004E075C"/>
    <w:rsid w:val="00543627"/>
    <w:rsid w:val="00552C5B"/>
    <w:rsid w:val="00571E2B"/>
    <w:rsid w:val="0058241D"/>
    <w:rsid w:val="005A680A"/>
    <w:rsid w:val="005F5562"/>
    <w:rsid w:val="00615EF3"/>
    <w:rsid w:val="00621CD3"/>
    <w:rsid w:val="006229F1"/>
    <w:rsid w:val="00625962"/>
    <w:rsid w:val="006514AE"/>
    <w:rsid w:val="00664276"/>
    <w:rsid w:val="006C742B"/>
    <w:rsid w:val="006F2158"/>
    <w:rsid w:val="00751376"/>
    <w:rsid w:val="00780850"/>
    <w:rsid w:val="0079753B"/>
    <w:rsid w:val="007A043A"/>
    <w:rsid w:val="007E19B5"/>
    <w:rsid w:val="00810C8A"/>
    <w:rsid w:val="008163E9"/>
    <w:rsid w:val="008229A1"/>
    <w:rsid w:val="00845B8D"/>
    <w:rsid w:val="008C0D31"/>
    <w:rsid w:val="008D529A"/>
    <w:rsid w:val="0093414D"/>
    <w:rsid w:val="00955AB8"/>
    <w:rsid w:val="009614C9"/>
    <w:rsid w:val="009C0260"/>
    <w:rsid w:val="009C0CCC"/>
    <w:rsid w:val="00AE0375"/>
    <w:rsid w:val="00B46969"/>
    <w:rsid w:val="00B96AAC"/>
    <w:rsid w:val="00BE19BF"/>
    <w:rsid w:val="00C036B7"/>
    <w:rsid w:val="00C11543"/>
    <w:rsid w:val="00C8390F"/>
    <w:rsid w:val="00CC1D6B"/>
    <w:rsid w:val="00CE17BE"/>
    <w:rsid w:val="00CF49ED"/>
    <w:rsid w:val="00D13E5F"/>
    <w:rsid w:val="00D6344B"/>
    <w:rsid w:val="00D73659"/>
    <w:rsid w:val="00DB6BBF"/>
    <w:rsid w:val="00DD36CA"/>
    <w:rsid w:val="00DE54DC"/>
    <w:rsid w:val="00DE749D"/>
    <w:rsid w:val="00E11A73"/>
    <w:rsid w:val="00E41E0E"/>
    <w:rsid w:val="00E47C1D"/>
    <w:rsid w:val="00E61398"/>
    <w:rsid w:val="00E95A13"/>
    <w:rsid w:val="00EF0CF3"/>
    <w:rsid w:val="00F260FA"/>
    <w:rsid w:val="00F627B7"/>
    <w:rsid w:val="00F75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val="x-none"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val="x-none"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val="x-none"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val="x-none"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val="x-none"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val="x-none"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val="x-none"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val="x-none"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val="x-none" w:eastAsia="ja-JP"/>
    </w:rPr>
  </w:style>
  <w:style w:type="table" w:styleId="TableGrid">
    <w:name w:val="Table Grid"/>
    <w:basedOn w:val="TableNormal"/>
    <w:uiPriority w:val="99"/>
    <w:rsid w:val="0026349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val="x-none"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val="x-none"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val="x-none"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val="x-none"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val="x-none"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val="x-none" w:eastAsia="ja-JP"/>
    </w:rPr>
  </w:style>
  <w:style w:type="character" w:customStyle="1" w:styleId="CommentsChar">
    <w:name w:val="Comments Char"/>
    <w:basedOn w:val="DefaultParagraphFont"/>
    <w:link w:val="Comments"/>
    <w:uiPriority w:val="99"/>
    <w:locked/>
    <w:rsid w:val="00263498"/>
    <w:rPr>
      <w:b/>
      <w:bCs/>
      <w:sz w:val="20"/>
      <w:szCs w:val="20"/>
      <w:lang w:val="x-none"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Georgia" w:eastAsia="Georgia" w:hAnsi="Georgia" w:cs="Georgia"/>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unhideWhenUsed="0" w:qFormat="1"/>
    <w:lsdException w:name="heading 8" w:locked="1" w:semiHidden="0" w:uiPriority="0" w:unhideWhenUsed="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Block Text" w:locked="1" w:semiHidden="0" w:uiPriority="0" w:unhideWhenUsed="0"/>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3498"/>
    <w:pPr>
      <w:spacing w:after="200" w:line="276" w:lineRule="auto"/>
    </w:pPr>
    <w:rPr>
      <w:lang w:eastAsia="ja-JP"/>
    </w:rPr>
  </w:style>
  <w:style w:type="paragraph" w:styleId="Heading1">
    <w:name w:val="heading 1"/>
    <w:basedOn w:val="Normal"/>
    <w:next w:val="Normal"/>
    <w:link w:val="Heading1Char"/>
    <w:uiPriority w:val="99"/>
    <w:qFormat/>
    <w:rsid w:val="00263498"/>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263498"/>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9"/>
    <w:qFormat/>
    <w:rsid w:val="00263498"/>
    <w:pPr>
      <w:spacing w:after="0"/>
      <w:outlineLvl w:val="2"/>
    </w:pPr>
    <w:rPr>
      <w:rFonts w:ascii="Trebuchet MS" w:hAnsi="Trebuchet MS" w:cs="Trebuchet MS"/>
      <w:color w:val="438086"/>
      <w:sz w:val="24"/>
      <w:szCs w:val="24"/>
    </w:rPr>
  </w:style>
  <w:style w:type="paragraph" w:styleId="Heading4">
    <w:name w:val="heading 4"/>
    <w:basedOn w:val="Normal"/>
    <w:next w:val="Normal"/>
    <w:link w:val="Heading4Char"/>
    <w:uiPriority w:val="99"/>
    <w:qFormat/>
    <w:rsid w:val="00263498"/>
    <w:pPr>
      <w:spacing w:after="0"/>
      <w:outlineLvl w:val="3"/>
    </w:pPr>
    <w:rPr>
      <w:rFonts w:ascii="Trebuchet MS" w:hAnsi="Trebuchet MS" w:cs="Trebuchet MS"/>
      <w:i/>
      <w:iCs/>
      <w:color w:val="438086"/>
      <w:sz w:val="22"/>
      <w:szCs w:val="22"/>
    </w:rPr>
  </w:style>
  <w:style w:type="paragraph" w:styleId="Heading5">
    <w:name w:val="heading 5"/>
    <w:basedOn w:val="Normal"/>
    <w:next w:val="Normal"/>
    <w:link w:val="Heading5Char"/>
    <w:uiPriority w:val="99"/>
    <w:qFormat/>
    <w:rsid w:val="00263498"/>
    <w:pPr>
      <w:spacing w:after="0"/>
      <w:outlineLvl w:val="4"/>
    </w:pPr>
    <w:rPr>
      <w:rFonts w:ascii="Trebuchet MS" w:hAnsi="Trebuchet MS" w:cs="Trebuchet MS"/>
      <w:b/>
      <w:bCs/>
      <w:color w:val="325F64"/>
    </w:rPr>
  </w:style>
  <w:style w:type="paragraph" w:styleId="Heading6">
    <w:name w:val="heading 6"/>
    <w:basedOn w:val="Normal"/>
    <w:next w:val="Normal"/>
    <w:link w:val="Heading6Char"/>
    <w:uiPriority w:val="99"/>
    <w:qFormat/>
    <w:rsid w:val="00263498"/>
    <w:pPr>
      <w:spacing w:after="0"/>
      <w:outlineLvl w:val="5"/>
    </w:pPr>
    <w:rPr>
      <w:rFonts w:ascii="Trebuchet MS" w:hAnsi="Trebuchet MS" w:cs="Trebuchet MS"/>
      <w:b/>
      <w:bCs/>
      <w:i/>
      <w:iCs/>
      <w:color w:val="325F64"/>
    </w:rPr>
  </w:style>
  <w:style w:type="paragraph" w:styleId="Heading7">
    <w:name w:val="heading 7"/>
    <w:basedOn w:val="Normal"/>
    <w:next w:val="Normal"/>
    <w:link w:val="Heading7Char"/>
    <w:uiPriority w:val="99"/>
    <w:qFormat/>
    <w:rsid w:val="00263498"/>
    <w:pPr>
      <w:spacing w:after="0"/>
      <w:outlineLvl w:val="6"/>
    </w:pPr>
    <w:rPr>
      <w:rFonts w:ascii="Trebuchet MS" w:hAnsi="Trebuchet MS" w:cs="Trebuchet MS"/>
      <w:b/>
      <w:bCs/>
      <w:color w:val="53548A"/>
    </w:rPr>
  </w:style>
  <w:style w:type="paragraph" w:styleId="Heading8">
    <w:name w:val="heading 8"/>
    <w:basedOn w:val="Normal"/>
    <w:next w:val="Normal"/>
    <w:link w:val="Heading8Char"/>
    <w:uiPriority w:val="99"/>
    <w:qFormat/>
    <w:rsid w:val="00263498"/>
    <w:pPr>
      <w:spacing w:after="0"/>
      <w:outlineLvl w:val="7"/>
    </w:pPr>
    <w:rPr>
      <w:rFonts w:ascii="Trebuchet MS" w:hAnsi="Trebuchet MS" w:cs="Trebuchet MS"/>
      <w:b/>
      <w:bCs/>
      <w:i/>
      <w:iCs/>
      <w:color w:val="53548A"/>
    </w:rPr>
  </w:style>
  <w:style w:type="paragraph" w:styleId="Heading9">
    <w:name w:val="heading 9"/>
    <w:basedOn w:val="Normal"/>
    <w:next w:val="Normal"/>
    <w:link w:val="Heading9Char"/>
    <w:uiPriority w:val="99"/>
    <w:qFormat/>
    <w:rsid w:val="00263498"/>
    <w:pPr>
      <w:spacing w:after="0"/>
      <w:outlineLvl w:val="8"/>
    </w:pPr>
    <w:rPr>
      <w:rFonts w:ascii="Trebuchet MS" w:hAnsi="Trebuchet MS" w:cs="Trebuchet MS"/>
      <w:b/>
      <w:bCs/>
      <w:color w:val="313240"/>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263498"/>
    <w:rPr>
      <w:rFonts w:ascii="Trebuchet MS" w:hAnsi="Trebuchet MS" w:cs="Trebuchet MS"/>
      <w:color w:val="438086"/>
      <w:sz w:val="32"/>
      <w:szCs w:val="32"/>
      <w:lang w:val="x-none" w:eastAsia="ja-JP"/>
    </w:rPr>
  </w:style>
  <w:style w:type="character" w:customStyle="1" w:styleId="Heading2Char">
    <w:name w:val="Heading 2 Char"/>
    <w:basedOn w:val="DefaultParagraphFont"/>
    <w:link w:val="Heading2"/>
    <w:uiPriority w:val="99"/>
    <w:locked/>
    <w:rsid w:val="00263498"/>
    <w:rPr>
      <w:rFonts w:ascii="Trebuchet MS" w:hAnsi="Trebuchet MS" w:cs="Trebuchet MS"/>
      <w:color w:val="438086"/>
      <w:sz w:val="28"/>
      <w:szCs w:val="28"/>
      <w:lang w:val="x-none" w:eastAsia="ja-JP"/>
    </w:rPr>
  </w:style>
  <w:style w:type="character" w:customStyle="1" w:styleId="Heading3Char">
    <w:name w:val="Heading 3 Char"/>
    <w:basedOn w:val="DefaultParagraphFont"/>
    <w:link w:val="Heading3"/>
    <w:uiPriority w:val="99"/>
    <w:locked/>
    <w:rsid w:val="00263498"/>
    <w:rPr>
      <w:rFonts w:ascii="Trebuchet MS" w:hAnsi="Trebuchet MS" w:cs="Trebuchet MS"/>
      <w:color w:val="438086"/>
      <w:sz w:val="24"/>
      <w:szCs w:val="24"/>
      <w:lang w:val="x-none" w:eastAsia="ja-JP"/>
    </w:rPr>
  </w:style>
  <w:style w:type="character" w:customStyle="1" w:styleId="Heading4Char">
    <w:name w:val="Heading 4 Char"/>
    <w:basedOn w:val="DefaultParagraphFont"/>
    <w:link w:val="Heading4"/>
    <w:uiPriority w:val="99"/>
    <w:semiHidden/>
    <w:locked/>
    <w:rsid w:val="00263498"/>
    <w:rPr>
      <w:rFonts w:ascii="Trebuchet MS" w:hAnsi="Trebuchet MS" w:cs="Trebuchet MS"/>
      <w:i/>
      <w:iCs/>
      <w:color w:val="438086"/>
      <w:lang w:val="x-none" w:eastAsia="ja-JP"/>
    </w:rPr>
  </w:style>
  <w:style w:type="character" w:customStyle="1" w:styleId="Heading5Char">
    <w:name w:val="Heading 5 Char"/>
    <w:basedOn w:val="DefaultParagraphFont"/>
    <w:link w:val="Heading5"/>
    <w:uiPriority w:val="99"/>
    <w:semiHidden/>
    <w:locked/>
    <w:rsid w:val="00263498"/>
    <w:rPr>
      <w:rFonts w:ascii="Trebuchet MS" w:hAnsi="Trebuchet MS" w:cs="Trebuchet MS"/>
      <w:b/>
      <w:bCs/>
      <w:color w:val="325F64"/>
      <w:sz w:val="20"/>
      <w:szCs w:val="20"/>
      <w:lang w:val="x-none" w:eastAsia="ja-JP"/>
    </w:rPr>
  </w:style>
  <w:style w:type="character" w:customStyle="1" w:styleId="Heading6Char">
    <w:name w:val="Heading 6 Char"/>
    <w:basedOn w:val="DefaultParagraphFont"/>
    <w:link w:val="Heading6"/>
    <w:uiPriority w:val="99"/>
    <w:semiHidden/>
    <w:locked/>
    <w:rsid w:val="00263498"/>
    <w:rPr>
      <w:rFonts w:ascii="Trebuchet MS" w:hAnsi="Trebuchet MS" w:cs="Trebuchet MS"/>
      <w:b/>
      <w:bCs/>
      <w:i/>
      <w:iCs/>
      <w:color w:val="325F64"/>
      <w:sz w:val="20"/>
      <w:szCs w:val="20"/>
      <w:lang w:val="x-none" w:eastAsia="ja-JP"/>
    </w:rPr>
  </w:style>
  <w:style w:type="character" w:customStyle="1" w:styleId="Heading7Char">
    <w:name w:val="Heading 7 Char"/>
    <w:basedOn w:val="DefaultParagraphFont"/>
    <w:link w:val="Heading7"/>
    <w:uiPriority w:val="99"/>
    <w:semiHidden/>
    <w:locked/>
    <w:rsid w:val="00263498"/>
    <w:rPr>
      <w:rFonts w:ascii="Trebuchet MS" w:hAnsi="Trebuchet MS" w:cs="Trebuchet MS"/>
      <w:b/>
      <w:bCs/>
      <w:color w:val="53548A"/>
      <w:sz w:val="20"/>
      <w:szCs w:val="20"/>
      <w:lang w:val="x-none" w:eastAsia="ja-JP"/>
    </w:rPr>
  </w:style>
  <w:style w:type="character" w:customStyle="1" w:styleId="Heading8Char">
    <w:name w:val="Heading 8 Char"/>
    <w:basedOn w:val="DefaultParagraphFont"/>
    <w:link w:val="Heading8"/>
    <w:uiPriority w:val="99"/>
    <w:semiHidden/>
    <w:locked/>
    <w:rsid w:val="00263498"/>
    <w:rPr>
      <w:rFonts w:ascii="Trebuchet MS" w:hAnsi="Trebuchet MS" w:cs="Trebuchet MS"/>
      <w:b/>
      <w:bCs/>
      <w:i/>
      <w:iCs/>
      <w:color w:val="53548A"/>
      <w:sz w:val="20"/>
      <w:szCs w:val="20"/>
      <w:lang w:val="x-none" w:eastAsia="ja-JP"/>
    </w:rPr>
  </w:style>
  <w:style w:type="character" w:customStyle="1" w:styleId="Heading9Char">
    <w:name w:val="Heading 9 Char"/>
    <w:basedOn w:val="DefaultParagraphFont"/>
    <w:link w:val="Heading9"/>
    <w:uiPriority w:val="99"/>
    <w:semiHidden/>
    <w:locked/>
    <w:rsid w:val="00263498"/>
    <w:rPr>
      <w:rFonts w:ascii="Trebuchet MS" w:hAnsi="Trebuchet MS" w:cs="Trebuchet MS"/>
      <w:b/>
      <w:bCs/>
      <w:color w:val="313240"/>
      <w:sz w:val="20"/>
      <w:szCs w:val="20"/>
      <w:lang w:val="x-none" w:eastAsia="ja-JP"/>
    </w:rPr>
  </w:style>
  <w:style w:type="table" w:styleId="TableGrid">
    <w:name w:val="Table Grid"/>
    <w:basedOn w:val="TableNormal"/>
    <w:uiPriority w:val="99"/>
    <w:rsid w:val="0026349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Title">
    <w:name w:val="Title"/>
    <w:basedOn w:val="Normal"/>
    <w:link w:val="TitleChar"/>
    <w:uiPriority w:val="99"/>
    <w:qFormat/>
    <w:rsid w:val="00263498"/>
    <w:pPr>
      <w:spacing w:before="400"/>
    </w:pPr>
    <w:rPr>
      <w:rFonts w:ascii="Trebuchet MS" w:hAnsi="Trebuchet MS" w:cs="Trebuchet MS"/>
      <w:color w:val="3E3E67"/>
      <w:sz w:val="56"/>
      <w:szCs w:val="56"/>
    </w:rPr>
  </w:style>
  <w:style w:type="character" w:customStyle="1" w:styleId="TitleChar">
    <w:name w:val="Title Char"/>
    <w:basedOn w:val="DefaultParagraphFont"/>
    <w:link w:val="Title"/>
    <w:uiPriority w:val="99"/>
    <w:locked/>
    <w:rsid w:val="00263498"/>
    <w:rPr>
      <w:rFonts w:ascii="Trebuchet MS" w:hAnsi="Trebuchet MS" w:cs="Trebuchet MS"/>
      <w:color w:val="3E3E67"/>
      <w:sz w:val="56"/>
      <w:szCs w:val="56"/>
      <w:lang w:val="x-none" w:eastAsia="ja-JP"/>
    </w:rPr>
  </w:style>
  <w:style w:type="paragraph" w:styleId="Subtitle">
    <w:name w:val="Subtitle"/>
    <w:basedOn w:val="Normal"/>
    <w:link w:val="SubtitleChar"/>
    <w:uiPriority w:val="99"/>
    <w:qFormat/>
    <w:rsid w:val="00263498"/>
    <w:pPr>
      <w:spacing w:after="480"/>
    </w:pPr>
    <w:rPr>
      <w:i/>
      <w:iCs/>
      <w:color w:val="424456"/>
      <w:sz w:val="24"/>
      <w:szCs w:val="24"/>
    </w:rPr>
  </w:style>
  <w:style w:type="character" w:customStyle="1" w:styleId="SubtitleChar">
    <w:name w:val="Subtitle Char"/>
    <w:basedOn w:val="DefaultParagraphFont"/>
    <w:link w:val="Subtitle"/>
    <w:uiPriority w:val="99"/>
    <w:locked/>
    <w:rsid w:val="00263498"/>
    <w:rPr>
      <w:i/>
      <w:iCs/>
      <w:color w:val="424456"/>
      <w:sz w:val="24"/>
      <w:szCs w:val="24"/>
      <w:lang w:val="x-none" w:eastAsia="ja-JP"/>
    </w:rPr>
  </w:style>
  <w:style w:type="character" w:styleId="IntenseEmphasis">
    <w:name w:val="Intense Emphasis"/>
    <w:basedOn w:val="DefaultParagraphFont"/>
    <w:uiPriority w:val="99"/>
    <w:qFormat/>
    <w:rsid w:val="00263498"/>
    <w:rPr>
      <w:rFonts w:ascii="Georgia" w:hAnsi="Georgia" w:cs="Georgia"/>
      <w:b/>
      <w:bCs/>
      <w:i/>
      <w:iCs/>
      <w:caps/>
      <w:color w:val="438086"/>
      <w:spacing w:val="5"/>
    </w:rPr>
  </w:style>
  <w:style w:type="character" w:styleId="Strong">
    <w:name w:val="Strong"/>
    <w:basedOn w:val="DefaultParagraphFont"/>
    <w:uiPriority w:val="99"/>
    <w:qFormat/>
    <w:rsid w:val="00263498"/>
    <w:rPr>
      <w:b/>
      <w:bCs/>
    </w:rPr>
  </w:style>
  <w:style w:type="paragraph" w:styleId="BlockText">
    <w:name w:val="Block Text"/>
    <w:basedOn w:val="Normal"/>
    <w:uiPriority w:val="99"/>
    <w:semiHidden/>
    <w:rsid w:val="00263498"/>
    <w:pPr>
      <w:pBdr>
        <w:top w:val="single" w:sz="2" w:space="10" w:color="53548A"/>
        <w:left w:val="single" w:sz="2" w:space="10" w:color="53548A"/>
        <w:bottom w:val="single" w:sz="2" w:space="10" w:color="53548A"/>
        <w:right w:val="single" w:sz="2" w:space="10" w:color="53548A"/>
        <w:between w:val="single" w:sz="2" w:space="10" w:color="53548A"/>
        <w:bar w:val="single" w:sz="2" w:color="53548A"/>
      </w:pBdr>
      <w:ind w:left="1152" w:right="1152"/>
    </w:pPr>
    <w:rPr>
      <w:rFonts w:eastAsia="Times New Roman"/>
      <w:i/>
      <w:iCs/>
      <w:color w:val="53548A"/>
    </w:rPr>
  </w:style>
  <w:style w:type="character" w:styleId="SubtleEmphasis">
    <w:name w:val="Subtle Emphasis"/>
    <w:basedOn w:val="DefaultParagraphFont"/>
    <w:uiPriority w:val="99"/>
    <w:qFormat/>
    <w:rsid w:val="00263498"/>
    <w:rPr>
      <w:rFonts w:ascii="Georgia" w:hAnsi="Georgia" w:cs="Georgia"/>
      <w:i/>
      <w:iCs/>
      <w:color w:val="auto"/>
    </w:rPr>
  </w:style>
  <w:style w:type="character" w:styleId="IntenseReference">
    <w:name w:val="Intense Reference"/>
    <w:basedOn w:val="DefaultParagraphFont"/>
    <w:uiPriority w:val="99"/>
    <w:qFormat/>
    <w:rsid w:val="00263498"/>
    <w:rPr>
      <w:rFonts w:ascii="Georgia" w:hAnsi="Georgia" w:cs="Georgia"/>
      <w:b/>
      <w:bCs/>
      <w:i/>
      <w:iCs/>
      <w:caps/>
      <w:color w:val="auto"/>
      <w:spacing w:val="5"/>
    </w:rPr>
  </w:style>
  <w:style w:type="character" w:styleId="SubtleReference">
    <w:name w:val="Subtle Reference"/>
    <w:basedOn w:val="DefaultParagraphFont"/>
    <w:uiPriority w:val="99"/>
    <w:qFormat/>
    <w:rsid w:val="00263498"/>
    <w:rPr>
      <w:i/>
      <w:iCs/>
      <w:color w:val="auto"/>
    </w:rPr>
  </w:style>
  <w:style w:type="character" w:styleId="Emphasis">
    <w:name w:val="Emphasis"/>
    <w:basedOn w:val="DefaultParagraphFont"/>
    <w:uiPriority w:val="99"/>
    <w:qFormat/>
    <w:rsid w:val="00263498"/>
    <w:rPr>
      <w:rFonts w:ascii="Georgia" w:hAnsi="Georgia" w:cs="Georgia"/>
      <w:b/>
      <w:bCs/>
      <w:color w:val="438086"/>
      <w:spacing w:val="10"/>
    </w:rPr>
  </w:style>
  <w:style w:type="character" w:styleId="BookTitle">
    <w:name w:val="Book Title"/>
    <w:basedOn w:val="DefaultParagraphFont"/>
    <w:uiPriority w:val="99"/>
    <w:qFormat/>
    <w:rsid w:val="00263498"/>
    <w:rPr>
      <w:rFonts w:ascii="Cambria" w:hAnsi="Cambria" w:cs="Cambria"/>
      <w:i/>
      <w:iCs/>
      <w:color w:val="000000"/>
      <w:sz w:val="20"/>
      <w:szCs w:val="20"/>
    </w:rPr>
  </w:style>
  <w:style w:type="paragraph" w:styleId="Header">
    <w:name w:val="header"/>
    <w:basedOn w:val="Normal"/>
    <w:link w:val="HeaderChar"/>
    <w:uiPriority w:val="99"/>
    <w:rsid w:val="00263498"/>
    <w:pPr>
      <w:tabs>
        <w:tab w:val="center" w:pos="4320"/>
        <w:tab w:val="right" w:pos="8640"/>
      </w:tabs>
    </w:pPr>
  </w:style>
  <w:style w:type="character" w:customStyle="1" w:styleId="HeaderChar">
    <w:name w:val="Header Char"/>
    <w:basedOn w:val="DefaultParagraphFont"/>
    <w:link w:val="Header"/>
    <w:uiPriority w:val="99"/>
    <w:locked/>
    <w:rsid w:val="00263498"/>
    <w:rPr>
      <w:sz w:val="20"/>
      <w:szCs w:val="20"/>
      <w:lang w:val="x-none" w:eastAsia="ja-JP"/>
    </w:rPr>
  </w:style>
  <w:style w:type="paragraph" w:styleId="Footer">
    <w:name w:val="footer"/>
    <w:basedOn w:val="Normal"/>
    <w:link w:val="FooterChar"/>
    <w:uiPriority w:val="99"/>
    <w:semiHidden/>
    <w:rsid w:val="00263498"/>
    <w:pPr>
      <w:tabs>
        <w:tab w:val="center" w:pos="4320"/>
        <w:tab w:val="right" w:pos="8640"/>
      </w:tabs>
    </w:pPr>
  </w:style>
  <w:style w:type="character" w:customStyle="1" w:styleId="FooterChar">
    <w:name w:val="Footer Char"/>
    <w:basedOn w:val="DefaultParagraphFont"/>
    <w:link w:val="Footer"/>
    <w:uiPriority w:val="99"/>
    <w:semiHidden/>
    <w:locked/>
    <w:rsid w:val="00263498"/>
    <w:rPr>
      <w:sz w:val="20"/>
      <w:szCs w:val="20"/>
      <w:lang w:val="x-none" w:eastAsia="ja-JP"/>
    </w:rPr>
  </w:style>
  <w:style w:type="paragraph" w:styleId="NormalIndent">
    <w:name w:val="Normal Indent"/>
    <w:basedOn w:val="Normal"/>
    <w:uiPriority w:val="99"/>
    <w:rsid w:val="00263498"/>
    <w:pPr>
      <w:ind w:left="720"/>
    </w:pPr>
  </w:style>
  <w:style w:type="paragraph" w:styleId="IntenseQuote">
    <w:name w:val="Intense Quote"/>
    <w:basedOn w:val="Normal"/>
    <w:link w:val="IntenseQuoteChar"/>
    <w:uiPriority w:val="99"/>
    <w:qFormat/>
    <w:rsid w:val="00263498"/>
    <w:pPr>
      <w:pBdr>
        <w:top w:val="threeDEngrave" w:sz="6" w:space="10" w:color="438086"/>
        <w:bottom w:val="single" w:sz="4" w:space="10" w:color="438086"/>
      </w:pBdr>
      <w:spacing w:before="360" w:after="360" w:line="324" w:lineRule="auto"/>
      <w:ind w:left="1080" w:right="1080"/>
    </w:pPr>
    <w:rPr>
      <w:i/>
      <w:iCs/>
      <w:color w:val="438086"/>
      <w:sz w:val="22"/>
      <w:szCs w:val="22"/>
    </w:rPr>
  </w:style>
  <w:style w:type="character" w:customStyle="1" w:styleId="IntenseQuoteChar">
    <w:name w:val="Intense Quote Char"/>
    <w:basedOn w:val="DefaultParagraphFont"/>
    <w:link w:val="IntenseQuote"/>
    <w:uiPriority w:val="30"/>
    <w:rsid w:val="00AF791D"/>
    <w:rPr>
      <w:b/>
      <w:bCs/>
      <w:i/>
      <w:iCs/>
      <w:color w:val="4F81BD"/>
      <w:sz w:val="20"/>
      <w:szCs w:val="20"/>
      <w:lang w:val="en-US" w:eastAsia="ja-JP"/>
    </w:rPr>
  </w:style>
  <w:style w:type="paragraph" w:styleId="ListParagraph">
    <w:name w:val="List Paragraph"/>
    <w:basedOn w:val="Normal"/>
    <w:uiPriority w:val="99"/>
    <w:qFormat/>
    <w:rsid w:val="00263498"/>
    <w:pPr>
      <w:ind w:left="720"/>
    </w:pPr>
  </w:style>
  <w:style w:type="paragraph" w:styleId="NoSpacing">
    <w:name w:val="No Spacing"/>
    <w:basedOn w:val="Normal"/>
    <w:uiPriority w:val="99"/>
    <w:qFormat/>
    <w:rsid w:val="00263498"/>
    <w:pPr>
      <w:spacing w:after="0" w:line="240" w:lineRule="auto"/>
    </w:pPr>
  </w:style>
  <w:style w:type="character" w:styleId="PlaceholderText">
    <w:name w:val="Placeholder Text"/>
    <w:basedOn w:val="DefaultParagraphFont"/>
    <w:uiPriority w:val="99"/>
    <w:rsid w:val="00263498"/>
    <w:rPr>
      <w:color w:val="808080"/>
    </w:rPr>
  </w:style>
  <w:style w:type="paragraph" w:styleId="BalloonText">
    <w:name w:val="Balloon Text"/>
    <w:basedOn w:val="Normal"/>
    <w:link w:val="BalloonTextChar"/>
    <w:uiPriority w:val="99"/>
    <w:semiHidden/>
    <w:rsid w:val="002634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63498"/>
    <w:rPr>
      <w:rFonts w:ascii="Tahoma" w:hAnsi="Tahoma" w:cs="Tahoma"/>
      <w:sz w:val="16"/>
      <w:szCs w:val="16"/>
      <w:lang w:val="x-none" w:eastAsia="ja-JP"/>
    </w:rPr>
  </w:style>
  <w:style w:type="paragraph" w:customStyle="1" w:styleId="HeaderEven">
    <w:name w:val="Header Even"/>
    <w:basedOn w:val="Header"/>
    <w:uiPriority w:val="99"/>
    <w:rsid w:val="00263498"/>
    <w:pPr>
      <w:pBdr>
        <w:bottom w:val="single" w:sz="4" w:space="1" w:color="auto"/>
      </w:pBdr>
    </w:pPr>
  </w:style>
  <w:style w:type="paragraph" w:customStyle="1" w:styleId="HeaderOdd">
    <w:name w:val="Header Odd"/>
    <w:basedOn w:val="Header"/>
    <w:uiPriority w:val="99"/>
    <w:rsid w:val="00263498"/>
    <w:pPr>
      <w:pBdr>
        <w:bottom w:val="single" w:sz="4" w:space="1" w:color="auto"/>
      </w:pBdr>
      <w:jc w:val="right"/>
    </w:pPr>
  </w:style>
  <w:style w:type="paragraph" w:customStyle="1" w:styleId="Bullet1">
    <w:name w:val="Bullet 1"/>
    <w:basedOn w:val="ListParagraph"/>
    <w:uiPriority w:val="99"/>
    <w:rsid w:val="00263498"/>
    <w:pPr>
      <w:numPr>
        <w:numId w:val="33"/>
      </w:numPr>
      <w:spacing w:after="0"/>
    </w:pPr>
  </w:style>
  <w:style w:type="paragraph" w:customStyle="1" w:styleId="Bullet2">
    <w:name w:val="Bullet 2"/>
    <w:basedOn w:val="ListParagraph"/>
    <w:uiPriority w:val="99"/>
    <w:rsid w:val="00263498"/>
    <w:pPr>
      <w:numPr>
        <w:ilvl w:val="1"/>
        <w:numId w:val="33"/>
      </w:numPr>
      <w:spacing w:after="0"/>
    </w:pPr>
  </w:style>
  <w:style w:type="paragraph" w:customStyle="1" w:styleId="Bullet3">
    <w:name w:val="Bullet 3"/>
    <w:basedOn w:val="ListParagraph"/>
    <w:uiPriority w:val="99"/>
    <w:rsid w:val="00263498"/>
    <w:pPr>
      <w:numPr>
        <w:ilvl w:val="2"/>
        <w:numId w:val="33"/>
      </w:numPr>
      <w:spacing w:after="0"/>
    </w:pPr>
  </w:style>
  <w:style w:type="paragraph" w:customStyle="1" w:styleId="DefaultPlaceholderSubject10">
    <w:name w:val="DefaultPlaceholder_Subject10"/>
    <w:uiPriority w:val="99"/>
    <w:rsid w:val="00263498"/>
    <w:pPr>
      <w:spacing w:after="200" w:line="276" w:lineRule="auto"/>
    </w:pPr>
    <w:rPr>
      <w:i/>
      <w:iCs/>
      <w:color w:val="424456"/>
      <w:sz w:val="24"/>
      <w:szCs w:val="24"/>
      <w:lang w:val="en-US" w:eastAsia="en-US"/>
    </w:rPr>
  </w:style>
  <w:style w:type="paragraph" w:customStyle="1" w:styleId="Category">
    <w:name w:val="Category"/>
    <w:basedOn w:val="Normal"/>
    <w:link w:val="CategoryChar"/>
    <w:uiPriority w:val="99"/>
    <w:rsid w:val="00263498"/>
    <w:pPr>
      <w:framePr w:hSpace="187" w:wrap="auto" w:hAnchor="margin" w:xAlign="center" w:y="721"/>
      <w:spacing w:after="0" w:line="240" w:lineRule="auto"/>
    </w:pPr>
    <w:rPr>
      <w:caps/>
      <w:sz w:val="22"/>
      <w:szCs w:val="22"/>
    </w:rPr>
  </w:style>
  <w:style w:type="paragraph" w:customStyle="1" w:styleId="Comments">
    <w:name w:val="Comments"/>
    <w:basedOn w:val="Normal"/>
    <w:link w:val="CommentsChar"/>
    <w:uiPriority w:val="99"/>
    <w:rsid w:val="00263498"/>
    <w:pPr>
      <w:spacing w:after="120" w:line="240" w:lineRule="auto"/>
    </w:pPr>
    <w:rPr>
      <w:b/>
      <w:bCs/>
    </w:rPr>
  </w:style>
  <w:style w:type="character" w:customStyle="1" w:styleId="CategoryChar">
    <w:name w:val="Category Char"/>
    <w:basedOn w:val="DefaultParagraphFont"/>
    <w:link w:val="Category"/>
    <w:uiPriority w:val="99"/>
    <w:locked/>
    <w:rsid w:val="00263498"/>
    <w:rPr>
      <w:caps/>
      <w:lang w:val="x-none" w:eastAsia="ja-JP"/>
    </w:rPr>
  </w:style>
  <w:style w:type="character" w:customStyle="1" w:styleId="CommentsChar">
    <w:name w:val="Comments Char"/>
    <w:basedOn w:val="DefaultParagraphFont"/>
    <w:link w:val="Comments"/>
    <w:uiPriority w:val="99"/>
    <w:locked/>
    <w:rsid w:val="00263498"/>
    <w:rPr>
      <w:b/>
      <w:bCs/>
      <w:sz w:val="20"/>
      <w:szCs w:val="20"/>
      <w:lang w:val="x-none" w:eastAsia="ja-JP"/>
    </w:rPr>
  </w:style>
  <w:style w:type="paragraph" w:customStyle="1" w:styleId="CommentsText">
    <w:name w:val="Comments Text"/>
    <w:basedOn w:val="Normal"/>
    <w:uiPriority w:val="99"/>
    <w:rsid w:val="00263498"/>
    <w:pPr>
      <w:spacing w:after="120" w:line="288" w:lineRule="auto"/>
    </w:pPr>
  </w:style>
  <w:style w:type="paragraph" w:styleId="TOC1">
    <w:name w:val="toc 1"/>
    <w:basedOn w:val="Normal"/>
    <w:next w:val="Normal"/>
    <w:autoRedefine/>
    <w:uiPriority w:val="99"/>
    <w:semiHidden/>
    <w:rsid w:val="00263498"/>
    <w:rPr>
      <w:rFonts w:eastAsia="Times New Roman"/>
      <w:sz w:val="24"/>
      <w:szCs w:val="24"/>
    </w:rPr>
  </w:style>
  <w:style w:type="paragraph" w:styleId="TOC2">
    <w:name w:val="toc 2"/>
    <w:basedOn w:val="Normal"/>
    <w:next w:val="Normal"/>
    <w:autoRedefine/>
    <w:uiPriority w:val="99"/>
    <w:semiHidden/>
    <w:rsid w:val="00263498"/>
    <w:pPr>
      <w:ind w:left="240"/>
    </w:pPr>
    <w:rPr>
      <w:rFonts w:eastAsia="Times New Roman"/>
      <w:sz w:val="24"/>
      <w:szCs w:val="24"/>
    </w:rPr>
  </w:style>
  <w:style w:type="character" w:styleId="Hyperlink">
    <w:name w:val="Hyperlink"/>
    <w:basedOn w:val="DefaultParagraphFont"/>
    <w:uiPriority w:val="99"/>
    <w:rsid w:val="00263498"/>
    <w:rPr>
      <w:color w:val="67AFBD"/>
      <w:u w:val="single"/>
    </w:rPr>
  </w:style>
  <w:style w:type="paragraph" w:styleId="TOC3">
    <w:name w:val="toc 3"/>
    <w:basedOn w:val="Normal"/>
    <w:next w:val="Normal"/>
    <w:autoRedefine/>
    <w:uiPriority w:val="99"/>
    <w:semiHidden/>
    <w:rsid w:val="00263498"/>
    <w:pPr>
      <w:spacing w:after="100"/>
      <w:ind w:left="400"/>
    </w:pPr>
  </w:style>
  <w:style w:type="numbering" w:customStyle="1" w:styleId="UrbanNumberedList">
    <w:name w:val="Urban Numbered List"/>
    <w:rsid w:val="00AF791D"/>
    <w:pPr>
      <w:numPr>
        <w:numId w:val="22"/>
      </w:numPr>
    </w:pPr>
  </w:style>
  <w:style w:type="numbering" w:customStyle="1" w:styleId="UrbanBulletedList">
    <w:name w:val="Urban Bulleted List"/>
    <w:rsid w:val="00AF791D"/>
    <w:pPr>
      <w:numPr>
        <w:numId w:val="1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hyperlink" Target="http://localhost/NorthwindUser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AFAEE1-A931-4327-83DB-B5961C781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853</Words>
  <Characters>4864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Simple Calculation Service</vt:lpstr>
    </vt:vector>
  </TitlesOfParts>
  <Company>Microsoft</Company>
  <LinksUpToDate>false</LinksUpToDate>
  <CharactersWithSpaces>5706</CharactersWithSpaces>
  <SharedDoc>false</SharedDoc>
  <HLinks>
    <vt:vector size="6" baseType="variant">
      <vt:variant>
        <vt:i4>2818081</vt:i4>
      </vt:variant>
      <vt:variant>
        <vt:i4>6</vt:i4>
      </vt:variant>
      <vt:variant>
        <vt:i4>0</vt:i4>
      </vt:variant>
      <vt:variant>
        <vt:i4>5</vt:i4>
      </vt:variant>
      <vt:variant>
        <vt:lpwstr>http://localhost/NorthwindUsers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Calculation Service</dc:title>
  <dc:subject>Distributed Enterprise Applications</dc:subject>
  <dc:creator>Stephen Hole</dc:creator>
  <cp:lastModifiedBy>fad-tb1</cp:lastModifiedBy>
  <cp:revision>2</cp:revision>
  <cp:lastPrinted>2012-10-08T11:42:00Z</cp:lastPrinted>
  <dcterms:created xsi:type="dcterms:W3CDTF">2013-11-12T15:35:00Z</dcterms:created>
  <dcterms:modified xsi:type="dcterms:W3CDTF">2013-11-12T15:35:00Z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