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29AC65" w14:textId="482D9B6C" w:rsidR="00284E57" w:rsidRDefault="00284E57" w:rsidP="001A5BD7">
      <w:pPr>
        <w:jc w:val="center"/>
        <w:rPr>
          <w:rStyle w:val="qowt-font5-calibri"/>
          <w:rFonts w:eastAsia="Times New Roman"/>
          <w:b/>
          <w:bCs/>
          <w:color w:val="000000"/>
          <w:sz w:val="72"/>
          <w:szCs w:val="72"/>
          <w:shd w:val="clear" w:color="auto" w:fill="FFFFFF"/>
        </w:rPr>
      </w:pPr>
      <w:r w:rsidRPr="00714F92">
        <w:rPr>
          <w:rStyle w:val="qowt-font5-calibri"/>
          <w:rFonts w:eastAsia="Times New Roman"/>
          <w:b/>
          <w:bCs/>
          <w:color w:val="000000"/>
          <w:sz w:val="72"/>
          <w:szCs w:val="72"/>
          <w:shd w:val="clear" w:color="auto" w:fill="FFFFFF"/>
        </w:rPr>
        <w:t>Budgetary Constraints, Accountability and Best Value</w:t>
      </w:r>
    </w:p>
    <w:p w14:paraId="18B05920" w14:textId="6EB63862" w:rsidR="00714F92" w:rsidRPr="00DA2E54" w:rsidRDefault="00F0789F" w:rsidP="00DA2E54">
      <w:pPr>
        <w:jc w:val="center"/>
        <w:rPr>
          <w:rFonts w:ascii="Arial" w:eastAsia="Times New Roman" w:hAnsi="Arial" w:cs="Arial"/>
          <w:b/>
          <w:bCs/>
          <w:color w:val="000000"/>
          <w:sz w:val="48"/>
          <w:szCs w:val="48"/>
          <w:shd w:val="clear" w:color="auto" w:fill="FFFFFF"/>
        </w:rPr>
      </w:pPr>
      <w:r w:rsidRPr="00DA2E54">
        <w:rPr>
          <w:rFonts w:ascii="Arial" w:eastAsia="Times New Roman" w:hAnsi="Arial" w:cs="Arial"/>
          <w:b/>
          <w:bCs/>
          <w:color w:val="000000"/>
          <w:sz w:val="48"/>
          <w:szCs w:val="48"/>
          <w:shd w:val="clear" w:color="auto" w:fill="FFFFFF"/>
        </w:rPr>
        <w:t>Accountability in Public Services/Policing</w:t>
      </w:r>
    </w:p>
    <w:p w14:paraId="5F9DE868" w14:textId="022DC168" w:rsidR="00F0789F" w:rsidRDefault="003E1CFB" w:rsidP="00DA2E54">
      <w:pPr>
        <w:jc w:val="center"/>
        <w:rPr>
          <w:rFonts w:ascii="Arial" w:eastAsia="Times New Roman" w:hAnsi="Arial" w:cs="Arial"/>
          <w:b/>
          <w:bCs/>
          <w:color w:val="000000"/>
          <w:sz w:val="48"/>
          <w:szCs w:val="48"/>
          <w:shd w:val="clear" w:color="auto" w:fill="FFFFFF"/>
        </w:rPr>
      </w:pPr>
      <w:r w:rsidRPr="00DA2E54">
        <w:rPr>
          <w:rFonts w:ascii="Arial" w:eastAsia="Times New Roman" w:hAnsi="Arial" w:cs="Arial"/>
          <w:b/>
          <w:bCs/>
          <w:color w:val="000000"/>
          <w:sz w:val="48"/>
          <w:szCs w:val="48"/>
          <w:shd w:val="clear" w:color="auto" w:fill="FFFFFF"/>
        </w:rPr>
        <w:t>BMPS 5006/5009</w:t>
      </w:r>
    </w:p>
    <w:p w14:paraId="30615433" w14:textId="16587CC9" w:rsidR="00DA2E54" w:rsidRDefault="00DA2E54" w:rsidP="00DA2E54">
      <w:pPr>
        <w:jc w:val="center"/>
        <w:rPr>
          <w:rFonts w:ascii="Arial" w:eastAsia="Times New Roman" w:hAnsi="Arial" w:cs="Arial"/>
          <w:b/>
          <w:bCs/>
          <w:color w:val="000000"/>
          <w:sz w:val="36"/>
          <w:szCs w:val="36"/>
          <w:shd w:val="clear" w:color="auto" w:fill="FFFFFF"/>
        </w:rPr>
      </w:pPr>
      <w:r>
        <w:rPr>
          <w:rFonts w:ascii="Arial" w:eastAsia="Times New Roman" w:hAnsi="Arial" w:cs="Arial"/>
          <w:b/>
          <w:bCs/>
          <w:color w:val="000000"/>
          <w:sz w:val="36"/>
          <w:szCs w:val="36"/>
          <w:shd w:val="clear" w:color="auto" w:fill="FFFFFF"/>
        </w:rPr>
        <w:t xml:space="preserve">Brandon Ali </w:t>
      </w:r>
      <w:r w:rsidR="00E46EA7">
        <w:rPr>
          <w:rFonts w:ascii="Arial" w:eastAsia="Times New Roman" w:hAnsi="Arial" w:cs="Arial"/>
          <w:b/>
          <w:bCs/>
          <w:color w:val="000000"/>
          <w:sz w:val="36"/>
          <w:szCs w:val="36"/>
          <w:shd w:val="clear" w:color="auto" w:fill="FFFFFF"/>
        </w:rPr>
        <w:t>–</w:t>
      </w:r>
      <w:r>
        <w:rPr>
          <w:rFonts w:ascii="Arial" w:eastAsia="Times New Roman" w:hAnsi="Arial" w:cs="Arial"/>
          <w:b/>
          <w:bCs/>
          <w:color w:val="000000"/>
          <w:sz w:val="36"/>
          <w:szCs w:val="36"/>
          <w:shd w:val="clear" w:color="auto" w:fill="FFFFFF"/>
        </w:rPr>
        <w:t xml:space="preserve"> 1801601</w:t>
      </w:r>
    </w:p>
    <w:p w14:paraId="4F87D810" w14:textId="5BB7D7FA" w:rsidR="00E46EA7" w:rsidRDefault="00E46EA7" w:rsidP="00DA2E54">
      <w:pPr>
        <w:jc w:val="center"/>
        <w:rPr>
          <w:rFonts w:ascii="Arial" w:eastAsia="Times New Roman" w:hAnsi="Arial" w:cs="Arial"/>
          <w:b/>
          <w:bCs/>
          <w:color w:val="000000"/>
          <w:sz w:val="36"/>
          <w:szCs w:val="36"/>
          <w:shd w:val="clear" w:color="auto" w:fill="FFFFFF"/>
        </w:rPr>
      </w:pPr>
    </w:p>
    <w:p w14:paraId="36E56B10" w14:textId="1A49051B" w:rsidR="00E46EA7" w:rsidRDefault="00E46EA7" w:rsidP="00DA2E54">
      <w:pPr>
        <w:jc w:val="center"/>
        <w:rPr>
          <w:rFonts w:ascii="Arial" w:eastAsia="Times New Roman" w:hAnsi="Arial" w:cs="Arial"/>
          <w:b/>
          <w:bCs/>
          <w:color w:val="000000"/>
          <w:sz w:val="36"/>
          <w:szCs w:val="36"/>
          <w:shd w:val="clear" w:color="auto" w:fill="FFFFFF"/>
        </w:rPr>
      </w:pPr>
    </w:p>
    <w:p w14:paraId="7E558A70" w14:textId="32ACDC48" w:rsidR="00E46EA7" w:rsidRDefault="00E46EA7" w:rsidP="00DA2E54">
      <w:pPr>
        <w:jc w:val="center"/>
        <w:rPr>
          <w:rFonts w:ascii="Arial" w:eastAsia="Times New Roman" w:hAnsi="Arial" w:cs="Arial"/>
          <w:b/>
          <w:bCs/>
          <w:color w:val="000000"/>
          <w:sz w:val="36"/>
          <w:szCs w:val="36"/>
          <w:shd w:val="clear" w:color="auto" w:fill="FFFFFF"/>
        </w:rPr>
      </w:pPr>
    </w:p>
    <w:p w14:paraId="2C8B77B8" w14:textId="7D7CA535" w:rsidR="00E46EA7" w:rsidRDefault="00E46EA7" w:rsidP="00DA2E54">
      <w:pPr>
        <w:jc w:val="center"/>
        <w:rPr>
          <w:rFonts w:ascii="Arial" w:eastAsia="Times New Roman" w:hAnsi="Arial" w:cs="Arial"/>
          <w:b/>
          <w:bCs/>
          <w:color w:val="000000"/>
          <w:sz w:val="36"/>
          <w:szCs w:val="36"/>
          <w:shd w:val="clear" w:color="auto" w:fill="FFFFFF"/>
        </w:rPr>
      </w:pPr>
    </w:p>
    <w:p w14:paraId="31DADA84" w14:textId="33FDC1F6" w:rsidR="00E46EA7" w:rsidRDefault="00E46EA7" w:rsidP="00DA2E54">
      <w:pPr>
        <w:jc w:val="center"/>
        <w:rPr>
          <w:rFonts w:ascii="Arial" w:eastAsia="Times New Roman" w:hAnsi="Arial" w:cs="Arial"/>
          <w:b/>
          <w:bCs/>
          <w:color w:val="000000"/>
          <w:sz w:val="36"/>
          <w:szCs w:val="36"/>
          <w:shd w:val="clear" w:color="auto" w:fill="FFFFFF"/>
        </w:rPr>
      </w:pPr>
    </w:p>
    <w:p w14:paraId="2906C333" w14:textId="037B4449" w:rsidR="00E46EA7" w:rsidRDefault="00E46EA7" w:rsidP="00DA2E54">
      <w:pPr>
        <w:jc w:val="center"/>
        <w:rPr>
          <w:rFonts w:ascii="Arial" w:eastAsia="Times New Roman" w:hAnsi="Arial" w:cs="Arial"/>
          <w:b/>
          <w:bCs/>
          <w:color w:val="000000"/>
          <w:sz w:val="36"/>
          <w:szCs w:val="36"/>
          <w:shd w:val="clear" w:color="auto" w:fill="FFFFFF"/>
        </w:rPr>
      </w:pPr>
    </w:p>
    <w:p w14:paraId="2AF7664F" w14:textId="701CAA9B" w:rsidR="00E46EA7" w:rsidRDefault="00E46EA7" w:rsidP="00DA2E54">
      <w:pPr>
        <w:jc w:val="center"/>
        <w:rPr>
          <w:rFonts w:ascii="Arial" w:eastAsia="Times New Roman" w:hAnsi="Arial" w:cs="Arial"/>
          <w:b/>
          <w:bCs/>
          <w:color w:val="000000"/>
          <w:sz w:val="36"/>
          <w:szCs w:val="36"/>
          <w:shd w:val="clear" w:color="auto" w:fill="FFFFFF"/>
        </w:rPr>
      </w:pPr>
    </w:p>
    <w:p w14:paraId="16C9E835" w14:textId="5ADE024F" w:rsidR="00E46EA7" w:rsidRDefault="00E46EA7" w:rsidP="00DA2E54">
      <w:pPr>
        <w:jc w:val="center"/>
        <w:rPr>
          <w:rFonts w:ascii="Arial" w:eastAsia="Times New Roman" w:hAnsi="Arial" w:cs="Arial"/>
          <w:b/>
          <w:bCs/>
          <w:color w:val="000000"/>
          <w:sz w:val="36"/>
          <w:szCs w:val="36"/>
          <w:shd w:val="clear" w:color="auto" w:fill="FFFFFF"/>
        </w:rPr>
      </w:pPr>
    </w:p>
    <w:p w14:paraId="120B6E5D" w14:textId="77777777" w:rsidR="00E46EA7" w:rsidRPr="00DA2E54" w:rsidRDefault="00E46EA7" w:rsidP="00DA2E54">
      <w:pPr>
        <w:jc w:val="center"/>
        <w:rPr>
          <w:rFonts w:ascii="Arial" w:eastAsia="Times New Roman" w:hAnsi="Arial" w:cs="Arial"/>
          <w:b/>
          <w:bCs/>
          <w:color w:val="000000"/>
          <w:sz w:val="36"/>
          <w:szCs w:val="36"/>
          <w:shd w:val="clear" w:color="auto" w:fill="FFFFFF"/>
        </w:rPr>
      </w:pPr>
    </w:p>
    <w:p w14:paraId="28BC3928" w14:textId="77777777" w:rsidR="003E1CFB" w:rsidRPr="00F0789F" w:rsidRDefault="003E1CFB" w:rsidP="001A5BD7">
      <w:pPr>
        <w:jc w:val="center"/>
        <w:rPr>
          <w:rFonts w:ascii="Arial" w:eastAsia="Times New Roman" w:hAnsi="Arial" w:cs="Arial"/>
          <w:b/>
          <w:bCs/>
          <w:color w:val="000000"/>
          <w:sz w:val="52"/>
          <w:szCs w:val="52"/>
          <w:shd w:val="clear" w:color="auto" w:fill="FFFFFF"/>
        </w:rPr>
      </w:pPr>
    </w:p>
    <w:p w14:paraId="76D9006D" w14:textId="2FF89699" w:rsidR="00F0789F" w:rsidRPr="00F0789F" w:rsidRDefault="00F0789F" w:rsidP="001A5BD7">
      <w:pPr>
        <w:jc w:val="center"/>
        <w:rPr>
          <w:rStyle w:val="qowt-font5-calibri"/>
          <w:rFonts w:eastAsia="Times New Roman"/>
          <w:b/>
          <w:bCs/>
          <w:color w:val="000000"/>
          <w:sz w:val="40"/>
          <w:szCs w:val="40"/>
          <w:shd w:val="clear" w:color="auto" w:fill="FFFFFF"/>
        </w:rPr>
      </w:pPr>
    </w:p>
    <w:p w14:paraId="03315F78" w14:textId="18283B5D" w:rsidR="001A5BD7" w:rsidRDefault="001A5BD7" w:rsidP="001A5BD7">
      <w:pPr>
        <w:jc w:val="center"/>
        <w:rPr>
          <w:rStyle w:val="qowt-font5-calibri"/>
          <w:rFonts w:eastAsia="Times New Roman"/>
          <w:b/>
          <w:bCs/>
          <w:color w:val="000000"/>
          <w:sz w:val="32"/>
          <w:szCs w:val="32"/>
          <w:shd w:val="clear" w:color="auto" w:fill="FFFFFF"/>
        </w:rPr>
      </w:pPr>
    </w:p>
    <w:p w14:paraId="5A7A1E2D" w14:textId="510AF818" w:rsidR="001A5BD7" w:rsidRDefault="001A5BD7" w:rsidP="001A5BD7">
      <w:pPr>
        <w:rPr>
          <w:rStyle w:val="qowt-font5-calibri"/>
          <w:rFonts w:eastAsia="Times New Roman"/>
          <w:color w:val="000000"/>
          <w:shd w:val="clear" w:color="auto" w:fill="FFFFFF"/>
        </w:rPr>
      </w:pPr>
    </w:p>
    <w:p w14:paraId="6DB646B5" w14:textId="2DFC8549" w:rsidR="00E0391D" w:rsidRDefault="00440348"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Accountability within the public sector could be defined as </w:t>
      </w:r>
      <w:r w:rsidR="00B5408F" w:rsidRPr="00DF0398">
        <w:rPr>
          <w:rFonts w:ascii="Arial" w:hAnsi="Arial" w:cs="Arial"/>
          <w:color w:val="000000" w:themeColor="text1"/>
        </w:rPr>
        <w:t>those who are in power</w:t>
      </w:r>
      <w:r w:rsidR="00C66D4C" w:rsidRPr="00DF0398">
        <w:rPr>
          <w:rFonts w:ascii="Arial" w:hAnsi="Arial" w:cs="Arial"/>
          <w:color w:val="000000" w:themeColor="text1"/>
        </w:rPr>
        <w:t xml:space="preserve"> holding being held accountable or responsible </w:t>
      </w:r>
      <w:r w:rsidR="0024463B" w:rsidRPr="00DF0398">
        <w:rPr>
          <w:rFonts w:ascii="Arial" w:hAnsi="Arial" w:cs="Arial"/>
          <w:color w:val="000000" w:themeColor="text1"/>
        </w:rPr>
        <w:t xml:space="preserve">for their actions to the public who they serve. </w:t>
      </w:r>
      <w:r w:rsidR="0061110F" w:rsidRPr="00DF0398">
        <w:rPr>
          <w:rFonts w:ascii="Arial" w:hAnsi="Arial" w:cs="Arial"/>
          <w:color w:val="000000" w:themeColor="text1"/>
        </w:rPr>
        <w:t>This means that a</w:t>
      </w:r>
      <w:r w:rsidR="00E93EAB" w:rsidRPr="00DF0398">
        <w:rPr>
          <w:rFonts w:ascii="Arial" w:hAnsi="Arial" w:cs="Arial"/>
          <w:color w:val="000000" w:themeColor="text1"/>
        </w:rPr>
        <w:t>ctions taken by authorities are done in openness towards the public and not done be</w:t>
      </w:r>
      <w:r w:rsidR="001343A9" w:rsidRPr="00DF0398">
        <w:rPr>
          <w:rFonts w:ascii="Arial" w:hAnsi="Arial" w:cs="Arial"/>
          <w:color w:val="000000" w:themeColor="text1"/>
        </w:rPr>
        <w:t xml:space="preserve">hind closed doors. </w:t>
      </w:r>
      <w:r w:rsidR="007B76DF" w:rsidRPr="00DF0398">
        <w:rPr>
          <w:rFonts w:ascii="Arial" w:hAnsi="Arial" w:cs="Arial"/>
          <w:color w:val="000000" w:themeColor="text1"/>
        </w:rPr>
        <w:t>Being a ver</w:t>
      </w:r>
      <w:r w:rsidR="00462D1C" w:rsidRPr="00DF0398">
        <w:rPr>
          <w:rFonts w:ascii="Arial" w:hAnsi="Arial" w:cs="Arial"/>
          <w:color w:val="000000" w:themeColor="text1"/>
        </w:rPr>
        <w:t>y</w:t>
      </w:r>
      <w:r w:rsidR="007B76DF" w:rsidRPr="00DF0398">
        <w:rPr>
          <w:rFonts w:ascii="Arial" w:hAnsi="Arial" w:cs="Arial"/>
          <w:color w:val="000000" w:themeColor="text1"/>
        </w:rPr>
        <w:t xml:space="preserve"> broad topic, </w:t>
      </w:r>
      <w:r w:rsidR="003C2C5E" w:rsidRPr="00DF0398">
        <w:rPr>
          <w:rFonts w:ascii="Arial" w:hAnsi="Arial" w:cs="Arial"/>
          <w:color w:val="000000" w:themeColor="text1"/>
        </w:rPr>
        <w:t>accountability</w:t>
      </w:r>
      <w:r w:rsidR="007B76DF" w:rsidRPr="00DF0398">
        <w:rPr>
          <w:rFonts w:ascii="Arial" w:hAnsi="Arial" w:cs="Arial"/>
          <w:color w:val="000000" w:themeColor="text1"/>
        </w:rPr>
        <w:t xml:space="preserve"> could also be related to </w:t>
      </w:r>
      <w:r w:rsidR="00E540B6" w:rsidRPr="00DF0398">
        <w:rPr>
          <w:rFonts w:ascii="Arial" w:hAnsi="Arial" w:cs="Arial"/>
          <w:color w:val="000000" w:themeColor="text1"/>
        </w:rPr>
        <w:t>other concepts such as integrity, eff</w:t>
      </w:r>
      <w:r w:rsidR="00301EDE" w:rsidRPr="00DF0398">
        <w:rPr>
          <w:rFonts w:ascii="Arial" w:hAnsi="Arial" w:cs="Arial"/>
          <w:color w:val="000000" w:themeColor="text1"/>
        </w:rPr>
        <w:t xml:space="preserve">iciency, responsibility and many more. </w:t>
      </w:r>
      <w:r w:rsidR="0014397C" w:rsidRPr="00DF0398">
        <w:rPr>
          <w:rFonts w:ascii="Arial" w:hAnsi="Arial" w:cs="Arial"/>
          <w:color w:val="000000" w:themeColor="text1"/>
        </w:rPr>
        <w:t xml:space="preserve">Being accountable to the public can </w:t>
      </w:r>
      <w:r w:rsidR="005650E1" w:rsidRPr="00DF0398">
        <w:rPr>
          <w:rFonts w:ascii="Arial" w:hAnsi="Arial" w:cs="Arial"/>
          <w:color w:val="000000" w:themeColor="text1"/>
        </w:rPr>
        <w:t>include authorities</w:t>
      </w:r>
      <w:r w:rsidR="00DE3734" w:rsidRPr="00DF0398">
        <w:rPr>
          <w:rFonts w:ascii="Arial" w:hAnsi="Arial" w:cs="Arial"/>
          <w:color w:val="000000" w:themeColor="text1"/>
        </w:rPr>
        <w:t xml:space="preserve">: providing information to the public on their performance, explaining </w:t>
      </w:r>
      <w:r w:rsidR="00D23142" w:rsidRPr="00DF0398">
        <w:rPr>
          <w:rFonts w:ascii="Arial" w:hAnsi="Arial" w:cs="Arial"/>
          <w:color w:val="000000" w:themeColor="text1"/>
        </w:rPr>
        <w:t>decisions that have been made</w:t>
      </w:r>
      <w:r w:rsidR="00B46989" w:rsidRPr="00DF0398">
        <w:rPr>
          <w:rFonts w:ascii="Arial" w:hAnsi="Arial" w:cs="Arial"/>
          <w:color w:val="000000" w:themeColor="text1"/>
        </w:rPr>
        <w:t xml:space="preserve"> and justifying their conduct which can then </w:t>
      </w:r>
      <w:r w:rsidR="007D0613" w:rsidRPr="00DF0398">
        <w:rPr>
          <w:rFonts w:ascii="Arial" w:hAnsi="Arial" w:cs="Arial"/>
          <w:color w:val="000000" w:themeColor="text1"/>
        </w:rPr>
        <w:t>allow the possibility for the public to debate, question and judge those who hold power</w:t>
      </w:r>
      <w:r w:rsidR="0027020C" w:rsidRPr="00DF0398">
        <w:rPr>
          <w:rFonts w:ascii="Arial" w:hAnsi="Arial" w:cs="Arial"/>
          <w:color w:val="000000" w:themeColor="text1"/>
        </w:rPr>
        <w:t xml:space="preserve"> in case of any </w:t>
      </w:r>
      <w:r w:rsidR="008B55B8" w:rsidRPr="00DF0398">
        <w:rPr>
          <w:rFonts w:ascii="Arial" w:hAnsi="Arial" w:cs="Arial"/>
          <w:color w:val="000000" w:themeColor="text1"/>
        </w:rPr>
        <w:t>malfeasance</w:t>
      </w:r>
      <w:r w:rsidR="00A97BB4" w:rsidRPr="00DF0398">
        <w:rPr>
          <w:rFonts w:ascii="Arial" w:hAnsi="Arial" w:cs="Arial"/>
          <w:color w:val="000000" w:themeColor="text1"/>
        </w:rPr>
        <w:t xml:space="preserve"> (Open Government Network, 2010)</w:t>
      </w:r>
      <w:r w:rsidR="008B55B8" w:rsidRPr="00DF0398">
        <w:rPr>
          <w:rFonts w:ascii="Arial" w:hAnsi="Arial" w:cs="Arial"/>
          <w:color w:val="000000" w:themeColor="text1"/>
        </w:rPr>
        <w:t xml:space="preserve">. </w:t>
      </w:r>
      <w:r w:rsidR="00AB3AAC" w:rsidRPr="00DF0398">
        <w:rPr>
          <w:rFonts w:ascii="Arial" w:hAnsi="Arial" w:cs="Arial"/>
          <w:color w:val="000000" w:themeColor="text1"/>
        </w:rPr>
        <w:t>Malfeasance</w:t>
      </w:r>
      <w:r w:rsidR="00E2735F" w:rsidRPr="00DF0398">
        <w:rPr>
          <w:rFonts w:ascii="Arial" w:hAnsi="Arial" w:cs="Arial"/>
          <w:color w:val="000000" w:themeColor="text1"/>
        </w:rPr>
        <w:t>, which can be defined by</w:t>
      </w:r>
      <w:r w:rsidR="0091412C" w:rsidRPr="00DF0398">
        <w:rPr>
          <w:rFonts w:ascii="Arial" w:hAnsi="Arial" w:cs="Arial"/>
          <w:color w:val="000000" w:themeColor="text1"/>
        </w:rPr>
        <w:t xml:space="preserve"> the Crime </w:t>
      </w:r>
      <w:r w:rsidR="004431EB" w:rsidRPr="00DF0398">
        <w:rPr>
          <w:rFonts w:ascii="Arial" w:hAnsi="Arial" w:cs="Arial"/>
          <w:color w:val="000000" w:themeColor="text1"/>
        </w:rPr>
        <w:t>Prosecution</w:t>
      </w:r>
      <w:r w:rsidR="0091412C" w:rsidRPr="00DF0398">
        <w:rPr>
          <w:rFonts w:ascii="Arial" w:hAnsi="Arial" w:cs="Arial"/>
          <w:color w:val="000000" w:themeColor="text1"/>
        </w:rPr>
        <w:t xml:space="preserve"> Service (2018)</w:t>
      </w:r>
      <w:r w:rsidR="00167A21" w:rsidRPr="00DF0398">
        <w:rPr>
          <w:rFonts w:ascii="Arial" w:hAnsi="Arial" w:cs="Arial"/>
          <w:color w:val="000000" w:themeColor="text1"/>
        </w:rPr>
        <w:t xml:space="preserve">, </w:t>
      </w:r>
      <w:r w:rsidR="00E2735F" w:rsidRPr="00DF0398">
        <w:rPr>
          <w:rFonts w:ascii="Arial" w:hAnsi="Arial" w:cs="Arial"/>
          <w:color w:val="000000" w:themeColor="text1"/>
        </w:rPr>
        <w:t xml:space="preserve">as a public officer </w:t>
      </w:r>
      <w:r w:rsidR="00F6361E" w:rsidRPr="00DF0398">
        <w:rPr>
          <w:rFonts w:ascii="Arial" w:hAnsi="Arial" w:cs="Arial"/>
          <w:color w:val="000000" w:themeColor="text1"/>
        </w:rPr>
        <w:t xml:space="preserve">who neglects their duty, or abuses </w:t>
      </w:r>
      <w:r w:rsidR="007F54E4" w:rsidRPr="00DF0398">
        <w:rPr>
          <w:rFonts w:ascii="Arial" w:hAnsi="Arial" w:cs="Arial"/>
          <w:color w:val="000000" w:themeColor="text1"/>
        </w:rPr>
        <w:t xml:space="preserve">the trust of the public without reason </w:t>
      </w:r>
      <w:r w:rsidR="00AB3AAC" w:rsidRPr="00DF0398">
        <w:rPr>
          <w:rFonts w:ascii="Arial" w:hAnsi="Arial" w:cs="Arial"/>
          <w:color w:val="000000" w:themeColor="text1"/>
        </w:rPr>
        <w:t>can c</w:t>
      </w:r>
      <w:r w:rsidR="00F70B6C" w:rsidRPr="00DF0398">
        <w:rPr>
          <w:rFonts w:ascii="Arial" w:hAnsi="Arial" w:cs="Arial"/>
          <w:color w:val="000000" w:themeColor="text1"/>
        </w:rPr>
        <w:t>ause</w:t>
      </w:r>
      <w:r w:rsidR="00AB3AAC" w:rsidRPr="00DF0398">
        <w:rPr>
          <w:rFonts w:ascii="Arial" w:hAnsi="Arial" w:cs="Arial"/>
          <w:color w:val="000000" w:themeColor="text1"/>
        </w:rPr>
        <w:t xml:space="preserve"> individuals </w:t>
      </w:r>
      <w:r w:rsidR="0079180D" w:rsidRPr="00DF0398">
        <w:rPr>
          <w:rFonts w:ascii="Arial" w:hAnsi="Arial" w:cs="Arial"/>
          <w:color w:val="000000" w:themeColor="text1"/>
        </w:rPr>
        <w:t xml:space="preserve">to be subjected to disciplinary which could include </w:t>
      </w:r>
      <w:r w:rsidR="00CC6736" w:rsidRPr="00DF0398">
        <w:rPr>
          <w:rFonts w:ascii="Arial" w:hAnsi="Arial" w:cs="Arial"/>
          <w:color w:val="000000" w:themeColor="text1"/>
        </w:rPr>
        <w:t xml:space="preserve">receiving a fine or even being forced to resign from </w:t>
      </w:r>
      <w:r w:rsidR="00F70B6C" w:rsidRPr="00DF0398">
        <w:rPr>
          <w:rFonts w:ascii="Arial" w:hAnsi="Arial" w:cs="Arial"/>
          <w:color w:val="000000" w:themeColor="text1"/>
        </w:rPr>
        <w:t xml:space="preserve">their </w:t>
      </w:r>
      <w:r w:rsidR="0031408F" w:rsidRPr="00DF0398">
        <w:rPr>
          <w:rFonts w:ascii="Arial" w:hAnsi="Arial" w:cs="Arial"/>
          <w:color w:val="000000" w:themeColor="text1"/>
        </w:rPr>
        <w:t xml:space="preserve">place of power. </w:t>
      </w:r>
    </w:p>
    <w:p w14:paraId="2A5EC851" w14:textId="05CF35B6" w:rsidR="00E837FA" w:rsidRPr="00DF0398" w:rsidRDefault="00E837FA" w:rsidP="00DF0398">
      <w:pPr>
        <w:spacing w:line="480" w:lineRule="auto"/>
        <w:rPr>
          <w:rFonts w:ascii="Arial" w:hAnsi="Arial" w:cs="Arial"/>
          <w:color w:val="000000" w:themeColor="text1"/>
        </w:rPr>
      </w:pPr>
      <w:r w:rsidRPr="00DF0398">
        <w:rPr>
          <w:rFonts w:ascii="Arial" w:hAnsi="Arial" w:cs="Arial"/>
          <w:color w:val="000000" w:themeColor="text1"/>
        </w:rPr>
        <w:t>Accountability in the public sector is important because</w:t>
      </w:r>
      <w:r w:rsidR="00280C1E" w:rsidRPr="00DF0398">
        <w:rPr>
          <w:rFonts w:ascii="Arial" w:hAnsi="Arial" w:cs="Arial"/>
          <w:color w:val="000000" w:themeColor="text1"/>
        </w:rPr>
        <w:t xml:space="preserve">: </w:t>
      </w:r>
      <w:r w:rsidR="007E5B53" w:rsidRPr="00DF0398">
        <w:rPr>
          <w:rFonts w:ascii="Arial" w:hAnsi="Arial" w:cs="Arial"/>
          <w:color w:val="000000" w:themeColor="text1"/>
        </w:rPr>
        <w:t xml:space="preserve">it </w:t>
      </w:r>
      <w:r w:rsidR="002756B1" w:rsidRPr="00DF0398">
        <w:rPr>
          <w:rFonts w:ascii="Arial" w:hAnsi="Arial" w:cs="Arial"/>
          <w:color w:val="000000" w:themeColor="text1"/>
        </w:rPr>
        <w:t xml:space="preserve">provides the public information they need in order to hold </w:t>
      </w:r>
      <w:r w:rsidR="004A71A3" w:rsidRPr="00DF0398">
        <w:rPr>
          <w:rFonts w:ascii="Arial" w:hAnsi="Arial" w:cs="Arial"/>
          <w:color w:val="000000" w:themeColor="text1"/>
        </w:rPr>
        <w:t xml:space="preserve">authorities responsible for actions taken, and enables them to make a judgement on the </w:t>
      </w:r>
      <w:r w:rsidR="003C2C5E" w:rsidRPr="00DF0398">
        <w:rPr>
          <w:rFonts w:ascii="Arial" w:hAnsi="Arial" w:cs="Arial"/>
          <w:color w:val="000000" w:themeColor="text1"/>
        </w:rPr>
        <w:t>trustworthiness</w:t>
      </w:r>
      <w:r w:rsidR="004A71A3" w:rsidRPr="00DF0398">
        <w:rPr>
          <w:rFonts w:ascii="Arial" w:hAnsi="Arial" w:cs="Arial"/>
          <w:color w:val="000000" w:themeColor="text1"/>
        </w:rPr>
        <w:t xml:space="preserve"> and effectiveness of the government</w:t>
      </w:r>
      <w:r w:rsidR="00280C1E" w:rsidRPr="00DF0398">
        <w:rPr>
          <w:rFonts w:ascii="Arial" w:hAnsi="Arial" w:cs="Arial"/>
          <w:color w:val="000000" w:themeColor="text1"/>
        </w:rPr>
        <w:t>, creates the opportunity to check and re</w:t>
      </w:r>
      <w:r w:rsidR="008E6CD1" w:rsidRPr="00DF0398">
        <w:rPr>
          <w:rFonts w:ascii="Arial" w:hAnsi="Arial" w:cs="Arial"/>
          <w:color w:val="000000" w:themeColor="text1"/>
        </w:rPr>
        <w:t xml:space="preserve">view leaders to ensure they are not abusing the power given to them by the voters in order to </w:t>
      </w:r>
      <w:r w:rsidR="00695F07" w:rsidRPr="00DF0398">
        <w:rPr>
          <w:rFonts w:ascii="Arial" w:hAnsi="Arial" w:cs="Arial"/>
          <w:color w:val="000000" w:themeColor="text1"/>
        </w:rPr>
        <w:t xml:space="preserve">prevent any possible </w:t>
      </w:r>
      <w:r w:rsidR="003C2C5E" w:rsidRPr="00DF0398">
        <w:rPr>
          <w:rFonts w:ascii="Arial" w:hAnsi="Arial" w:cs="Arial"/>
          <w:color w:val="000000" w:themeColor="text1"/>
        </w:rPr>
        <w:t>corruption</w:t>
      </w:r>
      <w:r w:rsidR="000B3C2F" w:rsidRPr="00DF0398">
        <w:rPr>
          <w:rFonts w:ascii="Arial" w:hAnsi="Arial" w:cs="Arial"/>
          <w:color w:val="000000" w:themeColor="text1"/>
        </w:rPr>
        <w:t xml:space="preserve"> and enables the chance to create learning curve for </w:t>
      </w:r>
      <w:r w:rsidR="00036328" w:rsidRPr="00DF0398">
        <w:rPr>
          <w:rFonts w:ascii="Arial" w:hAnsi="Arial" w:cs="Arial"/>
          <w:color w:val="000000" w:themeColor="text1"/>
        </w:rPr>
        <w:t xml:space="preserve">those who are in a position of power. Accountability makes it possible </w:t>
      </w:r>
      <w:r w:rsidR="00E2166D" w:rsidRPr="00DF0398">
        <w:rPr>
          <w:rFonts w:ascii="Arial" w:hAnsi="Arial" w:cs="Arial"/>
          <w:color w:val="000000" w:themeColor="text1"/>
        </w:rPr>
        <w:t xml:space="preserve">to prevent any possible </w:t>
      </w:r>
      <w:r w:rsidR="003C2C5E" w:rsidRPr="00DF0398">
        <w:rPr>
          <w:rFonts w:ascii="Arial" w:hAnsi="Arial" w:cs="Arial"/>
          <w:color w:val="000000" w:themeColor="text1"/>
        </w:rPr>
        <w:t>corruption</w:t>
      </w:r>
      <w:r w:rsidR="00E2166D" w:rsidRPr="00DF0398">
        <w:rPr>
          <w:rFonts w:ascii="Arial" w:hAnsi="Arial" w:cs="Arial"/>
          <w:color w:val="000000" w:themeColor="text1"/>
        </w:rPr>
        <w:t xml:space="preserve"> or malfeasance by looking at incidents that have been recorded in the past and trying to </w:t>
      </w:r>
      <w:r w:rsidR="000437E7" w:rsidRPr="00DF0398">
        <w:rPr>
          <w:rFonts w:ascii="Arial" w:hAnsi="Arial" w:cs="Arial"/>
          <w:color w:val="000000" w:themeColor="text1"/>
        </w:rPr>
        <w:t>l</w:t>
      </w:r>
      <w:r w:rsidR="004769D1" w:rsidRPr="00DF0398">
        <w:rPr>
          <w:rFonts w:ascii="Arial" w:hAnsi="Arial" w:cs="Arial"/>
          <w:color w:val="000000" w:themeColor="text1"/>
        </w:rPr>
        <w:t>ink connections to the present and the future</w:t>
      </w:r>
      <w:r w:rsidR="00E61DEF" w:rsidRPr="00DF0398">
        <w:rPr>
          <w:rFonts w:ascii="Arial" w:hAnsi="Arial" w:cs="Arial"/>
          <w:color w:val="000000" w:themeColor="text1"/>
        </w:rPr>
        <w:t xml:space="preserve"> (Open Government Network, 2010)</w:t>
      </w:r>
      <w:r w:rsidR="004769D1" w:rsidRPr="00DF0398">
        <w:rPr>
          <w:rFonts w:ascii="Arial" w:hAnsi="Arial" w:cs="Arial"/>
          <w:color w:val="000000" w:themeColor="text1"/>
        </w:rPr>
        <w:t xml:space="preserve">. </w:t>
      </w:r>
      <w:r w:rsidR="006C2B47" w:rsidRPr="00DF0398">
        <w:rPr>
          <w:rFonts w:ascii="Arial" w:hAnsi="Arial" w:cs="Arial"/>
          <w:color w:val="000000" w:themeColor="text1"/>
        </w:rPr>
        <w:t xml:space="preserve">Accountability is also one of the seven key principles of public life. </w:t>
      </w:r>
    </w:p>
    <w:p w14:paraId="6894E4E4" w14:textId="3C61CA6D" w:rsidR="00C20110" w:rsidRPr="00DF0398" w:rsidRDefault="00776D92" w:rsidP="00DF0398">
      <w:pPr>
        <w:spacing w:line="480" w:lineRule="auto"/>
        <w:rPr>
          <w:rFonts w:ascii="Arial" w:hAnsi="Arial" w:cs="Arial"/>
          <w:color w:val="000000" w:themeColor="text1"/>
        </w:rPr>
      </w:pPr>
      <w:r w:rsidRPr="00DF0398">
        <w:rPr>
          <w:rFonts w:ascii="Arial" w:hAnsi="Arial" w:cs="Arial"/>
          <w:color w:val="000000" w:themeColor="text1"/>
        </w:rPr>
        <w:t xml:space="preserve">The seven </w:t>
      </w:r>
      <w:r w:rsidR="008E5DD8" w:rsidRPr="00DF0398">
        <w:rPr>
          <w:rFonts w:ascii="Arial" w:hAnsi="Arial" w:cs="Arial"/>
          <w:color w:val="000000" w:themeColor="text1"/>
        </w:rPr>
        <w:t>k</w:t>
      </w:r>
      <w:r w:rsidRPr="00DF0398">
        <w:rPr>
          <w:rFonts w:ascii="Arial" w:hAnsi="Arial" w:cs="Arial"/>
          <w:color w:val="000000" w:themeColor="text1"/>
        </w:rPr>
        <w:t xml:space="preserve">ey principles of public life are a set of </w:t>
      </w:r>
      <w:r w:rsidR="00992EDB" w:rsidRPr="00DF0398">
        <w:rPr>
          <w:rFonts w:ascii="Arial" w:hAnsi="Arial" w:cs="Arial"/>
          <w:color w:val="000000" w:themeColor="text1"/>
        </w:rPr>
        <w:t xml:space="preserve">ethical standards that should be taken on board by anyone </w:t>
      </w:r>
      <w:r w:rsidR="002C161C" w:rsidRPr="00DF0398">
        <w:rPr>
          <w:rFonts w:ascii="Arial" w:hAnsi="Arial" w:cs="Arial"/>
          <w:color w:val="000000" w:themeColor="text1"/>
        </w:rPr>
        <w:t>who wor</w:t>
      </w:r>
      <w:r w:rsidR="00ED743B" w:rsidRPr="00DF0398">
        <w:rPr>
          <w:rFonts w:ascii="Arial" w:hAnsi="Arial" w:cs="Arial"/>
          <w:color w:val="000000" w:themeColor="text1"/>
        </w:rPr>
        <w:t>k</w:t>
      </w:r>
      <w:r w:rsidR="002C161C" w:rsidRPr="00DF0398">
        <w:rPr>
          <w:rFonts w:ascii="Arial" w:hAnsi="Arial" w:cs="Arial"/>
          <w:color w:val="000000" w:themeColor="text1"/>
        </w:rPr>
        <w:t xml:space="preserve">s as part of the public sector. This can include anyone who is elected </w:t>
      </w:r>
      <w:r w:rsidR="00D0680F" w:rsidRPr="00DF0398">
        <w:rPr>
          <w:rFonts w:ascii="Arial" w:hAnsi="Arial" w:cs="Arial"/>
          <w:color w:val="000000" w:themeColor="text1"/>
        </w:rPr>
        <w:t>to public office, anyone within the civil service, the police</w:t>
      </w:r>
      <w:r w:rsidR="00CD7126" w:rsidRPr="00DF0398">
        <w:rPr>
          <w:rFonts w:ascii="Arial" w:hAnsi="Arial" w:cs="Arial"/>
          <w:color w:val="000000" w:themeColor="text1"/>
        </w:rPr>
        <w:t>, health services and all other sectors that provide a public service. The seven principles are</w:t>
      </w:r>
      <w:r w:rsidR="008E5DD8" w:rsidRPr="00DF0398">
        <w:rPr>
          <w:rFonts w:ascii="Arial" w:hAnsi="Arial" w:cs="Arial"/>
          <w:color w:val="000000" w:themeColor="text1"/>
        </w:rPr>
        <w:t xml:space="preserve">: selflessness; </w:t>
      </w:r>
      <w:r w:rsidR="003862C0" w:rsidRPr="00DF0398">
        <w:rPr>
          <w:rFonts w:ascii="Arial" w:hAnsi="Arial" w:cs="Arial"/>
          <w:color w:val="000000" w:themeColor="text1"/>
        </w:rPr>
        <w:t xml:space="preserve">anyone in public office </w:t>
      </w:r>
      <w:r w:rsidR="003862C0" w:rsidRPr="00DF0398">
        <w:rPr>
          <w:rFonts w:ascii="Arial" w:hAnsi="Arial" w:cs="Arial"/>
          <w:color w:val="000000" w:themeColor="text1"/>
        </w:rPr>
        <w:lastRenderedPageBreak/>
        <w:t xml:space="preserve">should act in the publics best interest, </w:t>
      </w:r>
      <w:r w:rsidR="003D391A" w:rsidRPr="00DF0398">
        <w:rPr>
          <w:rFonts w:ascii="Arial" w:hAnsi="Arial" w:cs="Arial"/>
          <w:color w:val="000000" w:themeColor="text1"/>
        </w:rPr>
        <w:t xml:space="preserve">integrity; anyone in public office should </w:t>
      </w:r>
      <w:r w:rsidR="00814F86" w:rsidRPr="00DF0398">
        <w:rPr>
          <w:rFonts w:ascii="Arial" w:hAnsi="Arial" w:cs="Arial"/>
          <w:color w:val="000000" w:themeColor="text1"/>
        </w:rPr>
        <w:t xml:space="preserve">not </w:t>
      </w:r>
      <w:r w:rsidR="00B72620" w:rsidRPr="00DF0398">
        <w:rPr>
          <w:rFonts w:ascii="Arial" w:hAnsi="Arial" w:cs="Arial"/>
          <w:color w:val="000000" w:themeColor="text1"/>
        </w:rPr>
        <w:t>associate</w:t>
      </w:r>
      <w:r w:rsidR="00814F86" w:rsidRPr="00DF0398">
        <w:rPr>
          <w:rFonts w:ascii="Arial" w:hAnsi="Arial" w:cs="Arial"/>
          <w:color w:val="000000" w:themeColor="text1"/>
        </w:rPr>
        <w:t xml:space="preserve"> with people or </w:t>
      </w:r>
      <w:r w:rsidR="00C026E8" w:rsidRPr="00DF0398">
        <w:rPr>
          <w:rFonts w:ascii="Arial" w:hAnsi="Arial" w:cs="Arial"/>
          <w:color w:val="000000" w:themeColor="text1"/>
        </w:rPr>
        <w:t>organisations</w:t>
      </w:r>
      <w:r w:rsidR="00814F86" w:rsidRPr="00DF0398">
        <w:rPr>
          <w:rFonts w:ascii="Arial" w:hAnsi="Arial" w:cs="Arial"/>
          <w:color w:val="000000" w:themeColor="text1"/>
        </w:rPr>
        <w:t xml:space="preserve"> that will </w:t>
      </w:r>
      <w:r w:rsidR="00C026E8" w:rsidRPr="00DF0398">
        <w:rPr>
          <w:rFonts w:ascii="Arial" w:hAnsi="Arial" w:cs="Arial"/>
          <w:color w:val="000000" w:themeColor="text1"/>
        </w:rPr>
        <w:t>negatively</w:t>
      </w:r>
      <w:r w:rsidR="001062B5" w:rsidRPr="00DF0398">
        <w:rPr>
          <w:rFonts w:ascii="Arial" w:hAnsi="Arial" w:cs="Arial"/>
          <w:color w:val="000000" w:themeColor="text1"/>
        </w:rPr>
        <w:t xml:space="preserve"> influence them in work. They should also not act in order for personal gain or the gain of their friends and family</w:t>
      </w:r>
      <w:r w:rsidR="007D667A" w:rsidRPr="00DF0398">
        <w:rPr>
          <w:rFonts w:ascii="Arial" w:hAnsi="Arial" w:cs="Arial"/>
          <w:color w:val="000000" w:themeColor="text1"/>
        </w:rPr>
        <w:t xml:space="preserve">, </w:t>
      </w:r>
      <w:r w:rsidR="00B72620" w:rsidRPr="00DF0398">
        <w:rPr>
          <w:rFonts w:ascii="Arial" w:hAnsi="Arial" w:cs="Arial"/>
          <w:color w:val="000000" w:themeColor="text1"/>
        </w:rPr>
        <w:t>objectivity</w:t>
      </w:r>
      <w:r w:rsidR="007D667A" w:rsidRPr="00DF0398">
        <w:rPr>
          <w:rFonts w:ascii="Arial" w:hAnsi="Arial" w:cs="Arial"/>
          <w:color w:val="000000" w:themeColor="text1"/>
        </w:rPr>
        <w:t xml:space="preserve">; anyone in public office should </w:t>
      </w:r>
      <w:r w:rsidR="00233F92" w:rsidRPr="00DF0398">
        <w:rPr>
          <w:rFonts w:ascii="Arial" w:hAnsi="Arial" w:cs="Arial"/>
          <w:color w:val="000000" w:themeColor="text1"/>
        </w:rPr>
        <w:t xml:space="preserve">make </w:t>
      </w:r>
      <w:r w:rsidR="00B72620" w:rsidRPr="00DF0398">
        <w:rPr>
          <w:rFonts w:ascii="Arial" w:hAnsi="Arial" w:cs="Arial"/>
          <w:color w:val="000000" w:themeColor="text1"/>
        </w:rPr>
        <w:t>decisions</w:t>
      </w:r>
      <w:r w:rsidR="00233F92" w:rsidRPr="00DF0398">
        <w:rPr>
          <w:rFonts w:ascii="Arial" w:hAnsi="Arial" w:cs="Arial"/>
          <w:color w:val="000000" w:themeColor="text1"/>
        </w:rPr>
        <w:t xml:space="preserve"> and fairly and unbiased as possible by using evidence </w:t>
      </w:r>
      <w:r w:rsidR="004F55CE" w:rsidRPr="00DF0398">
        <w:rPr>
          <w:rFonts w:ascii="Arial" w:hAnsi="Arial" w:cs="Arial"/>
          <w:color w:val="000000" w:themeColor="text1"/>
        </w:rPr>
        <w:t xml:space="preserve">provided, </w:t>
      </w:r>
      <w:r w:rsidR="00B72620" w:rsidRPr="00DF0398">
        <w:rPr>
          <w:rFonts w:ascii="Arial" w:hAnsi="Arial" w:cs="Arial"/>
          <w:color w:val="000000" w:themeColor="text1"/>
        </w:rPr>
        <w:t>accountability</w:t>
      </w:r>
      <w:r w:rsidR="004F55CE" w:rsidRPr="00DF0398">
        <w:rPr>
          <w:rFonts w:ascii="Arial" w:hAnsi="Arial" w:cs="Arial"/>
          <w:color w:val="000000" w:themeColor="text1"/>
        </w:rPr>
        <w:t xml:space="preserve">; </w:t>
      </w:r>
      <w:r w:rsidR="00F86B74" w:rsidRPr="00DF0398">
        <w:rPr>
          <w:rFonts w:ascii="Arial" w:hAnsi="Arial" w:cs="Arial"/>
          <w:color w:val="000000" w:themeColor="text1"/>
        </w:rPr>
        <w:t xml:space="preserve">anyone in public office should </w:t>
      </w:r>
      <w:r w:rsidR="00731675" w:rsidRPr="00DF0398">
        <w:rPr>
          <w:rFonts w:ascii="Arial" w:hAnsi="Arial" w:cs="Arial"/>
          <w:color w:val="000000" w:themeColor="text1"/>
        </w:rPr>
        <w:t>be accountable for their actions to the public and should accept they could face scru</w:t>
      </w:r>
      <w:r w:rsidR="00195DAA" w:rsidRPr="00DF0398">
        <w:rPr>
          <w:rFonts w:ascii="Arial" w:hAnsi="Arial" w:cs="Arial"/>
          <w:color w:val="000000" w:themeColor="text1"/>
        </w:rPr>
        <w:t xml:space="preserve">tiny, openness; </w:t>
      </w:r>
      <w:r w:rsidR="00BD373C" w:rsidRPr="00DF0398">
        <w:rPr>
          <w:rFonts w:ascii="Arial" w:hAnsi="Arial" w:cs="Arial"/>
          <w:color w:val="000000" w:themeColor="text1"/>
        </w:rPr>
        <w:t xml:space="preserve">anyone in public office should make decisions while being as open as possible and provide </w:t>
      </w:r>
      <w:r w:rsidR="00B50BFD" w:rsidRPr="00DF0398">
        <w:rPr>
          <w:rFonts w:ascii="Arial" w:hAnsi="Arial" w:cs="Arial"/>
          <w:color w:val="000000" w:themeColor="text1"/>
        </w:rPr>
        <w:t xml:space="preserve">information to the public where possible, </w:t>
      </w:r>
      <w:r w:rsidR="00F75703" w:rsidRPr="00DF0398">
        <w:rPr>
          <w:rFonts w:ascii="Arial" w:hAnsi="Arial" w:cs="Arial"/>
          <w:color w:val="000000" w:themeColor="text1"/>
        </w:rPr>
        <w:t xml:space="preserve">honesty; anyone in public office should act and be truthful at all times </w:t>
      </w:r>
      <w:r w:rsidR="00E13E1B" w:rsidRPr="00DF0398">
        <w:rPr>
          <w:rFonts w:ascii="Arial" w:hAnsi="Arial" w:cs="Arial"/>
          <w:color w:val="000000" w:themeColor="text1"/>
        </w:rPr>
        <w:t xml:space="preserve">and leadership; </w:t>
      </w:r>
      <w:r w:rsidR="00D510CA" w:rsidRPr="00DF0398">
        <w:rPr>
          <w:rFonts w:ascii="Arial" w:hAnsi="Arial" w:cs="Arial"/>
          <w:color w:val="000000" w:themeColor="text1"/>
        </w:rPr>
        <w:t xml:space="preserve">anyone in public office should </w:t>
      </w:r>
      <w:r w:rsidR="0034399F" w:rsidRPr="00DF0398">
        <w:rPr>
          <w:rFonts w:ascii="Arial" w:hAnsi="Arial" w:cs="Arial"/>
          <w:color w:val="000000" w:themeColor="text1"/>
        </w:rPr>
        <w:t>act upon the principles of public life and ensuring they are promoting and challenging anyone who goes against the principles</w:t>
      </w:r>
      <w:r w:rsidR="007566B7" w:rsidRPr="00DF0398">
        <w:rPr>
          <w:rFonts w:ascii="Arial" w:hAnsi="Arial" w:cs="Arial"/>
          <w:color w:val="000000" w:themeColor="text1"/>
        </w:rPr>
        <w:t xml:space="preserve"> (Committee on Standards </w:t>
      </w:r>
      <w:r w:rsidR="000031A7" w:rsidRPr="00DF0398">
        <w:rPr>
          <w:rFonts w:ascii="Arial" w:hAnsi="Arial" w:cs="Arial"/>
          <w:color w:val="000000" w:themeColor="text1"/>
        </w:rPr>
        <w:t xml:space="preserve">in Public Life, 1995). </w:t>
      </w:r>
    </w:p>
    <w:p w14:paraId="50BBE408" w14:textId="77777777" w:rsidR="00ED7D6C" w:rsidRPr="00DF0398" w:rsidRDefault="00ED7D6C" w:rsidP="00DF0398">
      <w:pPr>
        <w:spacing w:line="480" w:lineRule="auto"/>
        <w:rPr>
          <w:rFonts w:ascii="Arial" w:hAnsi="Arial" w:cs="Arial"/>
          <w:color w:val="000000" w:themeColor="text1"/>
        </w:rPr>
      </w:pPr>
    </w:p>
    <w:p w14:paraId="648FD7BB" w14:textId="14864860" w:rsidR="002E127D" w:rsidRPr="00DF0398" w:rsidRDefault="00CF73DB" w:rsidP="00DF0398">
      <w:pPr>
        <w:spacing w:line="480" w:lineRule="auto"/>
        <w:rPr>
          <w:rFonts w:ascii="Arial" w:hAnsi="Arial" w:cs="Arial"/>
          <w:color w:val="000000" w:themeColor="text1"/>
        </w:rPr>
      </w:pPr>
      <w:r w:rsidRPr="00DF0398">
        <w:rPr>
          <w:rFonts w:ascii="Arial" w:hAnsi="Arial" w:cs="Arial"/>
          <w:color w:val="000000" w:themeColor="text1"/>
        </w:rPr>
        <w:t xml:space="preserve">Value for money could be defined as the balance between </w:t>
      </w:r>
      <w:r w:rsidR="003D67E7" w:rsidRPr="00DF0398">
        <w:rPr>
          <w:rFonts w:ascii="Arial" w:hAnsi="Arial" w:cs="Arial"/>
          <w:color w:val="000000" w:themeColor="text1"/>
        </w:rPr>
        <w:t xml:space="preserve">achieving the best results possible and </w:t>
      </w:r>
      <w:r w:rsidR="00AF361F" w:rsidRPr="00DF0398">
        <w:rPr>
          <w:rFonts w:ascii="Arial" w:hAnsi="Arial" w:cs="Arial"/>
          <w:color w:val="000000" w:themeColor="text1"/>
        </w:rPr>
        <w:t xml:space="preserve">doing it by using as little of public money as possible. Often within the government this can be seen as </w:t>
      </w:r>
      <w:r w:rsidR="000C0089" w:rsidRPr="00DF0398">
        <w:rPr>
          <w:rFonts w:ascii="Arial" w:hAnsi="Arial" w:cs="Arial"/>
          <w:color w:val="000000" w:themeColor="text1"/>
        </w:rPr>
        <w:t>using transparency and accountability when using public funds and achieving the best results from resources provided</w:t>
      </w:r>
      <w:r w:rsidR="00F0711F" w:rsidRPr="00DF0398">
        <w:rPr>
          <w:rFonts w:ascii="Arial" w:hAnsi="Arial" w:cs="Arial"/>
          <w:color w:val="000000" w:themeColor="text1"/>
        </w:rPr>
        <w:t xml:space="preserve"> (Asare et al</w:t>
      </w:r>
      <w:r w:rsidR="00FF5E4F" w:rsidRPr="00DF0398">
        <w:rPr>
          <w:rFonts w:ascii="Arial" w:hAnsi="Arial" w:cs="Arial"/>
          <w:color w:val="000000" w:themeColor="text1"/>
        </w:rPr>
        <w:t>, 201</w:t>
      </w:r>
      <w:r w:rsidR="008C10F8" w:rsidRPr="00DF0398">
        <w:rPr>
          <w:rFonts w:ascii="Arial" w:hAnsi="Arial" w:cs="Arial"/>
          <w:color w:val="000000" w:themeColor="text1"/>
        </w:rPr>
        <w:t>6</w:t>
      </w:r>
      <w:r w:rsidR="00FF5E4F" w:rsidRPr="00DF0398">
        <w:rPr>
          <w:rFonts w:ascii="Arial" w:hAnsi="Arial" w:cs="Arial"/>
          <w:color w:val="000000" w:themeColor="text1"/>
        </w:rPr>
        <w:t>).</w:t>
      </w:r>
    </w:p>
    <w:p w14:paraId="66E82A8B" w14:textId="27AE52F1" w:rsidR="00494C0A" w:rsidRPr="00DF0398" w:rsidRDefault="009413D2" w:rsidP="00DF0398">
      <w:pPr>
        <w:spacing w:line="480" w:lineRule="auto"/>
        <w:rPr>
          <w:rFonts w:ascii="Arial" w:hAnsi="Arial" w:cs="Arial"/>
          <w:color w:val="000000" w:themeColor="text1"/>
        </w:rPr>
      </w:pPr>
      <w:r w:rsidRPr="00DF0398">
        <w:rPr>
          <w:rFonts w:ascii="Arial" w:hAnsi="Arial" w:cs="Arial"/>
          <w:color w:val="000000" w:themeColor="text1"/>
        </w:rPr>
        <w:t xml:space="preserve">When the </w:t>
      </w:r>
      <w:r w:rsidR="009A7146" w:rsidRPr="00DF0398">
        <w:rPr>
          <w:rFonts w:ascii="Arial" w:hAnsi="Arial" w:cs="Arial"/>
          <w:color w:val="000000" w:themeColor="text1"/>
        </w:rPr>
        <w:t>government’s</w:t>
      </w:r>
      <w:r w:rsidRPr="00DF0398">
        <w:rPr>
          <w:rFonts w:ascii="Arial" w:hAnsi="Arial" w:cs="Arial"/>
          <w:color w:val="000000" w:themeColor="text1"/>
        </w:rPr>
        <w:t xml:space="preserve"> spending is under scrutiny, </w:t>
      </w:r>
      <w:r w:rsidR="000C2582" w:rsidRPr="00DF0398">
        <w:rPr>
          <w:rFonts w:ascii="Arial" w:hAnsi="Arial" w:cs="Arial"/>
          <w:color w:val="000000" w:themeColor="text1"/>
        </w:rPr>
        <w:t xml:space="preserve">The National Audit Office uses three different </w:t>
      </w:r>
      <w:r w:rsidR="00883E2C" w:rsidRPr="00DF0398">
        <w:rPr>
          <w:rFonts w:ascii="Arial" w:hAnsi="Arial" w:cs="Arial"/>
          <w:color w:val="000000" w:themeColor="text1"/>
        </w:rPr>
        <w:t xml:space="preserve">means of </w:t>
      </w:r>
      <w:r w:rsidR="00E25179" w:rsidRPr="00DF0398">
        <w:rPr>
          <w:rFonts w:ascii="Arial" w:hAnsi="Arial" w:cs="Arial"/>
          <w:color w:val="000000" w:themeColor="text1"/>
        </w:rPr>
        <w:t>assessment</w:t>
      </w:r>
      <w:r w:rsidR="00883E2C" w:rsidRPr="00DF0398">
        <w:rPr>
          <w:rFonts w:ascii="Arial" w:hAnsi="Arial" w:cs="Arial"/>
          <w:color w:val="000000" w:themeColor="text1"/>
        </w:rPr>
        <w:t xml:space="preserve"> in order to judge the value for money of the government spending. </w:t>
      </w:r>
      <w:r w:rsidR="00E81120" w:rsidRPr="00DF0398">
        <w:rPr>
          <w:rFonts w:ascii="Arial" w:hAnsi="Arial" w:cs="Arial"/>
          <w:color w:val="000000" w:themeColor="text1"/>
        </w:rPr>
        <w:t>These are: econ</w:t>
      </w:r>
      <w:r w:rsidR="005627A8" w:rsidRPr="00DF0398">
        <w:rPr>
          <w:rFonts w:ascii="Arial" w:hAnsi="Arial" w:cs="Arial"/>
          <w:color w:val="000000" w:themeColor="text1"/>
        </w:rPr>
        <w:t xml:space="preserve">omy; weather or not there has been an attempt to reduce the cost </w:t>
      </w:r>
      <w:r w:rsidR="00D90003" w:rsidRPr="00DF0398">
        <w:rPr>
          <w:rFonts w:ascii="Arial" w:hAnsi="Arial" w:cs="Arial"/>
          <w:color w:val="000000" w:themeColor="text1"/>
        </w:rPr>
        <w:t>of resources used or required</w:t>
      </w:r>
      <w:r w:rsidR="004937EE" w:rsidRPr="00DF0398">
        <w:rPr>
          <w:rFonts w:ascii="Arial" w:hAnsi="Arial" w:cs="Arial"/>
          <w:color w:val="000000" w:themeColor="text1"/>
        </w:rPr>
        <w:t xml:space="preserve"> </w:t>
      </w:r>
      <w:r w:rsidR="00D90003" w:rsidRPr="00DF0398">
        <w:rPr>
          <w:rFonts w:ascii="Arial" w:hAnsi="Arial" w:cs="Arial"/>
          <w:color w:val="000000" w:themeColor="text1"/>
        </w:rPr>
        <w:t>which would then mean spending less</w:t>
      </w:r>
      <w:r w:rsidR="004937EE" w:rsidRPr="00DF0398">
        <w:rPr>
          <w:rFonts w:ascii="Arial" w:hAnsi="Arial" w:cs="Arial"/>
          <w:color w:val="000000" w:themeColor="text1"/>
        </w:rPr>
        <w:t xml:space="preserve">, efficiency; </w:t>
      </w:r>
      <w:r w:rsidR="00CE26CC" w:rsidRPr="00DF0398">
        <w:rPr>
          <w:rFonts w:ascii="Arial" w:hAnsi="Arial" w:cs="Arial"/>
          <w:color w:val="000000" w:themeColor="text1"/>
        </w:rPr>
        <w:t>the correlation between the good</w:t>
      </w:r>
      <w:r w:rsidR="00C425DA" w:rsidRPr="00DF0398">
        <w:rPr>
          <w:rFonts w:ascii="Arial" w:hAnsi="Arial" w:cs="Arial"/>
          <w:color w:val="000000" w:themeColor="text1"/>
        </w:rPr>
        <w:t>s that have been produced and the resources that were required in order to produce the good</w:t>
      </w:r>
      <w:r w:rsidR="009D77D8" w:rsidRPr="00DF0398">
        <w:rPr>
          <w:rFonts w:ascii="Arial" w:hAnsi="Arial" w:cs="Arial"/>
          <w:color w:val="000000" w:themeColor="text1"/>
        </w:rPr>
        <w:t>s</w:t>
      </w:r>
      <w:r w:rsidR="00C425DA" w:rsidRPr="00DF0398">
        <w:rPr>
          <w:rFonts w:ascii="Arial" w:hAnsi="Arial" w:cs="Arial"/>
          <w:color w:val="000000" w:themeColor="text1"/>
        </w:rPr>
        <w:t xml:space="preserve"> and weather less resources could be used for the </w:t>
      </w:r>
      <w:r w:rsidR="008C66B3" w:rsidRPr="00DF0398">
        <w:rPr>
          <w:rFonts w:ascii="Arial" w:hAnsi="Arial" w:cs="Arial"/>
          <w:color w:val="000000" w:themeColor="text1"/>
        </w:rPr>
        <w:t xml:space="preserve">same </w:t>
      </w:r>
      <w:r w:rsidR="002745DD" w:rsidRPr="00DF0398">
        <w:rPr>
          <w:rFonts w:ascii="Arial" w:hAnsi="Arial" w:cs="Arial"/>
          <w:color w:val="000000" w:themeColor="text1"/>
        </w:rPr>
        <w:t xml:space="preserve">result and effectiveness; </w:t>
      </w:r>
      <w:r w:rsidR="009E27D9" w:rsidRPr="00DF0398">
        <w:rPr>
          <w:rFonts w:ascii="Arial" w:hAnsi="Arial" w:cs="Arial"/>
          <w:color w:val="000000" w:themeColor="text1"/>
        </w:rPr>
        <w:t xml:space="preserve">the </w:t>
      </w:r>
      <w:r w:rsidR="00E25179" w:rsidRPr="00DF0398">
        <w:rPr>
          <w:rFonts w:ascii="Arial" w:hAnsi="Arial" w:cs="Arial"/>
          <w:color w:val="000000" w:themeColor="text1"/>
        </w:rPr>
        <w:t>corruption</w:t>
      </w:r>
      <w:r w:rsidR="009E27D9" w:rsidRPr="00DF0398">
        <w:rPr>
          <w:rFonts w:ascii="Arial" w:hAnsi="Arial" w:cs="Arial"/>
          <w:color w:val="000000" w:themeColor="text1"/>
        </w:rPr>
        <w:t xml:space="preserve"> between the predicted spending amount and the actual spent amount and weather less money could have been spent </w:t>
      </w:r>
      <w:r w:rsidR="00FB1BAA" w:rsidRPr="00DF0398">
        <w:rPr>
          <w:rFonts w:ascii="Arial" w:hAnsi="Arial" w:cs="Arial"/>
          <w:color w:val="000000" w:themeColor="text1"/>
        </w:rPr>
        <w:t xml:space="preserve">for the </w:t>
      </w:r>
      <w:r w:rsidR="008C66B3" w:rsidRPr="00DF0398">
        <w:rPr>
          <w:rFonts w:ascii="Arial" w:hAnsi="Arial" w:cs="Arial"/>
          <w:color w:val="000000" w:themeColor="text1"/>
        </w:rPr>
        <w:t xml:space="preserve">same </w:t>
      </w:r>
      <w:r w:rsidR="00FB1BAA" w:rsidRPr="00DF0398">
        <w:rPr>
          <w:rFonts w:ascii="Arial" w:hAnsi="Arial" w:cs="Arial"/>
          <w:color w:val="000000" w:themeColor="text1"/>
        </w:rPr>
        <w:t>result</w:t>
      </w:r>
      <w:r w:rsidR="00035A7C" w:rsidRPr="00DF0398">
        <w:rPr>
          <w:rFonts w:ascii="Arial" w:hAnsi="Arial" w:cs="Arial"/>
          <w:color w:val="000000" w:themeColor="text1"/>
        </w:rPr>
        <w:t xml:space="preserve"> (National Audit Office, 2010</w:t>
      </w:r>
      <w:r w:rsidR="0004212A" w:rsidRPr="00DF0398">
        <w:rPr>
          <w:rFonts w:ascii="Arial" w:hAnsi="Arial" w:cs="Arial"/>
          <w:color w:val="000000" w:themeColor="text1"/>
        </w:rPr>
        <w:t>a</w:t>
      </w:r>
      <w:r w:rsidR="00035A7C" w:rsidRPr="00DF0398">
        <w:rPr>
          <w:rFonts w:ascii="Arial" w:hAnsi="Arial" w:cs="Arial"/>
          <w:color w:val="000000" w:themeColor="text1"/>
        </w:rPr>
        <w:t>).</w:t>
      </w:r>
    </w:p>
    <w:p w14:paraId="444C0620" w14:textId="19B551B5" w:rsidR="008B3080" w:rsidRPr="00DF0398" w:rsidRDefault="00BB3291"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Being cost effective and proving value for money </w:t>
      </w:r>
      <w:r w:rsidR="00022B20" w:rsidRPr="00DF0398">
        <w:rPr>
          <w:rFonts w:ascii="Arial" w:hAnsi="Arial" w:cs="Arial"/>
          <w:color w:val="000000" w:themeColor="text1"/>
        </w:rPr>
        <w:t>is important for public sector organ</w:t>
      </w:r>
      <w:r w:rsidR="00BD22A3" w:rsidRPr="00DF0398">
        <w:rPr>
          <w:rFonts w:ascii="Arial" w:hAnsi="Arial" w:cs="Arial"/>
          <w:color w:val="000000" w:themeColor="text1"/>
        </w:rPr>
        <w:t>isations because when there is a poor value for money it often means that</w:t>
      </w:r>
      <w:r w:rsidR="00BF4D85" w:rsidRPr="00DF0398">
        <w:rPr>
          <w:rFonts w:ascii="Arial" w:hAnsi="Arial" w:cs="Arial"/>
          <w:color w:val="000000" w:themeColor="text1"/>
        </w:rPr>
        <w:t xml:space="preserve"> </w:t>
      </w:r>
      <w:r w:rsidR="009C3BD1" w:rsidRPr="00DF0398">
        <w:rPr>
          <w:rFonts w:ascii="Arial" w:hAnsi="Arial" w:cs="Arial"/>
          <w:color w:val="000000" w:themeColor="text1"/>
        </w:rPr>
        <w:t xml:space="preserve">more money needs to be spent in order to achieve the same result which could then leave less money to be spent on a different organisation like </w:t>
      </w:r>
      <w:r w:rsidR="00E25179" w:rsidRPr="00DF0398">
        <w:rPr>
          <w:rFonts w:ascii="Arial" w:hAnsi="Arial" w:cs="Arial"/>
          <w:color w:val="000000" w:themeColor="text1"/>
        </w:rPr>
        <w:t>originally</w:t>
      </w:r>
      <w:r w:rsidR="009C3BD1" w:rsidRPr="00DF0398">
        <w:rPr>
          <w:rFonts w:ascii="Arial" w:hAnsi="Arial" w:cs="Arial"/>
          <w:color w:val="000000" w:themeColor="text1"/>
        </w:rPr>
        <w:t xml:space="preserve"> planned</w:t>
      </w:r>
      <w:r w:rsidR="00BF4D85" w:rsidRPr="00DF0398">
        <w:rPr>
          <w:rFonts w:ascii="Arial" w:hAnsi="Arial" w:cs="Arial"/>
          <w:color w:val="000000" w:themeColor="text1"/>
        </w:rPr>
        <w:t>. This will also mean</w:t>
      </w:r>
      <w:r w:rsidR="006860A2" w:rsidRPr="00DF0398">
        <w:rPr>
          <w:rFonts w:ascii="Arial" w:hAnsi="Arial" w:cs="Arial"/>
          <w:color w:val="000000" w:themeColor="text1"/>
        </w:rPr>
        <w:t xml:space="preserve"> that </w:t>
      </w:r>
      <w:r w:rsidR="00AB3F69" w:rsidRPr="00DF0398">
        <w:rPr>
          <w:rFonts w:ascii="Arial" w:hAnsi="Arial" w:cs="Arial"/>
          <w:color w:val="000000" w:themeColor="text1"/>
        </w:rPr>
        <w:t>a</w:t>
      </w:r>
      <w:r w:rsidR="006860A2" w:rsidRPr="00DF0398">
        <w:rPr>
          <w:rFonts w:ascii="Arial" w:hAnsi="Arial" w:cs="Arial"/>
          <w:color w:val="000000" w:themeColor="text1"/>
        </w:rPr>
        <w:t>n</w:t>
      </w:r>
      <w:r w:rsidR="00AB3F69" w:rsidRPr="00DF0398">
        <w:rPr>
          <w:rFonts w:ascii="Arial" w:hAnsi="Arial" w:cs="Arial"/>
          <w:color w:val="000000" w:themeColor="text1"/>
        </w:rPr>
        <w:t xml:space="preserve"> </w:t>
      </w:r>
      <w:r w:rsidR="006860A2" w:rsidRPr="00DF0398">
        <w:rPr>
          <w:rFonts w:ascii="Arial" w:hAnsi="Arial" w:cs="Arial"/>
          <w:color w:val="000000" w:themeColor="text1"/>
        </w:rPr>
        <w:t>organisation may</w:t>
      </w:r>
      <w:r w:rsidR="00AB3F69" w:rsidRPr="00DF0398">
        <w:rPr>
          <w:rFonts w:ascii="Arial" w:hAnsi="Arial" w:cs="Arial"/>
          <w:color w:val="000000" w:themeColor="text1"/>
        </w:rPr>
        <w:t xml:space="preserve"> have to provide less services or provide services to fewer people which will then affect the public directly</w:t>
      </w:r>
      <w:r w:rsidR="00BF4D85" w:rsidRPr="00DF0398">
        <w:rPr>
          <w:rFonts w:ascii="Arial" w:hAnsi="Arial" w:cs="Arial"/>
          <w:color w:val="000000" w:themeColor="text1"/>
        </w:rPr>
        <w:t>.</w:t>
      </w:r>
      <w:r w:rsidR="00E601FA" w:rsidRPr="00DF0398">
        <w:rPr>
          <w:rFonts w:ascii="Arial" w:hAnsi="Arial" w:cs="Arial"/>
          <w:color w:val="000000" w:themeColor="text1"/>
        </w:rPr>
        <w:t xml:space="preserve"> To ensure an organisation is being as cost effective as they could be</w:t>
      </w:r>
      <w:r w:rsidR="003F371A" w:rsidRPr="00DF0398">
        <w:rPr>
          <w:rFonts w:ascii="Arial" w:hAnsi="Arial" w:cs="Arial"/>
          <w:color w:val="000000" w:themeColor="text1"/>
        </w:rPr>
        <w:t xml:space="preserve">: </w:t>
      </w:r>
      <w:r w:rsidR="00E601FA" w:rsidRPr="00DF0398">
        <w:rPr>
          <w:rFonts w:ascii="Arial" w:hAnsi="Arial" w:cs="Arial"/>
          <w:color w:val="000000" w:themeColor="text1"/>
        </w:rPr>
        <w:t xml:space="preserve">they can really focus on certain areas which include </w:t>
      </w:r>
      <w:r w:rsidR="00A33DE2" w:rsidRPr="00DF0398">
        <w:rPr>
          <w:rFonts w:ascii="Arial" w:hAnsi="Arial" w:cs="Arial"/>
          <w:color w:val="000000" w:themeColor="text1"/>
        </w:rPr>
        <w:t>making sure their services and programmes are focused on particular results</w:t>
      </w:r>
      <w:r w:rsidR="003F371A" w:rsidRPr="00DF0398">
        <w:rPr>
          <w:rFonts w:ascii="Arial" w:hAnsi="Arial" w:cs="Arial"/>
          <w:color w:val="000000" w:themeColor="text1"/>
        </w:rPr>
        <w:t xml:space="preserve">, prioritise </w:t>
      </w:r>
      <w:r w:rsidR="00F1383F" w:rsidRPr="00DF0398">
        <w:rPr>
          <w:rFonts w:ascii="Arial" w:hAnsi="Arial" w:cs="Arial"/>
          <w:color w:val="000000" w:themeColor="text1"/>
        </w:rPr>
        <w:t>their services where they are most needed by the public</w:t>
      </w:r>
      <w:r w:rsidR="00FA5A33" w:rsidRPr="00DF0398">
        <w:rPr>
          <w:rFonts w:ascii="Arial" w:hAnsi="Arial" w:cs="Arial"/>
          <w:color w:val="000000" w:themeColor="text1"/>
        </w:rPr>
        <w:t xml:space="preserve"> and </w:t>
      </w:r>
      <w:r w:rsidR="0000053C" w:rsidRPr="00DF0398">
        <w:rPr>
          <w:rFonts w:ascii="Arial" w:hAnsi="Arial" w:cs="Arial"/>
          <w:color w:val="000000" w:themeColor="text1"/>
        </w:rPr>
        <w:t xml:space="preserve">ensure there is a balance between the </w:t>
      </w:r>
      <w:r w:rsidR="00FA5A33" w:rsidRPr="00DF0398">
        <w:rPr>
          <w:rFonts w:ascii="Arial" w:hAnsi="Arial" w:cs="Arial"/>
          <w:color w:val="000000" w:themeColor="text1"/>
        </w:rPr>
        <w:t xml:space="preserve">cost of a service from the start to the finish taking into consideration </w:t>
      </w:r>
      <w:r w:rsidR="00A61889" w:rsidRPr="00DF0398">
        <w:rPr>
          <w:rFonts w:ascii="Arial" w:hAnsi="Arial" w:cs="Arial"/>
          <w:color w:val="000000" w:themeColor="text1"/>
        </w:rPr>
        <w:t xml:space="preserve">the timescale and any start up fees and controlling the costs </w:t>
      </w:r>
      <w:r w:rsidR="005C3922" w:rsidRPr="00DF0398">
        <w:rPr>
          <w:rFonts w:ascii="Arial" w:hAnsi="Arial" w:cs="Arial"/>
          <w:color w:val="000000" w:themeColor="text1"/>
        </w:rPr>
        <w:t xml:space="preserve">to ensure there are no </w:t>
      </w:r>
      <w:r w:rsidR="00572059" w:rsidRPr="00DF0398">
        <w:rPr>
          <w:rFonts w:ascii="Arial" w:hAnsi="Arial" w:cs="Arial"/>
          <w:color w:val="000000" w:themeColor="text1"/>
        </w:rPr>
        <w:t>excessive</w:t>
      </w:r>
      <w:r w:rsidR="005C3922" w:rsidRPr="00DF0398">
        <w:rPr>
          <w:rFonts w:ascii="Arial" w:hAnsi="Arial" w:cs="Arial"/>
          <w:color w:val="000000" w:themeColor="text1"/>
        </w:rPr>
        <w:t xml:space="preserve"> spending when it is not required</w:t>
      </w:r>
      <w:r w:rsidR="0004212A" w:rsidRPr="00DF0398">
        <w:rPr>
          <w:rFonts w:ascii="Arial" w:hAnsi="Arial" w:cs="Arial"/>
          <w:color w:val="000000" w:themeColor="text1"/>
        </w:rPr>
        <w:t xml:space="preserve"> (National Audit Office, 2010b).</w:t>
      </w:r>
    </w:p>
    <w:p w14:paraId="17DACD9E" w14:textId="77777777" w:rsidR="00DF0398" w:rsidRDefault="00DF0398" w:rsidP="00DF0398">
      <w:pPr>
        <w:spacing w:line="480" w:lineRule="auto"/>
        <w:rPr>
          <w:rFonts w:ascii="Arial" w:hAnsi="Arial" w:cs="Arial"/>
          <w:color w:val="000000" w:themeColor="text1"/>
        </w:rPr>
      </w:pPr>
    </w:p>
    <w:p w14:paraId="04AEB91E" w14:textId="60618291" w:rsidR="00DA3F05" w:rsidRPr="00DF0398" w:rsidRDefault="00ED7D6C" w:rsidP="00DF0398">
      <w:pPr>
        <w:spacing w:line="480" w:lineRule="auto"/>
        <w:rPr>
          <w:rFonts w:ascii="Arial" w:hAnsi="Arial" w:cs="Arial"/>
          <w:color w:val="000000" w:themeColor="text1"/>
        </w:rPr>
      </w:pPr>
      <w:r w:rsidRPr="00DF0398">
        <w:rPr>
          <w:rFonts w:ascii="Arial" w:hAnsi="Arial" w:cs="Arial"/>
          <w:color w:val="000000" w:themeColor="text1"/>
        </w:rPr>
        <w:t>Best value</w:t>
      </w:r>
      <w:r w:rsidR="00DA3F05" w:rsidRPr="00DF0398">
        <w:rPr>
          <w:rFonts w:ascii="Arial" w:hAnsi="Arial" w:cs="Arial"/>
          <w:color w:val="000000" w:themeColor="text1"/>
        </w:rPr>
        <w:t xml:space="preserve"> can be defined by </w:t>
      </w:r>
      <w:r w:rsidR="00F56B59" w:rsidRPr="00DF0398">
        <w:rPr>
          <w:rFonts w:ascii="Arial" w:hAnsi="Arial" w:cs="Arial"/>
          <w:color w:val="000000" w:themeColor="text1"/>
        </w:rPr>
        <w:t xml:space="preserve">the Department of Finance (2010) </w:t>
      </w:r>
      <w:r w:rsidR="00DA3F05" w:rsidRPr="00DF0398">
        <w:rPr>
          <w:rFonts w:ascii="Arial" w:hAnsi="Arial" w:cs="Arial"/>
          <w:color w:val="000000" w:themeColor="text1"/>
        </w:rPr>
        <w:t>as the best way of combining the cost, quality and sustainability in order to meet the stakeholder</w:t>
      </w:r>
      <w:r w:rsidR="00C42A4A" w:rsidRPr="00DF0398">
        <w:rPr>
          <w:rFonts w:ascii="Arial" w:hAnsi="Arial" w:cs="Arial"/>
          <w:color w:val="000000" w:themeColor="text1"/>
        </w:rPr>
        <w:t>’</w:t>
      </w:r>
      <w:r w:rsidR="00DA3F05" w:rsidRPr="00DF0398">
        <w:rPr>
          <w:rFonts w:ascii="Arial" w:hAnsi="Arial" w:cs="Arial"/>
          <w:color w:val="000000" w:themeColor="text1"/>
        </w:rPr>
        <w:t xml:space="preserve">s requirements or expectations. When referring to best </w:t>
      </w:r>
      <w:r w:rsidR="00572059" w:rsidRPr="00DF0398">
        <w:rPr>
          <w:rFonts w:ascii="Arial" w:hAnsi="Arial" w:cs="Arial"/>
          <w:color w:val="000000" w:themeColor="text1"/>
        </w:rPr>
        <w:t>value</w:t>
      </w:r>
      <w:r w:rsidR="00DA3F05" w:rsidRPr="00DF0398">
        <w:rPr>
          <w:rFonts w:ascii="Arial" w:hAnsi="Arial" w:cs="Arial"/>
          <w:color w:val="000000" w:themeColor="text1"/>
        </w:rPr>
        <w:t xml:space="preserve">, quality is defined as weather something is fit for purpose and </w:t>
      </w:r>
      <w:r w:rsidR="009A7146" w:rsidRPr="00DF0398">
        <w:rPr>
          <w:rFonts w:ascii="Arial" w:hAnsi="Arial" w:cs="Arial"/>
          <w:color w:val="000000" w:themeColor="text1"/>
        </w:rPr>
        <w:t>whether</w:t>
      </w:r>
      <w:r w:rsidR="00DA3F05" w:rsidRPr="00DF0398">
        <w:rPr>
          <w:rFonts w:ascii="Arial" w:hAnsi="Arial" w:cs="Arial"/>
          <w:color w:val="000000" w:themeColor="text1"/>
        </w:rPr>
        <w:t xml:space="preserve"> or not it meets the </w:t>
      </w:r>
      <w:r w:rsidR="009A7146" w:rsidRPr="00DF0398">
        <w:rPr>
          <w:rFonts w:ascii="Arial" w:hAnsi="Arial" w:cs="Arial"/>
          <w:color w:val="000000" w:themeColor="text1"/>
        </w:rPr>
        <w:t>stakeholder’s</w:t>
      </w:r>
      <w:r w:rsidR="00DA3F05" w:rsidRPr="00DF0398">
        <w:rPr>
          <w:rFonts w:ascii="Arial" w:hAnsi="Arial" w:cs="Arial"/>
          <w:color w:val="000000" w:themeColor="text1"/>
        </w:rPr>
        <w:t xml:space="preserve"> requirements and sustainability is defined as the </w:t>
      </w:r>
      <w:r w:rsidR="00572059" w:rsidRPr="00DF0398">
        <w:rPr>
          <w:rFonts w:ascii="Arial" w:hAnsi="Arial" w:cs="Arial"/>
          <w:color w:val="000000" w:themeColor="text1"/>
        </w:rPr>
        <w:t>economic</w:t>
      </w:r>
      <w:r w:rsidR="00DA3F05" w:rsidRPr="00DF0398">
        <w:rPr>
          <w:rFonts w:ascii="Arial" w:hAnsi="Arial" w:cs="Arial"/>
          <w:color w:val="000000" w:themeColor="text1"/>
        </w:rPr>
        <w:t xml:space="preserve">, social and environmental benefits. </w:t>
      </w:r>
    </w:p>
    <w:p w14:paraId="3B969896" w14:textId="400EF12D" w:rsidR="00A553B8" w:rsidRPr="00DF0398" w:rsidRDefault="007A172E" w:rsidP="00DF0398">
      <w:pPr>
        <w:spacing w:line="480" w:lineRule="auto"/>
        <w:rPr>
          <w:rFonts w:ascii="Arial" w:hAnsi="Arial" w:cs="Arial"/>
          <w:color w:val="000000" w:themeColor="text1"/>
        </w:rPr>
      </w:pPr>
      <w:r w:rsidRPr="00DF0398">
        <w:rPr>
          <w:rFonts w:ascii="Arial" w:hAnsi="Arial" w:cs="Arial"/>
          <w:color w:val="000000" w:themeColor="text1"/>
        </w:rPr>
        <w:t>One public sec</w:t>
      </w:r>
      <w:r w:rsidR="00D042BB" w:rsidRPr="00DF0398">
        <w:rPr>
          <w:rFonts w:ascii="Arial" w:hAnsi="Arial" w:cs="Arial"/>
          <w:color w:val="000000" w:themeColor="text1"/>
        </w:rPr>
        <w:t>tor</w:t>
      </w:r>
      <w:r w:rsidRPr="00DF0398">
        <w:rPr>
          <w:rFonts w:ascii="Arial" w:hAnsi="Arial" w:cs="Arial"/>
          <w:color w:val="000000" w:themeColor="text1"/>
        </w:rPr>
        <w:t xml:space="preserve"> organisation that has been affected </w:t>
      </w:r>
      <w:r w:rsidR="00D042BB" w:rsidRPr="00DF0398">
        <w:rPr>
          <w:rFonts w:ascii="Arial" w:hAnsi="Arial" w:cs="Arial"/>
          <w:color w:val="000000" w:themeColor="text1"/>
        </w:rPr>
        <w:t xml:space="preserve">by budget cuts is the police force. However, even with constantly increasing budget cuts, there I an increasing demand for policing and crime reduction within the UK so the police need to </w:t>
      </w:r>
      <w:r w:rsidR="0079266A" w:rsidRPr="00DF0398">
        <w:rPr>
          <w:rFonts w:ascii="Arial" w:hAnsi="Arial" w:cs="Arial"/>
          <w:color w:val="000000" w:themeColor="text1"/>
        </w:rPr>
        <w:t xml:space="preserve">provide value for money by reducing their spending, but still provide an </w:t>
      </w:r>
      <w:r w:rsidR="00572059" w:rsidRPr="00DF0398">
        <w:rPr>
          <w:rFonts w:ascii="Arial" w:hAnsi="Arial" w:cs="Arial"/>
          <w:color w:val="000000" w:themeColor="text1"/>
        </w:rPr>
        <w:t>adequate</w:t>
      </w:r>
      <w:r w:rsidR="0079266A" w:rsidRPr="00DF0398">
        <w:rPr>
          <w:rFonts w:ascii="Arial" w:hAnsi="Arial" w:cs="Arial"/>
          <w:color w:val="000000" w:themeColor="text1"/>
        </w:rPr>
        <w:t xml:space="preserve"> service to the public. </w:t>
      </w:r>
      <w:r w:rsidR="007A18E3" w:rsidRPr="00DF0398">
        <w:rPr>
          <w:rFonts w:ascii="Arial" w:hAnsi="Arial" w:cs="Arial"/>
          <w:color w:val="000000" w:themeColor="text1"/>
        </w:rPr>
        <w:t xml:space="preserve">Police </w:t>
      </w:r>
      <w:r w:rsidR="00572059" w:rsidRPr="00DF0398">
        <w:rPr>
          <w:rFonts w:ascii="Arial" w:hAnsi="Arial" w:cs="Arial"/>
          <w:color w:val="000000" w:themeColor="text1"/>
        </w:rPr>
        <w:t>chiefs</w:t>
      </w:r>
      <w:r w:rsidR="007A18E3" w:rsidRPr="00DF0398">
        <w:rPr>
          <w:rFonts w:ascii="Arial" w:hAnsi="Arial" w:cs="Arial"/>
          <w:color w:val="000000" w:themeColor="text1"/>
        </w:rPr>
        <w:t xml:space="preserve"> have said that they need more money at their </w:t>
      </w:r>
      <w:r w:rsidR="00572059" w:rsidRPr="00DF0398">
        <w:rPr>
          <w:rFonts w:ascii="Arial" w:hAnsi="Arial" w:cs="Arial"/>
          <w:color w:val="000000" w:themeColor="text1"/>
        </w:rPr>
        <w:t>dispense</w:t>
      </w:r>
      <w:r w:rsidR="007A18E3" w:rsidRPr="00DF0398">
        <w:rPr>
          <w:rFonts w:ascii="Arial" w:hAnsi="Arial" w:cs="Arial"/>
          <w:color w:val="000000" w:themeColor="text1"/>
        </w:rPr>
        <w:t xml:space="preserve"> in order to keep up and deal with rising crime levels</w:t>
      </w:r>
      <w:r w:rsidR="00A6246A" w:rsidRPr="00DF0398">
        <w:rPr>
          <w:rFonts w:ascii="Arial" w:hAnsi="Arial" w:cs="Arial"/>
          <w:color w:val="000000" w:themeColor="text1"/>
        </w:rPr>
        <w:t xml:space="preserve"> (Dodd, 2017)</w:t>
      </w:r>
      <w:r w:rsidR="001F49B9" w:rsidRPr="00DF0398">
        <w:rPr>
          <w:rFonts w:ascii="Arial" w:hAnsi="Arial" w:cs="Arial"/>
          <w:color w:val="000000" w:themeColor="text1"/>
        </w:rPr>
        <w:t xml:space="preserve">. </w:t>
      </w:r>
      <w:r w:rsidR="009A7146" w:rsidRPr="00DF0398">
        <w:rPr>
          <w:rFonts w:ascii="Arial" w:hAnsi="Arial" w:cs="Arial"/>
          <w:color w:val="000000" w:themeColor="text1"/>
        </w:rPr>
        <w:t>However,</w:t>
      </w:r>
      <w:r w:rsidR="007A18E3" w:rsidRPr="00DF0398">
        <w:rPr>
          <w:rFonts w:ascii="Arial" w:hAnsi="Arial" w:cs="Arial"/>
          <w:color w:val="000000" w:themeColor="text1"/>
        </w:rPr>
        <w:t xml:space="preserve"> this is not happening</w:t>
      </w:r>
      <w:r w:rsidR="001F49B9" w:rsidRPr="00DF0398">
        <w:rPr>
          <w:rFonts w:ascii="Arial" w:hAnsi="Arial" w:cs="Arial"/>
          <w:color w:val="000000" w:themeColor="text1"/>
        </w:rPr>
        <w:t xml:space="preserve">, </w:t>
      </w:r>
      <w:r w:rsidR="007A18E3" w:rsidRPr="00DF0398">
        <w:rPr>
          <w:rFonts w:ascii="Arial" w:hAnsi="Arial" w:cs="Arial"/>
          <w:color w:val="000000" w:themeColor="text1"/>
        </w:rPr>
        <w:t xml:space="preserve">so how can the police save money </w:t>
      </w:r>
      <w:r w:rsidR="001F49B9" w:rsidRPr="00DF0398">
        <w:rPr>
          <w:rFonts w:ascii="Arial" w:hAnsi="Arial" w:cs="Arial"/>
          <w:color w:val="000000" w:themeColor="text1"/>
        </w:rPr>
        <w:t xml:space="preserve">but still provide </w:t>
      </w:r>
      <w:r w:rsidR="009425FF" w:rsidRPr="00DF0398">
        <w:rPr>
          <w:rFonts w:ascii="Arial" w:hAnsi="Arial" w:cs="Arial"/>
          <w:color w:val="000000" w:themeColor="text1"/>
        </w:rPr>
        <w:t>value for money for the public?</w:t>
      </w:r>
    </w:p>
    <w:p w14:paraId="3E0FAB47" w14:textId="7E02A1BE" w:rsidR="005A5FD0" w:rsidRPr="00DF0398" w:rsidRDefault="00A553B8"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One way </w:t>
      </w:r>
      <w:r w:rsidR="00BF487B" w:rsidRPr="00DF0398">
        <w:rPr>
          <w:rFonts w:ascii="Arial" w:hAnsi="Arial" w:cs="Arial"/>
          <w:color w:val="000000" w:themeColor="text1"/>
        </w:rPr>
        <w:t xml:space="preserve">of dealing with their budgets being reduced and aiming to spend less money could be by </w:t>
      </w:r>
      <w:r w:rsidR="00257483" w:rsidRPr="00DF0398">
        <w:rPr>
          <w:rFonts w:ascii="Arial" w:hAnsi="Arial" w:cs="Arial"/>
          <w:color w:val="000000" w:themeColor="text1"/>
        </w:rPr>
        <w:t xml:space="preserve">reducing the amount of police officers they are employing and reducing their workforce. </w:t>
      </w:r>
      <w:r w:rsidR="00C47497" w:rsidRPr="00DF0398">
        <w:rPr>
          <w:rFonts w:ascii="Arial" w:hAnsi="Arial" w:cs="Arial"/>
          <w:color w:val="000000" w:themeColor="text1"/>
        </w:rPr>
        <w:t xml:space="preserve">Police forces are the UK have been required to reduce the number of officers in their workforce by considerable amounts and there are also plans to reduce </w:t>
      </w:r>
      <w:r w:rsidR="00572059" w:rsidRPr="00DF0398">
        <w:rPr>
          <w:rFonts w:ascii="Arial" w:hAnsi="Arial" w:cs="Arial"/>
          <w:color w:val="000000" w:themeColor="text1"/>
        </w:rPr>
        <w:t>continue</w:t>
      </w:r>
      <w:r w:rsidR="00C47497" w:rsidRPr="00DF0398">
        <w:rPr>
          <w:rFonts w:ascii="Arial" w:hAnsi="Arial" w:cs="Arial"/>
          <w:color w:val="000000" w:themeColor="text1"/>
        </w:rPr>
        <w:t xml:space="preserve"> to reduce the workforce. </w:t>
      </w:r>
      <w:r w:rsidR="004957C3" w:rsidRPr="00DF0398">
        <w:rPr>
          <w:rFonts w:ascii="Arial" w:hAnsi="Arial" w:cs="Arial"/>
          <w:color w:val="000000" w:themeColor="text1"/>
        </w:rPr>
        <w:t xml:space="preserve">In 2015, </w:t>
      </w:r>
      <w:r w:rsidR="00610E05" w:rsidRPr="00DF0398">
        <w:rPr>
          <w:rFonts w:ascii="Arial" w:hAnsi="Arial" w:cs="Arial"/>
          <w:color w:val="000000" w:themeColor="text1"/>
        </w:rPr>
        <w:t xml:space="preserve">there was a plan to reduce the total police workforce by at least £30,000 </w:t>
      </w:r>
      <w:r w:rsidR="002A3349" w:rsidRPr="00DF0398">
        <w:rPr>
          <w:rFonts w:ascii="Arial" w:hAnsi="Arial" w:cs="Arial"/>
          <w:color w:val="000000" w:themeColor="text1"/>
        </w:rPr>
        <w:t xml:space="preserve">which includes all </w:t>
      </w:r>
      <w:r w:rsidR="00572059" w:rsidRPr="00DF0398">
        <w:rPr>
          <w:rFonts w:ascii="Arial" w:hAnsi="Arial" w:cs="Arial"/>
          <w:color w:val="000000" w:themeColor="text1"/>
        </w:rPr>
        <w:t>officers</w:t>
      </w:r>
      <w:r w:rsidR="002A3349" w:rsidRPr="00DF0398">
        <w:rPr>
          <w:rFonts w:ascii="Arial" w:hAnsi="Arial" w:cs="Arial"/>
          <w:color w:val="000000" w:themeColor="text1"/>
        </w:rPr>
        <w:t xml:space="preserve"> and PCSO’s. This would mean there would have been more than 15,000 less police officers on the streets than </w:t>
      </w:r>
      <w:r w:rsidR="009A7146" w:rsidRPr="00DF0398">
        <w:rPr>
          <w:rFonts w:ascii="Arial" w:hAnsi="Arial" w:cs="Arial"/>
          <w:color w:val="000000" w:themeColor="text1"/>
        </w:rPr>
        <w:t>there</w:t>
      </w:r>
      <w:r w:rsidR="002A3349" w:rsidRPr="00DF0398">
        <w:rPr>
          <w:rFonts w:ascii="Arial" w:hAnsi="Arial" w:cs="Arial"/>
          <w:color w:val="000000" w:themeColor="text1"/>
        </w:rPr>
        <w:t xml:space="preserve"> was in 2010, even though crime figures are constantly rising</w:t>
      </w:r>
      <w:r w:rsidR="00CB67EA" w:rsidRPr="00DF0398">
        <w:rPr>
          <w:rFonts w:ascii="Arial" w:hAnsi="Arial" w:cs="Arial"/>
          <w:color w:val="000000" w:themeColor="text1"/>
        </w:rPr>
        <w:t xml:space="preserve"> (HMIC, 2014)</w:t>
      </w:r>
      <w:r w:rsidR="00890D76" w:rsidRPr="00DF0398">
        <w:rPr>
          <w:rFonts w:ascii="Arial" w:hAnsi="Arial" w:cs="Arial"/>
          <w:color w:val="000000" w:themeColor="text1"/>
        </w:rPr>
        <w:t xml:space="preserve">. </w:t>
      </w:r>
    </w:p>
    <w:p w14:paraId="3401F3E2" w14:textId="1F82F268" w:rsidR="009C0188" w:rsidRPr="00DF0398" w:rsidRDefault="00890D76" w:rsidP="00DF0398">
      <w:pPr>
        <w:spacing w:line="480" w:lineRule="auto"/>
        <w:rPr>
          <w:rFonts w:ascii="Arial" w:hAnsi="Arial" w:cs="Arial"/>
          <w:color w:val="000000" w:themeColor="text1"/>
        </w:rPr>
      </w:pPr>
      <w:r w:rsidRPr="00DF0398">
        <w:rPr>
          <w:rFonts w:ascii="Arial" w:hAnsi="Arial" w:cs="Arial"/>
          <w:color w:val="000000" w:themeColor="text1"/>
        </w:rPr>
        <w:t xml:space="preserve">With reducing </w:t>
      </w:r>
      <w:r w:rsidR="007A2153" w:rsidRPr="00DF0398">
        <w:rPr>
          <w:rFonts w:ascii="Arial" w:hAnsi="Arial" w:cs="Arial"/>
          <w:color w:val="000000" w:themeColor="text1"/>
        </w:rPr>
        <w:t xml:space="preserve">the number of officers in order to save money, there becomes problems </w:t>
      </w:r>
      <w:r w:rsidR="00702233" w:rsidRPr="00DF0398">
        <w:rPr>
          <w:rFonts w:ascii="Arial" w:hAnsi="Arial" w:cs="Arial"/>
          <w:color w:val="000000" w:themeColor="text1"/>
        </w:rPr>
        <w:t xml:space="preserve">including police leaders not being able to </w:t>
      </w:r>
      <w:r w:rsidR="00572059" w:rsidRPr="00DF0398">
        <w:rPr>
          <w:rFonts w:ascii="Arial" w:hAnsi="Arial" w:cs="Arial"/>
          <w:color w:val="000000" w:themeColor="text1"/>
        </w:rPr>
        <w:t>shape</w:t>
      </w:r>
      <w:r w:rsidR="00702233" w:rsidRPr="00DF0398">
        <w:rPr>
          <w:rFonts w:ascii="Arial" w:hAnsi="Arial" w:cs="Arial"/>
          <w:color w:val="000000" w:themeColor="text1"/>
        </w:rPr>
        <w:t xml:space="preserve"> their police force in order to face the challenges that they are currently facing</w:t>
      </w:r>
      <w:r w:rsidR="00B96623" w:rsidRPr="00DF0398">
        <w:rPr>
          <w:rFonts w:ascii="Arial" w:hAnsi="Arial" w:cs="Arial"/>
          <w:color w:val="000000" w:themeColor="text1"/>
        </w:rPr>
        <w:t xml:space="preserve">, with new threats such as </w:t>
      </w:r>
      <w:r w:rsidR="009A7146" w:rsidRPr="00DF0398">
        <w:rPr>
          <w:rFonts w:ascii="Arial" w:hAnsi="Arial" w:cs="Arial"/>
          <w:color w:val="000000" w:themeColor="text1"/>
        </w:rPr>
        <w:t>cyber-crime</w:t>
      </w:r>
      <w:r w:rsidR="00B96623" w:rsidRPr="00DF0398">
        <w:rPr>
          <w:rFonts w:ascii="Arial" w:hAnsi="Arial" w:cs="Arial"/>
          <w:color w:val="000000" w:themeColor="text1"/>
        </w:rPr>
        <w:t xml:space="preserve"> and </w:t>
      </w:r>
      <w:r w:rsidR="00D61839" w:rsidRPr="00DF0398">
        <w:rPr>
          <w:rFonts w:ascii="Arial" w:hAnsi="Arial" w:cs="Arial"/>
          <w:color w:val="000000" w:themeColor="text1"/>
        </w:rPr>
        <w:t xml:space="preserve">new modern ways of working such as </w:t>
      </w:r>
      <w:r w:rsidR="00572059" w:rsidRPr="00DF0398">
        <w:rPr>
          <w:rFonts w:ascii="Arial" w:hAnsi="Arial" w:cs="Arial"/>
          <w:color w:val="000000" w:themeColor="text1"/>
        </w:rPr>
        <w:t>collaborating</w:t>
      </w:r>
      <w:r w:rsidR="00D61839" w:rsidRPr="00DF0398">
        <w:rPr>
          <w:rFonts w:ascii="Arial" w:hAnsi="Arial" w:cs="Arial"/>
          <w:color w:val="000000" w:themeColor="text1"/>
        </w:rPr>
        <w:t xml:space="preserve"> with other services</w:t>
      </w:r>
      <w:r w:rsidR="0076092E" w:rsidRPr="00DF0398">
        <w:rPr>
          <w:rFonts w:ascii="Arial" w:hAnsi="Arial" w:cs="Arial"/>
          <w:color w:val="000000" w:themeColor="text1"/>
        </w:rPr>
        <w:t xml:space="preserve"> there needs to be an increase in the number of officers with </w:t>
      </w:r>
      <w:r w:rsidR="004E7EBF" w:rsidRPr="00DF0398">
        <w:rPr>
          <w:rFonts w:ascii="Arial" w:hAnsi="Arial" w:cs="Arial"/>
          <w:color w:val="000000" w:themeColor="text1"/>
        </w:rPr>
        <w:t xml:space="preserve">different </w:t>
      </w:r>
      <w:r w:rsidR="0076092E" w:rsidRPr="00DF0398">
        <w:rPr>
          <w:rFonts w:ascii="Arial" w:hAnsi="Arial" w:cs="Arial"/>
          <w:color w:val="000000" w:themeColor="text1"/>
        </w:rPr>
        <w:t>of skills ranging from n</w:t>
      </w:r>
      <w:r w:rsidR="00EE5C2C" w:rsidRPr="00DF0398">
        <w:rPr>
          <w:rFonts w:ascii="Arial" w:hAnsi="Arial" w:cs="Arial"/>
          <w:color w:val="000000" w:themeColor="text1"/>
        </w:rPr>
        <w:t>egotiating skills and influencing skills. However, with budget cuts this is unable to happen and the police are sometimes unable to stand up to the challenges they face in the 21st century.</w:t>
      </w:r>
      <w:r w:rsidR="002D3A38" w:rsidRPr="00DF0398">
        <w:rPr>
          <w:rFonts w:ascii="Arial" w:hAnsi="Arial" w:cs="Arial"/>
          <w:color w:val="000000" w:themeColor="text1"/>
        </w:rPr>
        <w:t xml:space="preserve"> Also, with a reducing work force there is also the problem of </w:t>
      </w:r>
      <w:r w:rsidR="00FF08F9" w:rsidRPr="00DF0398">
        <w:rPr>
          <w:rFonts w:ascii="Arial" w:hAnsi="Arial" w:cs="Arial"/>
          <w:color w:val="000000" w:themeColor="text1"/>
        </w:rPr>
        <w:t xml:space="preserve">the </w:t>
      </w:r>
      <w:r w:rsidR="001820B1" w:rsidRPr="00DF0398">
        <w:rPr>
          <w:rFonts w:ascii="Arial" w:hAnsi="Arial" w:cs="Arial"/>
          <w:color w:val="000000" w:themeColor="text1"/>
        </w:rPr>
        <w:t xml:space="preserve">police </w:t>
      </w:r>
      <w:r w:rsidR="00FF08F9" w:rsidRPr="00DF0398">
        <w:rPr>
          <w:rFonts w:ascii="Arial" w:hAnsi="Arial" w:cs="Arial"/>
          <w:color w:val="000000" w:themeColor="text1"/>
        </w:rPr>
        <w:t xml:space="preserve">force lacking </w:t>
      </w:r>
      <w:r w:rsidR="00CB7736" w:rsidRPr="00DF0398">
        <w:rPr>
          <w:rFonts w:ascii="Arial" w:hAnsi="Arial" w:cs="Arial"/>
          <w:color w:val="000000" w:themeColor="text1"/>
        </w:rPr>
        <w:t>a mixed a</w:t>
      </w:r>
      <w:r w:rsidR="001820B1" w:rsidRPr="00DF0398">
        <w:rPr>
          <w:rFonts w:ascii="Arial" w:hAnsi="Arial" w:cs="Arial"/>
          <w:color w:val="000000" w:themeColor="text1"/>
        </w:rPr>
        <w:t>nd</w:t>
      </w:r>
      <w:r w:rsidR="00CB7736" w:rsidRPr="00DF0398">
        <w:rPr>
          <w:rFonts w:ascii="Arial" w:hAnsi="Arial" w:cs="Arial"/>
          <w:color w:val="000000" w:themeColor="text1"/>
        </w:rPr>
        <w:t xml:space="preserve"> diverse workforce throughout their ranks. </w:t>
      </w:r>
      <w:r w:rsidR="00842F2D" w:rsidRPr="00DF0398">
        <w:rPr>
          <w:rFonts w:ascii="Arial" w:hAnsi="Arial" w:cs="Arial"/>
          <w:color w:val="000000" w:themeColor="text1"/>
        </w:rPr>
        <w:t xml:space="preserve">Recruiting women black and ethnic minority officers is at the </w:t>
      </w:r>
      <w:r w:rsidR="00572059" w:rsidRPr="00DF0398">
        <w:rPr>
          <w:rFonts w:ascii="Arial" w:hAnsi="Arial" w:cs="Arial"/>
          <w:color w:val="000000" w:themeColor="text1"/>
        </w:rPr>
        <w:t>forefront</w:t>
      </w:r>
      <w:r w:rsidR="00842F2D" w:rsidRPr="00DF0398">
        <w:rPr>
          <w:rFonts w:ascii="Arial" w:hAnsi="Arial" w:cs="Arial"/>
          <w:color w:val="000000" w:themeColor="text1"/>
        </w:rPr>
        <w:t xml:space="preserve"> of police recruitment but when </w:t>
      </w:r>
      <w:r w:rsidR="00F066D6" w:rsidRPr="00DF0398">
        <w:rPr>
          <w:rFonts w:ascii="Arial" w:hAnsi="Arial" w:cs="Arial"/>
          <w:color w:val="000000" w:themeColor="text1"/>
        </w:rPr>
        <w:t xml:space="preserve">forces have a limited or no opportunity to recruit then this means they cannot </w:t>
      </w:r>
      <w:r w:rsidR="00A44CD3" w:rsidRPr="00DF0398">
        <w:rPr>
          <w:rFonts w:ascii="Arial" w:hAnsi="Arial" w:cs="Arial"/>
          <w:color w:val="000000" w:themeColor="text1"/>
        </w:rPr>
        <w:t xml:space="preserve">improve on their diversity. Also, when there is a diverse workforce and there needs to be </w:t>
      </w:r>
      <w:r w:rsidR="00572059" w:rsidRPr="00DF0398">
        <w:rPr>
          <w:rFonts w:ascii="Arial" w:hAnsi="Arial" w:cs="Arial"/>
          <w:color w:val="000000" w:themeColor="text1"/>
        </w:rPr>
        <w:t>reduction</w:t>
      </w:r>
      <w:r w:rsidR="00A44CD3" w:rsidRPr="00DF0398">
        <w:rPr>
          <w:rFonts w:ascii="Arial" w:hAnsi="Arial" w:cs="Arial"/>
          <w:color w:val="000000" w:themeColor="text1"/>
        </w:rPr>
        <w:t xml:space="preserve"> in the number of officers, </w:t>
      </w:r>
      <w:r w:rsidR="00572059" w:rsidRPr="00DF0398">
        <w:rPr>
          <w:rFonts w:ascii="Arial" w:hAnsi="Arial" w:cs="Arial"/>
          <w:color w:val="000000" w:themeColor="text1"/>
        </w:rPr>
        <w:t>usually</w:t>
      </w:r>
      <w:r w:rsidR="00A44CD3" w:rsidRPr="00DF0398">
        <w:rPr>
          <w:rFonts w:ascii="Arial" w:hAnsi="Arial" w:cs="Arial"/>
          <w:color w:val="000000" w:themeColor="text1"/>
        </w:rPr>
        <w:t xml:space="preserve"> this will </w:t>
      </w:r>
      <w:r w:rsidR="00572059" w:rsidRPr="00DF0398">
        <w:rPr>
          <w:rFonts w:ascii="Arial" w:hAnsi="Arial" w:cs="Arial"/>
          <w:color w:val="000000" w:themeColor="text1"/>
        </w:rPr>
        <w:t>dramatically</w:t>
      </w:r>
      <w:r w:rsidR="00A44CD3" w:rsidRPr="00DF0398">
        <w:rPr>
          <w:rFonts w:ascii="Arial" w:hAnsi="Arial" w:cs="Arial"/>
          <w:color w:val="000000" w:themeColor="text1"/>
        </w:rPr>
        <w:t xml:space="preserve"> </w:t>
      </w:r>
      <w:r w:rsidR="009A7146" w:rsidRPr="00DF0398">
        <w:rPr>
          <w:rFonts w:ascii="Arial" w:hAnsi="Arial" w:cs="Arial"/>
          <w:color w:val="000000" w:themeColor="text1"/>
        </w:rPr>
        <w:t>be reducing</w:t>
      </w:r>
      <w:r w:rsidR="00A44CD3" w:rsidRPr="00DF0398">
        <w:rPr>
          <w:rFonts w:ascii="Arial" w:hAnsi="Arial" w:cs="Arial"/>
          <w:color w:val="000000" w:themeColor="text1"/>
        </w:rPr>
        <w:t xml:space="preserve"> the number of women, black and ethnic minorities in a workforce when officers are let go.</w:t>
      </w:r>
      <w:r w:rsidR="006F2010" w:rsidRPr="00DF0398">
        <w:rPr>
          <w:rFonts w:ascii="Arial" w:hAnsi="Arial" w:cs="Arial"/>
          <w:color w:val="000000" w:themeColor="text1"/>
        </w:rPr>
        <w:t xml:space="preserve"> </w:t>
      </w:r>
      <w:r w:rsidR="006024B3" w:rsidRPr="00DF0398">
        <w:rPr>
          <w:rFonts w:ascii="Arial" w:hAnsi="Arial" w:cs="Arial"/>
          <w:color w:val="000000" w:themeColor="text1"/>
        </w:rPr>
        <w:t>(HMIC, 2014)</w:t>
      </w:r>
      <w:r w:rsidR="002A3349" w:rsidRPr="00DF0398">
        <w:rPr>
          <w:rFonts w:ascii="Arial" w:hAnsi="Arial" w:cs="Arial"/>
          <w:color w:val="000000" w:themeColor="text1"/>
        </w:rPr>
        <w:t xml:space="preserve">. </w:t>
      </w:r>
    </w:p>
    <w:p w14:paraId="2BC59746" w14:textId="77777777" w:rsidR="00725035" w:rsidRDefault="00725035" w:rsidP="00DF0398">
      <w:pPr>
        <w:spacing w:line="480" w:lineRule="auto"/>
        <w:rPr>
          <w:rFonts w:ascii="Arial" w:hAnsi="Arial" w:cs="Arial"/>
          <w:color w:val="000000" w:themeColor="text1"/>
        </w:rPr>
      </w:pPr>
    </w:p>
    <w:p w14:paraId="73B97EF1" w14:textId="38CD01AA" w:rsidR="003B4DFD" w:rsidRPr="00DF0398" w:rsidRDefault="003B4DFD" w:rsidP="00DF0398">
      <w:pPr>
        <w:spacing w:line="480" w:lineRule="auto"/>
        <w:rPr>
          <w:rFonts w:ascii="Arial" w:hAnsi="Arial" w:cs="Arial"/>
          <w:color w:val="000000" w:themeColor="text1"/>
        </w:rPr>
      </w:pPr>
      <w:r w:rsidRPr="00DF0398">
        <w:rPr>
          <w:rFonts w:ascii="Arial" w:hAnsi="Arial" w:cs="Arial"/>
          <w:color w:val="000000" w:themeColor="text1"/>
        </w:rPr>
        <w:t xml:space="preserve">The public are stakeholders in the police because they pay taxes </w:t>
      </w:r>
      <w:r w:rsidR="009B3142" w:rsidRPr="00DF0398">
        <w:rPr>
          <w:rFonts w:ascii="Arial" w:hAnsi="Arial" w:cs="Arial"/>
          <w:color w:val="000000" w:themeColor="text1"/>
        </w:rPr>
        <w:t xml:space="preserve">which is then used to finance the police to provide a service for the public, so whenever there are cuts within the police force it is </w:t>
      </w:r>
      <w:r w:rsidR="00572059" w:rsidRPr="00DF0398">
        <w:rPr>
          <w:rFonts w:ascii="Arial" w:hAnsi="Arial" w:cs="Arial"/>
          <w:color w:val="000000" w:themeColor="text1"/>
        </w:rPr>
        <w:t>usually</w:t>
      </w:r>
      <w:r w:rsidR="009B3142" w:rsidRPr="00DF0398">
        <w:rPr>
          <w:rFonts w:ascii="Arial" w:hAnsi="Arial" w:cs="Arial"/>
          <w:color w:val="000000" w:themeColor="text1"/>
        </w:rPr>
        <w:t xml:space="preserve"> the public who are directly affected. Between 2010 and 2015 there was a decrease </w:t>
      </w:r>
      <w:r w:rsidR="004A7152" w:rsidRPr="00DF0398">
        <w:rPr>
          <w:rFonts w:ascii="Arial" w:hAnsi="Arial" w:cs="Arial"/>
          <w:color w:val="000000" w:themeColor="text1"/>
        </w:rPr>
        <w:t xml:space="preserve">of </w:t>
      </w:r>
      <w:r w:rsidR="004A7152" w:rsidRPr="00DF0398">
        <w:rPr>
          <w:rFonts w:ascii="Arial" w:hAnsi="Arial" w:cs="Arial"/>
          <w:color w:val="000000" w:themeColor="text1"/>
        </w:rPr>
        <w:lastRenderedPageBreak/>
        <w:t xml:space="preserve">almost 15,000 </w:t>
      </w:r>
      <w:r w:rsidR="009B3142" w:rsidRPr="00DF0398">
        <w:rPr>
          <w:rFonts w:ascii="Arial" w:hAnsi="Arial" w:cs="Arial"/>
          <w:color w:val="000000" w:themeColor="text1"/>
        </w:rPr>
        <w:t xml:space="preserve">police officers </w:t>
      </w:r>
      <w:r w:rsidR="00D95D68" w:rsidRPr="00DF0398">
        <w:rPr>
          <w:rFonts w:ascii="Arial" w:hAnsi="Arial" w:cs="Arial"/>
          <w:color w:val="000000" w:themeColor="text1"/>
        </w:rPr>
        <w:t xml:space="preserve">who were working on the front line to protect the public and communities. </w:t>
      </w:r>
      <w:r w:rsidR="00AA155E" w:rsidRPr="00DF0398">
        <w:rPr>
          <w:rFonts w:ascii="Arial" w:hAnsi="Arial" w:cs="Arial"/>
          <w:color w:val="000000" w:themeColor="text1"/>
        </w:rPr>
        <w:t xml:space="preserve">This number </w:t>
      </w:r>
      <w:r w:rsidR="009C2443" w:rsidRPr="00DF0398">
        <w:rPr>
          <w:rFonts w:ascii="Arial" w:hAnsi="Arial" w:cs="Arial"/>
          <w:color w:val="000000" w:themeColor="text1"/>
        </w:rPr>
        <w:t>was</w:t>
      </w:r>
      <w:r w:rsidR="00AA155E" w:rsidRPr="00DF0398">
        <w:rPr>
          <w:rFonts w:ascii="Arial" w:hAnsi="Arial" w:cs="Arial"/>
          <w:color w:val="000000" w:themeColor="text1"/>
        </w:rPr>
        <w:t xml:space="preserve"> also set to decrease further after 2015 meaning there would be less </w:t>
      </w:r>
      <w:r w:rsidR="00233FF2" w:rsidRPr="00DF0398">
        <w:rPr>
          <w:rFonts w:ascii="Arial" w:hAnsi="Arial" w:cs="Arial"/>
          <w:color w:val="000000" w:themeColor="text1"/>
        </w:rPr>
        <w:t xml:space="preserve">officers on the front line and the police force would be stretched (HMIC, 2014). </w:t>
      </w:r>
      <w:r w:rsidR="00DD7CB7" w:rsidRPr="00DF0398">
        <w:rPr>
          <w:rFonts w:ascii="Arial" w:hAnsi="Arial" w:cs="Arial"/>
          <w:color w:val="000000" w:themeColor="text1"/>
        </w:rPr>
        <w:t>Dodd (</w:t>
      </w:r>
      <w:r w:rsidR="00616039" w:rsidRPr="00DF0398">
        <w:rPr>
          <w:rFonts w:ascii="Arial" w:hAnsi="Arial" w:cs="Arial"/>
          <w:color w:val="000000" w:themeColor="text1"/>
        </w:rPr>
        <w:t xml:space="preserve">2019) says </w:t>
      </w:r>
      <w:r w:rsidR="00407FE9" w:rsidRPr="00DF0398">
        <w:rPr>
          <w:rFonts w:ascii="Arial" w:hAnsi="Arial" w:cs="Arial"/>
          <w:color w:val="000000" w:themeColor="text1"/>
        </w:rPr>
        <w:t xml:space="preserve">that the government tried to defend the decision to cut the number of police officers </w:t>
      </w:r>
      <w:r w:rsidR="00A71388" w:rsidRPr="00DF0398">
        <w:rPr>
          <w:rFonts w:ascii="Arial" w:hAnsi="Arial" w:cs="Arial"/>
          <w:color w:val="000000" w:themeColor="text1"/>
        </w:rPr>
        <w:t xml:space="preserve">due to budget cuts while chief officers are having to </w:t>
      </w:r>
      <w:r w:rsidR="00D644F8" w:rsidRPr="00DF0398">
        <w:rPr>
          <w:rFonts w:ascii="Arial" w:hAnsi="Arial" w:cs="Arial"/>
          <w:color w:val="000000" w:themeColor="text1"/>
        </w:rPr>
        <w:t>let criminals free due to the amount of pressure the police force is under</w:t>
      </w:r>
      <w:r w:rsidR="00EB33D4" w:rsidRPr="00DF0398">
        <w:rPr>
          <w:rFonts w:ascii="Arial" w:hAnsi="Arial" w:cs="Arial"/>
          <w:color w:val="000000" w:themeColor="text1"/>
        </w:rPr>
        <w:t xml:space="preserve">; with there being a decrease by 14% in the number of detectives, sometimes </w:t>
      </w:r>
      <w:r w:rsidR="00C80764" w:rsidRPr="00DF0398">
        <w:rPr>
          <w:rFonts w:ascii="Arial" w:hAnsi="Arial" w:cs="Arial"/>
          <w:color w:val="000000" w:themeColor="text1"/>
        </w:rPr>
        <w:t xml:space="preserve">crimes such as thefts and assaults are having to be investigated by officers who are underqualified and are being used in order to fill in gaps left by budget cuts. </w:t>
      </w:r>
    </w:p>
    <w:p w14:paraId="320DCBB4" w14:textId="77777777" w:rsidR="00DF0398" w:rsidRDefault="00DF0398" w:rsidP="00DF0398">
      <w:pPr>
        <w:spacing w:line="480" w:lineRule="auto"/>
        <w:rPr>
          <w:rFonts w:ascii="Arial" w:hAnsi="Arial" w:cs="Arial"/>
          <w:color w:val="000000" w:themeColor="text1"/>
        </w:rPr>
      </w:pPr>
    </w:p>
    <w:p w14:paraId="025A520F" w14:textId="77777777" w:rsidR="00725035" w:rsidRDefault="009C2443" w:rsidP="00DF0398">
      <w:pPr>
        <w:spacing w:line="480" w:lineRule="auto"/>
        <w:rPr>
          <w:rFonts w:ascii="Arial" w:hAnsi="Arial" w:cs="Arial"/>
          <w:color w:val="000000" w:themeColor="text1"/>
        </w:rPr>
      </w:pPr>
      <w:r w:rsidRPr="00DF0398">
        <w:rPr>
          <w:rFonts w:ascii="Arial" w:hAnsi="Arial" w:cs="Arial"/>
          <w:color w:val="000000" w:themeColor="text1"/>
        </w:rPr>
        <w:t>Collaboration</w:t>
      </w:r>
      <w:r w:rsidR="004F65B1" w:rsidRPr="00DF0398">
        <w:rPr>
          <w:rFonts w:ascii="Arial" w:hAnsi="Arial" w:cs="Arial"/>
          <w:color w:val="000000" w:themeColor="text1"/>
        </w:rPr>
        <w:t xml:space="preserve"> </w:t>
      </w:r>
      <w:r w:rsidR="000867EA" w:rsidRPr="00DF0398">
        <w:rPr>
          <w:rFonts w:ascii="Arial" w:hAnsi="Arial" w:cs="Arial"/>
          <w:color w:val="000000" w:themeColor="text1"/>
        </w:rPr>
        <w:t xml:space="preserve">is when two or more forces or organisations </w:t>
      </w:r>
      <w:r w:rsidR="00540880" w:rsidRPr="00DF0398">
        <w:rPr>
          <w:rFonts w:ascii="Arial" w:hAnsi="Arial" w:cs="Arial"/>
          <w:color w:val="000000" w:themeColor="text1"/>
        </w:rPr>
        <w:t xml:space="preserve">work in </w:t>
      </w:r>
      <w:r w:rsidRPr="00DF0398">
        <w:rPr>
          <w:rFonts w:ascii="Arial" w:hAnsi="Arial" w:cs="Arial"/>
          <w:color w:val="000000" w:themeColor="text1"/>
        </w:rPr>
        <w:t>partnership</w:t>
      </w:r>
      <w:r w:rsidR="00540880" w:rsidRPr="00DF0398">
        <w:rPr>
          <w:rFonts w:ascii="Arial" w:hAnsi="Arial" w:cs="Arial"/>
          <w:color w:val="000000" w:themeColor="text1"/>
        </w:rPr>
        <w:t xml:space="preserve"> in order to achieve a common goal, using </w:t>
      </w:r>
      <w:r w:rsidRPr="00DF0398">
        <w:rPr>
          <w:rFonts w:ascii="Arial" w:hAnsi="Arial" w:cs="Arial"/>
          <w:color w:val="000000" w:themeColor="text1"/>
        </w:rPr>
        <w:t>collaboration</w:t>
      </w:r>
      <w:r w:rsidR="00540880" w:rsidRPr="00DF0398">
        <w:rPr>
          <w:rFonts w:ascii="Arial" w:hAnsi="Arial" w:cs="Arial"/>
          <w:color w:val="000000" w:themeColor="text1"/>
        </w:rPr>
        <w:t xml:space="preserve"> within the police force means </w:t>
      </w:r>
      <w:r w:rsidR="004172EF" w:rsidRPr="00DF0398">
        <w:rPr>
          <w:rFonts w:ascii="Arial" w:hAnsi="Arial" w:cs="Arial"/>
          <w:color w:val="000000" w:themeColor="text1"/>
        </w:rPr>
        <w:t xml:space="preserve">forces should be able to provide </w:t>
      </w:r>
      <w:r w:rsidR="00093C40" w:rsidRPr="00DF0398">
        <w:rPr>
          <w:rFonts w:ascii="Arial" w:hAnsi="Arial" w:cs="Arial"/>
          <w:color w:val="000000" w:themeColor="text1"/>
        </w:rPr>
        <w:t>a more efficient and effect serv</w:t>
      </w:r>
      <w:r w:rsidR="00DF0398">
        <w:rPr>
          <w:rFonts w:ascii="Arial" w:hAnsi="Arial" w:cs="Arial"/>
          <w:color w:val="000000" w:themeColor="text1"/>
        </w:rPr>
        <w:t>ic</w:t>
      </w:r>
      <w:r w:rsidR="00093C40" w:rsidRPr="00DF0398">
        <w:rPr>
          <w:rFonts w:ascii="Arial" w:hAnsi="Arial" w:cs="Arial"/>
          <w:color w:val="000000" w:themeColor="text1"/>
        </w:rPr>
        <w:t xml:space="preserve">e </w:t>
      </w:r>
      <w:r w:rsidRPr="00DF0398">
        <w:rPr>
          <w:rFonts w:ascii="Arial" w:hAnsi="Arial" w:cs="Arial"/>
          <w:color w:val="000000" w:themeColor="text1"/>
        </w:rPr>
        <w:t>therefore</w:t>
      </w:r>
      <w:r w:rsidR="00093C40" w:rsidRPr="00DF0398">
        <w:rPr>
          <w:rFonts w:ascii="Arial" w:hAnsi="Arial" w:cs="Arial"/>
          <w:color w:val="000000" w:themeColor="text1"/>
        </w:rPr>
        <w:t xml:space="preserve"> providing the public with better value for money. </w:t>
      </w:r>
      <w:r w:rsidR="002F4CBB" w:rsidRPr="00DF0398">
        <w:rPr>
          <w:rFonts w:ascii="Arial" w:hAnsi="Arial" w:cs="Arial"/>
          <w:color w:val="000000" w:themeColor="text1"/>
        </w:rPr>
        <w:t>By using collaboration, forces are able to improve on</w:t>
      </w:r>
      <w:r w:rsidR="00683925" w:rsidRPr="00DF0398">
        <w:rPr>
          <w:rFonts w:ascii="Arial" w:hAnsi="Arial" w:cs="Arial"/>
          <w:color w:val="000000" w:themeColor="text1"/>
        </w:rPr>
        <w:t xml:space="preserve"> their capacity and capability when dealing with special </w:t>
      </w:r>
      <w:r w:rsidRPr="00DF0398">
        <w:rPr>
          <w:rFonts w:ascii="Arial" w:hAnsi="Arial" w:cs="Arial"/>
          <w:color w:val="000000" w:themeColor="text1"/>
        </w:rPr>
        <w:t>incidents</w:t>
      </w:r>
      <w:r w:rsidR="00683925" w:rsidRPr="00DF0398">
        <w:rPr>
          <w:rFonts w:ascii="Arial" w:hAnsi="Arial" w:cs="Arial"/>
          <w:color w:val="000000" w:themeColor="text1"/>
        </w:rPr>
        <w:t xml:space="preserve"> that they may face. </w:t>
      </w:r>
      <w:r w:rsidR="00F96616" w:rsidRPr="00DF0398">
        <w:rPr>
          <w:rFonts w:ascii="Arial" w:hAnsi="Arial" w:cs="Arial"/>
          <w:color w:val="000000" w:themeColor="text1"/>
        </w:rPr>
        <w:t>For example, if there was</w:t>
      </w:r>
      <w:r w:rsidR="00376D92" w:rsidRPr="00DF0398">
        <w:rPr>
          <w:rFonts w:ascii="Arial" w:hAnsi="Arial" w:cs="Arial"/>
          <w:color w:val="000000" w:themeColor="text1"/>
        </w:rPr>
        <w:t xml:space="preserve"> criminal activity </w:t>
      </w:r>
      <w:r w:rsidR="0040787C" w:rsidRPr="00DF0398">
        <w:rPr>
          <w:rFonts w:ascii="Arial" w:hAnsi="Arial" w:cs="Arial"/>
          <w:color w:val="000000" w:themeColor="text1"/>
        </w:rPr>
        <w:t xml:space="preserve">such as drug supplying happening throughout many areas in the UK </w:t>
      </w:r>
      <w:r w:rsidRPr="00DF0398">
        <w:rPr>
          <w:rFonts w:ascii="Arial" w:hAnsi="Arial" w:cs="Arial"/>
          <w:color w:val="000000" w:themeColor="text1"/>
        </w:rPr>
        <w:t>collaboration</w:t>
      </w:r>
      <w:r w:rsidR="0040787C" w:rsidRPr="00DF0398">
        <w:rPr>
          <w:rFonts w:ascii="Arial" w:hAnsi="Arial" w:cs="Arial"/>
          <w:color w:val="000000" w:themeColor="text1"/>
        </w:rPr>
        <w:t xml:space="preserve"> would mean a small group of officers that are specially trained in this drug crime could come together and work at tackling the issue. More examples </w:t>
      </w:r>
      <w:r w:rsidRPr="00DF0398">
        <w:rPr>
          <w:rFonts w:ascii="Arial" w:hAnsi="Arial" w:cs="Arial"/>
          <w:color w:val="000000" w:themeColor="text1"/>
        </w:rPr>
        <w:t>should</w:t>
      </w:r>
      <w:r w:rsidR="0040787C" w:rsidRPr="00DF0398">
        <w:rPr>
          <w:rFonts w:ascii="Arial" w:hAnsi="Arial" w:cs="Arial"/>
          <w:color w:val="000000" w:themeColor="text1"/>
        </w:rPr>
        <w:t xml:space="preserve"> include other </w:t>
      </w:r>
      <w:r w:rsidRPr="00DF0398">
        <w:rPr>
          <w:rFonts w:ascii="Arial" w:hAnsi="Arial" w:cs="Arial"/>
          <w:color w:val="000000" w:themeColor="text1"/>
        </w:rPr>
        <w:t>organised</w:t>
      </w:r>
      <w:r w:rsidR="0040787C" w:rsidRPr="00DF0398">
        <w:rPr>
          <w:rFonts w:ascii="Arial" w:hAnsi="Arial" w:cs="Arial"/>
          <w:color w:val="000000" w:themeColor="text1"/>
        </w:rPr>
        <w:t xml:space="preserve"> crimes and terrorism. </w:t>
      </w:r>
      <w:r w:rsidR="00C27D1C" w:rsidRPr="00DF0398">
        <w:rPr>
          <w:rFonts w:ascii="Arial" w:hAnsi="Arial" w:cs="Arial"/>
          <w:color w:val="000000" w:themeColor="text1"/>
        </w:rPr>
        <w:t xml:space="preserve">The police can also </w:t>
      </w:r>
      <w:r w:rsidRPr="00DF0398">
        <w:rPr>
          <w:rFonts w:ascii="Arial" w:hAnsi="Arial" w:cs="Arial"/>
          <w:color w:val="000000" w:themeColor="text1"/>
        </w:rPr>
        <w:t>collaborate</w:t>
      </w:r>
      <w:r w:rsidR="00C27D1C" w:rsidRPr="00DF0398">
        <w:rPr>
          <w:rFonts w:ascii="Arial" w:hAnsi="Arial" w:cs="Arial"/>
          <w:color w:val="000000" w:themeColor="text1"/>
        </w:rPr>
        <w:t xml:space="preserve"> with other forces </w:t>
      </w:r>
      <w:r w:rsidR="0099215E" w:rsidRPr="00DF0398">
        <w:rPr>
          <w:rFonts w:ascii="Arial" w:hAnsi="Arial" w:cs="Arial"/>
          <w:color w:val="000000" w:themeColor="text1"/>
        </w:rPr>
        <w:t xml:space="preserve">such as sharing a control room with </w:t>
      </w:r>
      <w:r w:rsidR="0087223C" w:rsidRPr="00DF0398">
        <w:rPr>
          <w:rFonts w:ascii="Arial" w:hAnsi="Arial" w:cs="Arial"/>
          <w:color w:val="000000" w:themeColor="text1"/>
        </w:rPr>
        <w:t xml:space="preserve">the </w:t>
      </w:r>
      <w:r w:rsidR="0099215E" w:rsidRPr="00DF0398">
        <w:rPr>
          <w:rFonts w:ascii="Arial" w:hAnsi="Arial" w:cs="Arial"/>
          <w:color w:val="000000" w:themeColor="text1"/>
        </w:rPr>
        <w:t xml:space="preserve">fire and </w:t>
      </w:r>
      <w:r w:rsidRPr="00DF0398">
        <w:rPr>
          <w:rFonts w:ascii="Arial" w:hAnsi="Arial" w:cs="Arial"/>
          <w:color w:val="000000" w:themeColor="text1"/>
        </w:rPr>
        <w:t>rescue</w:t>
      </w:r>
      <w:r w:rsidR="0087223C" w:rsidRPr="00DF0398">
        <w:rPr>
          <w:rFonts w:ascii="Arial" w:hAnsi="Arial" w:cs="Arial"/>
          <w:color w:val="000000" w:themeColor="text1"/>
        </w:rPr>
        <w:t xml:space="preserve"> service</w:t>
      </w:r>
      <w:r w:rsidR="0099215E" w:rsidRPr="00DF0398">
        <w:rPr>
          <w:rFonts w:ascii="Arial" w:hAnsi="Arial" w:cs="Arial"/>
          <w:color w:val="000000" w:themeColor="text1"/>
        </w:rPr>
        <w:t xml:space="preserve"> operators in order to save money and remove the need for two separate control rooms.</w:t>
      </w:r>
      <w:r w:rsidR="00A275DD" w:rsidRPr="00DF0398">
        <w:rPr>
          <w:rFonts w:ascii="Arial" w:hAnsi="Arial" w:cs="Arial"/>
          <w:color w:val="000000" w:themeColor="text1"/>
        </w:rPr>
        <w:t xml:space="preserve"> </w:t>
      </w:r>
      <w:r w:rsidRPr="00DF0398">
        <w:rPr>
          <w:rFonts w:ascii="Arial" w:hAnsi="Arial" w:cs="Arial"/>
          <w:color w:val="000000" w:themeColor="text1"/>
        </w:rPr>
        <w:t>Collaborating</w:t>
      </w:r>
      <w:r w:rsidR="002E59B5" w:rsidRPr="00DF0398">
        <w:rPr>
          <w:rFonts w:ascii="Arial" w:hAnsi="Arial" w:cs="Arial"/>
          <w:color w:val="000000" w:themeColor="text1"/>
        </w:rPr>
        <w:t xml:space="preserve"> with other forces is not the other way that the polic</w:t>
      </w:r>
      <w:r w:rsidR="00BE2CD4" w:rsidRPr="00DF0398">
        <w:rPr>
          <w:rFonts w:ascii="Arial" w:hAnsi="Arial" w:cs="Arial"/>
          <w:color w:val="000000" w:themeColor="text1"/>
        </w:rPr>
        <w:t xml:space="preserve">e can deal with problems while trying to saving money, </w:t>
      </w:r>
      <w:r w:rsidR="00B77D4F" w:rsidRPr="00DF0398">
        <w:rPr>
          <w:rFonts w:ascii="Arial" w:hAnsi="Arial" w:cs="Arial"/>
          <w:color w:val="000000" w:themeColor="text1"/>
        </w:rPr>
        <w:t xml:space="preserve">forces can also </w:t>
      </w:r>
      <w:r w:rsidRPr="00DF0398">
        <w:rPr>
          <w:rFonts w:ascii="Arial" w:hAnsi="Arial" w:cs="Arial"/>
          <w:color w:val="000000" w:themeColor="text1"/>
        </w:rPr>
        <w:t>collaborate</w:t>
      </w:r>
      <w:r w:rsidR="00B77D4F" w:rsidRPr="00DF0398">
        <w:rPr>
          <w:rFonts w:ascii="Arial" w:hAnsi="Arial" w:cs="Arial"/>
          <w:color w:val="000000" w:themeColor="text1"/>
        </w:rPr>
        <w:t xml:space="preserve"> with other public sector organisations in a local area </w:t>
      </w:r>
      <w:r w:rsidR="005A17FA" w:rsidRPr="00DF0398">
        <w:rPr>
          <w:rFonts w:ascii="Arial" w:hAnsi="Arial" w:cs="Arial"/>
          <w:color w:val="000000" w:themeColor="text1"/>
        </w:rPr>
        <w:t xml:space="preserve">to make a unified </w:t>
      </w:r>
      <w:r w:rsidRPr="00DF0398">
        <w:rPr>
          <w:rFonts w:ascii="Arial" w:hAnsi="Arial" w:cs="Arial"/>
          <w:color w:val="000000" w:themeColor="text1"/>
        </w:rPr>
        <w:t>collaboration</w:t>
      </w:r>
      <w:r w:rsidR="002F0FEE" w:rsidRPr="00DF0398">
        <w:rPr>
          <w:rFonts w:ascii="Arial" w:hAnsi="Arial" w:cs="Arial"/>
          <w:color w:val="000000" w:themeColor="text1"/>
        </w:rPr>
        <w:t xml:space="preserve"> of services within a certain area </w:t>
      </w:r>
      <w:r w:rsidR="00212DBD" w:rsidRPr="00DF0398">
        <w:rPr>
          <w:rFonts w:ascii="Arial" w:hAnsi="Arial" w:cs="Arial"/>
          <w:color w:val="000000" w:themeColor="text1"/>
        </w:rPr>
        <w:t xml:space="preserve">and </w:t>
      </w:r>
      <w:r w:rsidRPr="00DF0398">
        <w:rPr>
          <w:rFonts w:ascii="Arial" w:hAnsi="Arial" w:cs="Arial"/>
          <w:color w:val="000000" w:themeColor="text1"/>
        </w:rPr>
        <w:t>strengthen</w:t>
      </w:r>
      <w:r w:rsidR="00212DBD" w:rsidRPr="00DF0398">
        <w:rPr>
          <w:rFonts w:ascii="Arial" w:hAnsi="Arial" w:cs="Arial"/>
          <w:color w:val="000000" w:themeColor="text1"/>
        </w:rPr>
        <w:t xml:space="preserve"> the relationship between the public and the police by using other local services such as the council</w:t>
      </w:r>
      <w:r w:rsidR="00AB09FB" w:rsidRPr="00DF0398">
        <w:rPr>
          <w:rFonts w:ascii="Arial" w:hAnsi="Arial" w:cs="Arial"/>
          <w:color w:val="000000" w:themeColor="text1"/>
        </w:rPr>
        <w:t xml:space="preserve"> (HMIC, 2014). </w:t>
      </w:r>
    </w:p>
    <w:p w14:paraId="6845FD56" w14:textId="4D9C5AF5" w:rsidR="00662B1A" w:rsidRPr="00DF0398" w:rsidRDefault="002D4D6F"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An example of a </w:t>
      </w:r>
      <w:r w:rsidR="009C35E2" w:rsidRPr="00DF0398">
        <w:rPr>
          <w:rFonts w:ascii="Arial" w:hAnsi="Arial" w:cs="Arial"/>
          <w:color w:val="000000" w:themeColor="text1"/>
        </w:rPr>
        <w:t>collaboration</w:t>
      </w:r>
      <w:r w:rsidRPr="00DF0398">
        <w:rPr>
          <w:rFonts w:ascii="Arial" w:hAnsi="Arial" w:cs="Arial"/>
          <w:color w:val="000000" w:themeColor="text1"/>
        </w:rPr>
        <w:t xml:space="preserve"> between services could be the </w:t>
      </w:r>
      <w:r w:rsidR="00B718AB" w:rsidRPr="00DF0398">
        <w:rPr>
          <w:rFonts w:ascii="Arial" w:hAnsi="Arial" w:cs="Arial"/>
          <w:color w:val="000000" w:themeColor="text1"/>
        </w:rPr>
        <w:t xml:space="preserve">Safer Swansea partnership which is a </w:t>
      </w:r>
      <w:r w:rsidR="009C35E2" w:rsidRPr="00DF0398">
        <w:rPr>
          <w:rFonts w:ascii="Arial" w:hAnsi="Arial" w:cs="Arial"/>
          <w:color w:val="000000" w:themeColor="text1"/>
        </w:rPr>
        <w:t>collaboration</w:t>
      </w:r>
      <w:r w:rsidR="00B718AB" w:rsidRPr="00DF0398">
        <w:rPr>
          <w:rFonts w:ascii="Arial" w:hAnsi="Arial" w:cs="Arial"/>
          <w:color w:val="000000" w:themeColor="text1"/>
        </w:rPr>
        <w:t xml:space="preserve"> between </w:t>
      </w:r>
      <w:r w:rsidR="000278FF" w:rsidRPr="00DF0398">
        <w:rPr>
          <w:rFonts w:ascii="Arial" w:hAnsi="Arial" w:cs="Arial"/>
          <w:color w:val="000000" w:themeColor="text1"/>
        </w:rPr>
        <w:t>City and County of Swansea, South Wales Police</w:t>
      </w:r>
      <w:r w:rsidR="00F019AD" w:rsidRPr="00DF0398">
        <w:rPr>
          <w:rFonts w:ascii="Arial" w:hAnsi="Arial" w:cs="Arial"/>
          <w:color w:val="000000" w:themeColor="text1"/>
        </w:rPr>
        <w:t xml:space="preserve">, </w:t>
      </w:r>
      <w:r w:rsidR="000278FF" w:rsidRPr="00DF0398">
        <w:rPr>
          <w:rFonts w:ascii="Arial" w:hAnsi="Arial" w:cs="Arial"/>
          <w:color w:val="000000" w:themeColor="text1"/>
        </w:rPr>
        <w:t>Mid and West Wales Fire and Rescue Service</w:t>
      </w:r>
      <w:r w:rsidR="00F019AD" w:rsidRPr="00DF0398">
        <w:rPr>
          <w:rFonts w:ascii="Arial" w:hAnsi="Arial" w:cs="Arial"/>
          <w:color w:val="000000" w:themeColor="text1"/>
        </w:rPr>
        <w:t xml:space="preserve">, </w:t>
      </w:r>
      <w:r w:rsidR="000278FF" w:rsidRPr="00DF0398">
        <w:rPr>
          <w:rFonts w:ascii="Arial" w:hAnsi="Arial" w:cs="Arial"/>
          <w:color w:val="000000" w:themeColor="text1"/>
        </w:rPr>
        <w:t>Wales Probation Trust</w:t>
      </w:r>
      <w:r w:rsidR="00F019AD" w:rsidRPr="00DF0398">
        <w:rPr>
          <w:rFonts w:ascii="Arial" w:hAnsi="Arial" w:cs="Arial"/>
          <w:color w:val="000000" w:themeColor="text1"/>
        </w:rPr>
        <w:t xml:space="preserve"> and more in order to </w:t>
      </w:r>
      <w:r w:rsidR="00913FF8" w:rsidRPr="00DF0398">
        <w:rPr>
          <w:rFonts w:ascii="Arial" w:hAnsi="Arial" w:cs="Arial"/>
          <w:color w:val="000000" w:themeColor="text1"/>
        </w:rPr>
        <w:t xml:space="preserve">tackle issues that affect Swansea such as alcohol and drugs abuse, anti-social behaviour, </w:t>
      </w:r>
      <w:r w:rsidR="00002868" w:rsidRPr="00DF0398">
        <w:rPr>
          <w:rFonts w:ascii="Arial" w:hAnsi="Arial" w:cs="Arial"/>
          <w:color w:val="000000" w:themeColor="text1"/>
        </w:rPr>
        <w:t xml:space="preserve">violent crime and abuse of child and young people. This </w:t>
      </w:r>
      <w:r w:rsidR="009C35E2" w:rsidRPr="00DF0398">
        <w:rPr>
          <w:rFonts w:ascii="Arial" w:hAnsi="Arial" w:cs="Arial"/>
          <w:color w:val="000000" w:themeColor="text1"/>
        </w:rPr>
        <w:t>collaboration</w:t>
      </w:r>
      <w:r w:rsidR="00002868" w:rsidRPr="00DF0398">
        <w:rPr>
          <w:rFonts w:ascii="Arial" w:hAnsi="Arial" w:cs="Arial"/>
          <w:color w:val="000000" w:themeColor="text1"/>
        </w:rPr>
        <w:t xml:space="preserve"> has provided the people in and around Swansea with a range of different services which may not have become available had it not been for this </w:t>
      </w:r>
      <w:r w:rsidR="009C35E2" w:rsidRPr="00DF0398">
        <w:rPr>
          <w:rFonts w:ascii="Arial" w:hAnsi="Arial" w:cs="Arial"/>
          <w:color w:val="000000" w:themeColor="text1"/>
        </w:rPr>
        <w:t>collaboration</w:t>
      </w:r>
      <w:r w:rsidR="00002868" w:rsidRPr="00DF0398">
        <w:rPr>
          <w:rFonts w:ascii="Arial" w:hAnsi="Arial" w:cs="Arial"/>
          <w:color w:val="000000" w:themeColor="text1"/>
        </w:rPr>
        <w:t xml:space="preserve">. These include: </w:t>
      </w:r>
      <w:r w:rsidR="00662B1A" w:rsidRPr="00DF0398">
        <w:rPr>
          <w:rFonts w:ascii="Arial" w:hAnsi="Arial" w:cs="Arial"/>
          <w:color w:val="000000" w:themeColor="text1"/>
        </w:rPr>
        <w:t xml:space="preserve">new CCTV system and a </w:t>
      </w:r>
      <w:r w:rsidR="009C35E2" w:rsidRPr="00DF0398">
        <w:rPr>
          <w:rFonts w:ascii="Arial" w:hAnsi="Arial" w:cs="Arial"/>
          <w:color w:val="000000" w:themeColor="text1"/>
        </w:rPr>
        <w:t>mobile</w:t>
      </w:r>
      <w:r w:rsidR="00662B1A" w:rsidRPr="00DF0398">
        <w:rPr>
          <w:rFonts w:ascii="Arial" w:hAnsi="Arial" w:cs="Arial"/>
          <w:color w:val="000000" w:themeColor="text1"/>
        </w:rPr>
        <w:t xml:space="preserve"> CCTV </w:t>
      </w:r>
      <w:r w:rsidR="009C35E2" w:rsidRPr="00DF0398">
        <w:rPr>
          <w:rFonts w:ascii="Arial" w:hAnsi="Arial" w:cs="Arial"/>
          <w:color w:val="000000" w:themeColor="text1"/>
        </w:rPr>
        <w:t>vehicle</w:t>
      </w:r>
      <w:r w:rsidR="00662B1A" w:rsidRPr="00DF0398">
        <w:rPr>
          <w:rFonts w:ascii="Arial" w:hAnsi="Arial" w:cs="Arial"/>
          <w:color w:val="000000" w:themeColor="text1"/>
        </w:rPr>
        <w:t xml:space="preserve">, </w:t>
      </w:r>
      <w:r w:rsidR="001E0A9E" w:rsidRPr="00DF0398">
        <w:rPr>
          <w:rFonts w:ascii="Arial" w:hAnsi="Arial" w:cs="Arial"/>
          <w:color w:val="000000" w:themeColor="text1"/>
        </w:rPr>
        <w:t xml:space="preserve">a team created which is dedicated to </w:t>
      </w:r>
      <w:r w:rsidR="009C35E2" w:rsidRPr="00DF0398">
        <w:rPr>
          <w:rFonts w:ascii="Arial" w:hAnsi="Arial" w:cs="Arial"/>
          <w:color w:val="000000" w:themeColor="text1"/>
        </w:rPr>
        <w:t>reducing</w:t>
      </w:r>
      <w:r w:rsidR="001E0A9E" w:rsidRPr="00DF0398">
        <w:rPr>
          <w:rFonts w:ascii="Arial" w:hAnsi="Arial" w:cs="Arial"/>
          <w:color w:val="000000" w:themeColor="text1"/>
        </w:rPr>
        <w:t xml:space="preserve"> anti-social behaviour, creating a domestic abuse forum </w:t>
      </w:r>
      <w:r w:rsidR="00F14373" w:rsidRPr="00DF0398">
        <w:rPr>
          <w:rFonts w:ascii="Arial" w:hAnsi="Arial" w:cs="Arial"/>
          <w:color w:val="000000" w:themeColor="text1"/>
        </w:rPr>
        <w:t>and enforcing drug action by using a drug itemiser machine</w:t>
      </w:r>
      <w:r w:rsidR="005C6522" w:rsidRPr="00DF0398">
        <w:rPr>
          <w:rFonts w:ascii="Arial" w:hAnsi="Arial" w:cs="Arial"/>
          <w:color w:val="000000" w:themeColor="text1"/>
        </w:rPr>
        <w:t xml:space="preserve"> (Swansea Council, 2019). </w:t>
      </w:r>
    </w:p>
    <w:p w14:paraId="0673E9E2" w14:textId="363C870C" w:rsidR="00A275DD" w:rsidRPr="00DF0398" w:rsidRDefault="00A275DD" w:rsidP="00DF0398">
      <w:pPr>
        <w:spacing w:line="480" w:lineRule="auto"/>
        <w:rPr>
          <w:rFonts w:ascii="Arial" w:hAnsi="Arial" w:cs="Arial"/>
          <w:color w:val="000000" w:themeColor="text1"/>
        </w:rPr>
      </w:pPr>
      <w:r w:rsidRPr="00DF0398">
        <w:rPr>
          <w:rFonts w:ascii="Arial" w:hAnsi="Arial" w:cs="Arial"/>
          <w:color w:val="000000" w:themeColor="text1"/>
        </w:rPr>
        <w:t xml:space="preserve">Using </w:t>
      </w:r>
      <w:r w:rsidR="00E25179" w:rsidRPr="00DF0398">
        <w:rPr>
          <w:rFonts w:ascii="Arial" w:hAnsi="Arial" w:cs="Arial"/>
          <w:color w:val="000000" w:themeColor="text1"/>
        </w:rPr>
        <w:t>collaboration</w:t>
      </w:r>
      <w:r w:rsidR="00390D05" w:rsidRPr="00DF0398">
        <w:rPr>
          <w:rFonts w:ascii="Arial" w:hAnsi="Arial" w:cs="Arial"/>
          <w:color w:val="000000" w:themeColor="text1"/>
        </w:rPr>
        <w:t xml:space="preserve">, as seen in the Safer Swansea partnership, </w:t>
      </w:r>
      <w:r w:rsidRPr="00DF0398">
        <w:rPr>
          <w:rFonts w:ascii="Arial" w:hAnsi="Arial" w:cs="Arial"/>
          <w:color w:val="000000" w:themeColor="text1"/>
        </w:rPr>
        <w:t>c</w:t>
      </w:r>
      <w:r w:rsidR="00390D05" w:rsidRPr="00DF0398">
        <w:rPr>
          <w:rFonts w:ascii="Arial" w:hAnsi="Arial" w:cs="Arial"/>
          <w:color w:val="000000" w:themeColor="text1"/>
        </w:rPr>
        <w:t>an</w:t>
      </w:r>
      <w:r w:rsidRPr="00DF0398">
        <w:rPr>
          <w:rFonts w:ascii="Arial" w:hAnsi="Arial" w:cs="Arial"/>
          <w:color w:val="000000" w:themeColor="text1"/>
        </w:rPr>
        <w:t xml:space="preserve"> greatly improve on the service provided to the public and also save money which will therefore give greater value for money to the stakeholders which are the public. </w:t>
      </w:r>
      <w:r w:rsidR="00E25179" w:rsidRPr="00DF0398">
        <w:rPr>
          <w:rFonts w:ascii="Arial" w:hAnsi="Arial" w:cs="Arial"/>
          <w:color w:val="000000" w:themeColor="text1"/>
        </w:rPr>
        <w:t>Collaborations</w:t>
      </w:r>
      <w:r w:rsidRPr="00DF0398">
        <w:rPr>
          <w:rFonts w:ascii="Arial" w:hAnsi="Arial" w:cs="Arial"/>
          <w:color w:val="000000" w:themeColor="text1"/>
        </w:rPr>
        <w:t xml:space="preserve"> can save the police force money by giving them </w:t>
      </w:r>
      <w:r w:rsidR="00E25179" w:rsidRPr="00DF0398">
        <w:rPr>
          <w:rFonts w:ascii="Arial" w:hAnsi="Arial" w:cs="Arial"/>
          <w:color w:val="000000" w:themeColor="text1"/>
        </w:rPr>
        <w:t>opportunity</w:t>
      </w:r>
      <w:r w:rsidRPr="00DF0398">
        <w:rPr>
          <w:rFonts w:ascii="Arial" w:hAnsi="Arial" w:cs="Arial"/>
          <w:color w:val="000000" w:themeColor="text1"/>
        </w:rPr>
        <w:t xml:space="preserve"> to be as efficient and effective as possible while reducing and sharing control rooms and equipment, keep staff level lower than usual, meet the demand of the public, and creating a greater specialist team within forces that are capable of handles major incidents. However, </w:t>
      </w:r>
      <w:r w:rsidR="00E25179" w:rsidRPr="00DF0398">
        <w:rPr>
          <w:rFonts w:ascii="Arial" w:hAnsi="Arial" w:cs="Arial"/>
          <w:color w:val="000000" w:themeColor="text1"/>
        </w:rPr>
        <w:t>collaboration</w:t>
      </w:r>
      <w:r w:rsidRPr="00DF0398">
        <w:rPr>
          <w:rFonts w:ascii="Arial" w:hAnsi="Arial" w:cs="Arial"/>
          <w:color w:val="000000" w:themeColor="text1"/>
        </w:rPr>
        <w:t xml:space="preserve"> can only be successful for the police forces and the stakeholders if </w:t>
      </w:r>
      <w:r w:rsidR="004D6246" w:rsidRPr="00DF0398">
        <w:rPr>
          <w:rFonts w:ascii="Arial" w:hAnsi="Arial" w:cs="Arial"/>
          <w:color w:val="000000" w:themeColor="text1"/>
        </w:rPr>
        <w:t xml:space="preserve">there is a shared vision between the police forces and a common goal to link them together. Without any of these the forces would not be able to work well together because they would be working towards different goals. </w:t>
      </w:r>
      <w:r w:rsidR="00CE1B01" w:rsidRPr="00DF0398">
        <w:rPr>
          <w:rFonts w:ascii="Arial" w:hAnsi="Arial" w:cs="Arial"/>
          <w:color w:val="000000" w:themeColor="text1"/>
        </w:rPr>
        <w:t xml:space="preserve">Forces will also need to </w:t>
      </w:r>
      <w:r w:rsidR="00E25179" w:rsidRPr="00DF0398">
        <w:rPr>
          <w:rFonts w:ascii="Arial" w:hAnsi="Arial" w:cs="Arial"/>
          <w:color w:val="000000" w:themeColor="text1"/>
        </w:rPr>
        <w:t>accept</w:t>
      </w:r>
      <w:r w:rsidR="00CE1B01" w:rsidRPr="00DF0398">
        <w:rPr>
          <w:rFonts w:ascii="Arial" w:hAnsi="Arial" w:cs="Arial"/>
          <w:color w:val="000000" w:themeColor="text1"/>
        </w:rPr>
        <w:t xml:space="preserve"> that in order to </w:t>
      </w:r>
      <w:r w:rsidR="00E25179" w:rsidRPr="00DF0398">
        <w:rPr>
          <w:rFonts w:ascii="Arial" w:hAnsi="Arial" w:cs="Arial"/>
          <w:color w:val="000000" w:themeColor="text1"/>
        </w:rPr>
        <w:t>collaborate</w:t>
      </w:r>
      <w:r w:rsidR="00CE1B01" w:rsidRPr="00DF0398">
        <w:rPr>
          <w:rFonts w:ascii="Arial" w:hAnsi="Arial" w:cs="Arial"/>
          <w:color w:val="000000" w:themeColor="text1"/>
        </w:rPr>
        <w:t xml:space="preserve"> with other, there will need to be negotiation on who does and who spends money on what and this will also need a lot of compromise from both forces, should they want to give greater value for money to the public</w:t>
      </w:r>
      <w:r w:rsidR="00FF1BC8" w:rsidRPr="00DF0398">
        <w:rPr>
          <w:rFonts w:ascii="Arial" w:hAnsi="Arial" w:cs="Arial"/>
          <w:color w:val="000000" w:themeColor="text1"/>
        </w:rPr>
        <w:t xml:space="preserve"> (HMIC, 2014). </w:t>
      </w:r>
    </w:p>
    <w:p w14:paraId="5B0A7846" w14:textId="77777777" w:rsidR="00725035" w:rsidRDefault="00725035" w:rsidP="00DF0398">
      <w:pPr>
        <w:spacing w:line="480" w:lineRule="auto"/>
        <w:rPr>
          <w:rFonts w:ascii="Arial" w:hAnsi="Arial" w:cs="Arial"/>
          <w:color w:val="000000" w:themeColor="text1"/>
        </w:rPr>
      </w:pPr>
    </w:p>
    <w:p w14:paraId="4E9A020A" w14:textId="5E0AAFE3" w:rsidR="002D4FCC" w:rsidRPr="00DF0398" w:rsidRDefault="00054805" w:rsidP="00DF0398">
      <w:pPr>
        <w:spacing w:line="480" w:lineRule="auto"/>
        <w:rPr>
          <w:rFonts w:ascii="Arial" w:hAnsi="Arial" w:cs="Arial"/>
          <w:color w:val="000000" w:themeColor="text1"/>
        </w:rPr>
      </w:pPr>
      <w:r w:rsidRPr="00DF0398">
        <w:rPr>
          <w:rFonts w:ascii="Arial" w:hAnsi="Arial" w:cs="Arial"/>
          <w:color w:val="000000" w:themeColor="text1"/>
        </w:rPr>
        <w:t xml:space="preserve">A recommendation on how to improve </w:t>
      </w:r>
      <w:r w:rsidR="00071BED" w:rsidRPr="00DF0398">
        <w:rPr>
          <w:rFonts w:ascii="Arial" w:hAnsi="Arial" w:cs="Arial"/>
          <w:color w:val="000000" w:themeColor="text1"/>
        </w:rPr>
        <w:t xml:space="preserve">best value by the police could be to further invest in neighbourhood police. By using voluntary PSCO’s </w:t>
      </w:r>
      <w:r w:rsidR="00EC466C" w:rsidRPr="00DF0398">
        <w:rPr>
          <w:rFonts w:ascii="Arial" w:hAnsi="Arial" w:cs="Arial"/>
          <w:color w:val="000000" w:themeColor="text1"/>
        </w:rPr>
        <w:t xml:space="preserve">police forces may be able </w:t>
      </w:r>
      <w:r w:rsidR="00F90CB1" w:rsidRPr="00DF0398">
        <w:rPr>
          <w:rFonts w:ascii="Arial" w:hAnsi="Arial" w:cs="Arial"/>
          <w:color w:val="000000" w:themeColor="text1"/>
        </w:rPr>
        <w:t xml:space="preserve">connect with </w:t>
      </w:r>
      <w:r w:rsidR="00F90CB1" w:rsidRPr="00DF0398">
        <w:rPr>
          <w:rFonts w:ascii="Arial" w:hAnsi="Arial" w:cs="Arial"/>
          <w:color w:val="000000" w:themeColor="text1"/>
        </w:rPr>
        <w:lastRenderedPageBreak/>
        <w:t xml:space="preserve">people within a community in order to find out and </w:t>
      </w:r>
      <w:r w:rsidR="009A7146" w:rsidRPr="00DF0398">
        <w:rPr>
          <w:rFonts w:ascii="Arial" w:hAnsi="Arial" w:cs="Arial"/>
          <w:color w:val="000000" w:themeColor="text1"/>
        </w:rPr>
        <w:t>distinguish</w:t>
      </w:r>
      <w:r w:rsidR="00F90CB1" w:rsidRPr="00DF0398">
        <w:rPr>
          <w:rFonts w:ascii="Arial" w:hAnsi="Arial" w:cs="Arial"/>
          <w:color w:val="000000" w:themeColor="text1"/>
        </w:rPr>
        <w:t xml:space="preserve"> current problems in that neighbourhood. This would then give the police force an opportunity to prevent crime from happening instead of using some of their finances to solve a crime when it happens when it could have been prevented in the first place. </w:t>
      </w:r>
    </w:p>
    <w:p w14:paraId="3D73397B" w14:textId="3BB4F9FC" w:rsidR="00054805" w:rsidRDefault="002D4FCC" w:rsidP="00DF0398">
      <w:pPr>
        <w:spacing w:line="480" w:lineRule="auto"/>
        <w:rPr>
          <w:rFonts w:ascii="Arial" w:hAnsi="Arial" w:cs="Arial"/>
          <w:color w:val="000000" w:themeColor="text1"/>
        </w:rPr>
      </w:pPr>
      <w:r w:rsidRPr="00DF0398">
        <w:rPr>
          <w:rFonts w:ascii="Arial" w:hAnsi="Arial" w:cs="Arial"/>
          <w:color w:val="000000" w:themeColor="text1"/>
        </w:rPr>
        <w:t xml:space="preserve">Another recommendation on how to improve best value by the police force could be to share equipment and vehicles throughout different forces when it is possible. This </w:t>
      </w:r>
      <w:r w:rsidR="003177CA" w:rsidRPr="00DF0398">
        <w:rPr>
          <w:rFonts w:ascii="Arial" w:hAnsi="Arial" w:cs="Arial"/>
          <w:color w:val="000000" w:themeColor="text1"/>
        </w:rPr>
        <w:t xml:space="preserve">means that the </w:t>
      </w:r>
      <w:r w:rsidR="009A7146" w:rsidRPr="00DF0398">
        <w:rPr>
          <w:rFonts w:ascii="Arial" w:hAnsi="Arial" w:cs="Arial"/>
          <w:color w:val="000000" w:themeColor="text1"/>
        </w:rPr>
        <w:t>initial</w:t>
      </w:r>
      <w:r w:rsidR="003177CA" w:rsidRPr="00DF0398">
        <w:rPr>
          <w:rFonts w:ascii="Arial" w:hAnsi="Arial" w:cs="Arial"/>
          <w:color w:val="000000" w:themeColor="text1"/>
        </w:rPr>
        <w:t xml:space="preserve"> cost for equipment or a vehicle could be shared between two forces who would be able to share and use the </w:t>
      </w:r>
      <w:r w:rsidR="009A7146" w:rsidRPr="00DF0398">
        <w:rPr>
          <w:rFonts w:ascii="Arial" w:hAnsi="Arial" w:cs="Arial"/>
          <w:color w:val="000000" w:themeColor="text1"/>
        </w:rPr>
        <w:t>equipment</w:t>
      </w:r>
      <w:r w:rsidR="003177CA" w:rsidRPr="00DF0398">
        <w:rPr>
          <w:rFonts w:ascii="Arial" w:hAnsi="Arial" w:cs="Arial"/>
          <w:color w:val="000000" w:themeColor="text1"/>
        </w:rPr>
        <w:t xml:space="preserve"> whenever they need too. This </w:t>
      </w:r>
      <w:r w:rsidR="005870E8" w:rsidRPr="00DF0398">
        <w:rPr>
          <w:rFonts w:ascii="Arial" w:hAnsi="Arial" w:cs="Arial"/>
          <w:color w:val="000000" w:themeColor="text1"/>
        </w:rPr>
        <w:t xml:space="preserve">could also be related to another recommendation which would be to repair and reuse instead of rebuying. Should a vehicle or piece of equipment become unusable by a police force then they should spend less money in order to fix and make it usable again instead of spending a lot more money in order to rebuy another one. </w:t>
      </w:r>
    </w:p>
    <w:p w14:paraId="276C7AB1" w14:textId="77777777" w:rsidR="0051576A" w:rsidRDefault="0051576A" w:rsidP="00DF0398">
      <w:pPr>
        <w:spacing w:line="480" w:lineRule="auto"/>
        <w:rPr>
          <w:rFonts w:ascii="Arial" w:hAnsi="Arial" w:cs="Arial"/>
          <w:color w:val="000000" w:themeColor="text1"/>
        </w:rPr>
      </w:pPr>
    </w:p>
    <w:p w14:paraId="5E48BE7E" w14:textId="77777777" w:rsidR="0051576A" w:rsidRDefault="0051576A" w:rsidP="00DF0398">
      <w:pPr>
        <w:spacing w:line="480" w:lineRule="auto"/>
        <w:rPr>
          <w:rFonts w:ascii="Arial" w:hAnsi="Arial" w:cs="Arial"/>
          <w:color w:val="000000" w:themeColor="text1"/>
        </w:rPr>
      </w:pPr>
    </w:p>
    <w:p w14:paraId="2CCFC7AB" w14:textId="77777777" w:rsidR="0051576A" w:rsidRDefault="0051576A" w:rsidP="00DF0398">
      <w:pPr>
        <w:spacing w:line="480" w:lineRule="auto"/>
        <w:rPr>
          <w:rFonts w:ascii="Arial" w:hAnsi="Arial" w:cs="Arial"/>
          <w:color w:val="000000" w:themeColor="text1"/>
        </w:rPr>
      </w:pPr>
    </w:p>
    <w:p w14:paraId="3ABA33DA" w14:textId="77777777" w:rsidR="0051576A" w:rsidRDefault="0051576A" w:rsidP="00DF0398">
      <w:pPr>
        <w:spacing w:line="480" w:lineRule="auto"/>
        <w:rPr>
          <w:rFonts w:ascii="Arial" w:hAnsi="Arial" w:cs="Arial"/>
          <w:color w:val="000000" w:themeColor="text1"/>
        </w:rPr>
      </w:pPr>
    </w:p>
    <w:p w14:paraId="5CE98A0B" w14:textId="77777777" w:rsidR="0051576A" w:rsidRDefault="0051576A" w:rsidP="00DF0398">
      <w:pPr>
        <w:spacing w:line="480" w:lineRule="auto"/>
        <w:rPr>
          <w:rFonts w:ascii="Arial" w:hAnsi="Arial" w:cs="Arial"/>
          <w:color w:val="000000" w:themeColor="text1"/>
        </w:rPr>
      </w:pPr>
    </w:p>
    <w:p w14:paraId="6DCBFAE8" w14:textId="77777777" w:rsidR="0051576A" w:rsidRDefault="0051576A" w:rsidP="00DF0398">
      <w:pPr>
        <w:spacing w:line="480" w:lineRule="auto"/>
        <w:rPr>
          <w:rFonts w:ascii="Arial" w:hAnsi="Arial" w:cs="Arial"/>
          <w:color w:val="000000" w:themeColor="text1"/>
        </w:rPr>
      </w:pPr>
    </w:p>
    <w:p w14:paraId="64596FA8" w14:textId="77777777" w:rsidR="0051576A" w:rsidRDefault="0051576A" w:rsidP="00DF0398">
      <w:pPr>
        <w:spacing w:line="480" w:lineRule="auto"/>
        <w:rPr>
          <w:rFonts w:ascii="Arial" w:hAnsi="Arial" w:cs="Arial"/>
          <w:color w:val="000000" w:themeColor="text1"/>
        </w:rPr>
      </w:pPr>
    </w:p>
    <w:p w14:paraId="402A24E1" w14:textId="77777777" w:rsidR="0051576A" w:rsidRDefault="0051576A" w:rsidP="00DF0398">
      <w:pPr>
        <w:spacing w:line="480" w:lineRule="auto"/>
        <w:rPr>
          <w:rFonts w:ascii="Arial" w:hAnsi="Arial" w:cs="Arial"/>
          <w:color w:val="000000" w:themeColor="text1"/>
        </w:rPr>
      </w:pPr>
    </w:p>
    <w:p w14:paraId="40463908" w14:textId="77777777" w:rsidR="0051576A" w:rsidRDefault="0051576A" w:rsidP="00DF0398">
      <w:pPr>
        <w:spacing w:line="480" w:lineRule="auto"/>
        <w:rPr>
          <w:rFonts w:ascii="Arial" w:hAnsi="Arial" w:cs="Arial"/>
          <w:color w:val="000000" w:themeColor="text1"/>
        </w:rPr>
      </w:pPr>
    </w:p>
    <w:p w14:paraId="58A5CC31" w14:textId="77777777" w:rsidR="0051576A" w:rsidRDefault="0051576A" w:rsidP="00DF0398">
      <w:pPr>
        <w:spacing w:line="480" w:lineRule="auto"/>
        <w:rPr>
          <w:rFonts w:ascii="Arial" w:hAnsi="Arial" w:cs="Arial"/>
          <w:color w:val="000000" w:themeColor="text1"/>
        </w:rPr>
      </w:pPr>
    </w:p>
    <w:p w14:paraId="26A43D17" w14:textId="77777777" w:rsidR="0051576A" w:rsidRDefault="0051576A" w:rsidP="00DF0398">
      <w:pPr>
        <w:spacing w:line="480" w:lineRule="auto"/>
        <w:rPr>
          <w:rFonts w:ascii="Arial" w:hAnsi="Arial" w:cs="Arial"/>
          <w:color w:val="000000" w:themeColor="text1"/>
        </w:rPr>
      </w:pPr>
    </w:p>
    <w:p w14:paraId="28E7093F" w14:textId="6B974E50" w:rsidR="00725035" w:rsidRPr="00DF0398" w:rsidRDefault="0051576A" w:rsidP="00DF0398">
      <w:pPr>
        <w:spacing w:line="480" w:lineRule="auto"/>
        <w:rPr>
          <w:rFonts w:ascii="Arial" w:hAnsi="Arial" w:cs="Arial"/>
          <w:color w:val="000000" w:themeColor="text1"/>
        </w:rPr>
      </w:pPr>
      <w:r>
        <w:rPr>
          <w:rFonts w:ascii="Arial" w:hAnsi="Arial" w:cs="Arial"/>
          <w:color w:val="000000" w:themeColor="text1"/>
        </w:rPr>
        <w:t>Bibliography</w:t>
      </w:r>
    </w:p>
    <w:p w14:paraId="65755BC0" w14:textId="1EC6D239" w:rsidR="00137DD4" w:rsidRPr="00DF0398" w:rsidRDefault="00137DD4" w:rsidP="00DF0398">
      <w:pPr>
        <w:spacing w:line="480" w:lineRule="auto"/>
        <w:rPr>
          <w:rFonts w:ascii="Arial" w:hAnsi="Arial" w:cs="Arial"/>
          <w:color w:val="000000" w:themeColor="text1"/>
        </w:rPr>
      </w:pPr>
      <w:r w:rsidRPr="00DF0398">
        <w:rPr>
          <w:rFonts w:ascii="Arial" w:hAnsi="Arial" w:cs="Arial"/>
          <w:color w:val="000000" w:themeColor="text1"/>
        </w:rPr>
        <w:t xml:space="preserve">Asare, Evelyn and Prempeh. (2016). Measures of Ensuring Value for Money in Public Procurement: A Case of Selected Polytechnics in Ghana. Munich Personal RePEc Archive. Available at - </w:t>
      </w:r>
      <w:hyperlink r:id="rId5" w:history="1">
        <w:r w:rsidRPr="00DF0398">
          <w:rPr>
            <w:rStyle w:val="Hyperlink"/>
            <w:rFonts w:ascii="Arial" w:hAnsi="Arial" w:cs="Arial"/>
            <w:color w:val="000000" w:themeColor="text1"/>
          </w:rPr>
          <w:t>https://mpra.ub.uni-muenchen.de/70051/1/MPRA_paper_70051.pdf</w:t>
        </w:r>
      </w:hyperlink>
      <w:r w:rsidRPr="00DF0398">
        <w:rPr>
          <w:rFonts w:ascii="Arial" w:hAnsi="Arial" w:cs="Arial"/>
          <w:color w:val="000000" w:themeColor="text1"/>
        </w:rPr>
        <w:t xml:space="preserve">. Last Accessed – Friday 6th March 2020. </w:t>
      </w:r>
    </w:p>
    <w:p w14:paraId="70A7917F" w14:textId="77777777" w:rsidR="0051576A" w:rsidRDefault="0051576A" w:rsidP="00DF0398">
      <w:pPr>
        <w:spacing w:line="480" w:lineRule="auto"/>
        <w:rPr>
          <w:rFonts w:ascii="Arial" w:hAnsi="Arial" w:cs="Arial"/>
          <w:color w:val="000000" w:themeColor="text1"/>
        </w:rPr>
      </w:pPr>
    </w:p>
    <w:p w14:paraId="4C7B8E67" w14:textId="05C84FBC" w:rsidR="00C6588D" w:rsidRPr="00DF0398" w:rsidRDefault="00C6588D" w:rsidP="00DF0398">
      <w:pPr>
        <w:spacing w:line="480" w:lineRule="auto"/>
        <w:rPr>
          <w:rFonts w:ascii="Arial" w:hAnsi="Arial" w:cs="Arial"/>
          <w:color w:val="000000" w:themeColor="text1"/>
        </w:rPr>
      </w:pPr>
      <w:r w:rsidRPr="00DF0398">
        <w:rPr>
          <w:rFonts w:ascii="Arial" w:hAnsi="Arial" w:cs="Arial"/>
          <w:color w:val="000000" w:themeColor="text1"/>
        </w:rPr>
        <w:t xml:space="preserve">Committee on Standards in Public Life. (1995). The 7 principles of public life. Available at -  </w:t>
      </w:r>
      <w:hyperlink r:id="rId6" w:history="1">
        <w:r w:rsidRPr="00DF0398">
          <w:rPr>
            <w:rStyle w:val="Hyperlink"/>
            <w:rFonts w:ascii="Arial" w:hAnsi="Arial" w:cs="Arial"/>
            <w:color w:val="000000" w:themeColor="text1"/>
          </w:rPr>
          <w:t>https://www.gov.uk/government/publications/the-7-principles-of-public-life</w:t>
        </w:r>
      </w:hyperlink>
      <w:r w:rsidRPr="00DF0398">
        <w:rPr>
          <w:rFonts w:ascii="Arial" w:hAnsi="Arial" w:cs="Arial"/>
          <w:color w:val="000000" w:themeColor="text1"/>
        </w:rPr>
        <w:t xml:space="preserve">. Last Accessed – Friday 6th March 2020. </w:t>
      </w:r>
    </w:p>
    <w:p w14:paraId="0DCFF046" w14:textId="77777777" w:rsidR="0051576A" w:rsidRDefault="0051576A" w:rsidP="00DF0398">
      <w:pPr>
        <w:spacing w:line="480" w:lineRule="auto"/>
        <w:rPr>
          <w:rFonts w:ascii="Arial" w:hAnsi="Arial" w:cs="Arial"/>
          <w:color w:val="000000" w:themeColor="text1"/>
        </w:rPr>
      </w:pPr>
    </w:p>
    <w:p w14:paraId="72750D05" w14:textId="6785A9CC" w:rsidR="00C6588D" w:rsidRPr="00DF0398" w:rsidRDefault="00E61E74" w:rsidP="00DF0398">
      <w:pPr>
        <w:spacing w:line="480" w:lineRule="auto"/>
        <w:rPr>
          <w:rFonts w:ascii="Arial" w:hAnsi="Arial" w:cs="Arial"/>
          <w:color w:val="000000" w:themeColor="text1"/>
        </w:rPr>
      </w:pPr>
      <w:r w:rsidRPr="00DF0398">
        <w:rPr>
          <w:rFonts w:ascii="Arial" w:hAnsi="Arial" w:cs="Arial"/>
          <w:color w:val="000000" w:themeColor="text1"/>
        </w:rPr>
        <w:t xml:space="preserve">Committee on Standards in Public Life. (2015). Tone from the top. Available at - </w:t>
      </w:r>
      <w:hyperlink r:id="rId7" w:history="1">
        <w:r w:rsidRPr="00DF0398">
          <w:rPr>
            <w:rStyle w:val="Hyperlink"/>
            <w:rFonts w:ascii="Arial" w:hAnsi="Arial" w:cs="Arial"/>
            <w:color w:val="000000" w:themeColor="text1"/>
          </w:rPr>
          <w:t>https://assets.publishing.service.gov.uk/government/uploads/system/uploads/attachment_data/file/449045/2903903_CSPL_PRINT_NC.PDF</w:t>
        </w:r>
      </w:hyperlink>
      <w:r w:rsidRPr="00DF0398">
        <w:rPr>
          <w:rFonts w:ascii="Arial" w:hAnsi="Arial" w:cs="Arial"/>
          <w:color w:val="000000" w:themeColor="text1"/>
        </w:rPr>
        <w:t xml:space="preserve">. Last Accessed – Friday 6th March 2020. </w:t>
      </w:r>
    </w:p>
    <w:p w14:paraId="4E88E8F7" w14:textId="77777777" w:rsidR="0051576A" w:rsidRDefault="0051576A" w:rsidP="00DF0398">
      <w:pPr>
        <w:spacing w:line="480" w:lineRule="auto"/>
        <w:rPr>
          <w:rFonts w:ascii="Arial" w:hAnsi="Arial" w:cs="Arial"/>
          <w:color w:val="000000" w:themeColor="text1"/>
        </w:rPr>
      </w:pPr>
    </w:p>
    <w:p w14:paraId="37662A66" w14:textId="7D4155E3" w:rsidR="00137DD4" w:rsidRPr="00DF0398" w:rsidRDefault="00137DD4" w:rsidP="00DF0398">
      <w:pPr>
        <w:spacing w:line="480" w:lineRule="auto"/>
        <w:rPr>
          <w:rFonts w:ascii="Arial" w:hAnsi="Arial" w:cs="Arial"/>
          <w:color w:val="000000" w:themeColor="text1"/>
        </w:rPr>
      </w:pPr>
      <w:r w:rsidRPr="00DF0398">
        <w:rPr>
          <w:rFonts w:ascii="Arial" w:hAnsi="Arial" w:cs="Arial"/>
          <w:color w:val="000000" w:themeColor="text1"/>
        </w:rPr>
        <w:t xml:space="preserve">Crime Prosecution Service. (2018). Misconduct in Public Office. Available at - </w:t>
      </w:r>
      <w:hyperlink r:id="rId8" w:history="1">
        <w:r w:rsidRPr="00DF0398">
          <w:rPr>
            <w:rStyle w:val="Hyperlink"/>
            <w:rFonts w:ascii="Arial" w:hAnsi="Arial" w:cs="Arial"/>
            <w:color w:val="000000" w:themeColor="text1"/>
          </w:rPr>
          <w:t>https://www.cps.gov.uk/legal-guidance/misconduct-public-office</w:t>
        </w:r>
      </w:hyperlink>
      <w:r w:rsidRPr="00DF0398">
        <w:rPr>
          <w:rFonts w:ascii="Arial" w:hAnsi="Arial" w:cs="Arial"/>
          <w:color w:val="000000" w:themeColor="text1"/>
        </w:rPr>
        <w:t xml:space="preserve">. Last Accessed – Friday 6th March 2020. </w:t>
      </w:r>
    </w:p>
    <w:p w14:paraId="36923232" w14:textId="77777777" w:rsidR="0051576A" w:rsidRDefault="0051576A" w:rsidP="00DF0398">
      <w:pPr>
        <w:spacing w:line="480" w:lineRule="auto"/>
        <w:rPr>
          <w:rFonts w:ascii="Arial" w:hAnsi="Arial" w:cs="Arial"/>
          <w:color w:val="000000" w:themeColor="text1"/>
        </w:rPr>
      </w:pPr>
    </w:p>
    <w:p w14:paraId="39B1C4E9" w14:textId="755E1D2D" w:rsidR="00431E91" w:rsidRPr="00DF0398" w:rsidRDefault="00431E91" w:rsidP="00DF0398">
      <w:pPr>
        <w:spacing w:line="480" w:lineRule="auto"/>
        <w:rPr>
          <w:rFonts w:ascii="Arial" w:hAnsi="Arial" w:cs="Arial"/>
          <w:color w:val="000000" w:themeColor="text1"/>
        </w:rPr>
      </w:pPr>
      <w:r w:rsidRPr="00DF0398">
        <w:rPr>
          <w:rFonts w:ascii="Arial" w:hAnsi="Arial" w:cs="Arial"/>
          <w:color w:val="000000" w:themeColor="text1"/>
        </w:rPr>
        <w:t xml:space="preserve">Department of Finance. (2010). </w:t>
      </w:r>
      <w:r w:rsidR="00E20F0F" w:rsidRPr="00DF0398">
        <w:rPr>
          <w:rFonts w:ascii="Arial" w:hAnsi="Arial" w:cs="Arial"/>
          <w:color w:val="000000" w:themeColor="text1"/>
        </w:rPr>
        <w:t xml:space="preserve">Definition of best value for money. Available at - </w:t>
      </w:r>
      <w:hyperlink r:id="rId9" w:history="1">
        <w:r w:rsidR="00E20F0F" w:rsidRPr="00DF0398">
          <w:rPr>
            <w:rStyle w:val="Hyperlink"/>
            <w:rFonts w:ascii="Arial" w:hAnsi="Arial" w:cs="Arial"/>
            <w:color w:val="000000" w:themeColor="text1"/>
          </w:rPr>
          <w:t>https://www.finance-ni.gov.uk/articles/definition-best-value-money</w:t>
        </w:r>
      </w:hyperlink>
      <w:r w:rsidR="00E20F0F" w:rsidRPr="00DF0398">
        <w:rPr>
          <w:rFonts w:ascii="Arial" w:hAnsi="Arial" w:cs="Arial"/>
          <w:color w:val="000000" w:themeColor="text1"/>
        </w:rPr>
        <w:t xml:space="preserve">. Last Accessed – Friday </w:t>
      </w:r>
      <w:r w:rsidR="00E91363" w:rsidRPr="00DF0398">
        <w:rPr>
          <w:rFonts w:ascii="Arial" w:hAnsi="Arial" w:cs="Arial"/>
          <w:color w:val="000000" w:themeColor="text1"/>
        </w:rPr>
        <w:t xml:space="preserve">6th March 2020. </w:t>
      </w:r>
    </w:p>
    <w:p w14:paraId="02D6CE59" w14:textId="0FAC38EF" w:rsidR="00A6246A" w:rsidRPr="00DF0398" w:rsidRDefault="00A6246A"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Dodd, </w:t>
      </w:r>
      <w:r w:rsidR="004F2671" w:rsidRPr="00DF0398">
        <w:rPr>
          <w:rFonts w:ascii="Arial" w:hAnsi="Arial" w:cs="Arial"/>
          <w:color w:val="000000" w:themeColor="text1"/>
        </w:rPr>
        <w:t xml:space="preserve">V. (2017). </w:t>
      </w:r>
      <w:r w:rsidR="001C35B3" w:rsidRPr="00DF0398">
        <w:rPr>
          <w:rFonts w:ascii="Arial" w:hAnsi="Arial" w:cs="Arial"/>
          <w:color w:val="000000" w:themeColor="text1"/>
        </w:rPr>
        <w:t xml:space="preserve">Britain's police budgets to lose £700m by 2020, amid rising crime. The Guardian. Available at - </w:t>
      </w:r>
      <w:hyperlink r:id="rId10" w:history="1">
        <w:r w:rsidR="00F10B86" w:rsidRPr="00DF0398">
          <w:rPr>
            <w:rStyle w:val="Hyperlink"/>
            <w:rFonts w:ascii="Arial" w:hAnsi="Arial" w:cs="Arial"/>
            <w:color w:val="000000" w:themeColor="text1"/>
          </w:rPr>
          <w:t>https://www.theguardian.com/uk-news/2017/nov/09/britains-police-budgets-to-lose-700m-by-2020-amid-rising</w:t>
        </w:r>
      </w:hyperlink>
      <w:r w:rsidR="00F10B86" w:rsidRPr="00DF0398">
        <w:rPr>
          <w:rFonts w:ascii="Arial" w:hAnsi="Arial" w:cs="Arial"/>
          <w:color w:val="000000" w:themeColor="text1"/>
        </w:rPr>
        <w:t xml:space="preserve">. Last Accessed – Friday 6th March 2020. </w:t>
      </w:r>
    </w:p>
    <w:p w14:paraId="0C56B07D" w14:textId="77777777" w:rsidR="0051576A" w:rsidRDefault="0051576A" w:rsidP="00DF0398">
      <w:pPr>
        <w:spacing w:line="480" w:lineRule="auto"/>
        <w:rPr>
          <w:rFonts w:ascii="Arial" w:hAnsi="Arial" w:cs="Arial"/>
          <w:color w:val="000000" w:themeColor="text1"/>
        </w:rPr>
      </w:pPr>
    </w:p>
    <w:p w14:paraId="5D10E930" w14:textId="219C82E8" w:rsidR="00D55DD6" w:rsidRPr="00DF0398" w:rsidRDefault="00D55DD6" w:rsidP="00DF0398">
      <w:pPr>
        <w:spacing w:line="480" w:lineRule="auto"/>
        <w:rPr>
          <w:rFonts w:ascii="Arial" w:hAnsi="Arial" w:cs="Arial"/>
          <w:color w:val="000000" w:themeColor="text1"/>
        </w:rPr>
      </w:pPr>
      <w:r w:rsidRPr="00DF0398">
        <w:rPr>
          <w:rFonts w:ascii="Arial" w:hAnsi="Arial" w:cs="Arial"/>
          <w:color w:val="000000" w:themeColor="text1"/>
        </w:rPr>
        <w:t>HMIC</w:t>
      </w:r>
      <w:r w:rsidR="00FB7237" w:rsidRPr="00DF0398">
        <w:rPr>
          <w:rFonts w:ascii="Arial" w:hAnsi="Arial" w:cs="Arial"/>
          <w:color w:val="000000" w:themeColor="text1"/>
        </w:rPr>
        <w:t xml:space="preserve">. (2014). Policing in Austerity. </w:t>
      </w:r>
      <w:r w:rsidR="008E46F2" w:rsidRPr="00DF0398">
        <w:rPr>
          <w:rFonts w:ascii="Arial" w:hAnsi="Arial" w:cs="Arial"/>
          <w:color w:val="000000" w:themeColor="text1"/>
        </w:rPr>
        <w:t xml:space="preserve">Inspecting policing in the public interest. Available at - </w:t>
      </w:r>
      <w:hyperlink r:id="rId11" w:history="1">
        <w:r w:rsidR="008E46F2" w:rsidRPr="00DF0398">
          <w:rPr>
            <w:rStyle w:val="Hyperlink"/>
            <w:rFonts w:ascii="Arial" w:hAnsi="Arial" w:cs="Arial"/>
            <w:color w:val="000000" w:themeColor="text1"/>
          </w:rPr>
          <w:t>https://www.justiceinspectorates.gov.uk/hmicfrs/wp-content/uploads/policing-in-austerity-meeting-the-challenge.pdf</w:t>
        </w:r>
      </w:hyperlink>
      <w:r w:rsidR="008E46F2" w:rsidRPr="00DF0398">
        <w:rPr>
          <w:rFonts w:ascii="Arial" w:hAnsi="Arial" w:cs="Arial"/>
          <w:color w:val="000000" w:themeColor="text1"/>
        </w:rPr>
        <w:t xml:space="preserve">. Last Accessed </w:t>
      </w:r>
      <w:r w:rsidR="00766A14" w:rsidRPr="00DF0398">
        <w:rPr>
          <w:rFonts w:ascii="Arial" w:hAnsi="Arial" w:cs="Arial"/>
          <w:color w:val="000000" w:themeColor="text1"/>
        </w:rPr>
        <w:t xml:space="preserve">– Friday 6th March 2020. </w:t>
      </w:r>
    </w:p>
    <w:p w14:paraId="1E33500E" w14:textId="77777777" w:rsidR="0051576A" w:rsidRDefault="0051576A" w:rsidP="00DF0398">
      <w:pPr>
        <w:spacing w:line="480" w:lineRule="auto"/>
        <w:rPr>
          <w:rFonts w:ascii="Arial" w:hAnsi="Arial" w:cs="Arial"/>
          <w:color w:val="000000" w:themeColor="text1"/>
        </w:rPr>
      </w:pPr>
    </w:p>
    <w:p w14:paraId="3CAD37ED" w14:textId="74BD5358" w:rsidR="00D76038" w:rsidRPr="00DF0398" w:rsidRDefault="00D76038" w:rsidP="00DF0398">
      <w:pPr>
        <w:spacing w:line="480" w:lineRule="auto"/>
        <w:rPr>
          <w:rFonts w:ascii="Arial" w:hAnsi="Arial" w:cs="Arial"/>
          <w:color w:val="000000" w:themeColor="text1"/>
        </w:rPr>
      </w:pPr>
      <w:r w:rsidRPr="00DF0398">
        <w:rPr>
          <w:rFonts w:ascii="Arial" w:hAnsi="Arial" w:cs="Arial"/>
          <w:color w:val="000000" w:themeColor="text1"/>
        </w:rPr>
        <w:t xml:space="preserve">HM </w:t>
      </w:r>
      <w:r w:rsidR="00161685" w:rsidRPr="00DF0398">
        <w:rPr>
          <w:rFonts w:ascii="Arial" w:hAnsi="Arial" w:cs="Arial"/>
          <w:color w:val="000000" w:themeColor="text1"/>
        </w:rPr>
        <w:t xml:space="preserve">Treasury. 2004. Regularity, propriety and value for money. Public spending and reporting. Available at - </w:t>
      </w:r>
      <w:hyperlink r:id="rId12" w:history="1">
        <w:r w:rsidR="00E873D8" w:rsidRPr="00DF0398">
          <w:rPr>
            <w:rStyle w:val="Hyperlink"/>
            <w:rFonts w:ascii="Arial" w:hAnsi="Arial" w:cs="Arial"/>
            <w:color w:val="000000" w:themeColor="text1"/>
          </w:rPr>
          <w:t>https://webarchive.nationalarchives.gov.uk/20130102173401/http://www.hm-treasury.gov.uk/psr_governance_valueformoney.htm</w:t>
        </w:r>
      </w:hyperlink>
      <w:r w:rsidR="00E873D8" w:rsidRPr="00DF0398">
        <w:rPr>
          <w:rFonts w:ascii="Arial" w:hAnsi="Arial" w:cs="Arial"/>
          <w:color w:val="000000" w:themeColor="text1"/>
        </w:rPr>
        <w:t xml:space="preserve">. Last Accessed – Friday 6th March 2020. </w:t>
      </w:r>
    </w:p>
    <w:p w14:paraId="6D322ECE" w14:textId="77777777" w:rsidR="0051576A" w:rsidRDefault="0051576A" w:rsidP="00DF0398">
      <w:pPr>
        <w:spacing w:line="480" w:lineRule="auto"/>
        <w:rPr>
          <w:rFonts w:ascii="Arial" w:hAnsi="Arial" w:cs="Arial"/>
          <w:color w:val="000000" w:themeColor="text1"/>
        </w:rPr>
      </w:pPr>
    </w:p>
    <w:p w14:paraId="6A71B303" w14:textId="3192F0F2" w:rsidR="00431E91" w:rsidRPr="00DF0398" w:rsidRDefault="00431E91" w:rsidP="00DF0398">
      <w:pPr>
        <w:spacing w:line="480" w:lineRule="auto"/>
        <w:rPr>
          <w:rFonts w:ascii="Arial" w:hAnsi="Arial" w:cs="Arial"/>
          <w:color w:val="000000" w:themeColor="text1"/>
        </w:rPr>
      </w:pPr>
      <w:r w:rsidRPr="00DF0398">
        <w:rPr>
          <w:rFonts w:ascii="Arial" w:hAnsi="Arial" w:cs="Arial"/>
          <w:color w:val="000000" w:themeColor="text1"/>
        </w:rPr>
        <w:t xml:space="preserve">National Audit Office. (2010a). Assessing value for money. Available at - </w:t>
      </w:r>
      <w:hyperlink r:id="rId13" w:history="1">
        <w:r w:rsidRPr="00DF0398">
          <w:rPr>
            <w:rStyle w:val="Hyperlink"/>
            <w:rFonts w:ascii="Arial" w:hAnsi="Arial" w:cs="Arial"/>
            <w:color w:val="000000" w:themeColor="text1"/>
          </w:rPr>
          <w:t>https://www.nao.org.uk/successful-commissioning/general-principles/value-for-money/assessing-value-for-money/</w:t>
        </w:r>
      </w:hyperlink>
      <w:r w:rsidRPr="00DF0398">
        <w:rPr>
          <w:rFonts w:ascii="Arial" w:hAnsi="Arial" w:cs="Arial"/>
          <w:color w:val="000000" w:themeColor="text1"/>
        </w:rPr>
        <w:t>. Last Accessed – Friday 6th March 2020.</w:t>
      </w:r>
    </w:p>
    <w:p w14:paraId="162141A5" w14:textId="77777777" w:rsidR="0051576A" w:rsidRDefault="0051576A" w:rsidP="00DF0398">
      <w:pPr>
        <w:spacing w:line="480" w:lineRule="auto"/>
        <w:rPr>
          <w:rFonts w:ascii="Arial" w:hAnsi="Arial" w:cs="Arial"/>
          <w:color w:val="000000" w:themeColor="text1"/>
        </w:rPr>
      </w:pPr>
    </w:p>
    <w:p w14:paraId="10D58591" w14:textId="393A8C33" w:rsidR="00431E91" w:rsidRPr="00DF0398" w:rsidRDefault="00431E91" w:rsidP="00DF0398">
      <w:pPr>
        <w:spacing w:line="480" w:lineRule="auto"/>
        <w:rPr>
          <w:rFonts w:ascii="Arial" w:hAnsi="Arial" w:cs="Arial"/>
          <w:color w:val="000000" w:themeColor="text1"/>
        </w:rPr>
      </w:pPr>
      <w:r w:rsidRPr="00DF0398">
        <w:rPr>
          <w:rFonts w:ascii="Arial" w:hAnsi="Arial" w:cs="Arial"/>
          <w:color w:val="000000" w:themeColor="text1"/>
        </w:rPr>
        <w:t xml:space="preserve">National Audit Office. (2010b). Value for money and TSOs. Available at - </w:t>
      </w:r>
      <w:hyperlink r:id="rId14" w:anchor="notes" w:history="1">
        <w:r w:rsidRPr="00DF0398">
          <w:rPr>
            <w:rStyle w:val="Hyperlink"/>
            <w:rFonts w:ascii="Arial" w:hAnsi="Arial" w:cs="Arial"/>
            <w:color w:val="000000" w:themeColor="text1"/>
          </w:rPr>
          <w:t>https://www.nao.org.uk/successful-commissioning/general-principles/value-for-money/value-for-money-and-csos/#notes</w:t>
        </w:r>
      </w:hyperlink>
      <w:r w:rsidRPr="00DF0398">
        <w:rPr>
          <w:rFonts w:ascii="Arial" w:hAnsi="Arial" w:cs="Arial"/>
          <w:color w:val="000000" w:themeColor="text1"/>
        </w:rPr>
        <w:t xml:space="preserve">. Last Accessed – Friday 6th March 2020. </w:t>
      </w:r>
    </w:p>
    <w:p w14:paraId="711966C2" w14:textId="77777777" w:rsidR="0051576A" w:rsidRDefault="0051576A" w:rsidP="00DF0398">
      <w:pPr>
        <w:spacing w:line="480" w:lineRule="auto"/>
        <w:rPr>
          <w:rFonts w:ascii="Arial" w:hAnsi="Arial" w:cs="Arial"/>
          <w:color w:val="000000" w:themeColor="text1"/>
        </w:rPr>
      </w:pPr>
    </w:p>
    <w:p w14:paraId="3DCDA11A" w14:textId="14E00480" w:rsidR="00B25498" w:rsidRPr="00DF0398" w:rsidRDefault="00F35A2A" w:rsidP="00DF0398">
      <w:pPr>
        <w:spacing w:line="480" w:lineRule="auto"/>
        <w:rPr>
          <w:rFonts w:ascii="Arial" w:hAnsi="Arial" w:cs="Arial"/>
          <w:color w:val="000000" w:themeColor="text1"/>
        </w:rPr>
      </w:pPr>
      <w:r w:rsidRPr="00DF0398">
        <w:rPr>
          <w:rFonts w:ascii="Arial" w:hAnsi="Arial" w:cs="Arial"/>
          <w:color w:val="000000" w:themeColor="text1"/>
        </w:rPr>
        <w:lastRenderedPageBreak/>
        <w:t xml:space="preserve">Open Government Network. (2010). NIOGN Factsheet - Public Accountability. Northern Ireland. Available at - </w:t>
      </w:r>
      <w:hyperlink r:id="rId15" w:history="1">
        <w:r w:rsidRPr="00DF0398">
          <w:rPr>
            <w:rStyle w:val="Hyperlink"/>
            <w:rFonts w:ascii="Arial" w:hAnsi="Arial" w:cs="Arial"/>
            <w:color w:val="000000" w:themeColor="text1"/>
          </w:rPr>
          <w:t>https://www.opengovernment.org.uk/wp-content/uploads/2015/08/NIOGN-Factsheet-Public-Accountability.pdf</w:t>
        </w:r>
      </w:hyperlink>
      <w:r w:rsidRPr="00DF0398">
        <w:rPr>
          <w:rFonts w:ascii="Arial" w:hAnsi="Arial" w:cs="Arial"/>
          <w:color w:val="000000" w:themeColor="text1"/>
        </w:rPr>
        <w:t xml:space="preserve">. Last Accessed </w:t>
      </w:r>
      <w:r w:rsidR="00DC5E09" w:rsidRPr="00DF0398">
        <w:rPr>
          <w:rFonts w:ascii="Arial" w:hAnsi="Arial" w:cs="Arial"/>
          <w:color w:val="000000" w:themeColor="text1"/>
        </w:rPr>
        <w:t xml:space="preserve">– Friday 6th March 2020. </w:t>
      </w:r>
      <w:r w:rsidR="005F57C5" w:rsidRPr="00DF0398">
        <w:rPr>
          <w:rFonts w:ascii="Arial" w:hAnsi="Arial" w:cs="Arial"/>
          <w:color w:val="000000" w:themeColor="text1"/>
        </w:rPr>
        <w:t xml:space="preserve"> </w:t>
      </w:r>
    </w:p>
    <w:p w14:paraId="5C5547D2" w14:textId="77777777" w:rsidR="0051576A" w:rsidRDefault="0051576A" w:rsidP="00DF0398">
      <w:pPr>
        <w:spacing w:line="480" w:lineRule="auto"/>
        <w:rPr>
          <w:rFonts w:ascii="Arial" w:hAnsi="Arial" w:cs="Arial"/>
          <w:color w:val="000000" w:themeColor="text1"/>
        </w:rPr>
      </w:pPr>
    </w:p>
    <w:p w14:paraId="46641AD4" w14:textId="4EB126B8" w:rsidR="00396930" w:rsidRPr="0051576A" w:rsidRDefault="00AC423B" w:rsidP="0051576A">
      <w:pPr>
        <w:spacing w:line="480" w:lineRule="auto"/>
        <w:rPr>
          <w:rFonts w:ascii="Arial" w:hAnsi="Arial" w:cs="Arial"/>
          <w:color w:val="000000" w:themeColor="text1"/>
        </w:rPr>
      </w:pPr>
      <w:r w:rsidRPr="00DF0398">
        <w:rPr>
          <w:rFonts w:ascii="Arial" w:hAnsi="Arial" w:cs="Arial"/>
          <w:color w:val="000000" w:themeColor="text1"/>
        </w:rPr>
        <w:t xml:space="preserve">Swansea Council. (2019). Safer Swansea partnership. Available at - </w:t>
      </w:r>
      <w:hyperlink r:id="rId16" w:history="1">
        <w:r w:rsidR="000433C2" w:rsidRPr="00DF0398">
          <w:rPr>
            <w:rStyle w:val="Hyperlink"/>
            <w:rFonts w:ascii="Arial" w:hAnsi="Arial" w:cs="Arial"/>
            <w:color w:val="000000" w:themeColor="text1"/>
          </w:rPr>
          <w:t>https://www.swansea.gov.uk/saferswanseapartnership</w:t>
        </w:r>
      </w:hyperlink>
      <w:r w:rsidR="000433C2" w:rsidRPr="00DF0398">
        <w:rPr>
          <w:rFonts w:ascii="Arial" w:hAnsi="Arial" w:cs="Arial"/>
          <w:color w:val="000000" w:themeColor="text1"/>
        </w:rPr>
        <w:t>. Last Accessed – Friday 6th March 20</w:t>
      </w:r>
      <w:r w:rsidR="008651D1" w:rsidRPr="00DF0398">
        <w:rPr>
          <w:rFonts w:ascii="Arial" w:hAnsi="Arial" w:cs="Arial"/>
          <w:color w:val="000000" w:themeColor="text1"/>
        </w:rPr>
        <w:t>20.</w:t>
      </w:r>
      <w:bookmarkStart w:id="0" w:name="_GoBack"/>
      <w:bookmarkEnd w:id="0"/>
    </w:p>
    <w:sectPr w:rsidR="00396930" w:rsidRPr="005157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D453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2343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E57"/>
    <w:rsid w:val="0000053C"/>
    <w:rsid w:val="00002868"/>
    <w:rsid w:val="000031A7"/>
    <w:rsid w:val="00022B20"/>
    <w:rsid w:val="000278FF"/>
    <w:rsid w:val="00035A7C"/>
    <w:rsid w:val="00036328"/>
    <w:rsid w:val="0004212A"/>
    <w:rsid w:val="000433C2"/>
    <w:rsid w:val="000437E7"/>
    <w:rsid w:val="00054805"/>
    <w:rsid w:val="00071BED"/>
    <w:rsid w:val="000867EA"/>
    <w:rsid w:val="00093C40"/>
    <w:rsid w:val="000B3C2F"/>
    <w:rsid w:val="000C0089"/>
    <w:rsid w:val="000C2582"/>
    <w:rsid w:val="000D130C"/>
    <w:rsid w:val="000E7928"/>
    <w:rsid w:val="000F1B9F"/>
    <w:rsid w:val="001062B5"/>
    <w:rsid w:val="001264FD"/>
    <w:rsid w:val="001343A9"/>
    <w:rsid w:val="00137DD4"/>
    <w:rsid w:val="00143448"/>
    <w:rsid w:val="0014397C"/>
    <w:rsid w:val="00145D93"/>
    <w:rsid w:val="00160EF8"/>
    <w:rsid w:val="00161685"/>
    <w:rsid w:val="00167A21"/>
    <w:rsid w:val="001820B1"/>
    <w:rsid w:val="00195DAA"/>
    <w:rsid w:val="001A5BD7"/>
    <w:rsid w:val="001B62E0"/>
    <w:rsid w:val="001C35B3"/>
    <w:rsid w:val="001E0A9E"/>
    <w:rsid w:val="001F10E0"/>
    <w:rsid w:val="001F3C2E"/>
    <w:rsid w:val="001F49B9"/>
    <w:rsid w:val="00204BF5"/>
    <w:rsid w:val="00212DBD"/>
    <w:rsid w:val="00233F92"/>
    <w:rsid w:val="00233FF2"/>
    <w:rsid w:val="002358D8"/>
    <w:rsid w:val="0024463B"/>
    <w:rsid w:val="00246302"/>
    <w:rsid w:val="00257483"/>
    <w:rsid w:val="0027020C"/>
    <w:rsid w:val="002745DD"/>
    <w:rsid w:val="002756B1"/>
    <w:rsid w:val="00280C1E"/>
    <w:rsid w:val="00284E57"/>
    <w:rsid w:val="002A3349"/>
    <w:rsid w:val="002B40EA"/>
    <w:rsid w:val="002C161C"/>
    <w:rsid w:val="002D3A38"/>
    <w:rsid w:val="002D4D6F"/>
    <w:rsid w:val="002D4FCC"/>
    <w:rsid w:val="002E127D"/>
    <w:rsid w:val="002E59B5"/>
    <w:rsid w:val="002E73D5"/>
    <w:rsid w:val="002F0FEE"/>
    <w:rsid w:val="002F4CBB"/>
    <w:rsid w:val="00301C03"/>
    <w:rsid w:val="00301EDE"/>
    <w:rsid w:val="00310EDA"/>
    <w:rsid w:val="0031408F"/>
    <w:rsid w:val="003177CA"/>
    <w:rsid w:val="0034399F"/>
    <w:rsid w:val="00376D92"/>
    <w:rsid w:val="00383B49"/>
    <w:rsid w:val="003862C0"/>
    <w:rsid w:val="00390D05"/>
    <w:rsid w:val="00396930"/>
    <w:rsid w:val="003B4DFD"/>
    <w:rsid w:val="003C2C5E"/>
    <w:rsid w:val="003D262B"/>
    <w:rsid w:val="003D391A"/>
    <w:rsid w:val="003D67E7"/>
    <w:rsid w:val="003E1CFB"/>
    <w:rsid w:val="003F286E"/>
    <w:rsid w:val="003F371A"/>
    <w:rsid w:val="0040787C"/>
    <w:rsid w:val="00407FE9"/>
    <w:rsid w:val="00410B69"/>
    <w:rsid w:val="00414721"/>
    <w:rsid w:val="004172EF"/>
    <w:rsid w:val="00426396"/>
    <w:rsid w:val="00430BFC"/>
    <w:rsid w:val="00431E91"/>
    <w:rsid w:val="00440348"/>
    <w:rsid w:val="004431EB"/>
    <w:rsid w:val="00460E27"/>
    <w:rsid w:val="00462D1C"/>
    <w:rsid w:val="004769D1"/>
    <w:rsid w:val="004937EE"/>
    <w:rsid w:val="00494C0A"/>
    <w:rsid w:val="004957C3"/>
    <w:rsid w:val="004A11CB"/>
    <w:rsid w:val="004A7152"/>
    <w:rsid w:val="004A71A3"/>
    <w:rsid w:val="004C1EBF"/>
    <w:rsid w:val="004D6246"/>
    <w:rsid w:val="004E08C9"/>
    <w:rsid w:val="004E7EBF"/>
    <w:rsid w:val="004F2671"/>
    <w:rsid w:val="004F55CE"/>
    <w:rsid w:val="004F65B1"/>
    <w:rsid w:val="005125E7"/>
    <w:rsid w:val="0051576A"/>
    <w:rsid w:val="00540880"/>
    <w:rsid w:val="005612F2"/>
    <w:rsid w:val="005627A8"/>
    <w:rsid w:val="005650E1"/>
    <w:rsid w:val="00565D93"/>
    <w:rsid w:val="00572059"/>
    <w:rsid w:val="00577B95"/>
    <w:rsid w:val="00581E4E"/>
    <w:rsid w:val="005870E8"/>
    <w:rsid w:val="005A17FA"/>
    <w:rsid w:val="005A5FD0"/>
    <w:rsid w:val="005C3922"/>
    <w:rsid w:val="005C6522"/>
    <w:rsid w:val="005F57C5"/>
    <w:rsid w:val="006024B3"/>
    <w:rsid w:val="0060268C"/>
    <w:rsid w:val="00610E05"/>
    <w:rsid w:val="0061110F"/>
    <w:rsid w:val="00616039"/>
    <w:rsid w:val="006522B2"/>
    <w:rsid w:val="0065530C"/>
    <w:rsid w:val="00662B1A"/>
    <w:rsid w:val="00683925"/>
    <w:rsid w:val="006848E7"/>
    <w:rsid w:val="006860A2"/>
    <w:rsid w:val="00695F07"/>
    <w:rsid w:val="006C2B47"/>
    <w:rsid w:val="006E618B"/>
    <w:rsid w:val="006F2010"/>
    <w:rsid w:val="006F3AE7"/>
    <w:rsid w:val="00702233"/>
    <w:rsid w:val="00711A0F"/>
    <w:rsid w:val="00712B77"/>
    <w:rsid w:val="00714F92"/>
    <w:rsid w:val="00725035"/>
    <w:rsid w:val="00731675"/>
    <w:rsid w:val="00742540"/>
    <w:rsid w:val="007446D0"/>
    <w:rsid w:val="007566B7"/>
    <w:rsid w:val="0076092E"/>
    <w:rsid w:val="00766A14"/>
    <w:rsid w:val="00776D92"/>
    <w:rsid w:val="007803F1"/>
    <w:rsid w:val="0079180D"/>
    <w:rsid w:val="0079266A"/>
    <w:rsid w:val="007A172E"/>
    <w:rsid w:val="007A18E3"/>
    <w:rsid w:val="007A2153"/>
    <w:rsid w:val="007B0ADF"/>
    <w:rsid w:val="007B76DF"/>
    <w:rsid w:val="007C35DE"/>
    <w:rsid w:val="007D0613"/>
    <w:rsid w:val="007D667A"/>
    <w:rsid w:val="007E5B53"/>
    <w:rsid w:val="007F54E4"/>
    <w:rsid w:val="00814F86"/>
    <w:rsid w:val="00842F2D"/>
    <w:rsid w:val="008451F1"/>
    <w:rsid w:val="008651D1"/>
    <w:rsid w:val="0087223C"/>
    <w:rsid w:val="0087674A"/>
    <w:rsid w:val="00883E2C"/>
    <w:rsid w:val="00890D76"/>
    <w:rsid w:val="008934DA"/>
    <w:rsid w:val="008B3080"/>
    <w:rsid w:val="008B55B8"/>
    <w:rsid w:val="008C10F8"/>
    <w:rsid w:val="008C66B3"/>
    <w:rsid w:val="008E1093"/>
    <w:rsid w:val="008E46F2"/>
    <w:rsid w:val="008E5DD8"/>
    <w:rsid w:val="008E6CD1"/>
    <w:rsid w:val="008F69B5"/>
    <w:rsid w:val="00913FF8"/>
    <w:rsid w:val="0091412C"/>
    <w:rsid w:val="00930090"/>
    <w:rsid w:val="009413D2"/>
    <w:rsid w:val="009425FF"/>
    <w:rsid w:val="00964056"/>
    <w:rsid w:val="00967254"/>
    <w:rsid w:val="00975C75"/>
    <w:rsid w:val="0099215E"/>
    <w:rsid w:val="00992EDB"/>
    <w:rsid w:val="009A1F1C"/>
    <w:rsid w:val="009A7146"/>
    <w:rsid w:val="009B3142"/>
    <w:rsid w:val="009B48EA"/>
    <w:rsid w:val="009C0188"/>
    <w:rsid w:val="009C2443"/>
    <w:rsid w:val="009C35E2"/>
    <w:rsid w:val="009C3BD1"/>
    <w:rsid w:val="009C6503"/>
    <w:rsid w:val="009C72F6"/>
    <w:rsid w:val="009D77D8"/>
    <w:rsid w:val="009E22CE"/>
    <w:rsid w:val="009E27D9"/>
    <w:rsid w:val="009F306B"/>
    <w:rsid w:val="00A17AD2"/>
    <w:rsid w:val="00A275DD"/>
    <w:rsid w:val="00A33DE2"/>
    <w:rsid w:val="00A44CD3"/>
    <w:rsid w:val="00A4716C"/>
    <w:rsid w:val="00A553B8"/>
    <w:rsid w:val="00A574C5"/>
    <w:rsid w:val="00A61889"/>
    <w:rsid w:val="00A6246A"/>
    <w:rsid w:val="00A71388"/>
    <w:rsid w:val="00A74C85"/>
    <w:rsid w:val="00A97BB4"/>
    <w:rsid w:val="00AA155E"/>
    <w:rsid w:val="00AB09FB"/>
    <w:rsid w:val="00AB3AAC"/>
    <w:rsid w:val="00AB3F69"/>
    <w:rsid w:val="00AC423B"/>
    <w:rsid w:val="00AD0999"/>
    <w:rsid w:val="00AD2718"/>
    <w:rsid w:val="00AD2BA3"/>
    <w:rsid w:val="00AD2F7B"/>
    <w:rsid w:val="00AF361F"/>
    <w:rsid w:val="00B25498"/>
    <w:rsid w:val="00B46989"/>
    <w:rsid w:val="00B50BFD"/>
    <w:rsid w:val="00B51326"/>
    <w:rsid w:val="00B5408F"/>
    <w:rsid w:val="00B63EA4"/>
    <w:rsid w:val="00B67896"/>
    <w:rsid w:val="00B718AB"/>
    <w:rsid w:val="00B72620"/>
    <w:rsid w:val="00B77D4F"/>
    <w:rsid w:val="00B85469"/>
    <w:rsid w:val="00B96623"/>
    <w:rsid w:val="00BA35FD"/>
    <w:rsid w:val="00BB3291"/>
    <w:rsid w:val="00BD22A3"/>
    <w:rsid w:val="00BD373C"/>
    <w:rsid w:val="00BE2CD4"/>
    <w:rsid w:val="00BF487B"/>
    <w:rsid w:val="00BF4D85"/>
    <w:rsid w:val="00C01507"/>
    <w:rsid w:val="00C026E8"/>
    <w:rsid w:val="00C047EA"/>
    <w:rsid w:val="00C20110"/>
    <w:rsid w:val="00C27D1C"/>
    <w:rsid w:val="00C425DA"/>
    <w:rsid w:val="00C42A4A"/>
    <w:rsid w:val="00C47497"/>
    <w:rsid w:val="00C6588D"/>
    <w:rsid w:val="00C66D4C"/>
    <w:rsid w:val="00C80764"/>
    <w:rsid w:val="00C90D3B"/>
    <w:rsid w:val="00CB5288"/>
    <w:rsid w:val="00CB67EA"/>
    <w:rsid w:val="00CB7736"/>
    <w:rsid w:val="00CC6736"/>
    <w:rsid w:val="00CD7126"/>
    <w:rsid w:val="00CE1B01"/>
    <w:rsid w:val="00CE26CC"/>
    <w:rsid w:val="00CF73DB"/>
    <w:rsid w:val="00D042BB"/>
    <w:rsid w:val="00D0680F"/>
    <w:rsid w:val="00D23142"/>
    <w:rsid w:val="00D40891"/>
    <w:rsid w:val="00D510CA"/>
    <w:rsid w:val="00D55DD6"/>
    <w:rsid w:val="00D61839"/>
    <w:rsid w:val="00D644F8"/>
    <w:rsid w:val="00D7058C"/>
    <w:rsid w:val="00D76038"/>
    <w:rsid w:val="00D8216B"/>
    <w:rsid w:val="00D90003"/>
    <w:rsid w:val="00D95D68"/>
    <w:rsid w:val="00DA2E54"/>
    <w:rsid w:val="00DA3F05"/>
    <w:rsid w:val="00DC3BF4"/>
    <w:rsid w:val="00DC5E09"/>
    <w:rsid w:val="00DC7C23"/>
    <w:rsid w:val="00DD7CB7"/>
    <w:rsid w:val="00DE3734"/>
    <w:rsid w:val="00DE48BC"/>
    <w:rsid w:val="00DF0398"/>
    <w:rsid w:val="00E0391D"/>
    <w:rsid w:val="00E13E1B"/>
    <w:rsid w:val="00E20F0F"/>
    <w:rsid w:val="00E2166D"/>
    <w:rsid w:val="00E25179"/>
    <w:rsid w:val="00E25F9F"/>
    <w:rsid w:val="00E2735F"/>
    <w:rsid w:val="00E304C1"/>
    <w:rsid w:val="00E46EA7"/>
    <w:rsid w:val="00E540B6"/>
    <w:rsid w:val="00E601FA"/>
    <w:rsid w:val="00E61DEF"/>
    <w:rsid w:val="00E61E74"/>
    <w:rsid w:val="00E81120"/>
    <w:rsid w:val="00E837FA"/>
    <w:rsid w:val="00E873D8"/>
    <w:rsid w:val="00E91363"/>
    <w:rsid w:val="00E93EAB"/>
    <w:rsid w:val="00EB33D4"/>
    <w:rsid w:val="00EC466C"/>
    <w:rsid w:val="00ED743B"/>
    <w:rsid w:val="00ED7D6C"/>
    <w:rsid w:val="00EE5C2C"/>
    <w:rsid w:val="00F019AD"/>
    <w:rsid w:val="00F066D6"/>
    <w:rsid w:val="00F0711F"/>
    <w:rsid w:val="00F0789F"/>
    <w:rsid w:val="00F10B86"/>
    <w:rsid w:val="00F1383F"/>
    <w:rsid w:val="00F14373"/>
    <w:rsid w:val="00F35A2A"/>
    <w:rsid w:val="00F56B59"/>
    <w:rsid w:val="00F6361E"/>
    <w:rsid w:val="00F70B6C"/>
    <w:rsid w:val="00F723F5"/>
    <w:rsid w:val="00F75703"/>
    <w:rsid w:val="00F86B74"/>
    <w:rsid w:val="00F90CB1"/>
    <w:rsid w:val="00F96616"/>
    <w:rsid w:val="00FA5A33"/>
    <w:rsid w:val="00FB1BAA"/>
    <w:rsid w:val="00FB7237"/>
    <w:rsid w:val="00FC52A3"/>
    <w:rsid w:val="00FC697F"/>
    <w:rsid w:val="00FF08F9"/>
    <w:rsid w:val="00FF1BC8"/>
    <w:rsid w:val="00FF5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943635A"/>
  <w15:chartTrackingRefBased/>
  <w15:docId w15:val="{EDCF906C-4795-7744-87CB-156E0732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7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5-calibri">
    <w:name w:val="qowt-font5-calibri"/>
    <w:basedOn w:val="DefaultParagraphFont"/>
    <w:rsid w:val="00284E57"/>
  </w:style>
  <w:style w:type="paragraph" w:styleId="NormalWeb">
    <w:name w:val="Normal (Web)"/>
    <w:basedOn w:val="Normal"/>
    <w:uiPriority w:val="99"/>
    <w:semiHidden/>
    <w:unhideWhenUsed/>
    <w:rsid w:val="008B3080"/>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8B3080"/>
    <w:rPr>
      <w:b/>
      <w:bCs/>
    </w:rPr>
  </w:style>
  <w:style w:type="character" w:styleId="Hyperlink">
    <w:name w:val="Hyperlink"/>
    <w:basedOn w:val="DefaultParagraphFont"/>
    <w:uiPriority w:val="99"/>
    <w:unhideWhenUsed/>
    <w:rsid w:val="008B3080"/>
    <w:rPr>
      <w:color w:val="0000FF"/>
      <w:u w:val="single"/>
    </w:rPr>
  </w:style>
  <w:style w:type="character" w:customStyle="1" w:styleId="Heading1Char">
    <w:name w:val="Heading 1 Char"/>
    <w:basedOn w:val="DefaultParagraphFont"/>
    <w:link w:val="Heading1"/>
    <w:uiPriority w:val="9"/>
    <w:rsid w:val="00AD271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C7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29560">
      <w:bodyDiv w:val="1"/>
      <w:marLeft w:val="0"/>
      <w:marRight w:val="0"/>
      <w:marTop w:val="0"/>
      <w:marBottom w:val="0"/>
      <w:divBdr>
        <w:top w:val="none" w:sz="0" w:space="0" w:color="auto"/>
        <w:left w:val="none" w:sz="0" w:space="0" w:color="auto"/>
        <w:bottom w:val="none" w:sz="0" w:space="0" w:color="auto"/>
        <w:right w:val="none" w:sz="0" w:space="0" w:color="auto"/>
      </w:divBdr>
    </w:div>
    <w:div w:id="867182363">
      <w:bodyDiv w:val="1"/>
      <w:marLeft w:val="0"/>
      <w:marRight w:val="0"/>
      <w:marTop w:val="0"/>
      <w:marBottom w:val="0"/>
      <w:divBdr>
        <w:top w:val="none" w:sz="0" w:space="0" w:color="auto"/>
        <w:left w:val="none" w:sz="0" w:space="0" w:color="auto"/>
        <w:bottom w:val="none" w:sz="0" w:space="0" w:color="auto"/>
        <w:right w:val="none" w:sz="0" w:space="0" w:color="auto"/>
      </w:divBdr>
    </w:div>
    <w:div w:id="1007712388">
      <w:bodyDiv w:val="1"/>
      <w:marLeft w:val="0"/>
      <w:marRight w:val="0"/>
      <w:marTop w:val="0"/>
      <w:marBottom w:val="0"/>
      <w:divBdr>
        <w:top w:val="none" w:sz="0" w:space="0" w:color="auto"/>
        <w:left w:val="none" w:sz="0" w:space="0" w:color="auto"/>
        <w:bottom w:val="none" w:sz="0" w:space="0" w:color="auto"/>
        <w:right w:val="none" w:sz="0" w:space="0" w:color="auto"/>
      </w:divBdr>
    </w:div>
    <w:div w:id="141612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misconduct-public-office" TargetMode="External" /><Relationship Id="rId13" Type="http://schemas.openxmlformats.org/officeDocument/2006/relationships/hyperlink" Target="https://www.nao.org.uk/successful-commissioning/general-principles/value-for-money/assessing-value-for-money/"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assets.publishing.service.gov.uk/government/uploads/system/uploads/attachment_data/file/449045/2903903_CSPL_PRINT_NC.PDF" TargetMode="External" /><Relationship Id="rId12" Type="http://schemas.openxmlformats.org/officeDocument/2006/relationships/hyperlink" Target="https://webarchive.nationalarchives.gov.uk/20130102173401/http:/www.hm-treasury.gov.uk/psr_governance_valueformoney.htm"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swansea.gov.uk/saferswanseapartnership" TargetMode="External" /><Relationship Id="rId1" Type="http://schemas.openxmlformats.org/officeDocument/2006/relationships/numbering" Target="numbering.xml" /><Relationship Id="rId6" Type="http://schemas.openxmlformats.org/officeDocument/2006/relationships/hyperlink" Target="https://www.gov.uk/government/publications/the-7-principles-of-public-life" TargetMode="External" /><Relationship Id="rId11" Type="http://schemas.openxmlformats.org/officeDocument/2006/relationships/hyperlink" Target="https://www.justiceinspectorates.gov.uk/hmicfrs/wp-content/uploads/policing-in-austerity-meeting-the-challenge.pdf" TargetMode="External" /><Relationship Id="rId5" Type="http://schemas.openxmlformats.org/officeDocument/2006/relationships/hyperlink" Target="https://mpra.ub.uni-muenchen.de/70051/1/MPRA_paper_70051.pdf" TargetMode="External" /><Relationship Id="rId15" Type="http://schemas.openxmlformats.org/officeDocument/2006/relationships/hyperlink" Target="https://www.opengovernment.org.uk/wp-content/uploads/2015/08/NIOGN-Factsheet-Public-Accountability.pdf" TargetMode="External" /><Relationship Id="rId10" Type="http://schemas.openxmlformats.org/officeDocument/2006/relationships/hyperlink" Target="https://www.theguardian.com/uk-news/2017/nov/09/britains-police-budgets-to-lose-700m-by-2020-amid-rising" TargetMode="External" /><Relationship Id="rId4" Type="http://schemas.openxmlformats.org/officeDocument/2006/relationships/webSettings" Target="webSettings.xml" /><Relationship Id="rId9" Type="http://schemas.openxmlformats.org/officeDocument/2006/relationships/hyperlink" Target="https://www.finance-ni.gov.uk/articles/definition-best-value-money" TargetMode="External" /><Relationship Id="rId14" Type="http://schemas.openxmlformats.org/officeDocument/2006/relationships/hyperlink" Target="https://www.nao.org.uk/successful-commissioning/general-principles/value-for-money/value-for-money-and-cso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2694</Words>
  <Characters>15359</Characters>
  <Application>Microsoft Office Word</Application>
  <DocSecurity>0</DocSecurity>
  <Lines>127</Lines>
  <Paragraphs>36</Paragraphs>
  <ScaleCrop>false</ScaleCrop>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Guest User</cp:lastModifiedBy>
  <cp:revision>2</cp:revision>
  <dcterms:created xsi:type="dcterms:W3CDTF">2020-03-06T16:13:00Z</dcterms:created>
  <dcterms:modified xsi:type="dcterms:W3CDTF">2020-03-06T16:13:00Z</dcterms:modified>
</cp:coreProperties>
</file>