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DE73C" w14:textId="7F87E3A7" w:rsidR="004D14B5" w:rsidRDefault="004D14B5" w:rsidP="004D14B5">
      <w:pPr>
        <w:pStyle w:val="Title"/>
        <w:ind w:left="1440" w:firstLine="720"/>
        <w:jc w:val="both"/>
      </w:pPr>
      <w:bookmarkStart w:id="0" w:name="_Toc80900048"/>
      <w:r>
        <w:t>Problem Solving and Decision Making</w:t>
      </w:r>
      <w:bookmarkEnd w:id="0"/>
    </w:p>
    <w:p w14:paraId="013CE64E" w14:textId="77777777" w:rsidR="004D14B5" w:rsidRDefault="004D14B5" w:rsidP="004D14B5">
      <w:pPr>
        <w:spacing w:after="200" w:line="276" w:lineRule="auto"/>
        <w:jc w:val="center"/>
      </w:pPr>
    </w:p>
    <w:p w14:paraId="185BFB55" w14:textId="77777777" w:rsidR="004D14B5" w:rsidRPr="00024943" w:rsidRDefault="004D14B5" w:rsidP="004D14B5">
      <w:pPr>
        <w:spacing w:after="200" w:line="360" w:lineRule="auto"/>
        <w:jc w:val="center"/>
        <w:rPr>
          <w:b/>
        </w:rPr>
      </w:pPr>
      <w:r w:rsidRPr="00024943">
        <w:rPr>
          <w:b/>
        </w:rPr>
        <w:t>STUDENT NAME: FAZLEE ZAHID</w:t>
      </w:r>
    </w:p>
    <w:p w14:paraId="1BC599D0" w14:textId="77777777" w:rsidR="004D14B5" w:rsidRPr="00024943" w:rsidRDefault="004D14B5" w:rsidP="004D14B5">
      <w:pPr>
        <w:spacing w:after="200" w:line="360" w:lineRule="auto"/>
        <w:jc w:val="center"/>
        <w:rPr>
          <w:b/>
        </w:rPr>
      </w:pPr>
      <w:r w:rsidRPr="00024943">
        <w:rPr>
          <w:b/>
        </w:rPr>
        <w:t>STUDENT ID: 2012168</w:t>
      </w:r>
    </w:p>
    <w:p w14:paraId="06AA8CCE" w14:textId="322F5081" w:rsidR="004D14B5" w:rsidRPr="00024943" w:rsidRDefault="004D14B5" w:rsidP="004D14B5">
      <w:pPr>
        <w:spacing w:after="200" w:line="360" w:lineRule="auto"/>
        <w:jc w:val="center"/>
        <w:rPr>
          <w:b/>
        </w:rPr>
      </w:pPr>
      <w:r w:rsidRPr="00024943">
        <w:rPr>
          <w:b/>
        </w:rPr>
        <w:t>MODULE TITLE:</w:t>
      </w:r>
      <w:r>
        <w:rPr>
          <w:b/>
        </w:rPr>
        <w:t xml:space="preserve"> PROBLEM SOLVING AND DECISION MAKING</w:t>
      </w:r>
    </w:p>
    <w:p w14:paraId="57E87A90" w14:textId="4475EAF1" w:rsidR="004D14B5" w:rsidRPr="00024943" w:rsidRDefault="004D14B5" w:rsidP="004D14B5">
      <w:pPr>
        <w:spacing w:after="200" w:line="360" w:lineRule="auto"/>
        <w:jc w:val="center"/>
        <w:rPr>
          <w:b/>
        </w:rPr>
      </w:pPr>
      <w:r>
        <w:rPr>
          <w:b/>
        </w:rPr>
        <w:t>MODULE CODE: BMSW4004</w:t>
      </w:r>
    </w:p>
    <w:p w14:paraId="0CB2BF98" w14:textId="7F2FC12C" w:rsidR="004D14B5" w:rsidRPr="00024943" w:rsidRDefault="004D14B5" w:rsidP="004D14B5">
      <w:pPr>
        <w:spacing w:after="200" w:line="360" w:lineRule="auto"/>
        <w:jc w:val="center"/>
        <w:rPr>
          <w:b/>
        </w:rPr>
      </w:pPr>
      <w:r w:rsidRPr="00024943">
        <w:rPr>
          <w:b/>
        </w:rPr>
        <w:t>ASSIGN</w:t>
      </w:r>
      <w:r>
        <w:rPr>
          <w:b/>
        </w:rPr>
        <w:t xml:space="preserve">MENT TITLE: </w:t>
      </w:r>
      <w:r w:rsidRPr="004D14B5">
        <w:rPr>
          <w:b/>
        </w:rPr>
        <w:t>PROBLEM SOLVING AND DECISION MAKING</w:t>
      </w:r>
    </w:p>
    <w:p w14:paraId="647E94C3" w14:textId="2E869910" w:rsidR="004D14B5" w:rsidRPr="004D14B5" w:rsidRDefault="004D14B5" w:rsidP="004D14B5">
      <w:pPr>
        <w:jc w:val="center"/>
      </w:pPr>
      <w:r>
        <w:rPr>
          <w:b/>
        </w:rPr>
        <w:t>LECTURER: SUNETH FERNANDO</w:t>
      </w:r>
    </w:p>
    <w:p w14:paraId="1B9985B9" w14:textId="485FC228" w:rsidR="00E070F4" w:rsidRPr="005024DA" w:rsidRDefault="00E070F4" w:rsidP="004D14B5">
      <w:pPr>
        <w:jc w:val="center"/>
        <w:rPr>
          <w:rFonts w:ascii="Times New Roman" w:hAnsi="Times New Roman"/>
          <w:b/>
          <w:i/>
          <w:color w:val="002060"/>
          <w:sz w:val="40"/>
          <w:szCs w:val="40"/>
        </w:rPr>
      </w:pPr>
    </w:p>
    <w:p w14:paraId="6BABC4CD" w14:textId="77777777" w:rsidR="00895C06" w:rsidRDefault="00895C06"/>
    <w:p w14:paraId="37A9D659" w14:textId="77777777" w:rsidR="00895C06" w:rsidRDefault="00895C06"/>
    <w:p w14:paraId="0990E123" w14:textId="77777777" w:rsidR="00895C06" w:rsidRDefault="00895C06"/>
    <w:p w14:paraId="1619B629" w14:textId="77777777" w:rsidR="00895C06" w:rsidRDefault="00895C06"/>
    <w:p w14:paraId="736E1071" w14:textId="77777777" w:rsidR="00895C06" w:rsidRDefault="00895C06"/>
    <w:p w14:paraId="6079BF2D" w14:textId="77777777" w:rsidR="00895C06" w:rsidRDefault="00895C06"/>
    <w:p w14:paraId="39A81291" w14:textId="77777777" w:rsidR="00895C06" w:rsidRDefault="00895C06"/>
    <w:p w14:paraId="7FDD09C2" w14:textId="77777777" w:rsidR="00895C06" w:rsidRDefault="00895C06"/>
    <w:p w14:paraId="5DCC4372" w14:textId="77777777" w:rsidR="00895C06" w:rsidRDefault="00895C06"/>
    <w:p w14:paraId="004462E1" w14:textId="77777777" w:rsidR="00895C06" w:rsidRDefault="00895C06"/>
    <w:p w14:paraId="5A920BE2" w14:textId="77777777" w:rsidR="00895C06" w:rsidRDefault="00895C06"/>
    <w:p w14:paraId="2FDEB525" w14:textId="77777777" w:rsidR="00895C06" w:rsidRDefault="00895C06"/>
    <w:p w14:paraId="0DD81EB7" w14:textId="77777777" w:rsidR="00895C06" w:rsidRDefault="00895C06"/>
    <w:p w14:paraId="371F16E4" w14:textId="77777777" w:rsidR="00895C06" w:rsidRDefault="00895C06"/>
    <w:p w14:paraId="3EBDFC73" w14:textId="77777777" w:rsidR="00895C06" w:rsidRDefault="00895C06"/>
    <w:p w14:paraId="198A9688" w14:textId="77777777" w:rsidR="00895C06" w:rsidRDefault="00895C06"/>
    <w:p w14:paraId="74BD8F35" w14:textId="77777777" w:rsidR="00895C06" w:rsidRDefault="00895C06"/>
    <w:p w14:paraId="272BE01D" w14:textId="77777777" w:rsidR="00E070F4" w:rsidRDefault="00775CD8">
      <w:r>
        <w:br w:type="page"/>
      </w:r>
    </w:p>
    <w:p w14:paraId="594175C0" w14:textId="77777777" w:rsidR="00895C06" w:rsidRDefault="00895C06"/>
    <w:p w14:paraId="3F4F2FF3" w14:textId="77777777" w:rsidR="00895C06" w:rsidRDefault="00895C06"/>
    <w:sdt>
      <w:sdtPr>
        <w:rPr>
          <w:rFonts w:asciiTheme="minorHAnsi" w:eastAsiaTheme="minorEastAsia" w:hAnsiTheme="minorHAnsi" w:cs="Times New Roman"/>
          <w:b w:val="0"/>
          <w:bCs w:val="0"/>
          <w:kern w:val="0"/>
          <w:sz w:val="24"/>
          <w:szCs w:val="24"/>
        </w:rPr>
        <w:id w:val="152901586"/>
        <w:docPartObj>
          <w:docPartGallery w:val="Table of Contents"/>
          <w:docPartUnique/>
        </w:docPartObj>
      </w:sdtPr>
      <w:sdtEndPr/>
      <w:sdtContent>
        <w:p w14:paraId="292A5F7E" w14:textId="77777777" w:rsidR="00602B56" w:rsidRDefault="00775CD8" w:rsidP="002522E3">
          <w:pPr>
            <w:pStyle w:val="TOCHeading"/>
            <w:rPr>
              <w:noProof/>
            </w:rPr>
          </w:pPr>
          <w:r>
            <w:t>Contents</w:t>
          </w:r>
          <w:r w:rsidR="00317CC7">
            <w:rPr>
              <w:b w:val="0"/>
              <w:bCs w:val="0"/>
            </w:rPr>
            <w:fldChar w:fldCharType="begin"/>
          </w:r>
          <w:r w:rsidR="00736D3C">
            <w:instrText xml:space="preserve"> TOC \o "1-3" \h \z \u </w:instrText>
          </w:r>
          <w:r w:rsidR="00317CC7">
            <w:rPr>
              <w:b w:val="0"/>
              <w:bCs w:val="0"/>
            </w:rPr>
            <w:fldChar w:fldCharType="separate"/>
          </w:r>
        </w:p>
        <w:p w14:paraId="599E38FE" w14:textId="77777777" w:rsidR="00602B56" w:rsidRDefault="00AD6B90">
          <w:pPr>
            <w:pStyle w:val="TOC1"/>
            <w:tabs>
              <w:tab w:val="right" w:leader="dot" w:pos="9350"/>
            </w:tabs>
            <w:rPr>
              <w:rFonts w:cstheme="minorBidi"/>
              <w:noProof/>
              <w:sz w:val="22"/>
              <w:szCs w:val="22"/>
              <w:lang w:val="en-GB" w:eastAsia="en-GB" w:bidi="ar-SA"/>
            </w:rPr>
          </w:pPr>
          <w:hyperlink w:anchor="_Toc80900048" w:history="1">
            <w:r w:rsidR="00602B56" w:rsidRPr="00844851">
              <w:rPr>
                <w:rStyle w:val="Hyperlink"/>
                <w:noProof/>
              </w:rPr>
              <w:t>Problem Solving and Decision Making</w:t>
            </w:r>
            <w:r w:rsidR="00602B56">
              <w:rPr>
                <w:noProof/>
                <w:webHidden/>
              </w:rPr>
              <w:tab/>
            </w:r>
            <w:r w:rsidR="00602B56">
              <w:rPr>
                <w:noProof/>
                <w:webHidden/>
              </w:rPr>
              <w:fldChar w:fldCharType="begin"/>
            </w:r>
            <w:r w:rsidR="00602B56">
              <w:rPr>
                <w:noProof/>
                <w:webHidden/>
              </w:rPr>
              <w:instrText xml:space="preserve"> PAGEREF _Toc80900048 \h </w:instrText>
            </w:r>
            <w:r w:rsidR="00602B56">
              <w:rPr>
                <w:noProof/>
                <w:webHidden/>
              </w:rPr>
            </w:r>
            <w:r w:rsidR="00602B56">
              <w:rPr>
                <w:noProof/>
                <w:webHidden/>
              </w:rPr>
              <w:fldChar w:fldCharType="separate"/>
            </w:r>
            <w:r w:rsidR="00602B56">
              <w:rPr>
                <w:noProof/>
                <w:webHidden/>
              </w:rPr>
              <w:t>1</w:t>
            </w:r>
            <w:r w:rsidR="00602B56">
              <w:rPr>
                <w:noProof/>
                <w:webHidden/>
              </w:rPr>
              <w:fldChar w:fldCharType="end"/>
            </w:r>
          </w:hyperlink>
        </w:p>
        <w:p w14:paraId="25FD4869" w14:textId="77777777" w:rsidR="00602B56" w:rsidRDefault="00AD6B90">
          <w:pPr>
            <w:pStyle w:val="TOC2"/>
            <w:tabs>
              <w:tab w:val="right" w:leader="dot" w:pos="9350"/>
            </w:tabs>
            <w:rPr>
              <w:rFonts w:cstheme="minorBidi"/>
              <w:noProof/>
              <w:sz w:val="22"/>
              <w:szCs w:val="22"/>
              <w:lang w:val="en-GB" w:eastAsia="en-GB"/>
            </w:rPr>
          </w:pPr>
          <w:hyperlink w:anchor="_Toc80900049" w:history="1">
            <w:r w:rsidR="00602B56" w:rsidRPr="00844851">
              <w:rPr>
                <w:rStyle w:val="Hyperlink"/>
                <w:rFonts w:ascii="Times New Roman" w:hAnsi="Times New Roman"/>
                <w:noProof/>
                <w:lang w:bidi="en-US"/>
              </w:rPr>
              <w:t>Introduction:</w:t>
            </w:r>
            <w:r w:rsidR="00602B56">
              <w:rPr>
                <w:noProof/>
                <w:webHidden/>
              </w:rPr>
              <w:tab/>
            </w:r>
            <w:r w:rsidR="00602B56">
              <w:rPr>
                <w:noProof/>
                <w:webHidden/>
              </w:rPr>
              <w:fldChar w:fldCharType="begin"/>
            </w:r>
            <w:r w:rsidR="00602B56">
              <w:rPr>
                <w:noProof/>
                <w:webHidden/>
              </w:rPr>
              <w:instrText xml:space="preserve"> PAGEREF _Toc80900049 \h </w:instrText>
            </w:r>
            <w:r w:rsidR="00602B56">
              <w:rPr>
                <w:noProof/>
                <w:webHidden/>
              </w:rPr>
            </w:r>
            <w:r w:rsidR="00602B56">
              <w:rPr>
                <w:noProof/>
                <w:webHidden/>
              </w:rPr>
              <w:fldChar w:fldCharType="separate"/>
            </w:r>
            <w:r w:rsidR="00602B56">
              <w:rPr>
                <w:noProof/>
                <w:webHidden/>
              </w:rPr>
              <w:t>1</w:t>
            </w:r>
            <w:r w:rsidR="00602B56">
              <w:rPr>
                <w:noProof/>
                <w:webHidden/>
              </w:rPr>
              <w:fldChar w:fldCharType="end"/>
            </w:r>
          </w:hyperlink>
        </w:p>
        <w:p w14:paraId="00CF9959" w14:textId="77777777" w:rsidR="00602B56" w:rsidRDefault="00AD6B90">
          <w:pPr>
            <w:pStyle w:val="TOC2"/>
            <w:tabs>
              <w:tab w:val="right" w:leader="dot" w:pos="9350"/>
            </w:tabs>
            <w:rPr>
              <w:rFonts w:cstheme="minorBidi"/>
              <w:noProof/>
              <w:sz w:val="22"/>
              <w:szCs w:val="22"/>
              <w:lang w:val="en-GB" w:eastAsia="en-GB"/>
            </w:rPr>
          </w:pPr>
          <w:hyperlink w:anchor="_Toc80900050" w:history="1">
            <w:r w:rsidR="00602B56" w:rsidRPr="00844851">
              <w:rPr>
                <w:rStyle w:val="Hyperlink"/>
                <w:rFonts w:ascii="Times New Roman" w:hAnsi="Times New Roman"/>
                <w:noProof/>
                <w:lang w:bidi="en-US"/>
              </w:rPr>
              <w:t>1. Organization, type of business and the problem:</w:t>
            </w:r>
            <w:r w:rsidR="00602B56">
              <w:rPr>
                <w:noProof/>
                <w:webHidden/>
              </w:rPr>
              <w:tab/>
            </w:r>
            <w:r w:rsidR="00602B56">
              <w:rPr>
                <w:noProof/>
                <w:webHidden/>
              </w:rPr>
              <w:fldChar w:fldCharType="begin"/>
            </w:r>
            <w:r w:rsidR="00602B56">
              <w:rPr>
                <w:noProof/>
                <w:webHidden/>
              </w:rPr>
              <w:instrText xml:space="preserve"> PAGEREF _Toc80900050 \h </w:instrText>
            </w:r>
            <w:r w:rsidR="00602B56">
              <w:rPr>
                <w:noProof/>
                <w:webHidden/>
              </w:rPr>
            </w:r>
            <w:r w:rsidR="00602B56">
              <w:rPr>
                <w:noProof/>
                <w:webHidden/>
              </w:rPr>
              <w:fldChar w:fldCharType="separate"/>
            </w:r>
            <w:r w:rsidR="00602B56">
              <w:rPr>
                <w:noProof/>
                <w:webHidden/>
              </w:rPr>
              <w:t>2</w:t>
            </w:r>
            <w:r w:rsidR="00602B56">
              <w:rPr>
                <w:noProof/>
                <w:webHidden/>
              </w:rPr>
              <w:fldChar w:fldCharType="end"/>
            </w:r>
          </w:hyperlink>
        </w:p>
        <w:p w14:paraId="373A9D76" w14:textId="77777777" w:rsidR="00602B56" w:rsidRDefault="00AD6B90">
          <w:pPr>
            <w:pStyle w:val="TOC2"/>
            <w:tabs>
              <w:tab w:val="right" w:leader="dot" w:pos="9350"/>
            </w:tabs>
            <w:rPr>
              <w:rFonts w:cstheme="minorBidi"/>
              <w:noProof/>
              <w:sz w:val="22"/>
              <w:szCs w:val="22"/>
              <w:lang w:val="en-GB" w:eastAsia="en-GB"/>
            </w:rPr>
          </w:pPr>
          <w:hyperlink w:anchor="_Toc80900051" w:history="1">
            <w:r w:rsidR="00602B56" w:rsidRPr="00844851">
              <w:rPr>
                <w:rStyle w:val="Hyperlink"/>
                <w:rFonts w:ascii="Times New Roman" w:hAnsi="Times New Roman"/>
                <w:noProof/>
                <w:lang w:bidi="en-US"/>
              </w:rPr>
              <w:t>2. Evaluation of the current situation and identify and define alternative solutions</w:t>
            </w:r>
            <w:r w:rsidR="00602B56">
              <w:rPr>
                <w:noProof/>
                <w:webHidden/>
              </w:rPr>
              <w:tab/>
            </w:r>
            <w:r w:rsidR="00602B56">
              <w:rPr>
                <w:noProof/>
                <w:webHidden/>
              </w:rPr>
              <w:fldChar w:fldCharType="begin"/>
            </w:r>
            <w:r w:rsidR="00602B56">
              <w:rPr>
                <w:noProof/>
                <w:webHidden/>
              </w:rPr>
              <w:instrText xml:space="preserve"> PAGEREF _Toc80900051 \h </w:instrText>
            </w:r>
            <w:r w:rsidR="00602B56">
              <w:rPr>
                <w:noProof/>
                <w:webHidden/>
              </w:rPr>
            </w:r>
            <w:r w:rsidR="00602B56">
              <w:rPr>
                <w:noProof/>
                <w:webHidden/>
              </w:rPr>
              <w:fldChar w:fldCharType="separate"/>
            </w:r>
            <w:r w:rsidR="00602B56">
              <w:rPr>
                <w:noProof/>
                <w:webHidden/>
              </w:rPr>
              <w:t>4</w:t>
            </w:r>
            <w:r w:rsidR="00602B56">
              <w:rPr>
                <w:noProof/>
                <w:webHidden/>
              </w:rPr>
              <w:fldChar w:fldCharType="end"/>
            </w:r>
          </w:hyperlink>
        </w:p>
        <w:p w14:paraId="5EB77F33" w14:textId="77777777" w:rsidR="00602B56" w:rsidRDefault="00AD6B90">
          <w:pPr>
            <w:pStyle w:val="TOC2"/>
            <w:tabs>
              <w:tab w:val="right" w:leader="dot" w:pos="9350"/>
            </w:tabs>
            <w:rPr>
              <w:rFonts w:cstheme="minorBidi"/>
              <w:noProof/>
              <w:sz w:val="22"/>
              <w:szCs w:val="22"/>
              <w:lang w:val="en-GB" w:eastAsia="en-GB"/>
            </w:rPr>
          </w:pPr>
          <w:hyperlink w:anchor="_Toc80900052" w:history="1">
            <w:r w:rsidR="00602B56" w:rsidRPr="00844851">
              <w:rPr>
                <w:rStyle w:val="Hyperlink"/>
                <w:rFonts w:ascii="Times New Roman" w:hAnsi="Times New Roman"/>
                <w:noProof/>
                <w:lang w:bidi="en-US"/>
              </w:rPr>
              <w:t>3. Apply decision-making tools to finding the best solution for the problem</w:t>
            </w:r>
            <w:r w:rsidR="00602B56">
              <w:rPr>
                <w:noProof/>
                <w:webHidden/>
              </w:rPr>
              <w:tab/>
            </w:r>
            <w:r w:rsidR="00602B56">
              <w:rPr>
                <w:noProof/>
                <w:webHidden/>
              </w:rPr>
              <w:fldChar w:fldCharType="begin"/>
            </w:r>
            <w:r w:rsidR="00602B56">
              <w:rPr>
                <w:noProof/>
                <w:webHidden/>
              </w:rPr>
              <w:instrText xml:space="preserve"> PAGEREF _Toc80900052 \h </w:instrText>
            </w:r>
            <w:r w:rsidR="00602B56">
              <w:rPr>
                <w:noProof/>
                <w:webHidden/>
              </w:rPr>
            </w:r>
            <w:r w:rsidR="00602B56">
              <w:rPr>
                <w:noProof/>
                <w:webHidden/>
              </w:rPr>
              <w:fldChar w:fldCharType="separate"/>
            </w:r>
            <w:r w:rsidR="00602B56">
              <w:rPr>
                <w:noProof/>
                <w:webHidden/>
              </w:rPr>
              <w:t>6</w:t>
            </w:r>
            <w:r w:rsidR="00602B56">
              <w:rPr>
                <w:noProof/>
                <w:webHidden/>
              </w:rPr>
              <w:fldChar w:fldCharType="end"/>
            </w:r>
          </w:hyperlink>
        </w:p>
        <w:p w14:paraId="4097A9D5" w14:textId="77777777" w:rsidR="00602B56" w:rsidRDefault="00AD6B90">
          <w:pPr>
            <w:pStyle w:val="TOC3"/>
            <w:tabs>
              <w:tab w:val="right" w:leader="dot" w:pos="9350"/>
            </w:tabs>
            <w:rPr>
              <w:rFonts w:cstheme="minorBidi"/>
              <w:noProof/>
              <w:sz w:val="22"/>
              <w:szCs w:val="22"/>
              <w:lang w:val="en-GB" w:eastAsia="en-GB"/>
            </w:rPr>
          </w:pPr>
          <w:hyperlink w:anchor="_Toc80900053" w:history="1">
            <w:r w:rsidR="00602B56" w:rsidRPr="00844851">
              <w:rPr>
                <w:rStyle w:val="Hyperlink"/>
                <w:rFonts w:ascii="Arial" w:hAnsi="Arial" w:cs="Arial"/>
                <w:noProof/>
                <w:lang w:bidi="en-US"/>
              </w:rPr>
              <w:t>Develop a plan for implementing the solution</w:t>
            </w:r>
            <w:r w:rsidR="00602B56">
              <w:rPr>
                <w:noProof/>
                <w:webHidden/>
              </w:rPr>
              <w:tab/>
            </w:r>
            <w:r w:rsidR="00602B56">
              <w:rPr>
                <w:noProof/>
                <w:webHidden/>
              </w:rPr>
              <w:fldChar w:fldCharType="begin"/>
            </w:r>
            <w:r w:rsidR="00602B56">
              <w:rPr>
                <w:noProof/>
                <w:webHidden/>
              </w:rPr>
              <w:instrText xml:space="preserve"> PAGEREF _Toc80900053 \h </w:instrText>
            </w:r>
            <w:r w:rsidR="00602B56">
              <w:rPr>
                <w:noProof/>
                <w:webHidden/>
              </w:rPr>
            </w:r>
            <w:r w:rsidR="00602B56">
              <w:rPr>
                <w:noProof/>
                <w:webHidden/>
              </w:rPr>
              <w:fldChar w:fldCharType="separate"/>
            </w:r>
            <w:r w:rsidR="00602B56">
              <w:rPr>
                <w:noProof/>
                <w:webHidden/>
              </w:rPr>
              <w:t>7</w:t>
            </w:r>
            <w:r w:rsidR="00602B56">
              <w:rPr>
                <w:noProof/>
                <w:webHidden/>
              </w:rPr>
              <w:fldChar w:fldCharType="end"/>
            </w:r>
          </w:hyperlink>
        </w:p>
        <w:p w14:paraId="155B3636" w14:textId="77777777" w:rsidR="00602B56" w:rsidRDefault="00AD6B90">
          <w:pPr>
            <w:pStyle w:val="TOC2"/>
            <w:tabs>
              <w:tab w:val="right" w:leader="dot" w:pos="9350"/>
            </w:tabs>
            <w:rPr>
              <w:rFonts w:cstheme="minorBidi"/>
              <w:noProof/>
              <w:sz w:val="22"/>
              <w:szCs w:val="22"/>
              <w:lang w:val="en-GB" w:eastAsia="en-GB"/>
            </w:rPr>
          </w:pPr>
          <w:hyperlink w:anchor="_Toc80900054" w:history="1">
            <w:r w:rsidR="00602B56" w:rsidRPr="00844851">
              <w:rPr>
                <w:rStyle w:val="Hyperlink"/>
                <w:rFonts w:ascii="Times New Roman" w:hAnsi="Times New Roman"/>
                <w:noProof/>
                <w:lang w:bidi="en-US"/>
              </w:rPr>
              <w:t>4. Review your implementation process</w:t>
            </w:r>
            <w:r w:rsidR="00602B56">
              <w:rPr>
                <w:noProof/>
                <w:webHidden/>
              </w:rPr>
              <w:tab/>
            </w:r>
            <w:r w:rsidR="00602B56">
              <w:rPr>
                <w:noProof/>
                <w:webHidden/>
              </w:rPr>
              <w:fldChar w:fldCharType="begin"/>
            </w:r>
            <w:r w:rsidR="00602B56">
              <w:rPr>
                <w:noProof/>
                <w:webHidden/>
              </w:rPr>
              <w:instrText xml:space="preserve"> PAGEREF _Toc80900054 \h </w:instrText>
            </w:r>
            <w:r w:rsidR="00602B56">
              <w:rPr>
                <w:noProof/>
                <w:webHidden/>
              </w:rPr>
            </w:r>
            <w:r w:rsidR="00602B56">
              <w:rPr>
                <w:noProof/>
                <w:webHidden/>
              </w:rPr>
              <w:fldChar w:fldCharType="separate"/>
            </w:r>
            <w:r w:rsidR="00602B56">
              <w:rPr>
                <w:noProof/>
                <w:webHidden/>
              </w:rPr>
              <w:t>8</w:t>
            </w:r>
            <w:r w:rsidR="00602B56">
              <w:rPr>
                <w:noProof/>
                <w:webHidden/>
              </w:rPr>
              <w:fldChar w:fldCharType="end"/>
            </w:r>
          </w:hyperlink>
        </w:p>
        <w:p w14:paraId="673B6352" w14:textId="77777777" w:rsidR="00602B56" w:rsidRDefault="00AD6B90">
          <w:pPr>
            <w:pStyle w:val="TOC2"/>
            <w:tabs>
              <w:tab w:val="right" w:leader="dot" w:pos="9350"/>
            </w:tabs>
            <w:rPr>
              <w:rFonts w:cstheme="minorBidi"/>
              <w:noProof/>
              <w:sz w:val="22"/>
              <w:szCs w:val="22"/>
              <w:lang w:val="en-GB" w:eastAsia="en-GB"/>
            </w:rPr>
          </w:pPr>
          <w:hyperlink w:anchor="_Toc80900055" w:history="1">
            <w:r w:rsidR="00602B56" w:rsidRPr="00844851">
              <w:rPr>
                <w:rStyle w:val="Hyperlink"/>
                <w:rFonts w:ascii="Times New Roman" w:hAnsi="Times New Roman"/>
                <w:noProof/>
                <w:lang w:bidi="en-US"/>
              </w:rPr>
              <w:t>Conclusion</w:t>
            </w:r>
            <w:r w:rsidR="00602B56">
              <w:rPr>
                <w:noProof/>
                <w:webHidden/>
              </w:rPr>
              <w:tab/>
            </w:r>
            <w:r w:rsidR="00602B56">
              <w:rPr>
                <w:noProof/>
                <w:webHidden/>
              </w:rPr>
              <w:fldChar w:fldCharType="begin"/>
            </w:r>
            <w:r w:rsidR="00602B56">
              <w:rPr>
                <w:noProof/>
                <w:webHidden/>
              </w:rPr>
              <w:instrText xml:space="preserve"> PAGEREF _Toc80900055 \h </w:instrText>
            </w:r>
            <w:r w:rsidR="00602B56">
              <w:rPr>
                <w:noProof/>
                <w:webHidden/>
              </w:rPr>
            </w:r>
            <w:r w:rsidR="00602B56">
              <w:rPr>
                <w:noProof/>
                <w:webHidden/>
              </w:rPr>
              <w:fldChar w:fldCharType="separate"/>
            </w:r>
            <w:r w:rsidR="00602B56">
              <w:rPr>
                <w:noProof/>
                <w:webHidden/>
              </w:rPr>
              <w:t>9</w:t>
            </w:r>
            <w:r w:rsidR="00602B56">
              <w:rPr>
                <w:noProof/>
                <w:webHidden/>
              </w:rPr>
              <w:fldChar w:fldCharType="end"/>
            </w:r>
          </w:hyperlink>
        </w:p>
        <w:p w14:paraId="6C5E3959" w14:textId="77777777" w:rsidR="00602B56" w:rsidRDefault="00AD6B90">
          <w:pPr>
            <w:pStyle w:val="TOC2"/>
            <w:tabs>
              <w:tab w:val="right" w:leader="dot" w:pos="9350"/>
            </w:tabs>
            <w:rPr>
              <w:rFonts w:cstheme="minorBidi"/>
              <w:noProof/>
              <w:sz w:val="22"/>
              <w:szCs w:val="22"/>
              <w:lang w:val="en-GB" w:eastAsia="en-GB"/>
            </w:rPr>
          </w:pPr>
          <w:hyperlink w:anchor="_Toc80900056" w:history="1">
            <w:r w:rsidR="00602B56" w:rsidRPr="00844851">
              <w:rPr>
                <w:rStyle w:val="Hyperlink"/>
                <w:rFonts w:ascii="Times New Roman" w:hAnsi="Times New Roman"/>
                <w:noProof/>
                <w:lang w:bidi="en-US"/>
              </w:rPr>
              <w:t>References</w:t>
            </w:r>
            <w:r w:rsidR="00602B56">
              <w:rPr>
                <w:noProof/>
                <w:webHidden/>
              </w:rPr>
              <w:tab/>
            </w:r>
            <w:r w:rsidR="00602B56">
              <w:rPr>
                <w:noProof/>
                <w:webHidden/>
              </w:rPr>
              <w:fldChar w:fldCharType="begin"/>
            </w:r>
            <w:r w:rsidR="00602B56">
              <w:rPr>
                <w:noProof/>
                <w:webHidden/>
              </w:rPr>
              <w:instrText xml:space="preserve"> PAGEREF _Toc80900056 \h </w:instrText>
            </w:r>
            <w:r w:rsidR="00602B56">
              <w:rPr>
                <w:noProof/>
                <w:webHidden/>
              </w:rPr>
            </w:r>
            <w:r w:rsidR="00602B56">
              <w:rPr>
                <w:noProof/>
                <w:webHidden/>
              </w:rPr>
              <w:fldChar w:fldCharType="separate"/>
            </w:r>
            <w:r w:rsidR="00602B56">
              <w:rPr>
                <w:noProof/>
                <w:webHidden/>
              </w:rPr>
              <w:t>10</w:t>
            </w:r>
            <w:r w:rsidR="00602B56">
              <w:rPr>
                <w:noProof/>
                <w:webHidden/>
              </w:rPr>
              <w:fldChar w:fldCharType="end"/>
            </w:r>
          </w:hyperlink>
        </w:p>
        <w:p w14:paraId="442CB3CF" w14:textId="77777777" w:rsidR="0068645E" w:rsidRDefault="00317CC7">
          <w:r>
            <w:rPr>
              <w:b/>
              <w:bCs/>
              <w:noProof/>
            </w:rPr>
            <w:fldChar w:fldCharType="end"/>
          </w:r>
        </w:p>
      </w:sdtContent>
    </w:sdt>
    <w:p w14:paraId="01FAEF2F" w14:textId="77777777" w:rsidR="00895C06" w:rsidRDefault="00895C06"/>
    <w:p w14:paraId="12B68F88" w14:textId="77777777" w:rsidR="00895C06" w:rsidRDefault="00895C06"/>
    <w:p w14:paraId="00AD0365" w14:textId="77777777" w:rsidR="00895C06" w:rsidRDefault="00895C06"/>
    <w:p w14:paraId="0867D98A" w14:textId="77777777" w:rsidR="00895C06" w:rsidRDefault="00895C06"/>
    <w:p w14:paraId="13113E2E" w14:textId="77777777" w:rsidR="00895C06" w:rsidRDefault="00895C06"/>
    <w:p w14:paraId="178B2EC9" w14:textId="77777777" w:rsidR="00895C06" w:rsidRDefault="00895C06"/>
    <w:p w14:paraId="518E9C77" w14:textId="77777777" w:rsidR="00895C06" w:rsidRDefault="00895C06"/>
    <w:p w14:paraId="67154F57" w14:textId="77777777" w:rsidR="00895C06" w:rsidRDefault="00895C06"/>
    <w:p w14:paraId="3791B77D" w14:textId="77777777" w:rsidR="00895C06" w:rsidRDefault="00895C06"/>
    <w:p w14:paraId="6C390C0D" w14:textId="77777777" w:rsidR="00895C06" w:rsidRDefault="00895C06"/>
    <w:p w14:paraId="6390402A" w14:textId="77777777" w:rsidR="00895C06" w:rsidRDefault="00895C06"/>
    <w:p w14:paraId="2FFA6566" w14:textId="77777777" w:rsidR="00895C06" w:rsidRDefault="00895C06">
      <w:pPr>
        <w:sectPr w:rsidR="00895C06" w:rsidSect="00426CCF">
          <w:footerReference w:type="default" r:id="rId8"/>
          <w:pgSz w:w="12240" w:h="15840"/>
          <w:pgMar w:top="1440" w:right="1440" w:bottom="1440" w:left="1440" w:header="720" w:footer="720" w:gutter="0"/>
          <w:cols w:space="720"/>
          <w:docGrid w:linePitch="360"/>
        </w:sectPr>
      </w:pPr>
    </w:p>
    <w:p w14:paraId="3410C13D" w14:textId="77777777" w:rsidR="000B4B76" w:rsidRPr="00D10F76" w:rsidRDefault="00775CD8" w:rsidP="00D10F76">
      <w:pPr>
        <w:pStyle w:val="Heading2"/>
        <w:spacing w:before="0" w:after="0" w:line="360" w:lineRule="auto"/>
        <w:jc w:val="both"/>
        <w:rPr>
          <w:rFonts w:ascii="Times New Roman" w:hAnsi="Times New Roman" w:cs="Times New Roman"/>
          <w:i w:val="0"/>
          <w:color w:val="0070C0"/>
        </w:rPr>
      </w:pPr>
      <w:bookmarkStart w:id="1" w:name="_Toc80900049"/>
      <w:r w:rsidRPr="00D10F76">
        <w:rPr>
          <w:rFonts w:ascii="Times New Roman" w:hAnsi="Times New Roman" w:cs="Times New Roman"/>
          <w:i w:val="0"/>
          <w:color w:val="0070C0"/>
        </w:rPr>
        <w:lastRenderedPageBreak/>
        <w:t>Introduction:</w:t>
      </w:r>
      <w:bookmarkEnd w:id="1"/>
      <w:r w:rsidRPr="00D10F76">
        <w:rPr>
          <w:rFonts w:ascii="Times New Roman" w:hAnsi="Times New Roman" w:cs="Times New Roman"/>
          <w:i w:val="0"/>
          <w:color w:val="0070C0"/>
        </w:rPr>
        <w:t xml:space="preserve"> </w:t>
      </w:r>
    </w:p>
    <w:p w14:paraId="01D20A12" w14:textId="77777777" w:rsidR="000459CC" w:rsidRPr="002D4324" w:rsidRDefault="00775CD8" w:rsidP="002D4324">
      <w:pPr>
        <w:spacing w:line="360" w:lineRule="auto"/>
        <w:jc w:val="both"/>
        <w:rPr>
          <w:rFonts w:ascii="Arial" w:hAnsi="Arial" w:cs="Arial"/>
          <w:sz w:val="22"/>
          <w:szCs w:val="22"/>
        </w:rPr>
      </w:pPr>
      <w:r w:rsidRPr="002D4324">
        <w:rPr>
          <w:rFonts w:ascii="Arial" w:hAnsi="Arial" w:cs="Arial"/>
          <w:sz w:val="22"/>
          <w:szCs w:val="22"/>
        </w:rPr>
        <w:t xml:space="preserve">In this Pandemic situation, the company faces different types of problems. The multinational company faces this problem hardly. The company is shut down its physical activities due to the covid-19 pandemic situation. Although some companies are operating their business activities it is difficult for them to maintain a completely physical distance. Therefore, it is a very big problem. The company business revenues decrease for this pandemic situation. In this condition, the company does not meet operation expenses because it faces a very big loss. Products production and sales are completely falling. The company cannot give full salary to its </w:t>
      </w:r>
      <w:r w:rsidR="00D10F76" w:rsidRPr="002D4324">
        <w:rPr>
          <w:rFonts w:ascii="Arial" w:hAnsi="Arial" w:cs="Arial"/>
          <w:sz w:val="22"/>
          <w:szCs w:val="22"/>
        </w:rPr>
        <w:t xml:space="preserve">employees. </w:t>
      </w:r>
      <w:r w:rsidRPr="002D4324">
        <w:rPr>
          <w:rFonts w:ascii="Arial" w:hAnsi="Arial" w:cs="Arial"/>
          <w:sz w:val="22"/>
          <w:szCs w:val="22"/>
        </w:rPr>
        <w:t xml:space="preserve">Some companies are laying off </w:t>
      </w:r>
      <w:r w:rsidR="003C0D68" w:rsidRPr="002D4324">
        <w:rPr>
          <w:rFonts w:ascii="Arial" w:hAnsi="Arial" w:cs="Arial"/>
          <w:sz w:val="22"/>
          <w:szCs w:val="22"/>
        </w:rPr>
        <w:t xml:space="preserve">their workers due to reducing companies expenses. As result, many employees accept unemployment. This part of this report is going to discuss different problems in current conduction for a company. This report also explains tools and techniques to identify problems as well as assess the present situation and identify an alternative solution. </w:t>
      </w:r>
    </w:p>
    <w:p w14:paraId="71D8FDE6" w14:textId="77777777" w:rsidR="000459CC" w:rsidRPr="00D10F76" w:rsidRDefault="00775CD8">
      <w:pPr>
        <w:rPr>
          <w:rFonts w:ascii="Times New Roman" w:hAnsi="Times New Roman"/>
        </w:rPr>
      </w:pPr>
      <w:r w:rsidRPr="00D10F76">
        <w:rPr>
          <w:rFonts w:ascii="Times New Roman" w:hAnsi="Times New Roman"/>
        </w:rPr>
        <w:br w:type="page"/>
      </w:r>
    </w:p>
    <w:p w14:paraId="2C914496" w14:textId="7F9DE17E" w:rsidR="00E070F4" w:rsidRPr="00D10F76" w:rsidRDefault="00775CD8" w:rsidP="00D10F76">
      <w:pPr>
        <w:pStyle w:val="Heading2"/>
        <w:spacing w:before="0" w:after="0" w:line="360" w:lineRule="auto"/>
        <w:jc w:val="both"/>
        <w:rPr>
          <w:rFonts w:ascii="Times New Roman" w:hAnsi="Times New Roman" w:cs="Times New Roman"/>
          <w:i w:val="0"/>
          <w:color w:val="0070C0"/>
        </w:rPr>
      </w:pPr>
      <w:bookmarkStart w:id="2" w:name="_Toc80900050"/>
      <w:r w:rsidRPr="00D10F76">
        <w:rPr>
          <w:rFonts w:ascii="Times New Roman" w:hAnsi="Times New Roman" w:cs="Times New Roman"/>
          <w:i w:val="0"/>
          <w:color w:val="0070C0"/>
        </w:rPr>
        <w:lastRenderedPageBreak/>
        <w:t xml:space="preserve">1. </w:t>
      </w:r>
      <w:r w:rsidR="00A24543" w:rsidRPr="00D10F76">
        <w:rPr>
          <w:rFonts w:ascii="Times New Roman" w:hAnsi="Times New Roman" w:cs="Times New Roman"/>
          <w:i w:val="0"/>
          <w:color w:val="0070C0"/>
        </w:rPr>
        <w:t>Organization</w:t>
      </w:r>
      <w:r w:rsidR="000459CC" w:rsidRPr="00D10F76">
        <w:rPr>
          <w:rFonts w:ascii="Times New Roman" w:hAnsi="Times New Roman" w:cs="Times New Roman"/>
          <w:i w:val="0"/>
          <w:color w:val="0070C0"/>
        </w:rPr>
        <w:t>, type of business and the problem:</w:t>
      </w:r>
      <w:bookmarkEnd w:id="2"/>
      <w:r w:rsidR="000459CC" w:rsidRPr="00D10F76">
        <w:rPr>
          <w:rFonts w:ascii="Times New Roman" w:hAnsi="Times New Roman" w:cs="Times New Roman"/>
          <w:i w:val="0"/>
          <w:color w:val="0070C0"/>
        </w:rPr>
        <w:t xml:space="preserve"> </w:t>
      </w:r>
    </w:p>
    <w:p w14:paraId="5C010BC7" w14:textId="77777777" w:rsidR="000459CC" w:rsidRPr="00C01720" w:rsidRDefault="00775CD8" w:rsidP="00C01720">
      <w:pPr>
        <w:spacing w:line="360" w:lineRule="auto"/>
        <w:jc w:val="both"/>
        <w:rPr>
          <w:rFonts w:ascii="Arial" w:hAnsi="Arial" w:cs="Arial"/>
          <w:b/>
          <w:sz w:val="22"/>
          <w:szCs w:val="22"/>
        </w:rPr>
      </w:pPr>
      <w:r w:rsidRPr="00C01720">
        <w:rPr>
          <w:rFonts w:ascii="Arial" w:hAnsi="Arial" w:cs="Arial"/>
          <w:b/>
          <w:sz w:val="22"/>
          <w:szCs w:val="22"/>
        </w:rPr>
        <w:t xml:space="preserve">I. Provide a brief introduction about the organization </w:t>
      </w:r>
    </w:p>
    <w:p w14:paraId="2F2DB09A" w14:textId="0D6585F5" w:rsidR="000459CC" w:rsidRPr="00C01720" w:rsidRDefault="00775CD8" w:rsidP="00C01720">
      <w:pPr>
        <w:spacing w:line="360" w:lineRule="auto"/>
        <w:jc w:val="both"/>
        <w:rPr>
          <w:rFonts w:ascii="Arial" w:hAnsi="Arial" w:cs="Arial"/>
          <w:sz w:val="22"/>
          <w:szCs w:val="22"/>
        </w:rPr>
      </w:pPr>
      <w:r w:rsidRPr="00C01720">
        <w:rPr>
          <w:rFonts w:ascii="Arial" w:hAnsi="Arial" w:cs="Arial"/>
          <w:sz w:val="22"/>
          <w:szCs w:val="22"/>
        </w:rPr>
        <w:t>Marks and Spencer is one of the renowned companies in retail.</w:t>
      </w:r>
      <w:r w:rsidR="00D35EF2" w:rsidRPr="00C01720">
        <w:rPr>
          <w:rFonts w:ascii="Arial" w:hAnsi="Arial" w:cs="Arial"/>
          <w:sz w:val="22"/>
          <w:szCs w:val="22"/>
        </w:rPr>
        <w:t xml:space="preserve"> It is the oldest brand working in the fashion retail industry. Marks and Spencer were founded by Michael and Tom Spencer. The company started its commercial business journey in 1884. Now, the company is employing over 60,000 individuals in 450 stores. The company operates business in more than 30 countries in the world. </w:t>
      </w:r>
      <w:r w:rsidRPr="00C01720">
        <w:rPr>
          <w:rFonts w:ascii="Arial" w:hAnsi="Arial" w:cs="Arial"/>
          <w:sz w:val="22"/>
          <w:szCs w:val="22"/>
        </w:rPr>
        <w:t xml:space="preserve"> </w:t>
      </w:r>
      <w:r w:rsidR="00D35EF2" w:rsidRPr="00C01720">
        <w:rPr>
          <w:rFonts w:ascii="Arial" w:hAnsi="Arial" w:cs="Arial"/>
          <w:sz w:val="22"/>
          <w:szCs w:val="22"/>
        </w:rPr>
        <w:t xml:space="preserve">At first, it started its business with the selling of buttons, threat, socks, </w:t>
      </w:r>
      <w:r w:rsidR="00C01720" w:rsidRPr="00C01720">
        <w:rPr>
          <w:rFonts w:ascii="Arial" w:hAnsi="Arial" w:cs="Arial"/>
          <w:sz w:val="22"/>
          <w:szCs w:val="22"/>
        </w:rPr>
        <w:t>and biscuits</w:t>
      </w:r>
      <w:r w:rsidR="00D35EF2" w:rsidRPr="00C01720">
        <w:rPr>
          <w:rFonts w:ascii="Arial" w:hAnsi="Arial" w:cs="Arial"/>
          <w:sz w:val="22"/>
          <w:szCs w:val="22"/>
        </w:rPr>
        <w:t xml:space="preserve"> with the help of its penny Bazaars. The company is highly committed to selling great value, outstanding food and fashion products.  This company collects its necessary raw materials from over 2000 suppliers. It believes that maintaining effective relationships with customers, suppliers and society are very significant and assists in creating good value for its shareholders and </w:t>
      </w:r>
      <w:r w:rsidR="00D10F76" w:rsidRPr="00C01720">
        <w:rPr>
          <w:rFonts w:ascii="Arial" w:hAnsi="Arial" w:cs="Arial"/>
          <w:sz w:val="22"/>
          <w:szCs w:val="22"/>
        </w:rPr>
        <w:t>stakeholders</w:t>
      </w:r>
      <w:r w:rsidR="00D10F76" w:rsidRPr="00C01720">
        <w:rPr>
          <w:rStyle w:val="selectable"/>
          <w:rFonts w:ascii="Arial" w:eastAsiaTheme="majorEastAsia" w:hAnsi="Arial" w:cs="Arial"/>
          <w:color w:val="000000"/>
          <w:sz w:val="22"/>
          <w:szCs w:val="22"/>
        </w:rPr>
        <w:t xml:space="preserve"> (Abd. Ghani., 2018)</w:t>
      </w:r>
      <w:r w:rsidR="00D10F76" w:rsidRPr="00C01720">
        <w:rPr>
          <w:rFonts w:ascii="Arial" w:hAnsi="Arial" w:cs="Arial"/>
          <w:sz w:val="22"/>
          <w:szCs w:val="22"/>
        </w:rPr>
        <w:t>.</w:t>
      </w:r>
      <w:r w:rsidR="00D35EF2" w:rsidRPr="00C01720">
        <w:rPr>
          <w:rFonts w:ascii="Arial" w:hAnsi="Arial" w:cs="Arial"/>
          <w:sz w:val="22"/>
          <w:szCs w:val="22"/>
        </w:rPr>
        <w:t xml:space="preserve">  It is the largest fashion industry. For this reason, the company is highly affected by the preference and choices of large numbers of customers. The company also faces several issues in distributing and developing services in the target marketplace.  The vision statement of the company indicates that all products provided and service provided by it is measured against a predetermined standard. The mission </w:t>
      </w:r>
      <w:r w:rsidR="003F73CC" w:rsidRPr="00C01720">
        <w:rPr>
          <w:rFonts w:ascii="Arial" w:hAnsi="Arial" w:cs="Arial"/>
          <w:sz w:val="22"/>
          <w:szCs w:val="22"/>
        </w:rPr>
        <w:t>statement of the company reflects</w:t>
      </w:r>
      <w:r w:rsidR="00D35EF2" w:rsidRPr="00C01720">
        <w:rPr>
          <w:rFonts w:ascii="Arial" w:hAnsi="Arial" w:cs="Arial"/>
          <w:sz w:val="22"/>
          <w:szCs w:val="22"/>
        </w:rPr>
        <w:t xml:space="preserve"> that the company is involved in making quality that can easily be evaluated by all. </w:t>
      </w:r>
      <w:r w:rsidR="003F73CC" w:rsidRPr="00C01720">
        <w:rPr>
          <w:rFonts w:ascii="Arial" w:hAnsi="Arial" w:cs="Arial"/>
          <w:sz w:val="22"/>
          <w:szCs w:val="22"/>
        </w:rPr>
        <w:t xml:space="preserve">The company considers marketing strategy to include innovation, trust and quality. </w:t>
      </w:r>
    </w:p>
    <w:p w14:paraId="06DCDF96" w14:textId="77777777" w:rsidR="000459CC" w:rsidRPr="00C01720" w:rsidRDefault="00775CD8" w:rsidP="00C01720">
      <w:pPr>
        <w:spacing w:line="360" w:lineRule="auto"/>
        <w:jc w:val="both"/>
        <w:rPr>
          <w:rFonts w:ascii="Arial" w:hAnsi="Arial" w:cs="Arial"/>
          <w:b/>
          <w:sz w:val="22"/>
          <w:szCs w:val="22"/>
        </w:rPr>
      </w:pPr>
      <w:r w:rsidRPr="00C01720">
        <w:rPr>
          <w:rFonts w:ascii="Arial" w:hAnsi="Arial" w:cs="Arial"/>
          <w:b/>
          <w:sz w:val="22"/>
          <w:szCs w:val="22"/>
        </w:rPr>
        <w:t>II. What type of business they are doing (selling products or services – specify)</w:t>
      </w:r>
    </w:p>
    <w:p w14:paraId="627A3696" w14:textId="356A1B05" w:rsidR="00C07551" w:rsidRPr="00C01720" w:rsidRDefault="00775CD8" w:rsidP="00C01720">
      <w:pPr>
        <w:spacing w:line="360" w:lineRule="auto"/>
        <w:jc w:val="both"/>
        <w:rPr>
          <w:rFonts w:ascii="Arial" w:hAnsi="Arial" w:cs="Arial"/>
          <w:sz w:val="22"/>
          <w:szCs w:val="22"/>
        </w:rPr>
      </w:pPr>
      <w:r w:rsidRPr="00C01720">
        <w:rPr>
          <w:rFonts w:ascii="Arial" w:hAnsi="Arial" w:cs="Arial"/>
          <w:sz w:val="22"/>
          <w:szCs w:val="22"/>
        </w:rPr>
        <w:t xml:space="preserve">Marks and Spencer is one of the renowned companies in retail. At first, it started its business with the selling of buttons, threat, socks, </w:t>
      </w:r>
      <w:r w:rsidR="00C01720" w:rsidRPr="00C01720">
        <w:rPr>
          <w:rFonts w:ascii="Arial" w:hAnsi="Arial" w:cs="Arial"/>
          <w:sz w:val="22"/>
          <w:szCs w:val="22"/>
        </w:rPr>
        <w:t>and biscuits</w:t>
      </w:r>
      <w:r w:rsidRPr="00C01720">
        <w:rPr>
          <w:rFonts w:ascii="Arial" w:hAnsi="Arial" w:cs="Arial"/>
          <w:sz w:val="22"/>
          <w:szCs w:val="22"/>
        </w:rPr>
        <w:t xml:space="preserve"> with the help of its penny Bazaars. The company is highly committed to selling great value, outstanding food and fashion products.  The company also offers its customers home products, selling clothing and foods products. Now, the company is trying to increase its product range in the world </w:t>
      </w:r>
      <w:r w:rsidR="00D10F76" w:rsidRPr="00C01720">
        <w:rPr>
          <w:rFonts w:ascii="Arial" w:hAnsi="Arial" w:cs="Arial"/>
          <w:sz w:val="22"/>
          <w:szCs w:val="22"/>
        </w:rPr>
        <w:t>market</w:t>
      </w:r>
      <w:r w:rsidR="00D10F76" w:rsidRPr="00C01720">
        <w:rPr>
          <w:rStyle w:val="selectable"/>
          <w:rFonts w:ascii="Arial" w:eastAsiaTheme="majorEastAsia" w:hAnsi="Arial" w:cs="Arial"/>
          <w:color w:val="000000"/>
          <w:sz w:val="22"/>
          <w:szCs w:val="22"/>
        </w:rPr>
        <w:t xml:space="preserve"> (Shapira, 2017)</w:t>
      </w:r>
      <w:r w:rsidR="00D10F76" w:rsidRPr="00C01720">
        <w:rPr>
          <w:rFonts w:ascii="Arial" w:hAnsi="Arial" w:cs="Arial"/>
          <w:sz w:val="22"/>
          <w:szCs w:val="22"/>
        </w:rPr>
        <w:t>.</w:t>
      </w:r>
      <w:r w:rsidRPr="00C01720">
        <w:rPr>
          <w:rFonts w:ascii="Arial" w:hAnsi="Arial" w:cs="Arial"/>
          <w:sz w:val="22"/>
          <w:szCs w:val="22"/>
        </w:rPr>
        <w:t xml:space="preserve"> </w:t>
      </w:r>
    </w:p>
    <w:p w14:paraId="058D0212" w14:textId="77777777" w:rsidR="000459CC" w:rsidRPr="00C01720" w:rsidRDefault="00775CD8" w:rsidP="00C01720">
      <w:pPr>
        <w:spacing w:line="360" w:lineRule="auto"/>
        <w:jc w:val="both"/>
        <w:rPr>
          <w:rFonts w:ascii="Arial" w:hAnsi="Arial" w:cs="Arial"/>
          <w:b/>
          <w:sz w:val="22"/>
          <w:szCs w:val="22"/>
        </w:rPr>
      </w:pPr>
      <w:r w:rsidRPr="00C01720">
        <w:rPr>
          <w:rFonts w:ascii="Arial" w:hAnsi="Arial" w:cs="Arial"/>
          <w:b/>
          <w:sz w:val="22"/>
          <w:szCs w:val="22"/>
        </w:rPr>
        <w:t>III. Identify the departments of the company</w:t>
      </w:r>
    </w:p>
    <w:p w14:paraId="0D951D65" w14:textId="77777777" w:rsidR="00C07551" w:rsidRPr="00C01720" w:rsidRDefault="00775CD8" w:rsidP="00C01720">
      <w:pPr>
        <w:spacing w:line="360" w:lineRule="auto"/>
        <w:jc w:val="both"/>
        <w:rPr>
          <w:rFonts w:ascii="Arial" w:hAnsi="Arial" w:cs="Arial"/>
          <w:sz w:val="22"/>
          <w:szCs w:val="22"/>
        </w:rPr>
      </w:pPr>
      <w:r w:rsidRPr="00C01720">
        <w:rPr>
          <w:rFonts w:ascii="Arial" w:hAnsi="Arial" w:cs="Arial"/>
          <w:sz w:val="22"/>
          <w:szCs w:val="22"/>
        </w:rPr>
        <w:t xml:space="preserve">This company has many departments. Marketing, human resource (HR), selling, R&amp;D, customers relationship and accounts are notable departments names of </w:t>
      </w:r>
      <w:r w:rsidR="004343A8" w:rsidRPr="00C01720">
        <w:rPr>
          <w:rFonts w:ascii="Arial" w:hAnsi="Arial" w:cs="Arial"/>
          <w:sz w:val="22"/>
          <w:szCs w:val="22"/>
        </w:rPr>
        <w:t xml:space="preserve">the company. The marketing department is liable to current market research includes current market situation, current competitors position, current market problems, opportunities etc.  </w:t>
      </w:r>
      <w:r w:rsidRPr="00C01720">
        <w:rPr>
          <w:rFonts w:ascii="Arial" w:hAnsi="Arial" w:cs="Arial"/>
          <w:sz w:val="22"/>
          <w:szCs w:val="22"/>
        </w:rPr>
        <w:t xml:space="preserve"> </w:t>
      </w:r>
      <w:r w:rsidR="004343A8" w:rsidRPr="00C01720">
        <w:rPr>
          <w:rFonts w:ascii="Arial" w:hAnsi="Arial" w:cs="Arial"/>
          <w:sz w:val="22"/>
          <w:szCs w:val="22"/>
        </w:rPr>
        <w:t xml:space="preserve">The HR department is liable to fulfil employees of different departments. This department collects information about different department workforce demands and provides according to their demands. R&amp;D department increases </w:t>
      </w:r>
      <w:proofErr w:type="gramStart"/>
      <w:r w:rsidR="004343A8" w:rsidRPr="00C01720">
        <w:rPr>
          <w:rFonts w:ascii="Arial" w:hAnsi="Arial" w:cs="Arial"/>
          <w:sz w:val="22"/>
          <w:szCs w:val="22"/>
        </w:rPr>
        <w:t>employees</w:t>
      </w:r>
      <w:proofErr w:type="gramEnd"/>
      <w:r w:rsidR="004343A8" w:rsidRPr="00C01720">
        <w:rPr>
          <w:rFonts w:ascii="Arial" w:hAnsi="Arial" w:cs="Arial"/>
          <w:sz w:val="22"/>
          <w:szCs w:val="22"/>
        </w:rPr>
        <w:t xml:space="preserve"> skills</w:t>
      </w:r>
      <w:r w:rsidR="00B2591F" w:rsidRPr="00C01720">
        <w:rPr>
          <w:rFonts w:ascii="Arial" w:hAnsi="Arial" w:cs="Arial"/>
          <w:sz w:val="22"/>
          <w:szCs w:val="22"/>
        </w:rPr>
        <w:t xml:space="preserve">. This department also increases </w:t>
      </w:r>
      <w:proofErr w:type="gramStart"/>
      <w:r w:rsidR="00B2591F" w:rsidRPr="00C01720">
        <w:rPr>
          <w:rFonts w:ascii="Arial" w:hAnsi="Arial" w:cs="Arial"/>
          <w:sz w:val="22"/>
          <w:szCs w:val="22"/>
        </w:rPr>
        <w:t>employees</w:t>
      </w:r>
      <w:proofErr w:type="gramEnd"/>
      <w:r w:rsidR="00B2591F" w:rsidRPr="00C01720">
        <w:rPr>
          <w:rFonts w:ascii="Arial" w:hAnsi="Arial" w:cs="Arial"/>
          <w:sz w:val="22"/>
          <w:szCs w:val="22"/>
        </w:rPr>
        <w:t xml:space="preserve"> innovative powers. The customer's relationship management department is liable to build up a strong </w:t>
      </w:r>
      <w:r w:rsidR="00B2591F" w:rsidRPr="00C01720">
        <w:rPr>
          <w:rFonts w:ascii="Arial" w:hAnsi="Arial" w:cs="Arial"/>
          <w:sz w:val="22"/>
          <w:szCs w:val="22"/>
        </w:rPr>
        <w:lastRenderedPageBreak/>
        <w:t xml:space="preserve">relationship with customers and inform them about products and services. The selling department is liable to sell products to its customers. </w:t>
      </w:r>
    </w:p>
    <w:p w14:paraId="2C956FA7" w14:textId="77777777" w:rsidR="000459CC" w:rsidRPr="00C01720" w:rsidRDefault="00775CD8" w:rsidP="00C01720">
      <w:pPr>
        <w:spacing w:line="360" w:lineRule="auto"/>
        <w:jc w:val="both"/>
        <w:rPr>
          <w:rFonts w:ascii="Arial" w:hAnsi="Arial" w:cs="Arial"/>
          <w:b/>
          <w:sz w:val="22"/>
          <w:szCs w:val="22"/>
        </w:rPr>
      </w:pPr>
      <w:r w:rsidRPr="00C01720">
        <w:rPr>
          <w:rFonts w:ascii="Arial" w:hAnsi="Arial" w:cs="Arial"/>
          <w:b/>
          <w:sz w:val="22"/>
          <w:szCs w:val="22"/>
        </w:rPr>
        <w:t>IV. Identify the department where the problem occurred</w:t>
      </w:r>
    </w:p>
    <w:p w14:paraId="7BE929D7" w14:textId="77777777" w:rsidR="00B2591F" w:rsidRPr="00C01720" w:rsidRDefault="00775CD8" w:rsidP="00C01720">
      <w:pPr>
        <w:spacing w:line="360" w:lineRule="auto"/>
        <w:jc w:val="both"/>
        <w:rPr>
          <w:rFonts w:ascii="Arial" w:hAnsi="Arial" w:cs="Arial"/>
          <w:sz w:val="22"/>
          <w:szCs w:val="22"/>
        </w:rPr>
      </w:pPr>
      <w:r w:rsidRPr="00C01720">
        <w:rPr>
          <w:rFonts w:ascii="Arial" w:hAnsi="Arial" w:cs="Arial"/>
          <w:sz w:val="22"/>
          <w:szCs w:val="22"/>
        </w:rPr>
        <w:t xml:space="preserve">In this Pandemic situation, all departments face different types of problems. For example, the HR department cannot motivate its employees because this department gives huge pressure on its employees but do not </w:t>
      </w:r>
      <w:r w:rsidR="006C59C0" w:rsidRPr="00C01720">
        <w:rPr>
          <w:rFonts w:ascii="Arial" w:hAnsi="Arial" w:cs="Arial"/>
          <w:sz w:val="22"/>
          <w:szCs w:val="22"/>
        </w:rPr>
        <w:t>pay</w:t>
      </w:r>
      <w:r w:rsidRPr="00C01720">
        <w:rPr>
          <w:rFonts w:ascii="Arial" w:hAnsi="Arial" w:cs="Arial"/>
          <w:sz w:val="22"/>
          <w:szCs w:val="22"/>
        </w:rPr>
        <w:t xml:space="preserve"> any incentive</w:t>
      </w:r>
      <w:r w:rsidR="006C59C0" w:rsidRPr="00C01720">
        <w:rPr>
          <w:rFonts w:ascii="Arial" w:hAnsi="Arial" w:cs="Arial"/>
          <w:sz w:val="22"/>
          <w:szCs w:val="22"/>
        </w:rPr>
        <w:t xml:space="preserve">. The HR department also faces a lot of problems. This department is laid off </w:t>
      </w:r>
      <w:proofErr w:type="gramStart"/>
      <w:r w:rsidR="006C59C0" w:rsidRPr="00C01720">
        <w:rPr>
          <w:rFonts w:ascii="Arial" w:hAnsi="Arial" w:cs="Arial"/>
          <w:sz w:val="22"/>
          <w:szCs w:val="22"/>
        </w:rPr>
        <w:t>a large number of</w:t>
      </w:r>
      <w:proofErr w:type="gramEnd"/>
      <w:r w:rsidR="006C59C0" w:rsidRPr="00C01720">
        <w:rPr>
          <w:rFonts w:ascii="Arial" w:hAnsi="Arial" w:cs="Arial"/>
          <w:sz w:val="22"/>
          <w:szCs w:val="22"/>
        </w:rPr>
        <w:t xml:space="preserve"> employees of the company due to decrease company </w:t>
      </w:r>
      <w:r w:rsidR="00D10F76" w:rsidRPr="00C01720">
        <w:rPr>
          <w:rFonts w:ascii="Arial" w:hAnsi="Arial" w:cs="Arial"/>
          <w:sz w:val="22"/>
          <w:szCs w:val="22"/>
        </w:rPr>
        <w:t>expenses</w:t>
      </w:r>
      <w:r w:rsidR="00D10F76" w:rsidRPr="00C01720">
        <w:rPr>
          <w:rStyle w:val="selectable"/>
          <w:rFonts w:ascii="Arial" w:hAnsi="Arial" w:cs="Arial"/>
          <w:color w:val="000000"/>
          <w:sz w:val="22"/>
          <w:szCs w:val="22"/>
        </w:rPr>
        <w:t xml:space="preserve"> (Berry and Bartholomew., 2012)</w:t>
      </w:r>
      <w:r w:rsidR="00D10F76" w:rsidRPr="00C01720">
        <w:rPr>
          <w:rFonts w:ascii="Arial" w:hAnsi="Arial" w:cs="Arial"/>
          <w:sz w:val="22"/>
          <w:szCs w:val="22"/>
        </w:rPr>
        <w:t xml:space="preserve">. </w:t>
      </w:r>
      <w:r w:rsidR="006C59C0" w:rsidRPr="00C01720">
        <w:rPr>
          <w:rFonts w:ascii="Arial" w:hAnsi="Arial" w:cs="Arial"/>
          <w:sz w:val="22"/>
          <w:szCs w:val="22"/>
        </w:rPr>
        <w:t xml:space="preserve">The HR manager needs to find out ingenious solutions for ensuring the continuity of the company and assist its employees to adapt to this extraordinary crisis. </w:t>
      </w:r>
      <w:r w:rsidR="00484819" w:rsidRPr="00C01720">
        <w:rPr>
          <w:rFonts w:ascii="Arial" w:hAnsi="Arial" w:cs="Arial"/>
          <w:sz w:val="22"/>
          <w:szCs w:val="22"/>
        </w:rPr>
        <w:t xml:space="preserve">The marketing department does not conduct marketing research. As a result, the company does not get actual market information. For this reason, the company does not take effective business decisions. The customer's relationship management department does not conduct their customers for this Covid-19 pandemic condition. </w:t>
      </w:r>
    </w:p>
    <w:p w14:paraId="3AF70495" w14:textId="77777777" w:rsidR="006C59C0" w:rsidRPr="00C01720" w:rsidRDefault="00775CD8" w:rsidP="00C01720">
      <w:pPr>
        <w:spacing w:line="360" w:lineRule="auto"/>
        <w:jc w:val="both"/>
        <w:rPr>
          <w:rFonts w:ascii="Arial" w:hAnsi="Arial" w:cs="Arial"/>
          <w:b/>
          <w:sz w:val="22"/>
          <w:szCs w:val="22"/>
        </w:rPr>
      </w:pPr>
      <w:r w:rsidRPr="00C01720">
        <w:rPr>
          <w:rFonts w:ascii="Arial" w:hAnsi="Arial" w:cs="Arial"/>
          <w:b/>
          <w:sz w:val="22"/>
          <w:szCs w:val="22"/>
        </w:rPr>
        <w:t>V</w:t>
      </w:r>
      <w:r w:rsidR="001557E3" w:rsidRPr="00C01720">
        <w:rPr>
          <w:rFonts w:ascii="Arial" w:hAnsi="Arial" w:cs="Arial"/>
          <w:b/>
          <w:sz w:val="22"/>
          <w:szCs w:val="22"/>
        </w:rPr>
        <w:t>. Identify the stakeholders and how they are impacted by the problem.</w:t>
      </w:r>
    </w:p>
    <w:p w14:paraId="31779C20" w14:textId="77777777" w:rsidR="001557E3" w:rsidRPr="00C01720" w:rsidRDefault="00775CD8" w:rsidP="00C01720">
      <w:pPr>
        <w:spacing w:line="360" w:lineRule="auto"/>
        <w:jc w:val="both"/>
        <w:rPr>
          <w:rFonts w:ascii="Arial" w:hAnsi="Arial" w:cs="Arial"/>
          <w:sz w:val="22"/>
          <w:szCs w:val="22"/>
        </w:rPr>
      </w:pPr>
      <w:r w:rsidRPr="00C01720">
        <w:rPr>
          <w:rFonts w:ascii="Arial" w:hAnsi="Arial" w:cs="Arial"/>
          <w:sz w:val="22"/>
          <w:szCs w:val="22"/>
        </w:rPr>
        <w:t xml:space="preserve">Identification of stakeholders is very effective for the company in identifying conflicts and gaps between different stakeholders. In this pandemic situation, stakeholders face a lot of problems.  Customers, employees, suppliers, investors are very important stakeholders of any company. They do not take effective and useful business decisions due to the Covid-19 pandemic situation because they do not judge the current market condition. </w:t>
      </w:r>
    </w:p>
    <w:p w14:paraId="54AD42DA" w14:textId="77777777" w:rsidR="00A62F90" w:rsidRPr="00C01720" w:rsidRDefault="00775CD8" w:rsidP="00C01720">
      <w:pPr>
        <w:spacing w:line="360" w:lineRule="auto"/>
        <w:jc w:val="both"/>
        <w:rPr>
          <w:rFonts w:ascii="Arial" w:hAnsi="Arial" w:cs="Arial"/>
          <w:b/>
          <w:sz w:val="22"/>
          <w:szCs w:val="22"/>
        </w:rPr>
      </w:pPr>
      <w:r w:rsidRPr="00C01720">
        <w:rPr>
          <w:rFonts w:ascii="Arial" w:hAnsi="Arial" w:cs="Arial"/>
          <w:b/>
          <w:sz w:val="22"/>
          <w:szCs w:val="22"/>
        </w:rPr>
        <w:t>Tools and techniques used to identify and define the problem</w:t>
      </w:r>
    </w:p>
    <w:p w14:paraId="15EA8D20" w14:textId="77777777" w:rsidR="00A62F90" w:rsidRPr="00C01720" w:rsidRDefault="00775CD8" w:rsidP="00C01720">
      <w:pPr>
        <w:spacing w:line="360" w:lineRule="auto"/>
        <w:jc w:val="both"/>
        <w:rPr>
          <w:rFonts w:ascii="Arial" w:hAnsi="Arial" w:cs="Arial"/>
          <w:sz w:val="22"/>
          <w:szCs w:val="22"/>
        </w:rPr>
      </w:pPr>
      <w:r w:rsidRPr="00C01720">
        <w:rPr>
          <w:rFonts w:ascii="Arial" w:hAnsi="Arial" w:cs="Arial"/>
          <w:sz w:val="22"/>
          <w:szCs w:val="22"/>
        </w:rPr>
        <w:t xml:space="preserve">The employment procedures are completely changed due to the Covid-19 pandemic situation. In this condition, the company can select effective tools for solving this </w:t>
      </w:r>
      <w:r w:rsidR="00D10F76" w:rsidRPr="00C01720">
        <w:rPr>
          <w:rFonts w:ascii="Arial" w:hAnsi="Arial" w:cs="Arial"/>
          <w:sz w:val="22"/>
          <w:szCs w:val="22"/>
        </w:rPr>
        <w:t>problem</w:t>
      </w:r>
      <w:r w:rsidR="00D10F76" w:rsidRPr="00C01720">
        <w:rPr>
          <w:rStyle w:val="selectable"/>
          <w:rFonts w:ascii="Arial" w:hAnsi="Arial" w:cs="Arial"/>
          <w:color w:val="000000"/>
          <w:sz w:val="22"/>
          <w:szCs w:val="22"/>
        </w:rPr>
        <w:t xml:space="preserve"> (</w:t>
      </w:r>
      <w:proofErr w:type="spellStart"/>
      <w:r w:rsidR="00D10F76" w:rsidRPr="00C01720">
        <w:rPr>
          <w:rStyle w:val="selectable"/>
          <w:rFonts w:ascii="Arial" w:hAnsi="Arial" w:cs="Arial"/>
          <w:color w:val="000000"/>
          <w:sz w:val="22"/>
          <w:szCs w:val="22"/>
        </w:rPr>
        <w:t>Linstone</w:t>
      </w:r>
      <w:proofErr w:type="spellEnd"/>
      <w:r w:rsidR="00D10F76" w:rsidRPr="00C01720">
        <w:rPr>
          <w:rStyle w:val="selectable"/>
          <w:rFonts w:ascii="Arial" w:hAnsi="Arial" w:cs="Arial"/>
          <w:color w:val="000000"/>
          <w:sz w:val="22"/>
          <w:szCs w:val="22"/>
        </w:rPr>
        <w:t>, 2016)</w:t>
      </w:r>
      <w:r w:rsidR="00D10F76" w:rsidRPr="00C01720">
        <w:rPr>
          <w:rFonts w:ascii="Arial" w:hAnsi="Arial" w:cs="Arial"/>
          <w:sz w:val="22"/>
          <w:szCs w:val="22"/>
        </w:rPr>
        <w:t xml:space="preserve">. </w:t>
      </w:r>
      <w:r w:rsidRPr="00C01720">
        <w:rPr>
          <w:rFonts w:ascii="Arial" w:hAnsi="Arial" w:cs="Arial"/>
          <w:sz w:val="22"/>
          <w:szCs w:val="22"/>
        </w:rPr>
        <w:t xml:space="preserve">By considering the Covid-19 pandemic situation, the online platform is a very effective technique for employing new employees in the company.  The HR managers can give circulars on online platforms and recruit new employees for the company. </w:t>
      </w:r>
    </w:p>
    <w:p w14:paraId="6234B5A0" w14:textId="77777777" w:rsidR="00A62F90" w:rsidRPr="00C01720" w:rsidRDefault="00775CD8" w:rsidP="00C01720">
      <w:pPr>
        <w:spacing w:line="360" w:lineRule="auto"/>
        <w:rPr>
          <w:rFonts w:ascii="Arial" w:hAnsi="Arial" w:cs="Arial"/>
          <w:sz w:val="22"/>
          <w:szCs w:val="22"/>
        </w:rPr>
      </w:pPr>
      <w:r w:rsidRPr="00C01720">
        <w:rPr>
          <w:rFonts w:ascii="Arial" w:hAnsi="Arial" w:cs="Arial"/>
          <w:sz w:val="22"/>
          <w:szCs w:val="22"/>
        </w:rPr>
        <w:br w:type="page"/>
      </w:r>
    </w:p>
    <w:p w14:paraId="1B28B363" w14:textId="77777777" w:rsidR="000459CC" w:rsidRPr="00D10F76" w:rsidRDefault="00775CD8" w:rsidP="00D10F76">
      <w:pPr>
        <w:pStyle w:val="Heading2"/>
        <w:spacing w:before="0" w:after="0" w:line="360" w:lineRule="auto"/>
        <w:jc w:val="both"/>
        <w:rPr>
          <w:rFonts w:ascii="Times New Roman" w:hAnsi="Times New Roman" w:cs="Times New Roman"/>
          <w:i w:val="0"/>
          <w:color w:val="0070C0"/>
        </w:rPr>
      </w:pPr>
      <w:bookmarkStart w:id="3" w:name="_Toc80900051"/>
      <w:r w:rsidRPr="00D10F76">
        <w:rPr>
          <w:rFonts w:ascii="Times New Roman" w:hAnsi="Times New Roman" w:cs="Times New Roman"/>
          <w:i w:val="0"/>
          <w:color w:val="0070C0"/>
        </w:rPr>
        <w:lastRenderedPageBreak/>
        <w:t>2. Evaluation of the current situation and identify and define alternative solutions</w:t>
      </w:r>
      <w:bookmarkEnd w:id="3"/>
    </w:p>
    <w:p w14:paraId="0376A4E6" w14:textId="77777777" w:rsidR="00A62F90" w:rsidRPr="00C01720" w:rsidRDefault="00775CD8" w:rsidP="00C01720">
      <w:pPr>
        <w:spacing w:line="360" w:lineRule="auto"/>
        <w:jc w:val="both"/>
        <w:rPr>
          <w:rFonts w:ascii="Arial" w:hAnsi="Arial" w:cs="Arial"/>
          <w:b/>
          <w:sz w:val="22"/>
          <w:szCs w:val="22"/>
        </w:rPr>
      </w:pPr>
      <w:r w:rsidRPr="00C01720">
        <w:rPr>
          <w:rFonts w:ascii="Arial" w:hAnsi="Arial" w:cs="Arial"/>
          <w:b/>
          <w:sz w:val="22"/>
          <w:szCs w:val="22"/>
        </w:rPr>
        <w:t xml:space="preserve">SWOT analysis of the company: </w:t>
      </w:r>
    </w:p>
    <w:p w14:paraId="79A0CD6A" w14:textId="77777777" w:rsidR="001E62D6" w:rsidRPr="00C01720" w:rsidRDefault="00775CD8" w:rsidP="00C01720">
      <w:pPr>
        <w:spacing w:line="360" w:lineRule="auto"/>
        <w:jc w:val="both"/>
        <w:rPr>
          <w:rFonts w:ascii="Arial" w:hAnsi="Arial" w:cs="Arial"/>
          <w:sz w:val="22"/>
          <w:szCs w:val="22"/>
        </w:rPr>
      </w:pPr>
      <w:r w:rsidRPr="00C01720">
        <w:rPr>
          <w:rFonts w:ascii="Arial" w:hAnsi="Arial" w:cs="Arial"/>
          <w:b/>
          <w:sz w:val="22"/>
          <w:szCs w:val="22"/>
        </w:rPr>
        <w:t xml:space="preserve">Well </w:t>
      </w:r>
      <w:proofErr w:type="gramStart"/>
      <w:r w:rsidRPr="00C01720">
        <w:rPr>
          <w:rFonts w:ascii="Arial" w:hAnsi="Arial" w:cs="Arial"/>
          <w:b/>
          <w:sz w:val="22"/>
          <w:szCs w:val="22"/>
        </w:rPr>
        <w:t>experienced:-</w:t>
      </w:r>
      <w:proofErr w:type="gramEnd"/>
      <w:r w:rsidRPr="00C01720">
        <w:rPr>
          <w:rFonts w:ascii="Arial" w:hAnsi="Arial" w:cs="Arial"/>
          <w:b/>
          <w:sz w:val="22"/>
          <w:szCs w:val="22"/>
        </w:rPr>
        <w:t xml:space="preserve"> </w:t>
      </w:r>
      <w:r w:rsidRPr="00C01720">
        <w:rPr>
          <w:rFonts w:ascii="Arial" w:hAnsi="Arial" w:cs="Arial"/>
          <w:sz w:val="22"/>
          <w:szCs w:val="22"/>
        </w:rPr>
        <w:t xml:space="preserve">M&amp;S has well experienced more than 136 years. This company is now passing a very critical situation due to Covid-19 Pandemic. However, the company has good experience to handle many critical situations. </w:t>
      </w:r>
    </w:p>
    <w:p w14:paraId="28F54EC0" w14:textId="77777777" w:rsidR="001E62D6" w:rsidRPr="00C01720" w:rsidRDefault="00775CD8" w:rsidP="00C01720">
      <w:pPr>
        <w:spacing w:line="360" w:lineRule="auto"/>
        <w:jc w:val="both"/>
        <w:rPr>
          <w:rFonts w:ascii="Arial" w:hAnsi="Arial" w:cs="Arial"/>
          <w:sz w:val="22"/>
          <w:szCs w:val="22"/>
        </w:rPr>
      </w:pPr>
      <w:r w:rsidRPr="00C01720">
        <w:rPr>
          <w:rFonts w:ascii="Arial" w:hAnsi="Arial" w:cs="Arial"/>
          <w:b/>
          <w:sz w:val="22"/>
          <w:szCs w:val="22"/>
        </w:rPr>
        <w:t xml:space="preserve">Strong funds: </w:t>
      </w:r>
      <w:r w:rsidRPr="00C01720">
        <w:rPr>
          <w:rFonts w:ascii="Arial" w:hAnsi="Arial" w:cs="Arial"/>
          <w:sz w:val="22"/>
          <w:szCs w:val="22"/>
        </w:rPr>
        <w:t xml:space="preserve">This Company has strong funds. For this reason, this company can manage all operating expenses and give employees salaries in this lockdown situation. It is possible for its healthy funds. </w:t>
      </w:r>
    </w:p>
    <w:p w14:paraId="65DADD4F" w14:textId="77777777" w:rsidR="001E62D6" w:rsidRPr="00C01720" w:rsidRDefault="00775CD8" w:rsidP="00C01720">
      <w:pPr>
        <w:spacing w:line="360" w:lineRule="auto"/>
        <w:jc w:val="both"/>
        <w:rPr>
          <w:rFonts w:ascii="Arial" w:hAnsi="Arial" w:cs="Arial"/>
          <w:sz w:val="22"/>
          <w:szCs w:val="22"/>
        </w:rPr>
      </w:pPr>
      <w:r w:rsidRPr="00C01720">
        <w:rPr>
          <w:rFonts w:ascii="Arial" w:hAnsi="Arial" w:cs="Arial"/>
          <w:b/>
          <w:sz w:val="22"/>
          <w:szCs w:val="22"/>
        </w:rPr>
        <w:t xml:space="preserve">Various products: </w:t>
      </w:r>
      <w:r w:rsidR="002E123F" w:rsidRPr="00C01720">
        <w:rPr>
          <w:rFonts w:ascii="Arial" w:hAnsi="Arial" w:cs="Arial"/>
          <w:sz w:val="22"/>
          <w:szCs w:val="22"/>
        </w:rPr>
        <w:t xml:space="preserve">The Company offer variety of products to its customers. It also offers necessary goods such as grocery products to its customers. In the covid-19 situation, the company earns a huge revenue lot of revenue from grocery products that help to meet company demands. </w:t>
      </w:r>
    </w:p>
    <w:p w14:paraId="18691D6E" w14:textId="77777777" w:rsidR="001E62D6" w:rsidRPr="00C01720" w:rsidRDefault="00775CD8" w:rsidP="00C01720">
      <w:pPr>
        <w:spacing w:line="360" w:lineRule="auto"/>
        <w:jc w:val="both"/>
        <w:rPr>
          <w:rFonts w:ascii="Arial" w:hAnsi="Arial" w:cs="Arial"/>
          <w:b/>
          <w:sz w:val="22"/>
          <w:szCs w:val="22"/>
        </w:rPr>
      </w:pPr>
      <w:r w:rsidRPr="00C01720">
        <w:rPr>
          <w:rFonts w:ascii="Arial" w:hAnsi="Arial" w:cs="Arial"/>
          <w:b/>
          <w:sz w:val="22"/>
          <w:szCs w:val="22"/>
        </w:rPr>
        <w:t xml:space="preserve">Weakness: </w:t>
      </w:r>
    </w:p>
    <w:p w14:paraId="139AD6DC" w14:textId="77777777" w:rsidR="002E123F" w:rsidRPr="00C01720" w:rsidRDefault="00775CD8" w:rsidP="00C01720">
      <w:pPr>
        <w:spacing w:line="360" w:lineRule="auto"/>
        <w:jc w:val="both"/>
        <w:rPr>
          <w:rFonts w:ascii="Arial" w:hAnsi="Arial" w:cs="Arial"/>
          <w:b/>
          <w:sz w:val="22"/>
          <w:szCs w:val="22"/>
        </w:rPr>
      </w:pPr>
      <w:r w:rsidRPr="00C01720">
        <w:rPr>
          <w:rFonts w:ascii="Arial" w:hAnsi="Arial" w:cs="Arial"/>
          <w:b/>
          <w:sz w:val="22"/>
          <w:szCs w:val="22"/>
        </w:rPr>
        <w:t xml:space="preserve">Declining sales: </w:t>
      </w:r>
    </w:p>
    <w:p w14:paraId="36317DDB" w14:textId="77777777" w:rsidR="002E123F" w:rsidRPr="00C01720" w:rsidRDefault="00775CD8" w:rsidP="00C01720">
      <w:pPr>
        <w:spacing w:line="360" w:lineRule="auto"/>
        <w:jc w:val="both"/>
        <w:rPr>
          <w:rFonts w:ascii="Arial" w:hAnsi="Arial" w:cs="Arial"/>
          <w:sz w:val="22"/>
          <w:szCs w:val="22"/>
        </w:rPr>
      </w:pPr>
      <w:r w:rsidRPr="00C01720">
        <w:rPr>
          <w:rFonts w:ascii="Arial" w:hAnsi="Arial" w:cs="Arial"/>
          <w:sz w:val="22"/>
          <w:szCs w:val="22"/>
        </w:rPr>
        <w:t xml:space="preserve">The fashion sector of this company is completely shut down because people are interested to purchase fashionable products in this Covid-19 pandemic situation.  The company is declining sales by end of 2020 because the company needs to shut down its offline stall maximum time this year due to the Covid-19 pandemic situation. </w:t>
      </w:r>
    </w:p>
    <w:p w14:paraId="23B5FC6C" w14:textId="77777777" w:rsidR="008E3E80" w:rsidRPr="00C01720" w:rsidRDefault="00775CD8" w:rsidP="00C01720">
      <w:pPr>
        <w:spacing w:line="360" w:lineRule="auto"/>
        <w:jc w:val="both"/>
        <w:rPr>
          <w:rFonts w:ascii="Arial" w:hAnsi="Arial" w:cs="Arial"/>
          <w:sz w:val="22"/>
          <w:szCs w:val="22"/>
        </w:rPr>
      </w:pPr>
      <w:r w:rsidRPr="00C01720">
        <w:rPr>
          <w:rFonts w:ascii="Arial" w:hAnsi="Arial" w:cs="Arial"/>
          <w:b/>
          <w:sz w:val="22"/>
          <w:szCs w:val="22"/>
        </w:rPr>
        <w:t xml:space="preserve">Minimize training program: </w:t>
      </w:r>
      <w:r w:rsidRPr="00C01720">
        <w:rPr>
          <w:rFonts w:ascii="Arial" w:hAnsi="Arial" w:cs="Arial"/>
          <w:sz w:val="22"/>
          <w:szCs w:val="22"/>
        </w:rPr>
        <w:t xml:space="preserve">For reducing company expenses and maintain social distance, the company reduce its training program. As result, the employees are demotivated because they do not increase their skills due to sufficient </w:t>
      </w:r>
      <w:r w:rsidR="00D10F76" w:rsidRPr="00C01720">
        <w:rPr>
          <w:rFonts w:ascii="Arial" w:hAnsi="Arial" w:cs="Arial"/>
          <w:sz w:val="22"/>
          <w:szCs w:val="22"/>
        </w:rPr>
        <w:t>training</w:t>
      </w:r>
      <w:r w:rsidR="00D10F76" w:rsidRPr="00C01720">
        <w:rPr>
          <w:rStyle w:val="selectable"/>
          <w:rFonts w:ascii="Arial" w:hAnsi="Arial" w:cs="Arial"/>
          <w:color w:val="000000"/>
          <w:sz w:val="22"/>
          <w:szCs w:val="22"/>
        </w:rPr>
        <w:t xml:space="preserve"> (</w:t>
      </w:r>
      <w:proofErr w:type="spellStart"/>
      <w:r w:rsidR="00D10F76" w:rsidRPr="00C01720">
        <w:rPr>
          <w:rStyle w:val="selectable"/>
          <w:rFonts w:ascii="Arial" w:hAnsi="Arial" w:cs="Arial"/>
          <w:color w:val="000000"/>
          <w:sz w:val="22"/>
          <w:szCs w:val="22"/>
        </w:rPr>
        <w:t>Marmol</w:t>
      </w:r>
      <w:proofErr w:type="spellEnd"/>
      <w:r w:rsidR="00D10F76" w:rsidRPr="00C01720">
        <w:rPr>
          <w:rStyle w:val="selectable"/>
          <w:rFonts w:ascii="Arial" w:hAnsi="Arial" w:cs="Arial"/>
          <w:color w:val="000000"/>
          <w:sz w:val="22"/>
          <w:szCs w:val="22"/>
        </w:rPr>
        <w:t xml:space="preserve">, </w:t>
      </w:r>
      <w:proofErr w:type="spellStart"/>
      <w:r w:rsidR="00D10F76" w:rsidRPr="00C01720">
        <w:rPr>
          <w:rStyle w:val="selectable"/>
          <w:rFonts w:ascii="Arial" w:hAnsi="Arial" w:cs="Arial"/>
          <w:color w:val="000000"/>
          <w:sz w:val="22"/>
          <w:szCs w:val="22"/>
        </w:rPr>
        <w:t>Feys</w:t>
      </w:r>
      <w:proofErr w:type="spellEnd"/>
      <w:r w:rsidR="00D10F76" w:rsidRPr="00C01720">
        <w:rPr>
          <w:rStyle w:val="selectable"/>
          <w:rFonts w:ascii="Arial" w:hAnsi="Arial" w:cs="Arial"/>
          <w:color w:val="000000"/>
          <w:sz w:val="22"/>
          <w:szCs w:val="22"/>
        </w:rPr>
        <w:t xml:space="preserve"> and Probert, 2015)</w:t>
      </w:r>
      <w:r w:rsidR="00D10F76" w:rsidRPr="00C01720">
        <w:rPr>
          <w:rFonts w:ascii="Arial" w:hAnsi="Arial" w:cs="Arial"/>
          <w:sz w:val="22"/>
          <w:szCs w:val="22"/>
        </w:rPr>
        <w:t>.</w:t>
      </w:r>
      <w:r w:rsidRPr="00C01720">
        <w:rPr>
          <w:rFonts w:ascii="Arial" w:hAnsi="Arial" w:cs="Arial"/>
          <w:sz w:val="22"/>
          <w:szCs w:val="22"/>
        </w:rPr>
        <w:t xml:space="preserve"> </w:t>
      </w:r>
    </w:p>
    <w:p w14:paraId="17A1881D" w14:textId="77777777" w:rsidR="002E123F" w:rsidRPr="00C01720" w:rsidRDefault="00775CD8" w:rsidP="00C01720">
      <w:pPr>
        <w:spacing w:line="360" w:lineRule="auto"/>
        <w:jc w:val="both"/>
        <w:rPr>
          <w:rFonts w:ascii="Arial" w:hAnsi="Arial" w:cs="Arial"/>
          <w:b/>
          <w:sz w:val="22"/>
          <w:szCs w:val="22"/>
        </w:rPr>
      </w:pPr>
      <w:r w:rsidRPr="00C01720">
        <w:rPr>
          <w:rFonts w:ascii="Arial" w:hAnsi="Arial" w:cs="Arial"/>
          <w:b/>
          <w:sz w:val="22"/>
          <w:szCs w:val="22"/>
        </w:rPr>
        <w:t xml:space="preserve">Opportunity:  </w:t>
      </w:r>
    </w:p>
    <w:p w14:paraId="2AEF81F3" w14:textId="77777777" w:rsidR="008E3E80" w:rsidRPr="00C01720" w:rsidRDefault="00775CD8" w:rsidP="00C01720">
      <w:pPr>
        <w:spacing w:line="360" w:lineRule="auto"/>
        <w:jc w:val="both"/>
        <w:rPr>
          <w:rFonts w:ascii="Arial" w:hAnsi="Arial" w:cs="Arial"/>
          <w:sz w:val="22"/>
          <w:szCs w:val="22"/>
        </w:rPr>
      </w:pPr>
      <w:r w:rsidRPr="00C01720">
        <w:rPr>
          <w:rFonts w:ascii="Arial" w:hAnsi="Arial" w:cs="Arial"/>
          <w:b/>
          <w:sz w:val="22"/>
          <w:szCs w:val="22"/>
        </w:rPr>
        <w:t xml:space="preserve">Develop online platform: </w:t>
      </w:r>
      <w:r w:rsidRPr="00C01720">
        <w:rPr>
          <w:rFonts w:ascii="Arial" w:hAnsi="Arial" w:cs="Arial"/>
          <w:sz w:val="22"/>
          <w:szCs w:val="22"/>
        </w:rPr>
        <w:t xml:space="preserve">In this pandemic situation, the company has a very big opportunity to develop its online platform. Today, most people order products on the online platform. In this situation, the company can redesign its online platform to attract new customers and retain existing customers. </w:t>
      </w:r>
    </w:p>
    <w:p w14:paraId="415910B5" w14:textId="77777777" w:rsidR="008E3E80" w:rsidRPr="00C01720" w:rsidRDefault="00775CD8" w:rsidP="00C01720">
      <w:pPr>
        <w:spacing w:line="360" w:lineRule="auto"/>
        <w:jc w:val="both"/>
        <w:rPr>
          <w:rFonts w:ascii="Arial" w:hAnsi="Arial" w:cs="Arial"/>
          <w:b/>
          <w:sz w:val="22"/>
          <w:szCs w:val="22"/>
        </w:rPr>
      </w:pPr>
      <w:r w:rsidRPr="00C01720">
        <w:rPr>
          <w:rFonts w:ascii="Arial" w:hAnsi="Arial" w:cs="Arial"/>
          <w:b/>
          <w:sz w:val="22"/>
          <w:szCs w:val="22"/>
        </w:rPr>
        <w:t xml:space="preserve">Threats: </w:t>
      </w:r>
    </w:p>
    <w:p w14:paraId="10E2C9E5" w14:textId="77777777" w:rsidR="008E3E80" w:rsidRPr="00C01720" w:rsidRDefault="00775CD8" w:rsidP="00C01720">
      <w:pPr>
        <w:spacing w:line="360" w:lineRule="auto"/>
        <w:jc w:val="both"/>
        <w:rPr>
          <w:rFonts w:ascii="Arial" w:hAnsi="Arial" w:cs="Arial"/>
          <w:sz w:val="22"/>
          <w:szCs w:val="22"/>
        </w:rPr>
      </w:pPr>
      <w:r w:rsidRPr="00C01720">
        <w:rPr>
          <w:rFonts w:ascii="Arial" w:hAnsi="Arial" w:cs="Arial"/>
          <w:b/>
          <w:sz w:val="22"/>
          <w:szCs w:val="22"/>
        </w:rPr>
        <w:t xml:space="preserve">Coronavirus Covid-19: </w:t>
      </w:r>
      <w:r w:rsidRPr="00C01720">
        <w:rPr>
          <w:rFonts w:ascii="Arial" w:hAnsi="Arial" w:cs="Arial"/>
          <w:sz w:val="22"/>
          <w:szCs w:val="22"/>
        </w:rPr>
        <w:t xml:space="preserve">Now, it is a very threat name for every company. If the world will be going to in this condition, each company ruins for this reason. The company sales will decrease because the income level of people has already decreased due to Covid-19.  </w:t>
      </w:r>
    </w:p>
    <w:p w14:paraId="203BB4C8" w14:textId="218084CE" w:rsidR="001E62D6" w:rsidRPr="00C01720" w:rsidRDefault="00775CD8" w:rsidP="00C01720">
      <w:pPr>
        <w:spacing w:line="360" w:lineRule="auto"/>
        <w:rPr>
          <w:rFonts w:ascii="Arial" w:hAnsi="Arial" w:cs="Arial"/>
          <w:b/>
          <w:sz w:val="22"/>
          <w:szCs w:val="22"/>
        </w:rPr>
      </w:pPr>
      <w:r w:rsidRPr="00C01720">
        <w:rPr>
          <w:rFonts w:ascii="Arial" w:hAnsi="Arial" w:cs="Arial"/>
          <w:b/>
          <w:sz w:val="22"/>
          <w:szCs w:val="22"/>
        </w:rPr>
        <w:t xml:space="preserve">Pestle analysis in Covid-19 Pandemic situation: </w:t>
      </w:r>
    </w:p>
    <w:p w14:paraId="2D932C62" w14:textId="77777777" w:rsidR="00636CE7" w:rsidRPr="00C01720" w:rsidRDefault="00775CD8" w:rsidP="00C01720">
      <w:pPr>
        <w:spacing w:line="360" w:lineRule="auto"/>
        <w:jc w:val="both"/>
        <w:rPr>
          <w:rFonts w:ascii="Arial" w:hAnsi="Arial" w:cs="Arial"/>
          <w:sz w:val="22"/>
          <w:szCs w:val="22"/>
        </w:rPr>
      </w:pPr>
      <w:r w:rsidRPr="00C01720">
        <w:rPr>
          <w:rFonts w:ascii="Arial" w:hAnsi="Arial" w:cs="Arial"/>
          <w:b/>
          <w:sz w:val="22"/>
          <w:szCs w:val="22"/>
        </w:rPr>
        <w:lastRenderedPageBreak/>
        <w:t>Political</w:t>
      </w:r>
      <w:r w:rsidR="00D94B8B" w:rsidRPr="00C01720">
        <w:rPr>
          <w:rFonts w:ascii="Arial" w:hAnsi="Arial" w:cs="Arial"/>
          <w:b/>
          <w:sz w:val="22"/>
          <w:szCs w:val="22"/>
        </w:rPr>
        <w:t xml:space="preserve">: </w:t>
      </w:r>
      <w:r w:rsidRPr="00C01720">
        <w:rPr>
          <w:rFonts w:ascii="Arial" w:hAnsi="Arial" w:cs="Arial"/>
          <w:sz w:val="22"/>
          <w:szCs w:val="22"/>
        </w:rPr>
        <w:t xml:space="preserve">After the Covid-19 pandemic situation, telehealth expands covering during this time. Political </w:t>
      </w:r>
      <w:r w:rsidR="00D94B8B" w:rsidRPr="00C01720">
        <w:rPr>
          <w:rFonts w:ascii="Arial" w:hAnsi="Arial" w:cs="Arial"/>
          <w:sz w:val="22"/>
          <w:szCs w:val="22"/>
        </w:rPr>
        <w:t xml:space="preserve">stability, instability, government policy, foreign trade policy, trade restriction are considered political factors. With significant uncertainty sounding Covid-19 and Brexit M&amp;S is quite struggling at this moment.  Covid-19 is completely affecting the margins and sales volumes of the company. </w:t>
      </w:r>
    </w:p>
    <w:p w14:paraId="021A6946" w14:textId="77777777" w:rsidR="00D94B8B" w:rsidRPr="00C01720" w:rsidRDefault="00775CD8" w:rsidP="00C01720">
      <w:pPr>
        <w:spacing w:line="360" w:lineRule="auto"/>
        <w:jc w:val="both"/>
        <w:rPr>
          <w:rFonts w:ascii="Arial" w:hAnsi="Arial" w:cs="Arial"/>
          <w:sz w:val="22"/>
          <w:szCs w:val="22"/>
        </w:rPr>
      </w:pPr>
      <w:r w:rsidRPr="00C01720">
        <w:rPr>
          <w:rFonts w:ascii="Arial" w:hAnsi="Arial" w:cs="Arial"/>
          <w:b/>
          <w:sz w:val="22"/>
          <w:szCs w:val="22"/>
        </w:rPr>
        <w:t xml:space="preserve">Economic: </w:t>
      </w:r>
      <w:r w:rsidRPr="00C01720">
        <w:rPr>
          <w:rFonts w:ascii="Arial" w:hAnsi="Arial" w:cs="Arial"/>
          <w:sz w:val="22"/>
          <w:szCs w:val="22"/>
        </w:rPr>
        <w:t>Economic growth, inflation,</w:t>
      </w:r>
      <w:r w:rsidRPr="00C01720">
        <w:rPr>
          <w:rFonts w:ascii="Arial" w:hAnsi="Arial" w:cs="Arial"/>
          <w:b/>
          <w:sz w:val="22"/>
          <w:szCs w:val="22"/>
        </w:rPr>
        <w:t xml:space="preserve"> </w:t>
      </w:r>
      <w:r w:rsidRPr="00C01720">
        <w:rPr>
          <w:rFonts w:ascii="Arial" w:hAnsi="Arial" w:cs="Arial"/>
          <w:sz w:val="22"/>
          <w:szCs w:val="22"/>
        </w:rPr>
        <w:t xml:space="preserve">interest rate, disposable income of people and exchange rate are considered as economic factors. In the Covid-19 Pandemic situation, the income levels of people are decreasing day by day. Many people are unemployed due to Covid-19.  As result, the company sales volume decreases in this pandemic condition. </w:t>
      </w:r>
    </w:p>
    <w:p w14:paraId="4A454259" w14:textId="77777777" w:rsidR="00D94B8B" w:rsidRPr="00C01720" w:rsidRDefault="00775CD8" w:rsidP="00C01720">
      <w:pPr>
        <w:spacing w:line="360" w:lineRule="auto"/>
        <w:jc w:val="both"/>
        <w:rPr>
          <w:rFonts w:ascii="Arial" w:hAnsi="Arial" w:cs="Arial"/>
          <w:sz w:val="22"/>
          <w:szCs w:val="22"/>
        </w:rPr>
      </w:pPr>
      <w:r w:rsidRPr="00C01720">
        <w:rPr>
          <w:rFonts w:ascii="Arial" w:hAnsi="Arial" w:cs="Arial"/>
          <w:b/>
          <w:sz w:val="22"/>
          <w:szCs w:val="22"/>
        </w:rPr>
        <w:t xml:space="preserve">Technology: </w:t>
      </w:r>
      <w:r w:rsidRPr="00C01720">
        <w:rPr>
          <w:rFonts w:ascii="Arial" w:hAnsi="Arial" w:cs="Arial"/>
          <w:sz w:val="22"/>
          <w:szCs w:val="22"/>
        </w:rPr>
        <w:t xml:space="preserve">In this pandemic situation, the use of high technology is increase but </w:t>
      </w:r>
      <w:r w:rsidR="00715FDD" w:rsidRPr="00C01720">
        <w:rPr>
          <w:rFonts w:ascii="Arial" w:hAnsi="Arial" w:cs="Arial"/>
          <w:sz w:val="22"/>
          <w:szCs w:val="22"/>
        </w:rPr>
        <w:t xml:space="preserve">the company profit decrease. As a result, the company operational expense decreases but it cannot generate its profit due to the Covid-19 pandemic situation. </w:t>
      </w:r>
    </w:p>
    <w:p w14:paraId="5E0F38B5" w14:textId="77777777" w:rsidR="00715FDD" w:rsidRPr="00C01720" w:rsidRDefault="00775CD8" w:rsidP="00C01720">
      <w:pPr>
        <w:spacing w:line="360" w:lineRule="auto"/>
        <w:jc w:val="both"/>
        <w:rPr>
          <w:rFonts w:ascii="Arial" w:hAnsi="Arial" w:cs="Arial"/>
          <w:sz w:val="22"/>
          <w:szCs w:val="22"/>
        </w:rPr>
      </w:pPr>
      <w:r w:rsidRPr="00C01720">
        <w:rPr>
          <w:rFonts w:ascii="Arial" w:hAnsi="Arial" w:cs="Arial"/>
          <w:b/>
          <w:sz w:val="22"/>
          <w:szCs w:val="22"/>
        </w:rPr>
        <w:t xml:space="preserve">Social:  </w:t>
      </w:r>
      <w:r w:rsidRPr="00C01720">
        <w:rPr>
          <w:rFonts w:ascii="Arial" w:hAnsi="Arial" w:cs="Arial"/>
          <w:sz w:val="22"/>
          <w:szCs w:val="22"/>
        </w:rPr>
        <w:t>In the Covid-19 pandemic situation, the company does not meet its desirable business profit but the operational expense does not reduce. In this situation, the company decides to lay off many employees for reducing operational expenses. As a result, many people will be unemployed and social crime will increase</w:t>
      </w:r>
      <w:r w:rsidR="00D10F76" w:rsidRPr="00C01720">
        <w:rPr>
          <w:rStyle w:val="Heading1Char"/>
          <w:rFonts w:ascii="Arial" w:hAnsi="Arial" w:cs="Arial"/>
          <w:color w:val="000000"/>
          <w:sz w:val="22"/>
          <w:szCs w:val="22"/>
        </w:rPr>
        <w:t xml:space="preserve"> </w:t>
      </w:r>
      <w:r w:rsidR="00D10F76" w:rsidRPr="00C01720">
        <w:rPr>
          <w:rStyle w:val="selectable"/>
          <w:rFonts w:ascii="Arial" w:hAnsi="Arial" w:cs="Arial"/>
          <w:color w:val="000000"/>
          <w:sz w:val="22"/>
          <w:szCs w:val="22"/>
        </w:rPr>
        <w:t>(</w:t>
      </w:r>
      <w:proofErr w:type="spellStart"/>
      <w:r w:rsidR="00D10F76" w:rsidRPr="00C01720">
        <w:rPr>
          <w:rStyle w:val="selectable"/>
          <w:rFonts w:ascii="Arial" w:hAnsi="Arial" w:cs="Arial"/>
          <w:color w:val="000000"/>
          <w:sz w:val="22"/>
          <w:szCs w:val="22"/>
        </w:rPr>
        <w:t>Groznik</w:t>
      </w:r>
      <w:proofErr w:type="spellEnd"/>
      <w:r w:rsidR="00D10F76" w:rsidRPr="00C01720">
        <w:rPr>
          <w:rStyle w:val="selectable"/>
          <w:rFonts w:ascii="Arial" w:hAnsi="Arial" w:cs="Arial"/>
          <w:color w:val="000000"/>
          <w:sz w:val="22"/>
          <w:szCs w:val="22"/>
        </w:rPr>
        <w:t xml:space="preserve">, </w:t>
      </w:r>
      <w:proofErr w:type="spellStart"/>
      <w:r w:rsidR="00D10F76" w:rsidRPr="00C01720">
        <w:rPr>
          <w:rStyle w:val="selectable"/>
          <w:rFonts w:ascii="Arial" w:hAnsi="Arial" w:cs="Arial"/>
          <w:color w:val="000000"/>
          <w:sz w:val="22"/>
          <w:szCs w:val="22"/>
        </w:rPr>
        <w:t>Krapez</w:t>
      </w:r>
      <w:proofErr w:type="spellEnd"/>
      <w:r w:rsidR="00D10F76" w:rsidRPr="00C01720">
        <w:rPr>
          <w:rStyle w:val="selectable"/>
          <w:rFonts w:ascii="Arial" w:hAnsi="Arial" w:cs="Arial"/>
          <w:color w:val="000000"/>
          <w:sz w:val="22"/>
          <w:szCs w:val="22"/>
        </w:rPr>
        <w:t xml:space="preserve">̌ and </w:t>
      </w:r>
      <w:proofErr w:type="spellStart"/>
      <w:r w:rsidR="00D10F76" w:rsidRPr="00C01720">
        <w:rPr>
          <w:rStyle w:val="selectable"/>
          <w:rFonts w:ascii="Arial" w:hAnsi="Arial" w:cs="Arial"/>
          <w:color w:val="000000"/>
          <w:sz w:val="22"/>
          <w:szCs w:val="22"/>
        </w:rPr>
        <w:t>Škerlavaj</w:t>
      </w:r>
      <w:proofErr w:type="spellEnd"/>
      <w:r w:rsidR="00D10F76" w:rsidRPr="00C01720">
        <w:rPr>
          <w:rStyle w:val="selectable"/>
          <w:rFonts w:ascii="Arial" w:hAnsi="Arial" w:cs="Arial"/>
          <w:color w:val="000000"/>
          <w:sz w:val="22"/>
          <w:szCs w:val="22"/>
        </w:rPr>
        <w:t>, 2011)</w:t>
      </w:r>
      <w:r w:rsidRPr="00C01720">
        <w:rPr>
          <w:rFonts w:ascii="Arial" w:hAnsi="Arial" w:cs="Arial"/>
          <w:sz w:val="22"/>
          <w:szCs w:val="22"/>
        </w:rPr>
        <w:t xml:space="preserve">. </w:t>
      </w:r>
    </w:p>
    <w:p w14:paraId="08FF6993" w14:textId="77777777" w:rsidR="00715FDD" w:rsidRPr="00C01720" w:rsidRDefault="00775CD8" w:rsidP="00C01720">
      <w:pPr>
        <w:spacing w:line="360" w:lineRule="auto"/>
        <w:jc w:val="both"/>
        <w:rPr>
          <w:rFonts w:ascii="Arial" w:hAnsi="Arial" w:cs="Arial"/>
          <w:sz w:val="22"/>
          <w:szCs w:val="22"/>
        </w:rPr>
      </w:pPr>
      <w:r w:rsidRPr="00C01720">
        <w:rPr>
          <w:rFonts w:ascii="Arial" w:hAnsi="Arial" w:cs="Arial"/>
          <w:sz w:val="22"/>
          <w:szCs w:val="22"/>
        </w:rPr>
        <w:t xml:space="preserve">In this situation, the company can Fishbone diagram for solving problems. </w:t>
      </w:r>
    </w:p>
    <w:p w14:paraId="4981DC82" w14:textId="77777777" w:rsidR="00715FDD" w:rsidRPr="00D10F76" w:rsidRDefault="00775CD8" w:rsidP="003026AE">
      <w:pPr>
        <w:spacing w:line="360" w:lineRule="auto"/>
        <w:jc w:val="center"/>
        <w:rPr>
          <w:rFonts w:ascii="Times New Roman" w:hAnsi="Times New Roman"/>
        </w:rPr>
      </w:pPr>
      <w:r w:rsidRPr="00D10F76">
        <w:rPr>
          <w:rFonts w:ascii="Times New Roman" w:hAnsi="Times New Roman"/>
          <w:noProof/>
          <w:lang w:val="en-GB" w:eastAsia="en-GB" w:bidi="ar-SA"/>
        </w:rPr>
        <w:drawing>
          <wp:inline distT="0" distB="0" distL="0" distR="0" wp14:anchorId="17DC7CA4" wp14:editId="00A6603F">
            <wp:extent cx="4037355" cy="2208954"/>
            <wp:effectExtent l="19050" t="0" r="1245" b="0"/>
            <wp:docPr id="7" name="Picture 7" descr="Emergent COVID-19 and SARS-CoV-2 in Social Imagery and Social Video:  Initial Three Months of Viral Dispersion – Social World Sensing via Social  Image Analysis from Social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Emergent COVID-19 and SARS-CoV-2 in Social Imagery and Social Video:  Initial Three Months of Viral Dispersion – Social World Sensing via Social  Image Analysis from Social Media"/>
                    <pic:cNvPicPr>
                      <a:picLocks noChangeAspect="1" noChangeArrowheads="1"/>
                    </pic:cNvPicPr>
                  </pic:nvPicPr>
                  <pic:blipFill>
                    <a:blip r:embed="rId9" cstate="print"/>
                    <a:stretch>
                      <a:fillRect/>
                    </a:stretch>
                  </pic:blipFill>
                  <pic:spPr bwMode="auto">
                    <a:xfrm>
                      <a:off x="0" y="0"/>
                      <a:ext cx="4038304" cy="2209473"/>
                    </a:xfrm>
                    <a:prstGeom prst="rect">
                      <a:avLst/>
                    </a:prstGeom>
                    <a:noFill/>
                    <a:ln w="9525">
                      <a:noFill/>
                      <a:miter lim="800000"/>
                      <a:headEnd/>
                      <a:tailEnd/>
                    </a:ln>
                  </pic:spPr>
                </pic:pic>
              </a:graphicData>
            </a:graphic>
          </wp:inline>
        </w:drawing>
      </w:r>
    </w:p>
    <w:p w14:paraId="15F5323C" w14:textId="77777777" w:rsidR="00D10F76" w:rsidRPr="00D10F76" w:rsidRDefault="00D10F76" w:rsidP="00D10F76">
      <w:pPr>
        <w:jc w:val="center"/>
        <w:rPr>
          <w:rFonts w:ascii="Times New Roman" w:hAnsi="Times New Roman"/>
          <w:b/>
          <w:i/>
        </w:rPr>
      </w:pPr>
      <w:proofErr w:type="gramStart"/>
      <w:r w:rsidRPr="00D10F76">
        <w:rPr>
          <w:rFonts w:ascii="Times New Roman" w:hAnsi="Times New Roman"/>
          <w:b/>
          <w:i/>
        </w:rPr>
        <w:t>Figure :Fishbone</w:t>
      </w:r>
      <w:proofErr w:type="gramEnd"/>
      <w:r w:rsidRPr="00D10F76">
        <w:rPr>
          <w:rFonts w:ascii="Times New Roman" w:hAnsi="Times New Roman"/>
          <w:b/>
          <w:i/>
        </w:rPr>
        <w:t xml:space="preserve"> diagram</w:t>
      </w:r>
    </w:p>
    <w:p w14:paraId="7A94D473" w14:textId="77777777" w:rsidR="00D10F76" w:rsidRPr="00D10F76" w:rsidRDefault="00D10F76" w:rsidP="00D10F76">
      <w:pPr>
        <w:jc w:val="center"/>
        <w:rPr>
          <w:rStyle w:val="selectable"/>
          <w:rFonts w:ascii="Times New Roman" w:hAnsi="Times New Roman"/>
          <w:b/>
          <w:i/>
          <w:color w:val="000000"/>
        </w:rPr>
      </w:pPr>
      <w:r w:rsidRPr="00D10F76">
        <w:rPr>
          <w:rStyle w:val="selectable"/>
          <w:rFonts w:ascii="Times New Roman" w:hAnsi="Times New Roman"/>
          <w:b/>
          <w:i/>
          <w:color w:val="000000"/>
        </w:rPr>
        <w:t>Source</w:t>
      </w:r>
      <w:proofErr w:type="gramStart"/>
      <w:r w:rsidRPr="00D10F76">
        <w:rPr>
          <w:rStyle w:val="selectable"/>
          <w:rFonts w:ascii="Times New Roman" w:hAnsi="Times New Roman"/>
          <w:b/>
          <w:i/>
          <w:color w:val="000000"/>
        </w:rPr>
        <w:t xml:space="preserve">: </w:t>
      </w:r>
      <w:r w:rsidRPr="00D10F76">
        <w:rPr>
          <w:rFonts w:ascii="Times New Roman" w:hAnsi="Times New Roman"/>
          <w:b/>
          <w:i/>
        </w:rPr>
        <w:t>:</w:t>
      </w:r>
      <w:proofErr w:type="gramEnd"/>
      <w:r w:rsidRPr="00D10F76">
        <w:rPr>
          <w:rFonts w:ascii="Times New Roman" w:hAnsi="Times New Roman"/>
          <w:b/>
          <w:i/>
        </w:rPr>
        <w:t xml:space="preserve"> </w:t>
      </w:r>
      <w:r w:rsidRPr="00D10F76">
        <w:rPr>
          <w:rStyle w:val="selectable"/>
          <w:rFonts w:ascii="Times New Roman" w:hAnsi="Times New Roman"/>
          <w:b/>
          <w:i/>
          <w:color w:val="000000"/>
        </w:rPr>
        <w:t>(</w:t>
      </w:r>
      <w:proofErr w:type="spellStart"/>
      <w:r w:rsidRPr="00D10F76">
        <w:rPr>
          <w:rStyle w:val="selectable"/>
          <w:rFonts w:ascii="Times New Roman" w:hAnsi="Times New Roman"/>
          <w:b/>
          <w:i/>
          <w:color w:val="000000"/>
        </w:rPr>
        <w:t>Groznik</w:t>
      </w:r>
      <w:proofErr w:type="spellEnd"/>
      <w:r w:rsidRPr="00D10F76">
        <w:rPr>
          <w:rStyle w:val="selectable"/>
          <w:rFonts w:ascii="Times New Roman" w:hAnsi="Times New Roman"/>
          <w:b/>
          <w:i/>
          <w:color w:val="000000"/>
        </w:rPr>
        <w:t xml:space="preserve">, </w:t>
      </w:r>
      <w:proofErr w:type="spellStart"/>
      <w:r w:rsidRPr="00D10F76">
        <w:rPr>
          <w:rStyle w:val="selectable"/>
          <w:rFonts w:ascii="Times New Roman" w:hAnsi="Times New Roman"/>
          <w:b/>
          <w:i/>
          <w:color w:val="000000"/>
        </w:rPr>
        <w:t>Krapez</w:t>
      </w:r>
      <w:proofErr w:type="spellEnd"/>
      <w:r w:rsidRPr="00D10F76">
        <w:rPr>
          <w:rStyle w:val="selectable"/>
          <w:rFonts w:ascii="Times New Roman" w:hAnsi="Times New Roman"/>
          <w:b/>
          <w:i/>
          <w:color w:val="000000"/>
        </w:rPr>
        <w:t xml:space="preserve">̌ and </w:t>
      </w:r>
      <w:proofErr w:type="spellStart"/>
      <w:r w:rsidRPr="00D10F76">
        <w:rPr>
          <w:rStyle w:val="selectable"/>
          <w:rFonts w:ascii="Times New Roman" w:hAnsi="Times New Roman"/>
          <w:b/>
          <w:i/>
          <w:color w:val="000000"/>
        </w:rPr>
        <w:t>Škerlavaj</w:t>
      </w:r>
      <w:proofErr w:type="spellEnd"/>
      <w:r w:rsidRPr="00D10F76">
        <w:rPr>
          <w:rStyle w:val="selectable"/>
          <w:rFonts w:ascii="Times New Roman" w:hAnsi="Times New Roman"/>
          <w:b/>
          <w:i/>
          <w:color w:val="000000"/>
        </w:rPr>
        <w:t>, 2011)</w:t>
      </w:r>
    </w:p>
    <w:p w14:paraId="3AA749DF" w14:textId="77777777" w:rsidR="00D10F76" w:rsidRPr="00D10F76" w:rsidRDefault="00D10F76" w:rsidP="00A62F90">
      <w:pPr>
        <w:spacing w:line="360" w:lineRule="auto"/>
        <w:jc w:val="both"/>
        <w:rPr>
          <w:rFonts w:ascii="Times New Roman" w:hAnsi="Times New Roman"/>
        </w:rPr>
      </w:pPr>
      <w:r w:rsidRPr="00D10F76">
        <w:rPr>
          <w:rStyle w:val="selectable"/>
          <w:rFonts w:ascii="Times New Roman" w:hAnsi="Times New Roman"/>
          <w:color w:val="000000"/>
        </w:rPr>
        <w:t xml:space="preserve"> </w:t>
      </w:r>
    </w:p>
    <w:p w14:paraId="3EC9C0DC" w14:textId="77777777" w:rsidR="00D10F76" w:rsidRPr="00D10F76" w:rsidRDefault="00D10F76" w:rsidP="00A62F90">
      <w:pPr>
        <w:spacing w:line="360" w:lineRule="auto"/>
        <w:jc w:val="both"/>
        <w:rPr>
          <w:rFonts w:ascii="Times New Roman" w:hAnsi="Times New Roman"/>
        </w:rPr>
      </w:pPr>
    </w:p>
    <w:p w14:paraId="5CF89163" w14:textId="77777777" w:rsidR="00D10F76" w:rsidRPr="00D10F76" w:rsidRDefault="00D10F76" w:rsidP="00A62F90">
      <w:pPr>
        <w:spacing w:line="360" w:lineRule="auto"/>
        <w:jc w:val="both"/>
        <w:rPr>
          <w:rFonts w:ascii="Times New Roman" w:hAnsi="Times New Roman"/>
        </w:rPr>
      </w:pPr>
    </w:p>
    <w:p w14:paraId="46EE5829" w14:textId="77777777" w:rsidR="00D10F76" w:rsidRPr="00D10F76" w:rsidRDefault="00D10F76" w:rsidP="00A62F90">
      <w:pPr>
        <w:spacing w:line="360" w:lineRule="auto"/>
        <w:jc w:val="both"/>
        <w:rPr>
          <w:rFonts w:ascii="Times New Roman" w:hAnsi="Times New Roman"/>
        </w:rPr>
      </w:pPr>
    </w:p>
    <w:p w14:paraId="2AABFB17" w14:textId="77777777" w:rsidR="00C01720" w:rsidRDefault="00C01720" w:rsidP="00A62F90">
      <w:pPr>
        <w:spacing w:line="360" w:lineRule="auto"/>
        <w:jc w:val="both"/>
        <w:rPr>
          <w:rFonts w:ascii="Times New Roman" w:hAnsi="Times New Roman"/>
        </w:rPr>
      </w:pPr>
    </w:p>
    <w:p w14:paraId="40B8E487" w14:textId="77777777" w:rsidR="00D94B8B" w:rsidRPr="00C01720" w:rsidRDefault="00775CD8" w:rsidP="00C01720">
      <w:pPr>
        <w:spacing w:line="360" w:lineRule="auto"/>
        <w:jc w:val="both"/>
        <w:rPr>
          <w:rFonts w:ascii="Arial" w:hAnsi="Arial" w:cs="Arial"/>
          <w:b/>
          <w:sz w:val="22"/>
          <w:szCs w:val="22"/>
        </w:rPr>
      </w:pPr>
      <w:r w:rsidRPr="00C01720">
        <w:rPr>
          <w:rFonts w:ascii="Arial" w:hAnsi="Arial" w:cs="Arial"/>
          <w:sz w:val="22"/>
          <w:szCs w:val="22"/>
        </w:rPr>
        <w:t xml:space="preserve"> </w:t>
      </w:r>
      <w:r w:rsidR="003026AE" w:rsidRPr="00C01720">
        <w:rPr>
          <w:rFonts w:ascii="Arial" w:hAnsi="Arial" w:cs="Arial"/>
          <w:b/>
          <w:sz w:val="22"/>
          <w:szCs w:val="22"/>
        </w:rPr>
        <w:t xml:space="preserve">Define alternative solution: </w:t>
      </w:r>
    </w:p>
    <w:p w14:paraId="1023DB66" w14:textId="77777777" w:rsidR="003026AE" w:rsidRPr="00C01720" w:rsidRDefault="00775CD8" w:rsidP="00C01720">
      <w:pPr>
        <w:spacing w:line="360" w:lineRule="auto"/>
        <w:jc w:val="both"/>
        <w:rPr>
          <w:rFonts w:ascii="Arial" w:hAnsi="Arial" w:cs="Arial"/>
          <w:b/>
          <w:sz w:val="22"/>
          <w:szCs w:val="22"/>
        </w:rPr>
      </w:pPr>
      <w:r w:rsidRPr="00C01720">
        <w:rPr>
          <w:rFonts w:ascii="Arial" w:hAnsi="Arial" w:cs="Arial"/>
          <w:b/>
          <w:sz w:val="22"/>
          <w:szCs w:val="22"/>
        </w:rPr>
        <w:lastRenderedPageBreak/>
        <w:t xml:space="preserve">Solution-1  </w:t>
      </w:r>
    </w:p>
    <w:p w14:paraId="4AA48F0D" w14:textId="77777777" w:rsidR="003026AE" w:rsidRPr="00C01720" w:rsidRDefault="00775CD8" w:rsidP="00C01720">
      <w:pPr>
        <w:spacing w:line="360" w:lineRule="auto"/>
        <w:jc w:val="both"/>
        <w:rPr>
          <w:rFonts w:ascii="Arial" w:hAnsi="Arial" w:cs="Arial"/>
          <w:sz w:val="22"/>
          <w:szCs w:val="22"/>
        </w:rPr>
      </w:pPr>
      <w:r w:rsidRPr="00C01720">
        <w:rPr>
          <w:rFonts w:ascii="Arial" w:hAnsi="Arial" w:cs="Arial"/>
          <w:sz w:val="22"/>
          <w:szCs w:val="22"/>
        </w:rPr>
        <w:t xml:space="preserve">Now, M&amp;S is employing over 60,000 individuals in 450 stores. For reducing operational expenses, the company can minimize the number of stores. </w:t>
      </w:r>
    </w:p>
    <w:p w14:paraId="2610CC00" w14:textId="77777777" w:rsidR="003026AE" w:rsidRPr="00C01720" w:rsidRDefault="00775CD8" w:rsidP="00C01720">
      <w:pPr>
        <w:spacing w:line="360" w:lineRule="auto"/>
        <w:jc w:val="both"/>
        <w:rPr>
          <w:rFonts w:ascii="Arial" w:hAnsi="Arial" w:cs="Arial"/>
          <w:b/>
          <w:sz w:val="22"/>
          <w:szCs w:val="22"/>
        </w:rPr>
      </w:pPr>
      <w:r w:rsidRPr="00C01720">
        <w:rPr>
          <w:rFonts w:ascii="Arial" w:hAnsi="Arial" w:cs="Arial"/>
          <w:b/>
          <w:sz w:val="22"/>
          <w:szCs w:val="22"/>
        </w:rPr>
        <w:t>Solution-2</w:t>
      </w:r>
    </w:p>
    <w:p w14:paraId="6D6EF384" w14:textId="77777777" w:rsidR="003026AE" w:rsidRPr="00C01720" w:rsidRDefault="00775CD8" w:rsidP="00C01720">
      <w:pPr>
        <w:spacing w:line="360" w:lineRule="auto"/>
        <w:jc w:val="both"/>
        <w:rPr>
          <w:rFonts w:ascii="Arial" w:hAnsi="Arial" w:cs="Arial"/>
          <w:sz w:val="22"/>
          <w:szCs w:val="22"/>
        </w:rPr>
      </w:pPr>
      <w:r w:rsidRPr="00C01720">
        <w:rPr>
          <w:rFonts w:ascii="Arial" w:hAnsi="Arial" w:cs="Arial"/>
          <w:sz w:val="22"/>
          <w:szCs w:val="22"/>
        </w:rPr>
        <w:t xml:space="preserve">Now, M&amp;S is employing over 60,000 individuals in 450 stores. . For reducing operational expenses, the company can lay off some employees </w:t>
      </w:r>
    </w:p>
    <w:p w14:paraId="5480EEC9" w14:textId="77777777" w:rsidR="003026AE" w:rsidRPr="00C01720" w:rsidRDefault="00775CD8" w:rsidP="00C01720">
      <w:pPr>
        <w:spacing w:line="360" w:lineRule="auto"/>
        <w:jc w:val="both"/>
        <w:rPr>
          <w:rFonts w:ascii="Arial" w:hAnsi="Arial" w:cs="Arial"/>
          <w:b/>
          <w:sz w:val="22"/>
          <w:szCs w:val="22"/>
        </w:rPr>
      </w:pPr>
      <w:r w:rsidRPr="00C01720">
        <w:rPr>
          <w:rFonts w:ascii="Arial" w:hAnsi="Arial" w:cs="Arial"/>
          <w:b/>
          <w:sz w:val="22"/>
          <w:szCs w:val="22"/>
        </w:rPr>
        <w:t xml:space="preserve">Solution: 3: </w:t>
      </w:r>
    </w:p>
    <w:p w14:paraId="71557B25" w14:textId="77777777" w:rsidR="003026AE" w:rsidRDefault="00775CD8" w:rsidP="00C01720">
      <w:pPr>
        <w:spacing w:line="360" w:lineRule="auto"/>
        <w:jc w:val="both"/>
        <w:rPr>
          <w:rFonts w:ascii="Arial" w:hAnsi="Arial" w:cs="Arial"/>
          <w:sz w:val="22"/>
          <w:szCs w:val="22"/>
        </w:rPr>
      </w:pPr>
      <w:r w:rsidRPr="00C01720">
        <w:rPr>
          <w:rFonts w:ascii="Arial" w:hAnsi="Arial" w:cs="Arial"/>
          <w:sz w:val="22"/>
          <w:szCs w:val="22"/>
        </w:rPr>
        <w:t xml:space="preserve">The company can improve its online platform so that it can get products orders from customers. </w:t>
      </w:r>
    </w:p>
    <w:p w14:paraId="5EE7958C" w14:textId="77777777" w:rsidR="00C01720" w:rsidRPr="00C01720" w:rsidRDefault="00C01720" w:rsidP="00C01720">
      <w:pPr>
        <w:spacing w:line="360" w:lineRule="auto"/>
        <w:jc w:val="both"/>
        <w:rPr>
          <w:rFonts w:ascii="Arial" w:hAnsi="Arial" w:cs="Arial"/>
          <w:sz w:val="22"/>
          <w:szCs w:val="22"/>
        </w:rPr>
      </w:pPr>
    </w:p>
    <w:p w14:paraId="77622A62" w14:textId="77777777" w:rsidR="003026AE" w:rsidRPr="00D10F76" w:rsidRDefault="00775CD8" w:rsidP="00D10F76">
      <w:pPr>
        <w:pStyle w:val="Heading2"/>
        <w:spacing w:before="0" w:after="0" w:line="360" w:lineRule="auto"/>
        <w:jc w:val="both"/>
        <w:rPr>
          <w:rFonts w:ascii="Times New Roman" w:hAnsi="Times New Roman" w:cs="Times New Roman"/>
          <w:i w:val="0"/>
          <w:color w:val="0070C0"/>
        </w:rPr>
      </w:pPr>
      <w:bookmarkStart w:id="4" w:name="_Toc80900052"/>
      <w:r w:rsidRPr="00D10F76">
        <w:rPr>
          <w:rFonts w:ascii="Times New Roman" w:hAnsi="Times New Roman" w:cs="Times New Roman"/>
          <w:i w:val="0"/>
          <w:color w:val="0070C0"/>
        </w:rPr>
        <w:t>3. Apply decision-making tools to finding the best solution for the problem</w:t>
      </w:r>
      <w:bookmarkEnd w:id="4"/>
    </w:p>
    <w:p w14:paraId="0C00D9D5" w14:textId="77777777" w:rsidR="003026AE" w:rsidRPr="00C01720" w:rsidRDefault="00775CD8" w:rsidP="00C01720">
      <w:pPr>
        <w:spacing w:line="360" w:lineRule="auto"/>
        <w:jc w:val="both"/>
        <w:rPr>
          <w:rFonts w:ascii="Arial" w:hAnsi="Arial" w:cs="Arial"/>
          <w:b/>
          <w:sz w:val="22"/>
          <w:szCs w:val="22"/>
        </w:rPr>
      </w:pPr>
      <w:r w:rsidRPr="00C01720">
        <w:rPr>
          <w:rFonts w:ascii="Arial" w:hAnsi="Arial" w:cs="Arial"/>
          <w:b/>
          <w:sz w:val="22"/>
          <w:szCs w:val="22"/>
        </w:rPr>
        <w:t xml:space="preserve">PMI analysis: </w:t>
      </w:r>
    </w:p>
    <w:p w14:paraId="17B166F8" w14:textId="77777777" w:rsidR="00815B98" w:rsidRPr="00C01720" w:rsidRDefault="00775CD8" w:rsidP="00C01720">
      <w:pPr>
        <w:spacing w:line="360" w:lineRule="auto"/>
        <w:jc w:val="both"/>
        <w:rPr>
          <w:rFonts w:ascii="Arial" w:hAnsi="Arial" w:cs="Arial"/>
          <w:sz w:val="22"/>
          <w:szCs w:val="22"/>
        </w:rPr>
      </w:pPr>
      <w:r w:rsidRPr="00C01720">
        <w:rPr>
          <w:rFonts w:ascii="Arial" w:hAnsi="Arial" w:cs="Arial"/>
          <w:sz w:val="22"/>
          <w:szCs w:val="22"/>
        </w:rPr>
        <w:t xml:space="preserve">PMI stands for plus, minus and Interesting. It is the tool for barnstorming and for thinning critically.  This analysis motivates the examination of ideas and experience. Dr Edward de Bono is the developer of this PMI. </w:t>
      </w:r>
    </w:p>
    <w:p w14:paraId="0BC8007A" w14:textId="77777777" w:rsidR="003026AE" w:rsidRPr="00C01720" w:rsidRDefault="00775CD8" w:rsidP="00C01720">
      <w:pPr>
        <w:spacing w:line="360" w:lineRule="auto"/>
        <w:jc w:val="both"/>
        <w:rPr>
          <w:rStyle w:val="Strong"/>
          <w:rFonts w:ascii="Arial" w:hAnsi="Arial" w:cs="Arial"/>
          <w:sz w:val="22"/>
          <w:szCs w:val="22"/>
        </w:rPr>
      </w:pPr>
      <w:r w:rsidRPr="00C01720">
        <w:rPr>
          <w:rStyle w:val="Strong"/>
          <w:rFonts w:ascii="Arial" w:hAnsi="Arial" w:cs="Arial"/>
          <w:sz w:val="22"/>
          <w:szCs w:val="22"/>
        </w:rPr>
        <w:t xml:space="preserve">PMI CHART of </w:t>
      </w:r>
      <w:r w:rsidR="00815B98" w:rsidRPr="00C01720">
        <w:rPr>
          <w:rStyle w:val="Strong"/>
          <w:rFonts w:ascii="Arial" w:hAnsi="Arial" w:cs="Arial"/>
          <w:sz w:val="22"/>
          <w:szCs w:val="22"/>
        </w:rPr>
        <w:t xml:space="preserve">the company: </w:t>
      </w:r>
    </w:p>
    <w:p w14:paraId="12C70DA2" w14:textId="77777777" w:rsidR="00815B98" w:rsidRPr="00C01720" w:rsidRDefault="00775CD8" w:rsidP="00C01720">
      <w:pPr>
        <w:spacing w:line="360" w:lineRule="auto"/>
        <w:jc w:val="both"/>
        <w:rPr>
          <w:rFonts w:ascii="Arial" w:hAnsi="Arial" w:cs="Arial"/>
          <w:sz w:val="22"/>
          <w:szCs w:val="22"/>
        </w:rPr>
      </w:pPr>
      <w:r w:rsidRPr="00C01720">
        <w:rPr>
          <w:rStyle w:val="Strong"/>
          <w:rFonts w:ascii="Arial" w:hAnsi="Arial" w:cs="Arial"/>
          <w:sz w:val="22"/>
          <w:szCs w:val="22"/>
        </w:rPr>
        <w:t xml:space="preserve">Plus: </w:t>
      </w:r>
      <w:r w:rsidRPr="00C01720">
        <w:rPr>
          <w:rStyle w:val="Strong"/>
          <w:rFonts w:ascii="Arial" w:hAnsi="Arial" w:cs="Arial"/>
          <w:b w:val="0"/>
          <w:sz w:val="22"/>
          <w:szCs w:val="22"/>
        </w:rPr>
        <w:t xml:space="preserve">All employees can play a very effective role in the decision-making process. For this reason, the company should allow resolving problems. A co-relation with all employees is very important to overcome this Pandemic </w:t>
      </w:r>
      <w:r w:rsidR="00D10F76" w:rsidRPr="00C01720">
        <w:rPr>
          <w:rStyle w:val="Strong"/>
          <w:rFonts w:ascii="Arial" w:hAnsi="Arial" w:cs="Arial"/>
          <w:b w:val="0"/>
          <w:sz w:val="22"/>
          <w:szCs w:val="22"/>
        </w:rPr>
        <w:t>condition</w:t>
      </w:r>
      <w:r w:rsidR="00D10F76" w:rsidRPr="00C01720">
        <w:rPr>
          <w:rStyle w:val="selectable"/>
          <w:rFonts w:ascii="Arial" w:hAnsi="Arial" w:cs="Arial"/>
          <w:color w:val="000000"/>
          <w:sz w:val="22"/>
          <w:szCs w:val="22"/>
        </w:rPr>
        <w:t xml:space="preserve"> (Abd. Ghani., 2018)</w:t>
      </w:r>
      <w:r w:rsidRPr="00C01720">
        <w:rPr>
          <w:rStyle w:val="Strong"/>
          <w:rFonts w:ascii="Arial" w:hAnsi="Arial" w:cs="Arial"/>
          <w:b w:val="0"/>
          <w:sz w:val="22"/>
          <w:szCs w:val="22"/>
        </w:rPr>
        <w:t xml:space="preserve">.  </w:t>
      </w:r>
      <w:r w:rsidR="00D10F76" w:rsidRPr="00C01720">
        <w:rPr>
          <w:rStyle w:val="Strong"/>
          <w:rFonts w:ascii="Arial" w:hAnsi="Arial" w:cs="Arial"/>
          <w:b w:val="0"/>
          <w:sz w:val="22"/>
          <w:szCs w:val="22"/>
        </w:rPr>
        <w:t>Online services is developed</w:t>
      </w:r>
      <w:r w:rsidRPr="00C01720">
        <w:rPr>
          <w:rStyle w:val="Strong"/>
          <w:rFonts w:ascii="Arial" w:hAnsi="Arial" w:cs="Arial"/>
          <w:b w:val="0"/>
          <w:sz w:val="22"/>
          <w:szCs w:val="22"/>
        </w:rPr>
        <w:t xml:space="preserve"> by the company at a reasonable amount so that each customer can enjoy purchase products from the company. </w:t>
      </w:r>
    </w:p>
    <w:p w14:paraId="7962B400" w14:textId="77777777" w:rsidR="00815B98" w:rsidRPr="00C01720" w:rsidRDefault="00775CD8" w:rsidP="00C01720">
      <w:pPr>
        <w:spacing w:line="360" w:lineRule="auto"/>
        <w:jc w:val="both"/>
        <w:rPr>
          <w:rStyle w:val="Strong"/>
          <w:rFonts w:ascii="Arial" w:hAnsi="Arial" w:cs="Arial"/>
          <w:b w:val="0"/>
          <w:sz w:val="22"/>
          <w:szCs w:val="22"/>
        </w:rPr>
      </w:pPr>
      <w:r w:rsidRPr="00C01720">
        <w:rPr>
          <w:rStyle w:val="Strong"/>
          <w:rFonts w:ascii="Arial" w:hAnsi="Arial" w:cs="Arial"/>
          <w:sz w:val="22"/>
          <w:szCs w:val="22"/>
        </w:rPr>
        <w:t xml:space="preserve">Minus: </w:t>
      </w:r>
      <w:r w:rsidRPr="00C01720">
        <w:rPr>
          <w:rStyle w:val="Strong"/>
          <w:rFonts w:ascii="Arial" w:hAnsi="Arial" w:cs="Arial"/>
          <w:b w:val="0"/>
          <w:sz w:val="22"/>
          <w:szCs w:val="22"/>
        </w:rPr>
        <w:t xml:space="preserve">Ineffective and weak procedures, policies and strategies, as the operation and activities of the company are not being properly instructed effectively. In the Covid-19 pandemic condition, the company should improve </w:t>
      </w:r>
      <w:proofErr w:type="gramStart"/>
      <w:r w:rsidRPr="00C01720">
        <w:rPr>
          <w:rStyle w:val="Strong"/>
          <w:rFonts w:ascii="Arial" w:hAnsi="Arial" w:cs="Arial"/>
          <w:b w:val="0"/>
          <w:sz w:val="22"/>
          <w:szCs w:val="22"/>
        </w:rPr>
        <w:t>employees</w:t>
      </w:r>
      <w:proofErr w:type="gramEnd"/>
      <w:r w:rsidRPr="00C01720">
        <w:rPr>
          <w:rStyle w:val="Strong"/>
          <w:rFonts w:ascii="Arial" w:hAnsi="Arial" w:cs="Arial"/>
          <w:b w:val="0"/>
          <w:sz w:val="22"/>
          <w:szCs w:val="22"/>
        </w:rPr>
        <w:t xml:space="preserve"> performance levels. Funding is a very important issue in this pandemic situation. However, the company has good quality products and a good image to customers. </w:t>
      </w:r>
    </w:p>
    <w:p w14:paraId="5AA04E06" w14:textId="77777777" w:rsidR="00815B98" w:rsidRPr="00C01720" w:rsidRDefault="00775CD8" w:rsidP="00C01720">
      <w:pPr>
        <w:spacing w:line="360" w:lineRule="auto"/>
        <w:jc w:val="both"/>
        <w:rPr>
          <w:rFonts w:ascii="Arial" w:hAnsi="Arial" w:cs="Arial"/>
          <w:sz w:val="22"/>
          <w:szCs w:val="22"/>
        </w:rPr>
      </w:pPr>
      <w:r w:rsidRPr="00C01720">
        <w:rPr>
          <w:rStyle w:val="Strong"/>
          <w:rFonts w:ascii="Arial" w:hAnsi="Arial" w:cs="Arial"/>
          <w:sz w:val="22"/>
          <w:szCs w:val="22"/>
        </w:rPr>
        <w:t>Interesting:</w:t>
      </w:r>
      <w:r w:rsidRPr="00C01720">
        <w:rPr>
          <w:rFonts w:ascii="Arial" w:hAnsi="Arial" w:cs="Arial"/>
          <w:sz w:val="22"/>
          <w:szCs w:val="22"/>
        </w:rPr>
        <w:t xml:space="preserve"> The </w:t>
      </w:r>
      <w:r w:rsidR="00290FA6" w:rsidRPr="00C01720">
        <w:rPr>
          <w:rFonts w:ascii="Arial" w:hAnsi="Arial" w:cs="Arial"/>
          <w:sz w:val="22"/>
          <w:szCs w:val="22"/>
        </w:rPr>
        <w:t>Company</w:t>
      </w:r>
      <w:r w:rsidRPr="00C01720">
        <w:rPr>
          <w:rFonts w:ascii="Arial" w:hAnsi="Arial" w:cs="Arial"/>
          <w:sz w:val="22"/>
          <w:szCs w:val="22"/>
        </w:rPr>
        <w:t xml:space="preserve"> should apply creative ways and a rational approach </w:t>
      </w:r>
      <w:r w:rsidR="00290FA6" w:rsidRPr="00C01720">
        <w:rPr>
          <w:rFonts w:ascii="Arial" w:hAnsi="Arial" w:cs="Arial"/>
          <w:sz w:val="22"/>
          <w:szCs w:val="22"/>
        </w:rPr>
        <w:t xml:space="preserve">in order to find out effective solutions to the problems of the employees. The company to develop the appropriate decision in this pandemic condition can use the above stated innovative and effective techniques.  Interesting skill development programs and campaigns should conduct in the company to overcome the coming of this pandemic </w:t>
      </w:r>
      <w:proofErr w:type="gramStart"/>
      <w:r w:rsidR="00290FA6" w:rsidRPr="00C01720">
        <w:rPr>
          <w:rFonts w:ascii="Arial" w:hAnsi="Arial" w:cs="Arial"/>
          <w:sz w:val="22"/>
          <w:szCs w:val="22"/>
        </w:rPr>
        <w:t>situation</w:t>
      </w:r>
      <w:r w:rsidR="00D10F76" w:rsidRPr="00C01720">
        <w:rPr>
          <w:rStyle w:val="selectable"/>
          <w:rFonts w:ascii="Arial" w:hAnsi="Arial" w:cs="Arial"/>
          <w:color w:val="000000"/>
          <w:sz w:val="22"/>
          <w:szCs w:val="22"/>
        </w:rPr>
        <w:t>(</w:t>
      </w:r>
      <w:proofErr w:type="gramEnd"/>
      <w:r w:rsidR="00D10F76" w:rsidRPr="00C01720">
        <w:rPr>
          <w:rStyle w:val="selectable"/>
          <w:rFonts w:ascii="Arial" w:hAnsi="Arial" w:cs="Arial"/>
          <w:color w:val="000000"/>
          <w:sz w:val="22"/>
          <w:szCs w:val="22"/>
        </w:rPr>
        <w:t>Shapira, 2017)</w:t>
      </w:r>
      <w:r w:rsidR="00D10F76" w:rsidRPr="00C01720">
        <w:rPr>
          <w:rFonts w:ascii="Arial" w:hAnsi="Arial" w:cs="Arial"/>
          <w:sz w:val="22"/>
          <w:szCs w:val="22"/>
        </w:rPr>
        <w:t>.</w:t>
      </w:r>
      <w:r w:rsidR="00290FA6" w:rsidRPr="00C01720">
        <w:rPr>
          <w:rFonts w:ascii="Arial" w:hAnsi="Arial" w:cs="Arial"/>
          <w:sz w:val="22"/>
          <w:szCs w:val="22"/>
        </w:rPr>
        <w:t xml:space="preserve">. </w:t>
      </w:r>
    </w:p>
    <w:p w14:paraId="52DE16EB" w14:textId="77777777" w:rsidR="00290FA6" w:rsidRDefault="00290FA6" w:rsidP="00C01720">
      <w:pPr>
        <w:spacing w:line="360" w:lineRule="auto"/>
        <w:rPr>
          <w:rFonts w:ascii="Arial" w:eastAsiaTheme="majorEastAsia" w:hAnsi="Arial" w:cs="Arial"/>
          <w:b/>
          <w:bCs/>
          <w:sz w:val="22"/>
          <w:szCs w:val="22"/>
        </w:rPr>
      </w:pPr>
    </w:p>
    <w:p w14:paraId="40DC777E" w14:textId="77777777" w:rsidR="00C01720" w:rsidRPr="00C01720" w:rsidRDefault="00C01720" w:rsidP="00C01720">
      <w:pPr>
        <w:spacing w:line="360" w:lineRule="auto"/>
        <w:rPr>
          <w:rFonts w:ascii="Arial" w:eastAsiaTheme="majorEastAsia" w:hAnsi="Arial" w:cs="Arial"/>
          <w:b/>
          <w:bCs/>
          <w:sz w:val="22"/>
          <w:szCs w:val="22"/>
        </w:rPr>
      </w:pPr>
    </w:p>
    <w:p w14:paraId="2D220DF0" w14:textId="77777777" w:rsidR="00290FA6" w:rsidRPr="00C01720" w:rsidRDefault="00775CD8" w:rsidP="00C01720">
      <w:pPr>
        <w:pStyle w:val="Heading3"/>
        <w:spacing w:line="360" w:lineRule="auto"/>
        <w:rPr>
          <w:rFonts w:ascii="Arial" w:hAnsi="Arial" w:cs="Arial"/>
          <w:sz w:val="22"/>
          <w:szCs w:val="22"/>
        </w:rPr>
      </w:pPr>
      <w:bookmarkStart w:id="5" w:name="_Toc79258171"/>
      <w:bookmarkStart w:id="6" w:name="_Toc80900053"/>
      <w:r w:rsidRPr="00C01720">
        <w:rPr>
          <w:rFonts w:ascii="Arial" w:hAnsi="Arial" w:cs="Arial"/>
          <w:sz w:val="22"/>
          <w:szCs w:val="22"/>
        </w:rPr>
        <w:lastRenderedPageBreak/>
        <w:t>Develop a plan for implementing the solution</w:t>
      </w:r>
      <w:bookmarkEnd w:id="5"/>
      <w:bookmarkEnd w:id="6"/>
    </w:p>
    <w:tbl>
      <w:tblPr>
        <w:tblStyle w:val="TableGrid"/>
        <w:tblW w:w="0" w:type="auto"/>
        <w:tblLook w:val="04A0" w:firstRow="1" w:lastRow="0" w:firstColumn="1" w:lastColumn="0" w:noHBand="0" w:noVBand="1"/>
      </w:tblPr>
      <w:tblGrid>
        <w:gridCol w:w="3606"/>
        <w:gridCol w:w="2685"/>
        <w:gridCol w:w="2016"/>
        <w:gridCol w:w="1269"/>
      </w:tblGrid>
      <w:tr w:rsidR="00AA520E" w:rsidRPr="00C01720" w14:paraId="66FC2075" w14:textId="77777777" w:rsidTr="00D10F76">
        <w:tc>
          <w:tcPr>
            <w:tcW w:w="0" w:type="auto"/>
            <w:hideMark/>
          </w:tcPr>
          <w:p w14:paraId="0E7D7E7E" w14:textId="77777777" w:rsidR="00290FA6" w:rsidRPr="00C01720" w:rsidRDefault="00775CD8" w:rsidP="00C01720">
            <w:pPr>
              <w:spacing w:before="100" w:beforeAutospacing="1" w:after="100" w:afterAutospacing="1" w:line="360" w:lineRule="auto"/>
              <w:rPr>
                <w:rFonts w:ascii="Arial" w:eastAsia="Times New Roman" w:hAnsi="Arial" w:cs="Arial"/>
                <w:lang w:bidi="ar-SA"/>
              </w:rPr>
            </w:pPr>
            <w:r w:rsidRPr="00C01720">
              <w:rPr>
                <w:rFonts w:ascii="Arial" w:eastAsia="Times New Roman" w:hAnsi="Arial" w:cs="Arial"/>
                <w:b/>
                <w:bCs/>
                <w:sz w:val="22"/>
                <w:szCs w:val="22"/>
                <w:lang w:bidi="ar-SA"/>
              </w:rPr>
              <w:t xml:space="preserve">Problem </w:t>
            </w:r>
          </w:p>
        </w:tc>
        <w:tc>
          <w:tcPr>
            <w:tcW w:w="0" w:type="auto"/>
            <w:hideMark/>
          </w:tcPr>
          <w:p w14:paraId="7F6A5421" w14:textId="77777777" w:rsidR="00290FA6" w:rsidRPr="00C01720" w:rsidRDefault="00775CD8" w:rsidP="00C01720">
            <w:pPr>
              <w:spacing w:before="100" w:beforeAutospacing="1" w:after="100" w:afterAutospacing="1" w:line="360" w:lineRule="auto"/>
              <w:rPr>
                <w:rFonts w:ascii="Arial" w:eastAsia="Times New Roman" w:hAnsi="Arial" w:cs="Arial"/>
                <w:lang w:bidi="ar-SA"/>
              </w:rPr>
            </w:pPr>
            <w:r w:rsidRPr="00C01720">
              <w:rPr>
                <w:rFonts w:ascii="Arial" w:eastAsia="Times New Roman" w:hAnsi="Arial" w:cs="Arial"/>
                <w:b/>
                <w:bCs/>
                <w:sz w:val="22"/>
                <w:szCs w:val="22"/>
                <w:lang w:bidi="ar-SA"/>
              </w:rPr>
              <w:t xml:space="preserve">Solution </w:t>
            </w:r>
          </w:p>
        </w:tc>
        <w:tc>
          <w:tcPr>
            <w:tcW w:w="0" w:type="auto"/>
            <w:hideMark/>
          </w:tcPr>
          <w:p w14:paraId="2D2A6436" w14:textId="77777777" w:rsidR="00290FA6" w:rsidRPr="00C01720" w:rsidRDefault="00775CD8" w:rsidP="00C01720">
            <w:pPr>
              <w:spacing w:before="100" w:beforeAutospacing="1" w:after="100" w:afterAutospacing="1" w:line="360" w:lineRule="auto"/>
              <w:rPr>
                <w:rFonts w:ascii="Arial" w:eastAsia="Times New Roman" w:hAnsi="Arial" w:cs="Arial"/>
                <w:lang w:bidi="ar-SA"/>
              </w:rPr>
            </w:pPr>
            <w:r w:rsidRPr="00C01720">
              <w:rPr>
                <w:rFonts w:ascii="Arial" w:eastAsia="Times New Roman" w:hAnsi="Arial" w:cs="Arial"/>
                <w:b/>
                <w:bCs/>
                <w:sz w:val="22"/>
                <w:szCs w:val="22"/>
                <w:lang w:bidi="ar-SA"/>
              </w:rPr>
              <w:t xml:space="preserve">Objective </w:t>
            </w:r>
          </w:p>
        </w:tc>
        <w:tc>
          <w:tcPr>
            <w:tcW w:w="0" w:type="auto"/>
            <w:hideMark/>
          </w:tcPr>
          <w:p w14:paraId="4E532696" w14:textId="77777777" w:rsidR="00290FA6" w:rsidRPr="00C01720" w:rsidRDefault="00775CD8" w:rsidP="00C01720">
            <w:pPr>
              <w:spacing w:before="100" w:beforeAutospacing="1" w:after="100" w:afterAutospacing="1" w:line="360" w:lineRule="auto"/>
              <w:rPr>
                <w:rFonts w:ascii="Arial" w:eastAsia="Times New Roman" w:hAnsi="Arial" w:cs="Arial"/>
                <w:lang w:bidi="ar-SA"/>
              </w:rPr>
            </w:pPr>
            <w:r w:rsidRPr="00C01720">
              <w:rPr>
                <w:rFonts w:ascii="Arial" w:eastAsia="Times New Roman" w:hAnsi="Arial" w:cs="Arial"/>
                <w:b/>
                <w:bCs/>
                <w:sz w:val="22"/>
                <w:szCs w:val="22"/>
                <w:lang w:bidi="ar-SA"/>
              </w:rPr>
              <w:t>Time duration (months)</w:t>
            </w:r>
          </w:p>
        </w:tc>
      </w:tr>
      <w:tr w:rsidR="00AA520E" w:rsidRPr="00C01720" w14:paraId="36C7A109" w14:textId="77777777" w:rsidTr="00D10F76">
        <w:tc>
          <w:tcPr>
            <w:tcW w:w="0" w:type="auto"/>
            <w:hideMark/>
          </w:tcPr>
          <w:p w14:paraId="71760BC8" w14:textId="77777777" w:rsidR="00290FA6" w:rsidRPr="00C01720" w:rsidRDefault="00775CD8" w:rsidP="00C01720">
            <w:pPr>
              <w:spacing w:before="100" w:beforeAutospacing="1" w:after="100" w:afterAutospacing="1" w:line="360" w:lineRule="auto"/>
              <w:jc w:val="both"/>
              <w:rPr>
                <w:rFonts w:ascii="Arial" w:eastAsia="Times New Roman" w:hAnsi="Arial" w:cs="Arial"/>
                <w:lang w:bidi="ar-SA"/>
              </w:rPr>
            </w:pPr>
            <w:r w:rsidRPr="00C01720">
              <w:rPr>
                <w:rFonts w:ascii="Arial" w:eastAsia="Times New Roman" w:hAnsi="Arial" w:cs="Arial"/>
                <w:b/>
                <w:bCs/>
                <w:sz w:val="22"/>
                <w:szCs w:val="22"/>
                <w:lang w:bidi="ar-SA"/>
              </w:rPr>
              <w:t xml:space="preserve">Funding </w:t>
            </w:r>
            <w:proofErr w:type="gramStart"/>
            <w:r w:rsidRPr="00C01720">
              <w:rPr>
                <w:rFonts w:ascii="Arial" w:eastAsia="Times New Roman" w:hAnsi="Arial" w:cs="Arial"/>
                <w:b/>
                <w:bCs/>
                <w:sz w:val="22"/>
                <w:szCs w:val="22"/>
                <w:lang w:bidi="ar-SA"/>
              </w:rPr>
              <w:t>Issue:-</w:t>
            </w:r>
            <w:proofErr w:type="gramEnd"/>
            <w:r w:rsidRPr="00C01720">
              <w:rPr>
                <w:rFonts w:ascii="Arial" w:eastAsia="Times New Roman" w:hAnsi="Arial" w:cs="Arial"/>
                <w:b/>
                <w:bCs/>
                <w:sz w:val="22"/>
                <w:szCs w:val="22"/>
                <w:lang w:bidi="ar-SA"/>
              </w:rPr>
              <w:t xml:space="preserve"> </w:t>
            </w:r>
            <w:r w:rsidRPr="00C01720">
              <w:rPr>
                <w:rFonts w:ascii="Arial" w:eastAsia="Times New Roman" w:hAnsi="Arial" w:cs="Arial"/>
                <w:sz w:val="22"/>
                <w:szCs w:val="22"/>
                <w:lang w:bidi="ar-SA"/>
              </w:rPr>
              <w:t xml:space="preserve">It is a very big issue in covid-19 pandemic condition because the government of the UK does not provide any financial support in this critical situation. </w:t>
            </w:r>
          </w:p>
        </w:tc>
        <w:tc>
          <w:tcPr>
            <w:tcW w:w="0" w:type="auto"/>
            <w:hideMark/>
          </w:tcPr>
          <w:p w14:paraId="58AEEB58" w14:textId="77777777" w:rsidR="00290FA6" w:rsidRPr="00C01720" w:rsidRDefault="00775CD8" w:rsidP="00C01720">
            <w:pPr>
              <w:spacing w:before="100" w:beforeAutospacing="1" w:after="100" w:afterAutospacing="1" w:line="360" w:lineRule="auto"/>
              <w:rPr>
                <w:rFonts w:ascii="Arial" w:eastAsia="Times New Roman" w:hAnsi="Arial" w:cs="Arial"/>
                <w:lang w:bidi="ar-SA"/>
              </w:rPr>
            </w:pPr>
            <w:r w:rsidRPr="00C01720">
              <w:rPr>
                <w:rFonts w:ascii="Arial" w:eastAsia="Times New Roman" w:hAnsi="Arial" w:cs="Arial"/>
                <w:sz w:val="22"/>
                <w:szCs w:val="22"/>
                <w:lang w:bidi="ar-SA"/>
              </w:rPr>
              <w:t xml:space="preserve">The solution for these problems is that M&amp;S can raise the funds from another source. </w:t>
            </w:r>
            <w:r w:rsidR="003D1D5D" w:rsidRPr="00C01720">
              <w:rPr>
                <w:rFonts w:ascii="Arial" w:eastAsia="Times New Roman" w:hAnsi="Arial" w:cs="Arial"/>
                <w:sz w:val="22"/>
                <w:szCs w:val="22"/>
                <w:lang w:bidi="ar-SA"/>
              </w:rPr>
              <w:t>The company can reduce operational expenses for managing funds.</w:t>
            </w:r>
          </w:p>
        </w:tc>
        <w:tc>
          <w:tcPr>
            <w:tcW w:w="0" w:type="auto"/>
            <w:hideMark/>
          </w:tcPr>
          <w:p w14:paraId="49877A31" w14:textId="77777777" w:rsidR="00290FA6" w:rsidRPr="00C01720" w:rsidRDefault="00775CD8" w:rsidP="00C01720">
            <w:pPr>
              <w:spacing w:before="100" w:beforeAutospacing="1" w:after="100" w:afterAutospacing="1" w:line="360" w:lineRule="auto"/>
              <w:rPr>
                <w:rFonts w:ascii="Arial" w:eastAsia="Times New Roman" w:hAnsi="Arial" w:cs="Arial"/>
                <w:lang w:bidi="ar-SA"/>
              </w:rPr>
            </w:pPr>
            <w:r w:rsidRPr="00C01720">
              <w:rPr>
                <w:rFonts w:ascii="Arial" w:eastAsia="Times New Roman" w:hAnsi="Arial" w:cs="Arial"/>
                <w:sz w:val="22"/>
                <w:szCs w:val="22"/>
                <w:lang w:bidi="ar-SA"/>
              </w:rPr>
              <w:t xml:space="preserve">The key objective is to solve the financial problem of the company. </w:t>
            </w:r>
          </w:p>
        </w:tc>
        <w:tc>
          <w:tcPr>
            <w:tcW w:w="0" w:type="auto"/>
            <w:hideMark/>
          </w:tcPr>
          <w:p w14:paraId="6D6780DD" w14:textId="77777777" w:rsidR="00290FA6" w:rsidRPr="00C01720" w:rsidRDefault="00775CD8" w:rsidP="00C01720">
            <w:pPr>
              <w:spacing w:before="100" w:beforeAutospacing="1" w:after="100" w:afterAutospacing="1" w:line="360" w:lineRule="auto"/>
              <w:rPr>
                <w:rFonts w:ascii="Arial" w:eastAsia="Times New Roman" w:hAnsi="Arial" w:cs="Arial"/>
                <w:lang w:bidi="ar-SA"/>
              </w:rPr>
            </w:pPr>
            <w:r w:rsidRPr="00C01720">
              <w:rPr>
                <w:rFonts w:ascii="Arial" w:eastAsia="Times New Roman" w:hAnsi="Arial" w:cs="Arial"/>
                <w:sz w:val="22"/>
                <w:szCs w:val="22"/>
                <w:lang w:bidi="ar-SA"/>
              </w:rPr>
              <w:t>3 months</w:t>
            </w:r>
          </w:p>
        </w:tc>
      </w:tr>
      <w:tr w:rsidR="00AA520E" w:rsidRPr="00C01720" w14:paraId="46B934EA" w14:textId="77777777" w:rsidTr="00D10F76">
        <w:tc>
          <w:tcPr>
            <w:tcW w:w="0" w:type="auto"/>
            <w:hideMark/>
          </w:tcPr>
          <w:p w14:paraId="2379AEC3" w14:textId="53A3756B" w:rsidR="00290FA6" w:rsidRPr="00C01720" w:rsidRDefault="00775CD8" w:rsidP="00C01720">
            <w:pPr>
              <w:spacing w:before="100" w:beforeAutospacing="1" w:after="100" w:afterAutospacing="1" w:line="360" w:lineRule="auto"/>
              <w:rPr>
                <w:rFonts w:ascii="Arial" w:eastAsia="Times New Roman" w:hAnsi="Arial" w:cs="Arial"/>
                <w:b/>
                <w:bCs/>
                <w:lang w:bidi="ar-SA"/>
              </w:rPr>
            </w:pPr>
            <w:r w:rsidRPr="00C01720">
              <w:rPr>
                <w:rFonts w:ascii="Arial" w:eastAsia="Times New Roman" w:hAnsi="Arial" w:cs="Arial"/>
                <w:b/>
                <w:bCs/>
                <w:sz w:val="22"/>
                <w:szCs w:val="22"/>
                <w:lang w:bidi="ar-SA"/>
              </w:rPr>
              <w:t>Declining sales volume:</w:t>
            </w:r>
            <w:r w:rsidRPr="00C01720">
              <w:rPr>
                <w:rFonts w:ascii="Arial" w:hAnsi="Arial" w:cs="Arial"/>
                <w:sz w:val="22"/>
                <w:szCs w:val="22"/>
              </w:rPr>
              <w:t xml:space="preserve"> The fashion sector of this company is completely shut down because people are interested to purchase fashionable products in this Covid-19 pandemic </w:t>
            </w:r>
            <w:r w:rsidR="00D10F76" w:rsidRPr="00C01720">
              <w:rPr>
                <w:rFonts w:ascii="Arial" w:hAnsi="Arial" w:cs="Arial"/>
                <w:sz w:val="22"/>
                <w:szCs w:val="22"/>
              </w:rPr>
              <w:t>situation</w:t>
            </w:r>
            <w:r w:rsidR="00D10F76" w:rsidRPr="00C01720">
              <w:rPr>
                <w:rStyle w:val="selectable"/>
                <w:rFonts w:ascii="Arial" w:hAnsi="Arial" w:cs="Arial"/>
                <w:color w:val="000000"/>
                <w:sz w:val="22"/>
                <w:szCs w:val="22"/>
              </w:rPr>
              <w:t xml:space="preserve"> (Fitzgerald, 2012)</w:t>
            </w:r>
            <w:r w:rsidR="00D10F76" w:rsidRPr="00C01720">
              <w:rPr>
                <w:rFonts w:ascii="Arial" w:hAnsi="Arial" w:cs="Arial"/>
                <w:sz w:val="22"/>
                <w:szCs w:val="22"/>
              </w:rPr>
              <w:t>.</w:t>
            </w:r>
            <w:r w:rsidRPr="00C01720">
              <w:rPr>
                <w:rFonts w:ascii="Arial" w:hAnsi="Arial" w:cs="Arial"/>
                <w:sz w:val="22"/>
                <w:szCs w:val="22"/>
              </w:rPr>
              <w:t>The company is declining sales by end of 2020 because the company needs to shut down its offline stall maximum time in this year due to the Covid-19 pandemic situation</w:t>
            </w:r>
          </w:p>
        </w:tc>
        <w:tc>
          <w:tcPr>
            <w:tcW w:w="0" w:type="auto"/>
            <w:hideMark/>
          </w:tcPr>
          <w:p w14:paraId="0E32362D" w14:textId="77777777" w:rsidR="00290FA6" w:rsidRPr="00C01720" w:rsidRDefault="00775CD8" w:rsidP="00C01720">
            <w:pPr>
              <w:spacing w:before="100" w:beforeAutospacing="1" w:after="100" w:afterAutospacing="1" w:line="360" w:lineRule="auto"/>
              <w:rPr>
                <w:rFonts w:ascii="Arial" w:eastAsia="Times New Roman" w:hAnsi="Arial" w:cs="Arial"/>
                <w:lang w:bidi="ar-SA"/>
              </w:rPr>
            </w:pPr>
            <w:r w:rsidRPr="00C01720">
              <w:rPr>
                <w:rFonts w:ascii="Arial" w:eastAsia="Times New Roman" w:hAnsi="Arial" w:cs="Arial"/>
                <w:sz w:val="22"/>
                <w:szCs w:val="22"/>
                <w:lang w:bidi="ar-SA"/>
              </w:rPr>
              <w:t>The soluti</w:t>
            </w:r>
            <w:r w:rsidR="003D1D5D" w:rsidRPr="00C01720">
              <w:rPr>
                <w:rFonts w:ascii="Arial" w:eastAsia="Times New Roman" w:hAnsi="Arial" w:cs="Arial"/>
                <w:sz w:val="22"/>
                <w:szCs w:val="22"/>
                <w:lang w:bidi="ar-SA"/>
              </w:rPr>
              <w:t xml:space="preserve">on for the company is to decrease products price so that the customers can attract. The company can take the step for a good marketing campaign in this pandemic situation. </w:t>
            </w:r>
          </w:p>
        </w:tc>
        <w:tc>
          <w:tcPr>
            <w:tcW w:w="0" w:type="auto"/>
            <w:hideMark/>
          </w:tcPr>
          <w:p w14:paraId="37550CD4" w14:textId="77777777" w:rsidR="00290FA6" w:rsidRPr="00C01720" w:rsidRDefault="00775CD8" w:rsidP="00C01720">
            <w:pPr>
              <w:spacing w:before="100" w:beforeAutospacing="1" w:after="100" w:afterAutospacing="1" w:line="360" w:lineRule="auto"/>
              <w:rPr>
                <w:rFonts w:ascii="Arial" w:eastAsia="Times New Roman" w:hAnsi="Arial" w:cs="Arial"/>
                <w:lang w:bidi="ar-SA"/>
              </w:rPr>
            </w:pPr>
            <w:r w:rsidRPr="00C01720">
              <w:rPr>
                <w:rFonts w:ascii="Arial" w:eastAsia="Times New Roman" w:hAnsi="Arial" w:cs="Arial"/>
                <w:sz w:val="22"/>
                <w:szCs w:val="22"/>
                <w:lang w:bidi="ar-SA"/>
              </w:rPr>
              <w:t xml:space="preserve">The key objective is to solve this problem and increase sales. </w:t>
            </w:r>
          </w:p>
        </w:tc>
        <w:tc>
          <w:tcPr>
            <w:tcW w:w="0" w:type="auto"/>
            <w:hideMark/>
          </w:tcPr>
          <w:p w14:paraId="54D9E87F" w14:textId="77777777" w:rsidR="00290FA6" w:rsidRPr="00C01720" w:rsidRDefault="00775CD8" w:rsidP="00C01720">
            <w:pPr>
              <w:spacing w:before="100" w:beforeAutospacing="1" w:after="100" w:afterAutospacing="1" w:line="360" w:lineRule="auto"/>
              <w:rPr>
                <w:rFonts w:ascii="Arial" w:eastAsia="Times New Roman" w:hAnsi="Arial" w:cs="Arial"/>
                <w:lang w:bidi="ar-SA"/>
              </w:rPr>
            </w:pPr>
            <w:r w:rsidRPr="00C01720">
              <w:rPr>
                <w:rFonts w:ascii="Arial" w:eastAsia="Times New Roman" w:hAnsi="Arial" w:cs="Arial"/>
                <w:sz w:val="22"/>
                <w:szCs w:val="22"/>
                <w:lang w:bidi="ar-SA"/>
              </w:rPr>
              <w:t>4 months</w:t>
            </w:r>
          </w:p>
        </w:tc>
      </w:tr>
      <w:tr w:rsidR="00AA520E" w:rsidRPr="00D10F76" w14:paraId="3EBAD836" w14:textId="77777777" w:rsidTr="00D10F76">
        <w:tc>
          <w:tcPr>
            <w:tcW w:w="0" w:type="auto"/>
            <w:hideMark/>
          </w:tcPr>
          <w:p w14:paraId="4A2FDA9C" w14:textId="77777777" w:rsidR="00290FA6" w:rsidRPr="00C01720" w:rsidRDefault="00775CD8" w:rsidP="00C01720">
            <w:pPr>
              <w:spacing w:before="100" w:beforeAutospacing="1" w:after="100" w:afterAutospacing="1" w:line="360" w:lineRule="auto"/>
              <w:jc w:val="both"/>
              <w:rPr>
                <w:rFonts w:ascii="Arial" w:eastAsia="Times New Roman" w:hAnsi="Arial" w:cs="Arial"/>
                <w:lang w:bidi="ar-SA"/>
              </w:rPr>
            </w:pPr>
            <w:r w:rsidRPr="00C01720">
              <w:rPr>
                <w:rFonts w:ascii="Arial" w:eastAsia="Times New Roman" w:hAnsi="Arial" w:cs="Arial"/>
                <w:b/>
                <w:bCs/>
                <w:sz w:val="22"/>
                <w:szCs w:val="22"/>
                <w:lang w:bidi="ar-SA"/>
              </w:rPr>
              <w:t>Poor quality of services:</w:t>
            </w:r>
            <w:r w:rsidR="003D1D5D" w:rsidRPr="00C01720">
              <w:rPr>
                <w:rFonts w:ascii="Arial" w:eastAsia="Times New Roman" w:hAnsi="Arial" w:cs="Arial"/>
                <w:sz w:val="22"/>
                <w:szCs w:val="22"/>
                <w:lang w:bidi="ar-SA"/>
              </w:rPr>
              <w:t xml:space="preserve"> In this pandemic situation condition, the company are facing poor quality of products problem. </w:t>
            </w:r>
          </w:p>
        </w:tc>
        <w:tc>
          <w:tcPr>
            <w:tcW w:w="0" w:type="auto"/>
            <w:hideMark/>
          </w:tcPr>
          <w:p w14:paraId="28E27834" w14:textId="79B9087D" w:rsidR="00290FA6" w:rsidRPr="00C01720" w:rsidRDefault="00775CD8" w:rsidP="00C01720">
            <w:pPr>
              <w:spacing w:before="100" w:beforeAutospacing="1" w:after="100" w:afterAutospacing="1" w:line="360" w:lineRule="auto"/>
              <w:rPr>
                <w:rFonts w:ascii="Arial" w:eastAsia="Times New Roman" w:hAnsi="Arial" w:cs="Arial"/>
                <w:lang w:bidi="ar-SA"/>
              </w:rPr>
            </w:pPr>
            <w:r w:rsidRPr="00C01720">
              <w:rPr>
                <w:rFonts w:ascii="Arial" w:eastAsia="Times New Roman" w:hAnsi="Arial" w:cs="Arial"/>
                <w:sz w:val="22"/>
                <w:szCs w:val="22"/>
                <w:lang w:bidi="ar-SA"/>
              </w:rPr>
              <w:t xml:space="preserve">The company can develop a new business strategy and increase </w:t>
            </w:r>
            <w:r w:rsidR="00C01720" w:rsidRPr="00C01720">
              <w:rPr>
                <w:rFonts w:ascii="Arial" w:eastAsia="Times New Roman" w:hAnsi="Arial" w:cs="Arial"/>
                <w:sz w:val="22"/>
                <w:szCs w:val="22"/>
                <w:lang w:bidi="ar-SA"/>
              </w:rPr>
              <w:t>employees’</w:t>
            </w:r>
            <w:r w:rsidRPr="00C01720">
              <w:rPr>
                <w:rFonts w:ascii="Arial" w:eastAsia="Times New Roman" w:hAnsi="Arial" w:cs="Arial"/>
                <w:sz w:val="22"/>
                <w:szCs w:val="22"/>
                <w:lang w:bidi="ar-SA"/>
              </w:rPr>
              <w:t xml:space="preserve"> performance to solve this </w:t>
            </w:r>
            <w:r w:rsidR="00C01720" w:rsidRPr="00C01720">
              <w:rPr>
                <w:rFonts w:ascii="Arial" w:eastAsia="Times New Roman" w:hAnsi="Arial" w:cs="Arial"/>
                <w:sz w:val="22"/>
                <w:szCs w:val="22"/>
                <w:lang w:bidi="ar-SA"/>
              </w:rPr>
              <w:t>problem</w:t>
            </w:r>
            <w:r w:rsidR="00C01720" w:rsidRPr="00C01720">
              <w:rPr>
                <w:rStyle w:val="selectable"/>
                <w:rFonts w:ascii="Arial" w:hAnsi="Arial" w:cs="Arial"/>
                <w:color w:val="000000"/>
                <w:sz w:val="22"/>
                <w:szCs w:val="22"/>
              </w:rPr>
              <w:t xml:space="preserve"> (</w:t>
            </w:r>
            <w:r w:rsidR="00D10F76" w:rsidRPr="00C01720">
              <w:rPr>
                <w:rStyle w:val="selectable"/>
                <w:rFonts w:ascii="Arial" w:hAnsi="Arial" w:cs="Arial"/>
                <w:color w:val="000000"/>
                <w:sz w:val="22"/>
                <w:szCs w:val="22"/>
              </w:rPr>
              <w:t>Richardson, 2012)</w:t>
            </w:r>
            <w:r w:rsidRPr="00C01720">
              <w:rPr>
                <w:rFonts w:ascii="Arial" w:eastAsia="Times New Roman" w:hAnsi="Arial" w:cs="Arial"/>
                <w:sz w:val="22"/>
                <w:szCs w:val="22"/>
                <w:lang w:bidi="ar-SA"/>
              </w:rPr>
              <w:t>.</w:t>
            </w:r>
          </w:p>
        </w:tc>
        <w:tc>
          <w:tcPr>
            <w:tcW w:w="0" w:type="auto"/>
            <w:hideMark/>
          </w:tcPr>
          <w:p w14:paraId="132A1B17" w14:textId="77777777" w:rsidR="003D1D5D" w:rsidRPr="00C01720" w:rsidRDefault="00775CD8" w:rsidP="00C01720">
            <w:pPr>
              <w:spacing w:before="100" w:beforeAutospacing="1" w:after="100" w:afterAutospacing="1" w:line="360" w:lineRule="auto"/>
              <w:rPr>
                <w:rFonts w:ascii="Arial" w:eastAsia="Times New Roman" w:hAnsi="Arial" w:cs="Arial"/>
                <w:lang w:bidi="ar-SA"/>
              </w:rPr>
            </w:pPr>
            <w:r w:rsidRPr="00C01720">
              <w:rPr>
                <w:rFonts w:ascii="Arial" w:eastAsia="Times New Roman" w:hAnsi="Arial" w:cs="Arial"/>
                <w:sz w:val="22"/>
                <w:szCs w:val="22"/>
                <w:lang w:bidi="ar-SA"/>
              </w:rPr>
              <w:t xml:space="preserve">The key purpose is to solve the poor quality of service problem that increase the goodwill and brand image of the company. </w:t>
            </w:r>
          </w:p>
          <w:p w14:paraId="515DFDAC" w14:textId="77777777" w:rsidR="00290FA6" w:rsidRPr="00C01720" w:rsidRDefault="00290FA6" w:rsidP="00C01720">
            <w:pPr>
              <w:spacing w:before="100" w:beforeAutospacing="1" w:after="100" w:afterAutospacing="1" w:line="360" w:lineRule="auto"/>
              <w:rPr>
                <w:rFonts w:ascii="Arial" w:eastAsia="Times New Roman" w:hAnsi="Arial" w:cs="Arial"/>
                <w:lang w:bidi="ar-SA"/>
              </w:rPr>
            </w:pPr>
          </w:p>
        </w:tc>
        <w:tc>
          <w:tcPr>
            <w:tcW w:w="0" w:type="auto"/>
            <w:hideMark/>
          </w:tcPr>
          <w:p w14:paraId="1DD991CB" w14:textId="4F82DC75" w:rsidR="00290FA6" w:rsidRPr="00C01720" w:rsidRDefault="00C01720" w:rsidP="00D10F76">
            <w:pPr>
              <w:spacing w:line="360" w:lineRule="auto"/>
              <w:rPr>
                <w:rFonts w:ascii="Arial" w:eastAsia="Times New Roman" w:hAnsi="Arial" w:cs="Arial"/>
                <w:lang w:bidi="ar-SA"/>
              </w:rPr>
            </w:pPr>
            <w:r w:rsidRPr="00C01720">
              <w:rPr>
                <w:rFonts w:ascii="Arial" w:eastAsia="Times New Roman" w:hAnsi="Arial" w:cs="Arial"/>
                <w:sz w:val="22"/>
                <w:szCs w:val="22"/>
                <w:lang w:bidi="ar-SA"/>
              </w:rPr>
              <w:t>4 months</w:t>
            </w:r>
          </w:p>
        </w:tc>
      </w:tr>
    </w:tbl>
    <w:p w14:paraId="210563B0" w14:textId="77777777" w:rsidR="003D1D5D" w:rsidRPr="00D10F76" w:rsidRDefault="003D1D5D" w:rsidP="00815B98">
      <w:pPr>
        <w:spacing w:line="360" w:lineRule="auto"/>
        <w:jc w:val="both"/>
        <w:rPr>
          <w:rFonts w:ascii="Times New Roman" w:hAnsi="Times New Roman"/>
        </w:rPr>
      </w:pPr>
    </w:p>
    <w:p w14:paraId="66CE2922" w14:textId="77777777" w:rsidR="00815B98" w:rsidRPr="00D10F76" w:rsidRDefault="00775CD8" w:rsidP="00D10F76">
      <w:pPr>
        <w:pStyle w:val="Heading2"/>
        <w:spacing w:before="0" w:after="0" w:line="360" w:lineRule="auto"/>
        <w:jc w:val="both"/>
        <w:rPr>
          <w:rFonts w:ascii="Times New Roman" w:hAnsi="Times New Roman" w:cs="Times New Roman"/>
          <w:i w:val="0"/>
          <w:color w:val="0070C0"/>
        </w:rPr>
      </w:pPr>
      <w:bookmarkStart w:id="7" w:name="_Toc80900054"/>
      <w:r w:rsidRPr="00D10F76">
        <w:rPr>
          <w:rFonts w:ascii="Times New Roman" w:hAnsi="Times New Roman" w:cs="Times New Roman"/>
          <w:i w:val="0"/>
          <w:color w:val="0070C0"/>
        </w:rPr>
        <w:lastRenderedPageBreak/>
        <w:t xml:space="preserve">4. </w:t>
      </w:r>
      <w:r w:rsidR="003D1D5D" w:rsidRPr="00D10F76">
        <w:rPr>
          <w:rFonts w:ascii="Times New Roman" w:hAnsi="Times New Roman" w:cs="Times New Roman"/>
          <w:i w:val="0"/>
          <w:color w:val="0070C0"/>
        </w:rPr>
        <w:t>Review your implementation process</w:t>
      </w:r>
      <w:bookmarkEnd w:id="7"/>
    </w:p>
    <w:p w14:paraId="0E0CE129" w14:textId="77777777" w:rsidR="00DC5B1D" w:rsidRPr="009E2A6C" w:rsidRDefault="00775CD8" w:rsidP="009E2A6C">
      <w:pPr>
        <w:spacing w:line="360" w:lineRule="auto"/>
        <w:jc w:val="both"/>
        <w:rPr>
          <w:rFonts w:ascii="Arial" w:hAnsi="Arial" w:cs="Arial"/>
          <w:sz w:val="22"/>
          <w:szCs w:val="22"/>
        </w:rPr>
      </w:pPr>
      <w:r w:rsidRPr="009E2A6C">
        <w:rPr>
          <w:rFonts w:ascii="Arial" w:hAnsi="Arial" w:cs="Arial"/>
          <w:b/>
          <w:sz w:val="22"/>
          <w:szCs w:val="22"/>
        </w:rPr>
        <w:t xml:space="preserve">Identify the problem: </w:t>
      </w:r>
      <w:r w:rsidRPr="009E2A6C">
        <w:rPr>
          <w:rFonts w:ascii="Arial" w:hAnsi="Arial" w:cs="Arial"/>
          <w:sz w:val="22"/>
          <w:szCs w:val="22"/>
        </w:rPr>
        <w:t xml:space="preserve">At first, the company of the company must identify what the problem is. The employee may think he knows but the employee needs to check it out. The employee can use a rational approach to determine what the problem is. </w:t>
      </w:r>
    </w:p>
    <w:p w14:paraId="1F269346" w14:textId="77777777" w:rsidR="00DC5B1D" w:rsidRPr="009E2A6C" w:rsidRDefault="00775CD8" w:rsidP="009E2A6C">
      <w:pPr>
        <w:spacing w:line="360" w:lineRule="auto"/>
        <w:jc w:val="both"/>
        <w:rPr>
          <w:rFonts w:ascii="Arial" w:hAnsi="Arial" w:cs="Arial"/>
          <w:sz w:val="22"/>
          <w:szCs w:val="22"/>
        </w:rPr>
      </w:pPr>
      <w:r w:rsidRPr="009E2A6C">
        <w:rPr>
          <w:rFonts w:ascii="Arial" w:hAnsi="Arial" w:cs="Arial"/>
          <w:b/>
          <w:sz w:val="22"/>
          <w:szCs w:val="22"/>
        </w:rPr>
        <w:t xml:space="preserve">Search for the alternative:  </w:t>
      </w:r>
      <w:r w:rsidRPr="009E2A6C">
        <w:rPr>
          <w:rFonts w:ascii="Arial" w:hAnsi="Arial" w:cs="Arial"/>
          <w:sz w:val="22"/>
          <w:szCs w:val="22"/>
        </w:rPr>
        <w:t>After identifying the problem, the company should search for an alternative. It is a very significant step to search for alternative options to solve the problem. Brainstorming is a very useful tool to address possible alternatives</w:t>
      </w:r>
      <w:r w:rsidRPr="009E2A6C">
        <w:rPr>
          <w:rStyle w:val="Heading1Char"/>
          <w:rFonts w:ascii="Arial" w:hAnsi="Arial" w:cs="Arial"/>
          <w:color w:val="000000"/>
          <w:sz w:val="22"/>
          <w:szCs w:val="22"/>
        </w:rPr>
        <w:t xml:space="preserve"> </w:t>
      </w:r>
      <w:r w:rsidRPr="009E2A6C">
        <w:rPr>
          <w:rStyle w:val="selectable"/>
          <w:rFonts w:ascii="Arial" w:hAnsi="Arial" w:cs="Arial"/>
          <w:color w:val="000000"/>
          <w:sz w:val="22"/>
          <w:szCs w:val="22"/>
        </w:rPr>
        <w:t>(Abd. Ghani., 2018)</w:t>
      </w:r>
      <w:r w:rsidRPr="009E2A6C">
        <w:rPr>
          <w:rFonts w:ascii="Arial" w:hAnsi="Arial" w:cs="Arial"/>
          <w:sz w:val="22"/>
          <w:szCs w:val="22"/>
        </w:rPr>
        <w:t xml:space="preserve">. </w:t>
      </w:r>
    </w:p>
    <w:p w14:paraId="25ECB2CE" w14:textId="77777777" w:rsidR="00DC5B1D" w:rsidRPr="009E2A6C" w:rsidRDefault="00775CD8" w:rsidP="009E2A6C">
      <w:pPr>
        <w:spacing w:line="360" w:lineRule="auto"/>
        <w:jc w:val="both"/>
        <w:rPr>
          <w:rFonts w:ascii="Arial" w:hAnsi="Arial" w:cs="Arial"/>
          <w:sz w:val="22"/>
          <w:szCs w:val="22"/>
        </w:rPr>
      </w:pPr>
      <w:r w:rsidRPr="009E2A6C">
        <w:rPr>
          <w:rFonts w:ascii="Arial" w:hAnsi="Arial" w:cs="Arial"/>
          <w:b/>
          <w:sz w:val="22"/>
          <w:szCs w:val="22"/>
        </w:rPr>
        <w:t xml:space="preserve">Weight the alternative: </w:t>
      </w:r>
      <w:r w:rsidRPr="009E2A6C">
        <w:rPr>
          <w:rFonts w:ascii="Arial" w:hAnsi="Arial" w:cs="Arial"/>
          <w:sz w:val="22"/>
          <w:szCs w:val="22"/>
        </w:rPr>
        <w:t xml:space="preserve">In this step, the company should select an effective alternative problem-solving tool so that problem can easily solve. </w:t>
      </w:r>
    </w:p>
    <w:p w14:paraId="04946287" w14:textId="77777777" w:rsidR="00DC5B1D" w:rsidRPr="009E2A6C" w:rsidRDefault="00775CD8" w:rsidP="009E2A6C">
      <w:pPr>
        <w:spacing w:line="360" w:lineRule="auto"/>
        <w:jc w:val="both"/>
        <w:rPr>
          <w:rFonts w:ascii="Arial" w:hAnsi="Arial" w:cs="Arial"/>
          <w:sz w:val="22"/>
          <w:szCs w:val="22"/>
        </w:rPr>
      </w:pPr>
      <w:r w:rsidRPr="009E2A6C">
        <w:rPr>
          <w:rFonts w:ascii="Arial" w:hAnsi="Arial" w:cs="Arial"/>
          <w:b/>
          <w:sz w:val="22"/>
          <w:szCs w:val="22"/>
        </w:rPr>
        <w:t xml:space="preserve"> Make choice:  </w:t>
      </w:r>
      <w:r w:rsidRPr="009E2A6C">
        <w:rPr>
          <w:rFonts w:ascii="Arial" w:hAnsi="Arial" w:cs="Arial"/>
          <w:sz w:val="22"/>
          <w:szCs w:val="22"/>
        </w:rPr>
        <w:t xml:space="preserve">In this step, the company needs to eliminate the number of problem-solving options and select the best option for problem-solving. </w:t>
      </w:r>
    </w:p>
    <w:p w14:paraId="4B9498C7" w14:textId="77777777" w:rsidR="00DC5B1D" w:rsidRPr="009E2A6C" w:rsidRDefault="00775CD8" w:rsidP="009E2A6C">
      <w:pPr>
        <w:spacing w:line="360" w:lineRule="auto"/>
        <w:jc w:val="both"/>
        <w:rPr>
          <w:rFonts w:ascii="Arial" w:hAnsi="Arial" w:cs="Arial"/>
          <w:sz w:val="22"/>
          <w:szCs w:val="22"/>
        </w:rPr>
      </w:pPr>
      <w:r w:rsidRPr="009E2A6C">
        <w:rPr>
          <w:rFonts w:ascii="Arial" w:hAnsi="Arial" w:cs="Arial"/>
          <w:b/>
          <w:sz w:val="22"/>
          <w:szCs w:val="22"/>
        </w:rPr>
        <w:t xml:space="preserve">Implement the choice: </w:t>
      </w:r>
      <w:r w:rsidRPr="009E2A6C">
        <w:rPr>
          <w:rFonts w:ascii="Arial" w:hAnsi="Arial" w:cs="Arial"/>
          <w:sz w:val="22"/>
          <w:szCs w:val="22"/>
        </w:rPr>
        <w:t xml:space="preserve">In implementing step, the company need to apply his choice option in order to solve complex problems.  </w:t>
      </w:r>
    </w:p>
    <w:p w14:paraId="1EB5EBED" w14:textId="6092237E" w:rsidR="00DC5B1D" w:rsidRPr="009E2A6C" w:rsidRDefault="00775CD8" w:rsidP="009E2A6C">
      <w:pPr>
        <w:spacing w:line="360" w:lineRule="auto"/>
        <w:jc w:val="both"/>
        <w:rPr>
          <w:rFonts w:ascii="Arial" w:hAnsi="Arial" w:cs="Arial"/>
          <w:sz w:val="22"/>
          <w:szCs w:val="22"/>
        </w:rPr>
      </w:pPr>
      <w:r w:rsidRPr="009E2A6C">
        <w:rPr>
          <w:rFonts w:ascii="Arial" w:hAnsi="Arial" w:cs="Arial"/>
          <w:b/>
          <w:sz w:val="22"/>
          <w:szCs w:val="22"/>
        </w:rPr>
        <w:t xml:space="preserve">Evaluate the outcome: </w:t>
      </w:r>
      <w:r w:rsidRPr="009E2A6C">
        <w:rPr>
          <w:rFonts w:ascii="Arial" w:hAnsi="Arial" w:cs="Arial"/>
          <w:sz w:val="22"/>
          <w:szCs w:val="22"/>
        </w:rPr>
        <w:t>In this step, the company considers the result of the option. It means that the employee does judge the alternative option will work effectively or not</w:t>
      </w:r>
      <w:r w:rsidR="009E2A6C">
        <w:rPr>
          <w:rFonts w:ascii="Arial" w:hAnsi="Arial" w:cs="Arial"/>
          <w:sz w:val="22"/>
          <w:szCs w:val="22"/>
        </w:rPr>
        <w:t xml:space="preserve"> </w:t>
      </w:r>
      <w:r w:rsidR="00D10F76" w:rsidRPr="009E2A6C">
        <w:rPr>
          <w:rStyle w:val="selectable"/>
          <w:rFonts w:ascii="Arial" w:hAnsi="Arial" w:cs="Arial"/>
          <w:color w:val="000000"/>
          <w:sz w:val="22"/>
          <w:szCs w:val="22"/>
        </w:rPr>
        <w:t>(Berry and Bartholomew., 2012)</w:t>
      </w:r>
      <w:r w:rsidR="00D10F76" w:rsidRPr="009E2A6C">
        <w:rPr>
          <w:rFonts w:ascii="Arial" w:hAnsi="Arial" w:cs="Arial"/>
          <w:sz w:val="22"/>
          <w:szCs w:val="22"/>
        </w:rPr>
        <w:t>.</w:t>
      </w:r>
    </w:p>
    <w:p w14:paraId="4428B093" w14:textId="77777777" w:rsidR="00D10F76" w:rsidRDefault="00D10F76">
      <w:pPr>
        <w:rPr>
          <w:rFonts w:ascii="Times New Roman" w:hAnsi="Times New Roman"/>
          <w:b/>
        </w:rPr>
      </w:pPr>
      <w:r>
        <w:rPr>
          <w:rFonts w:ascii="Times New Roman" w:hAnsi="Times New Roman"/>
          <w:b/>
        </w:rPr>
        <w:br w:type="page"/>
      </w:r>
    </w:p>
    <w:p w14:paraId="680ACA32" w14:textId="77777777" w:rsidR="003026AE" w:rsidRPr="00D10F76" w:rsidRDefault="00775CD8" w:rsidP="00D10F76">
      <w:pPr>
        <w:pStyle w:val="Heading2"/>
        <w:spacing w:before="0" w:after="0" w:line="360" w:lineRule="auto"/>
        <w:jc w:val="both"/>
        <w:rPr>
          <w:rFonts w:ascii="Times New Roman" w:hAnsi="Times New Roman" w:cs="Times New Roman"/>
          <w:i w:val="0"/>
          <w:color w:val="0070C0"/>
        </w:rPr>
      </w:pPr>
      <w:bookmarkStart w:id="8" w:name="_Toc80900055"/>
      <w:r w:rsidRPr="00D10F76">
        <w:rPr>
          <w:rFonts w:ascii="Times New Roman" w:hAnsi="Times New Roman" w:cs="Times New Roman"/>
          <w:i w:val="0"/>
          <w:color w:val="0070C0"/>
        </w:rPr>
        <w:lastRenderedPageBreak/>
        <w:t>Conclusion</w:t>
      </w:r>
      <w:bookmarkEnd w:id="8"/>
    </w:p>
    <w:p w14:paraId="00FBD55B" w14:textId="77777777" w:rsidR="00D10F76" w:rsidRPr="009E2A6C" w:rsidRDefault="00775CD8" w:rsidP="009E2A6C">
      <w:pPr>
        <w:spacing w:line="360" w:lineRule="auto"/>
        <w:jc w:val="both"/>
        <w:rPr>
          <w:rFonts w:ascii="Arial" w:hAnsi="Arial" w:cs="Arial"/>
          <w:sz w:val="22"/>
          <w:szCs w:val="22"/>
        </w:rPr>
      </w:pPr>
      <w:r w:rsidRPr="009E2A6C">
        <w:rPr>
          <w:rFonts w:ascii="Arial" w:hAnsi="Arial" w:cs="Arial"/>
          <w:sz w:val="22"/>
          <w:szCs w:val="22"/>
        </w:rPr>
        <w:t>In this Pandemic situation, the company faces different types of problems. The multinational company faces this problem hardly. The company is shut down its physical activities due to the covid-19 pandemic situation. Although some companies are operating their business activities it is difficult for them to maintain completely physical distance. Therefore, it is a very big problem. The company business revenues decrease for this pandemic situation. In this condition, the company does not meet operation expenses because it faces a very big loss. Products production and sales are completely falling. The company cannot give full salary to its employees.</w:t>
      </w:r>
    </w:p>
    <w:p w14:paraId="5834BAD4" w14:textId="3F4D5097" w:rsidR="00D10F76" w:rsidRDefault="00D10F76" w:rsidP="009E2A6C">
      <w:pPr>
        <w:tabs>
          <w:tab w:val="center" w:pos="4680"/>
        </w:tabs>
        <w:spacing w:line="360" w:lineRule="auto"/>
        <w:rPr>
          <w:rFonts w:ascii="Times New Roman" w:hAnsi="Times New Roman"/>
        </w:rPr>
      </w:pPr>
      <w:r w:rsidRPr="009E2A6C">
        <w:rPr>
          <w:rFonts w:ascii="Arial" w:hAnsi="Arial" w:cs="Arial"/>
          <w:sz w:val="22"/>
          <w:szCs w:val="22"/>
        </w:rPr>
        <w:br w:type="page"/>
      </w:r>
      <w:r w:rsidR="009E2A6C">
        <w:rPr>
          <w:rFonts w:ascii="Times New Roman" w:hAnsi="Times New Roman"/>
        </w:rPr>
        <w:lastRenderedPageBreak/>
        <w:tab/>
      </w:r>
    </w:p>
    <w:p w14:paraId="79F04EC0" w14:textId="77777777" w:rsidR="00D10F76" w:rsidRPr="00D10F76" w:rsidRDefault="00D10F76" w:rsidP="00D10F76">
      <w:pPr>
        <w:pStyle w:val="Heading2"/>
        <w:spacing w:before="0" w:after="0" w:line="360" w:lineRule="auto"/>
        <w:jc w:val="both"/>
        <w:rPr>
          <w:rFonts w:ascii="Times New Roman" w:hAnsi="Times New Roman" w:cs="Times New Roman"/>
          <w:i w:val="0"/>
          <w:color w:val="0070C0"/>
        </w:rPr>
      </w:pPr>
      <w:bookmarkStart w:id="9" w:name="_Toc80900056"/>
      <w:r w:rsidRPr="00D10F76">
        <w:rPr>
          <w:rFonts w:ascii="Times New Roman" w:hAnsi="Times New Roman" w:cs="Times New Roman"/>
          <w:i w:val="0"/>
          <w:color w:val="0070C0"/>
        </w:rPr>
        <w:t>References</w:t>
      </w:r>
      <w:bookmarkEnd w:id="9"/>
    </w:p>
    <w:p w14:paraId="130A0B19" w14:textId="77777777" w:rsidR="00D10F76" w:rsidRPr="009E2A6C" w:rsidRDefault="00D10F76" w:rsidP="009E2A6C">
      <w:pPr>
        <w:pStyle w:val="NormalWeb"/>
        <w:spacing w:line="360" w:lineRule="auto"/>
        <w:rPr>
          <w:rFonts w:ascii="Arial" w:hAnsi="Arial" w:cs="Arial"/>
          <w:sz w:val="22"/>
          <w:szCs w:val="22"/>
        </w:rPr>
      </w:pPr>
      <w:r w:rsidRPr="009E2A6C">
        <w:rPr>
          <w:rFonts w:ascii="Arial" w:hAnsi="Arial" w:cs="Arial"/>
          <w:sz w:val="22"/>
          <w:szCs w:val="22"/>
        </w:rPr>
        <w:t xml:space="preserve">Abd. Ghani., A., 2018. </w:t>
      </w:r>
      <w:r w:rsidRPr="009E2A6C">
        <w:rPr>
          <w:rFonts w:ascii="Arial" w:hAnsi="Arial" w:cs="Arial"/>
          <w:i/>
          <w:iCs/>
          <w:sz w:val="22"/>
          <w:szCs w:val="22"/>
        </w:rPr>
        <w:t>Problem solving &amp; decision making management</w:t>
      </w:r>
      <w:r w:rsidRPr="009E2A6C">
        <w:rPr>
          <w:rFonts w:ascii="Arial" w:hAnsi="Arial" w:cs="Arial"/>
          <w:sz w:val="22"/>
          <w:szCs w:val="22"/>
        </w:rPr>
        <w:t xml:space="preserve">. 4th ed. Shah </w:t>
      </w:r>
      <w:proofErr w:type="spellStart"/>
      <w:r w:rsidRPr="009E2A6C">
        <w:rPr>
          <w:rFonts w:ascii="Arial" w:hAnsi="Arial" w:cs="Arial"/>
          <w:sz w:val="22"/>
          <w:szCs w:val="22"/>
        </w:rPr>
        <w:t>Alam</w:t>
      </w:r>
      <w:proofErr w:type="spellEnd"/>
      <w:r w:rsidRPr="009E2A6C">
        <w:rPr>
          <w:rFonts w:ascii="Arial" w:hAnsi="Arial" w:cs="Arial"/>
          <w:sz w:val="22"/>
          <w:szCs w:val="22"/>
        </w:rPr>
        <w:t xml:space="preserve">: Pusat </w:t>
      </w:r>
      <w:proofErr w:type="spellStart"/>
      <w:r w:rsidRPr="009E2A6C">
        <w:rPr>
          <w:rFonts w:ascii="Arial" w:hAnsi="Arial" w:cs="Arial"/>
          <w:sz w:val="22"/>
          <w:szCs w:val="22"/>
        </w:rPr>
        <w:t>Penerbitan</w:t>
      </w:r>
      <w:proofErr w:type="spellEnd"/>
      <w:r w:rsidRPr="009E2A6C">
        <w:rPr>
          <w:rFonts w:ascii="Arial" w:hAnsi="Arial" w:cs="Arial"/>
          <w:sz w:val="22"/>
          <w:szCs w:val="22"/>
        </w:rPr>
        <w:t xml:space="preserve"> </w:t>
      </w:r>
      <w:proofErr w:type="spellStart"/>
      <w:r w:rsidRPr="009E2A6C">
        <w:rPr>
          <w:rFonts w:ascii="Arial" w:hAnsi="Arial" w:cs="Arial"/>
          <w:sz w:val="22"/>
          <w:szCs w:val="22"/>
        </w:rPr>
        <w:t>Universiti</w:t>
      </w:r>
      <w:proofErr w:type="spellEnd"/>
      <w:r w:rsidRPr="009E2A6C">
        <w:rPr>
          <w:rFonts w:ascii="Arial" w:hAnsi="Arial" w:cs="Arial"/>
          <w:sz w:val="22"/>
          <w:szCs w:val="22"/>
        </w:rPr>
        <w:t xml:space="preserve">, </w:t>
      </w:r>
      <w:proofErr w:type="spellStart"/>
      <w:r w:rsidRPr="009E2A6C">
        <w:rPr>
          <w:rFonts w:ascii="Arial" w:hAnsi="Arial" w:cs="Arial"/>
          <w:sz w:val="22"/>
          <w:szCs w:val="22"/>
        </w:rPr>
        <w:t>Universiti</w:t>
      </w:r>
      <w:proofErr w:type="spellEnd"/>
      <w:r w:rsidRPr="009E2A6C">
        <w:rPr>
          <w:rFonts w:ascii="Arial" w:hAnsi="Arial" w:cs="Arial"/>
          <w:sz w:val="22"/>
          <w:szCs w:val="22"/>
        </w:rPr>
        <w:t xml:space="preserve"> </w:t>
      </w:r>
      <w:proofErr w:type="spellStart"/>
      <w:r w:rsidRPr="009E2A6C">
        <w:rPr>
          <w:rFonts w:ascii="Arial" w:hAnsi="Arial" w:cs="Arial"/>
          <w:sz w:val="22"/>
          <w:szCs w:val="22"/>
        </w:rPr>
        <w:t>Teknologi</w:t>
      </w:r>
      <w:proofErr w:type="spellEnd"/>
      <w:r w:rsidRPr="009E2A6C">
        <w:rPr>
          <w:rFonts w:ascii="Arial" w:hAnsi="Arial" w:cs="Arial"/>
          <w:sz w:val="22"/>
          <w:szCs w:val="22"/>
        </w:rPr>
        <w:t xml:space="preserve"> MARA, pp.55-90.</w:t>
      </w:r>
    </w:p>
    <w:p w14:paraId="03586E91" w14:textId="77777777" w:rsidR="00D10F76" w:rsidRPr="009E2A6C" w:rsidRDefault="00D10F76" w:rsidP="009E2A6C">
      <w:pPr>
        <w:pStyle w:val="NormalWeb"/>
        <w:spacing w:line="360" w:lineRule="auto"/>
        <w:rPr>
          <w:rFonts w:ascii="Arial" w:hAnsi="Arial" w:cs="Arial"/>
          <w:sz w:val="22"/>
          <w:szCs w:val="22"/>
        </w:rPr>
      </w:pPr>
      <w:r w:rsidRPr="009E2A6C">
        <w:rPr>
          <w:rFonts w:ascii="Arial" w:hAnsi="Arial" w:cs="Arial"/>
          <w:sz w:val="22"/>
          <w:szCs w:val="22"/>
        </w:rPr>
        <w:t xml:space="preserve">Berry, </w:t>
      </w:r>
      <w:proofErr w:type="gramStart"/>
      <w:r w:rsidRPr="009E2A6C">
        <w:rPr>
          <w:rFonts w:ascii="Arial" w:hAnsi="Arial" w:cs="Arial"/>
          <w:sz w:val="22"/>
          <w:szCs w:val="22"/>
        </w:rPr>
        <w:t>J.</w:t>
      </w:r>
      <w:proofErr w:type="gramEnd"/>
      <w:r w:rsidRPr="009E2A6C">
        <w:rPr>
          <w:rFonts w:ascii="Arial" w:hAnsi="Arial" w:cs="Arial"/>
          <w:sz w:val="22"/>
          <w:szCs w:val="22"/>
        </w:rPr>
        <w:t xml:space="preserve"> and Bartholomew., 2012. </w:t>
      </w:r>
      <w:r w:rsidRPr="009E2A6C">
        <w:rPr>
          <w:rFonts w:ascii="Arial" w:hAnsi="Arial" w:cs="Arial"/>
          <w:i/>
          <w:iCs/>
          <w:sz w:val="22"/>
          <w:szCs w:val="22"/>
        </w:rPr>
        <w:t>Every kid's guide to decision making and problem solving</w:t>
      </w:r>
      <w:r w:rsidRPr="009E2A6C">
        <w:rPr>
          <w:rFonts w:ascii="Arial" w:hAnsi="Arial" w:cs="Arial"/>
          <w:sz w:val="22"/>
          <w:szCs w:val="22"/>
        </w:rPr>
        <w:t xml:space="preserve">. 4th ed. Chicago: </w:t>
      </w:r>
      <w:proofErr w:type="spellStart"/>
      <w:r w:rsidRPr="009E2A6C">
        <w:rPr>
          <w:rFonts w:ascii="Arial" w:hAnsi="Arial" w:cs="Arial"/>
          <w:sz w:val="22"/>
          <w:szCs w:val="22"/>
        </w:rPr>
        <w:t>Childrens</w:t>
      </w:r>
      <w:proofErr w:type="spellEnd"/>
      <w:r w:rsidRPr="009E2A6C">
        <w:rPr>
          <w:rFonts w:ascii="Arial" w:hAnsi="Arial" w:cs="Arial"/>
          <w:sz w:val="22"/>
          <w:szCs w:val="22"/>
        </w:rPr>
        <w:t xml:space="preserve"> Press, pp.66-90.</w:t>
      </w:r>
    </w:p>
    <w:p w14:paraId="729651CB" w14:textId="77777777" w:rsidR="00D10F76" w:rsidRPr="009E2A6C" w:rsidRDefault="00D10F76" w:rsidP="009E2A6C">
      <w:pPr>
        <w:pStyle w:val="NormalWeb"/>
        <w:spacing w:line="360" w:lineRule="auto"/>
        <w:rPr>
          <w:rFonts w:ascii="Arial" w:hAnsi="Arial" w:cs="Arial"/>
          <w:sz w:val="22"/>
          <w:szCs w:val="22"/>
        </w:rPr>
      </w:pPr>
      <w:r w:rsidRPr="009E2A6C">
        <w:rPr>
          <w:rFonts w:ascii="Arial" w:hAnsi="Arial" w:cs="Arial"/>
          <w:sz w:val="22"/>
          <w:szCs w:val="22"/>
        </w:rPr>
        <w:t xml:space="preserve">Fitzgerald, S., 2012. </w:t>
      </w:r>
      <w:r w:rsidRPr="009E2A6C">
        <w:rPr>
          <w:rFonts w:ascii="Arial" w:hAnsi="Arial" w:cs="Arial"/>
          <w:i/>
          <w:iCs/>
          <w:sz w:val="22"/>
          <w:szCs w:val="22"/>
        </w:rPr>
        <w:t>Decision making</w:t>
      </w:r>
      <w:r w:rsidRPr="009E2A6C">
        <w:rPr>
          <w:rFonts w:ascii="Arial" w:hAnsi="Arial" w:cs="Arial"/>
          <w:sz w:val="22"/>
          <w:szCs w:val="22"/>
        </w:rPr>
        <w:t>. 11th ed. Oxford, U.K.: Capstone Pub., pp.89-108.</w:t>
      </w:r>
    </w:p>
    <w:p w14:paraId="0BCCBD87" w14:textId="77777777" w:rsidR="00D10F76" w:rsidRPr="009E2A6C" w:rsidRDefault="00D10F76" w:rsidP="009E2A6C">
      <w:pPr>
        <w:pStyle w:val="NormalWeb"/>
        <w:spacing w:line="360" w:lineRule="auto"/>
        <w:rPr>
          <w:rFonts w:ascii="Arial" w:hAnsi="Arial" w:cs="Arial"/>
          <w:sz w:val="22"/>
          <w:szCs w:val="22"/>
        </w:rPr>
      </w:pPr>
      <w:proofErr w:type="spellStart"/>
      <w:r w:rsidRPr="009E2A6C">
        <w:rPr>
          <w:rFonts w:ascii="Arial" w:hAnsi="Arial" w:cs="Arial"/>
          <w:sz w:val="22"/>
          <w:szCs w:val="22"/>
        </w:rPr>
        <w:t>Groznik</w:t>
      </w:r>
      <w:proofErr w:type="spellEnd"/>
      <w:r w:rsidRPr="009E2A6C">
        <w:rPr>
          <w:rFonts w:ascii="Arial" w:hAnsi="Arial" w:cs="Arial"/>
          <w:sz w:val="22"/>
          <w:szCs w:val="22"/>
        </w:rPr>
        <w:t xml:space="preserve">, A., </w:t>
      </w:r>
      <w:proofErr w:type="spellStart"/>
      <w:r w:rsidRPr="009E2A6C">
        <w:rPr>
          <w:rFonts w:ascii="Arial" w:hAnsi="Arial" w:cs="Arial"/>
          <w:sz w:val="22"/>
          <w:szCs w:val="22"/>
        </w:rPr>
        <w:t>Krapez</w:t>
      </w:r>
      <w:proofErr w:type="spellEnd"/>
      <w:r w:rsidRPr="009E2A6C">
        <w:rPr>
          <w:rFonts w:ascii="Arial" w:hAnsi="Arial" w:cs="Arial"/>
          <w:sz w:val="22"/>
          <w:szCs w:val="22"/>
        </w:rPr>
        <w:t xml:space="preserve">̌, J. and </w:t>
      </w:r>
      <w:proofErr w:type="spellStart"/>
      <w:r w:rsidRPr="009E2A6C">
        <w:rPr>
          <w:rFonts w:ascii="Arial" w:hAnsi="Arial" w:cs="Arial"/>
          <w:sz w:val="22"/>
          <w:szCs w:val="22"/>
        </w:rPr>
        <w:t>Škerlavaj</w:t>
      </w:r>
      <w:proofErr w:type="spellEnd"/>
      <w:r w:rsidRPr="009E2A6C">
        <w:rPr>
          <w:rFonts w:ascii="Arial" w:hAnsi="Arial" w:cs="Arial"/>
          <w:sz w:val="22"/>
          <w:szCs w:val="22"/>
        </w:rPr>
        <w:t xml:space="preserve">, M., 2011. </w:t>
      </w:r>
      <w:r w:rsidRPr="009E2A6C">
        <w:rPr>
          <w:rFonts w:ascii="Arial" w:hAnsi="Arial" w:cs="Arial"/>
          <w:i/>
          <w:iCs/>
          <w:sz w:val="22"/>
          <w:szCs w:val="22"/>
        </w:rPr>
        <w:t>National innovation system study</w:t>
      </w:r>
      <w:r w:rsidRPr="009E2A6C">
        <w:rPr>
          <w:rFonts w:ascii="Arial" w:hAnsi="Arial" w:cs="Arial"/>
          <w:sz w:val="22"/>
          <w:szCs w:val="22"/>
        </w:rPr>
        <w:t>. 9th ed. [S. l.]: FORSEE Partnership, pp.67-90.</w:t>
      </w:r>
    </w:p>
    <w:p w14:paraId="488FA35B" w14:textId="77777777" w:rsidR="00D10F76" w:rsidRPr="009E2A6C" w:rsidRDefault="00D10F76" w:rsidP="009E2A6C">
      <w:pPr>
        <w:pStyle w:val="NormalWeb"/>
        <w:spacing w:line="360" w:lineRule="auto"/>
        <w:rPr>
          <w:rFonts w:ascii="Arial" w:hAnsi="Arial" w:cs="Arial"/>
          <w:sz w:val="22"/>
          <w:szCs w:val="22"/>
        </w:rPr>
      </w:pPr>
      <w:proofErr w:type="spellStart"/>
      <w:r w:rsidRPr="009E2A6C">
        <w:rPr>
          <w:rFonts w:ascii="Arial" w:hAnsi="Arial" w:cs="Arial"/>
          <w:sz w:val="22"/>
          <w:szCs w:val="22"/>
        </w:rPr>
        <w:t>Linstone</w:t>
      </w:r>
      <w:proofErr w:type="spellEnd"/>
      <w:r w:rsidRPr="009E2A6C">
        <w:rPr>
          <w:rFonts w:ascii="Arial" w:hAnsi="Arial" w:cs="Arial"/>
          <w:sz w:val="22"/>
          <w:szCs w:val="22"/>
        </w:rPr>
        <w:t xml:space="preserve">, H., 2016. </w:t>
      </w:r>
      <w:r w:rsidRPr="009E2A6C">
        <w:rPr>
          <w:rFonts w:ascii="Arial" w:hAnsi="Arial" w:cs="Arial"/>
          <w:i/>
          <w:iCs/>
          <w:sz w:val="22"/>
          <w:szCs w:val="22"/>
        </w:rPr>
        <w:t>Decision making for technology executives</w:t>
      </w:r>
      <w:r w:rsidRPr="009E2A6C">
        <w:rPr>
          <w:rFonts w:ascii="Arial" w:hAnsi="Arial" w:cs="Arial"/>
          <w:sz w:val="22"/>
          <w:szCs w:val="22"/>
        </w:rPr>
        <w:t>. 8th ed. Boston: Artech House, pp.77-90.</w:t>
      </w:r>
    </w:p>
    <w:p w14:paraId="497AC68E" w14:textId="77777777" w:rsidR="00D10F76" w:rsidRPr="009E2A6C" w:rsidRDefault="00D10F76" w:rsidP="009E2A6C">
      <w:pPr>
        <w:pStyle w:val="NormalWeb"/>
        <w:spacing w:line="360" w:lineRule="auto"/>
        <w:rPr>
          <w:rFonts w:ascii="Arial" w:hAnsi="Arial" w:cs="Arial"/>
          <w:sz w:val="22"/>
          <w:szCs w:val="22"/>
        </w:rPr>
      </w:pPr>
      <w:proofErr w:type="spellStart"/>
      <w:r w:rsidRPr="009E2A6C">
        <w:rPr>
          <w:rFonts w:ascii="Arial" w:hAnsi="Arial" w:cs="Arial"/>
          <w:sz w:val="22"/>
          <w:szCs w:val="22"/>
        </w:rPr>
        <w:t>Marmol</w:t>
      </w:r>
      <w:proofErr w:type="spellEnd"/>
      <w:r w:rsidRPr="009E2A6C">
        <w:rPr>
          <w:rFonts w:ascii="Arial" w:hAnsi="Arial" w:cs="Arial"/>
          <w:sz w:val="22"/>
          <w:szCs w:val="22"/>
        </w:rPr>
        <w:t xml:space="preserve">, T., </w:t>
      </w:r>
      <w:proofErr w:type="spellStart"/>
      <w:r w:rsidRPr="009E2A6C">
        <w:rPr>
          <w:rFonts w:ascii="Arial" w:hAnsi="Arial" w:cs="Arial"/>
          <w:sz w:val="22"/>
          <w:szCs w:val="22"/>
        </w:rPr>
        <w:t>Feys</w:t>
      </w:r>
      <w:proofErr w:type="spellEnd"/>
      <w:r w:rsidRPr="009E2A6C">
        <w:rPr>
          <w:rFonts w:ascii="Arial" w:hAnsi="Arial" w:cs="Arial"/>
          <w:sz w:val="22"/>
          <w:szCs w:val="22"/>
        </w:rPr>
        <w:t xml:space="preserve">, B. and Probert, C., 2015. </w:t>
      </w:r>
      <w:r w:rsidRPr="009E2A6C">
        <w:rPr>
          <w:rFonts w:ascii="Arial" w:hAnsi="Arial" w:cs="Arial"/>
          <w:i/>
          <w:iCs/>
          <w:sz w:val="22"/>
          <w:szCs w:val="22"/>
        </w:rPr>
        <w:t>PESTLE analysis</w:t>
      </w:r>
      <w:r w:rsidRPr="009E2A6C">
        <w:rPr>
          <w:rFonts w:ascii="Arial" w:hAnsi="Arial" w:cs="Arial"/>
          <w:sz w:val="22"/>
          <w:szCs w:val="22"/>
        </w:rPr>
        <w:t xml:space="preserve">. 6th ed. [Lieu de publication non </w:t>
      </w:r>
      <w:proofErr w:type="spellStart"/>
      <w:r w:rsidRPr="009E2A6C">
        <w:rPr>
          <w:rFonts w:ascii="Arial" w:hAnsi="Arial" w:cs="Arial"/>
          <w:sz w:val="22"/>
          <w:szCs w:val="22"/>
        </w:rPr>
        <w:t>identifié</w:t>
      </w:r>
      <w:proofErr w:type="spellEnd"/>
      <w:r w:rsidRPr="009E2A6C">
        <w:rPr>
          <w:rFonts w:ascii="Arial" w:hAnsi="Arial" w:cs="Arial"/>
          <w:sz w:val="22"/>
          <w:szCs w:val="22"/>
        </w:rPr>
        <w:t>]: 50Minutes, pp.66-78.</w:t>
      </w:r>
    </w:p>
    <w:p w14:paraId="06201007" w14:textId="77777777" w:rsidR="00D10F76" w:rsidRPr="009E2A6C" w:rsidRDefault="00D10F76" w:rsidP="009E2A6C">
      <w:pPr>
        <w:pStyle w:val="NormalWeb"/>
        <w:spacing w:line="360" w:lineRule="auto"/>
        <w:rPr>
          <w:rFonts w:ascii="Arial" w:hAnsi="Arial" w:cs="Arial"/>
          <w:sz w:val="22"/>
          <w:szCs w:val="22"/>
        </w:rPr>
      </w:pPr>
      <w:r w:rsidRPr="009E2A6C">
        <w:rPr>
          <w:rFonts w:ascii="Arial" w:hAnsi="Arial" w:cs="Arial"/>
          <w:sz w:val="22"/>
          <w:szCs w:val="22"/>
        </w:rPr>
        <w:t xml:space="preserve">Richardson, L., 2012. </w:t>
      </w:r>
      <w:r w:rsidRPr="009E2A6C">
        <w:rPr>
          <w:rFonts w:ascii="Arial" w:hAnsi="Arial" w:cs="Arial"/>
          <w:i/>
          <w:iCs/>
          <w:sz w:val="22"/>
          <w:szCs w:val="22"/>
        </w:rPr>
        <w:t>Creative problem solving</w:t>
      </w:r>
      <w:r w:rsidRPr="009E2A6C">
        <w:rPr>
          <w:rFonts w:ascii="Arial" w:hAnsi="Arial" w:cs="Arial"/>
          <w:sz w:val="22"/>
          <w:szCs w:val="22"/>
        </w:rPr>
        <w:t>. 5th ed. Delhi: Global Media, pp.77-98.</w:t>
      </w:r>
    </w:p>
    <w:p w14:paraId="1713993D" w14:textId="77777777" w:rsidR="00D10F76" w:rsidRPr="009E2A6C" w:rsidRDefault="00D10F76" w:rsidP="009E2A6C">
      <w:pPr>
        <w:pStyle w:val="NormalWeb"/>
        <w:spacing w:line="360" w:lineRule="auto"/>
        <w:rPr>
          <w:rFonts w:ascii="Arial" w:hAnsi="Arial" w:cs="Arial"/>
          <w:sz w:val="22"/>
          <w:szCs w:val="22"/>
        </w:rPr>
      </w:pPr>
      <w:r w:rsidRPr="009E2A6C">
        <w:rPr>
          <w:rFonts w:ascii="Arial" w:hAnsi="Arial" w:cs="Arial"/>
          <w:sz w:val="22"/>
          <w:szCs w:val="22"/>
        </w:rPr>
        <w:t xml:space="preserve">Shapira, Z., 2017. </w:t>
      </w:r>
      <w:r w:rsidRPr="009E2A6C">
        <w:rPr>
          <w:rFonts w:ascii="Arial" w:hAnsi="Arial" w:cs="Arial"/>
          <w:i/>
          <w:iCs/>
          <w:sz w:val="22"/>
          <w:szCs w:val="22"/>
        </w:rPr>
        <w:t>Organizational decision making</w:t>
      </w:r>
      <w:r w:rsidRPr="009E2A6C">
        <w:rPr>
          <w:rFonts w:ascii="Arial" w:hAnsi="Arial" w:cs="Arial"/>
          <w:sz w:val="22"/>
          <w:szCs w:val="22"/>
        </w:rPr>
        <w:t>. 8th ed. Cambridge: Cambridge University Press, pp.43-77.</w:t>
      </w:r>
    </w:p>
    <w:p w14:paraId="65EA7194" w14:textId="03894734" w:rsidR="00D10F76" w:rsidRDefault="00D10F76">
      <w:pPr>
        <w:rPr>
          <w:rFonts w:ascii="Times New Roman" w:hAnsi="Times New Roman"/>
        </w:rPr>
      </w:pPr>
    </w:p>
    <w:sectPr w:rsidR="00D10F76" w:rsidSect="00895C06">
      <w:footerReference w:type="default" r:id="rId1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C9E0D8" w14:textId="77777777" w:rsidR="00AD6B90" w:rsidRDefault="00AD6B90" w:rsidP="00AA520E">
      <w:r>
        <w:separator/>
      </w:r>
    </w:p>
  </w:endnote>
  <w:endnote w:type="continuationSeparator" w:id="0">
    <w:p w14:paraId="7F920494" w14:textId="77777777" w:rsidR="00AD6B90" w:rsidRDefault="00AD6B90" w:rsidP="00AA52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CBDAF" w14:textId="38925634" w:rsidR="002D4324" w:rsidRDefault="002D4324">
    <w:pPr>
      <w:pStyle w:val="Footer"/>
      <w:jc w:val="right"/>
    </w:pPr>
  </w:p>
  <w:p w14:paraId="197EF5B2" w14:textId="77777777" w:rsidR="009D34E0" w:rsidRDefault="009D34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2221779"/>
      <w:docPartObj>
        <w:docPartGallery w:val="Page Numbers (Bottom of Page)"/>
        <w:docPartUnique/>
      </w:docPartObj>
    </w:sdtPr>
    <w:sdtEndPr>
      <w:rPr>
        <w:noProof/>
      </w:rPr>
    </w:sdtEndPr>
    <w:sdtContent>
      <w:p w14:paraId="1D91EEE8" w14:textId="10B7767C" w:rsidR="00C53C63" w:rsidRDefault="00C53C63">
        <w:pPr>
          <w:pStyle w:val="Footer"/>
          <w:jc w:val="right"/>
        </w:pPr>
        <w:r>
          <w:fldChar w:fldCharType="begin"/>
        </w:r>
        <w:r>
          <w:instrText xml:space="preserve"> PAGE   \* MERGEFORMAT </w:instrText>
        </w:r>
        <w:r>
          <w:fldChar w:fldCharType="separate"/>
        </w:r>
        <w:r w:rsidR="00602B56">
          <w:rPr>
            <w:noProof/>
          </w:rPr>
          <w:t>11</w:t>
        </w:r>
        <w:r>
          <w:rPr>
            <w:noProof/>
          </w:rPr>
          <w:fldChar w:fldCharType="end"/>
        </w:r>
      </w:p>
    </w:sdtContent>
  </w:sdt>
  <w:p w14:paraId="05E49AAD" w14:textId="77777777" w:rsidR="003D1D5D" w:rsidRDefault="003D1D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7D9084" w14:textId="77777777" w:rsidR="00AD6B90" w:rsidRDefault="00AD6B90" w:rsidP="00AA520E">
      <w:r>
        <w:separator/>
      </w:r>
    </w:p>
  </w:footnote>
  <w:footnote w:type="continuationSeparator" w:id="0">
    <w:p w14:paraId="16F13D7D" w14:textId="77777777" w:rsidR="00AD6B90" w:rsidRDefault="00AD6B90" w:rsidP="00AA52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70F63"/>
    <w:multiLevelType w:val="hybridMultilevel"/>
    <w:tmpl w:val="A650EDAA"/>
    <w:lvl w:ilvl="0" w:tplc="681A28F2">
      <w:start w:val="1"/>
      <w:numFmt w:val="decimal"/>
      <w:lvlText w:val="%1)"/>
      <w:lvlJc w:val="left"/>
      <w:pPr>
        <w:ind w:left="720" w:hanging="360"/>
      </w:pPr>
      <w:rPr>
        <w:rFonts w:hint="default"/>
      </w:rPr>
    </w:lvl>
    <w:lvl w:ilvl="1" w:tplc="4DC61F7A" w:tentative="1">
      <w:start w:val="1"/>
      <w:numFmt w:val="lowerLetter"/>
      <w:lvlText w:val="%2."/>
      <w:lvlJc w:val="left"/>
      <w:pPr>
        <w:ind w:left="1440" w:hanging="360"/>
      </w:pPr>
    </w:lvl>
    <w:lvl w:ilvl="2" w:tplc="F8C42DA2" w:tentative="1">
      <w:start w:val="1"/>
      <w:numFmt w:val="lowerRoman"/>
      <w:lvlText w:val="%3."/>
      <w:lvlJc w:val="right"/>
      <w:pPr>
        <w:ind w:left="2160" w:hanging="180"/>
      </w:pPr>
    </w:lvl>
    <w:lvl w:ilvl="3" w:tplc="2E3064D2" w:tentative="1">
      <w:start w:val="1"/>
      <w:numFmt w:val="decimal"/>
      <w:lvlText w:val="%4."/>
      <w:lvlJc w:val="left"/>
      <w:pPr>
        <w:ind w:left="2880" w:hanging="360"/>
      </w:pPr>
    </w:lvl>
    <w:lvl w:ilvl="4" w:tplc="31D089EE" w:tentative="1">
      <w:start w:val="1"/>
      <w:numFmt w:val="lowerLetter"/>
      <w:lvlText w:val="%5."/>
      <w:lvlJc w:val="left"/>
      <w:pPr>
        <w:ind w:left="3600" w:hanging="360"/>
      </w:pPr>
    </w:lvl>
    <w:lvl w:ilvl="5" w:tplc="1A08F14A" w:tentative="1">
      <w:start w:val="1"/>
      <w:numFmt w:val="lowerRoman"/>
      <w:lvlText w:val="%6."/>
      <w:lvlJc w:val="right"/>
      <w:pPr>
        <w:ind w:left="4320" w:hanging="180"/>
      </w:pPr>
    </w:lvl>
    <w:lvl w:ilvl="6" w:tplc="4B0440EA" w:tentative="1">
      <w:start w:val="1"/>
      <w:numFmt w:val="decimal"/>
      <w:lvlText w:val="%7."/>
      <w:lvlJc w:val="left"/>
      <w:pPr>
        <w:ind w:left="5040" w:hanging="360"/>
      </w:pPr>
    </w:lvl>
    <w:lvl w:ilvl="7" w:tplc="D61EFE96" w:tentative="1">
      <w:start w:val="1"/>
      <w:numFmt w:val="lowerLetter"/>
      <w:lvlText w:val="%8."/>
      <w:lvlJc w:val="left"/>
      <w:pPr>
        <w:ind w:left="5760" w:hanging="360"/>
      </w:pPr>
    </w:lvl>
    <w:lvl w:ilvl="8" w:tplc="8510171A" w:tentative="1">
      <w:start w:val="1"/>
      <w:numFmt w:val="lowerRoman"/>
      <w:lvlText w:val="%9."/>
      <w:lvlJc w:val="right"/>
      <w:pPr>
        <w:ind w:left="6480" w:hanging="180"/>
      </w:pPr>
    </w:lvl>
  </w:abstractNum>
  <w:abstractNum w:abstractNumId="1" w15:restartNumberingAfterBreak="0">
    <w:nsid w:val="0F7E0972"/>
    <w:multiLevelType w:val="hybridMultilevel"/>
    <w:tmpl w:val="0D829CB4"/>
    <w:lvl w:ilvl="0" w:tplc="73C4A022">
      <w:start w:val="1"/>
      <w:numFmt w:val="bullet"/>
      <w:lvlText w:val=""/>
      <w:lvlJc w:val="left"/>
      <w:pPr>
        <w:ind w:left="720" w:hanging="360"/>
      </w:pPr>
      <w:rPr>
        <w:rFonts w:ascii="Wingdings" w:hAnsi="Wingdings" w:hint="default"/>
      </w:rPr>
    </w:lvl>
    <w:lvl w:ilvl="1" w:tplc="CE2AC054" w:tentative="1">
      <w:start w:val="1"/>
      <w:numFmt w:val="bullet"/>
      <w:lvlText w:val="o"/>
      <w:lvlJc w:val="left"/>
      <w:pPr>
        <w:ind w:left="1440" w:hanging="360"/>
      </w:pPr>
      <w:rPr>
        <w:rFonts w:ascii="Courier New" w:hAnsi="Courier New" w:cs="Courier New" w:hint="default"/>
      </w:rPr>
    </w:lvl>
    <w:lvl w:ilvl="2" w:tplc="0FA23842" w:tentative="1">
      <w:start w:val="1"/>
      <w:numFmt w:val="bullet"/>
      <w:lvlText w:val=""/>
      <w:lvlJc w:val="left"/>
      <w:pPr>
        <w:ind w:left="2160" w:hanging="360"/>
      </w:pPr>
      <w:rPr>
        <w:rFonts w:ascii="Wingdings" w:hAnsi="Wingdings" w:hint="default"/>
      </w:rPr>
    </w:lvl>
    <w:lvl w:ilvl="3" w:tplc="92486E1E" w:tentative="1">
      <w:start w:val="1"/>
      <w:numFmt w:val="bullet"/>
      <w:lvlText w:val=""/>
      <w:lvlJc w:val="left"/>
      <w:pPr>
        <w:ind w:left="2880" w:hanging="360"/>
      </w:pPr>
      <w:rPr>
        <w:rFonts w:ascii="Symbol" w:hAnsi="Symbol" w:hint="default"/>
      </w:rPr>
    </w:lvl>
    <w:lvl w:ilvl="4" w:tplc="F3024256" w:tentative="1">
      <w:start w:val="1"/>
      <w:numFmt w:val="bullet"/>
      <w:lvlText w:val="o"/>
      <w:lvlJc w:val="left"/>
      <w:pPr>
        <w:ind w:left="3600" w:hanging="360"/>
      </w:pPr>
      <w:rPr>
        <w:rFonts w:ascii="Courier New" w:hAnsi="Courier New" w:cs="Courier New" w:hint="default"/>
      </w:rPr>
    </w:lvl>
    <w:lvl w:ilvl="5" w:tplc="28AE0398" w:tentative="1">
      <w:start w:val="1"/>
      <w:numFmt w:val="bullet"/>
      <w:lvlText w:val=""/>
      <w:lvlJc w:val="left"/>
      <w:pPr>
        <w:ind w:left="4320" w:hanging="360"/>
      </w:pPr>
      <w:rPr>
        <w:rFonts w:ascii="Wingdings" w:hAnsi="Wingdings" w:hint="default"/>
      </w:rPr>
    </w:lvl>
    <w:lvl w:ilvl="6" w:tplc="2A74128E" w:tentative="1">
      <w:start w:val="1"/>
      <w:numFmt w:val="bullet"/>
      <w:lvlText w:val=""/>
      <w:lvlJc w:val="left"/>
      <w:pPr>
        <w:ind w:left="5040" w:hanging="360"/>
      </w:pPr>
      <w:rPr>
        <w:rFonts w:ascii="Symbol" w:hAnsi="Symbol" w:hint="default"/>
      </w:rPr>
    </w:lvl>
    <w:lvl w:ilvl="7" w:tplc="48FEC564" w:tentative="1">
      <w:start w:val="1"/>
      <w:numFmt w:val="bullet"/>
      <w:lvlText w:val="o"/>
      <w:lvlJc w:val="left"/>
      <w:pPr>
        <w:ind w:left="5760" w:hanging="360"/>
      </w:pPr>
      <w:rPr>
        <w:rFonts w:ascii="Courier New" w:hAnsi="Courier New" w:cs="Courier New" w:hint="default"/>
      </w:rPr>
    </w:lvl>
    <w:lvl w:ilvl="8" w:tplc="44BC2ED0" w:tentative="1">
      <w:start w:val="1"/>
      <w:numFmt w:val="bullet"/>
      <w:lvlText w:val=""/>
      <w:lvlJc w:val="left"/>
      <w:pPr>
        <w:ind w:left="6480" w:hanging="360"/>
      </w:pPr>
      <w:rPr>
        <w:rFonts w:ascii="Wingdings" w:hAnsi="Wingdings" w:hint="default"/>
      </w:rPr>
    </w:lvl>
  </w:abstractNum>
  <w:abstractNum w:abstractNumId="2" w15:restartNumberingAfterBreak="0">
    <w:nsid w:val="170A1F80"/>
    <w:multiLevelType w:val="multilevel"/>
    <w:tmpl w:val="5CBC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FE3B81"/>
    <w:multiLevelType w:val="hybridMultilevel"/>
    <w:tmpl w:val="127EAE36"/>
    <w:lvl w:ilvl="0" w:tplc="95C4FD0A">
      <w:numFmt w:val="bullet"/>
      <w:lvlText w:val=""/>
      <w:lvlJc w:val="left"/>
      <w:pPr>
        <w:ind w:left="1060" w:hanging="359"/>
      </w:pPr>
      <w:rPr>
        <w:rFonts w:ascii="Symbol" w:eastAsia="Symbol" w:hAnsi="Symbol" w:cs="Symbol" w:hint="default"/>
        <w:w w:val="100"/>
        <w:sz w:val="22"/>
        <w:szCs w:val="22"/>
        <w:lang w:val="en-US" w:eastAsia="en-US" w:bidi="ar-SA"/>
      </w:rPr>
    </w:lvl>
    <w:lvl w:ilvl="1" w:tplc="F97A4C68">
      <w:numFmt w:val="bullet"/>
      <w:lvlText w:val=""/>
      <w:lvlJc w:val="left"/>
      <w:pPr>
        <w:ind w:left="1698" w:hanging="363"/>
      </w:pPr>
      <w:rPr>
        <w:rFonts w:ascii="Symbol" w:eastAsia="Symbol" w:hAnsi="Symbol" w:cs="Symbol" w:hint="default"/>
        <w:w w:val="100"/>
        <w:sz w:val="22"/>
        <w:szCs w:val="22"/>
        <w:lang w:val="en-US" w:eastAsia="en-US" w:bidi="ar-SA"/>
      </w:rPr>
    </w:lvl>
    <w:lvl w:ilvl="2" w:tplc="921CC4DA">
      <w:numFmt w:val="bullet"/>
      <w:lvlText w:val="•"/>
      <w:lvlJc w:val="left"/>
      <w:pPr>
        <w:ind w:left="2748" w:hanging="363"/>
      </w:pPr>
      <w:rPr>
        <w:rFonts w:hint="default"/>
        <w:lang w:val="en-US" w:eastAsia="en-US" w:bidi="ar-SA"/>
      </w:rPr>
    </w:lvl>
    <w:lvl w:ilvl="3" w:tplc="9B9421D8">
      <w:numFmt w:val="bullet"/>
      <w:lvlText w:val="•"/>
      <w:lvlJc w:val="left"/>
      <w:pPr>
        <w:ind w:left="3797" w:hanging="363"/>
      </w:pPr>
      <w:rPr>
        <w:rFonts w:hint="default"/>
        <w:lang w:val="en-US" w:eastAsia="en-US" w:bidi="ar-SA"/>
      </w:rPr>
    </w:lvl>
    <w:lvl w:ilvl="4" w:tplc="B4C46734">
      <w:numFmt w:val="bullet"/>
      <w:lvlText w:val="•"/>
      <w:lvlJc w:val="left"/>
      <w:pPr>
        <w:ind w:left="4846" w:hanging="363"/>
      </w:pPr>
      <w:rPr>
        <w:rFonts w:hint="default"/>
        <w:lang w:val="en-US" w:eastAsia="en-US" w:bidi="ar-SA"/>
      </w:rPr>
    </w:lvl>
    <w:lvl w:ilvl="5" w:tplc="BB22A76C">
      <w:numFmt w:val="bullet"/>
      <w:lvlText w:val="•"/>
      <w:lvlJc w:val="left"/>
      <w:pPr>
        <w:ind w:left="5895" w:hanging="363"/>
      </w:pPr>
      <w:rPr>
        <w:rFonts w:hint="default"/>
        <w:lang w:val="en-US" w:eastAsia="en-US" w:bidi="ar-SA"/>
      </w:rPr>
    </w:lvl>
    <w:lvl w:ilvl="6" w:tplc="68481D56">
      <w:numFmt w:val="bullet"/>
      <w:lvlText w:val="•"/>
      <w:lvlJc w:val="left"/>
      <w:pPr>
        <w:ind w:left="6944" w:hanging="363"/>
      </w:pPr>
      <w:rPr>
        <w:rFonts w:hint="default"/>
        <w:lang w:val="en-US" w:eastAsia="en-US" w:bidi="ar-SA"/>
      </w:rPr>
    </w:lvl>
    <w:lvl w:ilvl="7" w:tplc="AF5CD430">
      <w:numFmt w:val="bullet"/>
      <w:lvlText w:val="•"/>
      <w:lvlJc w:val="left"/>
      <w:pPr>
        <w:ind w:left="7992" w:hanging="363"/>
      </w:pPr>
      <w:rPr>
        <w:rFonts w:hint="default"/>
        <w:lang w:val="en-US" w:eastAsia="en-US" w:bidi="ar-SA"/>
      </w:rPr>
    </w:lvl>
    <w:lvl w:ilvl="8" w:tplc="D534DE48">
      <w:numFmt w:val="bullet"/>
      <w:lvlText w:val="•"/>
      <w:lvlJc w:val="left"/>
      <w:pPr>
        <w:ind w:left="9041" w:hanging="363"/>
      </w:pPr>
      <w:rPr>
        <w:rFonts w:hint="default"/>
        <w:lang w:val="en-US" w:eastAsia="en-US" w:bidi="ar-SA"/>
      </w:rPr>
    </w:lvl>
  </w:abstractNum>
  <w:abstractNum w:abstractNumId="4" w15:restartNumberingAfterBreak="0">
    <w:nsid w:val="25A1468C"/>
    <w:multiLevelType w:val="hybridMultilevel"/>
    <w:tmpl w:val="DD34B8E8"/>
    <w:lvl w:ilvl="0" w:tplc="18CA6B82">
      <w:start w:val="1"/>
      <w:numFmt w:val="decimal"/>
      <w:lvlText w:val="%1)"/>
      <w:lvlJc w:val="left"/>
      <w:pPr>
        <w:ind w:left="720" w:hanging="360"/>
      </w:pPr>
      <w:rPr>
        <w:rFonts w:asciiTheme="minorHAnsi" w:hAnsiTheme="minorHAnsi" w:cstheme="minorBidi" w:hint="default"/>
        <w:b w:val="0"/>
        <w:i/>
        <w:color w:val="auto"/>
        <w:sz w:val="24"/>
        <w:szCs w:val="24"/>
      </w:rPr>
    </w:lvl>
    <w:lvl w:ilvl="1" w:tplc="B302CAAA" w:tentative="1">
      <w:start w:val="1"/>
      <w:numFmt w:val="lowerLetter"/>
      <w:lvlText w:val="%2."/>
      <w:lvlJc w:val="left"/>
      <w:pPr>
        <w:ind w:left="1440" w:hanging="360"/>
      </w:pPr>
    </w:lvl>
    <w:lvl w:ilvl="2" w:tplc="951E4912" w:tentative="1">
      <w:start w:val="1"/>
      <w:numFmt w:val="lowerRoman"/>
      <w:lvlText w:val="%3."/>
      <w:lvlJc w:val="right"/>
      <w:pPr>
        <w:ind w:left="2160" w:hanging="180"/>
      </w:pPr>
    </w:lvl>
    <w:lvl w:ilvl="3" w:tplc="99E693C2" w:tentative="1">
      <w:start w:val="1"/>
      <w:numFmt w:val="decimal"/>
      <w:lvlText w:val="%4."/>
      <w:lvlJc w:val="left"/>
      <w:pPr>
        <w:ind w:left="2880" w:hanging="360"/>
      </w:pPr>
    </w:lvl>
    <w:lvl w:ilvl="4" w:tplc="EB06CF24" w:tentative="1">
      <w:start w:val="1"/>
      <w:numFmt w:val="lowerLetter"/>
      <w:lvlText w:val="%5."/>
      <w:lvlJc w:val="left"/>
      <w:pPr>
        <w:ind w:left="3600" w:hanging="360"/>
      </w:pPr>
    </w:lvl>
    <w:lvl w:ilvl="5" w:tplc="24B6D9B6" w:tentative="1">
      <w:start w:val="1"/>
      <w:numFmt w:val="lowerRoman"/>
      <w:lvlText w:val="%6."/>
      <w:lvlJc w:val="right"/>
      <w:pPr>
        <w:ind w:left="4320" w:hanging="180"/>
      </w:pPr>
    </w:lvl>
    <w:lvl w:ilvl="6" w:tplc="DE04F2CA" w:tentative="1">
      <w:start w:val="1"/>
      <w:numFmt w:val="decimal"/>
      <w:lvlText w:val="%7."/>
      <w:lvlJc w:val="left"/>
      <w:pPr>
        <w:ind w:left="5040" w:hanging="360"/>
      </w:pPr>
    </w:lvl>
    <w:lvl w:ilvl="7" w:tplc="E4B21A3A" w:tentative="1">
      <w:start w:val="1"/>
      <w:numFmt w:val="lowerLetter"/>
      <w:lvlText w:val="%8."/>
      <w:lvlJc w:val="left"/>
      <w:pPr>
        <w:ind w:left="5760" w:hanging="360"/>
      </w:pPr>
    </w:lvl>
    <w:lvl w:ilvl="8" w:tplc="923ED230" w:tentative="1">
      <w:start w:val="1"/>
      <w:numFmt w:val="lowerRoman"/>
      <w:lvlText w:val="%9."/>
      <w:lvlJc w:val="right"/>
      <w:pPr>
        <w:ind w:left="6480" w:hanging="180"/>
      </w:pPr>
    </w:lvl>
  </w:abstractNum>
  <w:abstractNum w:abstractNumId="5" w15:restartNumberingAfterBreak="0">
    <w:nsid w:val="26362D86"/>
    <w:multiLevelType w:val="multilevel"/>
    <w:tmpl w:val="37B22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DC2B01"/>
    <w:multiLevelType w:val="hybridMultilevel"/>
    <w:tmpl w:val="D28259C6"/>
    <w:lvl w:ilvl="0" w:tplc="4A0410F4">
      <w:start w:val="1"/>
      <w:numFmt w:val="decimal"/>
      <w:lvlText w:val="%1."/>
      <w:lvlJc w:val="left"/>
      <w:pPr>
        <w:ind w:left="720" w:hanging="360"/>
      </w:pPr>
      <w:rPr>
        <w:rFonts w:hint="default"/>
      </w:rPr>
    </w:lvl>
    <w:lvl w:ilvl="1" w:tplc="AAEA8816" w:tentative="1">
      <w:start w:val="1"/>
      <w:numFmt w:val="lowerLetter"/>
      <w:lvlText w:val="%2."/>
      <w:lvlJc w:val="left"/>
      <w:pPr>
        <w:ind w:left="1440" w:hanging="360"/>
      </w:pPr>
    </w:lvl>
    <w:lvl w:ilvl="2" w:tplc="35C65776" w:tentative="1">
      <w:start w:val="1"/>
      <w:numFmt w:val="lowerRoman"/>
      <w:lvlText w:val="%3."/>
      <w:lvlJc w:val="right"/>
      <w:pPr>
        <w:ind w:left="2160" w:hanging="180"/>
      </w:pPr>
    </w:lvl>
    <w:lvl w:ilvl="3" w:tplc="DD4EA140" w:tentative="1">
      <w:start w:val="1"/>
      <w:numFmt w:val="decimal"/>
      <w:lvlText w:val="%4."/>
      <w:lvlJc w:val="left"/>
      <w:pPr>
        <w:ind w:left="2880" w:hanging="360"/>
      </w:pPr>
    </w:lvl>
    <w:lvl w:ilvl="4" w:tplc="8A86A5E4" w:tentative="1">
      <w:start w:val="1"/>
      <w:numFmt w:val="lowerLetter"/>
      <w:lvlText w:val="%5."/>
      <w:lvlJc w:val="left"/>
      <w:pPr>
        <w:ind w:left="3600" w:hanging="360"/>
      </w:pPr>
    </w:lvl>
    <w:lvl w:ilvl="5" w:tplc="9ED61F88" w:tentative="1">
      <w:start w:val="1"/>
      <w:numFmt w:val="lowerRoman"/>
      <w:lvlText w:val="%6."/>
      <w:lvlJc w:val="right"/>
      <w:pPr>
        <w:ind w:left="4320" w:hanging="180"/>
      </w:pPr>
    </w:lvl>
    <w:lvl w:ilvl="6" w:tplc="2F7862D2" w:tentative="1">
      <w:start w:val="1"/>
      <w:numFmt w:val="decimal"/>
      <w:lvlText w:val="%7."/>
      <w:lvlJc w:val="left"/>
      <w:pPr>
        <w:ind w:left="5040" w:hanging="360"/>
      </w:pPr>
    </w:lvl>
    <w:lvl w:ilvl="7" w:tplc="A736523C" w:tentative="1">
      <w:start w:val="1"/>
      <w:numFmt w:val="lowerLetter"/>
      <w:lvlText w:val="%8."/>
      <w:lvlJc w:val="left"/>
      <w:pPr>
        <w:ind w:left="5760" w:hanging="360"/>
      </w:pPr>
    </w:lvl>
    <w:lvl w:ilvl="8" w:tplc="1FF66AF8" w:tentative="1">
      <w:start w:val="1"/>
      <w:numFmt w:val="lowerRoman"/>
      <w:lvlText w:val="%9."/>
      <w:lvlJc w:val="right"/>
      <w:pPr>
        <w:ind w:left="6480" w:hanging="180"/>
      </w:pPr>
    </w:lvl>
  </w:abstractNum>
  <w:abstractNum w:abstractNumId="7" w15:restartNumberingAfterBreak="0">
    <w:nsid w:val="2E582500"/>
    <w:multiLevelType w:val="multilevel"/>
    <w:tmpl w:val="4DF88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092DD0"/>
    <w:multiLevelType w:val="multilevel"/>
    <w:tmpl w:val="9C9EE9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E8471C3"/>
    <w:multiLevelType w:val="multilevel"/>
    <w:tmpl w:val="4C14178C"/>
    <w:lvl w:ilvl="0">
      <w:start w:val="1"/>
      <w:numFmt w:val="decimal"/>
      <w:lvlText w:val="%1"/>
      <w:lvlJc w:val="left"/>
      <w:pPr>
        <w:ind w:left="360" w:hanging="360"/>
      </w:pPr>
      <w:rPr>
        <w:rFonts w:hint="default"/>
      </w:rPr>
    </w:lvl>
    <w:lvl w:ilvl="1">
      <w:start w:val="1"/>
      <w:numFmt w:val="decimal"/>
      <w:lvlText w:val="%1.%2"/>
      <w:lvlJc w:val="left"/>
      <w:pPr>
        <w:ind w:left="405"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2160" w:hanging="1800"/>
      </w:pPr>
      <w:rPr>
        <w:rFonts w:hint="default"/>
      </w:rPr>
    </w:lvl>
  </w:abstractNum>
  <w:abstractNum w:abstractNumId="10" w15:restartNumberingAfterBreak="0">
    <w:nsid w:val="5114453F"/>
    <w:multiLevelType w:val="hybridMultilevel"/>
    <w:tmpl w:val="1C068F72"/>
    <w:lvl w:ilvl="0" w:tplc="F9B4087E">
      <w:start w:val="1"/>
      <w:numFmt w:val="decimal"/>
      <w:lvlText w:val="%1."/>
      <w:lvlJc w:val="left"/>
      <w:pPr>
        <w:ind w:left="720" w:hanging="360"/>
      </w:pPr>
      <w:rPr>
        <w:rFonts w:hint="default"/>
      </w:rPr>
    </w:lvl>
    <w:lvl w:ilvl="1" w:tplc="229E6144" w:tentative="1">
      <w:start w:val="1"/>
      <w:numFmt w:val="lowerLetter"/>
      <w:lvlText w:val="%2."/>
      <w:lvlJc w:val="left"/>
      <w:pPr>
        <w:ind w:left="1440" w:hanging="360"/>
      </w:pPr>
    </w:lvl>
    <w:lvl w:ilvl="2" w:tplc="E1B6BE98" w:tentative="1">
      <w:start w:val="1"/>
      <w:numFmt w:val="lowerRoman"/>
      <w:lvlText w:val="%3."/>
      <w:lvlJc w:val="right"/>
      <w:pPr>
        <w:ind w:left="2160" w:hanging="180"/>
      </w:pPr>
    </w:lvl>
    <w:lvl w:ilvl="3" w:tplc="55D64A90" w:tentative="1">
      <w:start w:val="1"/>
      <w:numFmt w:val="decimal"/>
      <w:lvlText w:val="%4."/>
      <w:lvlJc w:val="left"/>
      <w:pPr>
        <w:ind w:left="2880" w:hanging="360"/>
      </w:pPr>
    </w:lvl>
    <w:lvl w:ilvl="4" w:tplc="F0D2425E" w:tentative="1">
      <w:start w:val="1"/>
      <w:numFmt w:val="lowerLetter"/>
      <w:lvlText w:val="%5."/>
      <w:lvlJc w:val="left"/>
      <w:pPr>
        <w:ind w:left="3600" w:hanging="360"/>
      </w:pPr>
    </w:lvl>
    <w:lvl w:ilvl="5" w:tplc="5D2CDCE6" w:tentative="1">
      <w:start w:val="1"/>
      <w:numFmt w:val="lowerRoman"/>
      <w:lvlText w:val="%6."/>
      <w:lvlJc w:val="right"/>
      <w:pPr>
        <w:ind w:left="4320" w:hanging="180"/>
      </w:pPr>
    </w:lvl>
    <w:lvl w:ilvl="6" w:tplc="0A96888A" w:tentative="1">
      <w:start w:val="1"/>
      <w:numFmt w:val="decimal"/>
      <w:lvlText w:val="%7."/>
      <w:lvlJc w:val="left"/>
      <w:pPr>
        <w:ind w:left="5040" w:hanging="360"/>
      </w:pPr>
    </w:lvl>
    <w:lvl w:ilvl="7" w:tplc="B6A8CBA2" w:tentative="1">
      <w:start w:val="1"/>
      <w:numFmt w:val="lowerLetter"/>
      <w:lvlText w:val="%8."/>
      <w:lvlJc w:val="left"/>
      <w:pPr>
        <w:ind w:left="5760" w:hanging="360"/>
      </w:pPr>
    </w:lvl>
    <w:lvl w:ilvl="8" w:tplc="799CBC72" w:tentative="1">
      <w:start w:val="1"/>
      <w:numFmt w:val="lowerRoman"/>
      <w:lvlText w:val="%9."/>
      <w:lvlJc w:val="right"/>
      <w:pPr>
        <w:ind w:left="6480" w:hanging="180"/>
      </w:pPr>
    </w:lvl>
  </w:abstractNum>
  <w:abstractNum w:abstractNumId="11" w15:restartNumberingAfterBreak="0">
    <w:nsid w:val="52F4298A"/>
    <w:multiLevelType w:val="multilevel"/>
    <w:tmpl w:val="78D27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4D6F33"/>
    <w:multiLevelType w:val="hybridMultilevel"/>
    <w:tmpl w:val="1D08003E"/>
    <w:lvl w:ilvl="0" w:tplc="6BD8B37E">
      <w:start w:val="1"/>
      <w:numFmt w:val="decimal"/>
      <w:lvlText w:val="%1."/>
      <w:lvlJc w:val="left"/>
      <w:pPr>
        <w:ind w:left="720" w:hanging="360"/>
      </w:pPr>
      <w:rPr>
        <w:rFonts w:hint="default"/>
      </w:rPr>
    </w:lvl>
    <w:lvl w:ilvl="1" w:tplc="61C8AFF4" w:tentative="1">
      <w:start w:val="1"/>
      <w:numFmt w:val="lowerLetter"/>
      <w:lvlText w:val="%2."/>
      <w:lvlJc w:val="left"/>
      <w:pPr>
        <w:ind w:left="1440" w:hanging="360"/>
      </w:pPr>
    </w:lvl>
    <w:lvl w:ilvl="2" w:tplc="D8B067B8" w:tentative="1">
      <w:start w:val="1"/>
      <w:numFmt w:val="lowerRoman"/>
      <w:lvlText w:val="%3."/>
      <w:lvlJc w:val="right"/>
      <w:pPr>
        <w:ind w:left="2160" w:hanging="180"/>
      </w:pPr>
    </w:lvl>
    <w:lvl w:ilvl="3" w:tplc="659EEE44" w:tentative="1">
      <w:start w:val="1"/>
      <w:numFmt w:val="decimal"/>
      <w:lvlText w:val="%4."/>
      <w:lvlJc w:val="left"/>
      <w:pPr>
        <w:ind w:left="2880" w:hanging="360"/>
      </w:pPr>
    </w:lvl>
    <w:lvl w:ilvl="4" w:tplc="3A08C43A" w:tentative="1">
      <w:start w:val="1"/>
      <w:numFmt w:val="lowerLetter"/>
      <w:lvlText w:val="%5."/>
      <w:lvlJc w:val="left"/>
      <w:pPr>
        <w:ind w:left="3600" w:hanging="360"/>
      </w:pPr>
    </w:lvl>
    <w:lvl w:ilvl="5" w:tplc="61487760" w:tentative="1">
      <w:start w:val="1"/>
      <w:numFmt w:val="lowerRoman"/>
      <w:lvlText w:val="%6."/>
      <w:lvlJc w:val="right"/>
      <w:pPr>
        <w:ind w:left="4320" w:hanging="180"/>
      </w:pPr>
    </w:lvl>
    <w:lvl w:ilvl="6" w:tplc="01E4DCAC" w:tentative="1">
      <w:start w:val="1"/>
      <w:numFmt w:val="decimal"/>
      <w:lvlText w:val="%7."/>
      <w:lvlJc w:val="left"/>
      <w:pPr>
        <w:ind w:left="5040" w:hanging="360"/>
      </w:pPr>
    </w:lvl>
    <w:lvl w:ilvl="7" w:tplc="51D25164" w:tentative="1">
      <w:start w:val="1"/>
      <w:numFmt w:val="lowerLetter"/>
      <w:lvlText w:val="%8."/>
      <w:lvlJc w:val="left"/>
      <w:pPr>
        <w:ind w:left="5760" w:hanging="360"/>
      </w:pPr>
    </w:lvl>
    <w:lvl w:ilvl="8" w:tplc="F8822B78" w:tentative="1">
      <w:start w:val="1"/>
      <w:numFmt w:val="lowerRoman"/>
      <w:lvlText w:val="%9."/>
      <w:lvlJc w:val="right"/>
      <w:pPr>
        <w:ind w:left="6480" w:hanging="180"/>
      </w:pPr>
    </w:lvl>
  </w:abstractNum>
  <w:abstractNum w:abstractNumId="13" w15:restartNumberingAfterBreak="0">
    <w:nsid w:val="55E44B12"/>
    <w:multiLevelType w:val="hybridMultilevel"/>
    <w:tmpl w:val="7E6A50D4"/>
    <w:lvl w:ilvl="0" w:tplc="3682AC0E">
      <w:start w:val="1"/>
      <w:numFmt w:val="bullet"/>
      <w:lvlText w:val="•"/>
      <w:lvlJc w:val="left"/>
      <w:pPr>
        <w:tabs>
          <w:tab w:val="num" w:pos="720"/>
        </w:tabs>
        <w:ind w:left="720" w:hanging="360"/>
      </w:pPr>
      <w:rPr>
        <w:rFonts w:ascii="Times New Roman" w:hAnsi="Times New Roman" w:hint="default"/>
      </w:rPr>
    </w:lvl>
    <w:lvl w:ilvl="1" w:tplc="100AB3CE" w:tentative="1">
      <w:start w:val="1"/>
      <w:numFmt w:val="bullet"/>
      <w:lvlText w:val="•"/>
      <w:lvlJc w:val="left"/>
      <w:pPr>
        <w:tabs>
          <w:tab w:val="num" w:pos="1440"/>
        </w:tabs>
        <w:ind w:left="1440" w:hanging="360"/>
      </w:pPr>
      <w:rPr>
        <w:rFonts w:ascii="Times New Roman" w:hAnsi="Times New Roman" w:hint="default"/>
      </w:rPr>
    </w:lvl>
    <w:lvl w:ilvl="2" w:tplc="5F6C36FE" w:tentative="1">
      <w:start w:val="1"/>
      <w:numFmt w:val="bullet"/>
      <w:lvlText w:val="•"/>
      <w:lvlJc w:val="left"/>
      <w:pPr>
        <w:tabs>
          <w:tab w:val="num" w:pos="2160"/>
        </w:tabs>
        <w:ind w:left="2160" w:hanging="360"/>
      </w:pPr>
      <w:rPr>
        <w:rFonts w:ascii="Times New Roman" w:hAnsi="Times New Roman" w:hint="default"/>
      </w:rPr>
    </w:lvl>
    <w:lvl w:ilvl="3" w:tplc="2CF0524E" w:tentative="1">
      <w:start w:val="1"/>
      <w:numFmt w:val="bullet"/>
      <w:lvlText w:val="•"/>
      <w:lvlJc w:val="left"/>
      <w:pPr>
        <w:tabs>
          <w:tab w:val="num" w:pos="2880"/>
        </w:tabs>
        <w:ind w:left="2880" w:hanging="360"/>
      </w:pPr>
      <w:rPr>
        <w:rFonts w:ascii="Times New Roman" w:hAnsi="Times New Roman" w:hint="default"/>
      </w:rPr>
    </w:lvl>
    <w:lvl w:ilvl="4" w:tplc="E1F64EEC" w:tentative="1">
      <w:start w:val="1"/>
      <w:numFmt w:val="bullet"/>
      <w:lvlText w:val="•"/>
      <w:lvlJc w:val="left"/>
      <w:pPr>
        <w:tabs>
          <w:tab w:val="num" w:pos="3600"/>
        </w:tabs>
        <w:ind w:left="3600" w:hanging="360"/>
      </w:pPr>
      <w:rPr>
        <w:rFonts w:ascii="Times New Roman" w:hAnsi="Times New Roman" w:hint="default"/>
      </w:rPr>
    </w:lvl>
    <w:lvl w:ilvl="5" w:tplc="0B20161E" w:tentative="1">
      <w:start w:val="1"/>
      <w:numFmt w:val="bullet"/>
      <w:lvlText w:val="•"/>
      <w:lvlJc w:val="left"/>
      <w:pPr>
        <w:tabs>
          <w:tab w:val="num" w:pos="4320"/>
        </w:tabs>
        <w:ind w:left="4320" w:hanging="360"/>
      </w:pPr>
      <w:rPr>
        <w:rFonts w:ascii="Times New Roman" w:hAnsi="Times New Roman" w:hint="default"/>
      </w:rPr>
    </w:lvl>
    <w:lvl w:ilvl="6" w:tplc="BFB2C66A" w:tentative="1">
      <w:start w:val="1"/>
      <w:numFmt w:val="bullet"/>
      <w:lvlText w:val="•"/>
      <w:lvlJc w:val="left"/>
      <w:pPr>
        <w:tabs>
          <w:tab w:val="num" w:pos="5040"/>
        </w:tabs>
        <w:ind w:left="5040" w:hanging="360"/>
      </w:pPr>
      <w:rPr>
        <w:rFonts w:ascii="Times New Roman" w:hAnsi="Times New Roman" w:hint="default"/>
      </w:rPr>
    </w:lvl>
    <w:lvl w:ilvl="7" w:tplc="64B255F2" w:tentative="1">
      <w:start w:val="1"/>
      <w:numFmt w:val="bullet"/>
      <w:lvlText w:val="•"/>
      <w:lvlJc w:val="left"/>
      <w:pPr>
        <w:tabs>
          <w:tab w:val="num" w:pos="5760"/>
        </w:tabs>
        <w:ind w:left="5760" w:hanging="360"/>
      </w:pPr>
      <w:rPr>
        <w:rFonts w:ascii="Times New Roman" w:hAnsi="Times New Roman" w:hint="default"/>
      </w:rPr>
    </w:lvl>
    <w:lvl w:ilvl="8" w:tplc="9488CE52"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5A094A17"/>
    <w:multiLevelType w:val="multilevel"/>
    <w:tmpl w:val="1DC8E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D6A79F2"/>
    <w:multiLevelType w:val="hybridMultilevel"/>
    <w:tmpl w:val="094602E6"/>
    <w:lvl w:ilvl="0" w:tplc="03705198">
      <w:start w:val="1"/>
      <w:numFmt w:val="decimal"/>
      <w:lvlText w:val="%1."/>
      <w:lvlJc w:val="left"/>
      <w:pPr>
        <w:ind w:left="720" w:hanging="360"/>
      </w:pPr>
      <w:rPr>
        <w:rFonts w:hint="default"/>
      </w:rPr>
    </w:lvl>
    <w:lvl w:ilvl="1" w:tplc="AB987490" w:tentative="1">
      <w:start w:val="1"/>
      <w:numFmt w:val="lowerLetter"/>
      <w:lvlText w:val="%2."/>
      <w:lvlJc w:val="left"/>
      <w:pPr>
        <w:ind w:left="1440" w:hanging="360"/>
      </w:pPr>
    </w:lvl>
    <w:lvl w:ilvl="2" w:tplc="46C66D6A" w:tentative="1">
      <w:start w:val="1"/>
      <w:numFmt w:val="lowerRoman"/>
      <w:lvlText w:val="%3."/>
      <w:lvlJc w:val="right"/>
      <w:pPr>
        <w:ind w:left="2160" w:hanging="180"/>
      </w:pPr>
    </w:lvl>
    <w:lvl w:ilvl="3" w:tplc="FA16AB78" w:tentative="1">
      <w:start w:val="1"/>
      <w:numFmt w:val="decimal"/>
      <w:lvlText w:val="%4."/>
      <w:lvlJc w:val="left"/>
      <w:pPr>
        <w:ind w:left="2880" w:hanging="360"/>
      </w:pPr>
    </w:lvl>
    <w:lvl w:ilvl="4" w:tplc="B7640558" w:tentative="1">
      <w:start w:val="1"/>
      <w:numFmt w:val="lowerLetter"/>
      <w:lvlText w:val="%5."/>
      <w:lvlJc w:val="left"/>
      <w:pPr>
        <w:ind w:left="3600" w:hanging="360"/>
      </w:pPr>
    </w:lvl>
    <w:lvl w:ilvl="5" w:tplc="7E2A6EBA" w:tentative="1">
      <w:start w:val="1"/>
      <w:numFmt w:val="lowerRoman"/>
      <w:lvlText w:val="%6."/>
      <w:lvlJc w:val="right"/>
      <w:pPr>
        <w:ind w:left="4320" w:hanging="180"/>
      </w:pPr>
    </w:lvl>
    <w:lvl w:ilvl="6" w:tplc="7898D588" w:tentative="1">
      <w:start w:val="1"/>
      <w:numFmt w:val="decimal"/>
      <w:lvlText w:val="%7."/>
      <w:lvlJc w:val="left"/>
      <w:pPr>
        <w:ind w:left="5040" w:hanging="360"/>
      </w:pPr>
    </w:lvl>
    <w:lvl w:ilvl="7" w:tplc="42AAE28E" w:tentative="1">
      <w:start w:val="1"/>
      <w:numFmt w:val="lowerLetter"/>
      <w:lvlText w:val="%8."/>
      <w:lvlJc w:val="left"/>
      <w:pPr>
        <w:ind w:left="5760" w:hanging="360"/>
      </w:pPr>
    </w:lvl>
    <w:lvl w:ilvl="8" w:tplc="0FBC17B4" w:tentative="1">
      <w:start w:val="1"/>
      <w:numFmt w:val="lowerRoman"/>
      <w:lvlText w:val="%9."/>
      <w:lvlJc w:val="right"/>
      <w:pPr>
        <w:ind w:left="6480" w:hanging="180"/>
      </w:pPr>
    </w:lvl>
  </w:abstractNum>
  <w:abstractNum w:abstractNumId="16" w15:restartNumberingAfterBreak="0">
    <w:nsid w:val="61181EE7"/>
    <w:multiLevelType w:val="hybridMultilevel"/>
    <w:tmpl w:val="5302EDA6"/>
    <w:lvl w:ilvl="0" w:tplc="E2C89580">
      <w:start w:val="1"/>
      <w:numFmt w:val="bullet"/>
      <w:lvlText w:val=""/>
      <w:lvlJc w:val="left"/>
      <w:pPr>
        <w:ind w:left="774" w:hanging="360"/>
      </w:pPr>
      <w:rPr>
        <w:rFonts w:ascii="Wingdings" w:hAnsi="Wingdings" w:hint="default"/>
      </w:rPr>
    </w:lvl>
    <w:lvl w:ilvl="1" w:tplc="C18A65F2" w:tentative="1">
      <w:start w:val="1"/>
      <w:numFmt w:val="bullet"/>
      <w:lvlText w:val="o"/>
      <w:lvlJc w:val="left"/>
      <w:pPr>
        <w:ind w:left="1494" w:hanging="360"/>
      </w:pPr>
      <w:rPr>
        <w:rFonts w:ascii="Courier New" w:hAnsi="Courier New" w:cs="Courier New" w:hint="default"/>
      </w:rPr>
    </w:lvl>
    <w:lvl w:ilvl="2" w:tplc="523C2816" w:tentative="1">
      <w:start w:val="1"/>
      <w:numFmt w:val="bullet"/>
      <w:lvlText w:val=""/>
      <w:lvlJc w:val="left"/>
      <w:pPr>
        <w:ind w:left="2214" w:hanging="360"/>
      </w:pPr>
      <w:rPr>
        <w:rFonts w:ascii="Wingdings" w:hAnsi="Wingdings" w:hint="default"/>
      </w:rPr>
    </w:lvl>
    <w:lvl w:ilvl="3" w:tplc="50764400" w:tentative="1">
      <w:start w:val="1"/>
      <w:numFmt w:val="bullet"/>
      <w:lvlText w:val=""/>
      <w:lvlJc w:val="left"/>
      <w:pPr>
        <w:ind w:left="2934" w:hanging="360"/>
      </w:pPr>
      <w:rPr>
        <w:rFonts w:ascii="Symbol" w:hAnsi="Symbol" w:hint="default"/>
      </w:rPr>
    </w:lvl>
    <w:lvl w:ilvl="4" w:tplc="00C00070" w:tentative="1">
      <w:start w:val="1"/>
      <w:numFmt w:val="bullet"/>
      <w:lvlText w:val="o"/>
      <w:lvlJc w:val="left"/>
      <w:pPr>
        <w:ind w:left="3654" w:hanging="360"/>
      </w:pPr>
      <w:rPr>
        <w:rFonts w:ascii="Courier New" w:hAnsi="Courier New" w:cs="Courier New" w:hint="default"/>
      </w:rPr>
    </w:lvl>
    <w:lvl w:ilvl="5" w:tplc="066805F2" w:tentative="1">
      <w:start w:val="1"/>
      <w:numFmt w:val="bullet"/>
      <w:lvlText w:val=""/>
      <w:lvlJc w:val="left"/>
      <w:pPr>
        <w:ind w:left="4374" w:hanging="360"/>
      </w:pPr>
      <w:rPr>
        <w:rFonts w:ascii="Wingdings" w:hAnsi="Wingdings" w:hint="default"/>
      </w:rPr>
    </w:lvl>
    <w:lvl w:ilvl="6" w:tplc="75605D36" w:tentative="1">
      <w:start w:val="1"/>
      <w:numFmt w:val="bullet"/>
      <w:lvlText w:val=""/>
      <w:lvlJc w:val="left"/>
      <w:pPr>
        <w:ind w:left="5094" w:hanging="360"/>
      </w:pPr>
      <w:rPr>
        <w:rFonts w:ascii="Symbol" w:hAnsi="Symbol" w:hint="default"/>
      </w:rPr>
    </w:lvl>
    <w:lvl w:ilvl="7" w:tplc="7698461A" w:tentative="1">
      <w:start w:val="1"/>
      <w:numFmt w:val="bullet"/>
      <w:lvlText w:val="o"/>
      <w:lvlJc w:val="left"/>
      <w:pPr>
        <w:ind w:left="5814" w:hanging="360"/>
      </w:pPr>
      <w:rPr>
        <w:rFonts w:ascii="Courier New" w:hAnsi="Courier New" w:cs="Courier New" w:hint="default"/>
      </w:rPr>
    </w:lvl>
    <w:lvl w:ilvl="8" w:tplc="C6A067DC" w:tentative="1">
      <w:start w:val="1"/>
      <w:numFmt w:val="bullet"/>
      <w:lvlText w:val=""/>
      <w:lvlJc w:val="left"/>
      <w:pPr>
        <w:ind w:left="6534" w:hanging="360"/>
      </w:pPr>
      <w:rPr>
        <w:rFonts w:ascii="Wingdings" w:hAnsi="Wingdings" w:hint="default"/>
      </w:rPr>
    </w:lvl>
  </w:abstractNum>
  <w:abstractNum w:abstractNumId="17" w15:restartNumberingAfterBreak="0">
    <w:nsid w:val="61316BBA"/>
    <w:multiLevelType w:val="hybridMultilevel"/>
    <w:tmpl w:val="061479F0"/>
    <w:lvl w:ilvl="0" w:tplc="4C26B678">
      <w:start w:val="1"/>
      <w:numFmt w:val="bullet"/>
      <w:lvlText w:val=""/>
      <w:lvlJc w:val="left"/>
      <w:pPr>
        <w:ind w:left="720" w:hanging="360"/>
      </w:pPr>
      <w:rPr>
        <w:rFonts w:ascii="Wingdings" w:hAnsi="Wingdings" w:hint="default"/>
      </w:rPr>
    </w:lvl>
    <w:lvl w:ilvl="1" w:tplc="A75C271E" w:tentative="1">
      <w:start w:val="1"/>
      <w:numFmt w:val="bullet"/>
      <w:lvlText w:val="o"/>
      <w:lvlJc w:val="left"/>
      <w:pPr>
        <w:ind w:left="1440" w:hanging="360"/>
      </w:pPr>
      <w:rPr>
        <w:rFonts w:ascii="Courier New" w:hAnsi="Courier New" w:cs="Courier New" w:hint="default"/>
      </w:rPr>
    </w:lvl>
    <w:lvl w:ilvl="2" w:tplc="ECC61330" w:tentative="1">
      <w:start w:val="1"/>
      <w:numFmt w:val="bullet"/>
      <w:lvlText w:val=""/>
      <w:lvlJc w:val="left"/>
      <w:pPr>
        <w:ind w:left="2160" w:hanging="360"/>
      </w:pPr>
      <w:rPr>
        <w:rFonts w:ascii="Wingdings" w:hAnsi="Wingdings" w:hint="default"/>
      </w:rPr>
    </w:lvl>
    <w:lvl w:ilvl="3" w:tplc="72FA5B6C" w:tentative="1">
      <w:start w:val="1"/>
      <w:numFmt w:val="bullet"/>
      <w:lvlText w:val=""/>
      <w:lvlJc w:val="left"/>
      <w:pPr>
        <w:ind w:left="2880" w:hanging="360"/>
      </w:pPr>
      <w:rPr>
        <w:rFonts w:ascii="Symbol" w:hAnsi="Symbol" w:hint="default"/>
      </w:rPr>
    </w:lvl>
    <w:lvl w:ilvl="4" w:tplc="C354EB42" w:tentative="1">
      <w:start w:val="1"/>
      <w:numFmt w:val="bullet"/>
      <w:lvlText w:val="o"/>
      <w:lvlJc w:val="left"/>
      <w:pPr>
        <w:ind w:left="3600" w:hanging="360"/>
      </w:pPr>
      <w:rPr>
        <w:rFonts w:ascii="Courier New" w:hAnsi="Courier New" w:cs="Courier New" w:hint="default"/>
      </w:rPr>
    </w:lvl>
    <w:lvl w:ilvl="5" w:tplc="D618014C" w:tentative="1">
      <w:start w:val="1"/>
      <w:numFmt w:val="bullet"/>
      <w:lvlText w:val=""/>
      <w:lvlJc w:val="left"/>
      <w:pPr>
        <w:ind w:left="4320" w:hanging="360"/>
      </w:pPr>
      <w:rPr>
        <w:rFonts w:ascii="Wingdings" w:hAnsi="Wingdings" w:hint="default"/>
      </w:rPr>
    </w:lvl>
    <w:lvl w:ilvl="6" w:tplc="3386EF00" w:tentative="1">
      <w:start w:val="1"/>
      <w:numFmt w:val="bullet"/>
      <w:lvlText w:val=""/>
      <w:lvlJc w:val="left"/>
      <w:pPr>
        <w:ind w:left="5040" w:hanging="360"/>
      </w:pPr>
      <w:rPr>
        <w:rFonts w:ascii="Symbol" w:hAnsi="Symbol" w:hint="default"/>
      </w:rPr>
    </w:lvl>
    <w:lvl w:ilvl="7" w:tplc="6D70FBC0" w:tentative="1">
      <w:start w:val="1"/>
      <w:numFmt w:val="bullet"/>
      <w:lvlText w:val="o"/>
      <w:lvlJc w:val="left"/>
      <w:pPr>
        <w:ind w:left="5760" w:hanging="360"/>
      </w:pPr>
      <w:rPr>
        <w:rFonts w:ascii="Courier New" w:hAnsi="Courier New" w:cs="Courier New" w:hint="default"/>
      </w:rPr>
    </w:lvl>
    <w:lvl w:ilvl="8" w:tplc="C1EACC04" w:tentative="1">
      <w:start w:val="1"/>
      <w:numFmt w:val="bullet"/>
      <w:lvlText w:val=""/>
      <w:lvlJc w:val="left"/>
      <w:pPr>
        <w:ind w:left="6480" w:hanging="360"/>
      </w:pPr>
      <w:rPr>
        <w:rFonts w:ascii="Wingdings" w:hAnsi="Wingdings" w:hint="default"/>
      </w:rPr>
    </w:lvl>
  </w:abstractNum>
  <w:abstractNum w:abstractNumId="18" w15:restartNumberingAfterBreak="0">
    <w:nsid w:val="635A324A"/>
    <w:multiLevelType w:val="multilevel"/>
    <w:tmpl w:val="0E4E0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5E6073D"/>
    <w:multiLevelType w:val="hybridMultilevel"/>
    <w:tmpl w:val="51F4950A"/>
    <w:lvl w:ilvl="0" w:tplc="3E5CD666">
      <w:start w:val="1"/>
      <w:numFmt w:val="decimal"/>
      <w:lvlText w:val="%1)"/>
      <w:lvlJc w:val="left"/>
      <w:pPr>
        <w:ind w:left="720" w:hanging="360"/>
      </w:pPr>
      <w:rPr>
        <w:rFonts w:asciiTheme="minorHAnsi" w:hAnsiTheme="minorHAnsi" w:cstheme="minorBidi" w:hint="default"/>
        <w:b w:val="0"/>
        <w:i/>
        <w:color w:val="auto"/>
        <w:sz w:val="24"/>
        <w:szCs w:val="24"/>
      </w:rPr>
    </w:lvl>
    <w:lvl w:ilvl="1" w:tplc="B7B67224" w:tentative="1">
      <w:start w:val="1"/>
      <w:numFmt w:val="lowerLetter"/>
      <w:lvlText w:val="%2."/>
      <w:lvlJc w:val="left"/>
      <w:pPr>
        <w:ind w:left="1440" w:hanging="360"/>
      </w:pPr>
    </w:lvl>
    <w:lvl w:ilvl="2" w:tplc="5482836C" w:tentative="1">
      <w:start w:val="1"/>
      <w:numFmt w:val="lowerRoman"/>
      <w:lvlText w:val="%3."/>
      <w:lvlJc w:val="right"/>
      <w:pPr>
        <w:ind w:left="2160" w:hanging="180"/>
      </w:pPr>
    </w:lvl>
    <w:lvl w:ilvl="3" w:tplc="33EC6C66" w:tentative="1">
      <w:start w:val="1"/>
      <w:numFmt w:val="decimal"/>
      <w:lvlText w:val="%4."/>
      <w:lvlJc w:val="left"/>
      <w:pPr>
        <w:ind w:left="2880" w:hanging="360"/>
      </w:pPr>
    </w:lvl>
    <w:lvl w:ilvl="4" w:tplc="F092BBC0" w:tentative="1">
      <w:start w:val="1"/>
      <w:numFmt w:val="lowerLetter"/>
      <w:lvlText w:val="%5."/>
      <w:lvlJc w:val="left"/>
      <w:pPr>
        <w:ind w:left="3600" w:hanging="360"/>
      </w:pPr>
    </w:lvl>
    <w:lvl w:ilvl="5" w:tplc="5CBE6F20" w:tentative="1">
      <w:start w:val="1"/>
      <w:numFmt w:val="lowerRoman"/>
      <w:lvlText w:val="%6."/>
      <w:lvlJc w:val="right"/>
      <w:pPr>
        <w:ind w:left="4320" w:hanging="180"/>
      </w:pPr>
    </w:lvl>
    <w:lvl w:ilvl="6" w:tplc="9ACC2E0A" w:tentative="1">
      <w:start w:val="1"/>
      <w:numFmt w:val="decimal"/>
      <w:lvlText w:val="%7."/>
      <w:lvlJc w:val="left"/>
      <w:pPr>
        <w:ind w:left="5040" w:hanging="360"/>
      </w:pPr>
    </w:lvl>
    <w:lvl w:ilvl="7" w:tplc="BCAEF9D4" w:tentative="1">
      <w:start w:val="1"/>
      <w:numFmt w:val="lowerLetter"/>
      <w:lvlText w:val="%8."/>
      <w:lvlJc w:val="left"/>
      <w:pPr>
        <w:ind w:left="5760" w:hanging="360"/>
      </w:pPr>
    </w:lvl>
    <w:lvl w:ilvl="8" w:tplc="E81C072E" w:tentative="1">
      <w:start w:val="1"/>
      <w:numFmt w:val="lowerRoman"/>
      <w:lvlText w:val="%9."/>
      <w:lvlJc w:val="right"/>
      <w:pPr>
        <w:ind w:left="6480" w:hanging="180"/>
      </w:pPr>
    </w:lvl>
  </w:abstractNum>
  <w:abstractNum w:abstractNumId="20" w15:restartNumberingAfterBreak="0">
    <w:nsid w:val="72E75A70"/>
    <w:multiLevelType w:val="hybridMultilevel"/>
    <w:tmpl w:val="307C7A56"/>
    <w:lvl w:ilvl="0" w:tplc="B4A0FE62">
      <w:start w:val="3"/>
      <w:numFmt w:val="decimal"/>
      <w:lvlText w:val="%1."/>
      <w:lvlJc w:val="left"/>
      <w:pPr>
        <w:ind w:left="720" w:hanging="360"/>
      </w:pPr>
      <w:rPr>
        <w:rFonts w:hint="default"/>
        <w:sz w:val="22"/>
      </w:rPr>
    </w:lvl>
    <w:lvl w:ilvl="1" w:tplc="9648B904" w:tentative="1">
      <w:start w:val="1"/>
      <w:numFmt w:val="lowerLetter"/>
      <w:lvlText w:val="%2."/>
      <w:lvlJc w:val="left"/>
      <w:pPr>
        <w:ind w:left="1440" w:hanging="360"/>
      </w:pPr>
    </w:lvl>
    <w:lvl w:ilvl="2" w:tplc="3F1A51C8" w:tentative="1">
      <w:start w:val="1"/>
      <w:numFmt w:val="lowerRoman"/>
      <w:lvlText w:val="%3."/>
      <w:lvlJc w:val="right"/>
      <w:pPr>
        <w:ind w:left="2160" w:hanging="180"/>
      </w:pPr>
    </w:lvl>
    <w:lvl w:ilvl="3" w:tplc="D5CA4076" w:tentative="1">
      <w:start w:val="1"/>
      <w:numFmt w:val="decimal"/>
      <w:lvlText w:val="%4."/>
      <w:lvlJc w:val="left"/>
      <w:pPr>
        <w:ind w:left="2880" w:hanging="360"/>
      </w:pPr>
    </w:lvl>
    <w:lvl w:ilvl="4" w:tplc="752ED516" w:tentative="1">
      <w:start w:val="1"/>
      <w:numFmt w:val="lowerLetter"/>
      <w:lvlText w:val="%5."/>
      <w:lvlJc w:val="left"/>
      <w:pPr>
        <w:ind w:left="3600" w:hanging="360"/>
      </w:pPr>
    </w:lvl>
    <w:lvl w:ilvl="5" w:tplc="5880C240" w:tentative="1">
      <w:start w:val="1"/>
      <w:numFmt w:val="lowerRoman"/>
      <w:lvlText w:val="%6."/>
      <w:lvlJc w:val="right"/>
      <w:pPr>
        <w:ind w:left="4320" w:hanging="180"/>
      </w:pPr>
    </w:lvl>
    <w:lvl w:ilvl="6" w:tplc="8626C7C6" w:tentative="1">
      <w:start w:val="1"/>
      <w:numFmt w:val="decimal"/>
      <w:lvlText w:val="%7."/>
      <w:lvlJc w:val="left"/>
      <w:pPr>
        <w:ind w:left="5040" w:hanging="360"/>
      </w:pPr>
    </w:lvl>
    <w:lvl w:ilvl="7" w:tplc="9B8CDDD2" w:tentative="1">
      <w:start w:val="1"/>
      <w:numFmt w:val="lowerLetter"/>
      <w:lvlText w:val="%8."/>
      <w:lvlJc w:val="left"/>
      <w:pPr>
        <w:ind w:left="5760" w:hanging="360"/>
      </w:pPr>
    </w:lvl>
    <w:lvl w:ilvl="8" w:tplc="83224450" w:tentative="1">
      <w:start w:val="1"/>
      <w:numFmt w:val="lowerRoman"/>
      <w:lvlText w:val="%9."/>
      <w:lvlJc w:val="right"/>
      <w:pPr>
        <w:ind w:left="6480" w:hanging="180"/>
      </w:pPr>
    </w:lvl>
  </w:abstractNum>
  <w:abstractNum w:abstractNumId="21" w15:restartNumberingAfterBreak="0">
    <w:nsid w:val="77C77091"/>
    <w:multiLevelType w:val="hybridMultilevel"/>
    <w:tmpl w:val="A9747480"/>
    <w:lvl w:ilvl="0" w:tplc="58AC4FA0">
      <w:start w:val="1"/>
      <w:numFmt w:val="decimal"/>
      <w:lvlText w:val="%1."/>
      <w:lvlJc w:val="left"/>
      <w:pPr>
        <w:ind w:left="720" w:hanging="360"/>
      </w:pPr>
      <w:rPr>
        <w:rFonts w:hint="default"/>
      </w:rPr>
    </w:lvl>
    <w:lvl w:ilvl="1" w:tplc="468CBA34" w:tentative="1">
      <w:start w:val="1"/>
      <w:numFmt w:val="lowerLetter"/>
      <w:lvlText w:val="%2."/>
      <w:lvlJc w:val="left"/>
      <w:pPr>
        <w:ind w:left="1440" w:hanging="360"/>
      </w:pPr>
    </w:lvl>
    <w:lvl w:ilvl="2" w:tplc="E346781A" w:tentative="1">
      <w:start w:val="1"/>
      <w:numFmt w:val="lowerRoman"/>
      <w:lvlText w:val="%3."/>
      <w:lvlJc w:val="right"/>
      <w:pPr>
        <w:ind w:left="2160" w:hanging="180"/>
      </w:pPr>
    </w:lvl>
    <w:lvl w:ilvl="3" w:tplc="F9BC2DD6" w:tentative="1">
      <w:start w:val="1"/>
      <w:numFmt w:val="decimal"/>
      <w:lvlText w:val="%4."/>
      <w:lvlJc w:val="left"/>
      <w:pPr>
        <w:ind w:left="2880" w:hanging="360"/>
      </w:pPr>
    </w:lvl>
    <w:lvl w:ilvl="4" w:tplc="B9E2AA16" w:tentative="1">
      <w:start w:val="1"/>
      <w:numFmt w:val="lowerLetter"/>
      <w:lvlText w:val="%5."/>
      <w:lvlJc w:val="left"/>
      <w:pPr>
        <w:ind w:left="3600" w:hanging="360"/>
      </w:pPr>
    </w:lvl>
    <w:lvl w:ilvl="5" w:tplc="99E42EB0" w:tentative="1">
      <w:start w:val="1"/>
      <w:numFmt w:val="lowerRoman"/>
      <w:lvlText w:val="%6."/>
      <w:lvlJc w:val="right"/>
      <w:pPr>
        <w:ind w:left="4320" w:hanging="180"/>
      </w:pPr>
    </w:lvl>
    <w:lvl w:ilvl="6" w:tplc="8228B4C8" w:tentative="1">
      <w:start w:val="1"/>
      <w:numFmt w:val="decimal"/>
      <w:lvlText w:val="%7."/>
      <w:lvlJc w:val="left"/>
      <w:pPr>
        <w:ind w:left="5040" w:hanging="360"/>
      </w:pPr>
    </w:lvl>
    <w:lvl w:ilvl="7" w:tplc="E478872A" w:tentative="1">
      <w:start w:val="1"/>
      <w:numFmt w:val="lowerLetter"/>
      <w:lvlText w:val="%8."/>
      <w:lvlJc w:val="left"/>
      <w:pPr>
        <w:ind w:left="5760" w:hanging="360"/>
      </w:pPr>
    </w:lvl>
    <w:lvl w:ilvl="8" w:tplc="ED6CF9D6" w:tentative="1">
      <w:start w:val="1"/>
      <w:numFmt w:val="lowerRoman"/>
      <w:lvlText w:val="%9."/>
      <w:lvlJc w:val="right"/>
      <w:pPr>
        <w:ind w:left="6480" w:hanging="180"/>
      </w:pPr>
    </w:lvl>
  </w:abstractNum>
  <w:abstractNum w:abstractNumId="22" w15:restartNumberingAfterBreak="0">
    <w:nsid w:val="7950561C"/>
    <w:multiLevelType w:val="multilevel"/>
    <w:tmpl w:val="9460B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9"/>
  </w:num>
  <w:num w:numId="3">
    <w:abstractNumId w:val="4"/>
  </w:num>
  <w:num w:numId="4">
    <w:abstractNumId w:val="15"/>
  </w:num>
  <w:num w:numId="5">
    <w:abstractNumId w:val="12"/>
  </w:num>
  <w:num w:numId="6">
    <w:abstractNumId w:val="9"/>
  </w:num>
  <w:num w:numId="7">
    <w:abstractNumId w:val="2"/>
  </w:num>
  <w:num w:numId="8">
    <w:abstractNumId w:val="6"/>
  </w:num>
  <w:num w:numId="9">
    <w:abstractNumId w:val="14"/>
  </w:num>
  <w:num w:numId="10">
    <w:abstractNumId w:val="5"/>
  </w:num>
  <w:num w:numId="11">
    <w:abstractNumId w:val="7"/>
  </w:num>
  <w:num w:numId="12">
    <w:abstractNumId w:val="21"/>
  </w:num>
  <w:num w:numId="13">
    <w:abstractNumId w:val="18"/>
  </w:num>
  <w:num w:numId="14">
    <w:abstractNumId w:val="1"/>
  </w:num>
  <w:num w:numId="15">
    <w:abstractNumId w:val="16"/>
  </w:num>
  <w:num w:numId="16">
    <w:abstractNumId w:val="3"/>
  </w:num>
  <w:num w:numId="17">
    <w:abstractNumId w:val="20"/>
  </w:num>
  <w:num w:numId="18">
    <w:abstractNumId w:val="8"/>
  </w:num>
  <w:num w:numId="19">
    <w:abstractNumId w:val="17"/>
  </w:num>
  <w:num w:numId="20">
    <w:abstractNumId w:val="10"/>
  </w:num>
  <w:num w:numId="21">
    <w:abstractNumId w:val="13"/>
  </w:num>
  <w:num w:numId="22">
    <w:abstractNumId w:val="22"/>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895C06"/>
    <w:rsid w:val="0000336C"/>
    <w:rsid w:val="00034073"/>
    <w:rsid w:val="000459CC"/>
    <w:rsid w:val="00071195"/>
    <w:rsid w:val="0007184E"/>
    <w:rsid w:val="000900DA"/>
    <w:rsid w:val="000B4B76"/>
    <w:rsid w:val="000B670C"/>
    <w:rsid w:val="000C631E"/>
    <w:rsid w:val="000D0651"/>
    <w:rsid w:val="000F5E28"/>
    <w:rsid w:val="00102AB1"/>
    <w:rsid w:val="00124820"/>
    <w:rsid w:val="00126187"/>
    <w:rsid w:val="00151149"/>
    <w:rsid w:val="001557E3"/>
    <w:rsid w:val="001640C5"/>
    <w:rsid w:val="001E62D6"/>
    <w:rsid w:val="00204DAA"/>
    <w:rsid w:val="00210ABE"/>
    <w:rsid w:val="002522E3"/>
    <w:rsid w:val="00252B2D"/>
    <w:rsid w:val="00290FA6"/>
    <w:rsid w:val="002C3390"/>
    <w:rsid w:val="002C3A93"/>
    <w:rsid w:val="002D4324"/>
    <w:rsid w:val="002E123F"/>
    <w:rsid w:val="002F1D93"/>
    <w:rsid w:val="003026AE"/>
    <w:rsid w:val="00317CC7"/>
    <w:rsid w:val="003405E8"/>
    <w:rsid w:val="003503A8"/>
    <w:rsid w:val="003635EC"/>
    <w:rsid w:val="0038030A"/>
    <w:rsid w:val="00385C6A"/>
    <w:rsid w:val="00390F09"/>
    <w:rsid w:val="003B4C7C"/>
    <w:rsid w:val="003C0D68"/>
    <w:rsid w:val="003D1D5D"/>
    <w:rsid w:val="003E2139"/>
    <w:rsid w:val="003F1118"/>
    <w:rsid w:val="003F644F"/>
    <w:rsid w:val="003F73CC"/>
    <w:rsid w:val="0041579B"/>
    <w:rsid w:val="00415E8D"/>
    <w:rsid w:val="00426CCF"/>
    <w:rsid w:val="004343A8"/>
    <w:rsid w:val="004463A3"/>
    <w:rsid w:val="00461338"/>
    <w:rsid w:val="0046734D"/>
    <w:rsid w:val="00484819"/>
    <w:rsid w:val="00484EF9"/>
    <w:rsid w:val="004A186D"/>
    <w:rsid w:val="004A69C5"/>
    <w:rsid w:val="004B1C00"/>
    <w:rsid w:val="004C1DB4"/>
    <w:rsid w:val="004D14B5"/>
    <w:rsid w:val="004E45B7"/>
    <w:rsid w:val="004F110B"/>
    <w:rsid w:val="004F323B"/>
    <w:rsid w:val="005024DA"/>
    <w:rsid w:val="0052493E"/>
    <w:rsid w:val="0058176D"/>
    <w:rsid w:val="00587ADD"/>
    <w:rsid w:val="005B6E5B"/>
    <w:rsid w:val="005C60D5"/>
    <w:rsid w:val="005D0963"/>
    <w:rsid w:val="005D7B8A"/>
    <w:rsid w:val="005E369F"/>
    <w:rsid w:val="005F6BE7"/>
    <w:rsid w:val="00602B56"/>
    <w:rsid w:val="0062763A"/>
    <w:rsid w:val="00636CE7"/>
    <w:rsid w:val="00644CE1"/>
    <w:rsid w:val="00651758"/>
    <w:rsid w:val="006521B4"/>
    <w:rsid w:val="006555E0"/>
    <w:rsid w:val="00672938"/>
    <w:rsid w:val="00674513"/>
    <w:rsid w:val="0068645E"/>
    <w:rsid w:val="00692E8B"/>
    <w:rsid w:val="00696D00"/>
    <w:rsid w:val="006C59C0"/>
    <w:rsid w:val="006F3D1D"/>
    <w:rsid w:val="00715FDD"/>
    <w:rsid w:val="00716C21"/>
    <w:rsid w:val="00736D3C"/>
    <w:rsid w:val="00754639"/>
    <w:rsid w:val="00775CD8"/>
    <w:rsid w:val="007959D8"/>
    <w:rsid w:val="007B1934"/>
    <w:rsid w:val="007E143C"/>
    <w:rsid w:val="007E663C"/>
    <w:rsid w:val="007F4F14"/>
    <w:rsid w:val="007F4FA3"/>
    <w:rsid w:val="00813440"/>
    <w:rsid w:val="00814CBE"/>
    <w:rsid w:val="00815B98"/>
    <w:rsid w:val="00847AD2"/>
    <w:rsid w:val="00895C06"/>
    <w:rsid w:val="008A3AE5"/>
    <w:rsid w:val="008A50F0"/>
    <w:rsid w:val="008B67ED"/>
    <w:rsid w:val="008C67E3"/>
    <w:rsid w:val="008E2F63"/>
    <w:rsid w:val="008E3564"/>
    <w:rsid w:val="008E3E80"/>
    <w:rsid w:val="009004F0"/>
    <w:rsid w:val="00936820"/>
    <w:rsid w:val="009506A5"/>
    <w:rsid w:val="00963E98"/>
    <w:rsid w:val="00964946"/>
    <w:rsid w:val="00970111"/>
    <w:rsid w:val="00973E24"/>
    <w:rsid w:val="009C6516"/>
    <w:rsid w:val="009D34E0"/>
    <w:rsid w:val="009D5E37"/>
    <w:rsid w:val="009E2A6C"/>
    <w:rsid w:val="00A2016B"/>
    <w:rsid w:val="00A24543"/>
    <w:rsid w:val="00A579E0"/>
    <w:rsid w:val="00A617DD"/>
    <w:rsid w:val="00A62F90"/>
    <w:rsid w:val="00A838A8"/>
    <w:rsid w:val="00A92C0B"/>
    <w:rsid w:val="00A94467"/>
    <w:rsid w:val="00AA520E"/>
    <w:rsid w:val="00AD419F"/>
    <w:rsid w:val="00AD6B90"/>
    <w:rsid w:val="00AF5C79"/>
    <w:rsid w:val="00B04A95"/>
    <w:rsid w:val="00B2591F"/>
    <w:rsid w:val="00B47EE4"/>
    <w:rsid w:val="00B575CE"/>
    <w:rsid w:val="00B741E9"/>
    <w:rsid w:val="00B9640F"/>
    <w:rsid w:val="00BA4AAC"/>
    <w:rsid w:val="00BE7E2D"/>
    <w:rsid w:val="00C01720"/>
    <w:rsid w:val="00C07551"/>
    <w:rsid w:val="00C3289F"/>
    <w:rsid w:val="00C53C63"/>
    <w:rsid w:val="00C63F07"/>
    <w:rsid w:val="00C642DF"/>
    <w:rsid w:val="00D00242"/>
    <w:rsid w:val="00D007F2"/>
    <w:rsid w:val="00D06B2C"/>
    <w:rsid w:val="00D07392"/>
    <w:rsid w:val="00D10F76"/>
    <w:rsid w:val="00D257B4"/>
    <w:rsid w:val="00D35EF2"/>
    <w:rsid w:val="00D37F4A"/>
    <w:rsid w:val="00D703BF"/>
    <w:rsid w:val="00D90BF8"/>
    <w:rsid w:val="00D94B8B"/>
    <w:rsid w:val="00D95515"/>
    <w:rsid w:val="00DB639A"/>
    <w:rsid w:val="00DC5B1D"/>
    <w:rsid w:val="00DE73FC"/>
    <w:rsid w:val="00DF309F"/>
    <w:rsid w:val="00DF3857"/>
    <w:rsid w:val="00E070F4"/>
    <w:rsid w:val="00E20C45"/>
    <w:rsid w:val="00E37739"/>
    <w:rsid w:val="00E64EAC"/>
    <w:rsid w:val="00E8125E"/>
    <w:rsid w:val="00E86008"/>
    <w:rsid w:val="00E9038D"/>
    <w:rsid w:val="00EA316E"/>
    <w:rsid w:val="00EB7BF3"/>
    <w:rsid w:val="00EC5199"/>
    <w:rsid w:val="00F171D2"/>
    <w:rsid w:val="00F20F72"/>
    <w:rsid w:val="00F26022"/>
    <w:rsid w:val="00F413D5"/>
    <w:rsid w:val="00F55C9D"/>
    <w:rsid w:val="00FB7862"/>
    <w:rsid w:val="00FC00C6"/>
    <w:rsid w:val="00FC10E6"/>
    <w:rsid w:val="00FE01A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E0E58F"/>
  <w15:docId w15:val="{B119D1F5-E42C-4061-8A6D-686688F03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en-US" w:eastAsia="en-US" w:bidi="en-US"/>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6B2C"/>
    <w:rPr>
      <w:sz w:val="24"/>
      <w:szCs w:val="24"/>
    </w:rPr>
  </w:style>
  <w:style w:type="paragraph" w:styleId="Heading1">
    <w:name w:val="heading 1"/>
    <w:basedOn w:val="Normal"/>
    <w:next w:val="Normal"/>
    <w:link w:val="Heading1Char"/>
    <w:uiPriority w:val="9"/>
    <w:qFormat/>
    <w:rsid w:val="00D06B2C"/>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D06B2C"/>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D06B2C"/>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D06B2C"/>
    <w:pPr>
      <w:keepNext/>
      <w:spacing w:before="240" w:after="60"/>
      <w:outlineLvl w:val="3"/>
    </w:pPr>
    <w:rPr>
      <w:rFonts w:cstheme="majorBidi"/>
      <w:b/>
      <w:bCs/>
      <w:sz w:val="28"/>
      <w:szCs w:val="28"/>
    </w:rPr>
  </w:style>
  <w:style w:type="paragraph" w:styleId="Heading5">
    <w:name w:val="heading 5"/>
    <w:basedOn w:val="Normal"/>
    <w:next w:val="Normal"/>
    <w:link w:val="Heading5Char"/>
    <w:uiPriority w:val="9"/>
    <w:semiHidden/>
    <w:unhideWhenUsed/>
    <w:qFormat/>
    <w:rsid w:val="00D06B2C"/>
    <w:pPr>
      <w:spacing w:before="240" w:after="60"/>
      <w:outlineLvl w:val="4"/>
    </w:pPr>
    <w:rPr>
      <w:rFonts w:cstheme="majorBidi"/>
      <w:b/>
      <w:bCs/>
      <w:i/>
      <w:iCs/>
      <w:sz w:val="26"/>
      <w:szCs w:val="26"/>
    </w:rPr>
  </w:style>
  <w:style w:type="paragraph" w:styleId="Heading6">
    <w:name w:val="heading 6"/>
    <w:basedOn w:val="Normal"/>
    <w:next w:val="Normal"/>
    <w:link w:val="Heading6Char"/>
    <w:uiPriority w:val="9"/>
    <w:semiHidden/>
    <w:unhideWhenUsed/>
    <w:qFormat/>
    <w:rsid w:val="00D06B2C"/>
    <w:pPr>
      <w:spacing w:before="240" w:after="60"/>
      <w:outlineLvl w:val="5"/>
    </w:pPr>
    <w:rPr>
      <w:rFonts w:cstheme="majorBidi"/>
      <w:b/>
      <w:bCs/>
      <w:sz w:val="22"/>
      <w:szCs w:val="22"/>
    </w:rPr>
  </w:style>
  <w:style w:type="paragraph" w:styleId="Heading7">
    <w:name w:val="heading 7"/>
    <w:basedOn w:val="Normal"/>
    <w:next w:val="Normal"/>
    <w:link w:val="Heading7Char"/>
    <w:uiPriority w:val="9"/>
    <w:semiHidden/>
    <w:unhideWhenUsed/>
    <w:qFormat/>
    <w:rsid w:val="00D06B2C"/>
    <w:pPr>
      <w:spacing w:before="240" w:after="60"/>
      <w:outlineLvl w:val="6"/>
    </w:pPr>
    <w:rPr>
      <w:rFonts w:cstheme="majorBidi"/>
    </w:rPr>
  </w:style>
  <w:style w:type="paragraph" w:styleId="Heading8">
    <w:name w:val="heading 8"/>
    <w:basedOn w:val="Normal"/>
    <w:next w:val="Normal"/>
    <w:link w:val="Heading8Char"/>
    <w:uiPriority w:val="9"/>
    <w:semiHidden/>
    <w:unhideWhenUsed/>
    <w:qFormat/>
    <w:rsid w:val="00D06B2C"/>
    <w:pPr>
      <w:spacing w:before="240" w:after="60"/>
      <w:outlineLvl w:val="7"/>
    </w:pPr>
    <w:rPr>
      <w:rFonts w:cstheme="majorBidi"/>
      <w:i/>
      <w:iCs/>
    </w:rPr>
  </w:style>
  <w:style w:type="paragraph" w:styleId="Heading9">
    <w:name w:val="heading 9"/>
    <w:basedOn w:val="Normal"/>
    <w:next w:val="Normal"/>
    <w:link w:val="Heading9Char"/>
    <w:uiPriority w:val="9"/>
    <w:semiHidden/>
    <w:unhideWhenUsed/>
    <w:qFormat/>
    <w:rsid w:val="00D06B2C"/>
    <w:p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6B2C"/>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rsid w:val="00D06B2C"/>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D06B2C"/>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D06B2C"/>
    <w:rPr>
      <w:rFonts w:cstheme="majorBidi"/>
      <w:b/>
      <w:bCs/>
      <w:sz w:val="28"/>
      <w:szCs w:val="28"/>
    </w:rPr>
  </w:style>
  <w:style w:type="character" w:customStyle="1" w:styleId="Heading5Char">
    <w:name w:val="Heading 5 Char"/>
    <w:basedOn w:val="DefaultParagraphFont"/>
    <w:link w:val="Heading5"/>
    <w:uiPriority w:val="9"/>
    <w:semiHidden/>
    <w:rsid w:val="00D06B2C"/>
    <w:rPr>
      <w:rFonts w:cstheme="majorBidi"/>
      <w:b/>
      <w:bCs/>
      <w:i/>
      <w:iCs/>
      <w:sz w:val="26"/>
      <w:szCs w:val="26"/>
    </w:rPr>
  </w:style>
  <w:style w:type="character" w:customStyle="1" w:styleId="Heading6Char">
    <w:name w:val="Heading 6 Char"/>
    <w:basedOn w:val="DefaultParagraphFont"/>
    <w:link w:val="Heading6"/>
    <w:uiPriority w:val="9"/>
    <w:semiHidden/>
    <w:rsid w:val="00D06B2C"/>
    <w:rPr>
      <w:rFonts w:cstheme="majorBidi"/>
      <w:b/>
      <w:bCs/>
    </w:rPr>
  </w:style>
  <w:style w:type="character" w:customStyle="1" w:styleId="Heading7Char">
    <w:name w:val="Heading 7 Char"/>
    <w:basedOn w:val="DefaultParagraphFont"/>
    <w:link w:val="Heading7"/>
    <w:uiPriority w:val="9"/>
    <w:semiHidden/>
    <w:rsid w:val="00D06B2C"/>
    <w:rPr>
      <w:rFonts w:cstheme="majorBidi"/>
      <w:sz w:val="24"/>
      <w:szCs w:val="24"/>
    </w:rPr>
  </w:style>
  <w:style w:type="character" w:customStyle="1" w:styleId="Heading8Char">
    <w:name w:val="Heading 8 Char"/>
    <w:basedOn w:val="DefaultParagraphFont"/>
    <w:link w:val="Heading8"/>
    <w:uiPriority w:val="9"/>
    <w:semiHidden/>
    <w:rsid w:val="00D06B2C"/>
    <w:rPr>
      <w:rFonts w:cstheme="majorBidi"/>
      <w:i/>
      <w:iCs/>
      <w:sz w:val="24"/>
      <w:szCs w:val="24"/>
    </w:rPr>
  </w:style>
  <w:style w:type="character" w:customStyle="1" w:styleId="Heading9Char">
    <w:name w:val="Heading 9 Char"/>
    <w:basedOn w:val="DefaultParagraphFont"/>
    <w:link w:val="Heading9"/>
    <w:uiPriority w:val="9"/>
    <w:semiHidden/>
    <w:rsid w:val="00D06B2C"/>
    <w:rPr>
      <w:rFonts w:asciiTheme="majorHAnsi" w:eastAsiaTheme="majorEastAsia" w:hAnsiTheme="majorHAnsi" w:cstheme="majorBidi"/>
    </w:rPr>
  </w:style>
  <w:style w:type="paragraph" w:styleId="Caption">
    <w:name w:val="caption"/>
    <w:basedOn w:val="Normal"/>
    <w:next w:val="Normal"/>
    <w:uiPriority w:val="35"/>
    <w:semiHidden/>
    <w:unhideWhenUsed/>
    <w:rsid w:val="000C631E"/>
    <w:rPr>
      <w:b/>
      <w:bCs/>
      <w:sz w:val="18"/>
      <w:szCs w:val="18"/>
    </w:rPr>
  </w:style>
  <w:style w:type="paragraph" w:styleId="Title">
    <w:name w:val="Title"/>
    <w:basedOn w:val="Normal"/>
    <w:next w:val="Normal"/>
    <w:link w:val="TitleChar"/>
    <w:uiPriority w:val="10"/>
    <w:qFormat/>
    <w:rsid w:val="00D06B2C"/>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D06B2C"/>
    <w:rPr>
      <w:rFonts w:asciiTheme="majorHAnsi" w:eastAsiaTheme="majorEastAsia" w:hAnsiTheme="majorHAnsi" w:cstheme="majorBidi"/>
      <w:b/>
      <w:bCs/>
      <w:kern w:val="28"/>
      <w:sz w:val="32"/>
      <w:szCs w:val="32"/>
    </w:rPr>
  </w:style>
  <w:style w:type="paragraph" w:styleId="Subtitle">
    <w:name w:val="Subtitle"/>
    <w:basedOn w:val="Normal"/>
    <w:next w:val="Normal"/>
    <w:link w:val="SubtitleChar"/>
    <w:uiPriority w:val="11"/>
    <w:qFormat/>
    <w:rsid w:val="00D06B2C"/>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D06B2C"/>
    <w:rPr>
      <w:rFonts w:asciiTheme="majorHAnsi" w:eastAsiaTheme="majorEastAsia" w:hAnsiTheme="majorHAnsi"/>
      <w:sz w:val="24"/>
      <w:szCs w:val="24"/>
    </w:rPr>
  </w:style>
  <w:style w:type="character" w:styleId="Strong">
    <w:name w:val="Strong"/>
    <w:basedOn w:val="DefaultParagraphFont"/>
    <w:uiPriority w:val="22"/>
    <w:qFormat/>
    <w:rsid w:val="00D06B2C"/>
    <w:rPr>
      <w:b/>
      <w:bCs/>
    </w:rPr>
  </w:style>
  <w:style w:type="character" w:styleId="Emphasis">
    <w:name w:val="Emphasis"/>
    <w:basedOn w:val="DefaultParagraphFont"/>
    <w:uiPriority w:val="20"/>
    <w:qFormat/>
    <w:rsid w:val="00D06B2C"/>
    <w:rPr>
      <w:rFonts w:asciiTheme="minorHAnsi" w:hAnsiTheme="minorHAnsi"/>
      <w:b/>
      <w:i/>
      <w:iCs/>
    </w:rPr>
  </w:style>
  <w:style w:type="paragraph" w:styleId="NoSpacing">
    <w:name w:val="No Spacing"/>
    <w:basedOn w:val="Normal"/>
    <w:link w:val="NoSpacingChar"/>
    <w:uiPriority w:val="1"/>
    <w:qFormat/>
    <w:rsid w:val="00D06B2C"/>
    <w:rPr>
      <w:szCs w:val="32"/>
    </w:rPr>
  </w:style>
  <w:style w:type="paragraph" w:styleId="ListParagraph">
    <w:name w:val="List Paragraph"/>
    <w:basedOn w:val="Normal"/>
    <w:uiPriority w:val="1"/>
    <w:qFormat/>
    <w:rsid w:val="00D06B2C"/>
    <w:pPr>
      <w:ind w:left="720"/>
      <w:contextualSpacing/>
    </w:pPr>
  </w:style>
  <w:style w:type="paragraph" w:styleId="Quote">
    <w:name w:val="Quote"/>
    <w:basedOn w:val="Normal"/>
    <w:next w:val="Normal"/>
    <w:link w:val="QuoteChar"/>
    <w:uiPriority w:val="29"/>
    <w:qFormat/>
    <w:rsid w:val="00D06B2C"/>
    <w:rPr>
      <w:i/>
    </w:rPr>
  </w:style>
  <w:style w:type="character" w:customStyle="1" w:styleId="QuoteChar">
    <w:name w:val="Quote Char"/>
    <w:basedOn w:val="DefaultParagraphFont"/>
    <w:link w:val="Quote"/>
    <w:uiPriority w:val="29"/>
    <w:rsid w:val="00D06B2C"/>
    <w:rPr>
      <w:i/>
      <w:sz w:val="24"/>
      <w:szCs w:val="24"/>
    </w:rPr>
  </w:style>
  <w:style w:type="paragraph" w:styleId="IntenseQuote">
    <w:name w:val="Intense Quote"/>
    <w:basedOn w:val="Normal"/>
    <w:next w:val="Normal"/>
    <w:link w:val="IntenseQuoteChar"/>
    <w:uiPriority w:val="30"/>
    <w:qFormat/>
    <w:rsid w:val="00D06B2C"/>
    <w:pPr>
      <w:ind w:left="720" w:right="720"/>
    </w:pPr>
    <w:rPr>
      <w:rFonts w:cstheme="majorBidi"/>
      <w:b/>
      <w:i/>
      <w:szCs w:val="22"/>
    </w:rPr>
  </w:style>
  <w:style w:type="character" w:customStyle="1" w:styleId="IntenseQuoteChar">
    <w:name w:val="Intense Quote Char"/>
    <w:basedOn w:val="DefaultParagraphFont"/>
    <w:link w:val="IntenseQuote"/>
    <w:uiPriority w:val="30"/>
    <w:rsid w:val="00D06B2C"/>
    <w:rPr>
      <w:rFonts w:cstheme="majorBidi"/>
      <w:b/>
      <w:i/>
      <w:sz w:val="24"/>
    </w:rPr>
  </w:style>
  <w:style w:type="character" w:styleId="SubtleEmphasis">
    <w:name w:val="Subtle Emphasis"/>
    <w:uiPriority w:val="19"/>
    <w:qFormat/>
    <w:rsid w:val="00D06B2C"/>
    <w:rPr>
      <w:i/>
      <w:color w:val="5A5A5A" w:themeColor="text1" w:themeTint="A5"/>
    </w:rPr>
  </w:style>
  <w:style w:type="character" w:styleId="IntenseEmphasis">
    <w:name w:val="Intense Emphasis"/>
    <w:basedOn w:val="DefaultParagraphFont"/>
    <w:uiPriority w:val="21"/>
    <w:qFormat/>
    <w:rsid w:val="00D06B2C"/>
    <w:rPr>
      <w:b/>
      <w:i/>
      <w:sz w:val="24"/>
      <w:szCs w:val="24"/>
      <w:u w:val="single"/>
    </w:rPr>
  </w:style>
  <w:style w:type="character" w:styleId="SubtleReference">
    <w:name w:val="Subtle Reference"/>
    <w:basedOn w:val="DefaultParagraphFont"/>
    <w:uiPriority w:val="31"/>
    <w:qFormat/>
    <w:rsid w:val="00D06B2C"/>
    <w:rPr>
      <w:sz w:val="24"/>
      <w:szCs w:val="24"/>
      <w:u w:val="single"/>
    </w:rPr>
  </w:style>
  <w:style w:type="character" w:styleId="IntenseReference">
    <w:name w:val="Intense Reference"/>
    <w:basedOn w:val="DefaultParagraphFont"/>
    <w:uiPriority w:val="32"/>
    <w:qFormat/>
    <w:rsid w:val="00D06B2C"/>
    <w:rPr>
      <w:b/>
      <w:sz w:val="24"/>
      <w:u w:val="single"/>
    </w:rPr>
  </w:style>
  <w:style w:type="character" w:styleId="BookTitle">
    <w:name w:val="Book Title"/>
    <w:basedOn w:val="DefaultParagraphFont"/>
    <w:uiPriority w:val="33"/>
    <w:qFormat/>
    <w:rsid w:val="00D06B2C"/>
    <w:rPr>
      <w:rFonts w:asciiTheme="majorHAnsi" w:eastAsiaTheme="majorEastAsia" w:hAnsiTheme="majorHAnsi"/>
      <w:b/>
      <w:i/>
      <w:sz w:val="24"/>
      <w:szCs w:val="24"/>
    </w:rPr>
  </w:style>
  <w:style w:type="paragraph" w:styleId="TOCHeading">
    <w:name w:val="TOC Heading"/>
    <w:basedOn w:val="Heading1"/>
    <w:next w:val="Normal"/>
    <w:uiPriority w:val="39"/>
    <w:unhideWhenUsed/>
    <w:qFormat/>
    <w:rsid w:val="00D06B2C"/>
    <w:pPr>
      <w:outlineLvl w:val="9"/>
    </w:pPr>
  </w:style>
  <w:style w:type="character" w:customStyle="1" w:styleId="NoSpacingChar">
    <w:name w:val="No Spacing Char"/>
    <w:basedOn w:val="DefaultParagraphFont"/>
    <w:link w:val="NoSpacing"/>
    <w:uiPriority w:val="1"/>
    <w:rsid w:val="00C3289F"/>
    <w:rPr>
      <w:sz w:val="24"/>
      <w:szCs w:val="32"/>
    </w:rPr>
  </w:style>
  <w:style w:type="paragraph" w:styleId="TOC1">
    <w:name w:val="toc 1"/>
    <w:basedOn w:val="Normal"/>
    <w:next w:val="Normal"/>
    <w:autoRedefine/>
    <w:uiPriority w:val="39"/>
    <w:unhideWhenUsed/>
    <w:rsid w:val="00895C06"/>
    <w:pPr>
      <w:spacing w:after="100"/>
    </w:pPr>
  </w:style>
  <w:style w:type="character" w:styleId="Hyperlink">
    <w:name w:val="Hyperlink"/>
    <w:basedOn w:val="DefaultParagraphFont"/>
    <w:uiPriority w:val="99"/>
    <w:unhideWhenUsed/>
    <w:rsid w:val="00895C06"/>
    <w:rPr>
      <w:color w:val="DB5353" w:themeColor="hyperlink"/>
      <w:u w:val="single"/>
    </w:rPr>
  </w:style>
  <w:style w:type="paragraph" w:styleId="BalloonText">
    <w:name w:val="Balloon Text"/>
    <w:basedOn w:val="Normal"/>
    <w:link w:val="BalloonTextChar"/>
    <w:uiPriority w:val="99"/>
    <w:semiHidden/>
    <w:unhideWhenUsed/>
    <w:rsid w:val="00895C06"/>
    <w:rPr>
      <w:rFonts w:ascii="Tahoma" w:hAnsi="Tahoma" w:cs="Tahoma"/>
      <w:sz w:val="16"/>
      <w:szCs w:val="16"/>
    </w:rPr>
  </w:style>
  <w:style w:type="character" w:customStyle="1" w:styleId="BalloonTextChar">
    <w:name w:val="Balloon Text Char"/>
    <w:basedOn w:val="DefaultParagraphFont"/>
    <w:link w:val="BalloonText"/>
    <w:uiPriority w:val="99"/>
    <w:semiHidden/>
    <w:rsid w:val="00895C06"/>
    <w:rPr>
      <w:rFonts w:ascii="Tahoma" w:hAnsi="Tahoma" w:cs="Tahoma"/>
      <w:i/>
      <w:iCs/>
      <w:sz w:val="16"/>
      <w:szCs w:val="16"/>
    </w:rPr>
  </w:style>
  <w:style w:type="paragraph" w:styleId="Header">
    <w:name w:val="header"/>
    <w:basedOn w:val="Normal"/>
    <w:link w:val="HeaderChar"/>
    <w:uiPriority w:val="99"/>
    <w:unhideWhenUsed/>
    <w:rsid w:val="00895C06"/>
    <w:pPr>
      <w:tabs>
        <w:tab w:val="center" w:pos="4680"/>
        <w:tab w:val="right" w:pos="9360"/>
      </w:tabs>
    </w:pPr>
  </w:style>
  <w:style w:type="character" w:customStyle="1" w:styleId="HeaderChar">
    <w:name w:val="Header Char"/>
    <w:basedOn w:val="DefaultParagraphFont"/>
    <w:link w:val="Header"/>
    <w:uiPriority w:val="99"/>
    <w:rsid w:val="00895C06"/>
    <w:rPr>
      <w:i/>
      <w:iCs/>
      <w:sz w:val="20"/>
      <w:szCs w:val="20"/>
    </w:rPr>
  </w:style>
  <w:style w:type="paragraph" w:styleId="Footer">
    <w:name w:val="footer"/>
    <w:basedOn w:val="Normal"/>
    <w:link w:val="FooterChar"/>
    <w:uiPriority w:val="99"/>
    <w:unhideWhenUsed/>
    <w:rsid w:val="00895C06"/>
    <w:pPr>
      <w:tabs>
        <w:tab w:val="center" w:pos="4680"/>
        <w:tab w:val="right" w:pos="9360"/>
      </w:tabs>
    </w:pPr>
  </w:style>
  <w:style w:type="character" w:customStyle="1" w:styleId="FooterChar">
    <w:name w:val="Footer Char"/>
    <w:basedOn w:val="DefaultParagraphFont"/>
    <w:link w:val="Footer"/>
    <w:uiPriority w:val="99"/>
    <w:rsid w:val="00895C06"/>
    <w:rPr>
      <w:i/>
      <w:iCs/>
      <w:sz w:val="20"/>
      <w:szCs w:val="20"/>
    </w:rPr>
  </w:style>
  <w:style w:type="paragraph" w:styleId="TOC2">
    <w:name w:val="toc 2"/>
    <w:basedOn w:val="Normal"/>
    <w:next w:val="Normal"/>
    <w:autoRedefine/>
    <w:uiPriority w:val="39"/>
    <w:unhideWhenUsed/>
    <w:rsid w:val="00895C06"/>
    <w:pPr>
      <w:spacing w:after="100"/>
      <w:ind w:left="220"/>
    </w:pPr>
    <w:rPr>
      <w:lang w:bidi="ar-SA"/>
    </w:rPr>
  </w:style>
  <w:style w:type="paragraph" w:styleId="TOC3">
    <w:name w:val="toc 3"/>
    <w:basedOn w:val="Normal"/>
    <w:next w:val="Normal"/>
    <w:autoRedefine/>
    <w:uiPriority w:val="39"/>
    <w:unhideWhenUsed/>
    <w:rsid w:val="00895C06"/>
    <w:pPr>
      <w:spacing w:after="100"/>
      <w:ind w:left="440"/>
    </w:pPr>
    <w:rPr>
      <w:lang w:bidi="ar-SA"/>
    </w:rPr>
  </w:style>
  <w:style w:type="paragraph" w:styleId="NormalWeb">
    <w:name w:val="Normal (Web)"/>
    <w:basedOn w:val="Normal"/>
    <w:uiPriority w:val="99"/>
    <w:unhideWhenUsed/>
    <w:rsid w:val="00E37739"/>
    <w:pPr>
      <w:spacing w:before="100" w:beforeAutospacing="1" w:after="100" w:afterAutospacing="1"/>
    </w:pPr>
    <w:rPr>
      <w:rFonts w:ascii="Times New Roman" w:eastAsia="Times New Roman" w:hAnsi="Times New Roman"/>
      <w:lang w:bidi="ar-SA"/>
    </w:rPr>
  </w:style>
  <w:style w:type="paragraph" w:customStyle="1" w:styleId="Default">
    <w:name w:val="Default"/>
    <w:rsid w:val="00E37739"/>
    <w:pPr>
      <w:autoSpaceDE w:val="0"/>
      <w:autoSpaceDN w:val="0"/>
      <w:adjustRightInd w:val="0"/>
    </w:pPr>
    <w:rPr>
      <w:rFonts w:ascii="Arial" w:hAnsi="Arial" w:cs="Arial"/>
      <w:color w:val="000000"/>
      <w:sz w:val="24"/>
      <w:szCs w:val="24"/>
      <w:lang w:bidi="ar-SA"/>
    </w:rPr>
  </w:style>
  <w:style w:type="character" w:customStyle="1" w:styleId="ya-q-full-text">
    <w:name w:val="ya-q-full-text"/>
    <w:basedOn w:val="DefaultParagraphFont"/>
    <w:rsid w:val="008C67E3"/>
  </w:style>
  <w:style w:type="character" w:customStyle="1" w:styleId="fw-b">
    <w:name w:val="fw-b"/>
    <w:basedOn w:val="DefaultParagraphFont"/>
    <w:rsid w:val="008C67E3"/>
  </w:style>
  <w:style w:type="paragraph" w:customStyle="1" w:styleId="signup-callout">
    <w:name w:val="signup-callout"/>
    <w:basedOn w:val="Normal"/>
    <w:rsid w:val="006555E0"/>
    <w:pPr>
      <w:spacing w:before="100" w:beforeAutospacing="1" w:after="100" w:afterAutospacing="1"/>
    </w:pPr>
    <w:rPr>
      <w:rFonts w:ascii="Times New Roman" w:eastAsia="Times New Roman" w:hAnsi="Times New Roman"/>
      <w:lang w:bidi="ar-SA"/>
    </w:rPr>
  </w:style>
  <w:style w:type="character" w:customStyle="1" w:styleId="italic">
    <w:name w:val="italic"/>
    <w:basedOn w:val="DefaultParagraphFont"/>
    <w:rsid w:val="00EA316E"/>
  </w:style>
  <w:style w:type="paragraph" w:styleId="HTMLPreformatted">
    <w:name w:val="HTML Preformatted"/>
    <w:basedOn w:val="Normal"/>
    <w:link w:val="HTMLPreformattedChar"/>
    <w:uiPriority w:val="99"/>
    <w:unhideWhenUsed/>
    <w:rsid w:val="00FC10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bidi="ar-SA"/>
    </w:rPr>
  </w:style>
  <w:style w:type="character" w:customStyle="1" w:styleId="HTMLPreformattedChar">
    <w:name w:val="HTML Preformatted Char"/>
    <w:basedOn w:val="DefaultParagraphFont"/>
    <w:link w:val="HTMLPreformatted"/>
    <w:uiPriority w:val="99"/>
    <w:rsid w:val="00FC10E6"/>
    <w:rPr>
      <w:rFonts w:ascii="Courier New" w:eastAsia="Times New Roman" w:hAnsi="Courier New" w:cs="Courier New"/>
      <w:sz w:val="20"/>
      <w:szCs w:val="20"/>
      <w:lang w:bidi="ar-SA"/>
    </w:rPr>
  </w:style>
  <w:style w:type="character" w:customStyle="1" w:styleId="y2iqfc">
    <w:name w:val="y2iqfc"/>
    <w:basedOn w:val="DefaultParagraphFont"/>
    <w:rsid w:val="00FC10E6"/>
  </w:style>
  <w:style w:type="character" w:customStyle="1" w:styleId="selectable">
    <w:name w:val="selectable"/>
    <w:basedOn w:val="DefaultParagraphFont"/>
    <w:rsid w:val="005B6E5B"/>
  </w:style>
  <w:style w:type="table" w:styleId="TableGrid">
    <w:name w:val="Table Grid"/>
    <w:basedOn w:val="TableNormal"/>
    <w:uiPriority w:val="59"/>
    <w:rsid w:val="00290FA6"/>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019362">
      <w:bodyDiv w:val="1"/>
      <w:marLeft w:val="0"/>
      <w:marRight w:val="0"/>
      <w:marTop w:val="0"/>
      <w:marBottom w:val="0"/>
      <w:divBdr>
        <w:top w:val="none" w:sz="0" w:space="0" w:color="auto"/>
        <w:left w:val="none" w:sz="0" w:space="0" w:color="auto"/>
        <w:bottom w:val="none" w:sz="0" w:space="0" w:color="auto"/>
        <w:right w:val="none" w:sz="0" w:space="0" w:color="auto"/>
      </w:divBdr>
      <w:divsChild>
        <w:div w:id="741753381">
          <w:marLeft w:val="0"/>
          <w:marRight w:val="0"/>
          <w:marTop w:val="0"/>
          <w:marBottom w:val="0"/>
          <w:divBdr>
            <w:top w:val="none" w:sz="0" w:space="0" w:color="auto"/>
            <w:left w:val="none" w:sz="0" w:space="0" w:color="auto"/>
            <w:bottom w:val="none" w:sz="0" w:space="0" w:color="auto"/>
            <w:right w:val="none" w:sz="0" w:space="0" w:color="auto"/>
          </w:divBdr>
          <w:divsChild>
            <w:div w:id="1253778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Foundry">
      <a:dk1>
        <a:sysClr val="windowText" lastClr="000000"/>
      </a:dk1>
      <a:lt1>
        <a:sysClr val="window" lastClr="FFFFFF"/>
      </a:lt1>
      <a:dk2>
        <a:srgbClr val="676A55"/>
      </a:dk2>
      <a:lt2>
        <a:srgbClr val="EAEBDE"/>
      </a:lt2>
      <a:accent1>
        <a:srgbClr val="72A376"/>
      </a:accent1>
      <a:accent2>
        <a:srgbClr val="B0CCB0"/>
      </a:accent2>
      <a:accent3>
        <a:srgbClr val="A8CDD7"/>
      </a:accent3>
      <a:accent4>
        <a:srgbClr val="C0BEAF"/>
      </a:accent4>
      <a:accent5>
        <a:srgbClr val="CEC597"/>
      </a:accent5>
      <a:accent6>
        <a:srgbClr val="E8B7B7"/>
      </a:accent6>
      <a:hlink>
        <a:srgbClr val="DB5353"/>
      </a:hlink>
      <a:folHlink>
        <a:srgbClr val="903638"/>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A62EBE-951E-4329-ADD8-D2A4FAA36B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2575</Words>
  <Characters>14678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Atik</dc:creator>
  <cp:lastModifiedBy>fazlee zahid</cp:lastModifiedBy>
  <cp:revision>3</cp:revision>
  <dcterms:created xsi:type="dcterms:W3CDTF">2021-08-27T14:25:00Z</dcterms:created>
  <dcterms:modified xsi:type="dcterms:W3CDTF">2021-08-27T14:27:00Z</dcterms:modified>
</cp:coreProperties>
</file>