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F204B" w14:textId="4E41FB84" w:rsidR="001F4416" w:rsidRPr="001F4416" w:rsidRDefault="001F4416" w:rsidP="001F4416">
      <w:pPr>
        <w:pStyle w:val="Title"/>
      </w:pPr>
      <w:r w:rsidRPr="001F4416">
        <w:t>Task: Extract a ZIP Folder</w:t>
      </w:r>
    </w:p>
    <w:p w14:paraId="1DF69D03" w14:textId="77777777" w:rsidR="001F4416" w:rsidRPr="001F4416" w:rsidRDefault="001F4416" w:rsidP="001F4416">
      <w:pPr>
        <w:numPr>
          <w:ilvl w:val="0"/>
          <w:numId w:val="1"/>
        </w:numPr>
      </w:pPr>
      <w:r w:rsidRPr="001F4416">
        <w:t xml:space="preserve">Locate the ZIP file you want to extract (usually in </w:t>
      </w:r>
      <w:r w:rsidRPr="001F4416">
        <w:rPr>
          <w:b/>
          <w:bCs/>
        </w:rPr>
        <w:t>Downloads</w:t>
      </w:r>
      <w:r w:rsidRPr="001F4416">
        <w:t>).</w:t>
      </w:r>
    </w:p>
    <w:p w14:paraId="18F245AC" w14:textId="77777777" w:rsidR="001F4416" w:rsidRPr="001F4416" w:rsidRDefault="001F4416" w:rsidP="001F4416">
      <w:pPr>
        <w:numPr>
          <w:ilvl w:val="0"/>
          <w:numId w:val="1"/>
        </w:numPr>
      </w:pPr>
      <w:r w:rsidRPr="001F4416">
        <w:rPr>
          <w:b/>
          <w:bCs/>
        </w:rPr>
        <w:t>Right</w:t>
      </w:r>
      <w:r w:rsidRPr="001F4416">
        <w:rPr>
          <w:b/>
          <w:bCs/>
        </w:rPr>
        <w:noBreakHyphen/>
        <w:t>click</w:t>
      </w:r>
      <w:r w:rsidRPr="001F4416">
        <w:t xml:space="preserve"> on the ZIP file.</w:t>
      </w:r>
    </w:p>
    <w:p w14:paraId="21679933" w14:textId="77777777" w:rsidR="001F4416" w:rsidRPr="001F4416" w:rsidRDefault="001F4416" w:rsidP="001F4416">
      <w:pPr>
        <w:numPr>
          <w:ilvl w:val="0"/>
          <w:numId w:val="1"/>
        </w:numPr>
      </w:pPr>
      <w:r w:rsidRPr="001F4416">
        <w:t xml:space="preserve">Select </w:t>
      </w:r>
      <w:r w:rsidRPr="001F4416">
        <w:rPr>
          <w:b/>
          <w:bCs/>
        </w:rPr>
        <w:t>“Extract All…”</w:t>
      </w:r>
      <w:r w:rsidRPr="001F4416">
        <w:t xml:space="preserve"> from the menu.</w:t>
      </w:r>
    </w:p>
    <w:p w14:paraId="1E6CF878" w14:textId="77777777" w:rsidR="001F4416" w:rsidRPr="001F4416" w:rsidRDefault="001F4416" w:rsidP="001F4416">
      <w:pPr>
        <w:numPr>
          <w:ilvl w:val="0"/>
          <w:numId w:val="1"/>
        </w:numPr>
      </w:pPr>
      <w:r w:rsidRPr="001F4416">
        <w:t>Choose a destination folder (or keep the default).</w:t>
      </w:r>
    </w:p>
    <w:p w14:paraId="5584DD3F" w14:textId="77777777" w:rsidR="001F4416" w:rsidRPr="001F4416" w:rsidRDefault="001F4416" w:rsidP="001F4416">
      <w:pPr>
        <w:numPr>
          <w:ilvl w:val="0"/>
          <w:numId w:val="1"/>
        </w:numPr>
      </w:pPr>
      <w:r w:rsidRPr="001F4416">
        <w:t xml:space="preserve">Click </w:t>
      </w:r>
      <w:r w:rsidRPr="001F4416">
        <w:rPr>
          <w:b/>
          <w:bCs/>
        </w:rPr>
        <w:t>“Extract.”</w:t>
      </w:r>
    </w:p>
    <w:p w14:paraId="6528A8EE" w14:textId="77777777" w:rsidR="001F4416" w:rsidRPr="001F4416" w:rsidRDefault="001F4416" w:rsidP="001F4416">
      <w:pPr>
        <w:numPr>
          <w:ilvl w:val="0"/>
          <w:numId w:val="1"/>
        </w:numPr>
      </w:pPr>
      <w:r w:rsidRPr="001F4416">
        <w:t>Wait for the extraction to finish — a new folder will appear with all the files inside.</w:t>
      </w:r>
    </w:p>
    <w:p w14:paraId="25705962" w14:textId="2647DB6E" w:rsidR="002B5A72" w:rsidRDefault="001F4416" w:rsidP="001F4416">
      <w:pPr>
        <w:numPr>
          <w:ilvl w:val="0"/>
          <w:numId w:val="1"/>
        </w:numPr>
      </w:pPr>
      <w:r w:rsidRPr="001F4416">
        <w:t>Open the new folder to check everything has extracted correctly.</w:t>
      </w:r>
    </w:p>
    <w:sectPr w:rsidR="002B5A7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396C9" w14:textId="77777777" w:rsidR="0045538C" w:rsidRDefault="0045538C" w:rsidP="0045538C">
      <w:pPr>
        <w:spacing w:after="0" w:line="240" w:lineRule="auto"/>
      </w:pPr>
      <w:r>
        <w:separator/>
      </w:r>
    </w:p>
  </w:endnote>
  <w:endnote w:type="continuationSeparator" w:id="0">
    <w:p w14:paraId="26DC602B" w14:textId="77777777" w:rsidR="0045538C" w:rsidRDefault="0045538C" w:rsidP="00455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14AA6" w14:textId="77777777" w:rsidR="0045538C" w:rsidRDefault="004553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C6AB" w14:textId="77777777" w:rsidR="0045538C" w:rsidRDefault="004553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4B1AE" w14:textId="77777777" w:rsidR="0045538C" w:rsidRDefault="004553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279BB" w14:textId="77777777" w:rsidR="0045538C" w:rsidRDefault="0045538C" w:rsidP="0045538C">
      <w:pPr>
        <w:spacing w:after="0" w:line="240" w:lineRule="auto"/>
      </w:pPr>
      <w:r>
        <w:separator/>
      </w:r>
    </w:p>
  </w:footnote>
  <w:footnote w:type="continuationSeparator" w:id="0">
    <w:p w14:paraId="41D2EC76" w14:textId="77777777" w:rsidR="0045538C" w:rsidRDefault="0045538C" w:rsidP="00455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9B9DE" w14:textId="4233E217" w:rsidR="0045538C" w:rsidRDefault="0045538C">
    <w:pPr>
      <w:pStyle w:val="Header"/>
    </w:pPr>
    <w:r>
      <w:rPr>
        <w:noProof/>
      </w:rPr>
      <w:pict w14:anchorId="5D59342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33251" o:spid="_x0000_s2050" type="#_x0000_t136" style="position:absolute;margin-left:0;margin-top:0;width:574.7pt;height:61.5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FD954" w14:textId="0F417B0A" w:rsidR="0045538C" w:rsidRDefault="0045538C">
    <w:pPr>
      <w:pStyle w:val="Header"/>
    </w:pPr>
    <w:r>
      <w:rPr>
        <w:noProof/>
      </w:rPr>
      <w:pict w14:anchorId="78EBF5C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33252" o:spid="_x0000_s2051" type="#_x0000_t136" style="position:absolute;margin-left:0;margin-top:0;width:574.7pt;height:61.5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40FE2" w14:textId="4E90BA10" w:rsidR="0045538C" w:rsidRDefault="0045538C">
    <w:pPr>
      <w:pStyle w:val="Header"/>
    </w:pPr>
    <w:r>
      <w:rPr>
        <w:noProof/>
      </w:rPr>
      <w:pict w14:anchorId="1AD3E8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833250" o:spid="_x0000_s2049" type="#_x0000_t136" style="position:absolute;margin-left:0;margin-top:0;width:574.7pt;height:61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ptos&quot;;font-size:1pt" string="LCLM4002 File organisation activit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1386D"/>
    <w:multiLevelType w:val="multilevel"/>
    <w:tmpl w:val="EBEA0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3569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6FD"/>
    <w:rsid w:val="001F4416"/>
    <w:rsid w:val="002146FD"/>
    <w:rsid w:val="00265681"/>
    <w:rsid w:val="002B5A72"/>
    <w:rsid w:val="0038326E"/>
    <w:rsid w:val="0045538C"/>
    <w:rsid w:val="00F5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DD2E591"/>
  <w15:chartTrackingRefBased/>
  <w15:docId w15:val="{3FD6D13A-A93A-4F9A-8D05-7F17E1F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4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6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6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6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6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6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6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6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6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6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6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6F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55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38C"/>
  </w:style>
  <w:style w:type="paragraph" w:styleId="Footer">
    <w:name w:val="footer"/>
    <w:basedOn w:val="Normal"/>
    <w:link w:val="FooterChar"/>
    <w:uiPriority w:val="99"/>
    <w:unhideWhenUsed/>
    <w:rsid w:val="00455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D1D4CE-5FA3-4802-A5AE-952F63E8AEA5}">
  <ds:schemaRefs>
    <ds:schemaRef ds:uri="http://schemas.microsoft.com/office/2006/metadata/properties"/>
    <ds:schemaRef ds:uri="http://schemas.microsoft.com/office/infopath/2007/PartnerControls"/>
    <ds:schemaRef ds:uri="68699d18-fc88-4835-95db-008a473c433a"/>
    <ds:schemaRef ds:uri="3d9d905d-0e98-4cf8-a18a-63394b192b56"/>
  </ds:schemaRefs>
</ds:datastoreItem>
</file>

<file path=customXml/itemProps2.xml><?xml version="1.0" encoding="utf-8"?>
<ds:datastoreItem xmlns:ds="http://schemas.openxmlformats.org/officeDocument/2006/customXml" ds:itemID="{8127E546-F2D6-4B19-9CFE-4D460E6F58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0E380A-6DA6-4803-95DF-69AE7DD3C7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321</Characters>
  <Application>Microsoft Office Word</Application>
  <DocSecurity>0</DocSecurity>
  <Lines>8</Lines>
  <Paragraphs>8</Paragraphs>
  <ScaleCrop>false</ScaleCrop>
  <Company>University of Wales Trinity Saint David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3</cp:revision>
  <dcterms:created xsi:type="dcterms:W3CDTF">2026-03-30T08:24:00Z</dcterms:created>
  <dcterms:modified xsi:type="dcterms:W3CDTF">2026-03-30T10:29:00Z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