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93668114" w:displacedByCustomXml="next"/>
    <w:bookmarkEnd w:id="0" w:displacedByCustomXml="next"/>
    <w:sdt>
      <w:sdtPr>
        <w:id w:val="1030847224"/>
        <w:docPartObj>
          <w:docPartGallery w:val="Cover Pages"/>
          <w:docPartUnique/>
        </w:docPartObj>
      </w:sdtPr>
      <w:sdtContent>
        <w:p w14:paraId="3F5E56AA" w14:textId="50EAF77C" w:rsidR="006C62BC" w:rsidRDefault="006C62BC" w:rsidP="1BD4AD61">
          <w:r>
            <w:rPr>
              <w:noProof/>
            </w:rPr>
            <mc:AlternateContent>
              <mc:Choice Requires="wps">
                <w:drawing>
                  <wp:anchor distT="0" distB="0" distL="114300" distR="114300" simplePos="0" relativeHeight="251601920" behindDoc="0" locked="0" layoutInCell="1" allowOverlap="1" wp14:anchorId="255888AD" wp14:editId="50802C2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02"/>
                                  <w:gridCol w:w="2172"/>
                                </w:tblGrid>
                                <w:tr w:rsidR="006C62BC" w14:paraId="34397A6E" w14:textId="77777777">
                                  <w:trPr>
                                    <w:jc w:val="center"/>
                                  </w:trPr>
                                  <w:tc>
                                    <w:tcPr>
                                      <w:tcW w:w="2568" w:type="pct"/>
                                      <w:vAlign w:val="center"/>
                                    </w:tcPr>
                                    <w:p w14:paraId="09FF48B2" w14:textId="76F7B3DD" w:rsidR="006C62BC" w:rsidRDefault="006C62BC">
                                      <w:pPr>
                                        <w:jc w:val="right"/>
                                      </w:pPr>
                                      <w:r>
                                        <w:rPr>
                                          <w:noProof/>
                                        </w:rPr>
                                        <w:drawing>
                                          <wp:inline distT="0" distB="0" distL="0" distR="0" wp14:anchorId="17BC1049" wp14:editId="3C72A821">
                                            <wp:extent cx="3354614" cy="14712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6974" t="21613" r="12994" b="15983"/>
                                                    <a:stretch/>
                                                  </pic:blipFill>
                                                  <pic:spPr bwMode="auto">
                                                    <a:xfrm>
                                                      <a:off x="0" y="0"/>
                                                      <a:ext cx="3368233" cy="1477268"/>
                                                    </a:xfrm>
                                                    <a:prstGeom prst="rect">
                                                      <a:avLst/>
                                                    </a:prstGeom>
                                                    <a:ln>
                                                      <a:noFill/>
                                                    </a:ln>
                                                    <a:extLst>
                                                      <a:ext uri="{53640926-AAD7-44D8-BBD7-CCE9431645EC}">
                                                        <a14:shadowObscured xmlns:a14="http://schemas.microsoft.com/office/drawing/2010/main"/>
                                                      </a:ext>
                                                    </a:extLst>
                                                  </pic:spPr>
                                                </pic:pic>
                                              </a:graphicData>
                                            </a:graphic>
                                          </wp:inline>
                                        </w:drawing>
                                      </w:r>
                                    </w:p>
                                    <w:sdt>
                                      <w:sdtPr>
                                        <w:rPr>
                                          <w:b/>
                                          <w:bCs/>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1948B70" w14:textId="26181486" w:rsidR="006C62BC" w:rsidRPr="006C62BC" w:rsidRDefault="00126DA4">
                                          <w:pPr>
                                            <w:pStyle w:val="NoSpacing"/>
                                            <w:spacing w:line="312" w:lineRule="auto"/>
                                            <w:jc w:val="right"/>
                                            <w:rPr>
                                              <w:caps/>
                                              <w:color w:val="191919" w:themeColor="text1" w:themeTint="E6"/>
                                              <w:sz w:val="56"/>
                                              <w:szCs w:val="56"/>
                                            </w:rPr>
                                          </w:pPr>
                                          <w:proofErr w:type="spellStart"/>
                                          <w:r w:rsidRPr="006C62BC">
                                            <w:rPr>
                                              <w:b/>
                                              <w:bCs/>
                                              <w:sz w:val="56"/>
                                              <w:szCs w:val="56"/>
                                            </w:rPr>
                                            <w:t>Progra</w:t>
                                          </w:r>
                                          <w:r>
                                            <w:rPr>
                                              <w:b/>
                                              <w:bCs/>
                                              <w:sz w:val="56"/>
                                              <w:szCs w:val="56"/>
                                            </w:rPr>
                                            <w:t>mme</w:t>
                                          </w:r>
                                          <w:proofErr w:type="spellEnd"/>
                                          <w:r w:rsidR="006C62BC" w:rsidRPr="006C62BC">
                                            <w:rPr>
                                              <w:b/>
                                              <w:bCs/>
                                              <w:sz w:val="56"/>
                                              <w:szCs w:val="56"/>
                                            </w:rPr>
                                            <w:t xml:space="preserve"> control</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AB6190F" w14:textId="08FC502D" w:rsidR="006C62BC" w:rsidRDefault="006C62BC">
                                          <w:pPr>
                                            <w:jc w:val="right"/>
                                            <w:rPr>
                                              <w:sz w:val="24"/>
                                              <w:szCs w:val="24"/>
                                            </w:rPr>
                                          </w:pPr>
                                          <w:r>
                                            <w:rPr>
                                              <w:color w:val="000000" w:themeColor="text1"/>
                                              <w:sz w:val="24"/>
                                              <w:szCs w:val="24"/>
                                            </w:rPr>
                                            <w:t xml:space="preserve">     </w:t>
                                          </w:r>
                                        </w:p>
                                      </w:sdtContent>
                                    </w:sdt>
                                  </w:tc>
                                  <w:tc>
                                    <w:tcPr>
                                      <w:tcW w:w="2432" w:type="pct"/>
                                      <w:vAlign w:val="center"/>
                                    </w:tcPr>
                                    <w:p w14:paraId="16EC3855" w14:textId="77777777" w:rsidR="006C62BC" w:rsidRDefault="006C62BC">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F39CD39" w14:textId="08E63312" w:rsidR="006C62BC" w:rsidRDefault="006C62BC">
                                          <w:pPr>
                                            <w:rPr>
                                              <w:color w:val="000000" w:themeColor="text1"/>
                                            </w:rPr>
                                          </w:pPr>
                                          <w:r>
                                            <w:rPr>
                                              <w:color w:val="000000" w:themeColor="text1"/>
                                            </w:rPr>
                                            <w:t>Report included Time, Cost and Resources for planning of a new SA1 student accommodation building, Plot A1.</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782F452" w14:textId="7914F108" w:rsidR="006C62BC" w:rsidRDefault="006C62BC">
                                          <w:pPr>
                                            <w:pStyle w:val="NoSpacing"/>
                                            <w:rPr>
                                              <w:color w:val="ED7D31" w:themeColor="accent2"/>
                                              <w:sz w:val="26"/>
                                              <w:szCs w:val="26"/>
                                            </w:rPr>
                                          </w:pPr>
                                          <w:r>
                                            <w:rPr>
                                              <w:color w:val="ED7D31" w:themeColor="accent2"/>
                                              <w:sz w:val="26"/>
                                              <w:szCs w:val="26"/>
                                            </w:rPr>
                                            <w:t>Jonathan Andrew Triggs (1807834)</w:t>
                                          </w:r>
                                        </w:p>
                                      </w:sdtContent>
                                    </w:sdt>
                                    <w:p w14:paraId="25E3EE4B" w14:textId="41FB4E46" w:rsidR="006C62BC" w:rsidRDefault="006C62BC">
                                      <w:pPr>
                                        <w:pStyle w:val="NoSpacing"/>
                                      </w:pPr>
                                      <w:sdt>
                                        <w:sdtPr>
                                          <w:rPr>
                                            <w:b/>
                                            <w:bCs/>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6C62BC">
                                            <w:rPr>
                                              <w:b/>
                                              <w:bCs/>
                                            </w:rPr>
                                            <w:t>Construction Management</w:t>
                                          </w:r>
                                        </w:sdtContent>
                                      </w:sdt>
                                    </w:p>
                                  </w:tc>
                                </w:tr>
                              </w:tbl>
                              <w:p w14:paraId="1C1A96DE" w14:textId="77777777" w:rsidR="006C62BC" w:rsidRDefault="006C62B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55888AD" id="_x0000_t202" coordsize="21600,21600" o:spt="202" path="m,l,21600r21600,l21600,xe">
                    <v:stroke joinstyle="miter"/>
                    <v:path gradientshapeok="t" o:connecttype="rect"/>
                  </v:shapetype>
                  <v:shape id="Text Box 138" o:spid="_x0000_s1026" type="#_x0000_t202" style="position:absolute;margin-left:0;margin-top:0;width:134.85pt;height:302.4pt;z-index:25160192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02"/>
                            <w:gridCol w:w="2172"/>
                          </w:tblGrid>
                          <w:tr w:rsidR="006C62BC" w14:paraId="34397A6E" w14:textId="77777777">
                            <w:trPr>
                              <w:jc w:val="center"/>
                            </w:trPr>
                            <w:tc>
                              <w:tcPr>
                                <w:tcW w:w="2568" w:type="pct"/>
                                <w:vAlign w:val="center"/>
                              </w:tcPr>
                              <w:p w14:paraId="09FF48B2" w14:textId="76F7B3DD" w:rsidR="006C62BC" w:rsidRDefault="006C62BC">
                                <w:pPr>
                                  <w:jc w:val="right"/>
                                </w:pPr>
                                <w:r>
                                  <w:rPr>
                                    <w:noProof/>
                                  </w:rPr>
                                  <w:drawing>
                                    <wp:inline distT="0" distB="0" distL="0" distR="0" wp14:anchorId="17BC1049" wp14:editId="3C72A821">
                                      <wp:extent cx="3354614" cy="14712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6974" t="21613" r="12994" b="15983"/>
                                              <a:stretch/>
                                            </pic:blipFill>
                                            <pic:spPr bwMode="auto">
                                              <a:xfrm>
                                                <a:off x="0" y="0"/>
                                                <a:ext cx="3368233" cy="1477268"/>
                                              </a:xfrm>
                                              <a:prstGeom prst="rect">
                                                <a:avLst/>
                                              </a:prstGeom>
                                              <a:ln>
                                                <a:noFill/>
                                              </a:ln>
                                              <a:extLst>
                                                <a:ext uri="{53640926-AAD7-44D8-BBD7-CCE9431645EC}">
                                                  <a14:shadowObscured xmlns:a14="http://schemas.microsoft.com/office/drawing/2010/main"/>
                                                </a:ext>
                                              </a:extLst>
                                            </pic:spPr>
                                          </pic:pic>
                                        </a:graphicData>
                                      </a:graphic>
                                    </wp:inline>
                                  </w:drawing>
                                </w:r>
                              </w:p>
                              <w:sdt>
                                <w:sdtPr>
                                  <w:rPr>
                                    <w:b/>
                                    <w:bCs/>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1948B70" w14:textId="26181486" w:rsidR="006C62BC" w:rsidRPr="006C62BC" w:rsidRDefault="00126DA4">
                                    <w:pPr>
                                      <w:pStyle w:val="NoSpacing"/>
                                      <w:spacing w:line="312" w:lineRule="auto"/>
                                      <w:jc w:val="right"/>
                                      <w:rPr>
                                        <w:caps/>
                                        <w:color w:val="191919" w:themeColor="text1" w:themeTint="E6"/>
                                        <w:sz w:val="56"/>
                                        <w:szCs w:val="56"/>
                                      </w:rPr>
                                    </w:pPr>
                                    <w:proofErr w:type="spellStart"/>
                                    <w:r w:rsidRPr="006C62BC">
                                      <w:rPr>
                                        <w:b/>
                                        <w:bCs/>
                                        <w:sz w:val="56"/>
                                        <w:szCs w:val="56"/>
                                      </w:rPr>
                                      <w:t>Progra</w:t>
                                    </w:r>
                                    <w:r>
                                      <w:rPr>
                                        <w:b/>
                                        <w:bCs/>
                                        <w:sz w:val="56"/>
                                        <w:szCs w:val="56"/>
                                      </w:rPr>
                                      <w:t>mme</w:t>
                                    </w:r>
                                    <w:proofErr w:type="spellEnd"/>
                                    <w:r w:rsidR="006C62BC" w:rsidRPr="006C62BC">
                                      <w:rPr>
                                        <w:b/>
                                        <w:bCs/>
                                        <w:sz w:val="56"/>
                                        <w:szCs w:val="56"/>
                                      </w:rPr>
                                      <w:t xml:space="preserve"> control</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5AB6190F" w14:textId="08FC502D" w:rsidR="006C62BC" w:rsidRDefault="006C62BC">
                                    <w:pPr>
                                      <w:jc w:val="right"/>
                                      <w:rPr>
                                        <w:sz w:val="24"/>
                                        <w:szCs w:val="24"/>
                                      </w:rPr>
                                    </w:pPr>
                                    <w:r>
                                      <w:rPr>
                                        <w:color w:val="000000" w:themeColor="text1"/>
                                        <w:sz w:val="24"/>
                                        <w:szCs w:val="24"/>
                                      </w:rPr>
                                      <w:t xml:space="preserve">     </w:t>
                                    </w:r>
                                  </w:p>
                                </w:sdtContent>
                              </w:sdt>
                            </w:tc>
                            <w:tc>
                              <w:tcPr>
                                <w:tcW w:w="2432" w:type="pct"/>
                                <w:vAlign w:val="center"/>
                              </w:tcPr>
                              <w:p w14:paraId="16EC3855" w14:textId="77777777" w:rsidR="006C62BC" w:rsidRDefault="006C62BC">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7F39CD39" w14:textId="08E63312" w:rsidR="006C62BC" w:rsidRDefault="006C62BC">
                                    <w:pPr>
                                      <w:rPr>
                                        <w:color w:val="000000" w:themeColor="text1"/>
                                      </w:rPr>
                                    </w:pPr>
                                    <w:r>
                                      <w:rPr>
                                        <w:color w:val="000000" w:themeColor="text1"/>
                                      </w:rPr>
                                      <w:t>Report included Time, Cost and Resources for planning of a new SA1 student accommodation building, Plot A1.</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782F452" w14:textId="7914F108" w:rsidR="006C62BC" w:rsidRDefault="006C62BC">
                                    <w:pPr>
                                      <w:pStyle w:val="NoSpacing"/>
                                      <w:rPr>
                                        <w:color w:val="ED7D31" w:themeColor="accent2"/>
                                        <w:sz w:val="26"/>
                                        <w:szCs w:val="26"/>
                                      </w:rPr>
                                    </w:pPr>
                                    <w:r>
                                      <w:rPr>
                                        <w:color w:val="ED7D31" w:themeColor="accent2"/>
                                        <w:sz w:val="26"/>
                                        <w:szCs w:val="26"/>
                                      </w:rPr>
                                      <w:t>Jonathan Andrew Triggs (1807834)</w:t>
                                    </w:r>
                                  </w:p>
                                </w:sdtContent>
                              </w:sdt>
                              <w:p w14:paraId="25E3EE4B" w14:textId="41FB4E46" w:rsidR="006C62BC" w:rsidRDefault="006C62BC">
                                <w:pPr>
                                  <w:pStyle w:val="NoSpacing"/>
                                </w:pPr>
                                <w:sdt>
                                  <w:sdtPr>
                                    <w:rPr>
                                      <w:b/>
                                      <w:bCs/>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6C62BC">
                                      <w:rPr>
                                        <w:b/>
                                        <w:bCs/>
                                      </w:rPr>
                                      <w:t>Construction Management</w:t>
                                    </w:r>
                                  </w:sdtContent>
                                </w:sdt>
                              </w:p>
                            </w:tc>
                          </w:tr>
                        </w:tbl>
                        <w:p w14:paraId="1C1A96DE" w14:textId="77777777" w:rsidR="006C62BC" w:rsidRDefault="006C62BC"/>
                      </w:txbxContent>
                    </v:textbox>
                    <w10:wrap anchorx="page" anchory="page"/>
                  </v:shape>
                </w:pict>
              </mc:Fallback>
            </mc:AlternateContent>
          </w:r>
        </w:p>
      </w:sdtContent>
    </w:sdt>
    <w:p w14:paraId="36E363EC" w14:textId="77777777" w:rsidR="006C62BC" w:rsidRDefault="006C62BC" w:rsidP="1BD4AD61"/>
    <w:p w14:paraId="7768467B" w14:textId="77777777" w:rsidR="006C62BC" w:rsidRDefault="006C62BC" w:rsidP="1BD4AD61"/>
    <w:p w14:paraId="133647C6" w14:textId="77777777" w:rsidR="006C62BC" w:rsidRDefault="006C62BC" w:rsidP="1BD4AD61"/>
    <w:p w14:paraId="661398E6" w14:textId="77777777" w:rsidR="006C62BC" w:rsidRDefault="006C62BC" w:rsidP="1BD4AD61"/>
    <w:p w14:paraId="074B6997" w14:textId="77777777" w:rsidR="006C62BC" w:rsidRDefault="006C62BC" w:rsidP="1BD4AD61"/>
    <w:p w14:paraId="72750B4F" w14:textId="77777777" w:rsidR="006C62BC" w:rsidRDefault="006C62BC" w:rsidP="1BD4AD61"/>
    <w:p w14:paraId="1BC1F5EA" w14:textId="77777777" w:rsidR="006C62BC" w:rsidRDefault="006C62BC" w:rsidP="1BD4AD61"/>
    <w:p w14:paraId="5B5A109B" w14:textId="77777777" w:rsidR="006C62BC" w:rsidRDefault="006C62BC" w:rsidP="1BD4AD61"/>
    <w:p w14:paraId="7A25120B" w14:textId="77777777" w:rsidR="006C62BC" w:rsidRDefault="006C62BC" w:rsidP="1BD4AD61"/>
    <w:p w14:paraId="4C6D88EF" w14:textId="77777777" w:rsidR="006C62BC" w:rsidRDefault="006C62BC" w:rsidP="1BD4AD61"/>
    <w:p w14:paraId="0C3E5805" w14:textId="77777777" w:rsidR="006C62BC" w:rsidRDefault="006C62BC" w:rsidP="1BD4AD61"/>
    <w:p w14:paraId="3AC124DE" w14:textId="77777777" w:rsidR="006C62BC" w:rsidRDefault="006C62BC" w:rsidP="1BD4AD61"/>
    <w:p w14:paraId="657FDA42" w14:textId="77777777" w:rsidR="006C62BC" w:rsidRDefault="006C62BC" w:rsidP="1BD4AD61"/>
    <w:p w14:paraId="0F01A8E4" w14:textId="77777777" w:rsidR="006C62BC" w:rsidRDefault="006C62BC" w:rsidP="1BD4AD61"/>
    <w:p w14:paraId="4CDD682D" w14:textId="77777777" w:rsidR="006C62BC" w:rsidRDefault="006C62BC" w:rsidP="1BD4AD61"/>
    <w:p w14:paraId="40D12993" w14:textId="77777777" w:rsidR="006C62BC" w:rsidRDefault="006C62BC" w:rsidP="1BD4AD61"/>
    <w:p w14:paraId="0CB6F267" w14:textId="77777777" w:rsidR="006C62BC" w:rsidRDefault="006C62BC" w:rsidP="1BD4AD61"/>
    <w:p w14:paraId="3D09301F" w14:textId="77777777" w:rsidR="006C62BC" w:rsidRDefault="006C62BC" w:rsidP="1BD4AD61"/>
    <w:p w14:paraId="0C711B31" w14:textId="77777777" w:rsidR="006C62BC" w:rsidRDefault="006C62BC" w:rsidP="1BD4AD61"/>
    <w:p w14:paraId="56B5DC57" w14:textId="77777777" w:rsidR="006C62BC" w:rsidRDefault="006C62BC" w:rsidP="1BD4AD61"/>
    <w:p w14:paraId="4BBCE86D" w14:textId="77777777" w:rsidR="006C62BC" w:rsidRDefault="006C62BC" w:rsidP="1BD4AD61"/>
    <w:p w14:paraId="4ECAA6B0" w14:textId="77777777" w:rsidR="006C62BC" w:rsidRDefault="006C62BC" w:rsidP="1BD4AD61"/>
    <w:p w14:paraId="20BE159F" w14:textId="77777777" w:rsidR="006C62BC" w:rsidRDefault="006C62BC" w:rsidP="1BD4AD61"/>
    <w:p w14:paraId="28FF35AA" w14:textId="77777777" w:rsidR="006C62BC" w:rsidRDefault="006C62BC" w:rsidP="1BD4AD61"/>
    <w:p w14:paraId="5E5787A5" w14:textId="05B918F5" w:rsidR="00DF5BB0" w:rsidRDefault="36BC80E8" w:rsidP="1BD4AD61">
      <w:r>
        <w:t>Original Gantt chart with Baseline</w:t>
      </w:r>
    </w:p>
    <w:p w14:paraId="1F065C4F" w14:textId="38C29A57" w:rsidR="36BC80E8" w:rsidRDefault="36BC80E8" w:rsidP="1BD4AD61"/>
    <w:p w14:paraId="0F0AE5F4" w14:textId="05D49D60" w:rsidR="1BD4AD61" w:rsidRDefault="1BD4AD61" w:rsidP="1BD4AD61"/>
    <w:p w14:paraId="73FF959F" w14:textId="6CA3BFCA" w:rsidR="1BD4AD61" w:rsidRDefault="1BD4AD61" w:rsidP="1BD4AD61"/>
    <w:p w14:paraId="61018DFC" w14:textId="13B0E214" w:rsidR="006C62BC" w:rsidRDefault="006C62BC" w:rsidP="1BD4AD61"/>
    <w:p w14:paraId="03DDD177" w14:textId="6FB97E8C" w:rsidR="006C62BC" w:rsidRDefault="006C62BC" w:rsidP="1BD4AD61"/>
    <w:sdt>
      <w:sdtPr>
        <w:id w:val="-109401044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BF9743B" w14:textId="66DA4A6A" w:rsidR="006C62BC" w:rsidRDefault="006C62BC">
          <w:pPr>
            <w:pStyle w:val="TOCHeading"/>
          </w:pPr>
          <w:r>
            <w:t>Contents</w:t>
          </w:r>
        </w:p>
        <w:p w14:paraId="7729CDF5" w14:textId="39A2A483" w:rsidR="003C22D2" w:rsidRDefault="006C62B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3677865" w:history="1">
            <w:r w:rsidR="003C22D2" w:rsidRPr="002D12AC">
              <w:rPr>
                <w:rStyle w:val="Hyperlink"/>
                <w:noProof/>
              </w:rPr>
              <w:t>Time</w:t>
            </w:r>
            <w:r w:rsidR="003C22D2">
              <w:rPr>
                <w:noProof/>
                <w:webHidden/>
              </w:rPr>
              <w:tab/>
            </w:r>
            <w:r w:rsidR="003C22D2">
              <w:rPr>
                <w:noProof/>
                <w:webHidden/>
              </w:rPr>
              <w:fldChar w:fldCharType="begin"/>
            </w:r>
            <w:r w:rsidR="003C22D2">
              <w:rPr>
                <w:noProof/>
                <w:webHidden/>
              </w:rPr>
              <w:instrText xml:space="preserve"> PAGEREF _Toc93677865 \h </w:instrText>
            </w:r>
            <w:r w:rsidR="003C22D2">
              <w:rPr>
                <w:noProof/>
                <w:webHidden/>
              </w:rPr>
            </w:r>
            <w:r w:rsidR="003C22D2">
              <w:rPr>
                <w:noProof/>
                <w:webHidden/>
              </w:rPr>
              <w:fldChar w:fldCharType="separate"/>
            </w:r>
            <w:r w:rsidR="003C22D2">
              <w:rPr>
                <w:noProof/>
                <w:webHidden/>
              </w:rPr>
              <w:t>2</w:t>
            </w:r>
            <w:r w:rsidR="003C22D2">
              <w:rPr>
                <w:noProof/>
                <w:webHidden/>
              </w:rPr>
              <w:fldChar w:fldCharType="end"/>
            </w:r>
          </w:hyperlink>
        </w:p>
        <w:p w14:paraId="19CF2B57" w14:textId="5A5EB79E" w:rsidR="003C22D2" w:rsidRDefault="003C22D2">
          <w:pPr>
            <w:pStyle w:val="TOC2"/>
            <w:tabs>
              <w:tab w:val="right" w:leader="dot" w:pos="9016"/>
            </w:tabs>
            <w:rPr>
              <w:rFonts w:eastAsiaTheme="minorEastAsia"/>
              <w:noProof/>
              <w:lang w:eastAsia="en-GB"/>
            </w:rPr>
          </w:pPr>
          <w:hyperlink w:anchor="_Toc93677866" w:history="1">
            <w:r w:rsidRPr="002D12AC">
              <w:rPr>
                <w:rStyle w:val="Hyperlink"/>
                <w:noProof/>
              </w:rPr>
              <w:t>Programme Overview</w:t>
            </w:r>
            <w:r>
              <w:rPr>
                <w:noProof/>
                <w:webHidden/>
              </w:rPr>
              <w:tab/>
            </w:r>
            <w:r>
              <w:rPr>
                <w:noProof/>
                <w:webHidden/>
              </w:rPr>
              <w:fldChar w:fldCharType="begin"/>
            </w:r>
            <w:r>
              <w:rPr>
                <w:noProof/>
                <w:webHidden/>
              </w:rPr>
              <w:instrText xml:space="preserve"> PAGEREF _Toc93677866 \h </w:instrText>
            </w:r>
            <w:r>
              <w:rPr>
                <w:noProof/>
                <w:webHidden/>
              </w:rPr>
            </w:r>
            <w:r>
              <w:rPr>
                <w:noProof/>
                <w:webHidden/>
              </w:rPr>
              <w:fldChar w:fldCharType="separate"/>
            </w:r>
            <w:r>
              <w:rPr>
                <w:noProof/>
                <w:webHidden/>
              </w:rPr>
              <w:t>2</w:t>
            </w:r>
            <w:r>
              <w:rPr>
                <w:noProof/>
                <w:webHidden/>
              </w:rPr>
              <w:fldChar w:fldCharType="end"/>
            </w:r>
          </w:hyperlink>
        </w:p>
        <w:p w14:paraId="3BBE5B7B" w14:textId="7309B65E" w:rsidR="003C22D2" w:rsidRDefault="003C22D2">
          <w:pPr>
            <w:pStyle w:val="TOC2"/>
            <w:tabs>
              <w:tab w:val="right" w:leader="dot" w:pos="9016"/>
            </w:tabs>
            <w:rPr>
              <w:rFonts w:eastAsiaTheme="minorEastAsia"/>
              <w:noProof/>
              <w:lang w:eastAsia="en-GB"/>
            </w:rPr>
          </w:pPr>
          <w:hyperlink w:anchor="_Toc93677867" w:history="1">
            <w:r w:rsidRPr="002D12AC">
              <w:rPr>
                <w:rStyle w:val="Hyperlink"/>
                <w:noProof/>
              </w:rPr>
              <w:t>Critical Path</w:t>
            </w:r>
            <w:r>
              <w:rPr>
                <w:noProof/>
                <w:webHidden/>
              </w:rPr>
              <w:tab/>
            </w:r>
            <w:r>
              <w:rPr>
                <w:noProof/>
                <w:webHidden/>
              </w:rPr>
              <w:fldChar w:fldCharType="begin"/>
            </w:r>
            <w:r>
              <w:rPr>
                <w:noProof/>
                <w:webHidden/>
              </w:rPr>
              <w:instrText xml:space="preserve"> PAGEREF _Toc93677867 \h </w:instrText>
            </w:r>
            <w:r>
              <w:rPr>
                <w:noProof/>
                <w:webHidden/>
              </w:rPr>
            </w:r>
            <w:r>
              <w:rPr>
                <w:noProof/>
                <w:webHidden/>
              </w:rPr>
              <w:fldChar w:fldCharType="separate"/>
            </w:r>
            <w:r>
              <w:rPr>
                <w:noProof/>
                <w:webHidden/>
              </w:rPr>
              <w:t>2</w:t>
            </w:r>
            <w:r>
              <w:rPr>
                <w:noProof/>
                <w:webHidden/>
              </w:rPr>
              <w:fldChar w:fldCharType="end"/>
            </w:r>
          </w:hyperlink>
        </w:p>
        <w:p w14:paraId="10C86457" w14:textId="2EAF4EA3" w:rsidR="003C22D2" w:rsidRDefault="003C22D2">
          <w:pPr>
            <w:pStyle w:val="TOC2"/>
            <w:tabs>
              <w:tab w:val="right" w:leader="dot" w:pos="9016"/>
            </w:tabs>
            <w:rPr>
              <w:rFonts w:eastAsiaTheme="minorEastAsia"/>
              <w:noProof/>
              <w:lang w:eastAsia="en-GB"/>
            </w:rPr>
          </w:pPr>
          <w:hyperlink w:anchor="_Toc93677868" w:history="1">
            <w:r w:rsidRPr="002D12AC">
              <w:rPr>
                <w:rStyle w:val="Hyperlink"/>
                <w:noProof/>
              </w:rPr>
              <w:t>Work Hours</w:t>
            </w:r>
            <w:r>
              <w:rPr>
                <w:noProof/>
                <w:webHidden/>
              </w:rPr>
              <w:tab/>
            </w:r>
            <w:r>
              <w:rPr>
                <w:noProof/>
                <w:webHidden/>
              </w:rPr>
              <w:fldChar w:fldCharType="begin"/>
            </w:r>
            <w:r>
              <w:rPr>
                <w:noProof/>
                <w:webHidden/>
              </w:rPr>
              <w:instrText xml:space="preserve"> PAGEREF _Toc93677868 \h </w:instrText>
            </w:r>
            <w:r>
              <w:rPr>
                <w:noProof/>
                <w:webHidden/>
              </w:rPr>
            </w:r>
            <w:r>
              <w:rPr>
                <w:noProof/>
                <w:webHidden/>
              </w:rPr>
              <w:fldChar w:fldCharType="separate"/>
            </w:r>
            <w:r>
              <w:rPr>
                <w:noProof/>
                <w:webHidden/>
              </w:rPr>
              <w:t>3</w:t>
            </w:r>
            <w:r>
              <w:rPr>
                <w:noProof/>
                <w:webHidden/>
              </w:rPr>
              <w:fldChar w:fldCharType="end"/>
            </w:r>
          </w:hyperlink>
        </w:p>
        <w:p w14:paraId="72BE0B3C" w14:textId="63F7716C" w:rsidR="003C22D2" w:rsidRDefault="003C22D2">
          <w:pPr>
            <w:pStyle w:val="TOC1"/>
            <w:tabs>
              <w:tab w:val="right" w:leader="dot" w:pos="9016"/>
            </w:tabs>
            <w:rPr>
              <w:rFonts w:eastAsiaTheme="minorEastAsia"/>
              <w:noProof/>
              <w:lang w:eastAsia="en-GB"/>
            </w:rPr>
          </w:pPr>
          <w:hyperlink w:anchor="_Toc93677869" w:history="1">
            <w:r w:rsidRPr="002D12AC">
              <w:rPr>
                <w:rStyle w:val="Hyperlink"/>
                <w:noProof/>
              </w:rPr>
              <w:t>Cost</w:t>
            </w:r>
            <w:r>
              <w:rPr>
                <w:noProof/>
                <w:webHidden/>
              </w:rPr>
              <w:tab/>
            </w:r>
            <w:r>
              <w:rPr>
                <w:noProof/>
                <w:webHidden/>
              </w:rPr>
              <w:fldChar w:fldCharType="begin"/>
            </w:r>
            <w:r>
              <w:rPr>
                <w:noProof/>
                <w:webHidden/>
              </w:rPr>
              <w:instrText xml:space="preserve"> PAGEREF _Toc93677869 \h </w:instrText>
            </w:r>
            <w:r>
              <w:rPr>
                <w:noProof/>
                <w:webHidden/>
              </w:rPr>
            </w:r>
            <w:r>
              <w:rPr>
                <w:noProof/>
                <w:webHidden/>
              </w:rPr>
              <w:fldChar w:fldCharType="separate"/>
            </w:r>
            <w:r>
              <w:rPr>
                <w:noProof/>
                <w:webHidden/>
              </w:rPr>
              <w:t>3</w:t>
            </w:r>
            <w:r>
              <w:rPr>
                <w:noProof/>
                <w:webHidden/>
              </w:rPr>
              <w:fldChar w:fldCharType="end"/>
            </w:r>
          </w:hyperlink>
        </w:p>
        <w:p w14:paraId="7FC1EE62" w14:textId="2318CDD3" w:rsidR="003C22D2" w:rsidRDefault="003C22D2">
          <w:pPr>
            <w:pStyle w:val="TOC2"/>
            <w:tabs>
              <w:tab w:val="right" w:leader="dot" w:pos="9016"/>
            </w:tabs>
            <w:rPr>
              <w:rFonts w:eastAsiaTheme="minorEastAsia"/>
              <w:noProof/>
              <w:lang w:eastAsia="en-GB"/>
            </w:rPr>
          </w:pPr>
          <w:hyperlink w:anchor="_Toc93677870" w:history="1">
            <w:r w:rsidRPr="002D12AC">
              <w:rPr>
                <w:rStyle w:val="Hyperlink"/>
                <w:noProof/>
              </w:rPr>
              <w:t>Overview</w:t>
            </w:r>
            <w:r>
              <w:rPr>
                <w:noProof/>
                <w:webHidden/>
              </w:rPr>
              <w:tab/>
            </w:r>
            <w:r>
              <w:rPr>
                <w:noProof/>
                <w:webHidden/>
              </w:rPr>
              <w:fldChar w:fldCharType="begin"/>
            </w:r>
            <w:r>
              <w:rPr>
                <w:noProof/>
                <w:webHidden/>
              </w:rPr>
              <w:instrText xml:space="preserve"> PAGEREF _Toc93677870 \h </w:instrText>
            </w:r>
            <w:r>
              <w:rPr>
                <w:noProof/>
                <w:webHidden/>
              </w:rPr>
            </w:r>
            <w:r>
              <w:rPr>
                <w:noProof/>
                <w:webHidden/>
              </w:rPr>
              <w:fldChar w:fldCharType="separate"/>
            </w:r>
            <w:r>
              <w:rPr>
                <w:noProof/>
                <w:webHidden/>
              </w:rPr>
              <w:t>3</w:t>
            </w:r>
            <w:r>
              <w:rPr>
                <w:noProof/>
                <w:webHidden/>
              </w:rPr>
              <w:fldChar w:fldCharType="end"/>
            </w:r>
          </w:hyperlink>
        </w:p>
        <w:p w14:paraId="4DE333E4" w14:textId="7B20F736" w:rsidR="003C22D2" w:rsidRDefault="003C22D2">
          <w:pPr>
            <w:pStyle w:val="TOC2"/>
            <w:tabs>
              <w:tab w:val="right" w:leader="dot" w:pos="9016"/>
            </w:tabs>
            <w:rPr>
              <w:rFonts w:eastAsiaTheme="minorEastAsia"/>
              <w:noProof/>
              <w:lang w:eastAsia="en-GB"/>
            </w:rPr>
          </w:pPr>
          <w:hyperlink w:anchor="_Toc93677871" w:history="1">
            <w:r w:rsidRPr="002D12AC">
              <w:rPr>
                <w:rStyle w:val="Hyperlink"/>
                <w:noProof/>
              </w:rPr>
              <w:t>Breakdown</w:t>
            </w:r>
            <w:r>
              <w:rPr>
                <w:noProof/>
                <w:webHidden/>
              </w:rPr>
              <w:tab/>
            </w:r>
            <w:r>
              <w:rPr>
                <w:noProof/>
                <w:webHidden/>
              </w:rPr>
              <w:fldChar w:fldCharType="begin"/>
            </w:r>
            <w:r>
              <w:rPr>
                <w:noProof/>
                <w:webHidden/>
              </w:rPr>
              <w:instrText xml:space="preserve"> PAGEREF _Toc93677871 \h </w:instrText>
            </w:r>
            <w:r>
              <w:rPr>
                <w:noProof/>
                <w:webHidden/>
              </w:rPr>
            </w:r>
            <w:r>
              <w:rPr>
                <w:noProof/>
                <w:webHidden/>
              </w:rPr>
              <w:fldChar w:fldCharType="separate"/>
            </w:r>
            <w:r>
              <w:rPr>
                <w:noProof/>
                <w:webHidden/>
              </w:rPr>
              <w:t>3</w:t>
            </w:r>
            <w:r>
              <w:rPr>
                <w:noProof/>
                <w:webHidden/>
              </w:rPr>
              <w:fldChar w:fldCharType="end"/>
            </w:r>
          </w:hyperlink>
        </w:p>
        <w:p w14:paraId="204A8946" w14:textId="19433FE4" w:rsidR="003C22D2" w:rsidRDefault="003C22D2">
          <w:pPr>
            <w:pStyle w:val="TOC2"/>
            <w:tabs>
              <w:tab w:val="right" w:leader="dot" w:pos="9016"/>
            </w:tabs>
            <w:rPr>
              <w:rFonts w:eastAsiaTheme="minorEastAsia"/>
              <w:noProof/>
              <w:lang w:eastAsia="en-GB"/>
            </w:rPr>
          </w:pPr>
          <w:hyperlink w:anchor="_Toc93677872" w:history="1">
            <w:r w:rsidRPr="002D12AC">
              <w:rPr>
                <w:rStyle w:val="Hyperlink"/>
                <w:noProof/>
              </w:rPr>
              <w:t>Progress Versus Cost</w:t>
            </w:r>
            <w:r>
              <w:rPr>
                <w:noProof/>
                <w:webHidden/>
              </w:rPr>
              <w:tab/>
            </w:r>
            <w:r>
              <w:rPr>
                <w:noProof/>
                <w:webHidden/>
              </w:rPr>
              <w:fldChar w:fldCharType="begin"/>
            </w:r>
            <w:r>
              <w:rPr>
                <w:noProof/>
                <w:webHidden/>
              </w:rPr>
              <w:instrText xml:space="preserve"> PAGEREF _Toc93677872 \h </w:instrText>
            </w:r>
            <w:r>
              <w:rPr>
                <w:noProof/>
                <w:webHidden/>
              </w:rPr>
            </w:r>
            <w:r>
              <w:rPr>
                <w:noProof/>
                <w:webHidden/>
              </w:rPr>
              <w:fldChar w:fldCharType="separate"/>
            </w:r>
            <w:r>
              <w:rPr>
                <w:noProof/>
                <w:webHidden/>
              </w:rPr>
              <w:t>4</w:t>
            </w:r>
            <w:r>
              <w:rPr>
                <w:noProof/>
                <w:webHidden/>
              </w:rPr>
              <w:fldChar w:fldCharType="end"/>
            </w:r>
          </w:hyperlink>
        </w:p>
        <w:p w14:paraId="6680F4EE" w14:textId="3B39B301" w:rsidR="003C22D2" w:rsidRDefault="003C22D2">
          <w:pPr>
            <w:pStyle w:val="TOC1"/>
            <w:tabs>
              <w:tab w:val="right" w:leader="dot" w:pos="9016"/>
            </w:tabs>
            <w:rPr>
              <w:rFonts w:eastAsiaTheme="minorEastAsia"/>
              <w:noProof/>
              <w:lang w:eastAsia="en-GB"/>
            </w:rPr>
          </w:pPr>
          <w:hyperlink w:anchor="_Toc93677873" w:history="1">
            <w:r w:rsidRPr="002D12AC">
              <w:rPr>
                <w:rStyle w:val="Hyperlink"/>
                <w:noProof/>
              </w:rPr>
              <w:t>Resource</w:t>
            </w:r>
            <w:r>
              <w:rPr>
                <w:noProof/>
                <w:webHidden/>
              </w:rPr>
              <w:tab/>
            </w:r>
            <w:r>
              <w:rPr>
                <w:noProof/>
                <w:webHidden/>
              </w:rPr>
              <w:fldChar w:fldCharType="begin"/>
            </w:r>
            <w:r>
              <w:rPr>
                <w:noProof/>
                <w:webHidden/>
              </w:rPr>
              <w:instrText xml:space="preserve"> PAGEREF _Toc93677873 \h </w:instrText>
            </w:r>
            <w:r>
              <w:rPr>
                <w:noProof/>
                <w:webHidden/>
              </w:rPr>
            </w:r>
            <w:r>
              <w:rPr>
                <w:noProof/>
                <w:webHidden/>
              </w:rPr>
              <w:fldChar w:fldCharType="separate"/>
            </w:r>
            <w:r>
              <w:rPr>
                <w:noProof/>
                <w:webHidden/>
              </w:rPr>
              <w:t>4</w:t>
            </w:r>
            <w:r>
              <w:rPr>
                <w:noProof/>
                <w:webHidden/>
              </w:rPr>
              <w:fldChar w:fldCharType="end"/>
            </w:r>
          </w:hyperlink>
        </w:p>
        <w:p w14:paraId="7C4138A2" w14:textId="60C6E9DE" w:rsidR="003C22D2" w:rsidRDefault="003C22D2">
          <w:pPr>
            <w:pStyle w:val="TOC2"/>
            <w:tabs>
              <w:tab w:val="right" w:leader="dot" w:pos="9016"/>
            </w:tabs>
            <w:rPr>
              <w:rFonts w:eastAsiaTheme="minorEastAsia"/>
              <w:noProof/>
              <w:lang w:eastAsia="en-GB"/>
            </w:rPr>
          </w:pPr>
          <w:hyperlink w:anchor="_Toc93677874" w:history="1">
            <w:r w:rsidRPr="002D12AC">
              <w:rPr>
                <w:rStyle w:val="Hyperlink"/>
                <w:noProof/>
              </w:rPr>
              <w:t>Resource Sheet</w:t>
            </w:r>
            <w:r>
              <w:rPr>
                <w:noProof/>
                <w:webHidden/>
              </w:rPr>
              <w:tab/>
            </w:r>
            <w:r>
              <w:rPr>
                <w:noProof/>
                <w:webHidden/>
              </w:rPr>
              <w:fldChar w:fldCharType="begin"/>
            </w:r>
            <w:r>
              <w:rPr>
                <w:noProof/>
                <w:webHidden/>
              </w:rPr>
              <w:instrText xml:space="preserve"> PAGEREF _Toc93677874 \h </w:instrText>
            </w:r>
            <w:r>
              <w:rPr>
                <w:noProof/>
                <w:webHidden/>
              </w:rPr>
            </w:r>
            <w:r>
              <w:rPr>
                <w:noProof/>
                <w:webHidden/>
              </w:rPr>
              <w:fldChar w:fldCharType="separate"/>
            </w:r>
            <w:r>
              <w:rPr>
                <w:noProof/>
                <w:webHidden/>
              </w:rPr>
              <w:t>4</w:t>
            </w:r>
            <w:r>
              <w:rPr>
                <w:noProof/>
                <w:webHidden/>
              </w:rPr>
              <w:fldChar w:fldCharType="end"/>
            </w:r>
          </w:hyperlink>
        </w:p>
        <w:p w14:paraId="6D268773" w14:textId="781F343A" w:rsidR="003C22D2" w:rsidRDefault="003C22D2">
          <w:pPr>
            <w:pStyle w:val="TOC2"/>
            <w:tabs>
              <w:tab w:val="right" w:leader="dot" w:pos="9016"/>
            </w:tabs>
            <w:rPr>
              <w:rFonts w:eastAsiaTheme="minorEastAsia"/>
              <w:noProof/>
              <w:lang w:eastAsia="en-GB"/>
            </w:rPr>
          </w:pPr>
          <w:hyperlink w:anchor="_Toc93677875" w:history="1">
            <w:r w:rsidRPr="002D12AC">
              <w:rPr>
                <w:rStyle w:val="Hyperlink"/>
                <w:noProof/>
              </w:rPr>
              <w:t>Resource Hours</w:t>
            </w:r>
            <w:r>
              <w:rPr>
                <w:noProof/>
                <w:webHidden/>
              </w:rPr>
              <w:tab/>
            </w:r>
            <w:r>
              <w:rPr>
                <w:noProof/>
                <w:webHidden/>
              </w:rPr>
              <w:fldChar w:fldCharType="begin"/>
            </w:r>
            <w:r>
              <w:rPr>
                <w:noProof/>
                <w:webHidden/>
              </w:rPr>
              <w:instrText xml:space="preserve"> PAGEREF _Toc93677875 \h </w:instrText>
            </w:r>
            <w:r>
              <w:rPr>
                <w:noProof/>
                <w:webHidden/>
              </w:rPr>
            </w:r>
            <w:r>
              <w:rPr>
                <w:noProof/>
                <w:webHidden/>
              </w:rPr>
              <w:fldChar w:fldCharType="separate"/>
            </w:r>
            <w:r>
              <w:rPr>
                <w:noProof/>
                <w:webHidden/>
              </w:rPr>
              <w:t>5</w:t>
            </w:r>
            <w:r>
              <w:rPr>
                <w:noProof/>
                <w:webHidden/>
              </w:rPr>
              <w:fldChar w:fldCharType="end"/>
            </w:r>
          </w:hyperlink>
        </w:p>
        <w:p w14:paraId="7A27367E" w14:textId="2D1613FD" w:rsidR="003C22D2" w:rsidRDefault="003C22D2">
          <w:pPr>
            <w:pStyle w:val="TOC1"/>
            <w:tabs>
              <w:tab w:val="right" w:leader="dot" w:pos="9016"/>
            </w:tabs>
            <w:rPr>
              <w:rFonts w:eastAsiaTheme="minorEastAsia"/>
              <w:noProof/>
              <w:lang w:eastAsia="en-GB"/>
            </w:rPr>
          </w:pPr>
          <w:hyperlink w:anchor="_Toc93677876" w:history="1">
            <w:r w:rsidRPr="002D12AC">
              <w:rPr>
                <w:rStyle w:val="Hyperlink"/>
                <w:noProof/>
              </w:rPr>
              <w:t>Delay Scenario</w:t>
            </w:r>
            <w:r>
              <w:rPr>
                <w:noProof/>
                <w:webHidden/>
              </w:rPr>
              <w:tab/>
            </w:r>
            <w:r>
              <w:rPr>
                <w:noProof/>
                <w:webHidden/>
              </w:rPr>
              <w:fldChar w:fldCharType="begin"/>
            </w:r>
            <w:r>
              <w:rPr>
                <w:noProof/>
                <w:webHidden/>
              </w:rPr>
              <w:instrText xml:space="preserve"> PAGEREF _Toc93677876 \h </w:instrText>
            </w:r>
            <w:r>
              <w:rPr>
                <w:noProof/>
                <w:webHidden/>
              </w:rPr>
            </w:r>
            <w:r>
              <w:rPr>
                <w:noProof/>
                <w:webHidden/>
              </w:rPr>
              <w:fldChar w:fldCharType="separate"/>
            </w:r>
            <w:r>
              <w:rPr>
                <w:noProof/>
                <w:webHidden/>
              </w:rPr>
              <w:t>6</w:t>
            </w:r>
            <w:r>
              <w:rPr>
                <w:noProof/>
                <w:webHidden/>
              </w:rPr>
              <w:fldChar w:fldCharType="end"/>
            </w:r>
          </w:hyperlink>
        </w:p>
        <w:p w14:paraId="4D627962" w14:textId="10FE87AD" w:rsidR="003C22D2" w:rsidRDefault="003C22D2">
          <w:pPr>
            <w:pStyle w:val="TOC2"/>
            <w:tabs>
              <w:tab w:val="right" w:leader="dot" w:pos="9016"/>
            </w:tabs>
            <w:rPr>
              <w:rFonts w:eastAsiaTheme="minorEastAsia"/>
              <w:noProof/>
              <w:lang w:eastAsia="en-GB"/>
            </w:rPr>
          </w:pPr>
          <w:hyperlink w:anchor="_Toc93677877" w:history="1">
            <w:r w:rsidRPr="002D12AC">
              <w:rPr>
                <w:rStyle w:val="Hyperlink"/>
                <w:noProof/>
              </w:rPr>
              <w:t>Critical Path with Delay</w:t>
            </w:r>
            <w:r>
              <w:rPr>
                <w:noProof/>
                <w:webHidden/>
              </w:rPr>
              <w:tab/>
            </w:r>
            <w:r>
              <w:rPr>
                <w:noProof/>
                <w:webHidden/>
              </w:rPr>
              <w:fldChar w:fldCharType="begin"/>
            </w:r>
            <w:r>
              <w:rPr>
                <w:noProof/>
                <w:webHidden/>
              </w:rPr>
              <w:instrText xml:space="preserve"> PAGEREF _Toc93677877 \h </w:instrText>
            </w:r>
            <w:r>
              <w:rPr>
                <w:noProof/>
                <w:webHidden/>
              </w:rPr>
            </w:r>
            <w:r>
              <w:rPr>
                <w:noProof/>
                <w:webHidden/>
              </w:rPr>
              <w:fldChar w:fldCharType="separate"/>
            </w:r>
            <w:r>
              <w:rPr>
                <w:noProof/>
                <w:webHidden/>
              </w:rPr>
              <w:t>6</w:t>
            </w:r>
            <w:r>
              <w:rPr>
                <w:noProof/>
                <w:webHidden/>
              </w:rPr>
              <w:fldChar w:fldCharType="end"/>
            </w:r>
          </w:hyperlink>
        </w:p>
        <w:p w14:paraId="55D776F2" w14:textId="4DE81891" w:rsidR="003C22D2" w:rsidRDefault="003C22D2">
          <w:pPr>
            <w:pStyle w:val="TOC2"/>
            <w:tabs>
              <w:tab w:val="right" w:leader="dot" w:pos="9016"/>
            </w:tabs>
            <w:rPr>
              <w:rFonts w:eastAsiaTheme="minorEastAsia"/>
              <w:noProof/>
              <w:lang w:eastAsia="en-GB"/>
            </w:rPr>
          </w:pPr>
          <w:hyperlink w:anchor="_Toc93677878" w:history="1">
            <w:r w:rsidRPr="002D12AC">
              <w:rPr>
                <w:rStyle w:val="Hyperlink"/>
                <w:noProof/>
              </w:rPr>
              <w:t>Delay With Baseline</w:t>
            </w:r>
            <w:r>
              <w:rPr>
                <w:noProof/>
                <w:webHidden/>
              </w:rPr>
              <w:tab/>
            </w:r>
            <w:r>
              <w:rPr>
                <w:noProof/>
                <w:webHidden/>
              </w:rPr>
              <w:fldChar w:fldCharType="begin"/>
            </w:r>
            <w:r>
              <w:rPr>
                <w:noProof/>
                <w:webHidden/>
              </w:rPr>
              <w:instrText xml:space="preserve"> PAGEREF _Toc93677878 \h </w:instrText>
            </w:r>
            <w:r>
              <w:rPr>
                <w:noProof/>
                <w:webHidden/>
              </w:rPr>
            </w:r>
            <w:r>
              <w:rPr>
                <w:noProof/>
                <w:webHidden/>
              </w:rPr>
              <w:fldChar w:fldCharType="separate"/>
            </w:r>
            <w:r>
              <w:rPr>
                <w:noProof/>
                <w:webHidden/>
              </w:rPr>
              <w:t>6</w:t>
            </w:r>
            <w:r>
              <w:rPr>
                <w:noProof/>
                <w:webHidden/>
              </w:rPr>
              <w:fldChar w:fldCharType="end"/>
            </w:r>
          </w:hyperlink>
        </w:p>
        <w:p w14:paraId="45FB13A8" w14:textId="221AA9A2" w:rsidR="003C22D2" w:rsidRDefault="003C22D2">
          <w:pPr>
            <w:pStyle w:val="TOC2"/>
            <w:tabs>
              <w:tab w:val="right" w:leader="dot" w:pos="9016"/>
            </w:tabs>
            <w:rPr>
              <w:rFonts w:eastAsiaTheme="minorEastAsia"/>
              <w:noProof/>
              <w:lang w:eastAsia="en-GB"/>
            </w:rPr>
          </w:pPr>
          <w:hyperlink w:anchor="_Toc93677879" w:history="1">
            <w:r w:rsidRPr="002D12AC">
              <w:rPr>
                <w:rStyle w:val="Hyperlink"/>
                <w:noProof/>
              </w:rPr>
              <w:t>Contractual Implications</w:t>
            </w:r>
            <w:r>
              <w:rPr>
                <w:noProof/>
                <w:webHidden/>
              </w:rPr>
              <w:tab/>
            </w:r>
            <w:r>
              <w:rPr>
                <w:noProof/>
                <w:webHidden/>
              </w:rPr>
              <w:fldChar w:fldCharType="begin"/>
            </w:r>
            <w:r>
              <w:rPr>
                <w:noProof/>
                <w:webHidden/>
              </w:rPr>
              <w:instrText xml:space="preserve"> PAGEREF _Toc93677879 \h </w:instrText>
            </w:r>
            <w:r>
              <w:rPr>
                <w:noProof/>
                <w:webHidden/>
              </w:rPr>
            </w:r>
            <w:r>
              <w:rPr>
                <w:noProof/>
                <w:webHidden/>
              </w:rPr>
              <w:fldChar w:fldCharType="separate"/>
            </w:r>
            <w:r>
              <w:rPr>
                <w:noProof/>
                <w:webHidden/>
              </w:rPr>
              <w:t>7</w:t>
            </w:r>
            <w:r>
              <w:rPr>
                <w:noProof/>
                <w:webHidden/>
              </w:rPr>
              <w:fldChar w:fldCharType="end"/>
            </w:r>
          </w:hyperlink>
        </w:p>
        <w:p w14:paraId="4C2DE388" w14:textId="0620C0C2" w:rsidR="003C22D2" w:rsidRDefault="003C22D2">
          <w:pPr>
            <w:pStyle w:val="TOC2"/>
            <w:tabs>
              <w:tab w:val="right" w:leader="dot" w:pos="9016"/>
            </w:tabs>
            <w:rPr>
              <w:rFonts w:eastAsiaTheme="minorEastAsia"/>
              <w:noProof/>
              <w:lang w:eastAsia="en-GB"/>
            </w:rPr>
          </w:pPr>
          <w:hyperlink w:anchor="_Toc93677880" w:history="1">
            <w:r w:rsidRPr="002D12AC">
              <w:rPr>
                <w:rStyle w:val="Hyperlink"/>
                <w:noProof/>
              </w:rPr>
              <w:t>Productivity and Incentivisation</w:t>
            </w:r>
            <w:r>
              <w:rPr>
                <w:noProof/>
                <w:webHidden/>
              </w:rPr>
              <w:tab/>
            </w:r>
            <w:r>
              <w:rPr>
                <w:noProof/>
                <w:webHidden/>
              </w:rPr>
              <w:fldChar w:fldCharType="begin"/>
            </w:r>
            <w:r>
              <w:rPr>
                <w:noProof/>
                <w:webHidden/>
              </w:rPr>
              <w:instrText xml:space="preserve"> PAGEREF _Toc93677880 \h </w:instrText>
            </w:r>
            <w:r>
              <w:rPr>
                <w:noProof/>
                <w:webHidden/>
              </w:rPr>
            </w:r>
            <w:r>
              <w:rPr>
                <w:noProof/>
                <w:webHidden/>
              </w:rPr>
              <w:fldChar w:fldCharType="separate"/>
            </w:r>
            <w:r>
              <w:rPr>
                <w:noProof/>
                <w:webHidden/>
              </w:rPr>
              <w:t>7</w:t>
            </w:r>
            <w:r>
              <w:rPr>
                <w:noProof/>
                <w:webHidden/>
              </w:rPr>
              <w:fldChar w:fldCharType="end"/>
            </w:r>
          </w:hyperlink>
        </w:p>
        <w:p w14:paraId="177EA789" w14:textId="33DD7D2B" w:rsidR="003C22D2" w:rsidRDefault="003C22D2">
          <w:pPr>
            <w:pStyle w:val="TOC2"/>
            <w:tabs>
              <w:tab w:val="right" w:leader="dot" w:pos="9016"/>
            </w:tabs>
            <w:rPr>
              <w:rFonts w:eastAsiaTheme="minorEastAsia"/>
              <w:noProof/>
              <w:lang w:eastAsia="en-GB"/>
            </w:rPr>
          </w:pPr>
          <w:hyperlink w:anchor="_Toc93677881" w:history="1">
            <w:r w:rsidRPr="002D12AC">
              <w:rPr>
                <w:rStyle w:val="Hyperlink"/>
                <w:noProof/>
              </w:rPr>
              <w:t>Client Specific Scenario</w:t>
            </w:r>
            <w:r>
              <w:rPr>
                <w:noProof/>
                <w:webHidden/>
              </w:rPr>
              <w:tab/>
            </w:r>
            <w:r>
              <w:rPr>
                <w:noProof/>
                <w:webHidden/>
              </w:rPr>
              <w:fldChar w:fldCharType="begin"/>
            </w:r>
            <w:r>
              <w:rPr>
                <w:noProof/>
                <w:webHidden/>
              </w:rPr>
              <w:instrText xml:space="preserve"> PAGEREF _Toc93677881 \h </w:instrText>
            </w:r>
            <w:r>
              <w:rPr>
                <w:noProof/>
                <w:webHidden/>
              </w:rPr>
            </w:r>
            <w:r>
              <w:rPr>
                <w:noProof/>
                <w:webHidden/>
              </w:rPr>
              <w:fldChar w:fldCharType="separate"/>
            </w:r>
            <w:r>
              <w:rPr>
                <w:noProof/>
                <w:webHidden/>
              </w:rPr>
              <w:t>7</w:t>
            </w:r>
            <w:r>
              <w:rPr>
                <w:noProof/>
                <w:webHidden/>
              </w:rPr>
              <w:fldChar w:fldCharType="end"/>
            </w:r>
          </w:hyperlink>
        </w:p>
        <w:p w14:paraId="70EDDF0D" w14:textId="1960EBEF" w:rsidR="003C22D2" w:rsidRDefault="003C22D2">
          <w:pPr>
            <w:pStyle w:val="TOC1"/>
            <w:tabs>
              <w:tab w:val="right" w:leader="dot" w:pos="9016"/>
            </w:tabs>
            <w:rPr>
              <w:rFonts w:eastAsiaTheme="minorEastAsia"/>
              <w:noProof/>
              <w:lang w:eastAsia="en-GB"/>
            </w:rPr>
          </w:pPr>
          <w:hyperlink w:anchor="_Toc93677882" w:history="1">
            <w:r w:rsidRPr="002D12AC">
              <w:rPr>
                <w:rStyle w:val="Hyperlink"/>
                <w:noProof/>
              </w:rPr>
              <w:t>References</w:t>
            </w:r>
            <w:r>
              <w:rPr>
                <w:noProof/>
                <w:webHidden/>
              </w:rPr>
              <w:tab/>
            </w:r>
            <w:r>
              <w:rPr>
                <w:noProof/>
                <w:webHidden/>
              </w:rPr>
              <w:fldChar w:fldCharType="begin"/>
            </w:r>
            <w:r>
              <w:rPr>
                <w:noProof/>
                <w:webHidden/>
              </w:rPr>
              <w:instrText xml:space="preserve"> PAGEREF _Toc93677882 \h </w:instrText>
            </w:r>
            <w:r>
              <w:rPr>
                <w:noProof/>
                <w:webHidden/>
              </w:rPr>
            </w:r>
            <w:r>
              <w:rPr>
                <w:noProof/>
                <w:webHidden/>
              </w:rPr>
              <w:fldChar w:fldCharType="separate"/>
            </w:r>
            <w:r>
              <w:rPr>
                <w:noProof/>
                <w:webHidden/>
              </w:rPr>
              <w:t>8</w:t>
            </w:r>
            <w:r>
              <w:rPr>
                <w:noProof/>
                <w:webHidden/>
              </w:rPr>
              <w:fldChar w:fldCharType="end"/>
            </w:r>
          </w:hyperlink>
        </w:p>
        <w:p w14:paraId="4BECAC83" w14:textId="7092DCF9" w:rsidR="006C62BC" w:rsidRDefault="006C62BC">
          <w:r>
            <w:rPr>
              <w:b/>
              <w:bCs/>
              <w:noProof/>
            </w:rPr>
            <w:fldChar w:fldCharType="end"/>
          </w:r>
        </w:p>
      </w:sdtContent>
    </w:sdt>
    <w:p w14:paraId="3A38A32A" w14:textId="11785101" w:rsidR="006C62BC" w:rsidRDefault="006C62BC" w:rsidP="1BD4AD61"/>
    <w:p w14:paraId="4FC85A9F" w14:textId="544955A2" w:rsidR="006C62BC" w:rsidRDefault="006C62BC" w:rsidP="1BD4AD61"/>
    <w:p w14:paraId="1C6719D2" w14:textId="3A564B55" w:rsidR="006C62BC" w:rsidRDefault="006C62BC" w:rsidP="1BD4AD61"/>
    <w:p w14:paraId="1B94BEA4" w14:textId="34626D59" w:rsidR="006C62BC" w:rsidRDefault="006C62BC" w:rsidP="1BD4AD61"/>
    <w:p w14:paraId="3F09CC05" w14:textId="75E4A9BD" w:rsidR="006C62BC" w:rsidRDefault="006C62BC" w:rsidP="1BD4AD61"/>
    <w:p w14:paraId="6050B444" w14:textId="1320713E" w:rsidR="006C62BC" w:rsidRDefault="006C62BC" w:rsidP="1BD4AD61"/>
    <w:p w14:paraId="5EA51783" w14:textId="7E83DB12" w:rsidR="006C62BC" w:rsidRDefault="006C62BC" w:rsidP="1BD4AD61"/>
    <w:p w14:paraId="2378439E" w14:textId="57C6C476" w:rsidR="006C62BC" w:rsidRDefault="006C62BC" w:rsidP="1BD4AD61"/>
    <w:p w14:paraId="7F6BC851" w14:textId="64F0C961" w:rsidR="006C62BC" w:rsidRDefault="006C62BC" w:rsidP="1BD4AD61"/>
    <w:p w14:paraId="046A751E" w14:textId="031BC270" w:rsidR="006C62BC" w:rsidRDefault="006C62BC" w:rsidP="1BD4AD61"/>
    <w:p w14:paraId="5AFF018D" w14:textId="03EB6747" w:rsidR="006C62BC" w:rsidRDefault="006C62BC" w:rsidP="1BD4AD61"/>
    <w:p w14:paraId="78E5CC3B" w14:textId="22D8F18A" w:rsidR="006C62BC" w:rsidRDefault="006C62BC" w:rsidP="1BD4AD61"/>
    <w:p w14:paraId="655A9BD6" w14:textId="60194512" w:rsidR="006C62BC" w:rsidRDefault="006C62BC" w:rsidP="1BD4AD61"/>
    <w:p w14:paraId="06BA7701" w14:textId="514CD38A" w:rsidR="00E06A4B" w:rsidRDefault="006C62BC" w:rsidP="00D63A65">
      <w:pPr>
        <w:pStyle w:val="Heading1"/>
      </w:pPr>
      <w:bookmarkStart w:id="1" w:name="_Toc93677865"/>
      <w:r>
        <w:lastRenderedPageBreak/>
        <w:t>Time</w:t>
      </w:r>
      <w:bookmarkEnd w:id="1"/>
    </w:p>
    <w:p w14:paraId="0B5C278F" w14:textId="490164F7" w:rsidR="000804BF" w:rsidRPr="000804BF" w:rsidRDefault="000804BF" w:rsidP="000804BF">
      <w:pPr>
        <w:pStyle w:val="Heading2"/>
      </w:pPr>
      <w:bookmarkStart w:id="2" w:name="_Toc93677866"/>
      <w:r>
        <w:t>Programme Overview</w:t>
      </w:r>
      <w:bookmarkEnd w:id="2"/>
    </w:p>
    <w:p w14:paraId="69A176AA" w14:textId="60D995A4" w:rsidR="00AA2F9A" w:rsidRPr="00AA2F9A" w:rsidRDefault="00AA2F9A" w:rsidP="00AA2F9A">
      <w:r>
        <w:t xml:space="preserve">Below shows </w:t>
      </w:r>
      <w:r w:rsidR="00FB37E2">
        <w:t xml:space="preserve">an overview of how long the project will </w:t>
      </w:r>
      <w:r w:rsidR="00D4592C">
        <w:t>t</w:t>
      </w:r>
      <w:r w:rsidR="00FB37E2">
        <w:t>ake from start to finish.</w:t>
      </w:r>
      <w:r w:rsidR="00D4592C">
        <w:t xml:space="preserve"> The project i</w:t>
      </w:r>
      <w:r w:rsidR="00A85E3E">
        <w:t>s</w:t>
      </w:r>
      <w:r w:rsidR="00D4592C">
        <w:t xml:space="preserve"> divided up into </w:t>
      </w:r>
      <w:r w:rsidR="00EC000F">
        <w:t xml:space="preserve">category’s which shows </w:t>
      </w:r>
      <w:r w:rsidR="003A3EB0">
        <w:t>how the work can progress as</w:t>
      </w:r>
      <w:r w:rsidR="00FE5701">
        <w:t xml:space="preserve"> the</w:t>
      </w:r>
      <w:r w:rsidR="003A3EB0">
        <w:t xml:space="preserve"> building is erected.</w:t>
      </w:r>
      <w:r w:rsidR="00A85E3E">
        <w:t xml:space="preserve"> These </w:t>
      </w:r>
      <w:r w:rsidR="00E06A4B">
        <w:t>categories</w:t>
      </w:r>
      <w:r w:rsidR="00A85E3E">
        <w:t xml:space="preserve"> can be </w:t>
      </w:r>
      <w:r w:rsidR="004F0199">
        <w:t>opened</w:t>
      </w:r>
      <w:r w:rsidR="00A85E3E">
        <w:t xml:space="preserve"> </w:t>
      </w:r>
      <w:r w:rsidR="00BB2DDD">
        <w:t xml:space="preserve">to show the </w:t>
      </w:r>
      <w:r w:rsidR="00E06A4B">
        <w:t>specific</w:t>
      </w:r>
      <w:r w:rsidR="00BB2DDD">
        <w:t xml:space="preserve"> tasks that make up each category.</w:t>
      </w:r>
    </w:p>
    <w:p w14:paraId="561F42C2" w14:textId="77777777" w:rsidR="00AA2F9A" w:rsidRDefault="006C62BC" w:rsidP="00AA2F9A">
      <w:pPr>
        <w:keepNext/>
      </w:pPr>
      <w:r>
        <w:rPr>
          <w:noProof/>
        </w:rPr>
        <w:drawing>
          <wp:inline distT="0" distB="0" distL="0" distR="0" wp14:anchorId="15F730B4" wp14:editId="471430DF">
            <wp:extent cx="5724525" cy="1949024"/>
            <wp:effectExtent l="0" t="0" r="0" b="0"/>
            <wp:docPr id="1618926796" name="Picture 1618926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24525" cy="1949024"/>
                    </a:xfrm>
                    <a:prstGeom prst="rect">
                      <a:avLst/>
                    </a:prstGeom>
                  </pic:spPr>
                </pic:pic>
              </a:graphicData>
            </a:graphic>
          </wp:inline>
        </w:drawing>
      </w:r>
    </w:p>
    <w:p w14:paraId="13084581" w14:textId="73202EC8" w:rsidR="00E06A4B" w:rsidRDefault="00AA2F9A" w:rsidP="00D63A65">
      <w:pPr>
        <w:pStyle w:val="Caption"/>
      </w:pPr>
      <w:r>
        <w:t xml:space="preserve">Figure </w:t>
      </w:r>
      <w:fldSimple w:instr=" SEQ Figure \* ARABIC ">
        <w:r w:rsidR="00AC538D">
          <w:rPr>
            <w:noProof/>
          </w:rPr>
          <w:t>1</w:t>
        </w:r>
      </w:fldSimple>
      <w:r>
        <w:t xml:space="preserve"> Project </w:t>
      </w:r>
      <w:r w:rsidR="00D4592C">
        <w:t>Gannt</w:t>
      </w:r>
      <w:r>
        <w:t xml:space="preserve"> Chart Overview</w:t>
      </w:r>
    </w:p>
    <w:p w14:paraId="3511A9F9" w14:textId="77777777" w:rsidR="000804BF" w:rsidRDefault="000804BF" w:rsidP="000804BF">
      <w:pPr>
        <w:pStyle w:val="Heading2"/>
      </w:pPr>
    </w:p>
    <w:p w14:paraId="47966A39" w14:textId="6D1AB7FF" w:rsidR="000804BF" w:rsidRDefault="000804BF" w:rsidP="000804BF">
      <w:pPr>
        <w:pStyle w:val="Heading2"/>
      </w:pPr>
      <w:bookmarkStart w:id="3" w:name="_Toc93677867"/>
      <w:r>
        <w:t>Critical Path</w:t>
      </w:r>
      <w:bookmarkEnd w:id="3"/>
    </w:p>
    <w:p w14:paraId="0C8497F1" w14:textId="2CC5ADFF" w:rsidR="1BD4AD61" w:rsidRDefault="003A3EB0" w:rsidP="1BD4AD61">
      <w:r>
        <w:t xml:space="preserve">This Image shows the critical path of the </w:t>
      </w:r>
      <w:r w:rsidR="00BB2DDD">
        <w:t xml:space="preserve">of the </w:t>
      </w:r>
      <w:r w:rsidR="000804BF">
        <w:t>Gannt</w:t>
      </w:r>
      <w:r w:rsidR="00BB2DDD">
        <w:t xml:space="preserve"> chart</w:t>
      </w:r>
      <w:r w:rsidR="0007220F">
        <w:t xml:space="preserve"> specifically the basement. The critical path is highlighted in red. This means that any tasks that are highlighted in red (part of the critical path)</w:t>
      </w:r>
      <w:r w:rsidR="00BA5066">
        <w:t xml:space="preserve"> </w:t>
      </w:r>
      <w:r w:rsidR="00FE5701">
        <w:t>if</w:t>
      </w:r>
      <w:r w:rsidR="00BA5066">
        <w:t xml:space="preserve"> delayed </w:t>
      </w:r>
      <w:r w:rsidR="00FE5701">
        <w:t xml:space="preserve">will </w:t>
      </w:r>
      <w:r w:rsidR="00BA5066">
        <w:t xml:space="preserve">then have a </w:t>
      </w:r>
      <w:r w:rsidR="00E06A4B">
        <w:t>knock-on</w:t>
      </w:r>
      <w:r w:rsidR="00BA5066">
        <w:t xml:space="preserve"> </w:t>
      </w:r>
      <w:r w:rsidR="00E06A4B">
        <w:t>effect</w:t>
      </w:r>
      <w:r w:rsidR="00BA5066">
        <w:t xml:space="preserve"> to the finishing date of the whole project. The tasks that are highlighted blue </w:t>
      </w:r>
      <w:r w:rsidR="0056707D">
        <w:t xml:space="preserve">and are not part have the critical path </w:t>
      </w:r>
      <w:r w:rsidR="006C1183">
        <w:t xml:space="preserve">and </w:t>
      </w:r>
      <w:r w:rsidR="0056707D">
        <w:t xml:space="preserve">have </w:t>
      </w:r>
      <w:r w:rsidR="00E06A4B">
        <w:t>float. This means that it has a date it must be completed</w:t>
      </w:r>
      <w:r w:rsidR="006C1183">
        <w:t xml:space="preserve"> by</w:t>
      </w:r>
      <w:r w:rsidR="00E06A4B">
        <w:t xml:space="preserve"> and is not restricted exactly to a start time.</w:t>
      </w:r>
    </w:p>
    <w:p w14:paraId="3FB5940F" w14:textId="77777777" w:rsidR="004F0199" w:rsidRDefault="005459DB" w:rsidP="004F0199">
      <w:pPr>
        <w:keepNext/>
      </w:pPr>
      <w:r>
        <w:rPr>
          <w:noProof/>
        </w:rPr>
        <w:drawing>
          <wp:inline distT="0" distB="0" distL="0" distR="0" wp14:anchorId="1685140D" wp14:editId="6A1C0235">
            <wp:extent cx="5425440" cy="221321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017" cy="2214673"/>
                    </a:xfrm>
                    <a:prstGeom prst="rect">
                      <a:avLst/>
                    </a:prstGeom>
                    <a:noFill/>
                    <a:ln>
                      <a:noFill/>
                    </a:ln>
                  </pic:spPr>
                </pic:pic>
              </a:graphicData>
            </a:graphic>
          </wp:inline>
        </w:drawing>
      </w:r>
    </w:p>
    <w:p w14:paraId="468AAB75" w14:textId="2B69FB1B" w:rsidR="1BD4AD61" w:rsidRDefault="004F0199" w:rsidP="004F0199">
      <w:pPr>
        <w:pStyle w:val="Caption"/>
      </w:pPr>
      <w:r>
        <w:t xml:space="preserve">Figure </w:t>
      </w:r>
      <w:fldSimple w:instr=" SEQ Figure \* ARABIC ">
        <w:r w:rsidR="00AC538D">
          <w:rPr>
            <w:noProof/>
          </w:rPr>
          <w:t>2</w:t>
        </w:r>
      </w:fldSimple>
      <w:r>
        <w:t xml:space="preserve"> Basement Critical Path</w:t>
      </w:r>
    </w:p>
    <w:p w14:paraId="5DF4492F" w14:textId="77777777" w:rsidR="000804BF" w:rsidRDefault="000804BF" w:rsidP="1BD4AD61"/>
    <w:p w14:paraId="7CB7535F" w14:textId="77777777" w:rsidR="000804BF" w:rsidRDefault="000804BF" w:rsidP="1BD4AD61"/>
    <w:p w14:paraId="12143ACF" w14:textId="2D20C1FC" w:rsidR="000804BF" w:rsidRDefault="000804BF" w:rsidP="1BD4AD61"/>
    <w:p w14:paraId="5CBEAF85" w14:textId="7AD2A3A9" w:rsidR="000804BF" w:rsidRDefault="000804BF" w:rsidP="000804BF">
      <w:pPr>
        <w:pStyle w:val="Heading2"/>
      </w:pPr>
      <w:bookmarkStart w:id="4" w:name="_Toc93677868"/>
      <w:r>
        <w:lastRenderedPageBreak/>
        <w:t>Work Hours</w:t>
      </w:r>
      <w:bookmarkEnd w:id="4"/>
    </w:p>
    <w:p w14:paraId="46A630F1" w14:textId="25774BA9" w:rsidR="00E06A4B" w:rsidRDefault="000804BF" w:rsidP="1BD4AD61">
      <w:r>
        <w:rPr>
          <w:noProof/>
        </w:rPr>
        <w:drawing>
          <wp:anchor distT="0" distB="0" distL="114300" distR="114300" simplePos="0" relativeHeight="251619328" behindDoc="0" locked="0" layoutInCell="1" allowOverlap="1" wp14:anchorId="31E4164C" wp14:editId="6269DFAA">
            <wp:simplePos x="0" y="0"/>
            <wp:positionH relativeFrom="margin">
              <wp:posOffset>-31115</wp:posOffset>
            </wp:positionH>
            <wp:positionV relativeFrom="paragraph">
              <wp:posOffset>551815</wp:posOffset>
            </wp:positionV>
            <wp:extent cx="4236720" cy="1562100"/>
            <wp:effectExtent l="0" t="0" r="0" b="0"/>
            <wp:wrapSquare wrapText="bothSides"/>
            <wp:docPr id="1281149288" name="Picture 1281149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36720" cy="1562100"/>
                    </a:xfrm>
                    <a:prstGeom prst="rect">
                      <a:avLst/>
                    </a:prstGeom>
                  </pic:spPr>
                </pic:pic>
              </a:graphicData>
            </a:graphic>
            <wp14:sizeRelH relativeFrom="margin">
              <wp14:pctWidth>0</wp14:pctWidth>
            </wp14:sizeRelH>
            <wp14:sizeRelV relativeFrom="margin">
              <wp14:pctHeight>0</wp14:pctHeight>
            </wp14:sizeRelV>
          </wp:anchor>
        </w:drawing>
      </w:r>
      <w:r w:rsidR="00D309A7">
        <w:t xml:space="preserve">This </w:t>
      </w:r>
      <w:r w:rsidR="00BC6532">
        <w:t>Graph</w:t>
      </w:r>
      <w:r w:rsidR="00D309A7">
        <w:t xml:space="preserve"> shows the required</w:t>
      </w:r>
      <w:r w:rsidR="00C10676">
        <w:t xml:space="preserve"> work</w:t>
      </w:r>
      <w:r w:rsidR="00D309A7">
        <w:t xml:space="preserve"> hours that are required for each category within the building. </w:t>
      </w:r>
      <w:r w:rsidR="00BC6532">
        <w:t xml:space="preserve">As the programme focuses specifically into the basement </w:t>
      </w:r>
      <w:r w:rsidR="00E324F0">
        <w:t>the how’s can be seen to be the most in this section.</w:t>
      </w:r>
    </w:p>
    <w:p w14:paraId="37E13855" w14:textId="0DF5B040" w:rsidR="000804BF" w:rsidRDefault="000804BF" w:rsidP="1BD4AD61"/>
    <w:p w14:paraId="3B3330B9" w14:textId="1F81C396" w:rsidR="00E06A4B" w:rsidRDefault="00E06A4B" w:rsidP="1BD4AD61"/>
    <w:p w14:paraId="14EB2D46" w14:textId="79F18E7E" w:rsidR="00E06A4B" w:rsidRDefault="00E06A4B" w:rsidP="1BD4AD61"/>
    <w:p w14:paraId="232B0AA6" w14:textId="799E583C" w:rsidR="00FB37E2" w:rsidRDefault="00FB37E2" w:rsidP="1BD4AD61"/>
    <w:p w14:paraId="6277867F" w14:textId="55C4ABA7" w:rsidR="009A5983" w:rsidRDefault="009A5983" w:rsidP="1BD4AD61"/>
    <w:p w14:paraId="52647497" w14:textId="560F0969" w:rsidR="000804BF" w:rsidRDefault="000804BF" w:rsidP="000804BF">
      <w:r>
        <w:rPr>
          <w:noProof/>
        </w:rPr>
        <mc:AlternateContent>
          <mc:Choice Requires="wps">
            <w:drawing>
              <wp:anchor distT="0" distB="0" distL="114300" distR="114300" simplePos="0" relativeHeight="251632640" behindDoc="0" locked="0" layoutInCell="1" allowOverlap="1" wp14:anchorId="6B44295E" wp14:editId="2501F874">
                <wp:simplePos x="0" y="0"/>
                <wp:positionH relativeFrom="column">
                  <wp:posOffset>91440</wp:posOffset>
                </wp:positionH>
                <wp:positionV relativeFrom="paragraph">
                  <wp:posOffset>11430</wp:posOffset>
                </wp:positionV>
                <wp:extent cx="398780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987800" cy="635"/>
                        </a:xfrm>
                        <a:prstGeom prst="rect">
                          <a:avLst/>
                        </a:prstGeom>
                        <a:solidFill>
                          <a:prstClr val="white"/>
                        </a:solidFill>
                        <a:ln>
                          <a:noFill/>
                        </a:ln>
                      </wps:spPr>
                      <wps:txbx>
                        <w:txbxContent>
                          <w:p w14:paraId="1E13C50C" w14:textId="20254374" w:rsidR="00D63A65" w:rsidRPr="00774D0B" w:rsidRDefault="00D63A65" w:rsidP="00D63A65">
                            <w:pPr>
                              <w:pStyle w:val="Caption"/>
                              <w:rPr>
                                <w:noProof/>
                              </w:rPr>
                            </w:pPr>
                            <w:r>
                              <w:t xml:space="preserve">Figure </w:t>
                            </w:r>
                            <w:fldSimple w:instr=" SEQ Figure \* ARABIC ">
                              <w:r w:rsidR="00AC538D">
                                <w:rPr>
                                  <w:noProof/>
                                </w:rPr>
                                <w:t>3</w:t>
                              </w:r>
                            </w:fldSimple>
                            <w:r>
                              <w:t xml:space="preserve"> Total Hours Allocated to Each Category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44295E" id="Text Box 2" o:spid="_x0000_s1027" type="#_x0000_t202" style="position:absolute;margin-left:7.2pt;margin-top:.9pt;width:314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" stroked="f">
                <v:textbox style="mso-fit-shape-to-text:t" inset="0,0,0,0">
                  <w:txbxContent>
                    <w:p w14:paraId="1E13C50C" w14:textId="20254374" w:rsidR="00D63A65" w:rsidRPr="00774D0B" w:rsidRDefault="00D63A65" w:rsidP="00D63A65">
                      <w:pPr>
                        <w:pStyle w:val="Caption"/>
                        <w:rPr>
                          <w:noProof/>
                        </w:rPr>
                      </w:pPr>
                      <w:r>
                        <w:t xml:space="preserve">Figure </w:t>
                      </w:r>
                      <w:fldSimple w:instr=" SEQ Figure \* ARABIC ">
                        <w:r w:rsidR="00AC538D">
                          <w:rPr>
                            <w:noProof/>
                          </w:rPr>
                          <w:t>3</w:t>
                        </w:r>
                      </w:fldSimple>
                      <w:r>
                        <w:t xml:space="preserve"> Total Hours Allocated to Each Category</w:t>
                      </w:r>
                    </w:p>
                  </w:txbxContent>
                </v:textbox>
                <w10:wrap type="square"/>
              </v:shape>
            </w:pict>
          </mc:Fallback>
        </mc:AlternateContent>
      </w:r>
    </w:p>
    <w:p w14:paraId="10E00196" w14:textId="6C60E923" w:rsidR="00EA1E8A" w:rsidRDefault="00EA1E8A" w:rsidP="009A5983">
      <w:pPr>
        <w:pStyle w:val="Heading1"/>
      </w:pPr>
    </w:p>
    <w:p w14:paraId="1F9BD89E" w14:textId="363240D2" w:rsidR="009A5983" w:rsidRDefault="009A5983" w:rsidP="009A5983">
      <w:pPr>
        <w:pStyle w:val="Heading1"/>
      </w:pPr>
      <w:bookmarkStart w:id="5" w:name="_Toc93677869"/>
      <w:r>
        <w:t>Cos</w:t>
      </w:r>
      <w:r w:rsidR="000804BF">
        <w:t>t</w:t>
      </w:r>
      <w:bookmarkEnd w:id="5"/>
    </w:p>
    <w:p w14:paraId="70236929" w14:textId="737AE623" w:rsidR="002630EC" w:rsidRPr="002630EC" w:rsidRDefault="002630EC" w:rsidP="002630EC">
      <w:pPr>
        <w:pStyle w:val="Heading2"/>
      </w:pPr>
      <w:bookmarkStart w:id="6" w:name="_Toc93677870"/>
      <w:r>
        <w:t>Overview</w:t>
      </w:r>
      <w:bookmarkEnd w:id="6"/>
    </w:p>
    <w:p w14:paraId="2F5461E4" w14:textId="7D6990F3" w:rsidR="000804BF" w:rsidRDefault="00E66CEE" w:rsidP="000804BF">
      <w:r>
        <w:t xml:space="preserve">This figure shows the estimated cost of the project. This includes plant cost, </w:t>
      </w:r>
      <w:r w:rsidR="0074735F">
        <w:t xml:space="preserve">labour and material costs. This cost would have been calculated by </w:t>
      </w:r>
      <w:r w:rsidR="00584E3D">
        <w:t>considering</w:t>
      </w:r>
      <w:r w:rsidR="0074735F">
        <w:t xml:space="preserve"> how much of each </w:t>
      </w:r>
      <w:r w:rsidR="00584E3D">
        <w:t>resource</w:t>
      </w:r>
      <w:r w:rsidR="0074735F">
        <w:t xml:space="preserve"> is required </w:t>
      </w:r>
      <w:r w:rsidR="00584E3D">
        <w:t>throughout</w:t>
      </w:r>
      <w:r w:rsidR="0074735F">
        <w:t xml:space="preserve"> the project</w:t>
      </w:r>
      <w:r w:rsidR="00584E3D">
        <w:t>.</w:t>
      </w:r>
    </w:p>
    <w:p w14:paraId="60849EE2" w14:textId="0CAC99A8" w:rsidR="00EA1E8A" w:rsidRDefault="006278AC" w:rsidP="00EA1E8A">
      <w:pPr>
        <w:keepNext/>
      </w:pPr>
      <w:r>
        <w:rPr>
          <w:noProof/>
        </w:rPr>
        <w:drawing>
          <wp:anchor distT="0" distB="0" distL="114300" distR="114300" simplePos="0" relativeHeight="251659264" behindDoc="0" locked="0" layoutInCell="1" allowOverlap="1" wp14:anchorId="3E83C96F" wp14:editId="41D7B4EC">
            <wp:simplePos x="0" y="0"/>
            <wp:positionH relativeFrom="margin">
              <wp:posOffset>3154680</wp:posOffset>
            </wp:positionH>
            <wp:positionV relativeFrom="paragraph">
              <wp:posOffset>1744345</wp:posOffset>
            </wp:positionV>
            <wp:extent cx="2978785" cy="2893060"/>
            <wp:effectExtent l="0" t="0" r="0" b="2540"/>
            <wp:wrapSquare wrapText="bothSides"/>
            <wp:docPr id="1378632317" name="Picture 137863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978785" cy="2893060"/>
                    </a:xfrm>
                    <a:prstGeom prst="rect">
                      <a:avLst/>
                    </a:prstGeom>
                  </pic:spPr>
                </pic:pic>
              </a:graphicData>
            </a:graphic>
            <wp14:sizeRelH relativeFrom="margin">
              <wp14:pctWidth>0</wp14:pctWidth>
            </wp14:sizeRelH>
            <wp14:sizeRelV relativeFrom="margin">
              <wp14:pctHeight>0</wp14:pctHeight>
            </wp14:sizeRelV>
          </wp:anchor>
        </w:drawing>
      </w:r>
      <w:r w:rsidR="00283337">
        <w:rPr>
          <w:noProof/>
        </w:rPr>
        <w:drawing>
          <wp:inline distT="0" distB="0" distL="0" distR="0" wp14:anchorId="330146F1" wp14:editId="530B5475">
            <wp:extent cx="2603500" cy="2085474"/>
            <wp:effectExtent l="0" t="0" r="6350" b="0"/>
            <wp:docPr id="458677230" name="Picture 458677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t="15447"/>
                    <a:stretch/>
                  </pic:blipFill>
                  <pic:spPr bwMode="auto">
                    <a:xfrm>
                      <a:off x="0" y="0"/>
                      <a:ext cx="2604029" cy="2085898"/>
                    </a:xfrm>
                    <a:prstGeom prst="rect">
                      <a:avLst/>
                    </a:prstGeom>
                    <a:ln>
                      <a:noFill/>
                    </a:ln>
                    <a:extLst>
                      <a:ext uri="{53640926-AAD7-44D8-BBD7-CCE9431645EC}">
                        <a14:shadowObscured xmlns:a14="http://schemas.microsoft.com/office/drawing/2010/main"/>
                      </a:ext>
                    </a:extLst>
                  </pic:spPr>
                </pic:pic>
              </a:graphicData>
            </a:graphic>
          </wp:inline>
        </w:drawing>
      </w:r>
    </w:p>
    <w:p w14:paraId="2337B5EB" w14:textId="131B7000" w:rsidR="006278AC" w:rsidRDefault="00EA1E8A" w:rsidP="006278AC">
      <w:pPr>
        <w:pStyle w:val="Caption"/>
      </w:pPr>
      <w:r>
        <w:t xml:space="preserve">Figure </w:t>
      </w:r>
      <w:fldSimple w:instr=" SEQ Figure \* ARABIC ">
        <w:r w:rsidR="00AC538D">
          <w:rPr>
            <w:noProof/>
          </w:rPr>
          <w:t>4</w:t>
        </w:r>
      </w:fldSimple>
      <w:r>
        <w:t xml:space="preserve"> </w:t>
      </w:r>
      <w:r w:rsidRPr="00871CF1">
        <w:t>Cost Overview</w:t>
      </w:r>
    </w:p>
    <w:p w14:paraId="26429F7B" w14:textId="605A8BA8" w:rsidR="009A31D1" w:rsidRDefault="009A31D1" w:rsidP="006278AC">
      <w:pPr>
        <w:pStyle w:val="Caption"/>
      </w:pPr>
    </w:p>
    <w:p w14:paraId="79089631" w14:textId="0227D6D8" w:rsidR="002630EC" w:rsidRDefault="002630EC" w:rsidP="002630EC">
      <w:pPr>
        <w:pStyle w:val="Heading2"/>
      </w:pPr>
      <w:bookmarkStart w:id="7" w:name="_Toc93677871"/>
      <w:r>
        <w:t>Breakdown</w:t>
      </w:r>
      <w:bookmarkEnd w:id="7"/>
    </w:p>
    <w:p w14:paraId="3DE022D7" w14:textId="36B0E787" w:rsidR="002630EC" w:rsidRDefault="000C4EA7" w:rsidP="002630EC">
      <w:r>
        <w:t xml:space="preserve">This table shows how the </w:t>
      </w:r>
      <w:r w:rsidR="009A31D1">
        <w:t>predicted</w:t>
      </w:r>
      <w:r>
        <w:t xml:space="preserve"> cost is made of each of the main tasks as </w:t>
      </w:r>
      <w:r w:rsidR="006C1183">
        <w:t>p</w:t>
      </w:r>
      <w:r>
        <w:t xml:space="preserve">art of the </w:t>
      </w:r>
      <w:r w:rsidR="009A31D1">
        <w:t>construction</w:t>
      </w:r>
      <w:r>
        <w:t xml:space="preserve"> pro</w:t>
      </w:r>
      <w:r w:rsidR="009A31D1">
        <w:t>je</w:t>
      </w:r>
      <w:r>
        <w:t xml:space="preserve">ct. </w:t>
      </w:r>
      <w:r w:rsidR="009A31D1">
        <w:t>Again,</w:t>
      </w:r>
      <w:r>
        <w:t xml:space="preserve"> as the project focuses specifically on the basement </w:t>
      </w:r>
      <w:r w:rsidR="009A31D1">
        <w:t>you can see that basement is going to cost the most.</w:t>
      </w:r>
    </w:p>
    <w:p w14:paraId="28A40D95" w14:textId="38A9DB94" w:rsidR="00F04C7F" w:rsidRDefault="00F04C7F" w:rsidP="002630EC"/>
    <w:p w14:paraId="5340F41A" w14:textId="0F15AF2C" w:rsidR="006278AC" w:rsidRPr="006278AC" w:rsidRDefault="006278AC" w:rsidP="006278AC">
      <w:r>
        <w:rPr>
          <w:noProof/>
        </w:rPr>
        <mc:AlternateContent>
          <mc:Choice Requires="wps">
            <w:drawing>
              <wp:anchor distT="0" distB="0" distL="114300" distR="114300" simplePos="0" relativeHeight="251675648" behindDoc="1" locked="0" layoutInCell="1" allowOverlap="1" wp14:anchorId="634F6C7E" wp14:editId="22FB2AA2">
                <wp:simplePos x="0" y="0"/>
                <wp:positionH relativeFrom="margin">
                  <wp:posOffset>3230880</wp:posOffset>
                </wp:positionH>
                <wp:positionV relativeFrom="paragraph">
                  <wp:posOffset>388620</wp:posOffset>
                </wp:positionV>
                <wp:extent cx="2978785" cy="635"/>
                <wp:effectExtent l="0" t="0" r="0" b="0"/>
                <wp:wrapNone/>
                <wp:docPr id="3" name="Text Box 3"/>
                <wp:cNvGraphicFramePr/>
                <a:graphic xmlns:a="http://schemas.openxmlformats.org/drawingml/2006/main">
                  <a:graphicData uri="http://schemas.microsoft.com/office/word/2010/wordprocessingShape">
                    <wps:wsp>
                      <wps:cNvSpPr txBox="1"/>
                      <wps:spPr>
                        <a:xfrm>
                          <a:off x="0" y="0"/>
                          <a:ext cx="2978785" cy="635"/>
                        </a:xfrm>
                        <a:prstGeom prst="rect">
                          <a:avLst/>
                        </a:prstGeom>
                        <a:solidFill>
                          <a:prstClr val="white"/>
                        </a:solidFill>
                        <a:ln>
                          <a:noFill/>
                        </a:ln>
                      </wps:spPr>
                      <wps:txbx>
                        <w:txbxContent>
                          <w:p w14:paraId="33C90037" w14:textId="5F4F2237" w:rsidR="002630EC" w:rsidRPr="00AC422E" w:rsidRDefault="002630EC" w:rsidP="002630EC">
                            <w:pPr>
                              <w:pStyle w:val="Caption"/>
                              <w:rPr>
                                <w:noProof/>
                              </w:rPr>
                            </w:pPr>
                            <w:r>
                              <w:t xml:space="preserve">Figure </w:t>
                            </w:r>
                            <w:fldSimple w:instr=" SEQ Figure \* ARABIC ">
                              <w:r w:rsidR="00AC538D">
                                <w:rPr>
                                  <w:noProof/>
                                </w:rPr>
                                <w:t>5</w:t>
                              </w:r>
                            </w:fldSimple>
                            <w:r>
                              <w:t xml:space="preserve"> cost Breakdown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4F6C7E" id="Text Box 3" o:spid="_x0000_s1028" type="#_x0000_t202" style="position:absolute;margin-left:254.4pt;margin-top:30.6pt;width:234.55pt;height:.05pt;z-index:-2516408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" stroked="f">
                <v:textbox style="mso-fit-shape-to-text:t" inset="0,0,0,0">
                  <w:txbxContent>
                    <w:p w14:paraId="33C90037" w14:textId="5F4F2237" w:rsidR="002630EC" w:rsidRPr="00AC422E" w:rsidRDefault="002630EC" w:rsidP="002630EC">
                      <w:pPr>
                        <w:pStyle w:val="Caption"/>
                        <w:rPr>
                          <w:noProof/>
                        </w:rPr>
                      </w:pPr>
                      <w:r>
                        <w:t xml:space="preserve">Figure </w:t>
                      </w:r>
                      <w:fldSimple w:instr=" SEQ Figure \* ARABIC ">
                        <w:r w:rsidR="00AC538D">
                          <w:rPr>
                            <w:noProof/>
                          </w:rPr>
                          <w:t>5</w:t>
                        </w:r>
                      </w:fldSimple>
                      <w:r>
                        <w:t xml:space="preserve"> cost Breakdown</w:t>
                      </w:r>
                    </w:p>
                  </w:txbxContent>
                </v:textbox>
                <w10:wrap anchorx="margin"/>
              </v:shape>
            </w:pict>
          </mc:Fallback>
        </mc:AlternateContent>
      </w:r>
    </w:p>
    <w:p w14:paraId="254C3DCE" w14:textId="1B808E64" w:rsidR="000062CB" w:rsidRDefault="00F04C7F" w:rsidP="00D406E7">
      <w:pPr>
        <w:pStyle w:val="Heading2"/>
      </w:pPr>
      <w:bookmarkStart w:id="8" w:name="_Toc93677872"/>
      <w:r>
        <w:lastRenderedPageBreak/>
        <w:t>Progress Versus Cost</w:t>
      </w:r>
      <w:bookmarkEnd w:id="8"/>
    </w:p>
    <w:p w14:paraId="68A9DEE3" w14:textId="715F3F48" w:rsidR="00F04C7F" w:rsidRPr="00F04C7F" w:rsidRDefault="00F04C7F" w:rsidP="00F04C7F">
      <w:r>
        <w:t xml:space="preserve">This </w:t>
      </w:r>
      <w:r w:rsidR="000B7A09">
        <w:t>graph</w:t>
      </w:r>
      <w:r>
        <w:t xml:space="preserve"> shows th</w:t>
      </w:r>
      <w:r w:rsidR="000B7A09">
        <w:t xml:space="preserve">e cumulative cost of the project as it progresses through the construction phase. This graph would be used throughout the construction phase of the project to appropriately plan the </w:t>
      </w:r>
      <w:r w:rsidR="0015042E">
        <w:t>appropriate spending for that point in the project</w:t>
      </w:r>
      <w:r w:rsidR="000B7A09">
        <w:t xml:space="preserve"> spending to ensure that the project doesn’t go over budget.</w:t>
      </w:r>
    </w:p>
    <w:p w14:paraId="52EE020B" w14:textId="6560FE76" w:rsidR="000062CB" w:rsidRDefault="40E969C8" w:rsidP="000062CB">
      <w:pPr>
        <w:keepNext/>
      </w:pPr>
      <w:r>
        <w:rPr>
          <w:noProof/>
        </w:rPr>
        <w:drawing>
          <wp:inline distT="0" distB="0" distL="0" distR="0" wp14:anchorId="2B164A48" wp14:editId="30DB34CE">
            <wp:extent cx="4572000" cy="2261235"/>
            <wp:effectExtent l="0" t="0" r="0" b="5715"/>
            <wp:docPr id="1314970056" name="Picture 131497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t="13673"/>
                    <a:stretch/>
                  </pic:blipFill>
                  <pic:spPr bwMode="auto">
                    <a:xfrm>
                      <a:off x="0" y="0"/>
                      <a:ext cx="4572000" cy="2261235"/>
                    </a:xfrm>
                    <a:prstGeom prst="rect">
                      <a:avLst/>
                    </a:prstGeom>
                    <a:ln>
                      <a:noFill/>
                    </a:ln>
                    <a:extLst>
                      <a:ext uri="{53640926-AAD7-44D8-BBD7-CCE9431645EC}">
                        <a14:shadowObscured xmlns:a14="http://schemas.microsoft.com/office/drawing/2010/main"/>
                      </a:ext>
                    </a:extLst>
                  </pic:spPr>
                </pic:pic>
              </a:graphicData>
            </a:graphic>
          </wp:inline>
        </w:drawing>
      </w:r>
    </w:p>
    <w:p w14:paraId="299A55D5" w14:textId="11191AAB" w:rsidR="000062CB" w:rsidRDefault="000062CB" w:rsidP="000062CB">
      <w:pPr>
        <w:pStyle w:val="Caption"/>
      </w:pPr>
      <w:r>
        <w:t xml:space="preserve">Figure </w:t>
      </w:r>
      <w:fldSimple w:instr=" SEQ Figure \* ARABIC ">
        <w:r w:rsidR="00AC538D">
          <w:rPr>
            <w:noProof/>
          </w:rPr>
          <w:t>6</w:t>
        </w:r>
      </w:fldSimple>
      <w:r>
        <w:t xml:space="preserve"> Cumulative Cost</w:t>
      </w:r>
    </w:p>
    <w:p w14:paraId="2B2AA01C" w14:textId="77777777" w:rsidR="00D406E7" w:rsidRDefault="00D406E7" w:rsidP="006230C8">
      <w:pPr>
        <w:pStyle w:val="Heading1"/>
      </w:pPr>
    </w:p>
    <w:p w14:paraId="20689EDC" w14:textId="172EA96A" w:rsidR="000062CB" w:rsidRDefault="006230C8" w:rsidP="006230C8">
      <w:pPr>
        <w:pStyle w:val="Heading1"/>
      </w:pPr>
      <w:bookmarkStart w:id="9" w:name="_Toc93677873"/>
      <w:r>
        <w:t>Resource</w:t>
      </w:r>
      <w:bookmarkEnd w:id="9"/>
    </w:p>
    <w:p w14:paraId="56A8C151" w14:textId="51571033" w:rsidR="009A5983" w:rsidRDefault="00005D56" w:rsidP="00005D56">
      <w:pPr>
        <w:pStyle w:val="Heading2"/>
      </w:pPr>
      <w:bookmarkStart w:id="10" w:name="_Toc93677874"/>
      <w:r>
        <w:t>Resource Sheet</w:t>
      </w:r>
      <w:bookmarkEnd w:id="10"/>
    </w:p>
    <w:p w14:paraId="14156333" w14:textId="16FD0D1B" w:rsidR="00904936" w:rsidRPr="00904936" w:rsidRDefault="00F5412A" w:rsidP="00904936">
      <w:r>
        <w:t xml:space="preserve">This </w:t>
      </w:r>
      <w:r w:rsidR="0015042E">
        <w:t>t</w:t>
      </w:r>
      <w:r>
        <w:t>able shows ever</w:t>
      </w:r>
      <w:r w:rsidR="0015042E">
        <w:t>y</w:t>
      </w:r>
      <w:r>
        <w:t xml:space="preserve"> resource involved within this project. This included plant, </w:t>
      </w:r>
      <w:r w:rsidR="00D406E7">
        <w:t>labour</w:t>
      </w:r>
      <w:r>
        <w:t xml:space="preserve"> and material that makes up </w:t>
      </w:r>
      <w:r w:rsidR="00D406E7">
        <w:t>all</w:t>
      </w:r>
      <w:r>
        <w:t xml:space="preserve"> the costs. </w:t>
      </w:r>
      <w:r w:rsidR="00D406E7">
        <w:t>Each resources have</w:t>
      </w:r>
      <w:r w:rsidR="0015042E">
        <w:t xml:space="preserve"> a</w:t>
      </w:r>
      <w:r w:rsidR="00D406E7">
        <w:t xml:space="preserve"> rate which can be used to estimate what every task </w:t>
      </w:r>
      <w:r w:rsidR="0015042E">
        <w:t>w</w:t>
      </w:r>
      <w:r w:rsidR="00D406E7">
        <w:t>ill cost.</w:t>
      </w:r>
    </w:p>
    <w:p w14:paraId="06A210AA" w14:textId="77777777" w:rsidR="00D406E7" w:rsidRDefault="00005D56" w:rsidP="00D406E7">
      <w:pPr>
        <w:keepNext/>
      </w:pPr>
      <w:r>
        <w:rPr>
          <w:noProof/>
        </w:rPr>
        <w:drawing>
          <wp:inline distT="0" distB="0" distL="0" distR="0" wp14:anchorId="5B96E731" wp14:editId="46856926">
            <wp:extent cx="3796145" cy="2775932"/>
            <wp:effectExtent l="0" t="0" r="0" b="5715"/>
            <wp:docPr id="1562055302" name="Picture 156205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98943" cy="2777978"/>
                    </a:xfrm>
                    <a:prstGeom prst="rect">
                      <a:avLst/>
                    </a:prstGeom>
                  </pic:spPr>
                </pic:pic>
              </a:graphicData>
            </a:graphic>
          </wp:inline>
        </w:drawing>
      </w:r>
    </w:p>
    <w:p w14:paraId="2A055CD4" w14:textId="3FBD5037" w:rsidR="00005D56" w:rsidRDefault="00D406E7" w:rsidP="00D406E7">
      <w:pPr>
        <w:pStyle w:val="Caption"/>
      </w:pPr>
      <w:r>
        <w:t xml:space="preserve">Figure </w:t>
      </w:r>
      <w:fldSimple w:instr=" SEQ Figure \* ARABIC ">
        <w:r w:rsidR="00AC538D">
          <w:rPr>
            <w:noProof/>
          </w:rPr>
          <w:t>7</w:t>
        </w:r>
      </w:fldSimple>
      <w:r>
        <w:t xml:space="preserve"> Resource Sheet</w:t>
      </w:r>
    </w:p>
    <w:p w14:paraId="13952AF4" w14:textId="1DC7D0DB" w:rsidR="1BD4AD61" w:rsidRDefault="1BD4AD61" w:rsidP="1BD4AD61"/>
    <w:p w14:paraId="1CAAF1AB" w14:textId="54E76B8F" w:rsidR="1BD4AD61" w:rsidRDefault="001F5CCC" w:rsidP="001F5CCC">
      <w:pPr>
        <w:pStyle w:val="Heading2"/>
      </w:pPr>
      <w:bookmarkStart w:id="11" w:name="_Toc93677875"/>
      <w:r>
        <w:lastRenderedPageBreak/>
        <w:t>Resource Hours</w:t>
      </w:r>
      <w:bookmarkEnd w:id="11"/>
    </w:p>
    <w:p w14:paraId="5705245C" w14:textId="7E7A7B2B" w:rsidR="6B64B24D" w:rsidRDefault="001F5CCC" w:rsidP="1BD4AD61">
      <w:r>
        <w:t xml:space="preserve">Figure </w:t>
      </w:r>
      <w:r w:rsidR="00BD7194">
        <w:t>8</w:t>
      </w:r>
      <w:r>
        <w:t xml:space="preserve"> </w:t>
      </w:r>
      <w:r w:rsidR="00053071">
        <w:t xml:space="preserve">breaks down at what date is each resource </w:t>
      </w:r>
      <w:r w:rsidR="0015042E">
        <w:t xml:space="preserve">is </w:t>
      </w:r>
      <w:r w:rsidR="00053071">
        <w:t>required from start to finish. Between these dates the table also shows how</w:t>
      </w:r>
      <w:r w:rsidR="0015042E">
        <w:t xml:space="preserve"> many</w:t>
      </w:r>
      <w:r w:rsidR="00053071">
        <w:t xml:space="preserve"> work hours are required of each</w:t>
      </w:r>
      <w:r w:rsidR="0015042E">
        <w:t xml:space="preserve"> the</w:t>
      </w:r>
      <w:r w:rsidR="00053071">
        <w:t xml:space="preserve"> resource</w:t>
      </w:r>
      <w:r w:rsidR="0015042E">
        <w:t>s</w:t>
      </w:r>
      <w:r w:rsidR="00053071">
        <w:t xml:space="preserve">. This table will </w:t>
      </w:r>
      <w:r w:rsidR="00AD6596">
        <w:t xml:space="preserve">be </w:t>
      </w:r>
      <w:r w:rsidR="00053071">
        <w:t xml:space="preserve">able to </w:t>
      </w:r>
      <w:r w:rsidR="00A61F21">
        <w:t>b</w:t>
      </w:r>
      <w:r w:rsidR="00053071">
        <w:t xml:space="preserve">e used throughout the construction process to </w:t>
      </w:r>
      <w:r w:rsidR="00A61F21">
        <w:t>keep on track of how many hours are left for each of the resources to complete their work.</w:t>
      </w:r>
    </w:p>
    <w:p w14:paraId="31C19B37" w14:textId="2BB18C0B" w:rsidR="00165B91" w:rsidRDefault="00053071" w:rsidP="1BD4AD61">
      <w:r>
        <w:rPr>
          <w:noProof/>
        </w:rPr>
        <w:drawing>
          <wp:anchor distT="0" distB="0" distL="114300" distR="114300" simplePos="0" relativeHeight="251706368" behindDoc="0" locked="0" layoutInCell="1" allowOverlap="1" wp14:anchorId="794B1F6E" wp14:editId="2D90A382">
            <wp:simplePos x="0" y="0"/>
            <wp:positionH relativeFrom="margin">
              <wp:align>left</wp:align>
            </wp:positionH>
            <wp:positionV relativeFrom="paragraph">
              <wp:posOffset>7620</wp:posOffset>
            </wp:positionV>
            <wp:extent cx="2990850" cy="4410075"/>
            <wp:effectExtent l="0" t="0" r="0" b="9525"/>
            <wp:wrapSquare wrapText="bothSides"/>
            <wp:docPr id="1362220412" name="Picture 1362220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t="3542"/>
                    <a:stretch/>
                  </pic:blipFill>
                  <pic:spPr bwMode="auto">
                    <a:xfrm>
                      <a:off x="0" y="0"/>
                      <a:ext cx="2990850" cy="44100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F49E2DE" w14:textId="6507F337" w:rsidR="1BD4AD61" w:rsidRDefault="1BD4AD61" w:rsidP="1BD4AD61"/>
    <w:p w14:paraId="47C8AE8B" w14:textId="0F68F00D" w:rsidR="1BD4AD61" w:rsidRDefault="1BD4AD61" w:rsidP="1BD4AD61"/>
    <w:p w14:paraId="1EF59286" w14:textId="65F5AB82" w:rsidR="1BD4AD61" w:rsidRDefault="1BD4AD61" w:rsidP="1BD4AD61"/>
    <w:p w14:paraId="16200442" w14:textId="06FE2101" w:rsidR="1BD4AD61" w:rsidRDefault="1BD4AD61" w:rsidP="1BD4AD61"/>
    <w:p w14:paraId="511BF4E9" w14:textId="4210C20D" w:rsidR="1BD4AD61" w:rsidRDefault="1BD4AD61" w:rsidP="1BD4AD61"/>
    <w:p w14:paraId="4AFA0CE3" w14:textId="1CBAF5A4" w:rsidR="1BD4AD61" w:rsidRDefault="1BD4AD61" w:rsidP="1BD4AD61"/>
    <w:p w14:paraId="62F9AF42" w14:textId="7778E34B" w:rsidR="1BD4AD61" w:rsidRDefault="1BD4AD61" w:rsidP="1BD4AD61"/>
    <w:p w14:paraId="1637051A" w14:textId="4D85C70E" w:rsidR="1BD4AD61" w:rsidRDefault="1BD4AD61" w:rsidP="1BD4AD61"/>
    <w:p w14:paraId="33B65E44" w14:textId="24D9693B" w:rsidR="009A5983" w:rsidRDefault="009A5983" w:rsidP="1BD4AD61"/>
    <w:p w14:paraId="3B111302" w14:textId="19130B78" w:rsidR="009A5983" w:rsidRDefault="009A5983" w:rsidP="1BD4AD61"/>
    <w:p w14:paraId="0AABC8F9" w14:textId="7B49ABC8" w:rsidR="009A5983" w:rsidRDefault="009A5983" w:rsidP="1BD4AD61"/>
    <w:p w14:paraId="545001C1" w14:textId="1C602ABF" w:rsidR="009A5983" w:rsidRDefault="009A5983" w:rsidP="1BD4AD61"/>
    <w:p w14:paraId="3054AEDD" w14:textId="3BC52715" w:rsidR="009A5983" w:rsidRDefault="009A5983" w:rsidP="1BD4AD61"/>
    <w:p w14:paraId="15791F75" w14:textId="698BEDEA" w:rsidR="009A5983" w:rsidRDefault="009A5983" w:rsidP="1BD4AD61"/>
    <w:p w14:paraId="5B6AAF2A" w14:textId="507DE766" w:rsidR="009A5983" w:rsidRDefault="00A61F21" w:rsidP="1BD4AD61">
      <w:r>
        <w:rPr>
          <w:noProof/>
        </w:rPr>
        <mc:AlternateContent>
          <mc:Choice Requires="wps">
            <w:drawing>
              <wp:anchor distT="0" distB="0" distL="114300" distR="114300" simplePos="0" relativeHeight="251714560" behindDoc="0" locked="0" layoutInCell="1" allowOverlap="1" wp14:anchorId="0B2F88D1" wp14:editId="6CC82212">
                <wp:simplePos x="0" y="0"/>
                <wp:positionH relativeFrom="margin">
                  <wp:align>left</wp:align>
                </wp:positionH>
                <wp:positionV relativeFrom="paragraph">
                  <wp:posOffset>194310</wp:posOffset>
                </wp:positionV>
                <wp:extent cx="299085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990850" cy="635"/>
                        </a:xfrm>
                        <a:prstGeom prst="rect">
                          <a:avLst/>
                        </a:prstGeom>
                        <a:solidFill>
                          <a:prstClr val="white"/>
                        </a:solidFill>
                        <a:ln>
                          <a:noFill/>
                        </a:ln>
                      </wps:spPr>
                      <wps:txbx>
                        <w:txbxContent>
                          <w:p w14:paraId="731324C8" w14:textId="213546ED" w:rsidR="00053071" w:rsidRPr="0028453D" w:rsidRDefault="00053071" w:rsidP="00053071">
                            <w:pPr>
                              <w:pStyle w:val="Caption"/>
                              <w:rPr>
                                <w:noProof/>
                              </w:rPr>
                            </w:pPr>
                            <w:r>
                              <w:t xml:space="preserve">Figure </w:t>
                            </w:r>
                            <w:fldSimple w:instr=" SEQ Figure \* ARABIC ">
                              <w:r w:rsidR="00AC538D">
                                <w:rPr>
                                  <w:noProof/>
                                </w:rPr>
                                <w:t>8</w:t>
                              </w:r>
                            </w:fldSimple>
                            <w:r>
                              <w:t xml:space="preserve"> Resource Status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2F88D1" id="Text Box 4" o:spid="_x0000_s1029" type="#_x0000_t202" style="position:absolute;margin-left:0;margin-top:15.3pt;width:235.5pt;height:.05pt;z-index:2517145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" stroked="f">
                <v:textbox style="mso-fit-shape-to-text:t" inset="0,0,0,0">
                  <w:txbxContent>
                    <w:p w14:paraId="731324C8" w14:textId="213546ED" w:rsidR="00053071" w:rsidRPr="0028453D" w:rsidRDefault="00053071" w:rsidP="00053071">
                      <w:pPr>
                        <w:pStyle w:val="Caption"/>
                        <w:rPr>
                          <w:noProof/>
                        </w:rPr>
                      </w:pPr>
                      <w:r>
                        <w:t xml:space="preserve">Figure </w:t>
                      </w:r>
                      <w:fldSimple w:instr=" SEQ Figure \* ARABIC ">
                        <w:r w:rsidR="00AC538D">
                          <w:rPr>
                            <w:noProof/>
                          </w:rPr>
                          <w:t>8</w:t>
                        </w:r>
                      </w:fldSimple>
                      <w:r>
                        <w:t xml:space="preserve"> Resource Status</w:t>
                      </w:r>
                    </w:p>
                  </w:txbxContent>
                </v:textbox>
                <w10:wrap type="square" anchorx="margin"/>
              </v:shape>
            </w:pict>
          </mc:Fallback>
        </mc:AlternateContent>
      </w:r>
    </w:p>
    <w:p w14:paraId="64FA976C" w14:textId="62F6C390" w:rsidR="009A5983" w:rsidRDefault="009A5983" w:rsidP="1BD4AD61"/>
    <w:p w14:paraId="05E47A49" w14:textId="6B8DD2AD" w:rsidR="00A61F21" w:rsidRDefault="00A61F21" w:rsidP="1BD4AD61"/>
    <w:p w14:paraId="4B065713" w14:textId="4D4747AC" w:rsidR="00A61F21" w:rsidRDefault="00A61F21" w:rsidP="1BD4AD61"/>
    <w:p w14:paraId="42956E2C" w14:textId="79B05BE8" w:rsidR="00A61F21" w:rsidRDefault="00A61F21" w:rsidP="1BD4AD61"/>
    <w:p w14:paraId="7DC2CFE2" w14:textId="35AE1401" w:rsidR="00A61F21" w:rsidRDefault="00A61F21" w:rsidP="1BD4AD61"/>
    <w:p w14:paraId="72422A6D" w14:textId="6F627D0C" w:rsidR="00A61F21" w:rsidRDefault="00A61F21" w:rsidP="1BD4AD61"/>
    <w:p w14:paraId="30643377" w14:textId="0F172AAF" w:rsidR="00A61F21" w:rsidRDefault="00A61F21" w:rsidP="1BD4AD61"/>
    <w:p w14:paraId="06CD35DF" w14:textId="09986BA1" w:rsidR="00A61F21" w:rsidRDefault="00A61F21" w:rsidP="1BD4AD61"/>
    <w:p w14:paraId="371281E4" w14:textId="57D436A7" w:rsidR="00A61F21" w:rsidRDefault="00A61F21" w:rsidP="1BD4AD61"/>
    <w:p w14:paraId="034187CD" w14:textId="040382DE" w:rsidR="00855B4F" w:rsidRDefault="00855B4F" w:rsidP="1BD4AD61"/>
    <w:p w14:paraId="3D8DFCEB" w14:textId="77777777" w:rsidR="00AC538D" w:rsidRDefault="00AC538D" w:rsidP="1BD4AD61"/>
    <w:p w14:paraId="275CD25C" w14:textId="4DF27362" w:rsidR="06D1EB53" w:rsidRDefault="00947472" w:rsidP="00947472">
      <w:pPr>
        <w:pStyle w:val="Heading1"/>
      </w:pPr>
      <w:bookmarkStart w:id="12" w:name="_Toc93677876"/>
      <w:r>
        <w:lastRenderedPageBreak/>
        <w:t>Delay Scenario</w:t>
      </w:r>
      <w:bookmarkEnd w:id="12"/>
    </w:p>
    <w:p w14:paraId="694158D5" w14:textId="0053FB5A" w:rsidR="00947472" w:rsidRDefault="00C24BD5" w:rsidP="00C24BD5">
      <w:pPr>
        <w:pStyle w:val="Heading2"/>
      </w:pPr>
      <w:bookmarkStart w:id="13" w:name="_Toc93677877"/>
      <w:r>
        <w:t xml:space="preserve">Critical Path </w:t>
      </w:r>
      <w:r w:rsidR="00E64497">
        <w:t>with</w:t>
      </w:r>
      <w:r>
        <w:t xml:space="preserve"> Delay</w:t>
      </w:r>
      <w:bookmarkEnd w:id="13"/>
    </w:p>
    <w:p w14:paraId="45F51453" w14:textId="6B02B494" w:rsidR="00C24BD5" w:rsidRPr="00C24BD5" w:rsidRDefault="00C24BD5" w:rsidP="00C24BD5">
      <w:r>
        <w:t xml:space="preserve">Figure 9 shows the programme with </w:t>
      </w:r>
      <w:r w:rsidR="00AD6596">
        <w:t xml:space="preserve">the </w:t>
      </w:r>
      <w:r w:rsidR="00352B7E">
        <w:t xml:space="preserve">concrete plant going on strike for 5 weeks. </w:t>
      </w:r>
      <w:r w:rsidR="00BE448C">
        <w:t xml:space="preserve">The </w:t>
      </w:r>
      <w:proofErr w:type="spellStart"/>
      <w:r w:rsidR="00BE448C">
        <w:t>gannt</w:t>
      </w:r>
      <w:proofErr w:type="spellEnd"/>
      <w:r w:rsidR="00BE448C">
        <w:t xml:space="preserve"> chart show</w:t>
      </w:r>
      <w:r w:rsidR="00AD6596">
        <w:t>s</w:t>
      </w:r>
      <w:r w:rsidR="00BE448C">
        <w:t xml:space="preserve"> the </w:t>
      </w:r>
      <w:r w:rsidR="006F0135">
        <w:t>addition of the delay</w:t>
      </w:r>
      <w:r w:rsidR="00AD6596">
        <w:t xml:space="preserve"> which</w:t>
      </w:r>
      <w:r w:rsidR="006F0135">
        <w:t xml:space="preserve"> pushes the critical path away from the original baseline</w:t>
      </w:r>
      <w:r w:rsidR="00352B7E">
        <w:t>.</w:t>
      </w:r>
      <w:r w:rsidR="006F0135">
        <w:t xml:space="preserve"> The tasks prior to the CFA piling follow the original baseline as </w:t>
      </w:r>
      <w:r w:rsidR="004E1B0F">
        <w:t xml:space="preserve">the need for concrete was not required but as the CFA piling requires concrete a lag of 25 days must be introduced because of </w:t>
      </w:r>
      <w:r w:rsidR="008473A6">
        <w:t>the</w:t>
      </w:r>
      <w:r w:rsidR="004E1B0F">
        <w:t xml:space="preserve"> strike.</w:t>
      </w:r>
      <w:r w:rsidR="00352B7E">
        <w:t xml:space="preserve"> As the</w:t>
      </w:r>
      <w:r w:rsidR="00E64497">
        <w:t xml:space="preserve"> CFA piling requires concrete and is on the critical path the project end date will be ushed on 5 weeks.</w:t>
      </w:r>
    </w:p>
    <w:p w14:paraId="31A8069D" w14:textId="2206CDE0" w:rsidR="00C24BD5" w:rsidRDefault="00A93E2D" w:rsidP="00C24BD5">
      <w:pPr>
        <w:keepNext/>
      </w:pPr>
      <w:r>
        <w:rPr>
          <w:noProof/>
        </w:rPr>
        <mc:AlternateContent>
          <mc:Choice Requires="wps">
            <w:drawing>
              <wp:anchor distT="0" distB="0" distL="114300" distR="114300" simplePos="0" relativeHeight="251721728" behindDoc="0" locked="0" layoutInCell="1" allowOverlap="1" wp14:anchorId="7A14D8E6" wp14:editId="0D13FB3F">
                <wp:simplePos x="0" y="0"/>
                <wp:positionH relativeFrom="column">
                  <wp:posOffset>3003550</wp:posOffset>
                </wp:positionH>
                <wp:positionV relativeFrom="paragraph">
                  <wp:posOffset>544195</wp:posOffset>
                </wp:positionV>
                <wp:extent cx="2908300" cy="114300"/>
                <wp:effectExtent l="0" t="0" r="25400" b="19050"/>
                <wp:wrapNone/>
                <wp:docPr id="8" name="Oval 8"/>
                <wp:cNvGraphicFramePr/>
                <a:graphic xmlns:a="http://schemas.openxmlformats.org/drawingml/2006/main">
                  <a:graphicData uri="http://schemas.microsoft.com/office/word/2010/wordprocessingShape">
                    <wps:wsp>
                      <wps:cNvSpPr/>
                      <wps:spPr>
                        <a:xfrm>
                          <a:off x="0" y="0"/>
                          <a:ext cx="2908300" cy="1143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2670E7" id="Oval 8" o:spid="_x0000_s1026" style="position:absolute;margin-left:236.5pt;margin-top:42.85pt;width:229pt;height:9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" filled="f" strokecolor="red" strokeweight="1pt">
                <v:stroke joinstyle="miter"/>
              </v:oval>
            </w:pict>
          </mc:Fallback>
        </mc:AlternateContent>
      </w:r>
      <w:r w:rsidR="00BE448C">
        <w:rPr>
          <w:noProof/>
        </w:rPr>
        <mc:AlternateContent>
          <mc:Choice Requires="wps">
            <w:drawing>
              <wp:anchor distT="0" distB="0" distL="114300" distR="114300" simplePos="0" relativeHeight="251717632" behindDoc="0" locked="0" layoutInCell="1" allowOverlap="1" wp14:anchorId="72011096" wp14:editId="311B7F18">
                <wp:simplePos x="0" y="0"/>
                <wp:positionH relativeFrom="column">
                  <wp:posOffset>146050</wp:posOffset>
                </wp:positionH>
                <wp:positionV relativeFrom="paragraph">
                  <wp:posOffset>544195</wp:posOffset>
                </wp:positionV>
                <wp:extent cx="2908300" cy="114300"/>
                <wp:effectExtent l="0" t="0" r="25400" b="19050"/>
                <wp:wrapNone/>
                <wp:docPr id="7" name="Oval 7"/>
                <wp:cNvGraphicFramePr/>
                <a:graphic xmlns:a="http://schemas.openxmlformats.org/drawingml/2006/main">
                  <a:graphicData uri="http://schemas.microsoft.com/office/word/2010/wordprocessingShape">
                    <wps:wsp>
                      <wps:cNvSpPr/>
                      <wps:spPr>
                        <a:xfrm>
                          <a:off x="0" y="0"/>
                          <a:ext cx="2908300" cy="1143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EE74E0" id="Oval 7" o:spid="_x0000_s1026" style="position:absolute;margin-left:11.5pt;margin-top:42.85pt;width:229pt;height:9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" filled="f" strokecolor="red" strokeweight="1pt">
                <v:stroke joinstyle="miter"/>
              </v:oval>
            </w:pict>
          </mc:Fallback>
        </mc:AlternateContent>
      </w:r>
      <w:r w:rsidR="6ABB145D">
        <w:rPr>
          <w:noProof/>
        </w:rPr>
        <w:drawing>
          <wp:inline distT="0" distB="0" distL="0" distR="0" wp14:anchorId="272CA9A1" wp14:editId="59A04DE2">
            <wp:extent cx="5943600" cy="2253615"/>
            <wp:effectExtent l="0" t="0" r="0" b="0"/>
            <wp:docPr id="1458820921" name="Picture 1458820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253615"/>
                    </a:xfrm>
                    <a:prstGeom prst="rect">
                      <a:avLst/>
                    </a:prstGeom>
                  </pic:spPr>
                </pic:pic>
              </a:graphicData>
            </a:graphic>
          </wp:inline>
        </w:drawing>
      </w:r>
    </w:p>
    <w:p w14:paraId="606C626A" w14:textId="2649911D" w:rsidR="6ABB145D" w:rsidRDefault="00C24BD5" w:rsidP="00C24BD5">
      <w:pPr>
        <w:pStyle w:val="Caption"/>
      </w:pPr>
      <w:r>
        <w:t xml:space="preserve">Figure </w:t>
      </w:r>
      <w:fldSimple w:instr=" SEQ Figure \* ARABIC ">
        <w:r w:rsidR="00AC538D">
          <w:rPr>
            <w:noProof/>
          </w:rPr>
          <w:t>9</w:t>
        </w:r>
      </w:fldSimple>
      <w:r>
        <w:t xml:space="preserve"> Delay shown on </w:t>
      </w:r>
      <w:proofErr w:type="spellStart"/>
      <w:r>
        <w:t>gannt</w:t>
      </w:r>
      <w:proofErr w:type="spellEnd"/>
      <w:r>
        <w:t xml:space="preserve"> chart</w:t>
      </w:r>
    </w:p>
    <w:p w14:paraId="2E8DF089" w14:textId="77777777" w:rsidR="000870D7" w:rsidRDefault="000870D7" w:rsidP="00E64497">
      <w:pPr>
        <w:pStyle w:val="Heading2"/>
      </w:pPr>
    </w:p>
    <w:p w14:paraId="52B63A8F" w14:textId="77777777" w:rsidR="000870D7" w:rsidRDefault="000870D7" w:rsidP="00E64497">
      <w:pPr>
        <w:pStyle w:val="Heading2"/>
      </w:pPr>
    </w:p>
    <w:p w14:paraId="59EF61E3" w14:textId="16519462" w:rsidR="06D1EB53" w:rsidRDefault="00E64497" w:rsidP="00E64497">
      <w:pPr>
        <w:pStyle w:val="Heading2"/>
      </w:pPr>
      <w:bookmarkStart w:id="14" w:name="_Toc93677878"/>
      <w:r>
        <w:t>Delay With Baseline</w:t>
      </w:r>
      <w:bookmarkEnd w:id="14"/>
    </w:p>
    <w:p w14:paraId="1CF112A1" w14:textId="2096F203" w:rsidR="1BD4AD61" w:rsidRDefault="00BE448C" w:rsidP="1BD4AD61">
      <w:r>
        <w:t>Figure</w:t>
      </w:r>
      <w:r w:rsidR="00E64497">
        <w:t xml:space="preserve"> 10 clearly illustrates how </w:t>
      </w:r>
      <w:r>
        <w:t xml:space="preserve">each of the tasks within the construction project have been </w:t>
      </w:r>
      <w:r w:rsidR="003F328B">
        <w:t>p</w:t>
      </w:r>
      <w:r>
        <w:t>ushed further away from the original baseline, in turn pushing on the completion date.</w:t>
      </w:r>
      <w:r w:rsidR="000870D7">
        <w:t xml:space="preserve"> </w:t>
      </w:r>
      <w:r w:rsidR="00AD6596">
        <w:t>Again,</w:t>
      </w:r>
      <w:r w:rsidR="000870D7">
        <w:t xml:space="preserve"> you can see how </w:t>
      </w:r>
      <w:proofErr w:type="gramStart"/>
      <w:r w:rsidR="000870D7">
        <w:t>all of</w:t>
      </w:r>
      <w:proofErr w:type="gramEnd"/>
      <w:r w:rsidR="000870D7">
        <w:t xml:space="preserve"> the tasks are </w:t>
      </w:r>
      <w:r w:rsidR="00AC538D">
        <w:t>aligned</w:t>
      </w:r>
      <w:r w:rsidR="000870D7">
        <w:t xml:space="preserve"> with the original baseline prior to the delay that occurs when concrete is required for the CFA piling.</w:t>
      </w:r>
    </w:p>
    <w:p w14:paraId="79615BB6" w14:textId="77777777" w:rsidR="00AC538D" w:rsidRDefault="00E64497" w:rsidP="00AC538D">
      <w:pPr>
        <w:keepNext/>
      </w:pPr>
      <w:r>
        <w:rPr>
          <w:noProof/>
        </w:rPr>
        <w:drawing>
          <wp:inline distT="0" distB="0" distL="0" distR="0" wp14:anchorId="2E605983" wp14:editId="67ABD62D">
            <wp:extent cx="5731510" cy="2136933"/>
            <wp:effectExtent l="0" t="0" r="2540" b="0"/>
            <wp:docPr id="1598987441" name="Picture 1598987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136933"/>
                    </a:xfrm>
                    <a:prstGeom prst="rect">
                      <a:avLst/>
                    </a:prstGeom>
                  </pic:spPr>
                </pic:pic>
              </a:graphicData>
            </a:graphic>
          </wp:inline>
        </w:drawing>
      </w:r>
    </w:p>
    <w:p w14:paraId="5D82F95A" w14:textId="7872C3A4" w:rsidR="1BD4AD61" w:rsidRDefault="00AC538D" w:rsidP="00AC538D">
      <w:pPr>
        <w:pStyle w:val="Caption"/>
      </w:pPr>
      <w:r>
        <w:t xml:space="preserve">Figure </w:t>
      </w:r>
      <w:fldSimple w:instr=" SEQ Figure \* ARABIC ">
        <w:r>
          <w:rPr>
            <w:noProof/>
          </w:rPr>
          <w:t>10</w:t>
        </w:r>
      </w:fldSimple>
      <w:r>
        <w:t xml:space="preserve"> Delay with baseline</w:t>
      </w:r>
    </w:p>
    <w:p w14:paraId="66A48403" w14:textId="77777777" w:rsidR="00451CC2" w:rsidRDefault="00451CC2" w:rsidP="00451CC2"/>
    <w:p w14:paraId="47B54201" w14:textId="43217C94" w:rsidR="1BD4AD61" w:rsidRDefault="00451CC2" w:rsidP="00451CC2">
      <w:pPr>
        <w:pStyle w:val="Heading2"/>
      </w:pPr>
      <w:bookmarkStart w:id="15" w:name="_Toc93677879"/>
      <w:r>
        <w:lastRenderedPageBreak/>
        <w:t>Contractual Implications</w:t>
      </w:r>
      <w:bookmarkEnd w:id="15"/>
    </w:p>
    <w:p w14:paraId="76B51746" w14:textId="575B1571" w:rsidR="00F32F3C" w:rsidRDefault="001447F9" w:rsidP="00F32F3C">
      <w:r>
        <w:t>A</w:t>
      </w:r>
      <w:r w:rsidR="001D4556">
        <w:t xml:space="preserve">n event that delays work of a construction project is a delay event. </w:t>
      </w:r>
      <w:r w:rsidR="00584A4E">
        <w:t xml:space="preserve">The concrete plant going on strike would class as a </w:t>
      </w:r>
      <w:r w:rsidR="001B3662">
        <w:t>c</w:t>
      </w:r>
      <w:r w:rsidR="00760539">
        <w:t xml:space="preserve">oncurrent </w:t>
      </w:r>
      <w:r w:rsidR="001B3662">
        <w:t>d</w:t>
      </w:r>
      <w:r w:rsidR="00584A4E">
        <w:t xml:space="preserve">elay. This is due to it not being either the clients or </w:t>
      </w:r>
      <w:r>
        <w:t>contractor’s</w:t>
      </w:r>
      <w:r w:rsidR="00584A4E">
        <w:t xml:space="preserve"> fault.</w:t>
      </w:r>
      <w:sdt>
        <w:sdtPr>
          <w:id w:val="-517158284"/>
          <w:citation/>
        </w:sdtPr>
        <w:sdtContent>
          <w:r w:rsidR="00DA0B4F">
            <w:fldChar w:fldCharType="begin"/>
          </w:r>
          <w:r w:rsidR="00DA0B4F">
            <w:instrText xml:space="preserve"> CITATION Nuh13 \l 2057 </w:instrText>
          </w:r>
          <w:r w:rsidR="00DA0B4F">
            <w:fldChar w:fldCharType="separate"/>
          </w:r>
          <w:r w:rsidR="00DA0B4F">
            <w:rPr>
              <w:noProof/>
            </w:rPr>
            <w:t xml:space="preserve"> </w:t>
          </w:r>
          <w:r w:rsidR="00DA0B4F" w:rsidRPr="00DA0B4F">
            <w:rPr>
              <w:noProof/>
            </w:rPr>
            <w:t>(Braimah, 2013)</w:t>
          </w:r>
          <w:r w:rsidR="00DA0B4F">
            <w:fldChar w:fldCharType="end"/>
          </w:r>
        </w:sdtContent>
      </w:sdt>
    </w:p>
    <w:p w14:paraId="3BB96196" w14:textId="3105C6D0" w:rsidR="003B5F6B" w:rsidRPr="00F32F3C" w:rsidRDefault="003B5F6B" w:rsidP="00F32F3C">
      <w:r>
        <w:t>T</w:t>
      </w:r>
      <w:r>
        <w:t>he client could agree to stop work for 5 weeks until the strike is over. This would mean that the client would have to pay for all the resources left on standing until the 5 weeks are over. Labour however, if possible, could be placed elsewhere for the time being</w:t>
      </w:r>
      <w:r w:rsidR="001447F9">
        <w:t xml:space="preserve"> or </w:t>
      </w:r>
      <w:r w:rsidR="00E84164">
        <w:t>could complete out of programmed</w:t>
      </w:r>
      <w:r w:rsidR="009A29C5">
        <w:t xml:space="preserve"> works</w:t>
      </w:r>
      <w:r>
        <w:t>. If there is a penalty in the contract for late complet</w:t>
      </w:r>
      <w:r w:rsidR="00E84164">
        <w:t>ion</w:t>
      </w:r>
      <w:r>
        <w:t xml:space="preserve"> the client must arrange for a new completion date 5 weeks from the original programmed date so that the penalty would not be triggered.</w:t>
      </w:r>
      <w:r>
        <w:t xml:space="preserve"> This </w:t>
      </w:r>
      <w:r w:rsidR="0048104D">
        <w:t>would be called an extension of time.</w:t>
      </w:r>
    </w:p>
    <w:p w14:paraId="2DF6A85D" w14:textId="6731ECCB" w:rsidR="00B450D1" w:rsidRDefault="003B5F6B" w:rsidP="1BD4AD61">
      <w:r>
        <w:t xml:space="preserve">Alternatively, </w:t>
      </w:r>
      <w:r w:rsidR="00584A4E">
        <w:t xml:space="preserve">A possible solution could be for the </w:t>
      </w:r>
      <w:r w:rsidR="006362F7">
        <w:t>client</w:t>
      </w:r>
      <w:r w:rsidR="00584A4E">
        <w:t xml:space="preserve"> </w:t>
      </w:r>
      <w:r w:rsidR="006362F7">
        <w:t xml:space="preserve">come to an agreement </w:t>
      </w:r>
      <w:r w:rsidR="003C1680">
        <w:t xml:space="preserve">with the contractor </w:t>
      </w:r>
      <w:r w:rsidR="0048104D">
        <w:t>and</w:t>
      </w:r>
      <w:r w:rsidR="00D90BD3">
        <w:t xml:space="preserve"> decide if they are willing to pay extra to </w:t>
      </w:r>
      <w:r w:rsidR="00861C41">
        <w:t>source</w:t>
      </w:r>
      <w:r w:rsidR="00D90BD3">
        <w:t xml:space="preserve"> concrete from a different supplier that would be </w:t>
      </w:r>
      <w:r w:rsidR="00861C41">
        <w:t>situated</w:t>
      </w:r>
      <w:r w:rsidR="00D90BD3">
        <w:t xml:space="preserve"> further away.</w:t>
      </w:r>
      <w:r w:rsidR="0048104D">
        <w:t xml:space="preserve"> This would be if an extension of time </w:t>
      </w:r>
      <w:r w:rsidR="001447F9">
        <w:t xml:space="preserve">would not be suitable as the </w:t>
      </w:r>
      <w:r w:rsidR="000A38F7">
        <w:t>completion</w:t>
      </w:r>
      <w:r w:rsidR="001447F9">
        <w:t xml:space="preserve"> date is crucial.</w:t>
      </w:r>
      <w:r w:rsidR="00D90BD3">
        <w:t xml:space="preserve"> </w:t>
      </w:r>
      <w:r w:rsidR="001B3662">
        <w:t>However,</w:t>
      </w:r>
      <w:r w:rsidR="001447F9">
        <w:t xml:space="preserve"> this</w:t>
      </w:r>
      <w:r w:rsidR="00D90BD3">
        <w:t xml:space="preserve"> would have </w:t>
      </w:r>
      <w:r w:rsidR="00861C41">
        <w:t xml:space="preserve">a </w:t>
      </w:r>
      <w:r w:rsidR="00D90BD3">
        <w:t xml:space="preserve">cost implication as </w:t>
      </w:r>
      <w:r w:rsidR="006F697B">
        <w:t xml:space="preserve">it will cost more for concrete to be delivered from a further </w:t>
      </w:r>
      <w:r w:rsidR="00861C41">
        <w:t>distance</w:t>
      </w:r>
      <w:r w:rsidR="006F697B">
        <w:t>. As</w:t>
      </w:r>
      <w:r w:rsidR="00861C41">
        <w:t>w</w:t>
      </w:r>
      <w:r w:rsidR="006F697B">
        <w:t xml:space="preserve">ell as </w:t>
      </w:r>
      <w:r w:rsidR="00861C41">
        <w:t>the</w:t>
      </w:r>
      <w:r w:rsidR="006F697B">
        <w:t xml:space="preserve"> </w:t>
      </w:r>
      <w:r w:rsidR="00861C41">
        <w:t>cost</w:t>
      </w:r>
      <w:r w:rsidR="006F697B">
        <w:t xml:space="preserve"> of delivery the time itself for the </w:t>
      </w:r>
      <w:r w:rsidR="00861C41">
        <w:t>concrete</w:t>
      </w:r>
      <w:r w:rsidR="006F697B">
        <w:t xml:space="preserve"> to arrive on site could </w:t>
      </w:r>
      <w:r w:rsidR="00A9227B">
        <w:t>delay the rate in which the CFA</w:t>
      </w:r>
      <w:r w:rsidR="00861C41">
        <w:t xml:space="preserve"> piling</w:t>
      </w:r>
      <w:r w:rsidR="00A9227B">
        <w:t xml:space="preserve"> could be completed. </w:t>
      </w:r>
      <w:r w:rsidR="00861C41">
        <w:t>Proper</w:t>
      </w:r>
      <w:r w:rsidR="00A9227B">
        <w:t xml:space="preserve"> planning </w:t>
      </w:r>
      <w:r w:rsidR="00861C41">
        <w:t>would</w:t>
      </w:r>
      <w:r w:rsidR="00A9227B">
        <w:t xml:space="preserve"> need to be </w:t>
      </w:r>
      <w:r w:rsidR="00D27AC4">
        <w:t xml:space="preserve">put in place to ensure that concrete waggons are arranged to keep a </w:t>
      </w:r>
      <w:r w:rsidR="00861C41">
        <w:t>continuous</w:t>
      </w:r>
      <w:r w:rsidR="00D27AC4">
        <w:t xml:space="preserve"> flow of concrete so that the </w:t>
      </w:r>
      <w:r w:rsidR="00B450D1">
        <w:t>Pilling rig is not on stop.</w:t>
      </w:r>
      <w:r w:rsidR="00861C41">
        <w:t xml:space="preserve"> </w:t>
      </w:r>
      <w:r w:rsidR="006368F9">
        <w:t>However,</w:t>
      </w:r>
      <w:r w:rsidR="00861C41">
        <w:t xml:space="preserve"> </w:t>
      </w:r>
      <w:r w:rsidR="00440C0E">
        <w:t xml:space="preserve">having not being able to </w:t>
      </w:r>
      <w:r w:rsidR="00A27B25">
        <w:t>appropriately</w:t>
      </w:r>
      <w:r w:rsidR="00440C0E">
        <w:t xml:space="preserve"> plan for the </w:t>
      </w:r>
      <w:r w:rsidR="00A27B25">
        <w:t>strike</w:t>
      </w:r>
      <w:r w:rsidR="00440C0E">
        <w:t xml:space="preserve"> </w:t>
      </w:r>
      <w:r w:rsidR="00404C5E">
        <w:t xml:space="preserve">the concrete </w:t>
      </w:r>
      <w:r w:rsidR="00A27B25">
        <w:t>supplier</w:t>
      </w:r>
      <w:r w:rsidR="00404C5E">
        <w:t xml:space="preserve"> may </w:t>
      </w:r>
      <w:r w:rsidR="00A27B25">
        <w:t>n</w:t>
      </w:r>
      <w:r w:rsidR="00404C5E">
        <w:t>ot be able to keep up with demand on such short notice.</w:t>
      </w:r>
    </w:p>
    <w:p w14:paraId="5287E220" w14:textId="77777777" w:rsidR="005F0CC3" w:rsidRDefault="005F0CC3" w:rsidP="005F0CC3">
      <w:pPr>
        <w:pStyle w:val="Heading2"/>
      </w:pPr>
      <w:bookmarkStart w:id="16" w:name="_Toc93677880"/>
      <w:r>
        <w:t>Productivity and I</w:t>
      </w:r>
      <w:r>
        <w:rPr>
          <w:sz w:val="24"/>
          <w:szCs w:val="24"/>
        </w:rPr>
        <w:t>ncentivisation</w:t>
      </w:r>
      <w:bookmarkEnd w:id="16"/>
    </w:p>
    <w:p w14:paraId="41FAB6B3" w14:textId="77777777" w:rsidR="005F0CC3" w:rsidRDefault="005F0CC3" w:rsidP="005F0CC3">
      <w:r>
        <w:t>There are multiple ways of incentivising people to encourage work productivity.</w:t>
      </w:r>
    </w:p>
    <w:p w14:paraId="4A3FB908" w14:textId="77777777" w:rsidR="005F0CC3" w:rsidRDefault="005F0CC3" w:rsidP="005F0CC3">
      <w:r w:rsidRPr="00A02392">
        <w:rPr>
          <w:b/>
          <w:bCs/>
        </w:rPr>
        <w:t>Clear Goals</w:t>
      </w:r>
      <w:r>
        <w:t xml:space="preserve"> – Setting clear goals for the workforce can encourage them to continually better themselves in order to achieve them goals. If there is nothing to work towards in a workplace this can encourage a robotic workload and instead of the workforce continuously trying to push themselves, they are happy with producing the bare minimum.</w:t>
      </w:r>
    </w:p>
    <w:p w14:paraId="09AA571A" w14:textId="4B4D3C4B" w:rsidR="005F0CC3" w:rsidRDefault="005F0CC3" w:rsidP="005F0CC3">
      <w:r w:rsidRPr="00A02392">
        <w:rPr>
          <w:b/>
          <w:bCs/>
        </w:rPr>
        <w:t>Salary/Benefits/Job Security</w:t>
      </w:r>
      <w:r>
        <w:t xml:space="preserve"> – Most likely most of the workforces’ main reason for being in work is to </w:t>
      </w:r>
      <w:r w:rsidR="006740E6">
        <w:t>earn money</w:t>
      </w:r>
      <w:r>
        <w:t>. By increasing salaries and encouraging people to hit goals by introduc</w:t>
      </w:r>
      <w:r w:rsidR="00543896">
        <w:t>ing</w:t>
      </w:r>
      <w:r>
        <w:t xml:space="preserve"> bonus’ </w:t>
      </w:r>
      <w:r w:rsidR="00543896">
        <w:t xml:space="preserve">this </w:t>
      </w:r>
      <w:r>
        <w:t xml:space="preserve">could increase the workload. Once the workforce is happy with these aspects and are happy with what they get in return for their labour they must then be happy with the security of these perks. </w:t>
      </w:r>
      <w:r w:rsidR="00543896">
        <w:t>This encourages a trust between the employee and employer.</w:t>
      </w:r>
      <w:r>
        <w:t xml:space="preserve"> </w:t>
      </w:r>
    </w:p>
    <w:p w14:paraId="66DC4933" w14:textId="29998EC0" w:rsidR="005F0CC3" w:rsidRDefault="005F0CC3" w:rsidP="005F0CC3">
      <w:r w:rsidRPr="00A02392">
        <w:rPr>
          <w:b/>
          <w:bCs/>
        </w:rPr>
        <w:t>Personal Life</w:t>
      </w:r>
      <w:r>
        <w:t xml:space="preserve"> </w:t>
      </w:r>
      <w:r w:rsidR="00244569">
        <w:t>–</w:t>
      </w:r>
      <w:r>
        <w:t xml:space="preserve"> </w:t>
      </w:r>
      <w:r w:rsidR="00416A73">
        <w:t xml:space="preserve">Speaking to workers about their personal life is essential in finding out if it is affecting their work. Once </w:t>
      </w:r>
      <w:r w:rsidR="00416A73">
        <w:t>identified</w:t>
      </w:r>
      <w:r w:rsidR="00416A73">
        <w:t xml:space="preserve"> possible </w:t>
      </w:r>
      <w:r w:rsidR="00416A73">
        <w:t>solutions</w:t>
      </w:r>
      <w:r w:rsidR="00416A73">
        <w:t xml:space="preserve"> </w:t>
      </w:r>
      <w:r w:rsidR="00C33852">
        <w:t>ca</w:t>
      </w:r>
      <w:r w:rsidR="00416A73">
        <w:t>n be put in place to rectify the problem</w:t>
      </w:r>
      <w:r w:rsidR="00416A73">
        <w:t>. An example of a possible solution would be to offer the appropriate time off to solves their personal issues.</w:t>
      </w:r>
      <w:r w:rsidR="007109FD">
        <w:t xml:space="preserve"> </w:t>
      </w:r>
      <w:sdt>
        <w:sdtPr>
          <w:id w:val="-664937878"/>
          <w:citation/>
        </w:sdtPr>
        <w:sdtContent>
          <w:r w:rsidR="007405BD">
            <w:fldChar w:fldCharType="begin"/>
          </w:r>
          <w:r w:rsidR="007405BD">
            <w:instrText xml:space="preserve"> CITATION App00 \l 2057 </w:instrText>
          </w:r>
          <w:r w:rsidR="007405BD">
            <w:fldChar w:fldCharType="separate"/>
          </w:r>
          <w:r w:rsidR="00DA0B4F" w:rsidRPr="00DA0B4F">
            <w:rPr>
              <w:noProof/>
            </w:rPr>
            <w:t>(Appelbaum, 2000)</w:t>
          </w:r>
          <w:r w:rsidR="007405BD">
            <w:fldChar w:fldCharType="end"/>
          </w:r>
        </w:sdtContent>
      </w:sdt>
    </w:p>
    <w:p w14:paraId="2672A5EE" w14:textId="52028576" w:rsidR="00244569" w:rsidRDefault="00244569" w:rsidP="00244569">
      <w:pPr>
        <w:pStyle w:val="Heading2"/>
      </w:pPr>
      <w:bookmarkStart w:id="17" w:name="_Toc93677881"/>
      <w:r>
        <w:t>Client Specific Scenario</w:t>
      </w:r>
      <w:bookmarkEnd w:id="17"/>
    </w:p>
    <w:p w14:paraId="34870628" w14:textId="5171A50A" w:rsidR="00B450D1" w:rsidRDefault="00A00658" w:rsidP="1BD4AD61">
      <w:r>
        <w:t xml:space="preserve">To encourage the concrete supplier to produce concrete for the contract one possible option to increase business would be for the contractor to make an agreement with the </w:t>
      </w:r>
      <w:r w:rsidR="001A6E97">
        <w:t>concrete</w:t>
      </w:r>
      <w:r>
        <w:t xml:space="preserve"> supplier to use them </w:t>
      </w:r>
      <w:r w:rsidR="001A6E97">
        <w:t>for</w:t>
      </w:r>
      <w:r>
        <w:t xml:space="preserve"> future project</w:t>
      </w:r>
      <w:r w:rsidR="001A6E97">
        <w:t>s</w:t>
      </w:r>
      <w:r>
        <w:t xml:space="preserve">. This would guarantee future business for the company allowing them </w:t>
      </w:r>
      <w:r w:rsidR="006819C9">
        <w:t>to</w:t>
      </w:r>
      <w:r>
        <w:t xml:space="preserve"> introduce </w:t>
      </w:r>
      <w:r w:rsidR="001A6E97">
        <w:t>points</w:t>
      </w:r>
      <w:r>
        <w:t xml:space="preserve"> talked about previously.</w:t>
      </w:r>
    </w:p>
    <w:p w14:paraId="3C10F228" w14:textId="0A983AEE" w:rsidR="006740E6" w:rsidRDefault="00A00658" w:rsidP="1BD4AD61">
      <w:r>
        <w:t xml:space="preserve">As </w:t>
      </w:r>
      <w:r w:rsidR="001A6E97">
        <w:t>part</w:t>
      </w:r>
      <w:r>
        <w:t xml:space="preserve"> of this project the concrete company could be offered a higher rate than usual for the concrete </w:t>
      </w:r>
      <w:r w:rsidR="001A6E97">
        <w:t>if it is worth the ease of it being local and doesn’t outweigh the negatives of getting concrete from elsewhere.</w:t>
      </w:r>
    </w:p>
    <w:bookmarkStart w:id="18" w:name="_Toc93677882" w:displacedByCustomXml="next"/>
    <w:sdt>
      <w:sdtPr>
        <w:id w:val="-1557851829"/>
        <w:docPartObj>
          <w:docPartGallery w:val="Bibliographies"/>
          <w:docPartUnique/>
        </w:docPartObj>
      </w:sdtPr>
      <w:sdtEndPr>
        <w:rPr>
          <w:rFonts w:asciiTheme="minorHAnsi" w:eastAsiaTheme="minorHAnsi" w:hAnsiTheme="minorHAnsi" w:cstheme="minorBidi"/>
          <w:color w:val="auto"/>
          <w:sz w:val="22"/>
          <w:szCs w:val="22"/>
        </w:rPr>
      </w:sdtEndPr>
      <w:sdtContent>
        <w:p w14:paraId="29CB3CF8" w14:textId="0FBC9AFF" w:rsidR="006740E6" w:rsidRDefault="006740E6">
          <w:pPr>
            <w:pStyle w:val="Heading1"/>
          </w:pPr>
          <w:r>
            <w:t>References</w:t>
          </w:r>
          <w:bookmarkEnd w:id="18"/>
        </w:p>
        <w:sdt>
          <w:sdtPr>
            <w:id w:val="-573587230"/>
            <w:bibliography/>
          </w:sdtPr>
          <w:sdtContent>
            <w:p w14:paraId="06C37A47" w14:textId="77777777" w:rsidR="00DA0B4F" w:rsidRDefault="006740E6" w:rsidP="00DA0B4F">
              <w:pPr>
                <w:pStyle w:val="Bibliography"/>
                <w:rPr>
                  <w:noProof/>
                  <w:sz w:val="24"/>
                  <w:szCs w:val="24"/>
                </w:rPr>
              </w:pPr>
              <w:r>
                <w:fldChar w:fldCharType="begin"/>
              </w:r>
              <w:r>
                <w:instrText xml:space="preserve"> BIBLIOGRAPHY </w:instrText>
              </w:r>
              <w:r>
                <w:fldChar w:fldCharType="separate"/>
              </w:r>
              <w:r w:rsidR="00DA0B4F">
                <w:rPr>
                  <w:noProof/>
                </w:rPr>
                <w:t xml:space="preserve">Appelbaum, S. H., 2000. </w:t>
              </w:r>
              <w:r w:rsidR="00DA0B4F">
                <w:rPr>
                  <w:i/>
                  <w:iCs/>
                  <w:noProof/>
                </w:rPr>
                <w:t xml:space="preserve">An analysis of the utilization and effectivness on non-financial incentives in small buissness, </w:t>
              </w:r>
              <w:r w:rsidR="00DA0B4F">
                <w:rPr>
                  <w:noProof/>
                </w:rPr>
                <w:t>Concordia: Dover Finishing PRoducts.</w:t>
              </w:r>
            </w:p>
            <w:p w14:paraId="14369770" w14:textId="77777777" w:rsidR="00DA0B4F" w:rsidRDefault="00DA0B4F" w:rsidP="00DA0B4F">
              <w:pPr>
                <w:pStyle w:val="Bibliography"/>
                <w:rPr>
                  <w:noProof/>
                </w:rPr>
              </w:pPr>
              <w:r>
                <w:rPr>
                  <w:noProof/>
                </w:rPr>
                <w:t xml:space="preserve">Braimah, N., 2013. </w:t>
              </w:r>
              <w:r>
                <w:rPr>
                  <w:i/>
                  <w:iCs/>
                  <w:noProof/>
                </w:rPr>
                <w:t xml:space="preserve">Construction Delay Analysis Techniques—A Review of application Issues and Improvement Needs, </w:t>
              </w:r>
              <w:r>
                <w:rPr>
                  <w:noProof/>
                </w:rPr>
                <w:t>Brunel: Brunel University.</w:t>
              </w:r>
            </w:p>
            <w:p w14:paraId="74EEC49E" w14:textId="597516BF" w:rsidR="006740E6" w:rsidRDefault="006740E6" w:rsidP="00DA0B4F">
              <w:r>
                <w:rPr>
                  <w:b/>
                  <w:bCs/>
                  <w:noProof/>
                </w:rPr>
                <w:fldChar w:fldCharType="end"/>
              </w:r>
              <w:r w:rsidR="00C31BFF">
                <w:t xml:space="preserve">Scott, S.; Harris, R.A.; Greenwood, D. Assessing the new United Kingdom protocol for dealing with delay and disruption. J. Prof. Issues Eng. Educ. </w:t>
              </w:r>
              <w:proofErr w:type="spellStart"/>
              <w:r w:rsidR="00C31BFF">
                <w:t>Pract</w:t>
              </w:r>
              <w:proofErr w:type="spellEnd"/>
              <w:r w:rsidR="00C31BFF">
                <w:t>. ASCE 2004, 130, 50–59.</w:t>
              </w:r>
            </w:p>
          </w:sdtContent>
        </w:sdt>
      </w:sdtContent>
    </w:sdt>
    <w:p w14:paraId="78E71211" w14:textId="77777777" w:rsidR="006740E6" w:rsidRDefault="006740E6" w:rsidP="1BD4AD61"/>
    <w:sectPr w:rsidR="006740E6" w:rsidSect="006C62BC">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1CC6FD"/>
    <w:rsid w:val="00005D56"/>
    <w:rsid w:val="000062CB"/>
    <w:rsid w:val="0005269F"/>
    <w:rsid w:val="00053071"/>
    <w:rsid w:val="0007220F"/>
    <w:rsid w:val="000804BF"/>
    <w:rsid w:val="00084C79"/>
    <w:rsid w:val="000870D7"/>
    <w:rsid w:val="000A38F7"/>
    <w:rsid w:val="000A4AFC"/>
    <w:rsid w:val="000B7A09"/>
    <w:rsid w:val="000C4EA7"/>
    <w:rsid w:val="00126DA4"/>
    <w:rsid w:val="001447F9"/>
    <w:rsid w:val="0015042E"/>
    <w:rsid w:val="00165B91"/>
    <w:rsid w:val="001A6E97"/>
    <w:rsid w:val="001B3662"/>
    <w:rsid w:val="001D4556"/>
    <w:rsid w:val="001E25C5"/>
    <w:rsid w:val="001F5CCC"/>
    <w:rsid w:val="00240C33"/>
    <w:rsid w:val="00244569"/>
    <w:rsid w:val="002630EC"/>
    <w:rsid w:val="00283337"/>
    <w:rsid w:val="002F3717"/>
    <w:rsid w:val="00327170"/>
    <w:rsid w:val="00332B56"/>
    <w:rsid w:val="00352B7E"/>
    <w:rsid w:val="0038251E"/>
    <w:rsid w:val="003A3EB0"/>
    <w:rsid w:val="003B5F6B"/>
    <w:rsid w:val="003C1680"/>
    <w:rsid w:val="003C22D2"/>
    <w:rsid w:val="003F0561"/>
    <w:rsid w:val="003F328B"/>
    <w:rsid w:val="00404C5E"/>
    <w:rsid w:val="00416A73"/>
    <w:rsid w:val="00440C0E"/>
    <w:rsid w:val="00445CF8"/>
    <w:rsid w:val="00451CC2"/>
    <w:rsid w:val="0045379C"/>
    <w:rsid w:val="0048104D"/>
    <w:rsid w:val="004E1B0F"/>
    <w:rsid w:val="004F0199"/>
    <w:rsid w:val="004F2C5A"/>
    <w:rsid w:val="00543896"/>
    <w:rsid w:val="005459DB"/>
    <w:rsid w:val="0056707D"/>
    <w:rsid w:val="00584A4E"/>
    <w:rsid w:val="00584E3D"/>
    <w:rsid w:val="005973CF"/>
    <w:rsid w:val="005B3AC0"/>
    <w:rsid w:val="005B4B8E"/>
    <w:rsid w:val="005F0CC3"/>
    <w:rsid w:val="006230C8"/>
    <w:rsid w:val="006278AC"/>
    <w:rsid w:val="006362F7"/>
    <w:rsid w:val="006368F9"/>
    <w:rsid w:val="006740E6"/>
    <w:rsid w:val="006819C9"/>
    <w:rsid w:val="006C1183"/>
    <w:rsid w:val="006C62BC"/>
    <w:rsid w:val="006F0135"/>
    <w:rsid w:val="006F697B"/>
    <w:rsid w:val="007109FD"/>
    <w:rsid w:val="007405BD"/>
    <w:rsid w:val="0074735F"/>
    <w:rsid w:val="00754554"/>
    <w:rsid w:val="00760539"/>
    <w:rsid w:val="008473A6"/>
    <w:rsid w:val="00855B4F"/>
    <w:rsid w:val="00861C41"/>
    <w:rsid w:val="008D0A87"/>
    <w:rsid w:val="00904936"/>
    <w:rsid w:val="0091699D"/>
    <w:rsid w:val="00947472"/>
    <w:rsid w:val="00968751"/>
    <w:rsid w:val="009A29C5"/>
    <w:rsid w:val="009A31D1"/>
    <w:rsid w:val="009A5983"/>
    <w:rsid w:val="00A00658"/>
    <w:rsid w:val="00A02392"/>
    <w:rsid w:val="00A25C33"/>
    <w:rsid w:val="00A27B25"/>
    <w:rsid w:val="00A61F21"/>
    <w:rsid w:val="00A85E3E"/>
    <w:rsid w:val="00A9227B"/>
    <w:rsid w:val="00A93E2D"/>
    <w:rsid w:val="00AA2F9A"/>
    <w:rsid w:val="00AA6AFB"/>
    <w:rsid w:val="00AC538D"/>
    <w:rsid w:val="00AD6596"/>
    <w:rsid w:val="00B01FDF"/>
    <w:rsid w:val="00B17C5D"/>
    <w:rsid w:val="00B450D1"/>
    <w:rsid w:val="00B60AB8"/>
    <w:rsid w:val="00B63BD3"/>
    <w:rsid w:val="00BA5066"/>
    <w:rsid w:val="00BB2DDD"/>
    <w:rsid w:val="00BB445F"/>
    <w:rsid w:val="00BC6532"/>
    <w:rsid w:val="00BD7194"/>
    <w:rsid w:val="00BD7B7C"/>
    <w:rsid w:val="00BE448C"/>
    <w:rsid w:val="00C10676"/>
    <w:rsid w:val="00C24BD5"/>
    <w:rsid w:val="00C31BFF"/>
    <w:rsid w:val="00C33852"/>
    <w:rsid w:val="00C8236E"/>
    <w:rsid w:val="00CB00D4"/>
    <w:rsid w:val="00CF0216"/>
    <w:rsid w:val="00D27AC4"/>
    <w:rsid w:val="00D309A7"/>
    <w:rsid w:val="00D406E7"/>
    <w:rsid w:val="00D4592C"/>
    <w:rsid w:val="00D63A65"/>
    <w:rsid w:val="00D90BD3"/>
    <w:rsid w:val="00DA0B4F"/>
    <w:rsid w:val="00DF5BB0"/>
    <w:rsid w:val="00E06A4B"/>
    <w:rsid w:val="00E324F0"/>
    <w:rsid w:val="00E4349B"/>
    <w:rsid w:val="00E64497"/>
    <w:rsid w:val="00E66CEE"/>
    <w:rsid w:val="00E84164"/>
    <w:rsid w:val="00EA1E8A"/>
    <w:rsid w:val="00EC000F"/>
    <w:rsid w:val="00EC50DB"/>
    <w:rsid w:val="00F04C7F"/>
    <w:rsid w:val="00F32F3C"/>
    <w:rsid w:val="00F5412A"/>
    <w:rsid w:val="00FA3314"/>
    <w:rsid w:val="00FB37E2"/>
    <w:rsid w:val="00FB7F29"/>
    <w:rsid w:val="00FE5701"/>
    <w:rsid w:val="02AEA126"/>
    <w:rsid w:val="03BC932D"/>
    <w:rsid w:val="0484E0A2"/>
    <w:rsid w:val="06D1EB53"/>
    <w:rsid w:val="073F26D7"/>
    <w:rsid w:val="07AD4A5E"/>
    <w:rsid w:val="0BE3563A"/>
    <w:rsid w:val="0FFC2442"/>
    <w:rsid w:val="10C2523B"/>
    <w:rsid w:val="1A0E3E0C"/>
    <w:rsid w:val="1BD4AD61"/>
    <w:rsid w:val="1FA4B451"/>
    <w:rsid w:val="20E2C070"/>
    <w:rsid w:val="20FD542B"/>
    <w:rsid w:val="22ADE0A7"/>
    <w:rsid w:val="22FAA7E0"/>
    <w:rsid w:val="246BFC4E"/>
    <w:rsid w:val="2822521F"/>
    <w:rsid w:val="30D866CA"/>
    <w:rsid w:val="32511E72"/>
    <w:rsid w:val="340E03BB"/>
    <w:rsid w:val="36BC80E8"/>
    <w:rsid w:val="3EBC240A"/>
    <w:rsid w:val="403DC7C7"/>
    <w:rsid w:val="40E969C8"/>
    <w:rsid w:val="430C287C"/>
    <w:rsid w:val="48EFB6B5"/>
    <w:rsid w:val="4FF12FED"/>
    <w:rsid w:val="503DB61C"/>
    <w:rsid w:val="553BBD44"/>
    <w:rsid w:val="554A6865"/>
    <w:rsid w:val="585DCD11"/>
    <w:rsid w:val="5A84BECA"/>
    <w:rsid w:val="5D06D068"/>
    <w:rsid w:val="5EA2A0C9"/>
    <w:rsid w:val="60F7C407"/>
    <w:rsid w:val="627FF119"/>
    <w:rsid w:val="66BEF81D"/>
    <w:rsid w:val="6ABB145D"/>
    <w:rsid w:val="6B64B24D"/>
    <w:rsid w:val="6E13D18D"/>
    <w:rsid w:val="6E1CC6FD"/>
    <w:rsid w:val="762D0E79"/>
    <w:rsid w:val="768A6328"/>
    <w:rsid w:val="77861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CC6FD"/>
  <w15:chartTrackingRefBased/>
  <w15:docId w15:val="{2FD1441E-9926-4913-A240-68CFCF501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62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04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62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62BC"/>
    <w:rPr>
      <w:rFonts w:eastAsiaTheme="minorEastAsia"/>
      <w:lang w:val="en-US"/>
    </w:rPr>
  </w:style>
  <w:style w:type="character" w:customStyle="1" w:styleId="Heading1Char">
    <w:name w:val="Heading 1 Char"/>
    <w:basedOn w:val="DefaultParagraphFont"/>
    <w:link w:val="Heading1"/>
    <w:uiPriority w:val="9"/>
    <w:rsid w:val="006C62B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62BC"/>
    <w:pPr>
      <w:outlineLvl w:val="9"/>
    </w:pPr>
    <w:rPr>
      <w:lang w:val="en-US"/>
    </w:rPr>
  </w:style>
  <w:style w:type="paragraph" w:styleId="Caption">
    <w:name w:val="caption"/>
    <w:basedOn w:val="Normal"/>
    <w:next w:val="Normal"/>
    <w:uiPriority w:val="35"/>
    <w:unhideWhenUsed/>
    <w:qFormat/>
    <w:rsid w:val="00AA2F9A"/>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4F2C5A"/>
    <w:pPr>
      <w:spacing w:after="100"/>
    </w:pPr>
  </w:style>
  <w:style w:type="character" w:styleId="Hyperlink">
    <w:name w:val="Hyperlink"/>
    <w:basedOn w:val="DefaultParagraphFont"/>
    <w:uiPriority w:val="99"/>
    <w:unhideWhenUsed/>
    <w:rsid w:val="004F2C5A"/>
    <w:rPr>
      <w:color w:val="0563C1" w:themeColor="hyperlink"/>
      <w:u w:val="single"/>
    </w:rPr>
  </w:style>
  <w:style w:type="character" w:customStyle="1" w:styleId="Heading2Char">
    <w:name w:val="Heading 2 Char"/>
    <w:basedOn w:val="DefaultParagraphFont"/>
    <w:link w:val="Heading2"/>
    <w:uiPriority w:val="9"/>
    <w:rsid w:val="000804B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804BF"/>
    <w:pPr>
      <w:spacing w:after="100"/>
      <w:ind w:left="220"/>
    </w:pPr>
  </w:style>
  <w:style w:type="paragraph" w:styleId="Bibliography">
    <w:name w:val="Bibliography"/>
    <w:basedOn w:val="Normal"/>
    <w:next w:val="Normal"/>
    <w:uiPriority w:val="37"/>
    <w:unhideWhenUsed/>
    <w:rsid w:val="00740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37841">
      <w:bodyDiv w:val="1"/>
      <w:marLeft w:val="0"/>
      <w:marRight w:val="0"/>
      <w:marTop w:val="0"/>
      <w:marBottom w:val="0"/>
      <w:divBdr>
        <w:top w:val="none" w:sz="0" w:space="0" w:color="auto"/>
        <w:left w:val="none" w:sz="0" w:space="0" w:color="auto"/>
        <w:bottom w:val="none" w:sz="0" w:space="0" w:color="auto"/>
        <w:right w:val="none" w:sz="0" w:space="0" w:color="auto"/>
      </w:divBdr>
    </w:div>
    <w:div w:id="645820423">
      <w:bodyDiv w:val="1"/>
      <w:marLeft w:val="0"/>
      <w:marRight w:val="0"/>
      <w:marTop w:val="0"/>
      <w:marBottom w:val="0"/>
      <w:divBdr>
        <w:top w:val="none" w:sz="0" w:space="0" w:color="auto"/>
        <w:left w:val="none" w:sz="0" w:space="0" w:color="auto"/>
        <w:bottom w:val="none" w:sz="0" w:space="0" w:color="auto"/>
        <w:right w:val="none" w:sz="0" w:space="0" w:color="auto"/>
      </w:divBdr>
    </w:div>
    <w:div w:id="653071418">
      <w:bodyDiv w:val="1"/>
      <w:marLeft w:val="0"/>
      <w:marRight w:val="0"/>
      <w:marTop w:val="0"/>
      <w:marBottom w:val="0"/>
      <w:divBdr>
        <w:top w:val="none" w:sz="0" w:space="0" w:color="auto"/>
        <w:left w:val="none" w:sz="0" w:space="0" w:color="auto"/>
        <w:bottom w:val="none" w:sz="0" w:space="0" w:color="auto"/>
        <w:right w:val="none" w:sz="0" w:space="0" w:color="auto"/>
      </w:divBdr>
    </w:div>
    <w:div w:id="1096747197">
      <w:bodyDiv w:val="1"/>
      <w:marLeft w:val="0"/>
      <w:marRight w:val="0"/>
      <w:marTop w:val="0"/>
      <w:marBottom w:val="0"/>
      <w:divBdr>
        <w:top w:val="none" w:sz="0" w:space="0" w:color="auto"/>
        <w:left w:val="none" w:sz="0" w:space="0" w:color="auto"/>
        <w:bottom w:val="none" w:sz="0" w:space="0" w:color="auto"/>
        <w:right w:val="none" w:sz="0" w:space="0" w:color="auto"/>
      </w:divBdr>
    </w:div>
    <w:div w:id="1550143179">
      <w:bodyDiv w:val="1"/>
      <w:marLeft w:val="0"/>
      <w:marRight w:val="0"/>
      <w:marTop w:val="0"/>
      <w:marBottom w:val="0"/>
      <w:divBdr>
        <w:top w:val="none" w:sz="0" w:space="0" w:color="auto"/>
        <w:left w:val="none" w:sz="0" w:space="0" w:color="auto"/>
        <w:bottom w:val="none" w:sz="0" w:space="0" w:color="auto"/>
        <w:right w:val="none" w:sz="0" w:space="0" w:color="auto"/>
      </w:divBdr>
    </w:div>
    <w:div w:id="1576939443">
      <w:bodyDiv w:val="1"/>
      <w:marLeft w:val="0"/>
      <w:marRight w:val="0"/>
      <w:marTop w:val="0"/>
      <w:marBottom w:val="0"/>
      <w:divBdr>
        <w:top w:val="none" w:sz="0" w:space="0" w:color="auto"/>
        <w:left w:val="none" w:sz="0" w:space="0" w:color="auto"/>
        <w:bottom w:val="none" w:sz="0" w:space="0" w:color="auto"/>
        <w:right w:val="none" w:sz="0" w:space="0" w:color="auto"/>
      </w:divBdr>
    </w:div>
    <w:div w:id="164180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included Time, Cost and Resources for planning of a new SA1 student accommodation building, Plot A1.</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App00</b:Tag>
    <b:SourceType>Report</b:SourceType>
    <b:Guid>{A057E2BB-6A52-4FFB-ADC7-B3D64FC477A5}</b:Guid>
    <b:Author>
      <b:Author>
        <b:NameList>
          <b:Person>
            <b:Last>Appelbaum</b:Last>
            <b:First>Setven</b:First>
            <b:Middle>H.</b:Middle>
          </b:Person>
        </b:NameList>
      </b:Author>
    </b:Author>
    <b:Title>An analysis of the utilization and effectivness on non-financial incentives in small buissness</b:Title>
    <b:Year>2000</b:Year>
    <b:Publisher>Dover Finishing PRoducts</b:Publisher>
    <b:City>Concordia</b:City>
    <b:RefOrder>2</b:RefOrder>
  </b:Source>
  <b:Source>
    <b:Tag>Nuh13</b:Tag>
    <b:SourceType>Report</b:SourceType>
    <b:Guid>{FF7CCE1E-7813-45EE-90BE-8A520C69AE48}</b:Guid>
    <b:Title>Construction Delay Analysis Techniques—A Review of application Issues and Improvement Needs</b:Title>
    <b:Year>2013</b:Year>
    <b:Publisher> Brunel University</b:Publisher>
    <b:City>Brunel</b:City>
    <b:Author>
      <b:Author>
        <b:NameList>
          <b:Person>
            <b:Last>Braimah</b:Last>
            <b:First>Nuhu</b:Fir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A770BB-1EC5-4C36-8405-9102995A4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1406</Words>
  <Characters>8016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 control</dc:title>
  <dc:subject/>
  <dc:creator>Jonathan Andrew Triggs (1807834)</dc:creator>
  <cp:keywords/>
  <dc:description/>
  <cp:lastModifiedBy>Triggs, Jonathan</cp:lastModifiedBy>
  <cp:revision>2</cp:revision>
  <dcterms:created xsi:type="dcterms:W3CDTF">2022-01-21T17:28:00Z</dcterms:created>
  <dcterms:modified xsi:type="dcterms:W3CDTF">2022-01-21T17:28:00Z</dcterms:modified>
  <cp:category>Construction Management</cp:category>
</cp:coreProperties>
</file>