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9A95F3" w14:textId="41CF278F" w:rsidR="00327938" w:rsidRDefault="00471629">
      <w:r>
        <w:rPr>
          <w:noProof/>
        </w:rPr>
        <w:drawing>
          <wp:inline distT="0" distB="0" distL="0" distR="0" wp14:anchorId="11A5F161" wp14:editId="2629C96B">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5"/>
                    <a:srcRect/>
                    <a:stretch>
                      <a:fillRect/>
                    </a:stretch>
                  </pic:blipFill>
                  <pic:spPr bwMode="auto">
                    <a:xfrm>
                      <a:off x="0" y="0"/>
                      <a:ext cx="2714359" cy="561362"/>
                    </a:xfrm>
                    <a:prstGeom prst="rect">
                      <a:avLst/>
                    </a:prstGeom>
                    <a:noFill/>
                    <a:ln w="9525">
                      <a:noFill/>
                      <a:miter lim="800000"/>
                      <a:headEnd/>
                      <a:tailEnd/>
                    </a:ln>
                  </pic:spPr>
                </pic:pic>
              </a:graphicData>
            </a:graphic>
          </wp:inline>
        </w:drawing>
      </w:r>
    </w:p>
    <w:p w14:paraId="3F7FF93D" w14:textId="77777777" w:rsidR="00471629" w:rsidRPr="00A406E5" w:rsidRDefault="00471629" w:rsidP="0047162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79"/>
      </w:tblGrid>
      <w:tr w:rsidR="00471629" w:rsidRPr="00A406E5" w14:paraId="537DB3A1" w14:textId="77777777" w:rsidTr="00D3284F">
        <w:tc>
          <w:tcPr>
            <w:tcW w:w="9922" w:type="dxa"/>
            <w:shd w:val="clear" w:color="auto" w:fill="C0C0C0"/>
          </w:tcPr>
          <w:p w14:paraId="2B8975EC" w14:textId="77777777" w:rsidR="00471629" w:rsidRPr="00A406E5" w:rsidRDefault="00471629" w:rsidP="00D3284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860F99D" w14:textId="77777777" w:rsidR="00471629" w:rsidRPr="00A406E5" w:rsidRDefault="00471629" w:rsidP="0047162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71629" w:rsidRPr="00A406E5" w14:paraId="4616F468" w14:textId="77777777" w:rsidTr="00D3284F">
        <w:tc>
          <w:tcPr>
            <w:tcW w:w="2093" w:type="dxa"/>
            <w:shd w:val="pct15" w:color="auto" w:fill="auto"/>
          </w:tcPr>
          <w:p w14:paraId="5B54B282" w14:textId="77777777" w:rsidR="00471629" w:rsidRPr="00A406E5" w:rsidRDefault="00471629" w:rsidP="00D3284F">
            <w:pPr>
              <w:spacing w:before="120" w:after="120"/>
              <w:jc w:val="both"/>
              <w:rPr>
                <w:rFonts w:ascii="Arial" w:hAnsi="Arial" w:cs="Arial"/>
                <w:b/>
              </w:rPr>
            </w:pPr>
            <w:r w:rsidRPr="00A406E5">
              <w:rPr>
                <w:rFonts w:ascii="Arial" w:hAnsi="Arial" w:cs="Arial"/>
                <w:b/>
              </w:rPr>
              <w:t>Student name:</w:t>
            </w:r>
          </w:p>
        </w:tc>
        <w:tc>
          <w:tcPr>
            <w:tcW w:w="3293" w:type="dxa"/>
          </w:tcPr>
          <w:p w14:paraId="5B510116" w14:textId="2C81BD1C" w:rsidR="00471629" w:rsidRPr="00A406E5" w:rsidRDefault="00471629" w:rsidP="00D3284F">
            <w:pPr>
              <w:spacing w:before="120" w:after="120"/>
              <w:jc w:val="both"/>
              <w:rPr>
                <w:rFonts w:ascii="Arial" w:hAnsi="Arial" w:cs="Arial"/>
                <w:b/>
              </w:rPr>
            </w:pPr>
            <w:r>
              <w:rPr>
                <w:rFonts w:ascii="Arial" w:hAnsi="Arial" w:cs="Arial"/>
                <w:b/>
              </w:rPr>
              <w:t>Chan Pak Yip Jeffery</w:t>
            </w:r>
          </w:p>
        </w:tc>
        <w:tc>
          <w:tcPr>
            <w:tcW w:w="2268" w:type="dxa"/>
            <w:shd w:val="clear" w:color="auto" w:fill="D9D9D9"/>
          </w:tcPr>
          <w:p w14:paraId="4DA39D5B" w14:textId="77777777" w:rsidR="00471629" w:rsidRPr="00A406E5" w:rsidRDefault="00471629" w:rsidP="00D3284F">
            <w:pPr>
              <w:spacing w:before="120" w:after="120"/>
              <w:jc w:val="both"/>
              <w:rPr>
                <w:rFonts w:ascii="Arial" w:hAnsi="Arial" w:cs="Arial"/>
                <w:b/>
              </w:rPr>
            </w:pPr>
            <w:r w:rsidRPr="00A406E5">
              <w:rPr>
                <w:rFonts w:ascii="Arial" w:hAnsi="Arial" w:cs="Arial"/>
                <w:b/>
              </w:rPr>
              <w:t>Student ID number:</w:t>
            </w:r>
          </w:p>
        </w:tc>
        <w:tc>
          <w:tcPr>
            <w:tcW w:w="2268" w:type="dxa"/>
          </w:tcPr>
          <w:p w14:paraId="18D88946" w14:textId="529B6D24" w:rsidR="00471629" w:rsidRPr="00A406E5" w:rsidRDefault="00D83958" w:rsidP="00D3284F">
            <w:pPr>
              <w:spacing w:before="120" w:after="120"/>
              <w:jc w:val="both"/>
              <w:rPr>
                <w:rFonts w:ascii="Arial" w:hAnsi="Arial" w:cs="Arial"/>
                <w:b/>
              </w:rPr>
            </w:pPr>
            <w:r>
              <w:rPr>
                <w:rFonts w:ascii="Arial" w:hAnsi="Arial" w:cs="Arial"/>
                <w:b/>
              </w:rPr>
              <w:t>1912529</w:t>
            </w:r>
          </w:p>
        </w:tc>
      </w:tr>
      <w:tr w:rsidR="00471629" w:rsidRPr="00A406E5" w14:paraId="70FF0526" w14:textId="77777777" w:rsidTr="00D3284F">
        <w:tc>
          <w:tcPr>
            <w:tcW w:w="2093" w:type="dxa"/>
            <w:shd w:val="pct15" w:color="auto" w:fill="auto"/>
          </w:tcPr>
          <w:p w14:paraId="79AB1989" w14:textId="77777777" w:rsidR="00471629" w:rsidRPr="00A406E5" w:rsidRDefault="00471629" w:rsidP="00D3284F">
            <w:pPr>
              <w:spacing w:before="120" w:after="120"/>
              <w:jc w:val="both"/>
              <w:rPr>
                <w:rFonts w:ascii="Arial" w:hAnsi="Arial" w:cs="Arial"/>
                <w:b/>
              </w:rPr>
            </w:pPr>
            <w:r w:rsidRPr="00A406E5">
              <w:rPr>
                <w:rFonts w:ascii="Arial" w:hAnsi="Arial" w:cs="Arial"/>
                <w:b/>
              </w:rPr>
              <w:t>Programme:</w:t>
            </w:r>
          </w:p>
        </w:tc>
        <w:tc>
          <w:tcPr>
            <w:tcW w:w="7829" w:type="dxa"/>
            <w:gridSpan w:val="3"/>
          </w:tcPr>
          <w:p w14:paraId="33FFA238" w14:textId="77777777" w:rsidR="00471629" w:rsidRPr="00A406E5" w:rsidRDefault="00471629" w:rsidP="00D3284F">
            <w:pPr>
              <w:spacing w:before="120" w:after="120"/>
              <w:jc w:val="both"/>
              <w:rPr>
                <w:rFonts w:ascii="Arial" w:hAnsi="Arial" w:cs="Arial"/>
                <w:b/>
                <w:lang w:eastAsia="zh-HK"/>
              </w:rPr>
            </w:pPr>
            <w:r>
              <w:rPr>
                <w:rFonts w:ascii="Arial" w:hAnsi="Arial" w:cs="Arial" w:hint="eastAsia"/>
                <w:b/>
                <w:lang w:eastAsia="zh-HK"/>
              </w:rPr>
              <w:t>MBA</w:t>
            </w:r>
          </w:p>
        </w:tc>
      </w:tr>
      <w:tr w:rsidR="00471629" w:rsidRPr="00A406E5" w14:paraId="3312D905" w14:textId="77777777" w:rsidTr="00D3284F">
        <w:tc>
          <w:tcPr>
            <w:tcW w:w="2093" w:type="dxa"/>
            <w:shd w:val="pct15" w:color="auto" w:fill="auto"/>
          </w:tcPr>
          <w:p w14:paraId="02757599" w14:textId="77777777" w:rsidR="00471629" w:rsidRPr="00A406E5" w:rsidRDefault="00471629" w:rsidP="00D3284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F2D2C8C" w14:textId="77777777" w:rsidR="00471629" w:rsidRPr="00A406E5" w:rsidRDefault="00471629" w:rsidP="00D3284F">
            <w:pPr>
              <w:spacing w:before="120" w:after="120"/>
              <w:jc w:val="both"/>
              <w:rPr>
                <w:rFonts w:ascii="Arial" w:hAnsi="Arial" w:cs="Arial"/>
                <w:b/>
                <w:lang w:eastAsia="zh-HK"/>
              </w:rPr>
            </w:pPr>
            <w:r>
              <w:rPr>
                <w:rFonts w:ascii="Arial" w:hAnsi="Arial" w:cs="Arial"/>
                <w:b/>
                <w:lang w:eastAsia="zh-HK"/>
              </w:rPr>
              <w:t>Strategic Management</w:t>
            </w:r>
          </w:p>
        </w:tc>
      </w:tr>
      <w:tr w:rsidR="00471629" w:rsidRPr="00A406E5" w14:paraId="218EBEFD" w14:textId="77777777" w:rsidTr="00D3284F">
        <w:tc>
          <w:tcPr>
            <w:tcW w:w="2093" w:type="dxa"/>
            <w:shd w:val="pct15" w:color="auto" w:fill="auto"/>
          </w:tcPr>
          <w:p w14:paraId="751C5D6B" w14:textId="77777777" w:rsidR="00471629" w:rsidRPr="00A406E5" w:rsidRDefault="00471629" w:rsidP="00D3284F">
            <w:pPr>
              <w:spacing w:before="120" w:after="120"/>
              <w:jc w:val="both"/>
              <w:rPr>
                <w:rFonts w:ascii="Arial" w:hAnsi="Arial" w:cs="Arial"/>
                <w:b/>
              </w:rPr>
            </w:pPr>
            <w:r w:rsidRPr="00A406E5">
              <w:rPr>
                <w:rFonts w:ascii="Arial" w:hAnsi="Arial" w:cs="Arial"/>
                <w:b/>
              </w:rPr>
              <w:t>Module code:</w:t>
            </w:r>
          </w:p>
        </w:tc>
        <w:tc>
          <w:tcPr>
            <w:tcW w:w="3293" w:type="dxa"/>
          </w:tcPr>
          <w:p w14:paraId="5C38D272" w14:textId="77777777" w:rsidR="00471629" w:rsidRPr="00A406E5" w:rsidRDefault="00471629" w:rsidP="00D3284F">
            <w:pPr>
              <w:spacing w:before="120" w:after="120"/>
              <w:jc w:val="both"/>
              <w:rPr>
                <w:rFonts w:ascii="Arial" w:hAnsi="Arial" w:cs="Arial"/>
                <w:b/>
                <w:lang w:eastAsia="zh-HK"/>
              </w:rPr>
            </w:pPr>
            <w:r>
              <w:rPr>
                <w:rFonts w:ascii="Arial" w:hAnsi="Arial" w:cs="Arial"/>
                <w:b/>
                <w:lang w:eastAsia="zh-HK"/>
              </w:rPr>
              <w:t>HKBM7013</w:t>
            </w:r>
          </w:p>
        </w:tc>
        <w:tc>
          <w:tcPr>
            <w:tcW w:w="2268" w:type="dxa"/>
            <w:shd w:val="clear" w:color="auto" w:fill="D9D9D9"/>
          </w:tcPr>
          <w:p w14:paraId="0AEE53EE" w14:textId="77777777" w:rsidR="00471629" w:rsidRPr="004D5E9B" w:rsidRDefault="00471629" w:rsidP="00D3284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16963E" w14:textId="77777777" w:rsidR="00471629" w:rsidRPr="00A406E5" w:rsidRDefault="00471629" w:rsidP="00D3284F">
            <w:pPr>
              <w:spacing w:before="120" w:after="120"/>
              <w:jc w:val="both"/>
              <w:rPr>
                <w:rFonts w:ascii="Arial" w:hAnsi="Arial" w:cs="Arial"/>
                <w:b/>
                <w:lang w:eastAsia="zh-HK"/>
              </w:rPr>
            </w:pPr>
            <w:r>
              <w:rPr>
                <w:rFonts w:ascii="Arial" w:hAnsi="Arial" w:cs="Arial" w:hint="eastAsia"/>
                <w:b/>
                <w:lang w:eastAsia="zh-HK"/>
              </w:rPr>
              <w:t>100%</w:t>
            </w:r>
          </w:p>
        </w:tc>
      </w:tr>
      <w:tr w:rsidR="00471629" w:rsidRPr="00A406E5" w14:paraId="35161EAE" w14:textId="77777777" w:rsidTr="00D3284F">
        <w:tc>
          <w:tcPr>
            <w:tcW w:w="2093" w:type="dxa"/>
            <w:shd w:val="pct15" w:color="auto" w:fill="auto"/>
          </w:tcPr>
          <w:p w14:paraId="7C41AA20" w14:textId="77777777" w:rsidR="00471629" w:rsidRPr="00A406E5" w:rsidRDefault="00471629" w:rsidP="00D3284F">
            <w:pPr>
              <w:spacing w:before="120" w:after="120"/>
              <w:jc w:val="both"/>
              <w:rPr>
                <w:rFonts w:ascii="Arial" w:hAnsi="Arial" w:cs="Arial"/>
                <w:b/>
              </w:rPr>
            </w:pPr>
            <w:r w:rsidRPr="00A406E5">
              <w:rPr>
                <w:rFonts w:ascii="Arial" w:hAnsi="Arial" w:cs="Arial"/>
                <w:b/>
              </w:rPr>
              <w:t>Lecturer:</w:t>
            </w:r>
          </w:p>
        </w:tc>
        <w:tc>
          <w:tcPr>
            <w:tcW w:w="3293" w:type="dxa"/>
          </w:tcPr>
          <w:p w14:paraId="7E2892FE" w14:textId="77777777" w:rsidR="00471629" w:rsidRPr="00A406E5" w:rsidRDefault="00471629" w:rsidP="00D3284F">
            <w:pPr>
              <w:spacing w:before="120" w:after="120"/>
              <w:jc w:val="both"/>
              <w:rPr>
                <w:rFonts w:ascii="Arial" w:hAnsi="Arial" w:cs="Arial"/>
                <w:b/>
                <w:lang w:eastAsia="zh-HK"/>
              </w:rPr>
            </w:pPr>
            <w:r>
              <w:rPr>
                <w:rFonts w:ascii="Arial" w:hAnsi="Arial" w:cs="Arial" w:hint="eastAsia"/>
                <w:b/>
                <w:lang w:eastAsia="zh-HK"/>
              </w:rPr>
              <w:t xml:space="preserve">Dr </w:t>
            </w:r>
            <w:r>
              <w:rPr>
                <w:rFonts w:ascii="Arial" w:hAnsi="Arial" w:cs="Arial"/>
                <w:b/>
                <w:lang w:eastAsia="zh-HK"/>
              </w:rPr>
              <w:t>Terence Li</w:t>
            </w:r>
          </w:p>
        </w:tc>
        <w:tc>
          <w:tcPr>
            <w:tcW w:w="2268" w:type="dxa"/>
            <w:shd w:val="clear" w:color="auto" w:fill="D9D9D9"/>
          </w:tcPr>
          <w:p w14:paraId="759C26C3" w14:textId="77777777" w:rsidR="00471629" w:rsidRPr="00A406E5" w:rsidRDefault="00471629" w:rsidP="00D3284F">
            <w:pPr>
              <w:spacing w:before="120" w:after="120"/>
              <w:jc w:val="both"/>
              <w:rPr>
                <w:rFonts w:ascii="Arial" w:hAnsi="Arial" w:cs="Arial"/>
                <w:b/>
              </w:rPr>
            </w:pPr>
            <w:r w:rsidRPr="00A406E5">
              <w:rPr>
                <w:rFonts w:ascii="Arial" w:hAnsi="Arial" w:cs="Arial"/>
                <w:b/>
              </w:rPr>
              <w:t>Internal Verifier:</w:t>
            </w:r>
          </w:p>
        </w:tc>
        <w:tc>
          <w:tcPr>
            <w:tcW w:w="2268" w:type="dxa"/>
          </w:tcPr>
          <w:p w14:paraId="0287F6DD" w14:textId="77777777" w:rsidR="00471629" w:rsidRPr="00A406E5" w:rsidRDefault="00471629" w:rsidP="00D3284F">
            <w:pPr>
              <w:spacing w:before="120" w:after="120"/>
              <w:jc w:val="both"/>
              <w:rPr>
                <w:rFonts w:ascii="Arial" w:hAnsi="Arial" w:cs="Arial"/>
                <w:b/>
                <w:lang w:eastAsia="zh-HK"/>
              </w:rPr>
            </w:pPr>
            <w:r>
              <w:rPr>
                <w:rFonts w:ascii="Arial" w:hAnsi="Arial" w:cs="Arial" w:hint="eastAsia"/>
                <w:b/>
                <w:lang w:eastAsia="zh-HK"/>
              </w:rPr>
              <w:t xml:space="preserve">Dr </w:t>
            </w:r>
            <w:r>
              <w:rPr>
                <w:rFonts w:ascii="Arial" w:hAnsi="Arial" w:cs="Arial"/>
                <w:b/>
                <w:lang w:eastAsia="zh-HK"/>
              </w:rPr>
              <w:t>Leo Ho</w:t>
            </w:r>
          </w:p>
        </w:tc>
      </w:tr>
      <w:tr w:rsidR="00471629" w:rsidRPr="00A406E5" w14:paraId="6A82455A" w14:textId="77777777" w:rsidTr="00D3284F">
        <w:tc>
          <w:tcPr>
            <w:tcW w:w="2093" w:type="dxa"/>
            <w:shd w:val="pct15" w:color="auto" w:fill="auto"/>
          </w:tcPr>
          <w:p w14:paraId="2CA3BB00" w14:textId="77777777" w:rsidR="00471629" w:rsidRPr="00A406E5" w:rsidRDefault="00471629" w:rsidP="00D3284F">
            <w:pPr>
              <w:spacing w:before="120" w:after="120"/>
              <w:jc w:val="both"/>
              <w:rPr>
                <w:rFonts w:ascii="Arial" w:hAnsi="Arial" w:cs="Arial"/>
                <w:b/>
              </w:rPr>
            </w:pPr>
            <w:r w:rsidRPr="00A406E5">
              <w:rPr>
                <w:rFonts w:ascii="Arial" w:hAnsi="Arial" w:cs="Arial"/>
                <w:b/>
              </w:rPr>
              <w:t>Assignment Title:</w:t>
            </w:r>
          </w:p>
        </w:tc>
        <w:tc>
          <w:tcPr>
            <w:tcW w:w="3293" w:type="dxa"/>
          </w:tcPr>
          <w:p w14:paraId="2049CBEA" w14:textId="77777777" w:rsidR="00471629" w:rsidRPr="00A406E5" w:rsidRDefault="00471629" w:rsidP="00D3284F">
            <w:pPr>
              <w:spacing w:before="120" w:after="120"/>
              <w:jc w:val="both"/>
              <w:rPr>
                <w:rFonts w:ascii="Arial" w:hAnsi="Arial" w:cs="Arial"/>
                <w:b/>
              </w:rPr>
            </w:pPr>
            <w:r>
              <w:rPr>
                <w:rFonts w:ascii="Arial" w:hAnsi="Arial" w:cs="Arial" w:hint="eastAsia"/>
                <w:b/>
                <w:lang w:eastAsia="zh-HK"/>
              </w:rPr>
              <w:t>Assignment 1</w:t>
            </w:r>
          </w:p>
        </w:tc>
        <w:tc>
          <w:tcPr>
            <w:tcW w:w="2268" w:type="dxa"/>
            <w:shd w:val="pct15" w:color="auto" w:fill="auto"/>
          </w:tcPr>
          <w:p w14:paraId="4A208C7A" w14:textId="77777777" w:rsidR="00471629" w:rsidRPr="00A406E5" w:rsidRDefault="00471629" w:rsidP="00D3284F">
            <w:pPr>
              <w:spacing w:before="120" w:after="120"/>
              <w:jc w:val="both"/>
              <w:rPr>
                <w:rFonts w:ascii="Arial" w:hAnsi="Arial" w:cs="Arial"/>
                <w:b/>
              </w:rPr>
            </w:pPr>
            <w:r>
              <w:rPr>
                <w:rFonts w:ascii="Arial" w:hAnsi="Arial" w:cs="Arial"/>
                <w:b/>
              </w:rPr>
              <w:t>Word count (or equivalent):</w:t>
            </w:r>
          </w:p>
        </w:tc>
        <w:tc>
          <w:tcPr>
            <w:tcW w:w="2268" w:type="dxa"/>
          </w:tcPr>
          <w:p w14:paraId="5DB9EE33" w14:textId="77777777" w:rsidR="00471629" w:rsidRDefault="00471629" w:rsidP="00D3284F">
            <w:pPr>
              <w:spacing w:before="120" w:after="120"/>
              <w:jc w:val="both"/>
              <w:rPr>
                <w:rFonts w:ascii="Arial" w:hAnsi="Arial" w:cs="Arial"/>
                <w:b/>
                <w:lang w:eastAsia="zh-HK"/>
              </w:rPr>
            </w:pPr>
            <w:r>
              <w:rPr>
                <w:rFonts w:ascii="Arial" w:hAnsi="Arial" w:cs="Arial" w:hint="eastAsia"/>
                <w:b/>
                <w:lang w:eastAsia="zh-HK"/>
              </w:rPr>
              <w:t>5,000 words</w:t>
            </w:r>
            <w:r>
              <w:rPr>
                <w:rFonts w:ascii="Arial" w:hAnsi="Arial" w:cs="Arial"/>
                <w:b/>
                <w:lang w:eastAsia="zh-HK"/>
              </w:rPr>
              <w:t xml:space="preserve"> </w:t>
            </w:r>
          </w:p>
          <w:p w14:paraId="40F3F81D" w14:textId="77777777" w:rsidR="00471629" w:rsidRPr="00A406E5" w:rsidRDefault="00471629" w:rsidP="00D3284F">
            <w:pPr>
              <w:spacing w:before="120" w:after="120"/>
              <w:jc w:val="both"/>
              <w:rPr>
                <w:rFonts w:ascii="Arial" w:hAnsi="Arial" w:cs="Arial"/>
                <w:b/>
                <w:lang w:eastAsia="zh-HK"/>
              </w:rPr>
            </w:pPr>
            <w:r>
              <w:rPr>
                <w:rFonts w:ascii="Arial" w:hAnsi="Arial" w:cs="Arial"/>
                <w:b/>
                <w:lang w:eastAsia="zh-HK"/>
              </w:rPr>
              <w:t>+/- 10%</w:t>
            </w:r>
          </w:p>
        </w:tc>
      </w:tr>
      <w:tr w:rsidR="00471629" w:rsidRPr="00A406E5" w14:paraId="2115CD26" w14:textId="77777777" w:rsidTr="00D3284F">
        <w:tc>
          <w:tcPr>
            <w:tcW w:w="2093" w:type="dxa"/>
            <w:shd w:val="pct15" w:color="auto" w:fill="auto"/>
          </w:tcPr>
          <w:p w14:paraId="22AB7F37" w14:textId="77777777" w:rsidR="00471629" w:rsidRPr="00A406E5" w:rsidRDefault="00471629" w:rsidP="00D3284F">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83C1B94" w14:textId="77777777" w:rsidR="00471629" w:rsidRPr="00A406E5" w:rsidRDefault="00471629" w:rsidP="00D3284F">
            <w:pPr>
              <w:spacing w:before="120" w:after="120"/>
              <w:jc w:val="both"/>
              <w:rPr>
                <w:rFonts w:ascii="Arial" w:hAnsi="Arial" w:cs="Arial"/>
                <w:b/>
                <w:lang w:eastAsia="zh-HK"/>
              </w:rPr>
            </w:pPr>
            <w:r>
              <w:rPr>
                <w:rFonts w:ascii="Arial" w:hAnsi="Arial" w:cs="Arial"/>
                <w:b/>
                <w:lang w:eastAsia="zh-HK"/>
              </w:rPr>
              <w:t>5 October</w:t>
            </w:r>
            <w:r>
              <w:rPr>
                <w:rFonts w:ascii="Arial" w:hAnsi="Arial" w:cs="Arial" w:hint="eastAsia"/>
                <w:b/>
                <w:lang w:eastAsia="zh-HK"/>
              </w:rPr>
              <w:t xml:space="preserve"> 20</w:t>
            </w:r>
            <w:r>
              <w:rPr>
                <w:rFonts w:ascii="Arial" w:hAnsi="Arial" w:cs="Arial"/>
                <w:b/>
                <w:lang w:eastAsia="zh-HK"/>
              </w:rPr>
              <w:t>20</w:t>
            </w:r>
          </w:p>
        </w:tc>
        <w:tc>
          <w:tcPr>
            <w:tcW w:w="2268" w:type="dxa"/>
            <w:shd w:val="pct15" w:color="auto" w:fill="auto"/>
          </w:tcPr>
          <w:p w14:paraId="24FAB1E4" w14:textId="77777777" w:rsidR="00471629" w:rsidRPr="00A406E5" w:rsidRDefault="00471629" w:rsidP="00D3284F">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087495A" w14:textId="77777777" w:rsidR="00471629" w:rsidRPr="00A406E5" w:rsidRDefault="00471629" w:rsidP="00D3284F">
            <w:pPr>
              <w:spacing w:before="120" w:after="120"/>
              <w:jc w:val="both"/>
              <w:rPr>
                <w:rFonts w:ascii="Arial" w:hAnsi="Arial" w:cs="Arial"/>
                <w:b/>
              </w:rPr>
            </w:pPr>
            <w:r>
              <w:rPr>
                <w:rFonts w:ascii="Arial" w:hAnsi="Arial" w:cs="Arial"/>
                <w:b/>
                <w:lang w:eastAsia="zh-HK"/>
              </w:rPr>
              <w:t xml:space="preserve">Within </w:t>
            </w:r>
            <w:r>
              <w:rPr>
                <w:rFonts w:ascii="Arial" w:hAnsi="Arial" w:cs="Arial"/>
                <w:b/>
              </w:rPr>
              <w:t>20 days after submission</w:t>
            </w:r>
          </w:p>
        </w:tc>
      </w:tr>
    </w:tbl>
    <w:p w14:paraId="088E5AAA" w14:textId="1ECD03E6" w:rsidR="00471629" w:rsidRDefault="00471629" w:rsidP="00471629">
      <w:pPr>
        <w:rPr>
          <w:rFonts w:ascii="Arial" w:hAnsi="Arial" w:cs="Arial"/>
          <w:sz w:val="32"/>
        </w:rPr>
      </w:pPr>
    </w:p>
    <w:p w14:paraId="3A1B3E5C" w14:textId="423424EA" w:rsidR="001B5BDD" w:rsidRDefault="001B5BDD" w:rsidP="00471629">
      <w:pPr>
        <w:rPr>
          <w:rFonts w:ascii="Arial" w:hAnsi="Arial" w:cs="Arial"/>
          <w:sz w:val="32"/>
        </w:rPr>
      </w:pPr>
    </w:p>
    <w:p w14:paraId="65790883" w14:textId="6F486BD1" w:rsidR="001B5BDD" w:rsidRDefault="001B5BDD" w:rsidP="00471629">
      <w:pPr>
        <w:rPr>
          <w:rFonts w:ascii="Arial" w:hAnsi="Arial" w:cs="Arial"/>
          <w:sz w:val="32"/>
        </w:rPr>
      </w:pPr>
    </w:p>
    <w:p w14:paraId="485D3626" w14:textId="3AF32825" w:rsidR="001B5BDD" w:rsidRDefault="001B5BDD" w:rsidP="00471629">
      <w:pPr>
        <w:rPr>
          <w:rFonts w:ascii="Arial" w:hAnsi="Arial" w:cs="Arial"/>
          <w:sz w:val="32"/>
        </w:rPr>
      </w:pPr>
    </w:p>
    <w:p w14:paraId="1D57F334" w14:textId="5219CA9C" w:rsidR="001B5BDD" w:rsidRDefault="001B5BDD" w:rsidP="00471629">
      <w:pPr>
        <w:rPr>
          <w:rFonts w:ascii="Arial" w:hAnsi="Arial" w:cs="Arial"/>
          <w:sz w:val="32"/>
        </w:rPr>
      </w:pPr>
    </w:p>
    <w:p w14:paraId="427EAFC5" w14:textId="1129DE07" w:rsidR="001B5BDD" w:rsidRDefault="001B5BDD" w:rsidP="00471629">
      <w:pPr>
        <w:rPr>
          <w:rFonts w:ascii="Arial" w:hAnsi="Arial" w:cs="Arial"/>
          <w:sz w:val="32"/>
        </w:rPr>
      </w:pPr>
    </w:p>
    <w:p w14:paraId="0E3774A2" w14:textId="00822646" w:rsidR="001B5BDD" w:rsidRDefault="001B5BDD" w:rsidP="00471629">
      <w:pPr>
        <w:rPr>
          <w:rFonts w:ascii="Arial" w:hAnsi="Arial" w:cs="Arial"/>
          <w:sz w:val="32"/>
        </w:rPr>
      </w:pPr>
    </w:p>
    <w:p w14:paraId="1C03007B" w14:textId="77777777" w:rsidR="001B5BDD" w:rsidRPr="00A406E5" w:rsidRDefault="001B5BDD" w:rsidP="00471629">
      <w:pPr>
        <w:rPr>
          <w:rFonts w:ascii="Arial" w:hAnsi="Arial" w:cs="Arial"/>
          <w:sz w:val="32"/>
        </w:rPr>
      </w:pPr>
    </w:p>
    <w:p w14:paraId="432D64C7" w14:textId="0A2D350A" w:rsidR="00471629" w:rsidRDefault="00471629"/>
    <w:p w14:paraId="03586BB8" w14:textId="72293653" w:rsidR="00471629" w:rsidRDefault="00471629"/>
    <w:p w14:paraId="32160F1B" w14:textId="134E4984" w:rsidR="00471629" w:rsidRDefault="00471629"/>
    <w:p w14:paraId="25CB87B0" w14:textId="77777777" w:rsidR="00471629" w:rsidRPr="00BC2EE3" w:rsidRDefault="00471629" w:rsidP="00471629">
      <w:pPr>
        <w:ind w:left="360"/>
        <w:jc w:val="both"/>
        <w:rPr>
          <w:rFonts w:ascii="Arial" w:hAnsi="Arial" w:cs="Arial"/>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471629" w:rsidRPr="00BC2EE3" w14:paraId="6E5EF141" w14:textId="77777777" w:rsidTr="00D3284F">
        <w:tc>
          <w:tcPr>
            <w:tcW w:w="2088" w:type="dxa"/>
            <w:shd w:val="pct12" w:color="auto" w:fill="auto"/>
          </w:tcPr>
          <w:p w14:paraId="0C212396" w14:textId="77777777" w:rsidR="00471629" w:rsidRPr="00BC2EE3" w:rsidRDefault="00471629" w:rsidP="00D3284F">
            <w:pPr>
              <w:spacing w:before="60" w:after="60"/>
              <w:jc w:val="both"/>
              <w:rPr>
                <w:rFonts w:ascii="Arial" w:hAnsi="Arial" w:cs="Arial"/>
                <w:b/>
                <w:bCs/>
                <w:sz w:val="24"/>
                <w:szCs w:val="24"/>
              </w:rPr>
            </w:pPr>
            <w:r w:rsidRPr="00BC2EE3">
              <w:rPr>
                <w:rFonts w:ascii="Arial" w:hAnsi="Arial" w:cs="Arial"/>
              </w:rPr>
              <w:lastRenderedPageBreak/>
              <w:t xml:space="preserve">                                                   </w:t>
            </w:r>
            <w:r w:rsidRPr="00BC2EE3">
              <w:rPr>
                <w:rFonts w:ascii="Arial" w:hAnsi="Arial" w:cs="Arial"/>
                <w:b/>
                <w:bCs/>
                <w:sz w:val="24"/>
                <w:szCs w:val="24"/>
              </w:rPr>
              <w:t>TASKS</w:t>
            </w:r>
          </w:p>
        </w:tc>
      </w:tr>
    </w:tbl>
    <w:p w14:paraId="4B5A3A8E" w14:textId="77777777" w:rsidR="00471629" w:rsidRDefault="00471629" w:rsidP="00471629">
      <w:pPr>
        <w:jc w:val="both"/>
        <w:rPr>
          <w:rFonts w:ascii="Arial" w:hAnsi="Arial" w:cs="Arial"/>
          <w:b/>
          <w:sz w:val="24"/>
          <w:szCs w:val="24"/>
        </w:rPr>
      </w:pPr>
    </w:p>
    <w:p w14:paraId="5F8541CF" w14:textId="77777777" w:rsidR="00471629" w:rsidRPr="001208BF" w:rsidRDefault="00471629" w:rsidP="00471629">
      <w:pPr>
        <w:jc w:val="both"/>
        <w:rPr>
          <w:rFonts w:ascii="Arial" w:hAnsi="Arial" w:cs="Arial"/>
        </w:rPr>
      </w:pPr>
      <w:r w:rsidRPr="001208BF">
        <w:rPr>
          <w:rFonts w:ascii="Arial" w:hAnsi="Arial" w:cs="Arial"/>
        </w:rPr>
        <w:t>Write a report (</w:t>
      </w:r>
      <w:r>
        <w:rPr>
          <w:rFonts w:ascii="Arial" w:hAnsi="Arial" w:cs="Arial"/>
        </w:rPr>
        <w:t>5</w:t>
      </w:r>
      <w:r w:rsidRPr="001208BF">
        <w:rPr>
          <w:rFonts w:ascii="Arial" w:hAnsi="Arial" w:cs="Arial"/>
        </w:rPr>
        <w:t>000 words</w:t>
      </w:r>
      <w:r>
        <w:rPr>
          <w:rFonts w:ascii="Arial" w:hAnsi="Arial" w:cs="Arial"/>
        </w:rPr>
        <w:t xml:space="preserve"> +/- 10%</w:t>
      </w:r>
      <w:r w:rsidRPr="001208BF">
        <w:rPr>
          <w:rFonts w:ascii="Arial" w:hAnsi="Arial" w:cs="Arial"/>
        </w:rPr>
        <w:t xml:space="preserve">) that addresses the following: </w:t>
      </w:r>
    </w:p>
    <w:p w14:paraId="3C078BA9" w14:textId="77777777" w:rsidR="00471629" w:rsidRPr="00430EB4" w:rsidRDefault="00471629" w:rsidP="00471629">
      <w:pPr>
        <w:pStyle w:val="ListParagraph"/>
        <w:numPr>
          <w:ilvl w:val="0"/>
          <w:numId w:val="1"/>
        </w:numPr>
        <w:jc w:val="both"/>
        <w:rPr>
          <w:sz w:val="24"/>
          <w:szCs w:val="24"/>
        </w:rPr>
      </w:pPr>
      <w:proofErr w:type="spellStart"/>
      <w:r w:rsidRPr="00430EB4">
        <w:rPr>
          <w:rFonts w:hint="eastAsia"/>
          <w:sz w:val="24"/>
          <w:szCs w:val="24"/>
        </w:rPr>
        <w:t>T</w:t>
      </w:r>
      <w:r w:rsidRPr="00430EB4">
        <w:rPr>
          <w:sz w:val="24"/>
          <w:szCs w:val="24"/>
        </w:rPr>
        <w:t>allant</w:t>
      </w:r>
      <w:proofErr w:type="spellEnd"/>
      <w:r w:rsidRPr="00430EB4">
        <w:rPr>
          <w:sz w:val="24"/>
          <w:szCs w:val="24"/>
        </w:rPr>
        <w:t xml:space="preserve"> (2009) claims that “The importance of an organization to develop a vision, mission, and values is important for strategic direction.” Using Fast Retailing as an example, assess the relationship between “Strategic Direction” </w:t>
      </w:r>
      <w:r w:rsidRPr="00430EB4">
        <w:rPr>
          <w:rFonts w:hint="eastAsia"/>
          <w:sz w:val="24"/>
          <w:szCs w:val="24"/>
        </w:rPr>
        <w:t>a</w:t>
      </w:r>
      <w:r w:rsidRPr="00430EB4">
        <w:rPr>
          <w:sz w:val="24"/>
          <w:szCs w:val="24"/>
        </w:rPr>
        <w:t>nd the “Vision, Mission, and Values (VMV) of a company.</w:t>
      </w:r>
    </w:p>
    <w:p w14:paraId="0885AC89" w14:textId="1FA08BA5" w:rsidR="00471629" w:rsidRDefault="00471629" w:rsidP="00471629">
      <w:pPr>
        <w:jc w:val="both"/>
        <w:rPr>
          <w:sz w:val="24"/>
          <w:szCs w:val="24"/>
        </w:rPr>
      </w:pPr>
    </w:p>
    <w:p w14:paraId="6D19EE10" w14:textId="6D6F08EA" w:rsidR="0051122B" w:rsidRPr="00044F0A" w:rsidRDefault="0051122B" w:rsidP="0051122B">
      <w:pPr>
        <w:pStyle w:val="Heading1"/>
        <w:ind w:firstLine="720"/>
        <w:rPr>
          <w:rFonts w:ascii="Times New Roman" w:hAnsi="Times New Roman" w:cs="Times New Roman"/>
        </w:rPr>
      </w:pPr>
      <w:r w:rsidRPr="00044F0A">
        <w:rPr>
          <w:rFonts w:ascii="Times New Roman" w:hAnsi="Times New Roman" w:cs="Times New Roman"/>
        </w:rPr>
        <w:t>Introduction</w:t>
      </w:r>
    </w:p>
    <w:p w14:paraId="23B28386" w14:textId="7C06CE1B" w:rsidR="00B01C54" w:rsidRPr="00044F0A" w:rsidRDefault="00752B90"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Strategic Direction refers to the actions the company are taking to achieve the goals of the </w:t>
      </w:r>
      <w:r w:rsidR="005869AC" w:rsidRPr="00044F0A">
        <w:rPr>
          <w:rFonts w:ascii="Times New Roman" w:hAnsi="Times New Roman" w:cs="Times New Roman"/>
          <w:sz w:val="24"/>
          <w:szCs w:val="24"/>
        </w:rPr>
        <w:t xml:space="preserve">organizational strategy. </w:t>
      </w:r>
      <w:r w:rsidR="00E053A7" w:rsidRPr="00044F0A">
        <w:rPr>
          <w:rFonts w:ascii="Times New Roman" w:hAnsi="Times New Roman" w:cs="Times New Roman"/>
          <w:sz w:val="24"/>
          <w:szCs w:val="24"/>
        </w:rPr>
        <w:t xml:space="preserve">The Vision or Mission statement is to define where the company wants to be in the future. Strategic Direction includes the plans and actions the company have to put in place to work toward this vision of the future for the company.  </w:t>
      </w:r>
    </w:p>
    <w:p w14:paraId="267227A6" w14:textId="724E6096" w:rsidR="004C144C" w:rsidRPr="00044F0A" w:rsidRDefault="004C144C"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So here we are now prevailing the mission of the Fast Retailing Group </w:t>
      </w:r>
      <w:r w:rsidR="008278EC" w:rsidRPr="00044F0A">
        <w:rPr>
          <w:rFonts w:ascii="Times New Roman" w:hAnsi="Times New Roman" w:cs="Times New Roman"/>
          <w:sz w:val="24"/>
          <w:szCs w:val="24"/>
        </w:rPr>
        <w:t xml:space="preserve">(FR Group) </w:t>
      </w:r>
      <w:r w:rsidRPr="00044F0A">
        <w:rPr>
          <w:rFonts w:ascii="Times New Roman" w:hAnsi="Times New Roman" w:cs="Times New Roman"/>
          <w:sz w:val="24"/>
          <w:szCs w:val="24"/>
        </w:rPr>
        <w:t xml:space="preserve">and try to analyse how this </w:t>
      </w:r>
      <w:r w:rsidR="009C72ED" w:rsidRPr="00044F0A">
        <w:rPr>
          <w:rFonts w:ascii="Times New Roman" w:hAnsi="Times New Roman" w:cs="Times New Roman"/>
          <w:sz w:val="24"/>
          <w:szCs w:val="24"/>
        </w:rPr>
        <w:t xml:space="preserve">is </w:t>
      </w:r>
      <w:r w:rsidRPr="00044F0A">
        <w:rPr>
          <w:rFonts w:ascii="Times New Roman" w:hAnsi="Times New Roman" w:cs="Times New Roman"/>
          <w:sz w:val="24"/>
          <w:szCs w:val="24"/>
        </w:rPr>
        <w:t>translat</w:t>
      </w:r>
      <w:r w:rsidR="009C72ED" w:rsidRPr="00044F0A">
        <w:rPr>
          <w:rFonts w:ascii="Times New Roman" w:hAnsi="Times New Roman" w:cs="Times New Roman"/>
          <w:sz w:val="24"/>
          <w:szCs w:val="24"/>
        </w:rPr>
        <w:t xml:space="preserve">ing </w:t>
      </w:r>
      <w:r w:rsidRPr="00044F0A">
        <w:rPr>
          <w:rFonts w:ascii="Times New Roman" w:hAnsi="Times New Roman" w:cs="Times New Roman"/>
          <w:sz w:val="24"/>
          <w:szCs w:val="24"/>
        </w:rPr>
        <w:t xml:space="preserve">to the plans and actions of Fast Retailing Group are pursuing their Strategic Direction. </w:t>
      </w:r>
      <w:r w:rsidR="00311236" w:rsidRPr="00044F0A">
        <w:rPr>
          <w:rFonts w:ascii="Times New Roman" w:hAnsi="Times New Roman" w:cs="Times New Roman"/>
          <w:sz w:val="24"/>
          <w:szCs w:val="24"/>
        </w:rPr>
        <w:t>This study is to be on Evidence</w:t>
      </w:r>
      <w:r w:rsidR="009C72ED" w:rsidRPr="00044F0A">
        <w:rPr>
          <w:rFonts w:ascii="Times New Roman" w:hAnsi="Times New Roman" w:cs="Times New Roman"/>
          <w:sz w:val="24"/>
          <w:szCs w:val="24"/>
        </w:rPr>
        <w:t>-</w:t>
      </w:r>
      <w:r w:rsidR="00311236" w:rsidRPr="00044F0A">
        <w:rPr>
          <w:rFonts w:ascii="Times New Roman" w:hAnsi="Times New Roman" w:cs="Times New Roman"/>
          <w:sz w:val="24"/>
          <w:szCs w:val="24"/>
        </w:rPr>
        <w:t xml:space="preserve">based approach </w:t>
      </w:r>
      <w:r w:rsidR="009C72ED" w:rsidRPr="00044F0A">
        <w:rPr>
          <w:rFonts w:ascii="Times New Roman" w:hAnsi="Times New Roman" w:cs="Times New Roman"/>
          <w:sz w:val="24"/>
          <w:szCs w:val="24"/>
        </w:rPr>
        <w:t xml:space="preserve">(Pullin &amp; Knight, 2003). </w:t>
      </w:r>
    </w:p>
    <w:p w14:paraId="021B5135" w14:textId="3EC024EF" w:rsidR="00133230" w:rsidRPr="00044F0A" w:rsidRDefault="002D3F2A"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Fast Retailin</w:t>
      </w:r>
      <w:r w:rsidR="00946EBD" w:rsidRPr="00044F0A">
        <w:rPr>
          <w:rFonts w:ascii="Times New Roman" w:hAnsi="Times New Roman" w:cs="Times New Roman"/>
          <w:sz w:val="24"/>
          <w:szCs w:val="24"/>
        </w:rPr>
        <w:t xml:space="preserve">g Co., Ltd. </w:t>
      </w:r>
      <w:r w:rsidR="000D30CB" w:rsidRPr="00044F0A">
        <w:rPr>
          <w:rFonts w:ascii="Times New Roman" w:hAnsi="Times New Roman" w:cs="Times New Roman"/>
          <w:sz w:val="24"/>
          <w:szCs w:val="24"/>
        </w:rPr>
        <w:t xml:space="preserve">has established four </w:t>
      </w:r>
      <w:r w:rsidRPr="00044F0A">
        <w:rPr>
          <w:rFonts w:ascii="Times New Roman" w:hAnsi="Times New Roman" w:cs="Times New Roman"/>
          <w:sz w:val="24"/>
          <w:szCs w:val="24"/>
        </w:rPr>
        <w:t xml:space="preserve">subsidiaries, </w:t>
      </w:r>
      <w:r w:rsidR="000D30CB" w:rsidRPr="00044F0A">
        <w:rPr>
          <w:rFonts w:ascii="Times New Roman" w:hAnsi="Times New Roman" w:cs="Times New Roman"/>
          <w:sz w:val="24"/>
          <w:szCs w:val="24"/>
        </w:rPr>
        <w:t xml:space="preserve">acts as a fashion designer and </w:t>
      </w:r>
      <w:r w:rsidRPr="00044F0A">
        <w:rPr>
          <w:rFonts w:ascii="Times New Roman" w:hAnsi="Times New Roman" w:cs="Times New Roman"/>
          <w:sz w:val="24"/>
          <w:szCs w:val="24"/>
        </w:rPr>
        <w:t xml:space="preserve"> retailer in Japan and </w:t>
      </w:r>
      <w:r w:rsidR="00FE40E1" w:rsidRPr="00044F0A">
        <w:rPr>
          <w:rFonts w:ascii="Times New Roman" w:hAnsi="Times New Roman" w:cs="Times New Roman"/>
          <w:sz w:val="24"/>
          <w:szCs w:val="24"/>
        </w:rPr>
        <w:t xml:space="preserve">globally. </w:t>
      </w:r>
      <w:r w:rsidRPr="00044F0A">
        <w:rPr>
          <w:rFonts w:ascii="Times New Roman" w:hAnsi="Times New Roman" w:cs="Times New Roman"/>
          <w:sz w:val="24"/>
          <w:szCs w:val="24"/>
        </w:rPr>
        <w:t>The</w:t>
      </w:r>
      <w:r w:rsidR="00FE40E1" w:rsidRPr="00044F0A">
        <w:rPr>
          <w:rFonts w:ascii="Times New Roman" w:hAnsi="Times New Roman" w:cs="Times New Roman"/>
          <w:sz w:val="24"/>
          <w:szCs w:val="24"/>
        </w:rPr>
        <w:t xml:space="preserve">re are </w:t>
      </w:r>
      <w:r w:rsidRPr="00044F0A">
        <w:rPr>
          <w:rFonts w:ascii="Times New Roman" w:hAnsi="Times New Roman" w:cs="Times New Roman"/>
          <w:sz w:val="24"/>
          <w:szCs w:val="24"/>
        </w:rPr>
        <w:t xml:space="preserve">four </w:t>
      </w:r>
      <w:r w:rsidR="00FE40E1" w:rsidRPr="00044F0A">
        <w:rPr>
          <w:rFonts w:ascii="Times New Roman" w:hAnsi="Times New Roman" w:cs="Times New Roman"/>
          <w:sz w:val="24"/>
          <w:szCs w:val="24"/>
        </w:rPr>
        <w:t xml:space="preserve">components namely </w:t>
      </w:r>
      <w:r w:rsidRPr="00044F0A">
        <w:rPr>
          <w:rFonts w:ascii="Times New Roman" w:hAnsi="Times New Roman" w:cs="Times New Roman"/>
          <w:sz w:val="24"/>
          <w:szCs w:val="24"/>
        </w:rPr>
        <w:t xml:space="preserve">UNIQLO Japan, UNIQLO International, GU, and Global Brands. It manufactures and retails clothing for men, women, children, and babies; and </w:t>
      </w:r>
      <w:r w:rsidR="00883485" w:rsidRPr="00044F0A">
        <w:rPr>
          <w:rFonts w:ascii="Times New Roman" w:hAnsi="Times New Roman" w:cs="Times New Roman"/>
          <w:sz w:val="24"/>
          <w:szCs w:val="24"/>
        </w:rPr>
        <w:t>underwear</w:t>
      </w:r>
      <w:r w:rsidRPr="00044F0A">
        <w:rPr>
          <w:rFonts w:ascii="Times New Roman" w:hAnsi="Times New Roman" w:cs="Times New Roman"/>
          <w:sz w:val="24"/>
          <w:szCs w:val="24"/>
        </w:rPr>
        <w:t xml:space="preserve">, as well as other </w:t>
      </w:r>
      <w:r w:rsidR="00FA2799" w:rsidRPr="00044F0A">
        <w:rPr>
          <w:rFonts w:ascii="Times New Roman" w:hAnsi="Times New Roman" w:cs="Times New Roman"/>
          <w:sz w:val="24"/>
          <w:szCs w:val="24"/>
        </w:rPr>
        <w:t xml:space="preserve">commodities and articles. </w:t>
      </w:r>
      <w:r w:rsidRPr="00044F0A">
        <w:rPr>
          <w:rFonts w:ascii="Times New Roman" w:hAnsi="Times New Roman" w:cs="Times New Roman"/>
          <w:sz w:val="24"/>
          <w:szCs w:val="24"/>
        </w:rPr>
        <w:t xml:space="preserve"> </w:t>
      </w:r>
      <w:r w:rsidR="00133230" w:rsidRPr="00044F0A">
        <w:rPr>
          <w:rFonts w:ascii="Times New Roman" w:hAnsi="Times New Roman" w:cs="Times New Roman"/>
          <w:sz w:val="24"/>
          <w:szCs w:val="24"/>
        </w:rPr>
        <w:t xml:space="preserve">The company </w:t>
      </w:r>
      <w:r w:rsidR="00865520" w:rsidRPr="00044F0A">
        <w:rPr>
          <w:rFonts w:ascii="Times New Roman" w:hAnsi="Times New Roman" w:cs="Times New Roman"/>
          <w:sz w:val="24"/>
          <w:szCs w:val="24"/>
        </w:rPr>
        <w:t xml:space="preserve">is running its </w:t>
      </w:r>
      <w:r w:rsidR="00133230" w:rsidRPr="00044F0A">
        <w:rPr>
          <w:rFonts w:ascii="Times New Roman" w:hAnsi="Times New Roman" w:cs="Times New Roman"/>
          <w:sz w:val="24"/>
          <w:szCs w:val="24"/>
        </w:rPr>
        <w:t xml:space="preserve">stores and </w:t>
      </w:r>
      <w:r w:rsidR="00865520" w:rsidRPr="00044F0A">
        <w:rPr>
          <w:rFonts w:ascii="Times New Roman" w:hAnsi="Times New Roman" w:cs="Times New Roman"/>
          <w:sz w:val="24"/>
          <w:szCs w:val="24"/>
        </w:rPr>
        <w:t xml:space="preserve">own the </w:t>
      </w:r>
      <w:r w:rsidR="00133230" w:rsidRPr="00044F0A">
        <w:rPr>
          <w:rFonts w:ascii="Times New Roman" w:hAnsi="Times New Roman" w:cs="Times New Roman"/>
          <w:sz w:val="24"/>
          <w:szCs w:val="24"/>
        </w:rPr>
        <w:t>franchises under such brands as UNIQLO, GU, Theory, PLST, COMPTOIR DES COTONNIERS, J Brand and PRINCESSE TAM.TAM.</w:t>
      </w:r>
    </w:p>
    <w:p w14:paraId="4068C554" w14:textId="77777777" w:rsidR="00133230" w:rsidRDefault="00133230" w:rsidP="005744AD">
      <w:pPr>
        <w:spacing w:line="360" w:lineRule="auto"/>
        <w:ind w:left="720"/>
        <w:jc w:val="both"/>
        <w:rPr>
          <w:sz w:val="24"/>
          <w:szCs w:val="24"/>
        </w:rPr>
      </w:pPr>
    </w:p>
    <w:p w14:paraId="3BD902D6" w14:textId="526D79B7" w:rsidR="0051122B" w:rsidRPr="00044F0A" w:rsidRDefault="0051122B" w:rsidP="0051122B">
      <w:pPr>
        <w:pStyle w:val="Heading2"/>
        <w:ind w:left="720"/>
      </w:pPr>
      <w:r w:rsidRPr="00044F0A">
        <w:t xml:space="preserve">Mission Statement </w:t>
      </w:r>
    </w:p>
    <w:p w14:paraId="4CE349EE" w14:textId="77777777" w:rsidR="0051122B" w:rsidRPr="00044F0A" w:rsidRDefault="0051122B" w:rsidP="0051122B">
      <w:pPr>
        <w:rPr>
          <w:rFonts w:ascii="Times New Roman" w:hAnsi="Times New Roman" w:cs="Times New Roman"/>
          <w:lang w:val="en-GB" w:eastAsia="en-GB"/>
        </w:rPr>
      </w:pPr>
    </w:p>
    <w:p w14:paraId="6A71BB57" w14:textId="659CD5C2" w:rsidR="000D4660" w:rsidRPr="00044F0A" w:rsidRDefault="000D4660"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The Uniqlo chain is founded by </w:t>
      </w:r>
      <w:r w:rsidR="002D065B" w:rsidRPr="00044F0A">
        <w:rPr>
          <w:rFonts w:ascii="Times New Roman" w:hAnsi="Times New Roman" w:cs="Times New Roman"/>
          <w:sz w:val="24"/>
          <w:szCs w:val="24"/>
        </w:rPr>
        <w:t>the B</w:t>
      </w:r>
      <w:r w:rsidRPr="00044F0A">
        <w:rPr>
          <w:rFonts w:ascii="Times New Roman" w:hAnsi="Times New Roman" w:cs="Times New Roman"/>
          <w:sz w:val="24"/>
          <w:szCs w:val="24"/>
        </w:rPr>
        <w:t xml:space="preserve">illionaire founder and CEO, Tadashi </w:t>
      </w:r>
      <w:proofErr w:type="spellStart"/>
      <w:r w:rsidRPr="00044F0A">
        <w:rPr>
          <w:rFonts w:ascii="Times New Roman" w:hAnsi="Times New Roman" w:cs="Times New Roman"/>
          <w:sz w:val="24"/>
          <w:szCs w:val="24"/>
        </w:rPr>
        <w:t>Yanai</w:t>
      </w:r>
      <w:proofErr w:type="spellEnd"/>
      <w:r w:rsidR="002D065B" w:rsidRPr="00044F0A">
        <w:rPr>
          <w:rFonts w:ascii="Times New Roman" w:hAnsi="Times New Roman" w:cs="Times New Roman"/>
          <w:sz w:val="24"/>
          <w:szCs w:val="24"/>
        </w:rPr>
        <w:t xml:space="preserve"> who should be the Japan’s second </w:t>
      </w:r>
      <w:r w:rsidR="001D5A36" w:rsidRPr="00044F0A">
        <w:rPr>
          <w:rFonts w:ascii="Times New Roman" w:hAnsi="Times New Roman" w:cs="Times New Roman"/>
          <w:sz w:val="24"/>
          <w:szCs w:val="24"/>
        </w:rPr>
        <w:t>richest</w:t>
      </w:r>
      <w:r w:rsidR="002D065B" w:rsidRPr="00044F0A">
        <w:rPr>
          <w:rFonts w:ascii="Times New Roman" w:hAnsi="Times New Roman" w:cs="Times New Roman"/>
          <w:sz w:val="24"/>
          <w:szCs w:val="24"/>
        </w:rPr>
        <w:t xml:space="preserve"> person. </w:t>
      </w:r>
      <w:proofErr w:type="spellStart"/>
      <w:r w:rsidR="000938AC" w:rsidRPr="00044F0A">
        <w:rPr>
          <w:rFonts w:ascii="Times New Roman" w:hAnsi="Times New Roman" w:cs="Times New Roman"/>
          <w:sz w:val="24"/>
          <w:szCs w:val="24"/>
        </w:rPr>
        <w:t>Uniqulo</w:t>
      </w:r>
      <w:proofErr w:type="spellEnd"/>
      <w:r w:rsidR="000938AC" w:rsidRPr="00044F0A">
        <w:rPr>
          <w:rFonts w:ascii="Times New Roman" w:hAnsi="Times New Roman" w:cs="Times New Roman"/>
          <w:sz w:val="24"/>
          <w:szCs w:val="24"/>
        </w:rPr>
        <w:t xml:space="preserve"> is a fast </w:t>
      </w:r>
      <w:r w:rsidR="006C0F7A" w:rsidRPr="00044F0A">
        <w:rPr>
          <w:rFonts w:ascii="Times New Roman" w:hAnsi="Times New Roman" w:cs="Times New Roman"/>
          <w:sz w:val="24"/>
          <w:szCs w:val="24"/>
        </w:rPr>
        <w:t>fas</w:t>
      </w:r>
      <w:r w:rsidR="005102FB" w:rsidRPr="00044F0A">
        <w:rPr>
          <w:rFonts w:ascii="Times New Roman" w:hAnsi="Times New Roman" w:cs="Times New Roman"/>
          <w:sz w:val="24"/>
          <w:szCs w:val="24"/>
        </w:rPr>
        <w:t xml:space="preserve">hion </w:t>
      </w:r>
      <w:r w:rsidR="005455AE" w:rsidRPr="00044F0A">
        <w:rPr>
          <w:rFonts w:ascii="Times New Roman" w:hAnsi="Times New Roman" w:cs="Times New Roman"/>
          <w:sz w:val="24"/>
          <w:szCs w:val="24"/>
        </w:rPr>
        <w:t xml:space="preserve">causal wear </w:t>
      </w:r>
      <w:r w:rsidR="006C0F7A" w:rsidRPr="00044F0A">
        <w:rPr>
          <w:rFonts w:ascii="Times New Roman" w:hAnsi="Times New Roman" w:cs="Times New Roman"/>
          <w:sz w:val="24"/>
          <w:szCs w:val="24"/>
        </w:rPr>
        <w:t>retail chain</w:t>
      </w:r>
      <w:r w:rsidR="005102FB" w:rsidRPr="00044F0A">
        <w:rPr>
          <w:rFonts w:ascii="Times New Roman" w:hAnsi="Times New Roman" w:cs="Times New Roman"/>
          <w:sz w:val="24"/>
          <w:szCs w:val="24"/>
        </w:rPr>
        <w:t xml:space="preserve"> well know</w:t>
      </w:r>
      <w:r w:rsidR="00797B89" w:rsidRPr="00044F0A">
        <w:rPr>
          <w:rFonts w:ascii="Times New Roman" w:hAnsi="Times New Roman" w:cs="Times New Roman"/>
          <w:sz w:val="24"/>
          <w:szCs w:val="24"/>
        </w:rPr>
        <w:t xml:space="preserve">n </w:t>
      </w:r>
      <w:r w:rsidR="005102FB" w:rsidRPr="00044F0A">
        <w:rPr>
          <w:rFonts w:ascii="Times New Roman" w:hAnsi="Times New Roman" w:cs="Times New Roman"/>
          <w:sz w:val="24"/>
          <w:szCs w:val="24"/>
        </w:rPr>
        <w:t>global</w:t>
      </w:r>
      <w:r w:rsidR="00C53E5A" w:rsidRPr="00044F0A">
        <w:rPr>
          <w:rFonts w:ascii="Times New Roman" w:hAnsi="Times New Roman" w:cs="Times New Roman"/>
          <w:sz w:val="24"/>
          <w:szCs w:val="24"/>
        </w:rPr>
        <w:t>ly</w:t>
      </w:r>
      <w:r w:rsidR="005102FB" w:rsidRPr="00044F0A">
        <w:rPr>
          <w:rFonts w:ascii="Times New Roman" w:hAnsi="Times New Roman" w:cs="Times New Roman"/>
          <w:sz w:val="24"/>
          <w:szCs w:val="24"/>
        </w:rPr>
        <w:t xml:space="preserve"> since its </w:t>
      </w:r>
      <w:r w:rsidR="00C53E5A" w:rsidRPr="00044F0A">
        <w:rPr>
          <w:rFonts w:ascii="Times New Roman" w:hAnsi="Times New Roman" w:cs="Times New Roman"/>
          <w:sz w:val="24"/>
          <w:szCs w:val="24"/>
        </w:rPr>
        <w:t xml:space="preserve">establishment in 1984. </w:t>
      </w:r>
      <w:proofErr w:type="spellStart"/>
      <w:r w:rsidR="003A6413" w:rsidRPr="00044F0A">
        <w:rPr>
          <w:rFonts w:ascii="Times New Roman" w:hAnsi="Times New Roman" w:cs="Times New Roman"/>
          <w:sz w:val="24"/>
          <w:szCs w:val="24"/>
        </w:rPr>
        <w:t>Uniqulo</w:t>
      </w:r>
      <w:proofErr w:type="spellEnd"/>
      <w:r w:rsidR="003A6413" w:rsidRPr="00044F0A">
        <w:rPr>
          <w:rFonts w:ascii="Times New Roman" w:hAnsi="Times New Roman" w:cs="Times New Roman"/>
          <w:sz w:val="24"/>
          <w:szCs w:val="24"/>
        </w:rPr>
        <w:t xml:space="preserve"> belongs to the Tokyo-listed FR Group. </w:t>
      </w:r>
    </w:p>
    <w:p w14:paraId="53C1537D" w14:textId="65117992" w:rsidR="004C144C" w:rsidRPr="00044F0A" w:rsidRDefault="00130E0D"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There are two statements in their website: </w:t>
      </w:r>
      <w:r w:rsidR="004C144C" w:rsidRPr="00044F0A">
        <w:rPr>
          <w:rFonts w:ascii="Times New Roman" w:hAnsi="Times New Roman" w:cs="Times New Roman"/>
          <w:sz w:val="24"/>
          <w:szCs w:val="24"/>
        </w:rPr>
        <w:t xml:space="preserve">“To create truly great clothing with new and unique value, and to enable people all over the world to experience the joy, happiness and satisfaction of wearing such great clothes.” </w:t>
      </w:r>
      <w:r w:rsidR="00654C15" w:rsidRPr="00044F0A">
        <w:rPr>
          <w:rFonts w:ascii="Times New Roman" w:hAnsi="Times New Roman" w:cs="Times New Roman"/>
          <w:sz w:val="24"/>
          <w:szCs w:val="24"/>
        </w:rPr>
        <w:t xml:space="preserve">&amp; </w:t>
      </w:r>
      <w:r w:rsidR="004C144C" w:rsidRPr="00044F0A">
        <w:rPr>
          <w:rFonts w:ascii="Times New Roman" w:hAnsi="Times New Roman" w:cs="Times New Roman"/>
          <w:sz w:val="24"/>
          <w:szCs w:val="24"/>
        </w:rPr>
        <w:t>“To enrich people's lives through our unique</w:t>
      </w:r>
      <w:r w:rsidR="004C144C" w:rsidRPr="004C144C">
        <w:rPr>
          <w:sz w:val="24"/>
          <w:szCs w:val="24"/>
        </w:rPr>
        <w:t xml:space="preserve"> corporate </w:t>
      </w:r>
      <w:r w:rsidR="004C144C" w:rsidRPr="00044F0A">
        <w:rPr>
          <w:rFonts w:ascii="Times New Roman" w:hAnsi="Times New Roman" w:cs="Times New Roman"/>
          <w:sz w:val="24"/>
          <w:szCs w:val="24"/>
        </w:rPr>
        <w:lastRenderedPageBreak/>
        <w:t>activities, and to seek to grow and develop our company in unity with society.” (</w:t>
      </w:r>
      <w:r w:rsidR="00A10875" w:rsidRPr="00044F0A">
        <w:rPr>
          <w:rFonts w:ascii="Times New Roman" w:hAnsi="Times New Roman" w:cs="Times New Roman"/>
          <w:sz w:val="24"/>
          <w:szCs w:val="24"/>
        </w:rPr>
        <w:t>FAST RETAILING WAY (FR Group Corporate Philosophy), 2020)</w:t>
      </w:r>
      <w:r w:rsidRPr="00044F0A">
        <w:rPr>
          <w:rFonts w:ascii="Times New Roman" w:hAnsi="Times New Roman" w:cs="Times New Roman"/>
          <w:sz w:val="24"/>
          <w:szCs w:val="24"/>
        </w:rPr>
        <w:t>.</w:t>
      </w:r>
    </w:p>
    <w:p w14:paraId="0294087B" w14:textId="0810031C" w:rsidR="008D7ECD" w:rsidRPr="00044F0A" w:rsidRDefault="00D56875"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The 1st mission statement tells that FR is pursuing a combination of </w:t>
      </w:r>
      <w:r w:rsidR="00D34E87" w:rsidRPr="00044F0A">
        <w:rPr>
          <w:rFonts w:ascii="Times New Roman" w:hAnsi="Times New Roman" w:cs="Times New Roman"/>
          <w:sz w:val="24"/>
          <w:szCs w:val="24"/>
        </w:rPr>
        <w:t>business</w:t>
      </w:r>
      <w:r w:rsidRPr="00044F0A">
        <w:rPr>
          <w:rFonts w:ascii="Times New Roman" w:hAnsi="Times New Roman" w:cs="Times New Roman"/>
          <w:sz w:val="24"/>
          <w:szCs w:val="24"/>
        </w:rPr>
        <w:t xml:space="preserve"> strategies, growth strategy and differentiation strategy</w:t>
      </w:r>
      <w:r w:rsidR="00D34E87" w:rsidRPr="00044F0A">
        <w:rPr>
          <w:rFonts w:ascii="Times New Roman" w:hAnsi="Times New Roman" w:cs="Times New Roman"/>
          <w:sz w:val="24"/>
          <w:szCs w:val="24"/>
        </w:rPr>
        <w:t xml:space="preserve"> with the objectives </w:t>
      </w:r>
      <w:r w:rsidR="008D7ECD" w:rsidRPr="00044F0A">
        <w:rPr>
          <w:rFonts w:ascii="Times New Roman" w:hAnsi="Times New Roman" w:cs="Times New Roman"/>
          <w:sz w:val="24"/>
          <w:szCs w:val="24"/>
        </w:rPr>
        <w:t xml:space="preserve">to cover the whole world which can enable to meet different needs of all customers. </w:t>
      </w:r>
    </w:p>
    <w:p w14:paraId="7692B146" w14:textId="4F0C72D2" w:rsidR="00D56875" w:rsidRPr="00044F0A" w:rsidRDefault="008D7ECD"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Whilst </w:t>
      </w:r>
      <w:r w:rsidR="00D56875" w:rsidRPr="00044F0A">
        <w:rPr>
          <w:rFonts w:ascii="Times New Roman" w:hAnsi="Times New Roman" w:cs="Times New Roman"/>
          <w:sz w:val="24"/>
          <w:szCs w:val="24"/>
        </w:rPr>
        <w:t>the 2</w:t>
      </w:r>
      <w:r w:rsidR="00D56875" w:rsidRPr="00044F0A">
        <w:rPr>
          <w:rFonts w:ascii="Times New Roman" w:hAnsi="Times New Roman" w:cs="Times New Roman"/>
          <w:sz w:val="24"/>
          <w:szCs w:val="24"/>
          <w:vertAlign w:val="superscript"/>
        </w:rPr>
        <w:t>nd</w:t>
      </w:r>
      <w:r w:rsidR="00D56875" w:rsidRPr="00044F0A">
        <w:rPr>
          <w:rFonts w:ascii="Times New Roman" w:hAnsi="Times New Roman" w:cs="Times New Roman"/>
          <w:sz w:val="24"/>
          <w:szCs w:val="24"/>
        </w:rPr>
        <w:t xml:space="preserve"> mission statement tells that FR is seeking ways to grow and at the same time their growth will also taking care the well-being of the society. </w:t>
      </w:r>
    </w:p>
    <w:p w14:paraId="2B9DC9FE" w14:textId="4B0BEDD6" w:rsidR="0051122B" w:rsidRPr="00044F0A" w:rsidRDefault="0051122B" w:rsidP="0051122B">
      <w:pPr>
        <w:pStyle w:val="Heading2"/>
        <w:ind w:left="720"/>
      </w:pPr>
      <w:r w:rsidRPr="00044F0A">
        <w:t xml:space="preserve">Factual findings and </w:t>
      </w:r>
      <w:r w:rsidR="008B245E" w:rsidRPr="00044F0A">
        <w:t xml:space="preserve">their </w:t>
      </w:r>
      <w:r w:rsidRPr="00044F0A">
        <w:t>linkage to the mission statement</w:t>
      </w:r>
      <w:r w:rsidR="008B245E" w:rsidRPr="00044F0A">
        <w:t>s</w:t>
      </w:r>
    </w:p>
    <w:p w14:paraId="4F2B7D29" w14:textId="77777777" w:rsidR="0051122B" w:rsidRPr="00044F0A" w:rsidRDefault="0051122B" w:rsidP="0051122B">
      <w:pPr>
        <w:rPr>
          <w:rFonts w:ascii="Times New Roman" w:hAnsi="Times New Roman" w:cs="Times New Roman"/>
          <w:lang w:val="en-GB" w:eastAsia="en-GB"/>
        </w:rPr>
      </w:pPr>
    </w:p>
    <w:p w14:paraId="1AF95CD3" w14:textId="391FF4BE" w:rsidR="00E36516" w:rsidRPr="00044F0A" w:rsidRDefault="004E3CE5" w:rsidP="00872C6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FR Group has the vision to produce great clothing for customers which is really </w:t>
      </w:r>
      <w:r w:rsidR="000B3A11" w:rsidRPr="00044F0A">
        <w:rPr>
          <w:rFonts w:ascii="Times New Roman" w:hAnsi="Times New Roman" w:cs="Times New Roman"/>
          <w:sz w:val="24"/>
          <w:szCs w:val="24"/>
        </w:rPr>
        <w:t xml:space="preserve">difficult to be achieved </w:t>
      </w:r>
      <w:r w:rsidRPr="00044F0A">
        <w:rPr>
          <w:rFonts w:ascii="Times New Roman" w:hAnsi="Times New Roman" w:cs="Times New Roman"/>
          <w:sz w:val="24"/>
          <w:szCs w:val="24"/>
        </w:rPr>
        <w:t>in the realistic world as each and every customer has his/her own view and needs on “great clothing”</w:t>
      </w:r>
      <w:r w:rsidR="00990C49" w:rsidRPr="00044F0A">
        <w:rPr>
          <w:rFonts w:ascii="Times New Roman" w:hAnsi="Times New Roman" w:cs="Times New Roman"/>
          <w:sz w:val="24"/>
          <w:szCs w:val="24"/>
        </w:rPr>
        <w:t xml:space="preserve"> as stated in the first mission statement</w:t>
      </w:r>
      <w:r w:rsidRPr="00044F0A">
        <w:rPr>
          <w:rFonts w:ascii="Times New Roman" w:hAnsi="Times New Roman" w:cs="Times New Roman"/>
          <w:sz w:val="24"/>
          <w:szCs w:val="24"/>
        </w:rPr>
        <w:t xml:space="preserve">. </w:t>
      </w:r>
      <w:r w:rsidR="00E36516" w:rsidRPr="00044F0A">
        <w:rPr>
          <w:rFonts w:ascii="Times New Roman" w:hAnsi="Times New Roman" w:cs="Times New Roman"/>
          <w:sz w:val="24"/>
          <w:szCs w:val="24"/>
        </w:rPr>
        <w:t>FR Group has created the concept of “</w:t>
      </w:r>
      <w:proofErr w:type="spellStart"/>
      <w:r w:rsidR="00E36516" w:rsidRPr="00044F0A">
        <w:rPr>
          <w:rFonts w:ascii="Times New Roman" w:hAnsi="Times New Roman" w:cs="Times New Roman"/>
          <w:sz w:val="24"/>
          <w:szCs w:val="24"/>
        </w:rPr>
        <w:t>LifeWear</w:t>
      </w:r>
      <w:proofErr w:type="spellEnd"/>
      <w:r w:rsidR="00E36516" w:rsidRPr="00044F0A">
        <w:rPr>
          <w:rFonts w:ascii="Times New Roman" w:hAnsi="Times New Roman" w:cs="Times New Roman"/>
          <w:sz w:val="24"/>
          <w:szCs w:val="24"/>
        </w:rPr>
        <w:t xml:space="preserve">” for their </w:t>
      </w:r>
      <w:r w:rsidR="00044F0A" w:rsidRPr="00044F0A">
        <w:rPr>
          <w:rFonts w:ascii="Times New Roman" w:hAnsi="Times New Roman" w:cs="Times New Roman"/>
          <w:sz w:val="24"/>
          <w:szCs w:val="24"/>
        </w:rPr>
        <w:t>goal</w:t>
      </w:r>
      <w:r w:rsidR="00E36516" w:rsidRPr="00044F0A">
        <w:rPr>
          <w:rFonts w:ascii="Times New Roman" w:hAnsi="Times New Roman" w:cs="Times New Roman"/>
          <w:sz w:val="24"/>
          <w:szCs w:val="24"/>
        </w:rPr>
        <w:t xml:space="preserve"> of everyday wear. Basically, “</w:t>
      </w:r>
      <w:proofErr w:type="spellStart"/>
      <w:r w:rsidR="00E36516" w:rsidRPr="00044F0A">
        <w:rPr>
          <w:rFonts w:ascii="Times New Roman" w:hAnsi="Times New Roman" w:cs="Times New Roman"/>
          <w:sz w:val="24"/>
          <w:szCs w:val="24"/>
        </w:rPr>
        <w:t>LifeWear</w:t>
      </w:r>
      <w:proofErr w:type="spellEnd"/>
      <w:r w:rsidR="00E36516" w:rsidRPr="00044F0A">
        <w:rPr>
          <w:rFonts w:ascii="Times New Roman" w:hAnsi="Times New Roman" w:cs="Times New Roman"/>
          <w:sz w:val="24"/>
          <w:szCs w:val="24"/>
        </w:rPr>
        <w:t>” is eq</w:t>
      </w:r>
      <w:r w:rsidR="00990C49" w:rsidRPr="00044F0A">
        <w:rPr>
          <w:rFonts w:ascii="Times New Roman" w:hAnsi="Times New Roman" w:cs="Times New Roman"/>
          <w:sz w:val="24"/>
          <w:szCs w:val="24"/>
        </w:rPr>
        <w:t>u</w:t>
      </w:r>
      <w:r w:rsidR="00E36516" w:rsidRPr="00044F0A">
        <w:rPr>
          <w:rFonts w:ascii="Times New Roman" w:hAnsi="Times New Roman" w:cs="Times New Roman"/>
          <w:sz w:val="24"/>
          <w:szCs w:val="24"/>
        </w:rPr>
        <w:t>al</w:t>
      </w:r>
      <w:r w:rsidR="00990C49" w:rsidRPr="00044F0A">
        <w:rPr>
          <w:rFonts w:ascii="Times New Roman" w:hAnsi="Times New Roman" w:cs="Times New Roman"/>
          <w:sz w:val="24"/>
          <w:szCs w:val="24"/>
        </w:rPr>
        <w:t xml:space="preserve"> </w:t>
      </w:r>
      <w:r w:rsidR="00E36516" w:rsidRPr="00044F0A">
        <w:rPr>
          <w:rFonts w:ascii="Times New Roman" w:hAnsi="Times New Roman" w:cs="Times New Roman"/>
          <w:sz w:val="24"/>
          <w:szCs w:val="24"/>
        </w:rPr>
        <w:t>to “great clothing” which FR defined it as simple</w:t>
      </w:r>
      <w:r w:rsidR="00673E42" w:rsidRPr="00044F0A">
        <w:rPr>
          <w:rFonts w:ascii="Times New Roman" w:hAnsi="Times New Roman" w:cs="Times New Roman"/>
          <w:sz w:val="24"/>
          <w:szCs w:val="24"/>
        </w:rPr>
        <w:t xml:space="preserve"> and </w:t>
      </w:r>
      <w:r w:rsidR="00D91837" w:rsidRPr="00044F0A">
        <w:rPr>
          <w:rFonts w:ascii="Times New Roman" w:hAnsi="Times New Roman" w:cs="Times New Roman"/>
          <w:sz w:val="24"/>
          <w:szCs w:val="24"/>
        </w:rPr>
        <w:t>superior</w:t>
      </w:r>
      <w:r w:rsidR="00E36516" w:rsidRPr="00044F0A">
        <w:rPr>
          <w:rFonts w:ascii="Times New Roman" w:hAnsi="Times New Roman" w:cs="Times New Roman"/>
          <w:sz w:val="24"/>
          <w:szCs w:val="24"/>
        </w:rPr>
        <w:t xml:space="preserve"> clothing designed to </w:t>
      </w:r>
      <w:r w:rsidR="00BF6EF8" w:rsidRPr="00044F0A">
        <w:rPr>
          <w:rFonts w:ascii="Times New Roman" w:hAnsi="Times New Roman" w:cs="Times New Roman"/>
          <w:sz w:val="24"/>
          <w:szCs w:val="24"/>
        </w:rPr>
        <w:t xml:space="preserve">improve </w:t>
      </w:r>
      <w:r w:rsidR="00E36516" w:rsidRPr="00044F0A">
        <w:rPr>
          <w:rFonts w:ascii="Times New Roman" w:hAnsi="Times New Roman" w:cs="Times New Roman"/>
          <w:sz w:val="24"/>
          <w:szCs w:val="24"/>
        </w:rPr>
        <w:t xml:space="preserve">the </w:t>
      </w:r>
      <w:r w:rsidR="0015755B" w:rsidRPr="00044F0A">
        <w:rPr>
          <w:rFonts w:ascii="Times New Roman" w:hAnsi="Times New Roman" w:cs="Times New Roman"/>
          <w:sz w:val="24"/>
          <w:szCs w:val="24"/>
        </w:rPr>
        <w:t xml:space="preserve">everyday lives </w:t>
      </w:r>
      <w:r w:rsidR="00E36516" w:rsidRPr="00044F0A">
        <w:rPr>
          <w:rFonts w:ascii="Times New Roman" w:hAnsi="Times New Roman" w:cs="Times New Roman"/>
          <w:sz w:val="24"/>
          <w:szCs w:val="24"/>
        </w:rPr>
        <w:t>of people globally.</w:t>
      </w:r>
    </w:p>
    <w:p w14:paraId="05C9BE1E" w14:textId="23909DE2" w:rsidR="004E3CE5" w:rsidRPr="00044F0A" w:rsidRDefault="0062214C"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A</w:t>
      </w:r>
      <w:r w:rsidR="000B3A11" w:rsidRPr="00044F0A">
        <w:rPr>
          <w:rFonts w:ascii="Times New Roman" w:hAnsi="Times New Roman" w:cs="Times New Roman"/>
          <w:sz w:val="24"/>
          <w:szCs w:val="24"/>
        </w:rPr>
        <w:t xml:space="preserve">lthough this is </w:t>
      </w:r>
      <w:r w:rsidR="00AE7AA7" w:rsidRPr="00044F0A">
        <w:rPr>
          <w:rFonts w:ascii="Times New Roman" w:hAnsi="Times New Roman" w:cs="Times New Roman"/>
          <w:sz w:val="24"/>
          <w:szCs w:val="24"/>
        </w:rPr>
        <w:t>difficult</w:t>
      </w:r>
      <w:r w:rsidR="00BB2A3A" w:rsidRPr="00044F0A">
        <w:rPr>
          <w:rFonts w:ascii="Times New Roman" w:hAnsi="Times New Roman" w:cs="Times New Roman"/>
          <w:sz w:val="24"/>
          <w:szCs w:val="24"/>
        </w:rPr>
        <w:t xml:space="preserve"> to achieve</w:t>
      </w:r>
      <w:r w:rsidR="000B3A11" w:rsidRPr="00044F0A">
        <w:rPr>
          <w:rFonts w:ascii="Times New Roman" w:hAnsi="Times New Roman" w:cs="Times New Roman"/>
          <w:sz w:val="24"/>
          <w:szCs w:val="24"/>
        </w:rPr>
        <w:t>, t</w:t>
      </w:r>
      <w:r w:rsidR="008D2E3E" w:rsidRPr="00044F0A">
        <w:rPr>
          <w:rFonts w:ascii="Times New Roman" w:hAnsi="Times New Roman" w:cs="Times New Roman"/>
          <w:sz w:val="24"/>
          <w:szCs w:val="24"/>
        </w:rPr>
        <w:t xml:space="preserve">hey are using every endeavour to produce clothing that satisfy the needs of individual. </w:t>
      </w:r>
      <w:r w:rsidR="003668F6" w:rsidRPr="00044F0A">
        <w:rPr>
          <w:rFonts w:ascii="Times New Roman" w:hAnsi="Times New Roman" w:cs="Times New Roman"/>
          <w:sz w:val="24"/>
          <w:szCs w:val="24"/>
        </w:rPr>
        <w:t>In order to meet the diversified needs of the customers, FR Group has to produce different type</w:t>
      </w:r>
      <w:r w:rsidR="00F12AB0" w:rsidRPr="00044F0A">
        <w:rPr>
          <w:rFonts w:ascii="Times New Roman" w:hAnsi="Times New Roman" w:cs="Times New Roman"/>
          <w:sz w:val="24"/>
          <w:szCs w:val="24"/>
        </w:rPr>
        <w:t>s</w:t>
      </w:r>
      <w:r w:rsidR="003668F6" w:rsidRPr="00044F0A">
        <w:rPr>
          <w:rFonts w:ascii="Times New Roman" w:hAnsi="Times New Roman" w:cs="Times New Roman"/>
          <w:sz w:val="24"/>
          <w:szCs w:val="24"/>
        </w:rPr>
        <w:t xml:space="preserve"> of clothing which they are now pursuing e.g. sport utility wear, casual, innerwear &amp; loungewear, formal wear</w:t>
      </w:r>
      <w:r w:rsidR="004854ED" w:rsidRPr="00044F0A">
        <w:rPr>
          <w:rFonts w:ascii="Times New Roman" w:hAnsi="Times New Roman" w:cs="Times New Roman"/>
          <w:sz w:val="24"/>
          <w:szCs w:val="24"/>
        </w:rPr>
        <w:t>, AIRism Collection, Winter Life wear, home comfort</w:t>
      </w:r>
      <w:r w:rsidR="003668F6" w:rsidRPr="00044F0A">
        <w:rPr>
          <w:rFonts w:ascii="Times New Roman" w:hAnsi="Times New Roman" w:cs="Times New Roman"/>
          <w:sz w:val="24"/>
          <w:szCs w:val="24"/>
        </w:rPr>
        <w:t xml:space="preserve"> &amp; etc.</w:t>
      </w:r>
      <w:r w:rsidR="004854ED" w:rsidRPr="00044F0A">
        <w:rPr>
          <w:rFonts w:ascii="Times New Roman" w:hAnsi="Times New Roman" w:cs="Times New Roman"/>
          <w:sz w:val="24"/>
          <w:szCs w:val="24"/>
        </w:rPr>
        <w:t xml:space="preserve"> for Women, Men, Kids and Baby. </w:t>
      </w:r>
    </w:p>
    <w:p w14:paraId="46FA27A4" w14:textId="0301284F" w:rsidR="0062214C" w:rsidRDefault="00E36516" w:rsidP="005744AD">
      <w:pPr>
        <w:spacing w:line="360" w:lineRule="auto"/>
        <w:ind w:left="720"/>
        <w:jc w:val="both"/>
        <w:rPr>
          <w:sz w:val="24"/>
          <w:szCs w:val="24"/>
        </w:rPr>
      </w:pPr>
      <w:r w:rsidRPr="00044F0A">
        <w:rPr>
          <w:rFonts w:ascii="Times New Roman" w:hAnsi="Times New Roman" w:cs="Times New Roman"/>
          <w:sz w:val="24"/>
          <w:szCs w:val="24"/>
        </w:rPr>
        <w:t>The “</w:t>
      </w:r>
      <w:proofErr w:type="spellStart"/>
      <w:r w:rsidRPr="00044F0A">
        <w:rPr>
          <w:rFonts w:ascii="Times New Roman" w:hAnsi="Times New Roman" w:cs="Times New Roman"/>
          <w:sz w:val="24"/>
          <w:szCs w:val="24"/>
        </w:rPr>
        <w:t>LifeWear</w:t>
      </w:r>
      <w:proofErr w:type="spellEnd"/>
      <w:r w:rsidRPr="00044F0A">
        <w:rPr>
          <w:rFonts w:ascii="Times New Roman" w:hAnsi="Times New Roman" w:cs="Times New Roman"/>
          <w:sz w:val="24"/>
          <w:szCs w:val="24"/>
        </w:rPr>
        <w:t xml:space="preserve">” vision, FR group is actively pushing their </w:t>
      </w:r>
      <w:r w:rsidR="004C43A9" w:rsidRPr="00044F0A">
        <w:rPr>
          <w:rFonts w:ascii="Times New Roman" w:hAnsi="Times New Roman" w:cs="Times New Roman"/>
          <w:sz w:val="24"/>
          <w:szCs w:val="24"/>
        </w:rPr>
        <w:t>“</w:t>
      </w:r>
      <w:proofErr w:type="spellStart"/>
      <w:r w:rsidRPr="00044F0A">
        <w:rPr>
          <w:rFonts w:ascii="Times New Roman" w:hAnsi="Times New Roman" w:cs="Times New Roman"/>
          <w:sz w:val="24"/>
          <w:szCs w:val="24"/>
        </w:rPr>
        <w:t>Ariake</w:t>
      </w:r>
      <w:proofErr w:type="spellEnd"/>
      <w:r w:rsidR="004C43A9" w:rsidRPr="00044F0A">
        <w:rPr>
          <w:rFonts w:ascii="Times New Roman" w:hAnsi="Times New Roman" w:cs="Times New Roman"/>
          <w:sz w:val="24"/>
          <w:szCs w:val="24"/>
        </w:rPr>
        <w:t>”</w:t>
      </w:r>
      <w:r w:rsidRPr="00044F0A">
        <w:rPr>
          <w:rFonts w:ascii="Times New Roman" w:hAnsi="Times New Roman" w:cs="Times New Roman"/>
          <w:sz w:val="24"/>
          <w:szCs w:val="24"/>
        </w:rPr>
        <w:t xml:space="preserve"> Project for corporate transformation. </w:t>
      </w:r>
      <w:r w:rsidR="00393E15" w:rsidRPr="00044F0A">
        <w:rPr>
          <w:rFonts w:ascii="Times New Roman" w:hAnsi="Times New Roman" w:cs="Times New Roman"/>
          <w:sz w:val="24"/>
          <w:szCs w:val="24"/>
        </w:rPr>
        <w:t xml:space="preserve">The project is aiming to replace </w:t>
      </w:r>
      <w:r w:rsidR="00A0194C" w:rsidRPr="00044F0A">
        <w:rPr>
          <w:rFonts w:ascii="Times New Roman" w:hAnsi="Times New Roman" w:cs="Times New Roman"/>
          <w:sz w:val="24"/>
          <w:szCs w:val="24"/>
        </w:rPr>
        <w:t xml:space="preserve">usual old standard </w:t>
      </w:r>
      <w:r w:rsidR="00B96616" w:rsidRPr="00044F0A">
        <w:rPr>
          <w:rFonts w:ascii="Times New Roman" w:hAnsi="Times New Roman" w:cs="Times New Roman"/>
          <w:sz w:val="24"/>
          <w:szCs w:val="24"/>
        </w:rPr>
        <w:t>way on supply</w:t>
      </w:r>
      <w:r w:rsidR="00E01E31" w:rsidRPr="00044F0A">
        <w:rPr>
          <w:rFonts w:ascii="Times New Roman" w:hAnsi="Times New Roman" w:cs="Times New Roman"/>
          <w:sz w:val="24"/>
          <w:szCs w:val="24"/>
        </w:rPr>
        <w:t xml:space="preserve"> </w:t>
      </w:r>
      <w:r w:rsidR="00B142EC" w:rsidRPr="00044F0A">
        <w:rPr>
          <w:rFonts w:ascii="Times New Roman" w:hAnsi="Times New Roman" w:cs="Times New Roman"/>
          <w:sz w:val="24"/>
          <w:szCs w:val="24"/>
        </w:rPr>
        <w:t>route</w:t>
      </w:r>
      <w:r w:rsidR="00393E15" w:rsidRPr="00044F0A">
        <w:rPr>
          <w:rFonts w:ascii="Times New Roman" w:hAnsi="Times New Roman" w:cs="Times New Roman"/>
          <w:sz w:val="24"/>
          <w:szCs w:val="24"/>
        </w:rPr>
        <w:t xml:space="preserve"> </w:t>
      </w:r>
      <w:r w:rsidR="004A39C6" w:rsidRPr="00044F0A">
        <w:rPr>
          <w:rFonts w:ascii="Times New Roman" w:hAnsi="Times New Roman" w:cs="Times New Roman"/>
          <w:sz w:val="24"/>
          <w:szCs w:val="24"/>
        </w:rPr>
        <w:t xml:space="preserve">with </w:t>
      </w:r>
      <w:r w:rsidR="004E3AD2" w:rsidRPr="00044F0A">
        <w:rPr>
          <w:rFonts w:ascii="Times New Roman" w:hAnsi="Times New Roman" w:cs="Times New Roman"/>
          <w:sz w:val="24"/>
          <w:szCs w:val="24"/>
        </w:rPr>
        <w:t>useful information to bond the whole production process (including but not limited to design, planning, production, distribution and retailing to enable up-to-date</w:t>
      </w:r>
      <w:r w:rsidR="00393E15" w:rsidRPr="00044F0A">
        <w:rPr>
          <w:rFonts w:ascii="Times New Roman" w:hAnsi="Times New Roman" w:cs="Times New Roman"/>
          <w:sz w:val="24"/>
          <w:szCs w:val="24"/>
        </w:rPr>
        <w:t xml:space="preserve"> products can be created instantly to meet customer needs – new digital consumer retail industry.  This can eliminate the waste by ensuring the product made, transferred and sell only what is needed</w:t>
      </w:r>
      <w:r w:rsidR="004F7062" w:rsidRPr="00044F0A">
        <w:rPr>
          <w:rFonts w:ascii="Times New Roman" w:hAnsi="Times New Roman" w:cs="Times New Roman"/>
          <w:sz w:val="24"/>
          <w:szCs w:val="24"/>
        </w:rPr>
        <w:t xml:space="preserve"> </w:t>
      </w:r>
      <w:r w:rsidR="00393E15" w:rsidRPr="00044F0A">
        <w:rPr>
          <w:rFonts w:ascii="Times New Roman" w:hAnsi="Times New Roman" w:cs="Times New Roman"/>
          <w:sz w:val="24"/>
          <w:szCs w:val="24"/>
        </w:rPr>
        <w:t xml:space="preserve">This involves big data analysis to create products more efficiently and accurately that customer really wants. The </w:t>
      </w:r>
      <w:r w:rsidR="00EF0E1D" w:rsidRPr="00044F0A">
        <w:rPr>
          <w:rFonts w:ascii="Times New Roman" w:hAnsi="Times New Roman" w:cs="Times New Roman"/>
          <w:sz w:val="24"/>
          <w:szCs w:val="24"/>
        </w:rPr>
        <w:t>“</w:t>
      </w:r>
      <w:proofErr w:type="spellStart"/>
      <w:r w:rsidR="00393E15" w:rsidRPr="00044F0A">
        <w:rPr>
          <w:rFonts w:ascii="Times New Roman" w:hAnsi="Times New Roman" w:cs="Times New Roman"/>
          <w:sz w:val="24"/>
          <w:szCs w:val="24"/>
        </w:rPr>
        <w:t>Ariake</w:t>
      </w:r>
      <w:proofErr w:type="spellEnd"/>
      <w:r w:rsidR="00EF0E1D" w:rsidRPr="00044F0A">
        <w:rPr>
          <w:rFonts w:ascii="Times New Roman" w:hAnsi="Times New Roman" w:cs="Times New Roman"/>
          <w:sz w:val="24"/>
          <w:szCs w:val="24"/>
        </w:rPr>
        <w:t>”</w:t>
      </w:r>
      <w:r w:rsidR="00393E15" w:rsidRPr="00044F0A">
        <w:rPr>
          <w:rFonts w:ascii="Times New Roman" w:hAnsi="Times New Roman" w:cs="Times New Roman"/>
          <w:sz w:val="24"/>
          <w:szCs w:val="24"/>
        </w:rPr>
        <w:t xml:space="preserve"> project will utilize the </w:t>
      </w:r>
      <w:r w:rsidR="004E3AD2" w:rsidRPr="00044F0A">
        <w:rPr>
          <w:rFonts w:ascii="Times New Roman" w:hAnsi="Times New Roman" w:cs="Times New Roman"/>
          <w:sz w:val="24"/>
          <w:szCs w:val="24"/>
        </w:rPr>
        <w:t xml:space="preserve">up-to-date </w:t>
      </w:r>
      <w:r w:rsidR="00393E15" w:rsidRPr="00044F0A">
        <w:rPr>
          <w:rFonts w:ascii="Times New Roman" w:hAnsi="Times New Roman" w:cs="Times New Roman"/>
          <w:sz w:val="24"/>
          <w:szCs w:val="24"/>
        </w:rPr>
        <w:t xml:space="preserve">advance AI, algorithms and new </w:t>
      </w:r>
      <w:r w:rsidR="00866DC5" w:rsidRPr="00044F0A">
        <w:rPr>
          <w:rFonts w:ascii="Times New Roman" w:hAnsi="Times New Roman" w:cs="Times New Roman"/>
          <w:sz w:val="24"/>
          <w:szCs w:val="24"/>
        </w:rPr>
        <w:t>science technology</w:t>
      </w:r>
      <w:r w:rsidR="00393E15" w:rsidRPr="00044F0A">
        <w:rPr>
          <w:rFonts w:ascii="Times New Roman" w:hAnsi="Times New Roman" w:cs="Times New Roman"/>
          <w:sz w:val="24"/>
          <w:szCs w:val="24"/>
        </w:rPr>
        <w:t xml:space="preserve"> </w:t>
      </w:r>
      <w:r w:rsidR="00866DC5" w:rsidRPr="00044F0A">
        <w:rPr>
          <w:rFonts w:ascii="Times New Roman" w:hAnsi="Times New Roman" w:cs="Times New Roman"/>
          <w:sz w:val="24"/>
          <w:szCs w:val="24"/>
        </w:rPr>
        <w:t xml:space="preserve">so as </w:t>
      </w:r>
      <w:r w:rsidR="00393E15" w:rsidRPr="00044F0A">
        <w:rPr>
          <w:rFonts w:ascii="Times New Roman" w:hAnsi="Times New Roman" w:cs="Times New Roman"/>
          <w:sz w:val="24"/>
          <w:szCs w:val="24"/>
        </w:rPr>
        <w:t xml:space="preserve">to </w:t>
      </w:r>
      <w:r w:rsidR="00EA039B" w:rsidRPr="00044F0A">
        <w:rPr>
          <w:rFonts w:ascii="Times New Roman" w:hAnsi="Times New Roman" w:cs="Times New Roman"/>
          <w:sz w:val="24"/>
          <w:szCs w:val="24"/>
        </w:rPr>
        <w:t xml:space="preserve">speed up </w:t>
      </w:r>
      <w:r w:rsidR="00393E15" w:rsidRPr="00044F0A">
        <w:rPr>
          <w:rFonts w:ascii="Times New Roman" w:hAnsi="Times New Roman" w:cs="Times New Roman"/>
          <w:sz w:val="24"/>
          <w:szCs w:val="24"/>
        </w:rPr>
        <w:t xml:space="preserve">the whole </w:t>
      </w:r>
      <w:r w:rsidR="005744AD" w:rsidRPr="00044F0A">
        <w:rPr>
          <w:rFonts w:ascii="Times New Roman" w:hAnsi="Times New Roman" w:cs="Times New Roman"/>
          <w:sz w:val="24"/>
          <w:szCs w:val="24"/>
        </w:rPr>
        <w:t>process by studying the vast pool of customer data and opinions to achieve “</w:t>
      </w:r>
      <w:proofErr w:type="spellStart"/>
      <w:r w:rsidR="005744AD" w:rsidRPr="00044F0A">
        <w:rPr>
          <w:rFonts w:ascii="Times New Roman" w:hAnsi="Times New Roman" w:cs="Times New Roman"/>
          <w:sz w:val="24"/>
          <w:szCs w:val="24"/>
        </w:rPr>
        <w:t>LifeWear</w:t>
      </w:r>
      <w:proofErr w:type="spellEnd"/>
      <w:r w:rsidR="005744AD" w:rsidRPr="00044F0A">
        <w:rPr>
          <w:rFonts w:ascii="Times New Roman" w:hAnsi="Times New Roman" w:cs="Times New Roman"/>
          <w:sz w:val="24"/>
          <w:szCs w:val="24"/>
        </w:rPr>
        <w:t xml:space="preserve">”. </w:t>
      </w:r>
      <w:r w:rsidR="004F7062" w:rsidRPr="00044F0A">
        <w:rPr>
          <w:rFonts w:ascii="Times New Roman" w:hAnsi="Times New Roman" w:cs="Times New Roman"/>
          <w:sz w:val="24"/>
          <w:szCs w:val="24"/>
        </w:rPr>
        <w:t>This reflect the 2</w:t>
      </w:r>
      <w:r w:rsidR="004F7062" w:rsidRPr="00044F0A">
        <w:rPr>
          <w:rFonts w:ascii="Times New Roman" w:hAnsi="Times New Roman" w:cs="Times New Roman"/>
          <w:sz w:val="24"/>
          <w:szCs w:val="24"/>
          <w:vertAlign w:val="superscript"/>
        </w:rPr>
        <w:t>nd</w:t>
      </w:r>
      <w:r w:rsidR="004F7062" w:rsidRPr="00044F0A">
        <w:rPr>
          <w:rFonts w:ascii="Times New Roman" w:hAnsi="Times New Roman" w:cs="Times New Roman"/>
          <w:sz w:val="24"/>
          <w:szCs w:val="24"/>
        </w:rPr>
        <w:t xml:space="preserve"> mission </w:t>
      </w:r>
      <w:r w:rsidR="00745C0D" w:rsidRPr="00044F0A">
        <w:rPr>
          <w:rFonts w:ascii="Times New Roman" w:hAnsi="Times New Roman" w:cs="Times New Roman"/>
          <w:sz w:val="24"/>
          <w:szCs w:val="24"/>
        </w:rPr>
        <w:t>statement to</w:t>
      </w:r>
      <w:r w:rsidR="00924EE9" w:rsidRPr="00044F0A">
        <w:rPr>
          <w:rFonts w:ascii="Times New Roman" w:hAnsi="Times New Roman" w:cs="Times New Roman"/>
          <w:sz w:val="24"/>
          <w:szCs w:val="24"/>
        </w:rPr>
        <w:t xml:space="preserve"> take care of the social well-being</w:t>
      </w:r>
      <w:r w:rsidR="00540938" w:rsidRPr="00044F0A">
        <w:rPr>
          <w:rFonts w:ascii="Times New Roman" w:hAnsi="Times New Roman" w:cs="Times New Roman"/>
          <w:sz w:val="24"/>
          <w:szCs w:val="24"/>
        </w:rPr>
        <w:t xml:space="preserve"> </w:t>
      </w:r>
      <w:r w:rsidR="00930B68" w:rsidRPr="00044F0A">
        <w:rPr>
          <w:rFonts w:ascii="Times New Roman" w:hAnsi="Times New Roman" w:cs="Times New Roman"/>
          <w:sz w:val="24"/>
          <w:szCs w:val="24"/>
        </w:rPr>
        <w:t>which is their social responsibilities in this respect</w:t>
      </w:r>
      <w:r w:rsidR="00924EE9" w:rsidRPr="00044F0A">
        <w:rPr>
          <w:rFonts w:ascii="Times New Roman" w:hAnsi="Times New Roman" w:cs="Times New Roman"/>
          <w:sz w:val="24"/>
          <w:szCs w:val="24"/>
        </w:rPr>
        <w:t xml:space="preserve">. </w:t>
      </w:r>
      <w:r w:rsidR="00EF0E1D" w:rsidRPr="00044F0A">
        <w:rPr>
          <w:rFonts w:ascii="Times New Roman" w:hAnsi="Times New Roman" w:cs="Times New Roman"/>
          <w:sz w:val="24"/>
          <w:szCs w:val="24"/>
        </w:rPr>
        <w:t xml:space="preserve">UNIQLO can be </w:t>
      </w:r>
      <w:r w:rsidR="00EF0E1D">
        <w:rPr>
          <w:sz w:val="24"/>
          <w:szCs w:val="24"/>
        </w:rPr>
        <w:t xml:space="preserve">responsive to the market trend and customer’s needs for new clothing in a very short period of time. </w:t>
      </w:r>
    </w:p>
    <w:p w14:paraId="7492BAF4" w14:textId="2C7762A8" w:rsidR="00EF0E1D" w:rsidRDefault="004154E5" w:rsidP="004154E5">
      <w:pPr>
        <w:pStyle w:val="Heading3"/>
        <w:ind w:left="720"/>
        <w:rPr>
          <w:rFonts w:ascii="Times New Roman" w:hAnsi="Times New Roman" w:cs="Times New Roman"/>
        </w:rPr>
      </w:pPr>
      <w:r w:rsidRPr="00044F0A">
        <w:rPr>
          <w:rFonts w:ascii="Times New Roman" w:hAnsi="Times New Roman" w:cs="Times New Roman"/>
        </w:rPr>
        <w:lastRenderedPageBreak/>
        <w:t>Creating value to the society and for the group</w:t>
      </w:r>
    </w:p>
    <w:p w14:paraId="7B10A2F7" w14:textId="77777777" w:rsidR="00044F0A" w:rsidRPr="00044F0A" w:rsidRDefault="00044F0A" w:rsidP="00044F0A"/>
    <w:p w14:paraId="1C4F5956" w14:textId="24660DEC" w:rsidR="00044F0A" w:rsidRPr="00044F0A" w:rsidRDefault="001164CD" w:rsidP="001164C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Product Planning/Research and Development for better resources allocation, new technology for clothing materials (e.g. recycled fibres made from reclaimed plastic bottles) and fashion design trends</w:t>
      </w:r>
      <w:r w:rsidRPr="00044F0A">
        <w:rPr>
          <w:rFonts w:ascii="Times New Roman" w:hAnsi="Times New Roman" w:cs="Times New Roman"/>
          <w:i/>
          <w:iCs/>
          <w:sz w:val="24"/>
          <w:szCs w:val="24"/>
        </w:rPr>
        <w:t xml:space="preserve">. </w:t>
      </w:r>
      <w:r w:rsidR="00044F0A" w:rsidRPr="00044F0A">
        <w:rPr>
          <w:rFonts w:ascii="Times New Roman" w:hAnsi="Times New Roman" w:cs="Times New Roman"/>
          <w:sz w:val="24"/>
          <w:szCs w:val="24"/>
        </w:rPr>
        <w:t xml:space="preserve">New methods for sourcing materials and processes for manufacturing can undoubtedly </w:t>
      </w:r>
      <w:r w:rsidR="00BD13F5">
        <w:rPr>
          <w:rFonts w:ascii="Times New Roman" w:hAnsi="Times New Roman" w:cs="Times New Roman"/>
          <w:sz w:val="24"/>
          <w:szCs w:val="24"/>
        </w:rPr>
        <w:t>preserve</w:t>
      </w:r>
      <w:r w:rsidR="00044F0A" w:rsidRPr="00044F0A">
        <w:rPr>
          <w:rFonts w:ascii="Times New Roman" w:hAnsi="Times New Roman" w:cs="Times New Roman"/>
          <w:sz w:val="24"/>
          <w:szCs w:val="24"/>
        </w:rPr>
        <w:t xml:space="preserve"> the earth's resources and help </w:t>
      </w:r>
      <w:r w:rsidR="00595325">
        <w:rPr>
          <w:rFonts w:ascii="Times New Roman" w:hAnsi="Times New Roman" w:cs="Times New Roman"/>
          <w:sz w:val="24"/>
          <w:szCs w:val="24"/>
        </w:rPr>
        <w:t>the human to re</w:t>
      </w:r>
      <w:r w:rsidR="00044F0A" w:rsidRPr="00044F0A">
        <w:rPr>
          <w:rFonts w:ascii="Times New Roman" w:hAnsi="Times New Roman" w:cs="Times New Roman"/>
          <w:sz w:val="24"/>
          <w:szCs w:val="24"/>
        </w:rPr>
        <w:t xml:space="preserve">build a sustainable </w:t>
      </w:r>
      <w:r w:rsidR="00595325">
        <w:rPr>
          <w:rFonts w:ascii="Times New Roman" w:hAnsi="Times New Roman" w:cs="Times New Roman"/>
          <w:sz w:val="24"/>
          <w:szCs w:val="24"/>
        </w:rPr>
        <w:t xml:space="preserve">planet. </w:t>
      </w:r>
    </w:p>
    <w:p w14:paraId="38A9293E" w14:textId="2B230545" w:rsidR="001164CD" w:rsidRPr="00044F0A" w:rsidRDefault="001164CD" w:rsidP="001164C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Below is figure 1. prevails the whole idea of the </w:t>
      </w:r>
      <w:bookmarkStart w:id="0" w:name="_Hlk50838631"/>
      <w:proofErr w:type="spellStart"/>
      <w:r w:rsidRPr="00044F0A">
        <w:rPr>
          <w:rFonts w:ascii="Times New Roman" w:hAnsi="Times New Roman" w:cs="Times New Roman"/>
          <w:sz w:val="24"/>
          <w:szCs w:val="24"/>
        </w:rPr>
        <w:t>Ariake</w:t>
      </w:r>
      <w:proofErr w:type="spellEnd"/>
      <w:r w:rsidRPr="00044F0A">
        <w:rPr>
          <w:rFonts w:ascii="Times New Roman" w:hAnsi="Times New Roman" w:cs="Times New Roman"/>
          <w:sz w:val="24"/>
          <w:szCs w:val="24"/>
        </w:rPr>
        <w:t xml:space="preserve"> project </w:t>
      </w:r>
      <w:bookmarkEnd w:id="0"/>
      <w:r w:rsidRPr="00044F0A">
        <w:rPr>
          <w:rFonts w:ascii="Times New Roman" w:hAnsi="Times New Roman" w:cs="Times New Roman"/>
          <w:sz w:val="24"/>
          <w:szCs w:val="24"/>
        </w:rPr>
        <w:t xml:space="preserve">launched with Google in the summertime of 2018. (FR Group, </w:t>
      </w:r>
      <w:proofErr w:type="spellStart"/>
      <w:r w:rsidRPr="00044F0A">
        <w:rPr>
          <w:rFonts w:ascii="Times New Roman" w:hAnsi="Times New Roman" w:cs="Times New Roman"/>
          <w:sz w:val="24"/>
          <w:szCs w:val="24"/>
        </w:rPr>
        <w:t>Ariake</w:t>
      </w:r>
      <w:proofErr w:type="spellEnd"/>
      <w:r w:rsidRPr="00044F0A">
        <w:rPr>
          <w:rFonts w:ascii="Times New Roman" w:hAnsi="Times New Roman" w:cs="Times New Roman"/>
          <w:sz w:val="24"/>
          <w:szCs w:val="24"/>
        </w:rPr>
        <w:t xml:space="preserve"> Project, 2020).</w:t>
      </w:r>
    </w:p>
    <w:p w14:paraId="1968A202" w14:textId="68F7E883" w:rsidR="0062214C" w:rsidRDefault="008E1C73" w:rsidP="004E3CE5">
      <w:pPr>
        <w:ind w:left="720"/>
        <w:jc w:val="both"/>
        <w:rPr>
          <w:sz w:val="24"/>
          <w:szCs w:val="24"/>
        </w:rPr>
      </w:pPr>
      <w:r w:rsidRPr="005744AD">
        <w:rPr>
          <w:noProof/>
          <w:sz w:val="24"/>
          <w:szCs w:val="24"/>
        </w:rPr>
        <w:drawing>
          <wp:inline distT="0" distB="0" distL="0" distR="0" wp14:anchorId="099FE141" wp14:editId="5D4E7E9D">
            <wp:extent cx="5053263" cy="4317055"/>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60891" cy="4409003"/>
                    </a:xfrm>
                    <a:prstGeom prst="rect">
                      <a:avLst/>
                    </a:prstGeom>
                  </pic:spPr>
                </pic:pic>
              </a:graphicData>
            </a:graphic>
          </wp:inline>
        </w:drawing>
      </w:r>
    </w:p>
    <w:p w14:paraId="69E9AD15" w14:textId="11A7FE86" w:rsidR="00DA2A48" w:rsidRDefault="009D59CF" w:rsidP="001164CD">
      <w:pPr>
        <w:spacing w:line="360" w:lineRule="auto"/>
        <w:ind w:left="720"/>
        <w:jc w:val="both"/>
        <w:rPr>
          <w:sz w:val="24"/>
          <w:szCs w:val="24"/>
        </w:rPr>
      </w:pPr>
      <w:r>
        <w:rPr>
          <w:sz w:val="24"/>
          <w:szCs w:val="24"/>
        </w:rPr>
        <w:t xml:space="preserve">This can enable UNIQLO in producing </w:t>
      </w:r>
      <w:r w:rsidR="00A9726B">
        <w:rPr>
          <w:sz w:val="24"/>
          <w:szCs w:val="24"/>
        </w:rPr>
        <w:t>vast number of unique products due to this new “</w:t>
      </w:r>
      <w:proofErr w:type="spellStart"/>
      <w:r w:rsidR="00A9726B" w:rsidRPr="00A9726B">
        <w:rPr>
          <w:sz w:val="24"/>
          <w:szCs w:val="24"/>
        </w:rPr>
        <w:t>Ariake</w:t>
      </w:r>
      <w:proofErr w:type="spellEnd"/>
      <w:r w:rsidR="00A9726B" w:rsidRPr="00A9726B">
        <w:rPr>
          <w:sz w:val="24"/>
          <w:szCs w:val="24"/>
        </w:rPr>
        <w:t xml:space="preserve"> project</w:t>
      </w:r>
      <w:r w:rsidR="00A9726B">
        <w:rPr>
          <w:sz w:val="24"/>
          <w:szCs w:val="24"/>
        </w:rPr>
        <w:t xml:space="preserve">” </w:t>
      </w:r>
      <w:r w:rsidR="001552C3">
        <w:rPr>
          <w:sz w:val="24"/>
          <w:szCs w:val="24"/>
        </w:rPr>
        <w:t xml:space="preserve">that </w:t>
      </w:r>
      <w:r w:rsidR="00AB5FC2">
        <w:rPr>
          <w:sz w:val="24"/>
          <w:szCs w:val="24"/>
        </w:rPr>
        <w:t xml:space="preserve">standardize </w:t>
      </w:r>
      <w:r w:rsidR="00B43004">
        <w:rPr>
          <w:sz w:val="24"/>
          <w:szCs w:val="24"/>
        </w:rPr>
        <w:t xml:space="preserve">and improve the efficiency of </w:t>
      </w:r>
      <w:r w:rsidR="00AB5FC2">
        <w:rPr>
          <w:sz w:val="24"/>
          <w:szCs w:val="24"/>
        </w:rPr>
        <w:t xml:space="preserve">the process from planning, design to production, </w:t>
      </w:r>
      <w:r w:rsidR="00DA2A48" w:rsidRPr="00DA2A48">
        <w:rPr>
          <w:sz w:val="24"/>
          <w:szCs w:val="24"/>
        </w:rPr>
        <w:t xml:space="preserve">distribution, and retail. </w:t>
      </w:r>
    </w:p>
    <w:p w14:paraId="0E6F1D40" w14:textId="02FE16D1" w:rsidR="001164CD" w:rsidRDefault="001164CD" w:rsidP="001164CD">
      <w:pPr>
        <w:spacing w:line="360" w:lineRule="auto"/>
        <w:ind w:left="720"/>
        <w:jc w:val="both"/>
        <w:rPr>
          <w:sz w:val="24"/>
          <w:szCs w:val="24"/>
        </w:rPr>
      </w:pPr>
      <w:r w:rsidRPr="001164CD">
        <w:rPr>
          <w:sz w:val="24"/>
          <w:szCs w:val="24"/>
        </w:rPr>
        <w:t xml:space="preserve">The outbreak of COVID-19 since Feb 2020 has caused serious economic concession including retail industry and UNIQLO cannot avoid this. This </w:t>
      </w:r>
      <w:r w:rsidR="00F460FB">
        <w:rPr>
          <w:sz w:val="24"/>
          <w:szCs w:val="24"/>
        </w:rPr>
        <w:t xml:space="preserve">reduced the </w:t>
      </w:r>
      <w:r w:rsidRPr="001164CD">
        <w:rPr>
          <w:sz w:val="24"/>
          <w:szCs w:val="24"/>
        </w:rPr>
        <w:t xml:space="preserve">profits </w:t>
      </w:r>
      <w:r w:rsidR="001F1B57">
        <w:rPr>
          <w:sz w:val="24"/>
          <w:szCs w:val="24"/>
        </w:rPr>
        <w:t xml:space="preserve">since </w:t>
      </w:r>
      <w:r w:rsidRPr="001164CD">
        <w:rPr>
          <w:sz w:val="24"/>
          <w:szCs w:val="24"/>
        </w:rPr>
        <w:t xml:space="preserve">September </w:t>
      </w:r>
      <w:r w:rsidR="001F1B57">
        <w:rPr>
          <w:sz w:val="24"/>
          <w:szCs w:val="24"/>
        </w:rPr>
        <w:t>of last year and it is still lasting till up to the date of this report.</w:t>
      </w:r>
      <w:r w:rsidRPr="001164CD">
        <w:rPr>
          <w:sz w:val="24"/>
          <w:szCs w:val="24"/>
        </w:rPr>
        <w:t xml:space="preserve"> Eventually triggered FR group to put more focus to develop the E-business model. </w:t>
      </w:r>
      <w:r w:rsidR="00E11913" w:rsidRPr="00E11913">
        <w:rPr>
          <w:sz w:val="24"/>
          <w:szCs w:val="24"/>
        </w:rPr>
        <w:t xml:space="preserve">This can take </w:t>
      </w:r>
      <w:r w:rsidR="00E11913">
        <w:rPr>
          <w:sz w:val="24"/>
          <w:szCs w:val="24"/>
        </w:rPr>
        <w:t xml:space="preserve">the </w:t>
      </w:r>
      <w:r w:rsidR="00E11913" w:rsidRPr="00E11913">
        <w:rPr>
          <w:sz w:val="24"/>
          <w:szCs w:val="24"/>
        </w:rPr>
        <w:t xml:space="preserve">advantage of today’s </w:t>
      </w:r>
      <w:r w:rsidR="00E11913" w:rsidRPr="00E11913">
        <w:rPr>
          <w:sz w:val="24"/>
          <w:szCs w:val="24"/>
        </w:rPr>
        <w:lastRenderedPageBreak/>
        <w:t xml:space="preserve">increasingly digital world to directly communicate with customers and quickly </w:t>
      </w:r>
      <w:r w:rsidR="009C78B2">
        <w:rPr>
          <w:sz w:val="24"/>
          <w:szCs w:val="24"/>
        </w:rPr>
        <w:t xml:space="preserve">convert the </w:t>
      </w:r>
      <w:r w:rsidR="00E11913" w:rsidRPr="00E11913">
        <w:rPr>
          <w:sz w:val="24"/>
          <w:szCs w:val="24"/>
        </w:rPr>
        <w:t xml:space="preserve"> needs into </w:t>
      </w:r>
      <w:r w:rsidR="009C78B2">
        <w:rPr>
          <w:sz w:val="24"/>
          <w:szCs w:val="24"/>
        </w:rPr>
        <w:t xml:space="preserve">real </w:t>
      </w:r>
      <w:r w:rsidR="00E11913" w:rsidRPr="00E11913">
        <w:rPr>
          <w:sz w:val="24"/>
          <w:szCs w:val="24"/>
        </w:rPr>
        <w:t>products</w:t>
      </w:r>
      <w:r w:rsidRPr="001164CD">
        <w:rPr>
          <w:sz w:val="24"/>
          <w:szCs w:val="24"/>
        </w:rPr>
        <w:t>. Other than visiting physical shops, customers can visit their e-commerce platform to purchase whatever they like much easier and effective. The AI behind the e-commerce platform is able to analyse the customer’s needs and produce suitable clothing accordingly.</w:t>
      </w:r>
      <w:r>
        <w:rPr>
          <w:sz w:val="24"/>
          <w:szCs w:val="24"/>
        </w:rPr>
        <w:t xml:space="preserve"> The E-commerce platform can help to enhance the social distance and hence lesser people grouping for better social hygiene environment</w:t>
      </w:r>
      <w:r w:rsidR="00F54043">
        <w:rPr>
          <w:sz w:val="24"/>
          <w:szCs w:val="24"/>
        </w:rPr>
        <w:t xml:space="preserve"> to avoid cross infection</w:t>
      </w:r>
      <w:r>
        <w:rPr>
          <w:sz w:val="24"/>
          <w:szCs w:val="24"/>
        </w:rPr>
        <w:t>.</w:t>
      </w:r>
      <w:r w:rsidR="00F54043">
        <w:rPr>
          <w:sz w:val="24"/>
          <w:szCs w:val="24"/>
        </w:rPr>
        <w:t xml:space="preserve"> This is to protect both the customers and staffs in the physical stores. </w:t>
      </w:r>
    </w:p>
    <w:p w14:paraId="2EDE64C5" w14:textId="77777777" w:rsidR="005832CB" w:rsidRDefault="005832CB" w:rsidP="001164CD">
      <w:pPr>
        <w:spacing w:line="360" w:lineRule="auto"/>
        <w:ind w:left="720"/>
        <w:jc w:val="both"/>
        <w:rPr>
          <w:sz w:val="24"/>
          <w:szCs w:val="24"/>
        </w:rPr>
      </w:pPr>
      <w:r w:rsidRPr="005832CB">
        <w:rPr>
          <w:sz w:val="24"/>
          <w:szCs w:val="24"/>
        </w:rPr>
        <w:t xml:space="preserve">FR also realizes that there is no conflict between e-commerce and physical stores, but there is synergy on both platforms to increase sales. It turns out that customers can evaluate new UNIQLO products launched on the website and can easily share news via social digital media, such as </w:t>
      </w:r>
      <w:proofErr w:type="spellStart"/>
      <w:r w:rsidRPr="005832CB">
        <w:rPr>
          <w:sz w:val="24"/>
          <w:szCs w:val="24"/>
        </w:rPr>
        <w:t>FaceBook</w:t>
      </w:r>
      <w:proofErr w:type="spellEnd"/>
      <w:r w:rsidRPr="005832CB">
        <w:rPr>
          <w:sz w:val="24"/>
          <w:szCs w:val="24"/>
        </w:rPr>
        <w:t>, WeChat, What's App, etc.</w:t>
      </w:r>
    </w:p>
    <w:p w14:paraId="4484F9FB" w14:textId="219010BA" w:rsidR="001164CD" w:rsidRDefault="00F54043" w:rsidP="001164CD">
      <w:pPr>
        <w:spacing w:line="360" w:lineRule="auto"/>
        <w:ind w:left="720"/>
        <w:jc w:val="both"/>
        <w:rPr>
          <w:sz w:val="24"/>
          <w:szCs w:val="24"/>
        </w:rPr>
      </w:pPr>
      <w:r>
        <w:rPr>
          <w:sz w:val="24"/>
          <w:szCs w:val="24"/>
        </w:rPr>
        <w:t xml:space="preserve">FR is striving to expand their geographic scope as stated in their mission statement – Japan, Greater China, Southeast Asia, India, Europe and United State of America. </w:t>
      </w:r>
    </w:p>
    <w:p w14:paraId="2A8C7800" w14:textId="1B3AD8AB" w:rsidR="00E32F86" w:rsidRDefault="009D4CFC" w:rsidP="001164CD">
      <w:pPr>
        <w:spacing w:line="360" w:lineRule="auto"/>
        <w:ind w:left="720"/>
        <w:jc w:val="both"/>
        <w:rPr>
          <w:sz w:val="24"/>
          <w:szCs w:val="24"/>
        </w:rPr>
      </w:pPr>
      <w:r w:rsidRPr="009D4CFC">
        <w:rPr>
          <w:sz w:val="24"/>
          <w:szCs w:val="24"/>
        </w:rPr>
        <w:t xml:space="preserve">It is clear that FR is well utilizing its value proposition in particular meeting customer’s needs and the trending of the clothing in each of the region they are developing. For example, </w:t>
      </w:r>
      <w:r w:rsidR="004427D6">
        <w:rPr>
          <w:sz w:val="24"/>
          <w:szCs w:val="24"/>
        </w:rPr>
        <w:t xml:space="preserve">Customers in China are treating UNIQLO as their number 1 apparel brand and value for its high-quality everyday wear. </w:t>
      </w:r>
      <w:r w:rsidR="00E32F86">
        <w:rPr>
          <w:sz w:val="24"/>
          <w:szCs w:val="24"/>
        </w:rPr>
        <w:t xml:space="preserve">There are variety of clothing for the customers to choose e.g. </w:t>
      </w:r>
      <w:r w:rsidR="00E32F86" w:rsidRPr="00E32F86">
        <w:rPr>
          <w:sz w:val="24"/>
          <w:szCs w:val="24"/>
        </w:rPr>
        <w:t xml:space="preserve">UT graphic T-shirts, fleece, cashmere, HEATTECH, </w:t>
      </w:r>
      <w:proofErr w:type="spellStart"/>
      <w:r w:rsidR="00E32F86" w:rsidRPr="00E32F86">
        <w:rPr>
          <w:sz w:val="24"/>
          <w:szCs w:val="24"/>
        </w:rPr>
        <w:t>Ultra Light</w:t>
      </w:r>
      <w:proofErr w:type="spellEnd"/>
      <w:r w:rsidR="00E32F86" w:rsidRPr="00E32F86">
        <w:rPr>
          <w:sz w:val="24"/>
          <w:szCs w:val="24"/>
        </w:rPr>
        <w:t xml:space="preserve"> Down, jeans, and </w:t>
      </w:r>
      <w:proofErr w:type="spellStart"/>
      <w:r w:rsidR="00E32F86" w:rsidRPr="00E32F86">
        <w:rPr>
          <w:sz w:val="24"/>
          <w:szCs w:val="24"/>
        </w:rPr>
        <w:t>Kando</w:t>
      </w:r>
      <w:proofErr w:type="spellEnd"/>
      <w:r w:rsidR="00E32F86" w:rsidRPr="00E32F86">
        <w:rPr>
          <w:sz w:val="24"/>
          <w:szCs w:val="24"/>
        </w:rPr>
        <w:t xml:space="preserve"> pants are </w:t>
      </w:r>
      <w:r w:rsidR="00BE3560">
        <w:rPr>
          <w:sz w:val="24"/>
          <w:szCs w:val="24"/>
        </w:rPr>
        <w:t>particularly welcome</w:t>
      </w:r>
      <w:r w:rsidR="00E32F86" w:rsidRPr="00E32F86">
        <w:rPr>
          <w:sz w:val="24"/>
          <w:szCs w:val="24"/>
        </w:rPr>
        <w:t>.</w:t>
      </w:r>
      <w:r w:rsidR="00E32F86">
        <w:rPr>
          <w:sz w:val="24"/>
          <w:szCs w:val="24"/>
        </w:rPr>
        <w:t xml:space="preserve"> With the blooming economic growth and </w:t>
      </w:r>
      <w:r w:rsidR="00266110">
        <w:rPr>
          <w:sz w:val="24"/>
          <w:szCs w:val="24"/>
        </w:rPr>
        <w:t>the middle-income population has surged. In India, they worked together with Indian designer Rina Singh to develop a joint kurta collection for local needs. In Ho Chi Minh City of Vietnam, first store of UNIQLO opened and thousands of potential customer</w:t>
      </w:r>
      <w:r w:rsidR="00DD5FB7">
        <w:rPr>
          <w:sz w:val="24"/>
          <w:szCs w:val="24"/>
        </w:rPr>
        <w:t>s</w:t>
      </w:r>
      <w:r w:rsidR="00266110">
        <w:rPr>
          <w:sz w:val="24"/>
          <w:szCs w:val="24"/>
        </w:rPr>
        <w:t xml:space="preserve"> greeted the new opening. Therefore, UNIQLO is going to put up more </w:t>
      </w:r>
      <w:r w:rsidR="00DD5FB7">
        <w:rPr>
          <w:sz w:val="24"/>
          <w:szCs w:val="24"/>
        </w:rPr>
        <w:t>new stores in Greater China,</w:t>
      </w:r>
      <w:r w:rsidR="009A54D5">
        <w:rPr>
          <w:sz w:val="24"/>
          <w:szCs w:val="24"/>
        </w:rPr>
        <w:t xml:space="preserve"> India and Asia. These regions are the growing engines for UNIQLO. As for Europe, </w:t>
      </w:r>
      <w:r w:rsidR="009A54D5" w:rsidRPr="009A54D5">
        <w:rPr>
          <w:sz w:val="24"/>
          <w:szCs w:val="24"/>
        </w:rPr>
        <w:t xml:space="preserve">UNIQLO </w:t>
      </w:r>
      <w:r w:rsidR="009A54D5">
        <w:rPr>
          <w:sz w:val="24"/>
          <w:szCs w:val="24"/>
        </w:rPr>
        <w:t xml:space="preserve">has increased its </w:t>
      </w:r>
      <w:r w:rsidR="00BE3560">
        <w:rPr>
          <w:sz w:val="24"/>
          <w:szCs w:val="24"/>
        </w:rPr>
        <w:t xml:space="preserve">presence </w:t>
      </w:r>
      <w:r w:rsidR="009A54D5" w:rsidRPr="009A54D5">
        <w:rPr>
          <w:sz w:val="24"/>
          <w:szCs w:val="24"/>
        </w:rPr>
        <w:t xml:space="preserve">by opening </w:t>
      </w:r>
      <w:r w:rsidR="00BE3560">
        <w:rPr>
          <w:sz w:val="24"/>
          <w:szCs w:val="24"/>
        </w:rPr>
        <w:t xml:space="preserve">new </w:t>
      </w:r>
      <w:r w:rsidR="009A54D5" w:rsidRPr="009A54D5">
        <w:rPr>
          <w:sz w:val="24"/>
          <w:szCs w:val="24"/>
        </w:rPr>
        <w:t xml:space="preserve">stores in </w:t>
      </w:r>
      <w:r w:rsidR="00BE3560">
        <w:rPr>
          <w:sz w:val="24"/>
          <w:szCs w:val="24"/>
        </w:rPr>
        <w:t xml:space="preserve">location such as </w:t>
      </w:r>
      <w:r w:rsidR="009A54D5" w:rsidRPr="009A54D5">
        <w:rPr>
          <w:sz w:val="24"/>
          <w:szCs w:val="24"/>
        </w:rPr>
        <w:t>Sweden (Stockholm) in August 2018, the Netherlands (Amsterdam), in September 2018, and Denmark (Copenhagen) in April 2019.</w:t>
      </w:r>
      <w:r w:rsidR="009A54D5">
        <w:rPr>
          <w:sz w:val="24"/>
          <w:szCs w:val="24"/>
        </w:rPr>
        <w:t xml:space="preserve"> </w:t>
      </w:r>
      <w:r w:rsidR="00F81AF5">
        <w:rPr>
          <w:sz w:val="24"/>
          <w:szCs w:val="24"/>
        </w:rPr>
        <w:t>Westerners</w:t>
      </w:r>
      <w:r w:rsidR="009A54D5">
        <w:rPr>
          <w:sz w:val="24"/>
          <w:szCs w:val="24"/>
        </w:rPr>
        <w:t xml:space="preserve"> are more conscious on the sustainability issues which is exactly matching the </w:t>
      </w:r>
      <w:proofErr w:type="spellStart"/>
      <w:r w:rsidR="009A54D5">
        <w:rPr>
          <w:sz w:val="24"/>
          <w:szCs w:val="24"/>
        </w:rPr>
        <w:t>LifeWear</w:t>
      </w:r>
      <w:proofErr w:type="spellEnd"/>
      <w:r w:rsidR="009A54D5">
        <w:rPr>
          <w:sz w:val="24"/>
          <w:szCs w:val="24"/>
        </w:rPr>
        <w:t xml:space="preserve"> concept of UNIQLO. In North America, FR group is putting more focus on E-Commerce platform where they are seeing fierce competition on price in the shopping malls. </w:t>
      </w:r>
    </w:p>
    <w:p w14:paraId="1521C2E7" w14:textId="77777777" w:rsidR="007D16E9" w:rsidRDefault="007D16E9" w:rsidP="00DA2A48">
      <w:pPr>
        <w:ind w:left="720"/>
        <w:jc w:val="both"/>
        <w:rPr>
          <w:sz w:val="24"/>
          <w:szCs w:val="24"/>
        </w:rPr>
      </w:pPr>
    </w:p>
    <w:p w14:paraId="456C3813" w14:textId="3A26DEE4" w:rsidR="007D16E9" w:rsidRDefault="007D16E9" w:rsidP="007D16E9">
      <w:pPr>
        <w:pStyle w:val="Heading3"/>
        <w:ind w:left="720"/>
      </w:pPr>
      <w:r>
        <w:lastRenderedPageBreak/>
        <w:t>Performance resulting from the actions taken accordingly</w:t>
      </w:r>
    </w:p>
    <w:p w14:paraId="004193E5" w14:textId="77777777" w:rsidR="007D16E9" w:rsidRPr="007D16E9" w:rsidRDefault="007D16E9" w:rsidP="007D16E9"/>
    <w:p w14:paraId="540DC349" w14:textId="4B3EDB34" w:rsidR="002D0116" w:rsidRDefault="00DA2A48" w:rsidP="00DA2A48">
      <w:pPr>
        <w:ind w:left="720"/>
        <w:jc w:val="both"/>
        <w:rPr>
          <w:sz w:val="24"/>
          <w:szCs w:val="24"/>
        </w:rPr>
      </w:pPr>
      <w:r w:rsidRPr="00DA2A48">
        <w:rPr>
          <w:sz w:val="24"/>
          <w:szCs w:val="24"/>
        </w:rPr>
        <w:t>UNIQLO's market share is expanding worldwide</w:t>
      </w:r>
      <w:r w:rsidR="000033BD">
        <w:rPr>
          <w:sz w:val="24"/>
          <w:szCs w:val="24"/>
        </w:rPr>
        <w:t>, below is the figure 2</w:t>
      </w:r>
      <w:r w:rsidR="00BE1241">
        <w:rPr>
          <w:sz w:val="24"/>
          <w:szCs w:val="24"/>
        </w:rPr>
        <w:t xml:space="preserve"> from their website (FR Group, Industry Ranking, 201</w:t>
      </w:r>
      <w:r w:rsidR="00BE1241">
        <w:rPr>
          <w:rFonts w:hint="eastAsia"/>
          <w:sz w:val="24"/>
          <w:szCs w:val="24"/>
        </w:rPr>
        <w:t>2).</w:t>
      </w:r>
      <w:r w:rsidR="00BE1241">
        <w:rPr>
          <w:sz w:val="24"/>
          <w:szCs w:val="24"/>
        </w:rPr>
        <w:t xml:space="preserve"> </w:t>
      </w:r>
    </w:p>
    <w:p w14:paraId="200FD1A1" w14:textId="73033D1C" w:rsidR="002D0116" w:rsidRDefault="00B632C3" w:rsidP="00DA2A48">
      <w:pPr>
        <w:ind w:left="720"/>
        <w:jc w:val="both"/>
        <w:rPr>
          <w:sz w:val="24"/>
          <w:szCs w:val="24"/>
        </w:rPr>
      </w:pPr>
      <w:r w:rsidRPr="00B632C3">
        <w:rPr>
          <w:noProof/>
          <w:sz w:val="24"/>
          <w:szCs w:val="24"/>
        </w:rPr>
        <w:drawing>
          <wp:inline distT="0" distB="0" distL="0" distR="0" wp14:anchorId="5E4C4F4F" wp14:editId="4CDFB625">
            <wp:extent cx="5731510" cy="43116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11650"/>
                    </a:xfrm>
                    <a:prstGeom prst="rect">
                      <a:avLst/>
                    </a:prstGeom>
                  </pic:spPr>
                </pic:pic>
              </a:graphicData>
            </a:graphic>
          </wp:inline>
        </w:drawing>
      </w:r>
    </w:p>
    <w:p w14:paraId="41658320" w14:textId="38B03942" w:rsidR="00B47EE3" w:rsidRDefault="00B47EE3" w:rsidP="00471629">
      <w:pPr>
        <w:jc w:val="both"/>
        <w:rPr>
          <w:sz w:val="24"/>
          <w:szCs w:val="24"/>
        </w:rPr>
      </w:pPr>
    </w:p>
    <w:p w14:paraId="5B915A8A" w14:textId="2DDC850C" w:rsidR="00D67972" w:rsidRDefault="00D67972" w:rsidP="00471629">
      <w:pPr>
        <w:jc w:val="both"/>
        <w:rPr>
          <w:sz w:val="24"/>
          <w:szCs w:val="24"/>
        </w:rPr>
      </w:pPr>
    </w:p>
    <w:p w14:paraId="7FE8D720" w14:textId="2291E88E" w:rsidR="00767BB2" w:rsidRDefault="00767BB2" w:rsidP="00471629">
      <w:pPr>
        <w:jc w:val="both"/>
        <w:rPr>
          <w:sz w:val="24"/>
          <w:szCs w:val="24"/>
        </w:rPr>
      </w:pPr>
    </w:p>
    <w:p w14:paraId="529341DD" w14:textId="7652908D" w:rsidR="00767BB2" w:rsidRDefault="00767BB2" w:rsidP="00471629">
      <w:pPr>
        <w:jc w:val="both"/>
        <w:rPr>
          <w:sz w:val="24"/>
          <w:szCs w:val="24"/>
        </w:rPr>
      </w:pPr>
    </w:p>
    <w:p w14:paraId="5880662F" w14:textId="3B96D6FD" w:rsidR="00767BB2" w:rsidRDefault="00767BB2" w:rsidP="00471629">
      <w:pPr>
        <w:jc w:val="both"/>
        <w:rPr>
          <w:sz w:val="24"/>
          <w:szCs w:val="24"/>
        </w:rPr>
      </w:pPr>
    </w:p>
    <w:p w14:paraId="24C26A99" w14:textId="51803C62" w:rsidR="00F81AF5" w:rsidRDefault="00F81AF5" w:rsidP="00471629">
      <w:pPr>
        <w:jc w:val="both"/>
        <w:rPr>
          <w:sz w:val="24"/>
          <w:szCs w:val="24"/>
        </w:rPr>
      </w:pPr>
    </w:p>
    <w:p w14:paraId="3F995C69" w14:textId="797AF5B1" w:rsidR="00F81AF5" w:rsidRDefault="00F81AF5" w:rsidP="00471629">
      <w:pPr>
        <w:jc w:val="both"/>
        <w:rPr>
          <w:sz w:val="24"/>
          <w:szCs w:val="24"/>
        </w:rPr>
      </w:pPr>
    </w:p>
    <w:p w14:paraId="7D30876D" w14:textId="77777777" w:rsidR="00F81AF5" w:rsidRDefault="00F81AF5" w:rsidP="00471629">
      <w:pPr>
        <w:jc w:val="both"/>
        <w:rPr>
          <w:sz w:val="24"/>
          <w:szCs w:val="24"/>
        </w:rPr>
      </w:pPr>
    </w:p>
    <w:p w14:paraId="4A7EE8BA" w14:textId="01B30635" w:rsidR="00767BB2" w:rsidRDefault="00767BB2" w:rsidP="00471629">
      <w:pPr>
        <w:jc w:val="both"/>
        <w:rPr>
          <w:sz w:val="24"/>
          <w:szCs w:val="24"/>
        </w:rPr>
      </w:pPr>
    </w:p>
    <w:p w14:paraId="4C01E28A" w14:textId="7F5CA651" w:rsidR="00767BB2" w:rsidRDefault="00767BB2" w:rsidP="00471629">
      <w:pPr>
        <w:jc w:val="both"/>
        <w:rPr>
          <w:sz w:val="24"/>
          <w:szCs w:val="24"/>
        </w:rPr>
      </w:pPr>
    </w:p>
    <w:p w14:paraId="20656EA2" w14:textId="77777777" w:rsidR="00767BB2" w:rsidRDefault="00767BB2" w:rsidP="00471629">
      <w:pPr>
        <w:jc w:val="both"/>
        <w:rPr>
          <w:sz w:val="24"/>
          <w:szCs w:val="24"/>
        </w:rPr>
      </w:pPr>
    </w:p>
    <w:p w14:paraId="1CCEBB8C" w14:textId="77777777" w:rsidR="00471629" w:rsidRPr="00430EB4" w:rsidRDefault="00471629" w:rsidP="00471629">
      <w:pPr>
        <w:pStyle w:val="ListParagraph"/>
        <w:numPr>
          <w:ilvl w:val="0"/>
          <w:numId w:val="1"/>
        </w:numPr>
        <w:jc w:val="both"/>
        <w:rPr>
          <w:sz w:val="24"/>
          <w:szCs w:val="24"/>
        </w:rPr>
      </w:pPr>
      <w:r w:rsidRPr="00430EB4">
        <w:rPr>
          <w:rFonts w:hint="eastAsia"/>
          <w:sz w:val="24"/>
          <w:szCs w:val="24"/>
        </w:rPr>
        <w:lastRenderedPageBreak/>
        <w:t>C</w:t>
      </w:r>
      <w:r w:rsidRPr="00430EB4">
        <w:rPr>
          <w:sz w:val="24"/>
          <w:szCs w:val="24"/>
        </w:rPr>
        <w:t xml:space="preserve">onduct a macro-environmental analysis for </w:t>
      </w:r>
      <w:r>
        <w:rPr>
          <w:sz w:val="24"/>
          <w:szCs w:val="24"/>
        </w:rPr>
        <w:t xml:space="preserve">the </w:t>
      </w:r>
      <w:r w:rsidRPr="00430EB4">
        <w:rPr>
          <w:sz w:val="24"/>
          <w:szCs w:val="24"/>
        </w:rPr>
        <w:t xml:space="preserve">Hong Kong casual wear industry and determine </w:t>
      </w:r>
      <w:r>
        <w:rPr>
          <w:sz w:val="24"/>
          <w:szCs w:val="24"/>
        </w:rPr>
        <w:t>the opportunities and threats for</w:t>
      </w:r>
      <w:r w:rsidRPr="00430EB4">
        <w:rPr>
          <w:sz w:val="24"/>
          <w:szCs w:val="24"/>
        </w:rPr>
        <w:t xml:space="preserve"> the industry.</w:t>
      </w:r>
    </w:p>
    <w:p w14:paraId="41FDB995" w14:textId="5D0BB72E" w:rsidR="00471629" w:rsidRDefault="00471629" w:rsidP="00471629">
      <w:pPr>
        <w:jc w:val="both"/>
        <w:rPr>
          <w:sz w:val="24"/>
          <w:szCs w:val="24"/>
        </w:rPr>
      </w:pPr>
    </w:p>
    <w:p w14:paraId="6C8B57B2" w14:textId="77777777" w:rsidR="00D67972" w:rsidRDefault="00D67972" w:rsidP="00D67972">
      <w:pPr>
        <w:pStyle w:val="Heading2"/>
        <w:ind w:left="720"/>
      </w:pPr>
    </w:p>
    <w:p w14:paraId="5D359089" w14:textId="52FA6F44" w:rsidR="00D67972" w:rsidRPr="002C6498" w:rsidRDefault="00D67972" w:rsidP="00D67972">
      <w:pPr>
        <w:pStyle w:val="Heading2"/>
        <w:ind w:left="720"/>
        <w:rPr>
          <w:szCs w:val="24"/>
        </w:rPr>
      </w:pPr>
      <w:r w:rsidRPr="002C6498">
        <w:rPr>
          <w:szCs w:val="24"/>
        </w:rPr>
        <w:t>Background</w:t>
      </w:r>
    </w:p>
    <w:p w14:paraId="6B165652" w14:textId="77777777" w:rsidR="00D67972" w:rsidRPr="002C6498" w:rsidRDefault="00D67972" w:rsidP="00D67972">
      <w:pPr>
        <w:rPr>
          <w:rFonts w:ascii="Times New Roman" w:hAnsi="Times New Roman" w:cs="Times New Roman"/>
          <w:sz w:val="24"/>
          <w:szCs w:val="24"/>
          <w:lang w:val="en-GB" w:eastAsia="en-GB"/>
        </w:rPr>
      </w:pPr>
    </w:p>
    <w:p w14:paraId="375684D8" w14:textId="2EC3D8AC" w:rsidR="002C6498" w:rsidRPr="002C6498" w:rsidRDefault="009F2219" w:rsidP="00767BB2">
      <w:pPr>
        <w:spacing w:line="360" w:lineRule="auto"/>
        <w:ind w:left="720"/>
        <w:jc w:val="both"/>
        <w:rPr>
          <w:rFonts w:ascii="Times New Roman" w:hAnsi="Times New Roman" w:cs="Times New Roman"/>
          <w:color w:val="222222"/>
          <w:sz w:val="24"/>
          <w:szCs w:val="24"/>
          <w:shd w:val="clear" w:color="auto" w:fill="FFFFFF"/>
        </w:rPr>
      </w:pPr>
      <w:r w:rsidRPr="002C6498">
        <w:rPr>
          <w:rFonts w:ascii="Times New Roman" w:hAnsi="Times New Roman" w:cs="Times New Roman"/>
          <w:sz w:val="24"/>
          <w:szCs w:val="24"/>
        </w:rPr>
        <w:t xml:space="preserve">Hong Kong was a </w:t>
      </w:r>
      <w:r w:rsidR="00A64A71" w:rsidRPr="002C6498">
        <w:rPr>
          <w:rFonts w:ascii="Times New Roman" w:hAnsi="Times New Roman" w:cs="Times New Roman"/>
          <w:sz w:val="24"/>
          <w:szCs w:val="24"/>
        </w:rPr>
        <w:t xml:space="preserve">colony of </w:t>
      </w:r>
      <w:r w:rsidRPr="002C6498">
        <w:rPr>
          <w:rFonts w:ascii="Times New Roman" w:hAnsi="Times New Roman" w:cs="Times New Roman"/>
          <w:sz w:val="24"/>
          <w:szCs w:val="24"/>
        </w:rPr>
        <w:t xml:space="preserve">British and </w:t>
      </w:r>
      <w:r w:rsidR="00A64A71" w:rsidRPr="002C6498">
        <w:rPr>
          <w:rFonts w:ascii="Times New Roman" w:hAnsi="Times New Roman" w:cs="Times New Roman"/>
          <w:sz w:val="24"/>
          <w:szCs w:val="24"/>
        </w:rPr>
        <w:t xml:space="preserve">handed over to China in 1997 </w:t>
      </w:r>
      <w:r w:rsidR="00EF0E6A" w:rsidRPr="002C6498">
        <w:rPr>
          <w:rFonts w:ascii="Times New Roman" w:hAnsi="Times New Roman" w:cs="Times New Roman"/>
          <w:sz w:val="24"/>
          <w:szCs w:val="24"/>
        </w:rPr>
        <w:t xml:space="preserve">to </w:t>
      </w:r>
      <w:r w:rsidRPr="002C6498">
        <w:rPr>
          <w:rFonts w:ascii="Times New Roman" w:hAnsi="Times New Roman" w:cs="Times New Roman"/>
          <w:sz w:val="24"/>
          <w:szCs w:val="24"/>
        </w:rPr>
        <w:t>bec</w:t>
      </w:r>
      <w:r w:rsidR="00EF0E6A" w:rsidRPr="002C6498">
        <w:rPr>
          <w:rFonts w:ascii="Times New Roman" w:hAnsi="Times New Roman" w:cs="Times New Roman"/>
          <w:sz w:val="24"/>
          <w:szCs w:val="24"/>
        </w:rPr>
        <w:t>o</w:t>
      </w:r>
      <w:r w:rsidRPr="002C6498">
        <w:rPr>
          <w:rFonts w:ascii="Times New Roman" w:hAnsi="Times New Roman" w:cs="Times New Roman"/>
          <w:sz w:val="24"/>
          <w:szCs w:val="24"/>
        </w:rPr>
        <w:t xml:space="preserve">me a special administrative region of China. </w:t>
      </w:r>
      <w:r w:rsidR="005217C6" w:rsidRPr="002C6498">
        <w:rPr>
          <w:rFonts w:ascii="Times New Roman" w:hAnsi="Times New Roman" w:cs="Times New Roman"/>
          <w:sz w:val="24"/>
          <w:szCs w:val="24"/>
        </w:rPr>
        <w:t xml:space="preserve">To a large extent, it can freely manage its own affairs and is governed by China's "one country, two systems" principle. </w:t>
      </w:r>
      <w:r w:rsidRPr="002C6498">
        <w:rPr>
          <w:rFonts w:ascii="Times New Roman" w:hAnsi="Times New Roman" w:cs="Times New Roman"/>
          <w:sz w:val="24"/>
          <w:szCs w:val="24"/>
        </w:rPr>
        <w:t xml:space="preserve">(BBC, 2018). China retains the authority to veto changes to its political system. The Chief Executive is the </w:t>
      </w:r>
      <w:r w:rsidR="00202814" w:rsidRPr="002C6498">
        <w:rPr>
          <w:rFonts w:ascii="Times New Roman" w:hAnsi="Times New Roman" w:cs="Times New Roman"/>
          <w:sz w:val="24"/>
          <w:szCs w:val="24"/>
        </w:rPr>
        <w:t xml:space="preserve">principal </w:t>
      </w:r>
      <w:r w:rsidRPr="002C6498">
        <w:rPr>
          <w:rFonts w:ascii="Times New Roman" w:hAnsi="Times New Roman" w:cs="Times New Roman"/>
          <w:sz w:val="24"/>
          <w:szCs w:val="24"/>
        </w:rPr>
        <w:t xml:space="preserve">of government </w:t>
      </w:r>
      <w:r w:rsidR="00202814" w:rsidRPr="002C6498">
        <w:rPr>
          <w:rFonts w:ascii="Times New Roman" w:hAnsi="Times New Roman" w:cs="Times New Roman"/>
          <w:sz w:val="24"/>
          <w:szCs w:val="24"/>
        </w:rPr>
        <w:t xml:space="preserve">with a </w:t>
      </w:r>
      <w:r w:rsidRPr="002C6498">
        <w:rPr>
          <w:rFonts w:ascii="Times New Roman" w:hAnsi="Times New Roman" w:cs="Times New Roman"/>
          <w:sz w:val="24"/>
          <w:szCs w:val="24"/>
        </w:rPr>
        <w:t xml:space="preserve">maximum </w:t>
      </w:r>
      <w:r w:rsidR="00202814" w:rsidRPr="002C6498">
        <w:rPr>
          <w:rFonts w:ascii="Times New Roman" w:hAnsi="Times New Roman" w:cs="Times New Roman"/>
          <w:sz w:val="24"/>
          <w:szCs w:val="24"/>
        </w:rPr>
        <w:t xml:space="preserve">term </w:t>
      </w:r>
      <w:r w:rsidRPr="002C6498">
        <w:rPr>
          <w:rFonts w:ascii="Times New Roman" w:hAnsi="Times New Roman" w:cs="Times New Roman"/>
          <w:sz w:val="24"/>
          <w:szCs w:val="24"/>
        </w:rPr>
        <w:t>of two five-year</w:t>
      </w:r>
      <w:r w:rsidR="00E724D4" w:rsidRPr="002C6498">
        <w:rPr>
          <w:rFonts w:ascii="Times New Roman" w:hAnsi="Times New Roman" w:cs="Times New Roman"/>
          <w:sz w:val="24"/>
          <w:szCs w:val="24"/>
        </w:rPr>
        <w:t>s</w:t>
      </w:r>
      <w:r w:rsidRPr="002C6498">
        <w:rPr>
          <w:rFonts w:ascii="Times New Roman" w:hAnsi="Times New Roman" w:cs="Times New Roman"/>
          <w:sz w:val="24"/>
          <w:szCs w:val="24"/>
        </w:rPr>
        <w:t xml:space="preserve">. He/she is elected by </w:t>
      </w:r>
      <w:r w:rsidR="00E724D4" w:rsidRPr="002C6498">
        <w:rPr>
          <w:rFonts w:ascii="Times New Roman" w:hAnsi="Times New Roman" w:cs="Times New Roman"/>
          <w:sz w:val="24"/>
          <w:szCs w:val="24"/>
        </w:rPr>
        <w:t>the R</w:t>
      </w:r>
      <w:r w:rsidRPr="002C6498">
        <w:rPr>
          <w:rFonts w:ascii="Times New Roman" w:hAnsi="Times New Roman" w:cs="Times New Roman"/>
          <w:sz w:val="24"/>
          <w:szCs w:val="24"/>
        </w:rPr>
        <w:t xml:space="preserve">epresentative </w:t>
      </w:r>
      <w:r w:rsidR="00E724D4" w:rsidRPr="002C6498">
        <w:rPr>
          <w:rFonts w:ascii="Times New Roman" w:hAnsi="Times New Roman" w:cs="Times New Roman"/>
          <w:sz w:val="24"/>
          <w:szCs w:val="24"/>
        </w:rPr>
        <w:t>E</w:t>
      </w:r>
      <w:r w:rsidRPr="002C6498">
        <w:rPr>
          <w:rFonts w:ascii="Times New Roman" w:hAnsi="Times New Roman" w:cs="Times New Roman"/>
          <w:sz w:val="24"/>
          <w:szCs w:val="24"/>
        </w:rPr>
        <w:t xml:space="preserve">lection </w:t>
      </w:r>
      <w:r w:rsidR="00E724D4" w:rsidRPr="002C6498">
        <w:rPr>
          <w:rFonts w:ascii="Times New Roman" w:hAnsi="Times New Roman" w:cs="Times New Roman"/>
          <w:sz w:val="24"/>
          <w:szCs w:val="24"/>
        </w:rPr>
        <w:t>C</w:t>
      </w:r>
      <w:r w:rsidRPr="002C6498">
        <w:rPr>
          <w:rFonts w:ascii="Times New Roman" w:hAnsi="Times New Roman" w:cs="Times New Roman"/>
          <w:sz w:val="24"/>
          <w:szCs w:val="24"/>
        </w:rPr>
        <w:t xml:space="preserve">ommittee </w:t>
      </w:r>
      <w:r w:rsidR="006576B4" w:rsidRPr="002C6498">
        <w:rPr>
          <w:rFonts w:ascii="Times New Roman" w:hAnsi="Times New Roman" w:cs="Times New Roman"/>
          <w:sz w:val="24"/>
          <w:szCs w:val="24"/>
        </w:rPr>
        <w:t>in accord</w:t>
      </w:r>
      <w:r w:rsidR="00A74D0E" w:rsidRPr="002C6498">
        <w:rPr>
          <w:rFonts w:ascii="Times New Roman" w:hAnsi="Times New Roman" w:cs="Times New Roman"/>
          <w:sz w:val="24"/>
          <w:szCs w:val="24"/>
        </w:rPr>
        <w:t xml:space="preserve">ance with the Basic Law </w:t>
      </w:r>
      <w:r w:rsidRPr="002C6498">
        <w:rPr>
          <w:rFonts w:ascii="Times New Roman" w:hAnsi="Times New Roman" w:cs="Times New Roman"/>
          <w:sz w:val="24"/>
          <w:szCs w:val="24"/>
        </w:rPr>
        <w:t xml:space="preserve">and is appointed by the </w:t>
      </w:r>
      <w:r w:rsidR="002C6498" w:rsidRPr="002C6498">
        <w:rPr>
          <w:rFonts w:ascii="Times New Roman" w:hAnsi="Times New Roman" w:cs="Times New Roman"/>
          <w:color w:val="222222"/>
          <w:sz w:val="24"/>
          <w:szCs w:val="24"/>
          <w:shd w:val="clear" w:color="auto" w:fill="FFFFFF"/>
        </w:rPr>
        <w:t xml:space="preserve">Central People's Government of China. </w:t>
      </w:r>
    </w:p>
    <w:p w14:paraId="2E765EC0" w14:textId="3C82AE46" w:rsidR="00B418E0" w:rsidRDefault="00B418E0" w:rsidP="00767BB2">
      <w:pPr>
        <w:spacing w:line="360" w:lineRule="auto"/>
        <w:ind w:left="720"/>
        <w:jc w:val="both"/>
        <w:rPr>
          <w:sz w:val="24"/>
          <w:szCs w:val="24"/>
        </w:rPr>
      </w:pPr>
      <w:r w:rsidRPr="00B418E0">
        <w:rPr>
          <w:sz w:val="24"/>
          <w:szCs w:val="24"/>
        </w:rPr>
        <w:t xml:space="preserve">Hong Kong manages its own internal and external affairs. It can establish foreign relations in the fields of communication, trade, tourism and culture. However, China is responsible for its foreign affairs and national </w:t>
      </w:r>
      <w:r>
        <w:rPr>
          <w:sz w:val="24"/>
          <w:szCs w:val="24"/>
        </w:rPr>
        <w:t>security</w:t>
      </w:r>
      <w:r w:rsidRPr="00B418E0">
        <w:rPr>
          <w:sz w:val="24"/>
          <w:szCs w:val="24"/>
        </w:rPr>
        <w:t xml:space="preserve">. Since June 2019, Hong Kong </w:t>
      </w:r>
      <w:r w:rsidR="0075279E">
        <w:rPr>
          <w:sz w:val="24"/>
          <w:szCs w:val="24"/>
        </w:rPr>
        <w:t xml:space="preserve">Government </w:t>
      </w:r>
      <w:r w:rsidRPr="00B418E0">
        <w:rPr>
          <w:sz w:val="24"/>
          <w:szCs w:val="24"/>
        </w:rPr>
        <w:t>has been facing profound political challenges.</w:t>
      </w:r>
    </w:p>
    <w:p w14:paraId="5A02AC12" w14:textId="0E1DB808" w:rsidR="00CE3786" w:rsidRDefault="00094AFD" w:rsidP="00767BB2">
      <w:pPr>
        <w:spacing w:line="360" w:lineRule="auto"/>
        <w:ind w:left="720"/>
        <w:jc w:val="both"/>
        <w:rPr>
          <w:sz w:val="24"/>
          <w:szCs w:val="24"/>
        </w:rPr>
      </w:pPr>
      <w:r>
        <w:rPr>
          <w:sz w:val="24"/>
          <w:szCs w:val="24"/>
        </w:rPr>
        <w:t xml:space="preserve">Hong Kong is famous in clothing for </w:t>
      </w:r>
      <w:r w:rsidRPr="00094AFD">
        <w:rPr>
          <w:sz w:val="24"/>
          <w:szCs w:val="24"/>
        </w:rPr>
        <w:t>Original Design Manufacturer</w:t>
      </w:r>
      <w:r>
        <w:rPr>
          <w:sz w:val="24"/>
          <w:szCs w:val="24"/>
        </w:rPr>
        <w:t xml:space="preserve"> (ODM) and </w:t>
      </w:r>
      <w:r w:rsidRPr="00094AFD">
        <w:rPr>
          <w:rFonts w:hint="eastAsia"/>
          <w:sz w:val="24"/>
          <w:szCs w:val="24"/>
        </w:rPr>
        <w:t>Original Equipment Manufacturer</w:t>
      </w:r>
      <w:r>
        <w:rPr>
          <w:sz w:val="24"/>
          <w:szCs w:val="24"/>
        </w:rPr>
        <w:t xml:space="preserve"> (O</w:t>
      </w:r>
      <w:r w:rsidRPr="00094AFD">
        <w:rPr>
          <w:rFonts w:hint="eastAsia"/>
          <w:sz w:val="24"/>
          <w:szCs w:val="24"/>
        </w:rPr>
        <w:t>EM</w:t>
      </w:r>
      <w:r>
        <w:rPr>
          <w:sz w:val="24"/>
          <w:szCs w:val="24"/>
        </w:rPr>
        <w:t xml:space="preserve">). </w:t>
      </w:r>
      <w:r w:rsidR="00D67972">
        <w:rPr>
          <w:sz w:val="24"/>
          <w:szCs w:val="24"/>
        </w:rPr>
        <w:t xml:space="preserve">The companies are able to deliver quality clothing reasonably fast to meet the needs of foreign importers’ and retailers’ request </w:t>
      </w:r>
      <w:r w:rsidR="003F3E8F">
        <w:rPr>
          <w:sz w:val="24"/>
          <w:szCs w:val="24"/>
        </w:rPr>
        <w:t xml:space="preserve"> </w:t>
      </w:r>
      <w:bookmarkStart w:id="1" w:name="_Hlk52010971"/>
      <w:r w:rsidR="003F3E8F">
        <w:rPr>
          <w:rFonts w:hint="eastAsia"/>
          <w:sz w:val="24"/>
          <w:szCs w:val="24"/>
        </w:rPr>
        <w:t>(</w:t>
      </w:r>
      <w:r w:rsidR="00D219C1">
        <w:rPr>
          <w:rFonts w:hint="eastAsia"/>
          <w:sz w:val="24"/>
          <w:szCs w:val="24"/>
        </w:rPr>
        <w:t>H</w:t>
      </w:r>
      <w:r w:rsidR="00D219C1">
        <w:rPr>
          <w:sz w:val="24"/>
          <w:szCs w:val="24"/>
        </w:rPr>
        <w:t xml:space="preserve">TDC, Clothing Industry in Hong Kong, 2020) </w:t>
      </w:r>
      <w:r w:rsidR="00536AC4">
        <w:rPr>
          <w:sz w:val="24"/>
          <w:szCs w:val="24"/>
        </w:rPr>
        <w:t>.</w:t>
      </w:r>
    </w:p>
    <w:bookmarkEnd w:id="1"/>
    <w:p w14:paraId="33CE4470" w14:textId="0AC4016C" w:rsidR="00FC76FC" w:rsidRDefault="0011678F" w:rsidP="00767BB2">
      <w:pPr>
        <w:spacing w:line="360" w:lineRule="auto"/>
        <w:ind w:left="720"/>
        <w:jc w:val="both"/>
        <w:rPr>
          <w:sz w:val="24"/>
          <w:szCs w:val="24"/>
        </w:rPr>
      </w:pPr>
      <w:r w:rsidRPr="0011678F">
        <w:rPr>
          <w:sz w:val="24"/>
          <w:szCs w:val="24"/>
        </w:rPr>
        <w:t xml:space="preserve">Hong Kong is a leading production centre </w:t>
      </w:r>
      <w:r w:rsidR="00CB5026">
        <w:rPr>
          <w:sz w:val="24"/>
          <w:szCs w:val="24"/>
        </w:rPr>
        <w:t xml:space="preserve">and </w:t>
      </w:r>
      <w:r w:rsidRPr="0011678F">
        <w:rPr>
          <w:sz w:val="24"/>
          <w:szCs w:val="24"/>
        </w:rPr>
        <w:t>hub for global</w:t>
      </w:r>
      <w:r w:rsidR="00A72E99">
        <w:rPr>
          <w:sz w:val="24"/>
          <w:szCs w:val="24"/>
        </w:rPr>
        <w:t xml:space="preserve"> apparel procurement</w:t>
      </w:r>
      <w:r w:rsidRPr="0011678F">
        <w:rPr>
          <w:sz w:val="24"/>
          <w:szCs w:val="24"/>
        </w:rPr>
        <w:t xml:space="preserve">. </w:t>
      </w:r>
      <w:r w:rsidR="00A72E99" w:rsidRPr="00A72E99">
        <w:rPr>
          <w:sz w:val="24"/>
          <w:szCs w:val="24"/>
        </w:rPr>
        <w:t>Hong Kong garment trading company has extensive experience in fabric sourcing, sales and marketing, quality control, logistics, garment design, and international and national regulations.</w:t>
      </w:r>
      <w:r w:rsidR="00A72E99">
        <w:rPr>
          <w:sz w:val="24"/>
          <w:szCs w:val="24"/>
        </w:rPr>
        <w:t xml:space="preserve"> </w:t>
      </w:r>
    </w:p>
    <w:p w14:paraId="3AE59D26" w14:textId="59732855" w:rsidR="00CE3786" w:rsidRDefault="00BF2746" w:rsidP="00767BB2">
      <w:pPr>
        <w:spacing w:line="360" w:lineRule="auto"/>
        <w:ind w:left="720"/>
        <w:jc w:val="both"/>
        <w:rPr>
          <w:sz w:val="24"/>
          <w:szCs w:val="24"/>
        </w:rPr>
      </w:pPr>
      <w:r w:rsidRPr="00BF2746">
        <w:rPr>
          <w:sz w:val="24"/>
          <w:szCs w:val="24"/>
        </w:rPr>
        <w:t xml:space="preserve">Their professional level and comprehensive services provided are </w:t>
      </w:r>
      <w:r w:rsidR="0079700E">
        <w:rPr>
          <w:sz w:val="24"/>
          <w:szCs w:val="24"/>
        </w:rPr>
        <w:t>unique in the world</w:t>
      </w:r>
      <w:r w:rsidRPr="00BF2746">
        <w:rPr>
          <w:sz w:val="24"/>
          <w:szCs w:val="24"/>
        </w:rPr>
        <w:t xml:space="preserve">. As of December 2019, they constitute one of the largest groups in Hong Kong's import and export trade, with 13,370 organizations and 70,550 employees. </w:t>
      </w:r>
      <w:r w:rsidR="0011678F" w:rsidRPr="0011678F">
        <w:rPr>
          <w:sz w:val="24"/>
          <w:szCs w:val="24"/>
        </w:rPr>
        <w:t>(HTDC, Clothing Industry in Hong Kong, 2020).</w:t>
      </w:r>
    </w:p>
    <w:p w14:paraId="31DF3233" w14:textId="5A95A8E4" w:rsidR="0079700E" w:rsidRDefault="0079700E" w:rsidP="00767BB2">
      <w:pPr>
        <w:spacing w:line="360" w:lineRule="auto"/>
        <w:ind w:left="720"/>
        <w:jc w:val="both"/>
        <w:rPr>
          <w:sz w:val="24"/>
          <w:szCs w:val="24"/>
        </w:rPr>
      </w:pPr>
    </w:p>
    <w:p w14:paraId="3A7D0EEA" w14:textId="77777777" w:rsidR="0079700E" w:rsidRDefault="0079700E" w:rsidP="00767BB2">
      <w:pPr>
        <w:spacing w:line="360" w:lineRule="auto"/>
        <w:ind w:left="720"/>
        <w:jc w:val="both"/>
        <w:rPr>
          <w:sz w:val="24"/>
          <w:szCs w:val="24"/>
        </w:rPr>
      </w:pPr>
    </w:p>
    <w:p w14:paraId="4F10E52B" w14:textId="5BA41A81" w:rsidR="00F4035C" w:rsidRPr="00AB423E" w:rsidRDefault="00F4035C" w:rsidP="00F4035C">
      <w:pPr>
        <w:pStyle w:val="Heading1"/>
        <w:ind w:left="720"/>
        <w:rPr>
          <w:rFonts w:ascii="Times New Roman" w:hAnsi="Times New Roman" w:cs="Times New Roman"/>
        </w:rPr>
      </w:pPr>
      <w:r w:rsidRPr="00AB423E">
        <w:rPr>
          <w:rFonts w:ascii="Times New Roman" w:hAnsi="Times New Roman" w:cs="Times New Roman"/>
        </w:rPr>
        <w:lastRenderedPageBreak/>
        <w:t xml:space="preserve">PESTEL analysis </w:t>
      </w:r>
    </w:p>
    <w:p w14:paraId="4199B994" w14:textId="77777777" w:rsidR="00666A3C" w:rsidRPr="00AB423E" w:rsidRDefault="00666A3C" w:rsidP="00666A3C">
      <w:pPr>
        <w:rPr>
          <w:rFonts w:ascii="Times New Roman" w:hAnsi="Times New Roman" w:cs="Times New Roman"/>
        </w:rPr>
      </w:pPr>
    </w:p>
    <w:p w14:paraId="77DBF2A1" w14:textId="6AA7FEE3" w:rsidR="00C758B5" w:rsidRDefault="00B8358F" w:rsidP="00767BB2">
      <w:pPr>
        <w:spacing w:after="0" w:line="360" w:lineRule="auto"/>
        <w:ind w:left="720"/>
        <w:jc w:val="both"/>
        <w:rPr>
          <w:rFonts w:ascii="Times New Roman" w:hAnsi="Times New Roman" w:cs="Times New Roman"/>
          <w:sz w:val="24"/>
          <w:szCs w:val="24"/>
        </w:rPr>
      </w:pPr>
      <w:r w:rsidRPr="00AB423E">
        <w:rPr>
          <w:rFonts w:ascii="Times New Roman" w:hAnsi="Times New Roman" w:cs="Times New Roman"/>
          <w:sz w:val="24"/>
          <w:szCs w:val="24"/>
        </w:rPr>
        <w:t xml:space="preserve">PESTEL analysis </w:t>
      </w:r>
      <w:r w:rsidR="006D7681" w:rsidRPr="00AB423E">
        <w:rPr>
          <w:rFonts w:ascii="Times New Roman" w:hAnsi="Times New Roman" w:cs="Times New Roman"/>
          <w:sz w:val="24"/>
          <w:szCs w:val="24"/>
        </w:rPr>
        <w:t>is the tool to analyse and monitor the external e</w:t>
      </w:r>
      <w:r w:rsidRPr="00AB423E">
        <w:rPr>
          <w:rFonts w:ascii="Times New Roman" w:hAnsi="Times New Roman" w:cs="Times New Roman"/>
          <w:sz w:val="24"/>
          <w:szCs w:val="24"/>
        </w:rPr>
        <w:t>nvironment</w:t>
      </w:r>
      <w:r w:rsidR="006D7681" w:rsidRPr="00AB423E">
        <w:rPr>
          <w:rFonts w:ascii="Times New Roman" w:hAnsi="Times New Roman" w:cs="Times New Roman"/>
          <w:sz w:val="24"/>
          <w:szCs w:val="24"/>
        </w:rPr>
        <w:t xml:space="preserve"> </w:t>
      </w:r>
      <w:r w:rsidR="004A37CB" w:rsidRPr="00AB423E">
        <w:rPr>
          <w:rFonts w:ascii="Times New Roman" w:hAnsi="Times New Roman" w:cs="Times New Roman"/>
          <w:sz w:val="24"/>
          <w:szCs w:val="24"/>
        </w:rPr>
        <w:t xml:space="preserve">(macro-environmental) </w:t>
      </w:r>
      <w:r w:rsidR="006D7681" w:rsidRPr="00AB423E">
        <w:rPr>
          <w:rFonts w:ascii="Times New Roman" w:hAnsi="Times New Roman" w:cs="Times New Roman"/>
          <w:sz w:val="24"/>
          <w:szCs w:val="24"/>
        </w:rPr>
        <w:t xml:space="preserve">factors may have impact to the </w:t>
      </w:r>
      <w:r w:rsidRPr="00AB423E">
        <w:rPr>
          <w:rFonts w:ascii="Times New Roman" w:hAnsi="Times New Roman" w:cs="Times New Roman"/>
          <w:sz w:val="24"/>
          <w:szCs w:val="24"/>
        </w:rPr>
        <w:t xml:space="preserve">company operates. </w:t>
      </w:r>
      <w:r w:rsidR="006D7681" w:rsidRPr="00AB423E">
        <w:rPr>
          <w:rFonts w:ascii="Times New Roman" w:hAnsi="Times New Roman" w:cs="Times New Roman"/>
          <w:sz w:val="24"/>
          <w:szCs w:val="24"/>
        </w:rPr>
        <w:t xml:space="preserve">The result of which is used to </w:t>
      </w:r>
      <w:r w:rsidR="004A37CB" w:rsidRPr="00AB423E">
        <w:rPr>
          <w:rFonts w:ascii="Times New Roman" w:hAnsi="Times New Roman" w:cs="Times New Roman"/>
          <w:sz w:val="24"/>
          <w:szCs w:val="24"/>
        </w:rPr>
        <w:t xml:space="preserve">understand the market situation for the </w:t>
      </w:r>
      <w:r w:rsidRPr="00AB423E">
        <w:rPr>
          <w:rFonts w:ascii="Times New Roman" w:hAnsi="Times New Roman" w:cs="Times New Roman"/>
          <w:sz w:val="24"/>
          <w:szCs w:val="24"/>
        </w:rPr>
        <w:t xml:space="preserve">company to </w:t>
      </w:r>
      <w:r w:rsidR="004A37CB" w:rsidRPr="00AB423E">
        <w:rPr>
          <w:rFonts w:ascii="Times New Roman" w:hAnsi="Times New Roman" w:cs="Times New Roman"/>
          <w:sz w:val="24"/>
          <w:szCs w:val="24"/>
        </w:rPr>
        <w:t xml:space="preserve">develop strategies for development </w:t>
      </w:r>
      <w:r w:rsidRPr="00AB423E">
        <w:rPr>
          <w:rFonts w:ascii="Times New Roman" w:hAnsi="Times New Roman" w:cs="Times New Roman"/>
          <w:sz w:val="24"/>
          <w:szCs w:val="24"/>
        </w:rPr>
        <w:t xml:space="preserve"> </w:t>
      </w:r>
      <w:r w:rsidR="00752DDF" w:rsidRPr="00AB423E">
        <w:rPr>
          <w:rFonts w:ascii="Times New Roman" w:hAnsi="Times New Roman" w:cs="Times New Roman"/>
          <w:sz w:val="24"/>
          <w:szCs w:val="24"/>
        </w:rPr>
        <w:t>(</w:t>
      </w:r>
      <w:proofErr w:type="spellStart"/>
      <w:r w:rsidR="00C758B5" w:rsidRPr="00AB423E">
        <w:rPr>
          <w:rFonts w:ascii="Times New Roman" w:hAnsi="Times New Roman" w:cs="Times New Roman"/>
          <w:sz w:val="24"/>
          <w:szCs w:val="24"/>
        </w:rPr>
        <w:t>Yüksel</w:t>
      </w:r>
      <w:proofErr w:type="spellEnd"/>
      <w:r w:rsidR="0054453A" w:rsidRPr="00AB423E">
        <w:rPr>
          <w:rFonts w:ascii="Times New Roman" w:hAnsi="Times New Roman" w:cs="Times New Roman"/>
          <w:sz w:val="24"/>
          <w:szCs w:val="24"/>
        </w:rPr>
        <w:t xml:space="preserve">, 2012, </w:t>
      </w:r>
      <w:r w:rsidR="008B1148" w:rsidRPr="00AB423E">
        <w:rPr>
          <w:rFonts w:ascii="Times New Roman" w:hAnsi="Times New Roman" w:cs="Times New Roman"/>
          <w:sz w:val="24"/>
          <w:szCs w:val="24"/>
        </w:rPr>
        <w:t>p.</w:t>
      </w:r>
      <w:r w:rsidR="00752DDF" w:rsidRPr="00AB423E">
        <w:rPr>
          <w:rFonts w:ascii="Times New Roman" w:hAnsi="Times New Roman" w:cs="Times New Roman"/>
          <w:sz w:val="24"/>
          <w:szCs w:val="24"/>
        </w:rPr>
        <w:t>52)</w:t>
      </w:r>
      <w:r w:rsidRPr="00AB423E">
        <w:rPr>
          <w:rFonts w:ascii="Times New Roman" w:hAnsi="Times New Roman" w:cs="Times New Roman"/>
          <w:sz w:val="24"/>
          <w:szCs w:val="24"/>
        </w:rPr>
        <w:t>.</w:t>
      </w:r>
    </w:p>
    <w:p w14:paraId="49EA3636" w14:textId="77777777" w:rsidR="00446E40" w:rsidRPr="00AB423E" w:rsidRDefault="00446E40" w:rsidP="00767BB2">
      <w:pPr>
        <w:spacing w:after="0" w:line="360" w:lineRule="auto"/>
        <w:ind w:left="720"/>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619"/>
        <w:gridCol w:w="9152"/>
      </w:tblGrid>
      <w:tr w:rsidR="00A71E7C" w:rsidRPr="00AB423E" w14:paraId="5D26C032" w14:textId="77777777" w:rsidTr="00EB75BE">
        <w:trPr>
          <w:trHeight w:val="360"/>
        </w:trPr>
        <w:tc>
          <w:tcPr>
            <w:tcW w:w="586" w:type="dxa"/>
            <w:noWrap/>
            <w:hideMark/>
          </w:tcPr>
          <w:p w14:paraId="0AC37C4E" w14:textId="77777777" w:rsidR="00A71E7C" w:rsidRPr="00AB423E" w:rsidRDefault="00A71E7C">
            <w:pPr>
              <w:rPr>
                <w:rFonts w:ascii="Times New Roman" w:hAnsi="Times New Roman" w:cs="Times New Roman"/>
                <w:b/>
                <w:bCs/>
                <w:sz w:val="24"/>
                <w:szCs w:val="24"/>
              </w:rPr>
            </w:pPr>
          </w:p>
        </w:tc>
        <w:tc>
          <w:tcPr>
            <w:tcW w:w="9185" w:type="dxa"/>
            <w:noWrap/>
            <w:hideMark/>
          </w:tcPr>
          <w:p w14:paraId="0884791B" w14:textId="77777777" w:rsidR="00A71E7C" w:rsidRPr="00AB423E" w:rsidRDefault="00A71E7C">
            <w:pPr>
              <w:rPr>
                <w:rFonts w:ascii="Times New Roman" w:hAnsi="Times New Roman" w:cs="Times New Roman"/>
                <w:b/>
                <w:bCs/>
                <w:sz w:val="24"/>
                <w:szCs w:val="24"/>
              </w:rPr>
            </w:pPr>
            <w:r w:rsidRPr="00AB423E">
              <w:rPr>
                <w:rFonts w:ascii="Times New Roman" w:hAnsi="Times New Roman" w:cs="Times New Roman"/>
                <w:b/>
                <w:bCs/>
                <w:sz w:val="24"/>
                <w:szCs w:val="24"/>
              </w:rPr>
              <w:t xml:space="preserve">Political </w:t>
            </w:r>
          </w:p>
        </w:tc>
      </w:tr>
      <w:tr w:rsidR="00A71E7C" w:rsidRPr="00AB423E" w14:paraId="7080AE0E" w14:textId="77777777" w:rsidTr="00EB75BE">
        <w:trPr>
          <w:trHeight w:val="576"/>
        </w:trPr>
        <w:tc>
          <w:tcPr>
            <w:tcW w:w="586" w:type="dxa"/>
            <w:noWrap/>
            <w:hideMark/>
          </w:tcPr>
          <w:p w14:paraId="558E9F43"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P1</w:t>
            </w:r>
          </w:p>
        </w:tc>
        <w:tc>
          <w:tcPr>
            <w:tcW w:w="9185" w:type="dxa"/>
            <w:hideMark/>
          </w:tcPr>
          <w:p w14:paraId="5B809FD6" w14:textId="64EE428E" w:rsidR="00A71E7C" w:rsidRPr="00AB423E" w:rsidRDefault="003048F3">
            <w:pPr>
              <w:rPr>
                <w:rFonts w:ascii="Times New Roman" w:hAnsi="Times New Roman" w:cs="Times New Roman"/>
                <w:sz w:val="24"/>
                <w:szCs w:val="24"/>
              </w:rPr>
            </w:pPr>
            <w:r w:rsidRPr="00AB423E">
              <w:rPr>
                <w:rFonts w:ascii="Times New Roman" w:hAnsi="Times New Roman" w:cs="Times New Roman"/>
                <w:sz w:val="24"/>
                <w:szCs w:val="24"/>
              </w:rPr>
              <w:t xml:space="preserve">Since June 2019, Hong Kong has been </w:t>
            </w:r>
            <w:r w:rsidR="00F5365F" w:rsidRPr="00AB423E">
              <w:rPr>
                <w:rFonts w:ascii="Times New Roman" w:hAnsi="Times New Roman" w:cs="Times New Roman"/>
                <w:sz w:val="24"/>
                <w:szCs w:val="24"/>
              </w:rPr>
              <w:t xml:space="preserve">undergoing </w:t>
            </w:r>
            <w:r w:rsidR="00C2783F" w:rsidRPr="00AB423E">
              <w:rPr>
                <w:rFonts w:ascii="Times New Roman" w:hAnsi="Times New Roman" w:cs="Times New Roman"/>
                <w:sz w:val="24"/>
                <w:szCs w:val="24"/>
              </w:rPr>
              <w:t xml:space="preserve">social disruption and turmoil. </w:t>
            </w:r>
          </w:p>
        </w:tc>
      </w:tr>
      <w:tr w:rsidR="00A71E7C" w:rsidRPr="00AB423E" w14:paraId="5AD0BAF6" w14:textId="77777777" w:rsidTr="00EB75BE">
        <w:trPr>
          <w:trHeight w:val="934"/>
        </w:trPr>
        <w:tc>
          <w:tcPr>
            <w:tcW w:w="586" w:type="dxa"/>
            <w:noWrap/>
            <w:hideMark/>
          </w:tcPr>
          <w:p w14:paraId="13A23CB6"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P2</w:t>
            </w:r>
          </w:p>
        </w:tc>
        <w:tc>
          <w:tcPr>
            <w:tcW w:w="9185" w:type="dxa"/>
            <w:hideMark/>
          </w:tcPr>
          <w:p w14:paraId="51FFBBB4" w14:textId="6CFC0DBA" w:rsidR="00A71E7C" w:rsidRPr="00AB423E" w:rsidRDefault="009E791F">
            <w:pPr>
              <w:rPr>
                <w:rFonts w:ascii="Times New Roman" w:hAnsi="Times New Roman" w:cs="Times New Roman"/>
                <w:sz w:val="24"/>
                <w:szCs w:val="24"/>
              </w:rPr>
            </w:pPr>
            <w:r w:rsidRPr="00AB423E">
              <w:rPr>
                <w:rFonts w:ascii="Times New Roman" w:hAnsi="Times New Roman" w:cs="Times New Roman"/>
                <w:sz w:val="24"/>
                <w:szCs w:val="24"/>
              </w:rPr>
              <w:t>Hong Kong a</w:t>
            </w:r>
            <w:r w:rsidR="00A71E7C" w:rsidRPr="00AB423E">
              <w:rPr>
                <w:rFonts w:ascii="Times New Roman" w:hAnsi="Times New Roman" w:cs="Times New Roman"/>
                <w:sz w:val="24"/>
                <w:szCs w:val="24"/>
              </w:rPr>
              <w:t xml:space="preserve">nti-government </w:t>
            </w:r>
            <w:r w:rsidRPr="00AB423E">
              <w:rPr>
                <w:rFonts w:ascii="Times New Roman" w:hAnsi="Times New Roman" w:cs="Times New Roman"/>
                <w:sz w:val="24"/>
                <w:szCs w:val="24"/>
              </w:rPr>
              <w:t xml:space="preserve">demonstrations </w:t>
            </w:r>
            <w:r w:rsidR="00A71E7C" w:rsidRPr="00AB423E">
              <w:rPr>
                <w:rFonts w:ascii="Times New Roman" w:hAnsi="Times New Roman" w:cs="Times New Roman"/>
                <w:sz w:val="24"/>
                <w:szCs w:val="24"/>
              </w:rPr>
              <w:t>have been causing damages to private and public interest. This u</w:t>
            </w:r>
            <w:r w:rsidR="006B5FC1" w:rsidRPr="00AB423E">
              <w:rPr>
                <w:rFonts w:ascii="Times New Roman" w:hAnsi="Times New Roman" w:cs="Times New Roman"/>
                <w:sz w:val="24"/>
                <w:szCs w:val="24"/>
              </w:rPr>
              <w:t>n</w:t>
            </w:r>
            <w:r w:rsidR="00A71E7C" w:rsidRPr="00AB423E">
              <w:rPr>
                <w:rFonts w:ascii="Times New Roman" w:hAnsi="Times New Roman" w:cs="Times New Roman"/>
                <w:sz w:val="24"/>
                <w:szCs w:val="24"/>
              </w:rPr>
              <w:t xml:space="preserve">rest </w:t>
            </w:r>
            <w:r w:rsidR="00493BBE" w:rsidRPr="00AB423E">
              <w:rPr>
                <w:rFonts w:ascii="Times New Roman" w:hAnsi="Times New Roman" w:cs="Times New Roman"/>
                <w:sz w:val="24"/>
                <w:szCs w:val="24"/>
              </w:rPr>
              <w:t>triggers</w:t>
            </w:r>
            <w:r w:rsidR="00A71E7C" w:rsidRPr="00AB423E">
              <w:rPr>
                <w:rFonts w:ascii="Times New Roman" w:hAnsi="Times New Roman" w:cs="Times New Roman"/>
                <w:sz w:val="24"/>
                <w:szCs w:val="24"/>
              </w:rPr>
              <w:t xml:space="preserve"> the new "Hong Kong National Security Law" and resulting the sanction to some government officials. </w:t>
            </w:r>
          </w:p>
        </w:tc>
      </w:tr>
      <w:tr w:rsidR="00A71E7C" w:rsidRPr="00AB423E" w14:paraId="4EB5BB15" w14:textId="77777777" w:rsidTr="00FD760B">
        <w:trPr>
          <w:trHeight w:val="1427"/>
        </w:trPr>
        <w:tc>
          <w:tcPr>
            <w:tcW w:w="586" w:type="dxa"/>
            <w:noWrap/>
            <w:hideMark/>
          </w:tcPr>
          <w:p w14:paraId="14A14FA7"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P3</w:t>
            </w:r>
          </w:p>
        </w:tc>
        <w:tc>
          <w:tcPr>
            <w:tcW w:w="9185" w:type="dxa"/>
            <w:hideMark/>
          </w:tcPr>
          <w:p w14:paraId="0B797CCF" w14:textId="307B85F3"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 xml:space="preserve">Hong Kong </w:t>
            </w:r>
            <w:r w:rsidR="00493BBE" w:rsidRPr="00AB423E">
              <w:rPr>
                <w:rFonts w:ascii="Times New Roman" w:hAnsi="Times New Roman" w:cs="Times New Roman"/>
                <w:sz w:val="24"/>
                <w:szCs w:val="24"/>
              </w:rPr>
              <w:t>no longer</w:t>
            </w:r>
            <w:r w:rsidRPr="00AB423E">
              <w:rPr>
                <w:rFonts w:ascii="Times New Roman" w:hAnsi="Times New Roman" w:cs="Times New Roman"/>
                <w:sz w:val="24"/>
                <w:szCs w:val="24"/>
              </w:rPr>
              <w:t xml:space="preserve"> enjoy independent tax zone as USA is considering as part of China. As part of US President's executive order terminating the special treatment the city enjoyed under the Hong Kong Policy Act of 1992. No-more "Made in Hong Kong" but instead "Made in China" for locally made products exported to US. </w:t>
            </w:r>
          </w:p>
        </w:tc>
      </w:tr>
      <w:tr w:rsidR="00A71E7C" w:rsidRPr="00AB423E" w14:paraId="71D02106" w14:textId="77777777" w:rsidTr="00EB75BE">
        <w:trPr>
          <w:trHeight w:val="2016"/>
        </w:trPr>
        <w:tc>
          <w:tcPr>
            <w:tcW w:w="586" w:type="dxa"/>
            <w:noWrap/>
            <w:hideMark/>
          </w:tcPr>
          <w:p w14:paraId="2CD70313"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P4</w:t>
            </w:r>
          </w:p>
        </w:tc>
        <w:tc>
          <w:tcPr>
            <w:tcW w:w="9185" w:type="dxa"/>
            <w:hideMark/>
          </w:tcPr>
          <w:p w14:paraId="4F9DBFB3"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 xml:space="preserve">The US State Department issued a travel advisory in Sept 2020, waring US citizens of the risk of arbitrary "police and security power" in Hong Kong and urging Americans to reconsider travel to HK. This is bad to the international image of Hong Kong and may harm the tourists industry and bad to the international image of Hong Kong and may harm the tourists industry. This also seriously affect the retail field and hence the poorer performance on clothing selling. </w:t>
            </w:r>
          </w:p>
        </w:tc>
      </w:tr>
      <w:tr w:rsidR="00A71E7C" w:rsidRPr="00AB423E" w14:paraId="0AE3993E" w14:textId="77777777" w:rsidTr="00EB75BE">
        <w:trPr>
          <w:trHeight w:val="1440"/>
        </w:trPr>
        <w:tc>
          <w:tcPr>
            <w:tcW w:w="586" w:type="dxa"/>
            <w:noWrap/>
            <w:hideMark/>
          </w:tcPr>
          <w:p w14:paraId="588FCBB4"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P5</w:t>
            </w:r>
          </w:p>
        </w:tc>
        <w:tc>
          <w:tcPr>
            <w:tcW w:w="9185" w:type="dxa"/>
            <w:hideMark/>
          </w:tcPr>
          <w:p w14:paraId="1F86A138" w14:textId="5FBB30BE"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 xml:space="preserve">CEPA arrangement stated that </w:t>
            </w:r>
            <w:r w:rsidR="00043981" w:rsidRPr="00AB423E">
              <w:rPr>
                <w:rFonts w:ascii="Times New Roman" w:hAnsi="Times New Roman" w:cs="Times New Roman"/>
                <w:sz w:val="24"/>
                <w:szCs w:val="24"/>
              </w:rPr>
              <w:t>starting from  January 1, 2006, China Government has granted duty-free treatment to all products of Hong Kong origin, including garment products. According to the prescribed procedures, products without the current CEPA rules of origin will enjoy duty-free treatment after the local application. The manufacturer also reached an agreement in accordance with the CEPA rules of origin.</w:t>
            </w:r>
            <w:r w:rsidRPr="00AB423E">
              <w:rPr>
                <w:rFonts w:ascii="Times New Roman" w:hAnsi="Times New Roman" w:cs="Times New Roman"/>
                <w:sz w:val="24"/>
                <w:szCs w:val="24"/>
              </w:rPr>
              <w:t xml:space="preserve">  This </w:t>
            </w:r>
            <w:r w:rsidR="00AB423E" w:rsidRPr="00AB423E">
              <w:rPr>
                <w:rFonts w:ascii="Times New Roman" w:hAnsi="Times New Roman" w:cs="Times New Roman"/>
                <w:sz w:val="24"/>
                <w:szCs w:val="24"/>
              </w:rPr>
              <w:t xml:space="preserve">can assist </w:t>
            </w:r>
            <w:r w:rsidRPr="00AB423E">
              <w:rPr>
                <w:rFonts w:ascii="Times New Roman" w:hAnsi="Times New Roman" w:cs="Times New Roman"/>
                <w:sz w:val="24"/>
                <w:szCs w:val="24"/>
              </w:rPr>
              <w:t xml:space="preserve">Hong Kong to develop clothing industry in the Greater Bay Area </w:t>
            </w:r>
            <w:r w:rsidR="00EF5EBA" w:rsidRPr="00AB423E">
              <w:rPr>
                <w:rFonts w:ascii="Times New Roman" w:hAnsi="Times New Roman" w:cs="Times New Roman"/>
                <w:sz w:val="24"/>
                <w:szCs w:val="24"/>
              </w:rPr>
              <w:t>(HTDC, Clothing Industry in Hong Kong, 2020).</w:t>
            </w:r>
          </w:p>
        </w:tc>
      </w:tr>
      <w:tr w:rsidR="00C848A5" w:rsidRPr="006B5FC1" w14:paraId="39023F49" w14:textId="77777777" w:rsidTr="00EB75BE">
        <w:trPr>
          <w:trHeight w:val="360"/>
        </w:trPr>
        <w:tc>
          <w:tcPr>
            <w:tcW w:w="586" w:type="dxa"/>
            <w:noWrap/>
          </w:tcPr>
          <w:p w14:paraId="43F556D3" w14:textId="77777777" w:rsidR="00C848A5" w:rsidRPr="006B5FC1" w:rsidRDefault="00C848A5" w:rsidP="006B5FC1">
            <w:pPr>
              <w:rPr>
                <w:rFonts w:ascii="Times New Roman" w:eastAsia="Times New Roman" w:hAnsi="Times New Roman" w:cs="Times New Roman"/>
                <w:sz w:val="24"/>
                <w:szCs w:val="24"/>
                <w:lang w:val="en-US" w:eastAsia="zh-CN"/>
              </w:rPr>
            </w:pPr>
          </w:p>
        </w:tc>
        <w:tc>
          <w:tcPr>
            <w:tcW w:w="9185" w:type="dxa"/>
            <w:noWrap/>
          </w:tcPr>
          <w:p w14:paraId="3610AE7A" w14:textId="77777777" w:rsidR="00C848A5" w:rsidRPr="006B5FC1" w:rsidRDefault="00C848A5" w:rsidP="006B5FC1">
            <w:pPr>
              <w:rPr>
                <w:rFonts w:ascii="Calibri" w:eastAsia="Times New Roman" w:hAnsi="Calibri" w:cs="Calibri"/>
                <w:b/>
                <w:bCs/>
                <w:color w:val="000000"/>
                <w:sz w:val="28"/>
                <w:szCs w:val="28"/>
                <w:lang w:val="en-US" w:eastAsia="zh-CN"/>
              </w:rPr>
            </w:pPr>
          </w:p>
        </w:tc>
      </w:tr>
      <w:tr w:rsidR="006B5FC1" w:rsidRPr="006B5FC1" w14:paraId="791CB35D" w14:textId="77777777" w:rsidTr="00EB75BE">
        <w:trPr>
          <w:trHeight w:val="360"/>
        </w:trPr>
        <w:tc>
          <w:tcPr>
            <w:tcW w:w="586" w:type="dxa"/>
            <w:noWrap/>
            <w:hideMark/>
          </w:tcPr>
          <w:p w14:paraId="4D548A5B" w14:textId="77777777" w:rsidR="006B5FC1" w:rsidRPr="006B5FC1" w:rsidRDefault="006B5FC1" w:rsidP="006B5FC1">
            <w:pPr>
              <w:rPr>
                <w:rFonts w:ascii="Times New Roman" w:eastAsia="Times New Roman" w:hAnsi="Times New Roman" w:cs="Times New Roman"/>
                <w:sz w:val="24"/>
                <w:szCs w:val="24"/>
                <w:lang w:val="en-US" w:eastAsia="zh-CN"/>
              </w:rPr>
            </w:pPr>
          </w:p>
        </w:tc>
        <w:tc>
          <w:tcPr>
            <w:tcW w:w="9185" w:type="dxa"/>
            <w:noWrap/>
            <w:hideMark/>
          </w:tcPr>
          <w:p w14:paraId="3F4C9C80" w14:textId="77777777" w:rsidR="006B5FC1" w:rsidRPr="004202BE" w:rsidRDefault="006B5FC1" w:rsidP="006B5FC1">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Economic</w:t>
            </w:r>
          </w:p>
        </w:tc>
      </w:tr>
      <w:tr w:rsidR="006B5FC1" w:rsidRPr="006B5FC1" w14:paraId="351955E6" w14:textId="77777777" w:rsidTr="00EB75BE">
        <w:trPr>
          <w:trHeight w:val="576"/>
        </w:trPr>
        <w:tc>
          <w:tcPr>
            <w:tcW w:w="586" w:type="dxa"/>
            <w:noWrap/>
            <w:hideMark/>
          </w:tcPr>
          <w:p w14:paraId="380C4C73"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t>E1</w:t>
            </w:r>
          </w:p>
        </w:tc>
        <w:tc>
          <w:tcPr>
            <w:tcW w:w="9185" w:type="dxa"/>
            <w:hideMark/>
          </w:tcPr>
          <w:p w14:paraId="4ADDABEC" w14:textId="48B4BE3B" w:rsidR="006B5FC1" w:rsidRPr="004202BE" w:rsidRDefault="00E02A44" w:rsidP="006B5FC1">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F</w:t>
            </w:r>
            <w:r w:rsidR="006B5FC1" w:rsidRPr="004202BE">
              <w:rPr>
                <w:rFonts w:ascii="Times New Roman" w:eastAsia="Times New Roman" w:hAnsi="Times New Roman" w:cs="Times New Roman"/>
                <w:color w:val="000000"/>
                <w:sz w:val="24"/>
                <w:szCs w:val="24"/>
                <w:lang w:val="en-US" w:eastAsia="zh-CN"/>
              </w:rPr>
              <w:t xml:space="preserve">ree flow of </w:t>
            </w:r>
            <w:r w:rsidR="00761A0A" w:rsidRPr="004202BE">
              <w:rPr>
                <w:rFonts w:ascii="Times New Roman" w:eastAsia="Times New Roman" w:hAnsi="Times New Roman" w:cs="Times New Roman"/>
                <w:color w:val="000000"/>
                <w:sz w:val="24"/>
                <w:szCs w:val="24"/>
                <w:lang w:val="en-US" w:eastAsia="zh-CN"/>
              </w:rPr>
              <w:t>funds</w:t>
            </w:r>
            <w:r w:rsidR="006B5FC1" w:rsidRPr="004202BE">
              <w:rPr>
                <w:rFonts w:ascii="Times New Roman" w:eastAsia="Times New Roman" w:hAnsi="Times New Roman" w:cs="Times New Roman"/>
                <w:color w:val="000000"/>
                <w:sz w:val="24"/>
                <w:szCs w:val="24"/>
                <w:lang w:val="en-US" w:eastAsia="zh-CN"/>
              </w:rPr>
              <w:t xml:space="preserve">, </w:t>
            </w:r>
            <w:r w:rsidRPr="004202BE">
              <w:rPr>
                <w:rFonts w:ascii="Times New Roman" w:eastAsia="Times New Roman" w:hAnsi="Times New Roman" w:cs="Times New Roman"/>
                <w:color w:val="000000"/>
                <w:sz w:val="24"/>
                <w:szCs w:val="24"/>
                <w:lang w:val="en-US" w:eastAsia="zh-CN"/>
              </w:rPr>
              <w:t xml:space="preserve">comparative </w:t>
            </w:r>
            <w:r w:rsidR="006B5FC1" w:rsidRPr="004202BE">
              <w:rPr>
                <w:rFonts w:ascii="Times New Roman" w:eastAsia="Times New Roman" w:hAnsi="Times New Roman" w:cs="Times New Roman"/>
                <w:color w:val="000000"/>
                <w:sz w:val="24"/>
                <w:szCs w:val="24"/>
                <w:lang w:val="en-US" w:eastAsia="zh-CN"/>
              </w:rPr>
              <w:t xml:space="preserve">low tax rates, </w:t>
            </w:r>
            <w:r w:rsidRPr="004202BE">
              <w:rPr>
                <w:rFonts w:ascii="Times New Roman" w:eastAsia="Times New Roman" w:hAnsi="Times New Roman" w:cs="Times New Roman"/>
                <w:color w:val="000000"/>
                <w:sz w:val="24"/>
                <w:szCs w:val="24"/>
                <w:lang w:val="en-US" w:eastAsia="zh-CN"/>
              </w:rPr>
              <w:t>sophisticated</w:t>
            </w:r>
            <w:r w:rsidR="006B5FC1" w:rsidRPr="004202BE">
              <w:rPr>
                <w:rFonts w:ascii="Times New Roman" w:eastAsia="Times New Roman" w:hAnsi="Times New Roman" w:cs="Times New Roman"/>
                <w:color w:val="000000"/>
                <w:sz w:val="24"/>
                <w:szCs w:val="24"/>
                <w:lang w:val="en-US" w:eastAsia="zh-CN"/>
              </w:rPr>
              <w:t xml:space="preserve"> financial </w:t>
            </w:r>
            <w:r w:rsidRPr="004202BE">
              <w:rPr>
                <w:rFonts w:ascii="Times New Roman" w:eastAsia="Times New Roman" w:hAnsi="Times New Roman" w:cs="Times New Roman"/>
                <w:color w:val="000000"/>
                <w:sz w:val="24"/>
                <w:szCs w:val="24"/>
                <w:lang w:val="en-US" w:eastAsia="zh-CN"/>
              </w:rPr>
              <w:t>system,</w:t>
            </w:r>
            <w:r w:rsidR="006B5FC1" w:rsidRPr="004202BE">
              <w:rPr>
                <w:rFonts w:ascii="Times New Roman" w:eastAsia="Times New Roman" w:hAnsi="Times New Roman" w:cs="Times New Roman"/>
                <w:color w:val="000000"/>
                <w:sz w:val="24"/>
                <w:szCs w:val="24"/>
                <w:lang w:val="en-US" w:eastAsia="zh-CN"/>
              </w:rPr>
              <w:t xml:space="preserve"> and </w:t>
            </w:r>
            <w:r w:rsidR="009347FA" w:rsidRPr="004202BE">
              <w:rPr>
                <w:rFonts w:ascii="Times New Roman" w:eastAsia="Times New Roman" w:hAnsi="Times New Roman" w:cs="Times New Roman"/>
                <w:color w:val="000000"/>
                <w:sz w:val="24"/>
                <w:szCs w:val="24"/>
                <w:lang w:val="en-US" w:eastAsia="zh-CN"/>
              </w:rPr>
              <w:t>well-established</w:t>
            </w:r>
            <w:r w:rsidR="00014D4A" w:rsidRPr="004202BE">
              <w:rPr>
                <w:rFonts w:ascii="Times New Roman" w:eastAsia="Times New Roman" w:hAnsi="Times New Roman" w:cs="Times New Roman"/>
                <w:color w:val="000000"/>
                <w:sz w:val="24"/>
                <w:szCs w:val="24"/>
                <w:lang w:val="en-US" w:eastAsia="zh-CN"/>
              </w:rPr>
              <w:t xml:space="preserve"> </w:t>
            </w:r>
            <w:r w:rsidR="006B5FC1" w:rsidRPr="004202BE">
              <w:rPr>
                <w:rFonts w:ascii="Times New Roman" w:eastAsia="Times New Roman" w:hAnsi="Times New Roman" w:cs="Times New Roman"/>
                <w:color w:val="000000"/>
                <w:sz w:val="24"/>
                <w:szCs w:val="24"/>
                <w:lang w:val="en-US" w:eastAsia="zh-CN"/>
              </w:rPr>
              <w:t>legal system.</w:t>
            </w:r>
          </w:p>
        </w:tc>
      </w:tr>
      <w:tr w:rsidR="006B5FC1" w:rsidRPr="006B5FC1" w14:paraId="4CC8F2A5" w14:textId="77777777" w:rsidTr="00EB75BE">
        <w:trPr>
          <w:trHeight w:val="1572"/>
        </w:trPr>
        <w:tc>
          <w:tcPr>
            <w:tcW w:w="586" w:type="dxa"/>
            <w:noWrap/>
            <w:hideMark/>
          </w:tcPr>
          <w:p w14:paraId="2801383D"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t>E2</w:t>
            </w:r>
          </w:p>
        </w:tc>
        <w:tc>
          <w:tcPr>
            <w:tcW w:w="9185" w:type="dxa"/>
            <w:hideMark/>
          </w:tcPr>
          <w:p w14:paraId="51D75446" w14:textId="52B39D46" w:rsidR="006B5FC1" w:rsidRPr="004202BE" w:rsidRDefault="003B705A" w:rsidP="006B5FC1">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Hong Kong </w:t>
            </w:r>
            <w:r w:rsidR="006B5FC1" w:rsidRPr="004202BE">
              <w:rPr>
                <w:rFonts w:ascii="Times New Roman" w:eastAsia="Times New Roman" w:hAnsi="Times New Roman" w:cs="Times New Roman"/>
                <w:color w:val="000000"/>
                <w:sz w:val="24"/>
                <w:szCs w:val="24"/>
                <w:lang w:val="en-US" w:eastAsia="zh-CN"/>
              </w:rPr>
              <w:t xml:space="preserve">is </w:t>
            </w:r>
            <w:r w:rsidRPr="004202BE">
              <w:rPr>
                <w:rFonts w:ascii="Times New Roman" w:eastAsia="Times New Roman" w:hAnsi="Times New Roman" w:cs="Times New Roman"/>
                <w:color w:val="000000"/>
                <w:sz w:val="24"/>
                <w:szCs w:val="24"/>
                <w:lang w:val="en-US" w:eastAsia="zh-CN"/>
              </w:rPr>
              <w:t xml:space="preserve">recognized </w:t>
            </w:r>
            <w:r w:rsidR="006B5FC1" w:rsidRPr="004202BE">
              <w:rPr>
                <w:rFonts w:ascii="Times New Roman" w:eastAsia="Times New Roman" w:hAnsi="Times New Roman" w:cs="Times New Roman"/>
                <w:color w:val="000000"/>
                <w:sz w:val="24"/>
                <w:szCs w:val="24"/>
                <w:lang w:val="en-US" w:eastAsia="zh-CN"/>
              </w:rPr>
              <w:t xml:space="preserve">as </w:t>
            </w:r>
            <w:r w:rsidRPr="004202BE">
              <w:rPr>
                <w:rFonts w:ascii="Times New Roman" w:eastAsia="Times New Roman" w:hAnsi="Times New Roman" w:cs="Times New Roman"/>
                <w:color w:val="000000"/>
                <w:sz w:val="24"/>
                <w:szCs w:val="24"/>
                <w:lang w:val="en-US" w:eastAsia="zh-CN"/>
              </w:rPr>
              <w:t xml:space="preserve">an </w:t>
            </w:r>
            <w:r w:rsidR="006B5FC1" w:rsidRPr="004202BE">
              <w:rPr>
                <w:rFonts w:ascii="Times New Roman" w:eastAsia="Times New Roman" w:hAnsi="Times New Roman" w:cs="Times New Roman"/>
                <w:color w:val="000000"/>
                <w:sz w:val="24"/>
                <w:szCs w:val="24"/>
                <w:lang w:val="en-US" w:eastAsia="zh-CN"/>
              </w:rPr>
              <w:t xml:space="preserve">important global financial center </w:t>
            </w:r>
            <w:r w:rsidRPr="004202BE">
              <w:rPr>
                <w:rFonts w:ascii="Times New Roman" w:eastAsia="Times New Roman" w:hAnsi="Times New Roman" w:cs="Times New Roman"/>
                <w:color w:val="000000"/>
                <w:sz w:val="24"/>
                <w:szCs w:val="24"/>
                <w:lang w:val="en-US" w:eastAsia="zh-CN"/>
              </w:rPr>
              <w:t xml:space="preserve">next to </w:t>
            </w:r>
            <w:r w:rsidR="006B5FC1" w:rsidRPr="004202BE">
              <w:rPr>
                <w:rFonts w:ascii="Times New Roman" w:eastAsia="Times New Roman" w:hAnsi="Times New Roman" w:cs="Times New Roman"/>
                <w:color w:val="000000"/>
                <w:sz w:val="24"/>
                <w:szCs w:val="24"/>
                <w:lang w:val="en-US" w:eastAsia="zh-CN"/>
              </w:rPr>
              <w:t xml:space="preserve"> New York and London. </w:t>
            </w:r>
            <w:r w:rsidRPr="004202BE">
              <w:rPr>
                <w:rFonts w:ascii="Times New Roman" w:eastAsia="Times New Roman" w:hAnsi="Times New Roman" w:cs="Times New Roman"/>
                <w:color w:val="000000"/>
                <w:sz w:val="24"/>
                <w:szCs w:val="24"/>
                <w:lang w:val="en-US" w:eastAsia="zh-CN"/>
              </w:rPr>
              <w:t xml:space="preserve">Most of the </w:t>
            </w:r>
            <w:r w:rsidR="006B5FC1" w:rsidRPr="004202BE">
              <w:rPr>
                <w:rFonts w:ascii="Times New Roman" w:eastAsia="Times New Roman" w:hAnsi="Times New Roman" w:cs="Times New Roman"/>
                <w:color w:val="000000"/>
                <w:sz w:val="24"/>
                <w:szCs w:val="24"/>
                <w:lang w:val="en-US" w:eastAsia="zh-CN"/>
              </w:rPr>
              <w:t>regional headquarters of most major banks in the world</w:t>
            </w:r>
            <w:r w:rsidRPr="004202BE">
              <w:rPr>
                <w:rFonts w:ascii="Times New Roman" w:eastAsia="Times New Roman" w:hAnsi="Times New Roman" w:cs="Times New Roman"/>
                <w:color w:val="000000"/>
                <w:sz w:val="24"/>
                <w:szCs w:val="24"/>
                <w:lang w:val="en-US" w:eastAsia="zh-CN"/>
              </w:rPr>
              <w:t xml:space="preserve"> has been setup in Hong Kong</w:t>
            </w:r>
            <w:r w:rsidR="006B5FC1" w:rsidRPr="004202BE">
              <w:rPr>
                <w:rFonts w:ascii="Times New Roman" w:eastAsia="Times New Roman" w:hAnsi="Times New Roman" w:cs="Times New Roman"/>
                <w:color w:val="000000"/>
                <w:sz w:val="24"/>
                <w:szCs w:val="24"/>
                <w:lang w:val="en-US" w:eastAsia="zh-CN"/>
              </w:rPr>
              <w:t xml:space="preserve">. For foreigners, doing business in this city is simple and cost-effective. </w:t>
            </w:r>
            <w:r w:rsidRPr="004202BE">
              <w:rPr>
                <w:rFonts w:ascii="Times New Roman" w:eastAsia="Times New Roman" w:hAnsi="Times New Roman" w:cs="Times New Roman"/>
                <w:color w:val="000000"/>
                <w:sz w:val="24"/>
                <w:szCs w:val="24"/>
                <w:lang w:val="en-US" w:eastAsia="zh-CN"/>
              </w:rPr>
              <w:t>Due to the recent disruptions, Hong Kong</w:t>
            </w:r>
            <w:r w:rsidR="006B5FC1" w:rsidRPr="004202BE">
              <w:rPr>
                <w:rFonts w:ascii="Times New Roman" w:eastAsia="Times New Roman" w:hAnsi="Times New Roman" w:cs="Times New Roman"/>
                <w:color w:val="000000"/>
                <w:sz w:val="24"/>
                <w:szCs w:val="24"/>
                <w:lang w:val="en-US" w:eastAsia="zh-CN"/>
              </w:rPr>
              <w:t xml:space="preserve">'s status as a major global financial center has </w:t>
            </w:r>
            <w:r w:rsidRPr="004202BE">
              <w:rPr>
                <w:rFonts w:ascii="Times New Roman" w:eastAsia="Times New Roman" w:hAnsi="Times New Roman" w:cs="Times New Roman"/>
                <w:color w:val="000000"/>
                <w:sz w:val="24"/>
                <w:szCs w:val="24"/>
                <w:lang w:val="en-US" w:eastAsia="zh-CN"/>
              </w:rPr>
              <w:t xml:space="preserve">been deteriorating. </w:t>
            </w:r>
          </w:p>
        </w:tc>
      </w:tr>
      <w:tr w:rsidR="006B5FC1" w:rsidRPr="006B5FC1" w14:paraId="3C482B36" w14:textId="77777777" w:rsidTr="00EB75BE">
        <w:trPr>
          <w:trHeight w:val="801"/>
        </w:trPr>
        <w:tc>
          <w:tcPr>
            <w:tcW w:w="586" w:type="dxa"/>
            <w:noWrap/>
            <w:hideMark/>
          </w:tcPr>
          <w:p w14:paraId="54118F63"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t>E3</w:t>
            </w:r>
          </w:p>
        </w:tc>
        <w:tc>
          <w:tcPr>
            <w:tcW w:w="9185" w:type="dxa"/>
            <w:hideMark/>
          </w:tcPr>
          <w:p w14:paraId="40B6B4F0" w14:textId="004CD113" w:rsidR="006B5FC1" w:rsidRPr="004202BE" w:rsidRDefault="003B705A" w:rsidP="006B5FC1">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Financial services, tourism, trade and logistics, and professional and producer services are the f</w:t>
            </w:r>
            <w:r w:rsidR="006B5FC1" w:rsidRPr="004202BE">
              <w:rPr>
                <w:rFonts w:ascii="Times New Roman" w:eastAsia="Times New Roman" w:hAnsi="Times New Roman" w:cs="Times New Roman"/>
                <w:color w:val="000000"/>
                <w:sz w:val="24"/>
                <w:szCs w:val="24"/>
                <w:lang w:val="en-US" w:eastAsia="zh-CN"/>
              </w:rPr>
              <w:t xml:space="preserve">our </w:t>
            </w:r>
            <w:r w:rsidRPr="004202BE">
              <w:rPr>
                <w:rFonts w:ascii="Times New Roman" w:eastAsia="Times New Roman" w:hAnsi="Times New Roman" w:cs="Times New Roman"/>
                <w:color w:val="000000"/>
                <w:sz w:val="24"/>
                <w:szCs w:val="24"/>
                <w:lang w:val="en-US" w:eastAsia="zh-CN"/>
              </w:rPr>
              <w:t xml:space="preserve">main </w:t>
            </w:r>
            <w:r w:rsidR="006B5FC1" w:rsidRPr="004202BE">
              <w:rPr>
                <w:rFonts w:ascii="Times New Roman" w:eastAsia="Times New Roman" w:hAnsi="Times New Roman" w:cs="Times New Roman"/>
                <w:color w:val="000000"/>
                <w:sz w:val="24"/>
                <w:szCs w:val="24"/>
                <w:lang w:val="en-US" w:eastAsia="zh-CN"/>
              </w:rPr>
              <w:t xml:space="preserve">industries </w:t>
            </w:r>
            <w:r w:rsidRPr="004202BE">
              <w:rPr>
                <w:rFonts w:ascii="Times New Roman" w:eastAsia="Times New Roman" w:hAnsi="Times New Roman" w:cs="Times New Roman"/>
                <w:color w:val="000000"/>
                <w:sz w:val="24"/>
                <w:szCs w:val="24"/>
                <w:lang w:val="en-US" w:eastAsia="zh-CN"/>
              </w:rPr>
              <w:t xml:space="preserve">supporting the </w:t>
            </w:r>
            <w:r w:rsidR="006B5FC1" w:rsidRPr="004202BE">
              <w:rPr>
                <w:rFonts w:ascii="Times New Roman" w:eastAsia="Times New Roman" w:hAnsi="Times New Roman" w:cs="Times New Roman"/>
                <w:color w:val="000000"/>
                <w:sz w:val="24"/>
                <w:szCs w:val="24"/>
                <w:lang w:val="en-US" w:eastAsia="zh-CN"/>
              </w:rPr>
              <w:t>econom</w:t>
            </w:r>
            <w:r w:rsidRPr="004202BE">
              <w:rPr>
                <w:rFonts w:ascii="Times New Roman" w:eastAsia="Times New Roman" w:hAnsi="Times New Roman" w:cs="Times New Roman"/>
                <w:color w:val="000000"/>
                <w:sz w:val="24"/>
                <w:szCs w:val="24"/>
                <w:lang w:val="en-US" w:eastAsia="zh-CN"/>
              </w:rPr>
              <w:t xml:space="preserve">y of </w:t>
            </w:r>
            <w:r w:rsidR="006B5FC1" w:rsidRPr="004202BE">
              <w:rPr>
                <w:rFonts w:ascii="Times New Roman" w:eastAsia="Times New Roman" w:hAnsi="Times New Roman" w:cs="Times New Roman"/>
                <w:color w:val="000000"/>
                <w:sz w:val="24"/>
                <w:szCs w:val="24"/>
                <w:lang w:val="en-US" w:eastAsia="zh-CN"/>
              </w:rPr>
              <w:t>Hong Kong</w:t>
            </w:r>
            <w:r w:rsidRPr="004202BE">
              <w:rPr>
                <w:rFonts w:ascii="Times New Roman" w:eastAsia="Times New Roman" w:hAnsi="Times New Roman" w:cs="Times New Roman"/>
                <w:color w:val="000000"/>
                <w:sz w:val="24"/>
                <w:szCs w:val="24"/>
                <w:lang w:val="en-US" w:eastAsia="zh-CN"/>
              </w:rPr>
              <w:t xml:space="preserve">. </w:t>
            </w:r>
            <w:r w:rsidR="006B5FC1" w:rsidRPr="004202BE">
              <w:rPr>
                <w:rFonts w:ascii="Times New Roman" w:eastAsia="Times New Roman" w:hAnsi="Times New Roman" w:cs="Times New Roman"/>
                <w:color w:val="000000"/>
                <w:sz w:val="24"/>
                <w:szCs w:val="24"/>
                <w:lang w:val="en-US" w:eastAsia="zh-CN"/>
              </w:rPr>
              <w:t xml:space="preserve"> </w:t>
            </w:r>
          </w:p>
        </w:tc>
      </w:tr>
      <w:tr w:rsidR="006B5FC1" w:rsidRPr="006B5FC1" w14:paraId="45BBB22D" w14:textId="77777777" w:rsidTr="00EB75BE">
        <w:trPr>
          <w:trHeight w:val="1549"/>
        </w:trPr>
        <w:tc>
          <w:tcPr>
            <w:tcW w:w="586" w:type="dxa"/>
            <w:noWrap/>
            <w:hideMark/>
          </w:tcPr>
          <w:p w14:paraId="37AE9028"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lastRenderedPageBreak/>
              <w:t>E4</w:t>
            </w:r>
          </w:p>
        </w:tc>
        <w:tc>
          <w:tcPr>
            <w:tcW w:w="9185" w:type="dxa"/>
            <w:hideMark/>
          </w:tcPr>
          <w:p w14:paraId="3EDD2AB2" w14:textId="0C16C0F9" w:rsidR="006B5FC1" w:rsidRPr="004202BE" w:rsidRDefault="006B5FC1" w:rsidP="006B5FC1">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Hong Kong's GDP in 2019 is approximately US$3</w:t>
            </w:r>
            <w:r w:rsidR="00F22DD5" w:rsidRPr="004202BE">
              <w:rPr>
                <w:rFonts w:ascii="Times New Roman" w:eastAsia="Times New Roman" w:hAnsi="Times New Roman" w:cs="Times New Roman"/>
                <w:color w:val="000000"/>
                <w:sz w:val="24"/>
                <w:szCs w:val="24"/>
                <w:lang w:val="en-US" w:eastAsia="zh-CN"/>
              </w:rPr>
              <w:t xml:space="preserve">70 </w:t>
            </w:r>
            <w:r w:rsidRPr="004202BE">
              <w:rPr>
                <w:rFonts w:ascii="Times New Roman" w:eastAsia="Times New Roman" w:hAnsi="Times New Roman" w:cs="Times New Roman"/>
                <w:color w:val="000000"/>
                <w:sz w:val="24"/>
                <w:szCs w:val="24"/>
                <w:lang w:val="en-US" w:eastAsia="zh-CN"/>
              </w:rPr>
              <w:t>billion</w:t>
            </w:r>
            <w:r w:rsidR="00F22DD5" w:rsidRPr="004202BE">
              <w:rPr>
                <w:rFonts w:ascii="Times New Roman" w:eastAsia="Times New Roman" w:hAnsi="Times New Roman" w:cs="Times New Roman"/>
                <w:color w:val="000000"/>
                <w:sz w:val="24"/>
                <w:szCs w:val="24"/>
                <w:lang w:val="en-US" w:eastAsia="zh-CN"/>
              </w:rPr>
              <w:t xml:space="preserve"> but </w:t>
            </w:r>
            <w:r w:rsidRPr="004202BE">
              <w:rPr>
                <w:rFonts w:ascii="Times New Roman" w:eastAsia="Times New Roman" w:hAnsi="Times New Roman" w:cs="Times New Roman"/>
                <w:color w:val="000000"/>
                <w:sz w:val="24"/>
                <w:szCs w:val="24"/>
                <w:lang w:val="en-US" w:eastAsia="zh-CN"/>
              </w:rPr>
              <w:t xml:space="preserve">it is </w:t>
            </w:r>
            <w:r w:rsidR="00F22DD5" w:rsidRPr="004202BE">
              <w:rPr>
                <w:rFonts w:ascii="Times New Roman" w:eastAsia="Times New Roman" w:hAnsi="Times New Roman" w:cs="Times New Roman"/>
                <w:color w:val="000000"/>
                <w:sz w:val="24"/>
                <w:szCs w:val="24"/>
                <w:lang w:val="en-US" w:eastAsia="zh-CN"/>
              </w:rPr>
              <w:t xml:space="preserve">predicted that </w:t>
            </w:r>
            <w:r w:rsidR="004F6FA2" w:rsidRPr="004202BE">
              <w:rPr>
                <w:rFonts w:ascii="Times New Roman" w:eastAsia="Times New Roman" w:hAnsi="Times New Roman" w:cs="Times New Roman"/>
                <w:color w:val="000000"/>
                <w:sz w:val="24"/>
                <w:szCs w:val="24"/>
                <w:lang w:val="en-US" w:eastAsia="zh-CN"/>
              </w:rPr>
              <w:t xml:space="preserve">the GDP </w:t>
            </w:r>
            <w:r w:rsidR="00F22DD5" w:rsidRPr="004202BE">
              <w:rPr>
                <w:rFonts w:ascii="Times New Roman" w:eastAsia="Times New Roman" w:hAnsi="Times New Roman" w:cs="Times New Roman"/>
                <w:color w:val="000000"/>
                <w:sz w:val="24"/>
                <w:szCs w:val="24"/>
                <w:lang w:val="en-US" w:eastAsia="zh-CN"/>
              </w:rPr>
              <w:t xml:space="preserve">will </w:t>
            </w:r>
            <w:r w:rsidRPr="004202BE">
              <w:rPr>
                <w:rFonts w:ascii="Times New Roman" w:eastAsia="Times New Roman" w:hAnsi="Times New Roman" w:cs="Times New Roman"/>
                <w:color w:val="000000"/>
                <w:sz w:val="24"/>
                <w:szCs w:val="24"/>
                <w:lang w:val="en-US" w:eastAsia="zh-CN"/>
              </w:rPr>
              <w:t xml:space="preserve">decline slightly by 2020 (Trading Economics, 2020). </w:t>
            </w:r>
            <w:r w:rsidR="00F22DD5" w:rsidRPr="004202BE">
              <w:rPr>
                <w:rFonts w:ascii="Times New Roman" w:eastAsia="Times New Roman" w:hAnsi="Times New Roman" w:cs="Times New Roman"/>
                <w:color w:val="000000"/>
                <w:sz w:val="24"/>
                <w:szCs w:val="24"/>
                <w:lang w:val="en-US" w:eastAsia="zh-CN"/>
              </w:rPr>
              <w:t xml:space="preserve">It is observed that </w:t>
            </w:r>
            <w:r w:rsidRPr="004202BE">
              <w:rPr>
                <w:rFonts w:ascii="Times New Roman" w:eastAsia="Times New Roman" w:hAnsi="Times New Roman" w:cs="Times New Roman"/>
                <w:color w:val="000000"/>
                <w:sz w:val="24"/>
                <w:szCs w:val="24"/>
                <w:lang w:val="en-US" w:eastAsia="zh-CN"/>
              </w:rPr>
              <w:t xml:space="preserve">the unemployment rate in the first half of 2020 is </w:t>
            </w:r>
            <w:r w:rsidR="00F22DD5" w:rsidRPr="004202BE">
              <w:rPr>
                <w:rFonts w:ascii="Times New Roman" w:eastAsia="Times New Roman" w:hAnsi="Times New Roman" w:cs="Times New Roman"/>
                <w:color w:val="000000"/>
                <w:sz w:val="24"/>
                <w:szCs w:val="24"/>
                <w:lang w:val="en-US" w:eastAsia="zh-CN"/>
              </w:rPr>
              <w:t xml:space="preserve">increasing substantially. </w:t>
            </w:r>
            <w:r w:rsidRPr="004202BE">
              <w:rPr>
                <w:rFonts w:ascii="Times New Roman" w:eastAsia="Times New Roman" w:hAnsi="Times New Roman" w:cs="Times New Roman"/>
                <w:color w:val="000000"/>
                <w:sz w:val="24"/>
                <w:szCs w:val="24"/>
                <w:lang w:val="en-US" w:eastAsia="zh-CN"/>
              </w:rPr>
              <w:t xml:space="preserve"> It is worth noting that in the first quarter of 2020, Hong Kong announced the largest quarterly economic </w:t>
            </w:r>
            <w:r w:rsidR="00F22DD5" w:rsidRPr="004202BE">
              <w:rPr>
                <w:rFonts w:ascii="Times New Roman" w:eastAsia="Times New Roman" w:hAnsi="Times New Roman" w:cs="Times New Roman"/>
                <w:color w:val="000000"/>
                <w:sz w:val="24"/>
                <w:szCs w:val="24"/>
                <w:lang w:val="en-US" w:eastAsia="zh-CN"/>
              </w:rPr>
              <w:t xml:space="preserve">recession </w:t>
            </w:r>
            <w:r w:rsidRPr="004202BE">
              <w:rPr>
                <w:rFonts w:ascii="Times New Roman" w:eastAsia="Times New Roman" w:hAnsi="Times New Roman" w:cs="Times New Roman"/>
                <w:color w:val="000000"/>
                <w:sz w:val="24"/>
                <w:szCs w:val="24"/>
                <w:lang w:val="en-US" w:eastAsia="zh-CN"/>
              </w:rPr>
              <w:t xml:space="preserve">of 8.9% </w:t>
            </w:r>
            <w:r w:rsidR="004F6FA2" w:rsidRPr="004202BE">
              <w:rPr>
                <w:rFonts w:ascii="Times New Roman" w:eastAsia="Times New Roman" w:hAnsi="Times New Roman" w:cs="Times New Roman"/>
                <w:color w:val="000000"/>
                <w:sz w:val="24"/>
                <w:szCs w:val="24"/>
                <w:lang w:val="en-US" w:eastAsia="zh-CN"/>
              </w:rPr>
              <w:t xml:space="preserve">in its record </w:t>
            </w:r>
            <w:r w:rsidRPr="004202BE">
              <w:rPr>
                <w:rFonts w:ascii="Times New Roman" w:eastAsia="Times New Roman" w:hAnsi="Times New Roman" w:cs="Times New Roman"/>
                <w:color w:val="000000"/>
                <w:sz w:val="24"/>
                <w:szCs w:val="24"/>
                <w:lang w:val="en-US" w:eastAsia="zh-CN"/>
              </w:rPr>
              <w:t>(Chan, 2020).</w:t>
            </w:r>
          </w:p>
        </w:tc>
      </w:tr>
      <w:tr w:rsidR="006B5FC1" w:rsidRPr="006B5FC1" w14:paraId="5EFA91B2" w14:textId="77777777" w:rsidTr="00EB75BE">
        <w:trPr>
          <w:trHeight w:val="1273"/>
        </w:trPr>
        <w:tc>
          <w:tcPr>
            <w:tcW w:w="586" w:type="dxa"/>
            <w:noWrap/>
            <w:hideMark/>
          </w:tcPr>
          <w:p w14:paraId="4CAF3513"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t>E5</w:t>
            </w:r>
          </w:p>
        </w:tc>
        <w:tc>
          <w:tcPr>
            <w:tcW w:w="9185" w:type="dxa"/>
            <w:hideMark/>
          </w:tcPr>
          <w:p w14:paraId="7893F3BD" w14:textId="77777777" w:rsidR="006B5FC1" w:rsidRPr="004202BE" w:rsidRDefault="006B5FC1" w:rsidP="006B5FC1">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Due to pandemic of COVIA-19, the whole world is facing economic concession. The Covid</w:t>
            </w:r>
            <w:r w:rsidRPr="004202BE">
              <w:rPr>
                <w:rFonts w:ascii="Times New Roman" w:eastAsia="Times New Roman" w:hAnsi="Times New Roman" w:cs="Times New Roman"/>
                <w:color w:val="000000"/>
                <w:sz w:val="24"/>
                <w:szCs w:val="24"/>
                <w:lang w:val="en-US" w:eastAsia="zh-CN"/>
              </w:rPr>
              <w:noBreakHyphen/>
              <w:t>19 pandemic has disrupted global supply chains and showed no mercy to the clothing industry, where companies are facing production and logistics bottlenecks, poor external demand and cash flow challenges.</w:t>
            </w:r>
          </w:p>
        </w:tc>
      </w:tr>
      <w:tr w:rsidR="00C848A5" w:rsidRPr="005D1AAE" w14:paraId="5BE6D847" w14:textId="77777777" w:rsidTr="00EB75BE">
        <w:trPr>
          <w:trHeight w:val="360"/>
        </w:trPr>
        <w:tc>
          <w:tcPr>
            <w:tcW w:w="586" w:type="dxa"/>
            <w:noWrap/>
          </w:tcPr>
          <w:p w14:paraId="657321FF" w14:textId="77777777" w:rsidR="00C848A5" w:rsidRPr="005D1AAE" w:rsidRDefault="00C848A5" w:rsidP="005D1AAE">
            <w:pPr>
              <w:rPr>
                <w:rFonts w:ascii="Times New Roman" w:eastAsia="Times New Roman" w:hAnsi="Times New Roman" w:cs="Times New Roman"/>
                <w:sz w:val="24"/>
                <w:szCs w:val="24"/>
                <w:lang w:val="en-US" w:eastAsia="zh-CN"/>
              </w:rPr>
            </w:pPr>
          </w:p>
        </w:tc>
        <w:tc>
          <w:tcPr>
            <w:tcW w:w="9185" w:type="dxa"/>
            <w:noWrap/>
          </w:tcPr>
          <w:p w14:paraId="0CEC2F7F" w14:textId="77777777" w:rsidR="00C848A5" w:rsidRPr="005D1AAE" w:rsidRDefault="00C848A5" w:rsidP="005D1AAE">
            <w:pPr>
              <w:rPr>
                <w:rFonts w:ascii="Calibri" w:eastAsia="Times New Roman" w:hAnsi="Calibri" w:cs="Calibri"/>
                <w:b/>
                <w:bCs/>
                <w:color w:val="000000"/>
                <w:sz w:val="28"/>
                <w:szCs w:val="28"/>
                <w:lang w:val="en-US" w:eastAsia="zh-CN"/>
              </w:rPr>
            </w:pPr>
          </w:p>
        </w:tc>
      </w:tr>
      <w:tr w:rsidR="005D1AAE" w:rsidRPr="004202BE" w14:paraId="76736945" w14:textId="77777777" w:rsidTr="00EB75BE">
        <w:trPr>
          <w:trHeight w:val="360"/>
        </w:trPr>
        <w:tc>
          <w:tcPr>
            <w:tcW w:w="586" w:type="dxa"/>
            <w:noWrap/>
            <w:hideMark/>
          </w:tcPr>
          <w:p w14:paraId="05E6CD1E" w14:textId="77777777" w:rsidR="005D1AAE" w:rsidRPr="004202BE" w:rsidRDefault="005D1AAE" w:rsidP="005D1AAE">
            <w:pPr>
              <w:rPr>
                <w:rFonts w:ascii="Times New Roman" w:eastAsia="Times New Roman" w:hAnsi="Times New Roman" w:cs="Times New Roman"/>
                <w:sz w:val="24"/>
                <w:szCs w:val="24"/>
                <w:lang w:val="en-US" w:eastAsia="zh-CN"/>
              </w:rPr>
            </w:pPr>
          </w:p>
        </w:tc>
        <w:tc>
          <w:tcPr>
            <w:tcW w:w="9185" w:type="dxa"/>
            <w:noWrap/>
            <w:hideMark/>
          </w:tcPr>
          <w:p w14:paraId="02579ECA" w14:textId="77777777" w:rsidR="005D1AAE" w:rsidRPr="004202BE" w:rsidRDefault="005D1AAE" w:rsidP="005D1AAE">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 xml:space="preserve">Social </w:t>
            </w:r>
          </w:p>
        </w:tc>
      </w:tr>
      <w:tr w:rsidR="005D1AAE" w:rsidRPr="004202BE" w14:paraId="2E407AA9" w14:textId="77777777" w:rsidTr="00EB75BE">
        <w:trPr>
          <w:trHeight w:val="864"/>
        </w:trPr>
        <w:tc>
          <w:tcPr>
            <w:tcW w:w="586" w:type="dxa"/>
            <w:noWrap/>
            <w:hideMark/>
          </w:tcPr>
          <w:p w14:paraId="706AA5E9"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S1</w:t>
            </w:r>
          </w:p>
        </w:tc>
        <w:tc>
          <w:tcPr>
            <w:tcW w:w="9185" w:type="dxa"/>
            <w:hideMark/>
          </w:tcPr>
          <w:p w14:paraId="466BBD0D" w14:textId="63B00B07" w:rsidR="005D1AAE" w:rsidRPr="004202BE" w:rsidRDefault="005D1AAE" w:rsidP="005D1AA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Consumers in </w:t>
            </w:r>
            <w:r w:rsidR="00C80964" w:rsidRPr="004202BE">
              <w:rPr>
                <w:rFonts w:ascii="Times New Roman" w:eastAsia="Times New Roman" w:hAnsi="Times New Roman" w:cs="Times New Roman"/>
                <w:color w:val="000000"/>
                <w:sz w:val="24"/>
                <w:szCs w:val="24"/>
                <w:lang w:val="en-US" w:eastAsia="zh-CN"/>
              </w:rPr>
              <w:t xml:space="preserve">developed </w:t>
            </w:r>
            <w:r w:rsidRPr="004202BE">
              <w:rPr>
                <w:rFonts w:ascii="Times New Roman" w:eastAsia="Times New Roman" w:hAnsi="Times New Roman" w:cs="Times New Roman"/>
                <w:color w:val="000000"/>
                <w:sz w:val="24"/>
                <w:szCs w:val="24"/>
                <w:lang w:val="en-US" w:eastAsia="zh-CN"/>
              </w:rPr>
              <w:t xml:space="preserve">markets </w:t>
            </w:r>
            <w:r w:rsidR="00C80964" w:rsidRPr="004202BE">
              <w:rPr>
                <w:rFonts w:ascii="Times New Roman" w:eastAsia="Times New Roman" w:hAnsi="Times New Roman" w:cs="Times New Roman"/>
                <w:color w:val="000000"/>
                <w:sz w:val="24"/>
                <w:szCs w:val="24"/>
                <w:lang w:val="en-US" w:eastAsia="zh-CN"/>
              </w:rPr>
              <w:t xml:space="preserve">will resume </w:t>
            </w:r>
            <w:r w:rsidRPr="004202BE">
              <w:rPr>
                <w:rFonts w:ascii="Times New Roman" w:eastAsia="Times New Roman" w:hAnsi="Times New Roman" w:cs="Times New Roman"/>
                <w:color w:val="000000"/>
                <w:sz w:val="24"/>
                <w:szCs w:val="24"/>
                <w:lang w:val="en-US" w:eastAsia="zh-CN"/>
              </w:rPr>
              <w:t>spending on fashion products</w:t>
            </w:r>
            <w:r w:rsidR="00C80964" w:rsidRPr="004202BE">
              <w:rPr>
                <w:rFonts w:ascii="Times New Roman" w:eastAsia="Times New Roman" w:hAnsi="Times New Roman" w:cs="Times New Roman"/>
                <w:color w:val="000000"/>
                <w:sz w:val="24"/>
                <w:szCs w:val="24"/>
                <w:lang w:val="en-US" w:eastAsia="zh-CN"/>
              </w:rPr>
              <w:t xml:space="preserve"> and their </w:t>
            </w:r>
            <w:r w:rsidRPr="004202BE">
              <w:rPr>
                <w:rFonts w:ascii="Times New Roman" w:eastAsia="Times New Roman" w:hAnsi="Times New Roman" w:cs="Times New Roman"/>
                <w:color w:val="000000"/>
                <w:sz w:val="24"/>
                <w:szCs w:val="24"/>
                <w:lang w:val="en-US" w:eastAsia="zh-CN"/>
              </w:rPr>
              <w:t xml:space="preserve">choose products </w:t>
            </w:r>
            <w:r w:rsidR="00C80964" w:rsidRPr="004202BE">
              <w:rPr>
                <w:rFonts w:ascii="Times New Roman" w:eastAsia="Times New Roman" w:hAnsi="Times New Roman" w:cs="Times New Roman"/>
                <w:color w:val="000000"/>
                <w:sz w:val="24"/>
                <w:szCs w:val="24"/>
                <w:lang w:val="en-US" w:eastAsia="zh-CN"/>
              </w:rPr>
              <w:t xml:space="preserve">should be </w:t>
            </w:r>
            <w:r w:rsidRPr="004202BE">
              <w:rPr>
                <w:rFonts w:ascii="Times New Roman" w:eastAsia="Times New Roman" w:hAnsi="Times New Roman" w:cs="Times New Roman"/>
                <w:color w:val="000000"/>
                <w:sz w:val="24"/>
                <w:szCs w:val="24"/>
                <w:lang w:val="en-US" w:eastAsia="zh-CN"/>
              </w:rPr>
              <w:t xml:space="preserve">comfortable, </w:t>
            </w:r>
            <w:r w:rsidR="00E67F51" w:rsidRPr="004202BE">
              <w:rPr>
                <w:rFonts w:ascii="Times New Roman" w:eastAsia="Times New Roman" w:hAnsi="Times New Roman" w:cs="Times New Roman"/>
                <w:color w:val="000000"/>
                <w:sz w:val="24"/>
                <w:szCs w:val="24"/>
                <w:lang w:val="en-US" w:eastAsia="zh-CN"/>
              </w:rPr>
              <w:t>functional,</w:t>
            </w:r>
            <w:r w:rsidRPr="004202BE">
              <w:rPr>
                <w:rFonts w:ascii="Times New Roman" w:eastAsia="Times New Roman" w:hAnsi="Times New Roman" w:cs="Times New Roman"/>
                <w:color w:val="000000"/>
                <w:sz w:val="24"/>
                <w:szCs w:val="24"/>
                <w:lang w:val="en-US" w:eastAsia="zh-CN"/>
              </w:rPr>
              <w:t xml:space="preserve"> and </w:t>
            </w:r>
            <w:r w:rsidR="00B372B4" w:rsidRPr="004202BE">
              <w:rPr>
                <w:rFonts w:ascii="Times New Roman" w:eastAsia="Times New Roman" w:hAnsi="Times New Roman" w:cs="Times New Roman"/>
                <w:color w:val="000000"/>
                <w:sz w:val="24"/>
                <w:szCs w:val="24"/>
                <w:lang w:val="en-US" w:eastAsia="zh-CN"/>
              </w:rPr>
              <w:t>economical</w:t>
            </w:r>
            <w:r w:rsidRPr="004202BE">
              <w:rPr>
                <w:rFonts w:ascii="Times New Roman" w:eastAsia="Times New Roman" w:hAnsi="Times New Roman" w:cs="Times New Roman"/>
                <w:color w:val="000000"/>
                <w:sz w:val="24"/>
                <w:szCs w:val="24"/>
                <w:lang w:val="en-US" w:eastAsia="zh-CN"/>
              </w:rPr>
              <w:t xml:space="preserve">. </w:t>
            </w:r>
            <w:r w:rsidR="003B6FAC" w:rsidRPr="004202BE">
              <w:rPr>
                <w:rFonts w:ascii="Times New Roman" w:eastAsia="Times New Roman" w:hAnsi="Times New Roman" w:cs="Times New Roman"/>
                <w:color w:val="000000"/>
                <w:sz w:val="24"/>
                <w:szCs w:val="24"/>
                <w:lang w:val="en-US" w:eastAsia="zh-CN"/>
              </w:rPr>
              <w:t xml:space="preserve">Longer life </w:t>
            </w:r>
            <w:r w:rsidRPr="004202BE">
              <w:rPr>
                <w:rFonts w:ascii="Times New Roman" w:eastAsia="Times New Roman" w:hAnsi="Times New Roman" w:cs="Times New Roman"/>
                <w:color w:val="000000"/>
                <w:sz w:val="24"/>
                <w:szCs w:val="24"/>
                <w:lang w:val="en-US" w:eastAsia="zh-CN"/>
              </w:rPr>
              <w:t>is still an important factor</w:t>
            </w:r>
            <w:r w:rsidR="007B2B17" w:rsidRPr="004202BE">
              <w:rPr>
                <w:rFonts w:ascii="Times New Roman" w:eastAsia="Times New Roman" w:hAnsi="Times New Roman" w:cs="Times New Roman"/>
                <w:color w:val="000000"/>
                <w:sz w:val="24"/>
                <w:szCs w:val="24"/>
                <w:lang w:val="en-US" w:eastAsia="zh-CN"/>
              </w:rPr>
              <w:t xml:space="preserve"> to the consumer market. Reputable </w:t>
            </w:r>
            <w:r w:rsidRPr="004202BE">
              <w:rPr>
                <w:rFonts w:ascii="Times New Roman" w:eastAsia="Times New Roman" w:hAnsi="Times New Roman" w:cs="Times New Roman"/>
                <w:color w:val="000000"/>
                <w:sz w:val="24"/>
                <w:szCs w:val="24"/>
                <w:lang w:val="en-US" w:eastAsia="zh-CN"/>
              </w:rPr>
              <w:t xml:space="preserve">brands and high-quality products are still </w:t>
            </w:r>
            <w:r w:rsidR="007B2B17" w:rsidRPr="004202BE">
              <w:rPr>
                <w:rFonts w:ascii="Times New Roman" w:eastAsia="Times New Roman" w:hAnsi="Times New Roman" w:cs="Times New Roman"/>
                <w:color w:val="000000"/>
                <w:sz w:val="24"/>
                <w:szCs w:val="24"/>
                <w:lang w:val="en-US" w:eastAsia="zh-CN"/>
              </w:rPr>
              <w:t>welcomed by consumers</w:t>
            </w:r>
            <w:r w:rsidRPr="004202BE">
              <w:rPr>
                <w:rFonts w:ascii="Times New Roman" w:eastAsia="Times New Roman" w:hAnsi="Times New Roman" w:cs="Times New Roman"/>
                <w:color w:val="000000"/>
                <w:sz w:val="24"/>
                <w:szCs w:val="24"/>
                <w:lang w:val="en-US" w:eastAsia="zh-CN"/>
              </w:rPr>
              <w:t>.</w:t>
            </w:r>
          </w:p>
        </w:tc>
      </w:tr>
      <w:tr w:rsidR="005D1AAE" w:rsidRPr="004202BE" w14:paraId="1F3D5547" w14:textId="77777777" w:rsidTr="00EB75BE">
        <w:trPr>
          <w:trHeight w:val="1572"/>
        </w:trPr>
        <w:tc>
          <w:tcPr>
            <w:tcW w:w="586" w:type="dxa"/>
            <w:noWrap/>
            <w:hideMark/>
          </w:tcPr>
          <w:p w14:paraId="7AAE5E30"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S2</w:t>
            </w:r>
          </w:p>
        </w:tc>
        <w:tc>
          <w:tcPr>
            <w:tcW w:w="9185" w:type="dxa"/>
            <w:hideMark/>
          </w:tcPr>
          <w:p w14:paraId="0E604B81" w14:textId="3837D7AB" w:rsidR="005D1AAE" w:rsidRPr="004202BE" w:rsidRDefault="005D1AAE" w:rsidP="005D1AA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Children's clothing continues to </w:t>
            </w:r>
            <w:r w:rsidR="002434B9" w:rsidRPr="004202BE">
              <w:rPr>
                <w:rFonts w:ascii="Times New Roman" w:eastAsia="Times New Roman" w:hAnsi="Times New Roman" w:cs="Times New Roman"/>
                <w:color w:val="000000"/>
                <w:sz w:val="24"/>
                <w:szCs w:val="24"/>
                <w:lang w:val="en-US" w:eastAsia="zh-CN"/>
              </w:rPr>
              <w:t xml:space="preserve">evolute </w:t>
            </w:r>
            <w:r w:rsidRPr="004202BE">
              <w:rPr>
                <w:rFonts w:ascii="Times New Roman" w:eastAsia="Times New Roman" w:hAnsi="Times New Roman" w:cs="Times New Roman"/>
                <w:color w:val="000000"/>
                <w:sz w:val="24"/>
                <w:szCs w:val="24"/>
                <w:lang w:val="en-US" w:eastAsia="zh-CN"/>
              </w:rPr>
              <w:t xml:space="preserve">the apparel industry. By 2024, the global children's clothing market is expected to reach $230 billion. Parents around the world are increasingly willing and able to spoil their children with higher-quality clothing, and the trend of gender-neutral children's clothing is also growing. This kind of strong market growth is particularly evident in the Chinese market. Since 2016, the </w:t>
            </w:r>
            <w:r w:rsidR="001A340A" w:rsidRPr="004202BE">
              <w:rPr>
                <w:rFonts w:ascii="Times New Roman" w:eastAsia="Times New Roman" w:hAnsi="Times New Roman" w:cs="Times New Roman"/>
                <w:color w:val="000000"/>
                <w:sz w:val="24"/>
                <w:szCs w:val="24"/>
                <w:lang w:val="en-US" w:eastAsia="zh-CN"/>
              </w:rPr>
              <w:t xml:space="preserve">execution </w:t>
            </w:r>
            <w:r w:rsidRPr="004202BE">
              <w:rPr>
                <w:rFonts w:ascii="Times New Roman" w:eastAsia="Times New Roman" w:hAnsi="Times New Roman" w:cs="Times New Roman"/>
                <w:color w:val="000000"/>
                <w:sz w:val="24"/>
                <w:szCs w:val="24"/>
                <w:lang w:val="en-US" w:eastAsia="zh-CN"/>
              </w:rPr>
              <w:t xml:space="preserve">of the "two-child" policy </w:t>
            </w:r>
            <w:r w:rsidR="001A340A" w:rsidRPr="004202BE">
              <w:rPr>
                <w:rFonts w:ascii="Times New Roman" w:eastAsia="Times New Roman" w:hAnsi="Times New Roman" w:cs="Times New Roman"/>
                <w:color w:val="000000"/>
                <w:sz w:val="24"/>
                <w:szCs w:val="24"/>
                <w:lang w:val="en-US" w:eastAsia="zh-CN"/>
              </w:rPr>
              <w:t xml:space="preserve">in China </w:t>
            </w:r>
            <w:r w:rsidR="00A3205E" w:rsidRPr="004202BE">
              <w:rPr>
                <w:rFonts w:ascii="Times New Roman" w:eastAsia="Times New Roman" w:hAnsi="Times New Roman" w:cs="Times New Roman"/>
                <w:color w:val="000000"/>
                <w:sz w:val="24"/>
                <w:szCs w:val="24"/>
                <w:lang w:val="en-US" w:eastAsia="zh-CN"/>
              </w:rPr>
              <w:t xml:space="preserve">is leading a </w:t>
            </w:r>
            <w:r w:rsidRPr="004202BE">
              <w:rPr>
                <w:rFonts w:ascii="Times New Roman" w:eastAsia="Times New Roman" w:hAnsi="Times New Roman" w:cs="Times New Roman"/>
                <w:color w:val="000000"/>
                <w:sz w:val="24"/>
                <w:szCs w:val="24"/>
                <w:lang w:val="en-US" w:eastAsia="zh-CN"/>
              </w:rPr>
              <w:t>double-digit growth in sales of children's clothing.</w:t>
            </w:r>
          </w:p>
        </w:tc>
      </w:tr>
      <w:tr w:rsidR="005D1AAE" w:rsidRPr="004202BE" w14:paraId="1842DE04" w14:textId="77777777" w:rsidTr="00EB75BE">
        <w:trPr>
          <w:trHeight w:val="2016"/>
        </w:trPr>
        <w:tc>
          <w:tcPr>
            <w:tcW w:w="586" w:type="dxa"/>
            <w:noWrap/>
            <w:hideMark/>
          </w:tcPr>
          <w:p w14:paraId="0EFD4E3A"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S3</w:t>
            </w:r>
          </w:p>
        </w:tc>
        <w:tc>
          <w:tcPr>
            <w:tcW w:w="9185" w:type="dxa"/>
            <w:hideMark/>
          </w:tcPr>
          <w:p w14:paraId="26AEBAD9" w14:textId="062580FA" w:rsidR="005D1AAE" w:rsidRPr="004202BE" w:rsidRDefault="005D1AAE" w:rsidP="005D1AA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Population aging </w:t>
            </w:r>
            <w:r w:rsidR="0002356E" w:rsidRPr="004202BE">
              <w:rPr>
                <w:rFonts w:ascii="Times New Roman" w:eastAsia="Times New Roman" w:hAnsi="Times New Roman" w:cs="Times New Roman"/>
                <w:color w:val="000000"/>
                <w:sz w:val="24"/>
                <w:szCs w:val="24"/>
                <w:lang w:val="en-US" w:eastAsia="zh-CN"/>
              </w:rPr>
              <w:t>is now a common trend in</w:t>
            </w:r>
            <w:r w:rsidRPr="004202BE">
              <w:rPr>
                <w:rFonts w:ascii="Times New Roman" w:eastAsia="Times New Roman" w:hAnsi="Times New Roman" w:cs="Times New Roman"/>
                <w:color w:val="000000"/>
                <w:sz w:val="24"/>
                <w:szCs w:val="24"/>
                <w:lang w:val="en-US" w:eastAsia="zh-CN"/>
              </w:rPr>
              <w:t xml:space="preserve"> many developed countries </w:t>
            </w:r>
            <w:r w:rsidR="0002356E" w:rsidRPr="004202BE">
              <w:rPr>
                <w:rFonts w:ascii="Times New Roman" w:eastAsia="Times New Roman" w:hAnsi="Times New Roman" w:cs="Times New Roman"/>
                <w:color w:val="000000"/>
                <w:sz w:val="24"/>
                <w:szCs w:val="24"/>
                <w:lang w:val="en-US" w:eastAsia="zh-CN"/>
              </w:rPr>
              <w:t xml:space="preserve">around the world. </w:t>
            </w:r>
            <w:r w:rsidRPr="004202BE">
              <w:rPr>
                <w:rFonts w:ascii="Times New Roman" w:eastAsia="Times New Roman" w:hAnsi="Times New Roman" w:cs="Times New Roman"/>
                <w:color w:val="000000"/>
                <w:sz w:val="24"/>
                <w:szCs w:val="24"/>
                <w:lang w:val="en-US" w:eastAsia="zh-CN"/>
              </w:rPr>
              <w:t xml:space="preserve">The United Nations predicts that people over 60 </w:t>
            </w:r>
            <w:r w:rsidR="009819E0" w:rsidRPr="004202BE">
              <w:rPr>
                <w:rFonts w:ascii="Times New Roman" w:eastAsia="Times New Roman" w:hAnsi="Times New Roman" w:cs="Times New Roman"/>
                <w:color w:val="000000"/>
                <w:sz w:val="24"/>
                <w:szCs w:val="24"/>
                <w:lang w:val="en-US" w:eastAsia="zh-CN"/>
              </w:rPr>
              <w:t xml:space="preserve">will be occupying </w:t>
            </w:r>
            <w:r w:rsidRPr="004202BE">
              <w:rPr>
                <w:rFonts w:ascii="Times New Roman" w:eastAsia="Times New Roman" w:hAnsi="Times New Roman" w:cs="Times New Roman"/>
                <w:color w:val="000000"/>
                <w:sz w:val="24"/>
                <w:szCs w:val="24"/>
                <w:lang w:val="en-US" w:eastAsia="zh-CN"/>
              </w:rPr>
              <w:t>33% of the respective populations</w:t>
            </w:r>
            <w:r w:rsidR="009819E0" w:rsidRPr="004202BE">
              <w:rPr>
                <w:rFonts w:ascii="Times New Roman" w:eastAsia="Times New Roman" w:hAnsi="Times New Roman" w:cs="Times New Roman"/>
                <w:color w:val="000000"/>
                <w:sz w:val="24"/>
                <w:szCs w:val="24"/>
                <w:lang w:val="en-US" w:eastAsia="zh-CN"/>
              </w:rPr>
              <w:t xml:space="preserve"> of these developed countries</w:t>
            </w:r>
            <w:r w:rsidRPr="004202BE">
              <w:rPr>
                <w:rFonts w:ascii="Times New Roman" w:eastAsia="Times New Roman" w:hAnsi="Times New Roman" w:cs="Times New Roman"/>
                <w:color w:val="000000"/>
                <w:sz w:val="24"/>
                <w:szCs w:val="24"/>
                <w:lang w:val="en-US" w:eastAsia="zh-CN"/>
              </w:rPr>
              <w:t xml:space="preserve">. The </w:t>
            </w:r>
            <w:r w:rsidR="009819E0" w:rsidRPr="004202BE">
              <w:rPr>
                <w:rFonts w:ascii="Times New Roman" w:eastAsia="Times New Roman" w:hAnsi="Times New Roman" w:cs="Times New Roman"/>
                <w:color w:val="000000"/>
                <w:sz w:val="24"/>
                <w:szCs w:val="24"/>
                <w:lang w:val="en-US" w:eastAsia="zh-CN"/>
              </w:rPr>
              <w:t xml:space="preserve">people over 60 formed </w:t>
            </w:r>
            <w:r w:rsidRPr="004202BE">
              <w:rPr>
                <w:rFonts w:ascii="Times New Roman" w:eastAsia="Times New Roman" w:hAnsi="Times New Roman" w:cs="Times New Roman"/>
                <w:color w:val="000000"/>
                <w:sz w:val="24"/>
                <w:szCs w:val="24"/>
                <w:lang w:val="en-US" w:eastAsia="zh-CN"/>
              </w:rPr>
              <w:t>a</w:t>
            </w:r>
            <w:r w:rsidR="009819E0" w:rsidRPr="004202BE">
              <w:rPr>
                <w:rFonts w:ascii="Times New Roman" w:eastAsia="Times New Roman" w:hAnsi="Times New Roman" w:cs="Times New Roman"/>
                <w:color w:val="000000"/>
                <w:sz w:val="24"/>
                <w:szCs w:val="24"/>
                <w:lang w:val="en-US" w:eastAsia="zh-CN"/>
              </w:rPr>
              <w:t xml:space="preserve"> strong</w:t>
            </w:r>
            <w:r w:rsidRPr="004202BE">
              <w:rPr>
                <w:rFonts w:ascii="Times New Roman" w:eastAsia="Times New Roman" w:hAnsi="Times New Roman" w:cs="Times New Roman"/>
                <w:color w:val="000000"/>
                <w:sz w:val="24"/>
                <w:szCs w:val="24"/>
                <w:lang w:val="en-US" w:eastAsia="zh-CN"/>
              </w:rPr>
              <w:t xml:space="preserve"> </w:t>
            </w:r>
            <w:r w:rsidR="00015BF3" w:rsidRPr="004202BE">
              <w:rPr>
                <w:rFonts w:ascii="Times New Roman" w:eastAsia="Times New Roman" w:hAnsi="Times New Roman" w:cs="Times New Roman"/>
                <w:color w:val="000000"/>
                <w:sz w:val="24"/>
                <w:szCs w:val="24"/>
                <w:lang w:val="en-US" w:eastAsia="zh-CN"/>
              </w:rPr>
              <w:t>market named</w:t>
            </w:r>
            <w:r w:rsidR="009819E0" w:rsidRPr="004202BE">
              <w:rPr>
                <w:rFonts w:ascii="Times New Roman" w:eastAsia="Times New Roman" w:hAnsi="Times New Roman" w:cs="Times New Roman"/>
                <w:color w:val="000000"/>
                <w:sz w:val="24"/>
                <w:szCs w:val="24"/>
                <w:lang w:val="en-US" w:eastAsia="zh-CN"/>
              </w:rPr>
              <w:t xml:space="preserve"> </w:t>
            </w:r>
            <w:r w:rsidRPr="004202BE">
              <w:rPr>
                <w:rFonts w:ascii="Times New Roman" w:eastAsia="Times New Roman" w:hAnsi="Times New Roman" w:cs="Times New Roman"/>
                <w:color w:val="000000"/>
                <w:sz w:val="24"/>
                <w:szCs w:val="24"/>
                <w:lang w:val="en-US" w:eastAsia="zh-CN"/>
              </w:rPr>
              <w:t xml:space="preserve">the "Silver Market". With the support of savings, social security benefits and pensions, many elderly people have strong spending power. A survey conducted by the Japanese government also showed that people over 60 have </w:t>
            </w:r>
            <w:r w:rsidR="009819E0" w:rsidRPr="004202BE">
              <w:rPr>
                <w:rFonts w:ascii="Times New Roman" w:eastAsia="Times New Roman" w:hAnsi="Times New Roman" w:cs="Times New Roman"/>
                <w:color w:val="000000"/>
                <w:sz w:val="24"/>
                <w:szCs w:val="24"/>
                <w:lang w:val="en-US" w:eastAsia="zh-CN"/>
              </w:rPr>
              <w:t xml:space="preserve">stronger </w:t>
            </w:r>
            <w:r w:rsidRPr="004202BE">
              <w:rPr>
                <w:rFonts w:ascii="Times New Roman" w:eastAsia="Times New Roman" w:hAnsi="Times New Roman" w:cs="Times New Roman"/>
                <w:color w:val="000000"/>
                <w:sz w:val="24"/>
                <w:szCs w:val="24"/>
                <w:lang w:val="en-US" w:eastAsia="zh-CN"/>
              </w:rPr>
              <w:t xml:space="preserve">financial </w:t>
            </w:r>
            <w:r w:rsidR="009819E0" w:rsidRPr="004202BE">
              <w:rPr>
                <w:rFonts w:ascii="Times New Roman" w:eastAsia="Times New Roman" w:hAnsi="Times New Roman" w:cs="Times New Roman"/>
                <w:color w:val="000000"/>
                <w:sz w:val="24"/>
                <w:szCs w:val="24"/>
                <w:lang w:val="en-US" w:eastAsia="zh-CN"/>
              </w:rPr>
              <w:t xml:space="preserve">base than the younger age </w:t>
            </w:r>
            <w:r w:rsidRPr="004202BE">
              <w:rPr>
                <w:rFonts w:ascii="Times New Roman" w:eastAsia="Times New Roman" w:hAnsi="Times New Roman" w:cs="Times New Roman"/>
                <w:color w:val="000000"/>
                <w:sz w:val="24"/>
                <w:szCs w:val="24"/>
                <w:lang w:val="en-US" w:eastAsia="zh-CN"/>
              </w:rPr>
              <w:t>group.</w:t>
            </w:r>
          </w:p>
        </w:tc>
      </w:tr>
      <w:tr w:rsidR="005D1AAE" w:rsidRPr="004202BE" w14:paraId="540C4C78" w14:textId="77777777" w:rsidTr="00EB75BE">
        <w:trPr>
          <w:trHeight w:val="1440"/>
        </w:trPr>
        <w:tc>
          <w:tcPr>
            <w:tcW w:w="586" w:type="dxa"/>
            <w:noWrap/>
            <w:hideMark/>
          </w:tcPr>
          <w:p w14:paraId="584C085B"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S4</w:t>
            </w:r>
          </w:p>
        </w:tc>
        <w:tc>
          <w:tcPr>
            <w:tcW w:w="9185" w:type="dxa"/>
            <w:hideMark/>
          </w:tcPr>
          <w:p w14:paraId="77E98124" w14:textId="2E3AAF2E" w:rsidR="005D1AAE" w:rsidRPr="004202BE" w:rsidRDefault="005D1AAE" w:rsidP="005D1AA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large-size market </w:t>
            </w:r>
            <w:r w:rsidR="009819E0" w:rsidRPr="004202BE">
              <w:rPr>
                <w:rFonts w:ascii="Times New Roman" w:eastAsia="Times New Roman" w:hAnsi="Times New Roman" w:cs="Times New Roman"/>
                <w:color w:val="000000"/>
                <w:sz w:val="24"/>
                <w:szCs w:val="24"/>
                <w:lang w:val="en-US" w:eastAsia="zh-CN"/>
              </w:rPr>
              <w:t xml:space="preserve">is growing steadily and will </w:t>
            </w:r>
            <w:r w:rsidRPr="004202BE">
              <w:rPr>
                <w:rFonts w:ascii="Times New Roman" w:eastAsia="Times New Roman" w:hAnsi="Times New Roman" w:cs="Times New Roman"/>
                <w:color w:val="000000"/>
                <w:sz w:val="24"/>
                <w:szCs w:val="24"/>
                <w:lang w:val="en-US" w:eastAsia="zh-CN"/>
              </w:rPr>
              <w:t xml:space="preserve">continue, especially in the </w:t>
            </w:r>
            <w:r w:rsidR="009819E0" w:rsidRPr="004202BE">
              <w:rPr>
                <w:rFonts w:ascii="Times New Roman" w:eastAsia="Times New Roman" w:hAnsi="Times New Roman" w:cs="Times New Roman"/>
                <w:color w:val="000000"/>
                <w:sz w:val="24"/>
                <w:szCs w:val="24"/>
                <w:lang w:val="en-US" w:eastAsia="zh-CN"/>
              </w:rPr>
              <w:t>Western Countries. A</w:t>
            </w:r>
            <w:r w:rsidRPr="004202BE">
              <w:rPr>
                <w:rFonts w:ascii="Times New Roman" w:eastAsia="Times New Roman" w:hAnsi="Times New Roman" w:cs="Times New Roman"/>
                <w:color w:val="000000"/>
                <w:sz w:val="24"/>
                <w:szCs w:val="24"/>
                <w:lang w:val="en-US" w:eastAsia="zh-CN"/>
              </w:rPr>
              <w:t xml:space="preserve"> recent study by the </w:t>
            </w:r>
            <w:r w:rsidR="009819E0" w:rsidRPr="004202BE">
              <w:rPr>
                <w:rFonts w:ascii="Times New Roman" w:eastAsia="Times New Roman" w:hAnsi="Times New Roman" w:cs="Times New Roman"/>
                <w:color w:val="000000"/>
                <w:sz w:val="24"/>
                <w:szCs w:val="24"/>
                <w:lang w:val="en-US" w:eastAsia="zh-CN"/>
              </w:rPr>
              <w:t>“</w:t>
            </w:r>
            <w:r w:rsidRPr="004202BE">
              <w:rPr>
                <w:rFonts w:ascii="Times New Roman" w:eastAsia="Times New Roman" w:hAnsi="Times New Roman" w:cs="Times New Roman"/>
                <w:color w:val="000000"/>
                <w:sz w:val="24"/>
                <w:szCs w:val="24"/>
                <w:lang w:val="en-US" w:eastAsia="zh-CN"/>
              </w:rPr>
              <w:t>National Center for Health Statistics</w:t>
            </w:r>
            <w:r w:rsidR="009819E0" w:rsidRPr="004202BE">
              <w:rPr>
                <w:rFonts w:ascii="Times New Roman" w:eastAsia="Times New Roman" w:hAnsi="Times New Roman" w:cs="Times New Roman"/>
                <w:color w:val="000000"/>
                <w:sz w:val="24"/>
                <w:szCs w:val="24"/>
                <w:lang w:val="en-US" w:eastAsia="zh-CN"/>
              </w:rPr>
              <w:t>”</w:t>
            </w:r>
            <w:r w:rsidRPr="004202BE">
              <w:rPr>
                <w:rFonts w:ascii="Times New Roman" w:eastAsia="Times New Roman" w:hAnsi="Times New Roman" w:cs="Times New Roman"/>
                <w:color w:val="000000"/>
                <w:sz w:val="24"/>
                <w:szCs w:val="24"/>
                <w:lang w:val="en-US" w:eastAsia="zh-CN"/>
              </w:rPr>
              <w:t>, the average American woman is 25 pounds heavier than in 1960, and nearly 40% of American adults and 19% of young people are obese.</w:t>
            </w:r>
          </w:p>
        </w:tc>
      </w:tr>
      <w:tr w:rsidR="005D1AAE" w:rsidRPr="004202BE" w14:paraId="3E5BCCA0" w14:textId="77777777" w:rsidTr="00446E40">
        <w:trPr>
          <w:trHeight w:val="1281"/>
        </w:trPr>
        <w:tc>
          <w:tcPr>
            <w:tcW w:w="586" w:type="dxa"/>
            <w:noWrap/>
            <w:hideMark/>
          </w:tcPr>
          <w:p w14:paraId="76DE8450"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S5</w:t>
            </w:r>
          </w:p>
        </w:tc>
        <w:tc>
          <w:tcPr>
            <w:tcW w:w="9185" w:type="dxa"/>
            <w:hideMark/>
          </w:tcPr>
          <w:p w14:paraId="5186E068" w14:textId="12D03E71" w:rsidR="004E6AAA" w:rsidRPr="004202BE" w:rsidRDefault="005D1AAE" w:rsidP="005D1AA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Hong Kong </w:t>
            </w:r>
            <w:r w:rsidR="004E6AAA" w:rsidRPr="004202BE">
              <w:rPr>
                <w:rFonts w:ascii="Times New Roman" w:eastAsia="Times New Roman" w:hAnsi="Times New Roman" w:cs="Times New Roman"/>
                <w:color w:val="000000"/>
                <w:sz w:val="24"/>
                <w:szCs w:val="24"/>
                <w:lang w:val="en-US" w:eastAsia="zh-CN"/>
              </w:rPr>
              <w:t>is encountering various</w:t>
            </w:r>
            <w:r w:rsidRPr="004202BE">
              <w:rPr>
                <w:rFonts w:ascii="Times New Roman" w:eastAsia="Times New Roman" w:hAnsi="Times New Roman" w:cs="Times New Roman"/>
                <w:color w:val="000000"/>
                <w:sz w:val="24"/>
                <w:szCs w:val="24"/>
                <w:lang w:val="en-US" w:eastAsia="zh-CN"/>
              </w:rPr>
              <w:t xml:space="preserve"> social challenges. The recent protests have </w:t>
            </w:r>
            <w:r w:rsidR="004E6AAA" w:rsidRPr="004202BE">
              <w:rPr>
                <w:rFonts w:ascii="Times New Roman" w:eastAsia="Times New Roman" w:hAnsi="Times New Roman" w:cs="Times New Roman"/>
                <w:color w:val="000000"/>
                <w:sz w:val="24"/>
                <w:szCs w:val="24"/>
                <w:lang w:val="en-US" w:eastAsia="zh-CN"/>
              </w:rPr>
              <w:t xml:space="preserve">caused damage to the </w:t>
            </w:r>
            <w:r w:rsidRPr="004202BE">
              <w:rPr>
                <w:rFonts w:ascii="Times New Roman" w:eastAsia="Times New Roman" w:hAnsi="Times New Roman" w:cs="Times New Roman"/>
                <w:color w:val="000000"/>
                <w:sz w:val="24"/>
                <w:szCs w:val="24"/>
                <w:lang w:val="en-US" w:eastAsia="zh-CN"/>
              </w:rPr>
              <w:t xml:space="preserve">city. </w:t>
            </w:r>
            <w:r w:rsidR="004E6AAA" w:rsidRPr="004202BE">
              <w:rPr>
                <w:rFonts w:ascii="Times New Roman" w:eastAsia="Times New Roman" w:hAnsi="Times New Roman" w:cs="Times New Roman"/>
                <w:color w:val="000000"/>
                <w:sz w:val="24"/>
                <w:szCs w:val="24"/>
                <w:lang w:val="en-US" w:eastAsia="zh-CN"/>
              </w:rPr>
              <w:t xml:space="preserve">The gap between the rich and poor is widened. A lot of citizen is now living under </w:t>
            </w:r>
            <w:r w:rsidRPr="004202BE">
              <w:rPr>
                <w:rFonts w:ascii="Times New Roman" w:eastAsia="Times New Roman" w:hAnsi="Times New Roman" w:cs="Times New Roman"/>
                <w:color w:val="000000"/>
                <w:sz w:val="24"/>
                <w:szCs w:val="24"/>
                <w:lang w:val="en-US" w:eastAsia="zh-CN"/>
              </w:rPr>
              <w:t>the poverty line</w:t>
            </w:r>
            <w:r w:rsidR="004E6AAA" w:rsidRPr="004202BE">
              <w:rPr>
                <w:rFonts w:ascii="Times New Roman" w:eastAsia="Times New Roman" w:hAnsi="Times New Roman" w:cs="Times New Roman"/>
                <w:color w:val="000000"/>
                <w:sz w:val="24"/>
                <w:szCs w:val="24"/>
                <w:lang w:val="en-US" w:eastAsia="zh-CN"/>
              </w:rPr>
              <w:t xml:space="preserve">. With the </w:t>
            </w:r>
            <w:r w:rsidRPr="004202BE">
              <w:rPr>
                <w:rFonts w:ascii="Times New Roman" w:eastAsia="Times New Roman" w:hAnsi="Times New Roman" w:cs="Times New Roman"/>
                <w:color w:val="000000"/>
                <w:sz w:val="24"/>
                <w:szCs w:val="24"/>
                <w:lang w:val="en-US" w:eastAsia="zh-CN"/>
              </w:rPr>
              <w:t>dense populat</w:t>
            </w:r>
            <w:r w:rsidR="004E6AAA" w:rsidRPr="004202BE">
              <w:rPr>
                <w:rFonts w:ascii="Times New Roman" w:eastAsia="Times New Roman" w:hAnsi="Times New Roman" w:cs="Times New Roman"/>
                <w:color w:val="000000"/>
                <w:sz w:val="24"/>
                <w:szCs w:val="24"/>
                <w:lang w:val="en-US" w:eastAsia="zh-CN"/>
              </w:rPr>
              <w:t>ion and t</w:t>
            </w:r>
            <w:r w:rsidRPr="004202BE">
              <w:rPr>
                <w:rFonts w:ascii="Times New Roman" w:eastAsia="Times New Roman" w:hAnsi="Times New Roman" w:cs="Times New Roman"/>
                <w:color w:val="000000"/>
                <w:sz w:val="24"/>
                <w:szCs w:val="24"/>
                <w:lang w:val="en-US" w:eastAsia="zh-CN"/>
              </w:rPr>
              <w:t xml:space="preserve">he </w:t>
            </w:r>
            <w:r w:rsidR="004E6AAA" w:rsidRPr="004202BE">
              <w:rPr>
                <w:rFonts w:ascii="Times New Roman" w:eastAsia="Times New Roman" w:hAnsi="Times New Roman" w:cs="Times New Roman"/>
                <w:color w:val="000000"/>
                <w:sz w:val="24"/>
                <w:szCs w:val="24"/>
                <w:lang w:val="en-US" w:eastAsia="zh-CN"/>
              </w:rPr>
              <w:t xml:space="preserve">expensive </w:t>
            </w:r>
            <w:r w:rsidRPr="004202BE">
              <w:rPr>
                <w:rFonts w:ascii="Times New Roman" w:eastAsia="Times New Roman" w:hAnsi="Times New Roman" w:cs="Times New Roman"/>
                <w:color w:val="000000"/>
                <w:sz w:val="24"/>
                <w:szCs w:val="24"/>
                <w:lang w:val="en-US" w:eastAsia="zh-CN"/>
              </w:rPr>
              <w:t xml:space="preserve">housing </w:t>
            </w:r>
            <w:r w:rsidR="004E6AAA" w:rsidRPr="004202BE">
              <w:rPr>
                <w:rFonts w:ascii="Times New Roman" w:eastAsia="Times New Roman" w:hAnsi="Times New Roman" w:cs="Times New Roman"/>
                <w:color w:val="000000"/>
                <w:sz w:val="24"/>
                <w:szCs w:val="24"/>
                <w:lang w:val="en-US" w:eastAsia="zh-CN"/>
              </w:rPr>
              <w:t xml:space="preserve">cost caused </w:t>
            </w:r>
            <w:r w:rsidRPr="004202BE">
              <w:rPr>
                <w:rFonts w:ascii="Times New Roman" w:eastAsia="Times New Roman" w:hAnsi="Times New Roman" w:cs="Times New Roman"/>
                <w:color w:val="000000"/>
                <w:sz w:val="24"/>
                <w:szCs w:val="24"/>
                <w:lang w:val="en-US" w:eastAsia="zh-CN"/>
              </w:rPr>
              <w:t xml:space="preserve">many families live in tiny, subdivided, windowless </w:t>
            </w:r>
            <w:r w:rsidR="004E6AAA" w:rsidRPr="004202BE">
              <w:rPr>
                <w:rFonts w:ascii="Times New Roman" w:eastAsia="Times New Roman" w:hAnsi="Times New Roman" w:cs="Times New Roman"/>
                <w:color w:val="000000"/>
                <w:sz w:val="24"/>
                <w:szCs w:val="24"/>
                <w:lang w:val="en-US" w:eastAsia="zh-CN"/>
              </w:rPr>
              <w:t>housing.</w:t>
            </w:r>
          </w:p>
        </w:tc>
      </w:tr>
      <w:tr w:rsidR="00C848A5" w:rsidRPr="004202BE" w14:paraId="5A324AA6" w14:textId="77777777" w:rsidTr="00446E40">
        <w:trPr>
          <w:trHeight w:val="421"/>
        </w:trPr>
        <w:tc>
          <w:tcPr>
            <w:tcW w:w="586" w:type="dxa"/>
            <w:noWrap/>
          </w:tcPr>
          <w:p w14:paraId="075D03D8" w14:textId="77777777" w:rsidR="00C848A5" w:rsidRPr="004202BE" w:rsidRDefault="00C848A5" w:rsidP="00963DB9">
            <w:pPr>
              <w:rPr>
                <w:rFonts w:ascii="Times New Roman" w:eastAsia="Times New Roman" w:hAnsi="Times New Roman" w:cs="Times New Roman"/>
                <w:sz w:val="24"/>
                <w:szCs w:val="24"/>
                <w:lang w:val="en-US" w:eastAsia="zh-CN"/>
              </w:rPr>
            </w:pPr>
          </w:p>
        </w:tc>
        <w:tc>
          <w:tcPr>
            <w:tcW w:w="9185" w:type="dxa"/>
            <w:noWrap/>
          </w:tcPr>
          <w:p w14:paraId="16692161" w14:textId="07773F68" w:rsidR="004E6AAA" w:rsidRPr="004202BE" w:rsidRDefault="004E6AAA" w:rsidP="00963DB9">
            <w:pPr>
              <w:rPr>
                <w:rFonts w:ascii="Times New Roman" w:eastAsia="Times New Roman" w:hAnsi="Times New Roman" w:cs="Times New Roman"/>
                <w:b/>
                <w:bCs/>
                <w:color w:val="000000"/>
                <w:sz w:val="28"/>
                <w:szCs w:val="28"/>
                <w:lang w:val="en-US" w:eastAsia="zh-CN"/>
              </w:rPr>
            </w:pPr>
          </w:p>
        </w:tc>
      </w:tr>
      <w:tr w:rsidR="00963DB9" w:rsidRPr="004202BE" w14:paraId="505331AB" w14:textId="77777777" w:rsidTr="00EB75BE">
        <w:trPr>
          <w:trHeight w:val="360"/>
        </w:trPr>
        <w:tc>
          <w:tcPr>
            <w:tcW w:w="586" w:type="dxa"/>
            <w:noWrap/>
            <w:hideMark/>
          </w:tcPr>
          <w:p w14:paraId="4FD6127D" w14:textId="77777777" w:rsidR="00963DB9" w:rsidRPr="004202BE" w:rsidRDefault="00963DB9" w:rsidP="00963DB9">
            <w:pPr>
              <w:rPr>
                <w:rFonts w:ascii="Times New Roman" w:eastAsia="Times New Roman" w:hAnsi="Times New Roman" w:cs="Times New Roman"/>
                <w:sz w:val="24"/>
                <w:szCs w:val="24"/>
                <w:lang w:val="en-US" w:eastAsia="zh-CN"/>
              </w:rPr>
            </w:pPr>
          </w:p>
        </w:tc>
        <w:tc>
          <w:tcPr>
            <w:tcW w:w="9185" w:type="dxa"/>
            <w:noWrap/>
            <w:hideMark/>
          </w:tcPr>
          <w:p w14:paraId="62902E75" w14:textId="77777777" w:rsidR="00963DB9" w:rsidRPr="004202BE" w:rsidRDefault="00963DB9" w:rsidP="00963DB9">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Technological</w:t>
            </w:r>
          </w:p>
        </w:tc>
      </w:tr>
      <w:tr w:rsidR="00963DB9" w:rsidRPr="004202BE" w14:paraId="7B217068" w14:textId="77777777" w:rsidTr="00EB75BE">
        <w:trPr>
          <w:trHeight w:val="654"/>
        </w:trPr>
        <w:tc>
          <w:tcPr>
            <w:tcW w:w="586" w:type="dxa"/>
            <w:noWrap/>
            <w:hideMark/>
          </w:tcPr>
          <w:p w14:paraId="73F6A4A1"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T1</w:t>
            </w:r>
          </w:p>
        </w:tc>
        <w:tc>
          <w:tcPr>
            <w:tcW w:w="9185" w:type="dxa"/>
            <w:hideMark/>
          </w:tcPr>
          <w:p w14:paraId="5816BB6F" w14:textId="576567DB" w:rsidR="00963DB9" w:rsidRPr="004202BE" w:rsidRDefault="00963DB9"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Hong Kong Science Park </w:t>
            </w:r>
            <w:r w:rsidR="00710028" w:rsidRPr="004202BE">
              <w:rPr>
                <w:rFonts w:ascii="Times New Roman" w:eastAsia="Times New Roman" w:hAnsi="Times New Roman" w:cs="Times New Roman"/>
                <w:color w:val="000000"/>
                <w:sz w:val="24"/>
                <w:szCs w:val="24"/>
                <w:lang w:val="en-US" w:eastAsia="zh-CN"/>
              </w:rPr>
              <w:t xml:space="preserve">has more </w:t>
            </w:r>
            <w:r w:rsidRPr="004202BE">
              <w:rPr>
                <w:rFonts w:ascii="Times New Roman" w:eastAsia="Times New Roman" w:hAnsi="Times New Roman" w:cs="Times New Roman"/>
                <w:color w:val="000000"/>
                <w:sz w:val="24"/>
                <w:szCs w:val="24"/>
                <w:lang w:val="en-US" w:eastAsia="zh-CN"/>
              </w:rPr>
              <w:t xml:space="preserve">than 800 technology companies. </w:t>
            </w:r>
            <w:r w:rsidR="00710028" w:rsidRPr="004202BE">
              <w:rPr>
                <w:rFonts w:ascii="Times New Roman" w:eastAsia="Times New Roman" w:hAnsi="Times New Roman" w:cs="Times New Roman"/>
                <w:color w:val="000000"/>
                <w:sz w:val="24"/>
                <w:szCs w:val="24"/>
                <w:lang w:val="en-US" w:eastAsia="zh-CN"/>
              </w:rPr>
              <w:t xml:space="preserve">They all proved themselves have </w:t>
            </w:r>
            <w:r w:rsidRPr="004202BE">
              <w:rPr>
                <w:rFonts w:ascii="Times New Roman" w:eastAsia="Times New Roman" w:hAnsi="Times New Roman" w:cs="Times New Roman"/>
                <w:color w:val="000000"/>
                <w:sz w:val="24"/>
                <w:szCs w:val="24"/>
                <w:lang w:val="en-US" w:eastAsia="zh-CN"/>
              </w:rPr>
              <w:t xml:space="preserve">high levels of product innovation capabilities </w:t>
            </w:r>
            <w:r w:rsidR="00710028" w:rsidRPr="004202BE">
              <w:rPr>
                <w:rFonts w:ascii="Times New Roman" w:eastAsia="Times New Roman" w:hAnsi="Times New Roman" w:cs="Times New Roman"/>
                <w:color w:val="000000"/>
                <w:sz w:val="24"/>
                <w:szCs w:val="24"/>
                <w:lang w:val="en-US" w:eastAsia="zh-CN"/>
              </w:rPr>
              <w:t xml:space="preserve">at global standard. </w:t>
            </w:r>
          </w:p>
        </w:tc>
      </w:tr>
      <w:tr w:rsidR="00963DB9" w:rsidRPr="004202BE" w14:paraId="0C09119E" w14:textId="77777777" w:rsidTr="00EB75BE">
        <w:trPr>
          <w:trHeight w:val="420"/>
        </w:trPr>
        <w:tc>
          <w:tcPr>
            <w:tcW w:w="586" w:type="dxa"/>
            <w:noWrap/>
            <w:hideMark/>
          </w:tcPr>
          <w:p w14:paraId="4CE232E0"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T2</w:t>
            </w:r>
          </w:p>
        </w:tc>
        <w:tc>
          <w:tcPr>
            <w:tcW w:w="9185" w:type="dxa"/>
            <w:noWrap/>
            <w:hideMark/>
          </w:tcPr>
          <w:p w14:paraId="1CC6A733" w14:textId="27157075" w:rsidR="00963DB9" w:rsidRPr="004202BE" w:rsidRDefault="00963DB9"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On-line shopping is </w:t>
            </w:r>
            <w:r w:rsidR="003370C8" w:rsidRPr="004202BE">
              <w:rPr>
                <w:rFonts w:ascii="Times New Roman" w:eastAsia="Times New Roman" w:hAnsi="Times New Roman" w:cs="Times New Roman"/>
                <w:color w:val="000000"/>
                <w:sz w:val="24"/>
                <w:szCs w:val="24"/>
                <w:lang w:val="en-US" w:eastAsia="zh-CN"/>
              </w:rPr>
              <w:t xml:space="preserve">now the </w:t>
            </w:r>
            <w:r w:rsidRPr="004202BE">
              <w:rPr>
                <w:rFonts w:ascii="Times New Roman" w:eastAsia="Times New Roman" w:hAnsi="Times New Roman" w:cs="Times New Roman"/>
                <w:color w:val="000000"/>
                <w:sz w:val="24"/>
                <w:szCs w:val="24"/>
                <w:lang w:val="en-US" w:eastAsia="zh-CN"/>
              </w:rPr>
              <w:t xml:space="preserve">main trend </w:t>
            </w:r>
            <w:r w:rsidR="003370C8" w:rsidRPr="004202BE">
              <w:rPr>
                <w:rFonts w:ascii="Times New Roman" w:eastAsia="Times New Roman" w:hAnsi="Times New Roman" w:cs="Times New Roman"/>
                <w:color w:val="000000"/>
                <w:sz w:val="24"/>
                <w:szCs w:val="24"/>
                <w:lang w:val="en-US" w:eastAsia="zh-CN"/>
              </w:rPr>
              <w:t xml:space="preserve">for sales and marketing around the world. </w:t>
            </w:r>
          </w:p>
        </w:tc>
      </w:tr>
      <w:tr w:rsidR="00963DB9" w:rsidRPr="004202BE" w14:paraId="25A72A29" w14:textId="77777777" w:rsidTr="00EB75BE">
        <w:trPr>
          <w:trHeight w:val="1440"/>
        </w:trPr>
        <w:tc>
          <w:tcPr>
            <w:tcW w:w="586" w:type="dxa"/>
            <w:noWrap/>
            <w:hideMark/>
          </w:tcPr>
          <w:p w14:paraId="52F595D1"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lastRenderedPageBreak/>
              <w:t>T3</w:t>
            </w:r>
          </w:p>
        </w:tc>
        <w:tc>
          <w:tcPr>
            <w:tcW w:w="9185" w:type="dxa"/>
            <w:hideMark/>
          </w:tcPr>
          <w:p w14:paraId="32814E57" w14:textId="7A3A2B4C" w:rsidR="00963DB9" w:rsidRPr="004202BE" w:rsidRDefault="00963DB9"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social media / e-tailing is </w:t>
            </w:r>
            <w:r w:rsidR="00643405" w:rsidRPr="004202BE">
              <w:rPr>
                <w:rFonts w:ascii="Times New Roman" w:eastAsia="Times New Roman" w:hAnsi="Times New Roman" w:cs="Times New Roman"/>
                <w:color w:val="000000"/>
                <w:sz w:val="24"/>
                <w:szCs w:val="24"/>
                <w:lang w:val="en-US" w:eastAsia="zh-CN"/>
              </w:rPr>
              <w:t xml:space="preserve">developing rapidly </w:t>
            </w:r>
            <w:r w:rsidR="00FB6438" w:rsidRPr="004202BE">
              <w:rPr>
                <w:rFonts w:ascii="Times New Roman" w:eastAsia="Times New Roman" w:hAnsi="Times New Roman" w:cs="Times New Roman"/>
                <w:color w:val="000000"/>
                <w:sz w:val="24"/>
                <w:szCs w:val="24"/>
                <w:lang w:val="en-US" w:eastAsia="zh-CN"/>
              </w:rPr>
              <w:t xml:space="preserve">nowadays and </w:t>
            </w:r>
            <w:r w:rsidRPr="004202BE">
              <w:rPr>
                <w:rFonts w:ascii="Times New Roman" w:eastAsia="Times New Roman" w:hAnsi="Times New Roman" w:cs="Times New Roman"/>
                <w:color w:val="000000"/>
                <w:sz w:val="24"/>
                <w:szCs w:val="24"/>
                <w:lang w:val="en-US" w:eastAsia="zh-CN"/>
              </w:rPr>
              <w:t xml:space="preserve">global leaders such as Amazon, </w:t>
            </w:r>
            <w:proofErr w:type="spellStart"/>
            <w:r w:rsidRPr="004202BE">
              <w:rPr>
                <w:rFonts w:ascii="Times New Roman" w:eastAsia="Times New Roman" w:hAnsi="Times New Roman" w:cs="Times New Roman"/>
                <w:color w:val="000000"/>
                <w:sz w:val="24"/>
                <w:szCs w:val="24"/>
                <w:lang w:val="en-US" w:eastAsia="zh-CN"/>
              </w:rPr>
              <w:t>Tmall</w:t>
            </w:r>
            <w:proofErr w:type="spellEnd"/>
            <w:r w:rsidRPr="004202BE">
              <w:rPr>
                <w:rFonts w:ascii="Times New Roman" w:eastAsia="Times New Roman" w:hAnsi="Times New Roman" w:cs="Times New Roman"/>
                <w:color w:val="000000"/>
                <w:sz w:val="24"/>
                <w:szCs w:val="24"/>
                <w:lang w:val="en-US" w:eastAsia="zh-CN"/>
              </w:rPr>
              <w:t xml:space="preserve">, JD.com and Secoo.com, </w:t>
            </w:r>
            <w:r w:rsidR="00FB6438" w:rsidRPr="004202BE">
              <w:rPr>
                <w:rFonts w:ascii="Times New Roman" w:eastAsia="Times New Roman" w:hAnsi="Times New Roman" w:cs="Times New Roman"/>
                <w:color w:val="000000"/>
                <w:sz w:val="24"/>
                <w:szCs w:val="24"/>
                <w:lang w:val="en-US" w:eastAsia="zh-CN"/>
              </w:rPr>
              <w:t xml:space="preserve">competing for </w:t>
            </w:r>
            <w:r w:rsidRPr="004202BE">
              <w:rPr>
                <w:rFonts w:ascii="Times New Roman" w:eastAsia="Times New Roman" w:hAnsi="Times New Roman" w:cs="Times New Roman"/>
                <w:color w:val="000000"/>
                <w:sz w:val="24"/>
                <w:szCs w:val="24"/>
                <w:lang w:val="en-US" w:eastAsia="zh-CN"/>
              </w:rPr>
              <w:t>market shares and brand</w:t>
            </w:r>
            <w:r w:rsidR="00FB6438" w:rsidRPr="004202BE">
              <w:rPr>
                <w:rFonts w:ascii="Times New Roman" w:eastAsia="Times New Roman" w:hAnsi="Times New Roman" w:cs="Times New Roman"/>
                <w:color w:val="000000"/>
                <w:sz w:val="24"/>
                <w:szCs w:val="24"/>
                <w:lang w:val="en-US" w:eastAsia="zh-CN"/>
              </w:rPr>
              <w:t>ing</w:t>
            </w:r>
            <w:r w:rsidRPr="004202BE">
              <w:rPr>
                <w:rFonts w:ascii="Times New Roman" w:eastAsia="Times New Roman" w:hAnsi="Times New Roman" w:cs="Times New Roman"/>
                <w:color w:val="000000"/>
                <w:sz w:val="24"/>
                <w:szCs w:val="24"/>
                <w:lang w:val="en-US" w:eastAsia="zh-CN"/>
              </w:rPr>
              <w:t xml:space="preserve">. </w:t>
            </w:r>
            <w:r w:rsidR="00FB6438" w:rsidRPr="004202BE">
              <w:rPr>
                <w:rFonts w:ascii="Times New Roman" w:eastAsia="Times New Roman" w:hAnsi="Times New Roman" w:cs="Times New Roman"/>
                <w:color w:val="000000"/>
                <w:sz w:val="24"/>
                <w:szCs w:val="24"/>
                <w:lang w:val="en-US" w:eastAsia="zh-CN"/>
              </w:rPr>
              <w:t xml:space="preserve">The accumulating </w:t>
            </w:r>
            <w:r w:rsidRPr="004202BE">
              <w:rPr>
                <w:rFonts w:ascii="Times New Roman" w:eastAsia="Times New Roman" w:hAnsi="Times New Roman" w:cs="Times New Roman"/>
                <w:color w:val="000000"/>
                <w:sz w:val="24"/>
                <w:szCs w:val="24"/>
                <w:lang w:val="en-US" w:eastAsia="zh-CN"/>
              </w:rPr>
              <w:t>customer experience</w:t>
            </w:r>
            <w:r w:rsidR="00FB6438" w:rsidRPr="004202BE">
              <w:rPr>
                <w:rFonts w:ascii="Times New Roman" w:eastAsia="Times New Roman" w:hAnsi="Times New Roman" w:cs="Times New Roman"/>
                <w:color w:val="000000"/>
                <w:sz w:val="24"/>
                <w:szCs w:val="24"/>
                <w:lang w:val="en-US" w:eastAsia="zh-CN"/>
              </w:rPr>
              <w:t xml:space="preserve"> and their growing strategies</w:t>
            </w:r>
            <w:r w:rsidRPr="004202BE">
              <w:rPr>
                <w:rFonts w:ascii="Times New Roman" w:eastAsia="Times New Roman" w:hAnsi="Times New Roman" w:cs="Times New Roman"/>
                <w:color w:val="000000"/>
                <w:sz w:val="24"/>
                <w:szCs w:val="24"/>
                <w:lang w:val="en-US" w:eastAsia="zh-CN"/>
              </w:rPr>
              <w:t xml:space="preserve">, </w:t>
            </w:r>
            <w:r w:rsidR="00FB6438" w:rsidRPr="004202BE">
              <w:rPr>
                <w:rFonts w:ascii="Times New Roman" w:eastAsia="Times New Roman" w:hAnsi="Times New Roman" w:cs="Times New Roman"/>
                <w:color w:val="000000"/>
                <w:sz w:val="24"/>
                <w:szCs w:val="24"/>
                <w:lang w:val="en-US" w:eastAsia="zh-CN"/>
              </w:rPr>
              <w:t xml:space="preserve">the </w:t>
            </w:r>
            <w:r w:rsidRPr="004202BE">
              <w:rPr>
                <w:rFonts w:ascii="Times New Roman" w:eastAsia="Times New Roman" w:hAnsi="Times New Roman" w:cs="Times New Roman"/>
                <w:color w:val="000000"/>
                <w:sz w:val="24"/>
                <w:szCs w:val="24"/>
                <w:lang w:val="en-US" w:eastAsia="zh-CN"/>
              </w:rPr>
              <w:t xml:space="preserve">industry </w:t>
            </w:r>
            <w:r w:rsidR="00FB6438" w:rsidRPr="004202BE">
              <w:rPr>
                <w:rFonts w:ascii="Times New Roman" w:eastAsia="Times New Roman" w:hAnsi="Times New Roman" w:cs="Times New Roman"/>
                <w:color w:val="000000"/>
                <w:sz w:val="24"/>
                <w:szCs w:val="24"/>
                <w:lang w:val="en-US" w:eastAsia="zh-CN"/>
              </w:rPr>
              <w:t xml:space="preserve">participants </w:t>
            </w:r>
            <w:r w:rsidRPr="004202BE">
              <w:rPr>
                <w:rFonts w:ascii="Times New Roman" w:eastAsia="Times New Roman" w:hAnsi="Times New Roman" w:cs="Times New Roman"/>
                <w:color w:val="000000"/>
                <w:sz w:val="24"/>
                <w:szCs w:val="24"/>
                <w:lang w:val="en-US" w:eastAsia="zh-CN"/>
              </w:rPr>
              <w:t xml:space="preserve"> are </w:t>
            </w:r>
            <w:r w:rsidR="00FB6438" w:rsidRPr="004202BE">
              <w:rPr>
                <w:rFonts w:ascii="Times New Roman" w:eastAsia="Times New Roman" w:hAnsi="Times New Roman" w:cs="Times New Roman"/>
                <w:color w:val="000000"/>
                <w:sz w:val="24"/>
                <w:szCs w:val="24"/>
                <w:lang w:val="en-US" w:eastAsia="zh-CN"/>
              </w:rPr>
              <w:t xml:space="preserve">improving </w:t>
            </w:r>
            <w:r w:rsidRPr="004202BE">
              <w:rPr>
                <w:rFonts w:ascii="Times New Roman" w:eastAsia="Times New Roman" w:hAnsi="Times New Roman" w:cs="Times New Roman"/>
                <w:color w:val="000000"/>
                <w:sz w:val="24"/>
                <w:szCs w:val="24"/>
                <w:lang w:val="en-US" w:eastAsia="zh-CN"/>
              </w:rPr>
              <w:t xml:space="preserve">their </w:t>
            </w:r>
            <w:r w:rsidR="00FB6438" w:rsidRPr="004202BE">
              <w:rPr>
                <w:rFonts w:ascii="Times New Roman" w:eastAsia="Times New Roman" w:hAnsi="Times New Roman" w:cs="Times New Roman"/>
                <w:color w:val="000000"/>
                <w:sz w:val="24"/>
                <w:szCs w:val="24"/>
                <w:lang w:val="en-US" w:eastAsia="zh-CN"/>
              </w:rPr>
              <w:t xml:space="preserve">capabilities with </w:t>
            </w:r>
            <w:r w:rsidRPr="004202BE">
              <w:rPr>
                <w:rFonts w:ascii="Times New Roman" w:eastAsia="Times New Roman" w:hAnsi="Times New Roman" w:cs="Times New Roman"/>
                <w:color w:val="000000"/>
                <w:sz w:val="24"/>
                <w:szCs w:val="24"/>
                <w:lang w:val="en-US" w:eastAsia="zh-CN"/>
              </w:rPr>
              <w:t xml:space="preserve">the </w:t>
            </w:r>
            <w:r w:rsidR="00FB6438" w:rsidRPr="004202BE">
              <w:rPr>
                <w:rFonts w:ascii="Times New Roman" w:eastAsia="Times New Roman" w:hAnsi="Times New Roman" w:cs="Times New Roman"/>
                <w:color w:val="000000"/>
                <w:sz w:val="24"/>
                <w:szCs w:val="24"/>
                <w:lang w:val="en-US" w:eastAsia="zh-CN"/>
              </w:rPr>
              <w:t xml:space="preserve">assistance </w:t>
            </w:r>
            <w:r w:rsidRPr="004202BE">
              <w:rPr>
                <w:rFonts w:ascii="Times New Roman" w:eastAsia="Times New Roman" w:hAnsi="Times New Roman" w:cs="Times New Roman"/>
                <w:color w:val="000000"/>
                <w:sz w:val="24"/>
                <w:szCs w:val="24"/>
                <w:lang w:val="en-US" w:eastAsia="zh-CN"/>
              </w:rPr>
              <w:t>novel technologies, such as virtual fitting, visual search and AI</w:t>
            </w:r>
            <w:r w:rsidRPr="004202BE">
              <w:rPr>
                <w:rFonts w:ascii="Times New Roman" w:eastAsia="Times New Roman" w:hAnsi="Times New Roman" w:cs="Times New Roman"/>
                <w:color w:val="000000"/>
                <w:sz w:val="24"/>
                <w:szCs w:val="24"/>
                <w:lang w:val="en-US" w:eastAsia="zh-CN"/>
              </w:rPr>
              <w:noBreakHyphen/>
              <w:t>powered chatbots ( HTDC, Clothing Industry in Hong Kong, 2020).</w:t>
            </w:r>
          </w:p>
        </w:tc>
      </w:tr>
      <w:tr w:rsidR="00963DB9" w:rsidRPr="004202BE" w14:paraId="47788176" w14:textId="77777777" w:rsidTr="00EB75BE">
        <w:trPr>
          <w:trHeight w:val="1152"/>
        </w:trPr>
        <w:tc>
          <w:tcPr>
            <w:tcW w:w="586" w:type="dxa"/>
            <w:noWrap/>
            <w:hideMark/>
          </w:tcPr>
          <w:p w14:paraId="19093679"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T4</w:t>
            </w:r>
          </w:p>
        </w:tc>
        <w:tc>
          <w:tcPr>
            <w:tcW w:w="9185" w:type="dxa"/>
            <w:hideMark/>
          </w:tcPr>
          <w:p w14:paraId="117B6FB1" w14:textId="7269A94E" w:rsidR="00963DB9" w:rsidRPr="004202BE" w:rsidRDefault="0083255A"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K</w:t>
            </w:r>
            <w:r w:rsidR="00963DB9" w:rsidRPr="004202BE">
              <w:rPr>
                <w:rFonts w:ascii="Times New Roman" w:eastAsia="Times New Roman" w:hAnsi="Times New Roman" w:cs="Times New Roman"/>
                <w:color w:val="000000"/>
                <w:sz w:val="24"/>
                <w:szCs w:val="24"/>
                <w:lang w:val="en-US" w:eastAsia="zh-CN"/>
              </w:rPr>
              <w:t>ey opinion leaders (KOL) are becoming more and more popular in the field of e-commerce. After having a large number of followers on social media, KOLs and their positions have quickly become one of the most effective marketing methods to influence demand and enhance targeted communication.</w:t>
            </w:r>
          </w:p>
        </w:tc>
      </w:tr>
      <w:tr w:rsidR="00963DB9" w:rsidRPr="004202BE" w14:paraId="53852505" w14:textId="77777777" w:rsidTr="00EB75BE">
        <w:trPr>
          <w:trHeight w:val="864"/>
        </w:trPr>
        <w:tc>
          <w:tcPr>
            <w:tcW w:w="586" w:type="dxa"/>
            <w:noWrap/>
            <w:hideMark/>
          </w:tcPr>
          <w:p w14:paraId="750B737D"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T5</w:t>
            </w:r>
          </w:p>
        </w:tc>
        <w:tc>
          <w:tcPr>
            <w:tcW w:w="9185" w:type="dxa"/>
            <w:hideMark/>
          </w:tcPr>
          <w:p w14:paraId="535A8AA1" w14:textId="2E1F36BC" w:rsidR="00963DB9" w:rsidRPr="004202BE" w:rsidRDefault="00963DB9"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Keeping pace with</w:t>
            </w:r>
            <w:r w:rsidR="00F50D6C" w:rsidRPr="004202BE">
              <w:rPr>
                <w:rFonts w:ascii="Times New Roman" w:eastAsia="Times New Roman" w:hAnsi="Times New Roman" w:cs="Times New Roman"/>
                <w:color w:val="000000"/>
                <w:sz w:val="24"/>
                <w:szCs w:val="24"/>
                <w:lang w:val="en-US" w:eastAsia="zh-CN"/>
              </w:rPr>
              <w:t xml:space="preserve"> the developing scientific evolution</w:t>
            </w:r>
            <w:r w:rsidRPr="004202BE">
              <w:rPr>
                <w:rFonts w:ascii="Times New Roman" w:eastAsia="Times New Roman" w:hAnsi="Times New Roman" w:cs="Times New Roman"/>
                <w:color w:val="000000"/>
                <w:sz w:val="24"/>
                <w:szCs w:val="24"/>
                <w:lang w:val="en-US" w:eastAsia="zh-CN"/>
              </w:rPr>
              <w:t>, advanced production technologies such as digital and laser printing, 3D knitting, semi-automatic sewing and robotics are giving birth to a new generation of smart factories that can produce small batches of projects on time and on demand.</w:t>
            </w:r>
          </w:p>
        </w:tc>
      </w:tr>
      <w:tr w:rsidR="00963DB9" w:rsidRPr="004202BE" w14:paraId="3DB8C0C3" w14:textId="77777777" w:rsidTr="00EB75BE">
        <w:trPr>
          <w:trHeight w:val="1440"/>
        </w:trPr>
        <w:tc>
          <w:tcPr>
            <w:tcW w:w="586" w:type="dxa"/>
            <w:noWrap/>
            <w:hideMark/>
          </w:tcPr>
          <w:p w14:paraId="35EA0530"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T6</w:t>
            </w:r>
          </w:p>
        </w:tc>
        <w:tc>
          <w:tcPr>
            <w:tcW w:w="9185" w:type="dxa"/>
            <w:hideMark/>
          </w:tcPr>
          <w:p w14:paraId="6DD5CA24" w14:textId="3B25A891" w:rsidR="00963DB9" w:rsidRPr="004202BE" w:rsidRDefault="00963DB9" w:rsidP="007A6DFB">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development of </w:t>
            </w:r>
            <w:r w:rsidR="005C182F" w:rsidRPr="004202BE">
              <w:rPr>
                <w:rFonts w:ascii="Times New Roman" w:eastAsia="Times New Roman" w:hAnsi="Times New Roman" w:cs="Times New Roman"/>
                <w:color w:val="000000"/>
                <w:sz w:val="24"/>
                <w:szCs w:val="24"/>
                <w:lang w:val="en-US" w:eastAsia="zh-CN"/>
              </w:rPr>
              <w:t xml:space="preserve">Internet of things have given the easy passage for peoples </w:t>
            </w:r>
            <w:r w:rsidRPr="004202BE">
              <w:rPr>
                <w:rFonts w:ascii="Times New Roman" w:eastAsia="Times New Roman" w:hAnsi="Times New Roman" w:cs="Times New Roman"/>
                <w:color w:val="000000"/>
                <w:sz w:val="24"/>
                <w:szCs w:val="24"/>
                <w:lang w:val="en-US" w:eastAsia="zh-CN"/>
              </w:rPr>
              <w:t>to s</w:t>
            </w:r>
            <w:r w:rsidR="005C182F" w:rsidRPr="004202BE">
              <w:rPr>
                <w:rFonts w:ascii="Times New Roman" w:eastAsia="Times New Roman" w:hAnsi="Times New Roman" w:cs="Times New Roman"/>
                <w:color w:val="000000"/>
                <w:sz w:val="24"/>
                <w:szCs w:val="24"/>
                <w:lang w:val="en-US" w:eastAsia="zh-CN"/>
              </w:rPr>
              <w:t xml:space="preserve">urf through </w:t>
            </w:r>
            <w:r w:rsidRPr="004202BE">
              <w:rPr>
                <w:rFonts w:ascii="Times New Roman" w:eastAsia="Times New Roman" w:hAnsi="Times New Roman" w:cs="Times New Roman"/>
                <w:color w:val="000000"/>
                <w:sz w:val="24"/>
                <w:szCs w:val="24"/>
                <w:lang w:val="en-US" w:eastAsia="zh-CN"/>
              </w:rPr>
              <w:t xml:space="preserve">the Internet and </w:t>
            </w:r>
            <w:r w:rsidR="005C182F" w:rsidRPr="004202BE">
              <w:rPr>
                <w:rFonts w:ascii="Times New Roman" w:eastAsia="Times New Roman" w:hAnsi="Times New Roman" w:cs="Times New Roman"/>
                <w:color w:val="000000"/>
                <w:sz w:val="24"/>
                <w:szCs w:val="24"/>
                <w:lang w:val="en-US" w:eastAsia="zh-CN"/>
              </w:rPr>
              <w:t xml:space="preserve">sought out solution </w:t>
            </w:r>
            <w:r w:rsidR="000557CD" w:rsidRPr="004202BE">
              <w:rPr>
                <w:rFonts w:ascii="Times New Roman" w:eastAsia="Times New Roman" w:hAnsi="Times New Roman" w:cs="Times New Roman"/>
                <w:color w:val="000000"/>
                <w:sz w:val="24"/>
                <w:szCs w:val="24"/>
                <w:lang w:val="en-US" w:eastAsia="zh-CN"/>
              </w:rPr>
              <w:t xml:space="preserve">&amp; methodology </w:t>
            </w:r>
            <w:r w:rsidR="005C182F" w:rsidRPr="004202BE">
              <w:rPr>
                <w:rFonts w:ascii="Times New Roman" w:eastAsia="Times New Roman" w:hAnsi="Times New Roman" w:cs="Times New Roman"/>
                <w:color w:val="000000"/>
                <w:sz w:val="24"/>
                <w:szCs w:val="24"/>
                <w:lang w:val="en-US" w:eastAsia="zh-CN"/>
              </w:rPr>
              <w:t xml:space="preserve">for them </w:t>
            </w:r>
            <w:r w:rsidRPr="004202BE">
              <w:rPr>
                <w:rFonts w:ascii="Times New Roman" w:eastAsia="Times New Roman" w:hAnsi="Times New Roman" w:cs="Times New Roman"/>
                <w:color w:val="000000"/>
                <w:sz w:val="24"/>
                <w:szCs w:val="24"/>
                <w:lang w:val="en-US" w:eastAsia="zh-CN"/>
              </w:rPr>
              <w:t>to create custom clothing</w:t>
            </w:r>
            <w:r w:rsidR="007A6DFB" w:rsidRPr="004202BE">
              <w:rPr>
                <w:rFonts w:ascii="Times New Roman" w:eastAsia="Times New Roman" w:hAnsi="Times New Roman" w:cs="Times New Roman"/>
                <w:color w:val="000000"/>
                <w:sz w:val="24"/>
                <w:szCs w:val="24"/>
                <w:lang w:val="en-US" w:eastAsia="zh-CN"/>
              </w:rPr>
              <w:t xml:space="preserve"> with </w:t>
            </w:r>
            <w:r w:rsidRPr="004202BE">
              <w:rPr>
                <w:rFonts w:ascii="Times New Roman" w:eastAsia="Times New Roman" w:hAnsi="Times New Roman" w:cs="Times New Roman"/>
                <w:color w:val="000000"/>
                <w:sz w:val="24"/>
                <w:szCs w:val="24"/>
                <w:lang w:val="en-US" w:eastAsia="zh-CN"/>
              </w:rPr>
              <w:t xml:space="preserve">own fashion designs and clothes. </w:t>
            </w:r>
            <w:r w:rsidR="007A6DFB" w:rsidRPr="004202BE">
              <w:rPr>
                <w:rFonts w:ascii="Times New Roman" w:eastAsia="Times New Roman" w:hAnsi="Times New Roman" w:cs="Times New Roman"/>
                <w:color w:val="000000"/>
                <w:sz w:val="24"/>
                <w:szCs w:val="24"/>
                <w:lang w:val="en-US" w:eastAsia="zh-CN"/>
              </w:rPr>
              <w:t>This is a new way of doing business in fashion industry. Big w</w:t>
            </w:r>
            <w:r w:rsidRPr="004202BE">
              <w:rPr>
                <w:rFonts w:ascii="Times New Roman" w:eastAsia="Times New Roman" w:hAnsi="Times New Roman" w:cs="Times New Roman"/>
                <w:color w:val="000000"/>
                <w:sz w:val="24"/>
                <w:szCs w:val="24"/>
                <w:lang w:val="en-US" w:eastAsia="zh-CN"/>
              </w:rPr>
              <w:t xml:space="preserve">ell-known clothing stores, such as Nike, Adidas and Wal-Mart, </w:t>
            </w:r>
            <w:r w:rsidR="00A0370C" w:rsidRPr="004202BE">
              <w:rPr>
                <w:rFonts w:ascii="Times New Roman" w:eastAsia="Times New Roman" w:hAnsi="Times New Roman" w:cs="Times New Roman"/>
                <w:color w:val="000000"/>
                <w:sz w:val="24"/>
                <w:szCs w:val="24"/>
                <w:lang w:val="en-US" w:eastAsia="zh-CN"/>
              </w:rPr>
              <w:t xml:space="preserve">started </w:t>
            </w:r>
            <w:r w:rsidRPr="004202BE">
              <w:rPr>
                <w:rFonts w:ascii="Times New Roman" w:eastAsia="Times New Roman" w:hAnsi="Times New Roman" w:cs="Times New Roman"/>
                <w:color w:val="000000"/>
                <w:sz w:val="24"/>
                <w:szCs w:val="24"/>
                <w:lang w:val="en-US" w:eastAsia="zh-CN"/>
              </w:rPr>
              <w:t>to sell personalized clothing, whil</w:t>
            </w:r>
            <w:r w:rsidR="00A0370C" w:rsidRPr="004202BE">
              <w:rPr>
                <w:rFonts w:ascii="Times New Roman" w:eastAsia="Times New Roman" w:hAnsi="Times New Roman" w:cs="Times New Roman"/>
                <w:color w:val="000000"/>
                <w:sz w:val="24"/>
                <w:szCs w:val="24"/>
                <w:lang w:val="en-US" w:eastAsia="zh-CN"/>
              </w:rPr>
              <w:t>st</w:t>
            </w:r>
            <w:r w:rsidRPr="004202BE">
              <w:rPr>
                <w:rFonts w:ascii="Times New Roman" w:eastAsia="Times New Roman" w:hAnsi="Times New Roman" w:cs="Times New Roman"/>
                <w:color w:val="000000"/>
                <w:sz w:val="24"/>
                <w:szCs w:val="24"/>
                <w:lang w:val="en-US" w:eastAsia="zh-CN"/>
              </w:rPr>
              <w:t xml:space="preserve"> smaller companies allow consumers to customize their own designed clothing and accessories online</w:t>
            </w:r>
            <w:r w:rsidR="00A0370C" w:rsidRPr="004202BE">
              <w:rPr>
                <w:rFonts w:ascii="Times New Roman" w:eastAsia="Times New Roman" w:hAnsi="Times New Roman" w:cs="Times New Roman"/>
                <w:color w:val="000000"/>
                <w:sz w:val="24"/>
                <w:szCs w:val="24"/>
                <w:lang w:val="en-US" w:eastAsia="zh-CN"/>
              </w:rPr>
              <w:t xml:space="preserve"> and produce the products accordingly. </w:t>
            </w:r>
          </w:p>
        </w:tc>
      </w:tr>
      <w:tr w:rsidR="00963DB9" w:rsidRPr="004202BE" w14:paraId="67E21E83" w14:textId="77777777" w:rsidTr="00EB75BE">
        <w:trPr>
          <w:trHeight w:val="864"/>
        </w:trPr>
        <w:tc>
          <w:tcPr>
            <w:tcW w:w="586" w:type="dxa"/>
            <w:noWrap/>
            <w:hideMark/>
          </w:tcPr>
          <w:p w14:paraId="73C7D214"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T7</w:t>
            </w:r>
          </w:p>
        </w:tc>
        <w:tc>
          <w:tcPr>
            <w:tcW w:w="9185" w:type="dxa"/>
            <w:hideMark/>
          </w:tcPr>
          <w:p w14:paraId="53D32FEB" w14:textId="3FB71E28" w:rsidR="00963DB9" w:rsidRPr="004202BE" w:rsidRDefault="00963DB9" w:rsidP="00963DB9">
            <w:pPr>
              <w:rPr>
                <w:rFonts w:ascii="Times New Roman" w:hAnsi="Times New Roman" w:cs="Times New Roman"/>
                <w:color w:val="000000"/>
                <w:sz w:val="24"/>
                <w:szCs w:val="24"/>
                <w:lang w:val="en-US"/>
              </w:rPr>
            </w:pPr>
            <w:r w:rsidRPr="004202BE">
              <w:rPr>
                <w:rFonts w:ascii="Times New Roman" w:eastAsia="Times New Roman" w:hAnsi="Times New Roman" w:cs="Times New Roman"/>
                <w:color w:val="000000"/>
                <w:sz w:val="24"/>
                <w:szCs w:val="24"/>
                <w:lang w:val="en-US" w:eastAsia="zh-CN"/>
              </w:rPr>
              <w:t xml:space="preserve">Hong Kong government </w:t>
            </w:r>
            <w:r w:rsidR="009913E9" w:rsidRPr="004202BE">
              <w:rPr>
                <w:rFonts w:ascii="Times New Roman" w:eastAsia="Times New Roman" w:hAnsi="Times New Roman" w:cs="Times New Roman"/>
                <w:color w:val="000000"/>
                <w:sz w:val="24"/>
                <w:szCs w:val="24"/>
                <w:lang w:val="en-US" w:eastAsia="zh-CN"/>
              </w:rPr>
              <w:t xml:space="preserve">has been </w:t>
            </w:r>
            <w:r w:rsidRPr="004202BE">
              <w:rPr>
                <w:rFonts w:ascii="Times New Roman" w:eastAsia="Times New Roman" w:hAnsi="Times New Roman" w:cs="Times New Roman"/>
                <w:color w:val="000000"/>
                <w:sz w:val="24"/>
                <w:szCs w:val="24"/>
                <w:lang w:val="en-US" w:eastAsia="zh-CN"/>
              </w:rPr>
              <w:t>invest</w:t>
            </w:r>
            <w:r w:rsidR="009913E9" w:rsidRPr="004202BE">
              <w:rPr>
                <w:rFonts w:ascii="Times New Roman" w:eastAsia="Times New Roman" w:hAnsi="Times New Roman" w:cs="Times New Roman"/>
                <w:color w:val="000000"/>
                <w:sz w:val="24"/>
                <w:szCs w:val="24"/>
                <w:lang w:val="en-US" w:eastAsia="zh-CN"/>
              </w:rPr>
              <w:t xml:space="preserve">ing quite a lot to develop high </w:t>
            </w:r>
            <w:r w:rsidRPr="004202BE">
              <w:rPr>
                <w:rFonts w:ascii="Times New Roman" w:eastAsia="Times New Roman" w:hAnsi="Times New Roman" w:cs="Times New Roman"/>
                <w:color w:val="000000"/>
                <w:sz w:val="24"/>
                <w:szCs w:val="24"/>
                <w:lang w:val="en-US" w:eastAsia="zh-CN"/>
              </w:rPr>
              <w:t xml:space="preserve">tech industry </w:t>
            </w:r>
            <w:r w:rsidR="009913E9" w:rsidRPr="004202BE">
              <w:rPr>
                <w:rFonts w:ascii="Times New Roman" w:eastAsia="Times New Roman" w:hAnsi="Times New Roman" w:cs="Times New Roman"/>
                <w:color w:val="000000"/>
                <w:sz w:val="24"/>
                <w:szCs w:val="24"/>
                <w:lang w:val="en-US" w:eastAsia="zh-CN"/>
              </w:rPr>
              <w:t xml:space="preserve">to compete with Shenzhen, Singapore &amp; etc. Hope this can attract </w:t>
            </w:r>
            <w:r w:rsidRPr="004202BE">
              <w:rPr>
                <w:rFonts w:ascii="Times New Roman" w:eastAsia="Times New Roman" w:hAnsi="Times New Roman" w:cs="Times New Roman"/>
                <w:color w:val="000000"/>
                <w:sz w:val="24"/>
                <w:szCs w:val="24"/>
                <w:lang w:val="en-US" w:eastAsia="zh-CN"/>
              </w:rPr>
              <w:t>F</w:t>
            </w:r>
            <w:r w:rsidR="00545586" w:rsidRPr="004202BE">
              <w:rPr>
                <w:rFonts w:ascii="Times New Roman" w:eastAsia="Times New Roman" w:hAnsi="Times New Roman" w:cs="Times New Roman"/>
                <w:color w:val="000000"/>
                <w:sz w:val="24"/>
                <w:szCs w:val="24"/>
                <w:lang w:val="en-US" w:eastAsia="zh-CN"/>
              </w:rPr>
              <w:t xml:space="preserve">oreign Direct Investment </w:t>
            </w:r>
            <w:r w:rsidR="009913E9" w:rsidRPr="004202BE">
              <w:rPr>
                <w:rFonts w:ascii="Times New Roman" w:eastAsia="Times New Roman" w:hAnsi="Times New Roman" w:cs="Times New Roman"/>
                <w:color w:val="000000"/>
                <w:sz w:val="24"/>
                <w:szCs w:val="24"/>
                <w:lang w:val="en-US" w:eastAsia="zh-CN"/>
              </w:rPr>
              <w:t xml:space="preserve"> for the better development of the HK economy</w:t>
            </w:r>
            <w:r w:rsidR="007A63A8" w:rsidRPr="004202BE">
              <w:rPr>
                <w:rFonts w:ascii="Times New Roman" w:eastAsia="Times New Roman" w:hAnsi="Times New Roman" w:cs="Times New Roman"/>
                <w:color w:val="000000"/>
                <w:sz w:val="24"/>
                <w:szCs w:val="24"/>
                <w:lang w:val="en-US" w:eastAsia="zh-CN"/>
              </w:rPr>
              <w:t xml:space="preserve"> </w:t>
            </w:r>
            <w:r w:rsidR="007A63A8" w:rsidRPr="004202BE">
              <w:rPr>
                <w:rFonts w:ascii="Times New Roman" w:hAnsi="Times New Roman" w:cs="Times New Roman"/>
                <w:color w:val="000000"/>
                <w:sz w:val="24"/>
                <w:szCs w:val="24"/>
                <w:lang w:val="en-US"/>
              </w:rPr>
              <w:t xml:space="preserve">and GDP growth. </w:t>
            </w:r>
          </w:p>
        </w:tc>
      </w:tr>
      <w:tr w:rsidR="00C848A5" w:rsidRPr="004202BE" w14:paraId="07FC39CB" w14:textId="77777777" w:rsidTr="00EB75BE">
        <w:trPr>
          <w:trHeight w:val="360"/>
        </w:trPr>
        <w:tc>
          <w:tcPr>
            <w:tcW w:w="586" w:type="dxa"/>
            <w:noWrap/>
          </w:tcPr>
          <w:p w14:paraId="06C1E598" w14:textId="77777777" w:rsidR="00C848A5" w:rsidRPr="004202BE" w:rsidRDefault="00C848A5" w:rsidP="00563432">
            <w:pPr>
              <w:rPr>
                <w:rFonts w:ascii="Times New Roman" w:eastAsia="Times New Roman" w:hAnsi="Times New Roman" w:cs="Times New Roman"/>
                <w:sz w:val="24"/>
                <w:szCs w:val="24"/>
                <w:lang w:val="en-US" w:eastAsia="zh-CN"/>
              </w:rPr>
            </w:pPr>
          </w:p>
        </w:tc>
        <w:tc>
          <w:tcPr>
            <w:tcW w:w="9185" w:type="dxa"/>
            <w:noWrap/>
          </w:tcPr>
          <w:p w14:paraId="57919B36" w14:textId="77777777" w:rsidR="00C848A5" w:rsidRPr="004202BE" w:rsidRDefault="00C848A5" w:rsidP="00563432">
            <w:pPr>
              <w:rPr>
                <w:rFonts w:ascii="Times New Roman" w:eastAsia="Times New Roman" w:hAnsi="Times New Roman" w:cs="Times New Roman"/>
                <w:b/>
                <w:bCs/>
                <w:color w:val="000000"/>
                <w:sz w:val="28"/>
                <w:szCs w:val="28"/>
                <w:lang w:val="en-US" w:eastAsia="zh-CN"/>
              </w:rPr>
            </w:pPr>
          </w:p>
        </w:tc>
      </w:tr>
      <w:tr w:rsidR="00563432" w:rsidRPr="004202BE" w14:paraId="1DA09942" w14:textId="77777777" w:rsidTr="00EB75BE">
        <w:trPr>
          <w:trHeight w:val="360"/>
        </w:trPr>
        <w:tc>
          <w:tcPr>
            <w:tcW w:w="586" w:type="dxa"/>
            <w:noWrap/>
            <w:hideMark/>
          </w:tcPr>
          <w:p w14:paraId="0D7AB87E" w14:textId="77777777" w:rsidR="00563432" w:rsidRPr="004202BE" w:rsidRDefault="00563432" w:rsidP="00563432">
            <w:pPr>
              <w:rPr>
                <w:rFonts w:ascii="Times New Roman" w:eastAsia="Times New Roman" w:hAnsi="Times New Roman" w:cs="Times New Roman"/>
                <w:sz w:val="24"/>
                <w:szCs w:val="24"/>
                <w:lang w:val="en-US" w:eastAsia="zh-CN"/>
              </w:rPr>
            </w:pPr>
          </w:p>
        </w:tc>
        <w:tc>
          <w:tcPr>
            <w:tcW w:w="9185" w:type="dxa"/>
            <w:noWrap/>
            <w:hideMark/>
          </w:tcPr>
          <w:p w14:paraId="38047245" w14:textId="77777777" w:rsidR="00563432" w:rsidRPr="004202BE" w:rsidRDefault="00563432" w:rsidP="00563432">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Legal</w:t>
            </w:r>
          </w:p>
        </w:tc>
      </w:tr>
      <w:tr w:rsidR="00563432" w:rsidRPr="004202BE" w14:paraId="6A98257F" w14:textId="77777777" w:rsidTr="00EB75BE">
        <w:trPr>
          <w:trHeight w:val="1440"/>
        </w:trPr>
        <w:tc>
          <w:tcPr>
            <w:tcW w:w="586" w:type="dxa"/>
            <w:hideMark/>
          </w:tcPr>
          <w:p w14:paraId="00919E22" w14:textId="77777777" w:rsidR="00563432" w:rsidRPr="004202BE" w:rsidRDefault="00563432" w:rsidP="00563432">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L1</w:t>
            </w:r>
          </w:p>
        </w:tc>
        <w:tc>
          <w:tcPr>
            <w:tcW w:w="9185" w:type="dxa"/>
            <w:hideMark/>
          </w:tcPr>
          <w:p w14:paraId="659E8AAE" w14:textId="5A6382E9" w:rsidR="00D168BE" w:rsidRPr="004202BE" w:rsidRDefault="00563432" w:rsidP="00563432">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judiciary </w:t>
            </w:r>
            <w:r w:rsidR="00D168BE" w:rsidRPr="004202BE">
              <w:rPr>
                <w:rFonts w:ascii="Times New Roman" w:eastAsia="Times New Roman" w:hAnsi="Times New Roman" w:cs="Times New Roman"/>
                <w:color w:val="000000"/>
                <w:sz w:val="24"/>
                <w:szCs w:val="24"/>
                <w:lang w:val="en-US" w:eastAsia="zh-CN"/>
              </w:rPr>
              <w:t xml:space="preserve">of Hong Kong works </w:t>
            </w:r>
            <w:r w:rsidRPr="004202BE">
              <w:rPr>
                <w:rFonts w:ascii="Times New Roman" w:eastAsia="Times New Roman" w:hAnsi="Times New Roman" w:cs="Times New Roman"/>
                <w:color w:val="000000"/>
                <w:sz w:val="24"/>
                <w:szCs w:val="24"/>
                <w:lang w:val="en-US" w:eastAsia="zh-CN"/>
              </w:rPr>
              <w:t xml:space="preserve">independently of the mainland China system </w:t>
            </w:r>
            <w:r w:rsidR="008206C3" w:rsidRPr="004202BE">
              <w:rPr>
                <w:rFonts w:ascii="Times New Roman" w:eastAsia="Times New Roman" w:hAnsi="Times New Roman" w:cs="Times New Roman"/>
                <w:color w:val="000000"/>
                <w:sz w:val="24"/>
                <w:szCs w:val="24"/>
                <w:lang w:val="en-US" w:eastAsia="zh-CN"/>
              </w:rPr>
              <w:t xml:space="preserve">because of the </w:t>
            </w:r>
            <w:r w:rsidRPr="004202BE">
              <w:rPr>
                <w:rFonts w:ascii="Times New Roman" w:eastAsia="Times New Roman" w:hAnsi="Times New Roman" w:cs="Times New Roman"/>
                <w:color w:val="000000"/>
                <w:sz w:val="24"/>
                <w:szCs w:val="24"/>
                <w:lang w:val="en-US" w:eastAsia="zh-CN"/>
              </w:rPr>
              <w:t xml:space="preserve">"one country, two systems". </w:t>
            </w:r>
          </w:p>
          <w:p w14:paraId="42AC2F81" w14:textId="77777777" w:rsidR="00446E40" w:rsidRPr="004202BE" w:rsidRDefault="00563432" w:rsidP="00563432">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It is </w:t>
            </w:r>
            <w:r w:rsidR="00D4313D" w:rsidRPr="004202BE">
              <w:rPr>
                <w:rFonts w:ascii="Times New Roman" w:eastAsia="Times New Roman" w:hAnsi="Times New Roman" w:cs="Times New Roman"/>
                <w:color w:val="000000"/>
                <w:sz w:val="24"/>
                <w:szCs w:val="24"/>
                <w:lang w:val="en-US" w:eastAsia="zh-CN"/>
              </w:rPr>
              <w:t xml:space="preserve">considered as </w:t>
            </w:r>
            <w:r w:rsidRPr="004202BE">
              <w:rPr>
                <w:rFonts w:ascii="Times New Roman" w:eastAsia="Times New Roman" w:hAnsi="Times New Roman" w:cs="Times New Roman"/>
                <w:color w:val="000000"/>
                <w:sz w:val="24"/>
                <w:szCs w:val="24"/>
                <w:lang w:val="en-US" w:eastAsia="zh-CN"/>
              </w:rPr>
              <w:t xml:space="preserve">the </w:t>
            </w:r>
            <w:r w:rsidR="00D4313D" w:rsidRPr="004202BE">
              <w:rPr>
                <w:rFonts w:ascii="Times New Roman" w:eastAsia="Times New Roman" w:hAnsi="Times New Roman" w:cs="Times New Roman"/>
                <w:color w:val="000000"/>
                <w:sz w:val="24"/>
                <w:szCs w:val="24"/>
                <w:lang w:val="en-US" w:eastAsia="zh-CN"/>
              </w:rPr>
              <w:t xml:space="preserve">best- &amp; well-established </w:t>
            </w:r>
            <w:r w:rsidRPr="004202BE">
              <w:rPr>
                <w:rFonts w:ascii="Times New Roman" w:eastAsia="Times New Roman" w:hAnsi="Times New Roman" w:cs="Times New Roman"/>
                <w:color w:val="000000"/>
                <w:sz w:val="24"/>
                <w:szCs w:val="24"/>
                <w:lang w:val="en-US" w:eastAsia="zh-CN"/>
              </w:rPr>
              <w:t>judicial system in Asia</w:t>
            </w:r>
            <w:r w:rsidR="00D4313D" w:rsidRPr="004202BE">
              <w:rPr>
                <w:rFonts w:ascii="Times New Roman" w:eastAsia="Times New Roman" w:hAnsi="Times New Roman" w:cs="Times New Roman"/>
                <w:color w:val="000000"/>
                <w:sz w:val="24"/>
                <w:szCs w:val="24"/>
                <w:lang w:val="en-US" w:eastAsia="zh-CN"/>
              </w:rPr>
              <w:t xml:space="preserve"> for fair treatment to everybody including the legal employees. </w:t>
            </w:r>
          </w:p>
          <w:p w14:paraId="6D6C30C7" w14:textId="5E24BE7A" w:rsidR="00563432" w:rsidRPr="004202BE" w:rsidRDefault="00D4313D" w:rsidP="00563432">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employees in Hong Kong is under the protection of </w:t>
            </w:r>
            <w:r w:rsidR="00563432" w:rsidRPr="004202BE">
              <w:rPr>
                <w:rFonts w:ascii="Times New Roman" w:eastAsia="Times New Roman" w:hAnsi="Times New Roman" w:cs="Times New Roman"/>
                <w:color w:val="000000"/>
                <w:sz w:val="24"/>
                <w:szCs w:val="24"/>
                <w:lang w:val="en-US" w:eastAsia="zh-CN"/>
              </w:rPr>
              <w:t>the Employment Ordinance (EO)</w:t>
            </w:r>
            <w:r w:rsidR="00C056D5" w:rsidRPr="004202BE">
              <w:rPr>
                <w:rFonts w:ascii="Times New Roman" w:eastAsia="Times New Roman" w:hAnsi="Times New Roman" w:cs="Times New Roman"/>
                <w:color w:val="000000"/>
                <w:sz w:val="24"/>
                <w:szCs w:val="24"/>
                <w:lang w:val="en-US" w:eastAsia="zh-CN"/>
              </w:rPr>
              <w:t xml:space="preserve"> in terms of the fringe </w:t>
            </w:r>
            <w:r w:rsidR="00563432" w:rsidRPr="004202BE">
              <w:rPr>
                <w:rFonts w:ascii="Times New Roman" w:eastAsia="Times New Roman" w:hAnsi="Times New Roman" w:cs="Times New Roman"/>
                <w:color w:val="000000"/>
                <w:sz w:val="24"/>
                <w:szCs w:val="24"/>
                <w:lang w:val="en-US" w:eastAsia="zh-CN"/>
              </w:rPr>
              <w:t xml:space="preserve">benefits such as </w:t>
            </w:r>
            <w:r w:rsidR="00A53DE7" w:rsidRPr="004202BE">
              <w:rPr>
                <w:rFonts w:ascii="Times New Roman" w:eastAsia="Times New Roman" w:hAnsi="Times New Roman" w:cs="Times New Roman"/>
                <w:color w:val="000000"/>
                <w:sz w:val="24"/>
                <w:szCs w:val="24"/>
                <w:lang w:val="en-US" w:eastAsia="zh-CN"/>
              </w:rPr>
              <w:t xml:space="preserve">punctuate salary payment, </w:t>
            </w:r>
            <w:r w:rsidR="00563432" w:rsidRPr="004202BE">
              <w:rPr>
                <w:rFonts w:ascii="Times New Roman" w:eastAsia="Times New Roman" w:hAnsi="Times New Roman" w:cs="Times New Roman"/>
                <w:color w:val="000000"/>
                <w:sz w:val="24"/>
                <w:szCs w:val="24"/>
                <w:lang w:val="en-US" w:eastAsia="zh-CN"/>
              </w:rPr>
              <w:t>paid maternity and paternity leave, annual leave</w:t>
            </w:r>
            <w:r w:rsidR="00A53DE7" w:rsidRPr="004202BE">
              <w:rPr>
                <w:rFonts w:ascii="Times New Roman" w:eastAsia="Times New Roman" w:hAnsi="Times New Roman" w:cs="Times New Roman"/>
                <w:color w:val="000000"/>
                <w:sz w:val="24"/>
                <w:szCs w:val="24"/>
                <w:lang w:val="en-US" w:eastAsia="zh-CN"/>
              </w:rPr>
              <w:t xml:space="preserve">, </w:t>
            </w:r>
            <w:r w:rsidR="00563432" w:rsidRPr="004202BE">
              <w:rPr>
                <w:rFonts w:ascii="Times New Roman" w:eastAsia="Times New Roman" w:hAnsi="Times New Roman" w:cs="Times New Roman"/>
                <w:color w:val="000000"/>
                <w:sz w:val="24"/>
                <w:szCs w:val="24"/>
                <w:lang w:val="en-US" w:eastAsia="zh-CN"/>
              </w:rPr>
              <w:t>sick leave</w:t>
            </w:r>
            <w:r w:rsidR="00A53DE7" w:rsidRPr="004202BE">
              <w:rPr>
                <w:rFonts w:ascii="Times New Roman" w:eastAsia="Times New Roman" w:hAnsi="Times New Roman" w:cs="Times New Roman"/>
                <w:color w:val="000000"/>
                <w:sz w:val="24"/>
                <w:szCs w:val="24"/>
                <w:lang w:val="en-US" w:eastAsia="zh-CN"/>
              </w:rPr>
              <w:t xml:space="preserve"> and compensation due to the negligence of the employer</w:t>
            </w:r>
            <w:r w:rsidR="00563432" w:rsidRPr="004202BE">
              <w:rPr>
                <w:rFonts w:ascii="Times New Roman" w:eastAsia="Times New Roman" w:hAnsi="Times New Roman" w:cs="Times New Roman"/>
                <w:color w:val="000000"/>
                <w:sz w:val="24"/>
                <w:szCs w:val="24"/>
                <w:lang w:val="en-US" w:eastAsia="zh-CN"/>
              </w:rPr>
              <w:t>.</w:t>
            </w:r>
          </w:p>
        </w:tc>
      </w:tr>
      <w:tr w:rsidR="00EB75BE" w:rsidRPr="004202BE" w14:paraId="38090EE8" w14:textId="77777777" w:rsidTr="00446E40">
        <w:trPr>
          <w:trHeight w:val="598"/>
        </w:trPr>
        <w:tc>
          <w:tcPr>
            <w:tcW w:w="586" w:type="dxa"/>
            <w:noWrap/>
          </w:tcPr>
          <w:p w14:paraId="1547C7A6" w14:textId="77777777" w:rsidR="00EB75BE" w:rsidRPr="004202BE" w:rsidRDefault="00EB75BE" w:rsidP="00EB75BE">
            <w:pPr>
              <w:rPr>
                <w:rFonts w:ascii="Times New Roman" w:eastAsia="Times New Roman" w:hAnsi="Times New Roman" w:cs="Times New Roman"/>
                <w:sz w:val="24"/>
                <w:szCs w:val="24"/>
                <w:lang w:val="en-US" w:eastAsia="zh-CN"/>
              </w:rPr>
            </w:pPr>
          </w:p>
        </w:tc>
        <w:tc>
          <w:tcPr>
            <w:tcW w:w="9185" w:type="dxa"/>
            <w:noWrap/>
          </w:tcPr>
          <w:p w14:paraId="7DC2DF9A" w14:textId="18177171" w:rsidR="00A53DE7" w:rsidRPr="004202BE" w:rsidRDefault="00A53DE7" w:rsidP="00EB75BE">
            <w:pPr>
              <w:rPr>
                <w:rFonts w:ascii="Times New Roman" w:eastAsia="Times New Roman" w:hAnsi="Times New Roman" w:cs="Times New Roman"/>
                <w:b/>
                <w:bCs/>
                <w:color w:val="000000"/>
                <w:sz w:val="28"/>
                <w:szCs w:val="28"/>
                <w:lang w:val="en-US" w:eastAsia="zh-CN"/>
              </w:rPr>
            </w:pPr>
          </w:p>
        </w:tc>
      </w:tr>
      <w:tr w:rsidR="00EB75BE" w:rsidRPr="004202BE" w14:paraId="6C968C74" w14:textId="77777777" w:rsidTr="00EB75BE">
        <w:trPr>
          <w:trHeight w:val="360"/>
        </w:trPr>
        <w:tc>
          <w:tcPr>
            <w:tcW w:w="586" w:type="dxa"/>
            <w:noWrap/>
            <w:hideMark/>
          </w:tcPr>
          <w:p w14:paraId="53800A5A" w14:textId="77777777" w:rsidR="00EB75BE" w:rsidRPr="004202BE" w:rsidRDefault="00EB75BE" w:rsidP="00EB75BE">
            <w:pPr>
              <w:rPr>
                <w:rFonts w:ascii="Times New Roman" w:eastAsia="Times New Roman" w:hAnsi="Times New Roman" w:cs="Times New Roman"/>
                <w:sz w:val="24"/>
                <w:szCs w:val="24"/>
                <w:lang w:val="en-US" w:eastAsia="zh-CN"/>
              </w:rPr>
            </w:pPr>
          </w:p>
        </w:tc>
        <w:tc>
          <w:tcPr>
            <w:tcW w:w="9185" w:type="dxa"/>
            <w:noWrap/>
            <w:hideMark/>
          </w:tcPr>
          <w:p w14:paraId="721A0DF6" w14:textId="77777777" w:rsidR="00EB75BE" w:rsidRPr="004202BE" w:rsidRDefault="00EB75BE" w:rsidP="00EB75BE">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Environmental</w:t>
            </w:r>
          </w:p>
        </w:tc>
      </w:tr>
      <w:tr w:rsidR="00EB75BE" w:rsidRPr="004202BE" w14:paraId="66F962B5" w14:textId="77777777" w:rsidTr="00EB75BE">
        <w:trPr>
          <w:trHeight w:val="1440"/>
        </w:trPr>
        <w:tc>
          <w:tcPr>
            <w:tcW w:w="586" w:type="dxa"/>
            <w:hideMark/>
          </w:tcPr>
          <w:p w14:paraId="18E3A7AC" w14:textId="50B1FB65" w:rsidR="00EB75BE" w:rsidRPr="004202BE" w:rsidRDefault="00EB75BE" w:rsidP="00EB75B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E</w:t>
            </w:r>
            <w:r w:rsidR="001A5E6D" w:rsidRPr="004202BE">
              <w:rPr>
                <w:rFonts w:ascii="Times New Roman" w:eastAsia="Times New Roman" w:hAnsi="Times New Roman" w:cs="Times New Roman"/>
                <w:color w:val="000000"/>
                <w:lang w:val="en-US" w:eastAsia="zh-CN"/>
              </w:rPr>
              <w:t>N</w:t>
            </w:r>
            <w:r w:rsidRPr="004202BE">
              <w:rPr>
                <w:rFonts w:ascii="Times New Roman" w:eastAsia="Times New Roman" w:hAnsi="Times New Roman" w:cs="Times New Roman"/>
                <w:color w:val="000000"/>
                <w:lang w:val="en-US" w:eastAsia="zh-CN"/>
              </w:rPr>
              <w:t>1</w:t>
            </w:r>
          </w:p>
        </w:tc>
        <w:tc>
          <w:tcPr>
            <w:tcW w:w="9185" w:type="dxa"/>
            <w:hideMark/>
          </w:tcPr>
          <w:p w14:paraId="1D1FE2D6" w14:textId="5F29046D" w:rsidR="00EB75BE" w:rsidRPr="004202BE" w:rsidRDefault="00EB75BE" w:rsidP="00EB75B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Consumers are becoming more and more pragmatic, </w:t>
            </w:r>
            <w:r w:rsidR="00EE1787" w:rsidRPr="004202BE">
              <w:rPr>
                <w:rFonts w:ascii="Times New Roman" w:eastAsia="Times New Roman" w:hAnsi="Times New Roman" w:cs="Times New Roman"/>
                <w:color w:val="000000"/>
                <w:sz w:val="24"/>
                <w:szCs w:val="24"/>
                <w:lang w:val="en-US" w:eastAsia="zh-CN"/>
              </w:rPr>
              <w:t>considerate,</w:t>
            </w:r>
            <w:r w:rsidRPr="004202BE">
              <w:rPr>
                <w:rFonts w:ascii="Times New Roman" w:eastAsia="Times New Roman" w:hAnsi="Times New Roman" w:cs="Times New Roman"/>
                <w:color w:val="000000"/>
                <w:sz w:val="24"/>
                <w:szCs w:val="24"/>
                <w:lang w:val="en-US" w:eastAsia="zh-CN"/>
              </w:rPr>
              <w:t xml:space="preserve"> and socially aware. Efforts to embed sustainability in the apparel industry may stimulate the emergence of </w:t>
            </w:r>
            <w:r w:rsidR="00E45E68" w:rsidRPr="004202BE">
              <w:rPr>
                <w:rFonts w:ascii="Times New Roman" w:eastAsia="Times New Roman" w:hAnsi="Times New Roman" w:cs="Times New Roman"/>
                <w:color w:val="000000"/>
                <w:sz w:val="24"/>
                <w:szCs w:val="24"/>
                <w:lang w:val="en-US" w:eastAsia="zh-CN"/>
              </w:rPr>
              <w:t xml:space="preserve">unexpected </w:t>
            </w:r>
            <w:r w:rsidRPr="004202BE">
              <w:rPr>
                <w:rFonts w:ascii="Times New Roman" w:eastAsia="Times New Roman" w:hAnsi="Times New Roman" w:cs="Times New Roman"/>
                <w:color w:val="000000"/>
                <w:sz w:val="24"/>
                <w:szCs w:val="24"/>
                <w:lang w:val="en-US" w:eastAsia="zh-CN"/>
              </w:rPr>
              <w:t xml:space="preserve">materials and </w:t>
            </w:r>
            <w:r w:rsidR="00E45E68" w:rsidRPr="004202BE">
              <w:rPr>
                <w:rFonts w:ascii="Times New Roman" w:eastAsia="Times New Roman" w:hAnsi="Times New Roman" w:cs="Times New Roman"/>
                <w:color w:val="000000"/>
                <w:sz w:val="24"/>
                <w:szCs w:val="24"/>
                <w:lang w:val="en-US" w:eastAsia="zh-CN"/>
              </w:rPr>
              <w:t>creative</w:t>
            </w:r>
            <w:r w:rsidR="009974D5">
              <w:rPr>
                <w:rFonts w:ascii="Times New Roman" w:eastAsia="Times New Roman" w:hAnsi="Times New Roman" w:cs="Times New Roman"/>
                <w:color w:val="000000"/>
                <w:sz w:val="24"/>
                <w:szCs w:val="24"/>
                <w:lang w:val="en-US" w:eastAsia="zh-CN"/>
              </w:rPr>
              <w:t xml:space="preserve"> producing method</w:t>
            </w:r>
            <w:r w:rsidRPr="004202BE">
              <w:rPr>
                <w:rFonts w:ascii="Times New Roman" w:eastAsia="Times New Roman" w:hAnsi="Times New Roman" w:cs="Times New Roman"/>
                <w:color w:val="000000"/>
                <w:sz w:val="24"/>
                <w:szCs w:val="24"/>
                <w:lang w:val="en-US" w:eastAsia="zh-CN"/>
              </w:rPr>
              <w:t xml:space="preserve">s, and the concept of </w:t>
            </w:r>
            <w:r w:rsidR="007166F7" w:rsidRPr="004202BE">
              <w:rPr>
                <w:rFonts w:ascii="Times New Roman" w:eastAsia="Times New Roman" w:hAnsi="Times New Roman" w:cs="Times New Roman"/>
                <w:color w:val="000000"/>
                <w:sz w:val="24"/>
                <w:szCs w:val="24"/>
                <w:lang w:val="en-US" w:eastAsia="zh-CN"/>
              </w:rPr>
              <w:t>recycling material (such as plastic bottle &amp; etc</w:t>
            </w:r>
            <w:r w:rsidR="007166F7" w:rsidRPr="004202BE">
              <w:rPr>
                <w:rFonts w:ascii="Times New Roman" w:hAnsi="Times New Roman" w:cs="Times New Roman"/>
                <w:color w:val="000000"/>
                <w:sz w:val="24"/>
                <w:szCs w:val="24"/>
                <w:lang w:val="en-US"/>
              </w:rPr>
              <w:t>.)</w:t>
            </w:r>
            <w:r w:rsidR="007166F7" w:rsidRPr="004202BE">
              <w:rPr>
                <w:rFonts w:ascii="Times New Roman" w:eastAsia="Times New Roman" w:hAnsi="Times New Roman" w:cs="Times New Roman"/>
                <w:color w:val="000000"/>
                <w:sz w:val="24"/>
                <w:szCs w:val="24"/>
                <w:lang w:val="en-US" w:eastAsia="zh-CN"/>
              </w:rPr>
              <w:t xml:space="preserve"> </w:t>
            </w:r>
            <w:r w:rsidRPr="004202BE">
              <w:rPr>
                <w:rFonts w:ascii="Times New Roman" w:eastAsia="Times New Roman" w:hAnsi="Times New Roman" w:cs="Times New Roman"/>
                <w:color w:val="000000"/>
                <w:sz w:val="24"/>
                <w:szCs w:val="24"/>
                <w:lang w:val="en-US" w:eastAsia="zh-CN"/>
              </w:rPr>
              <w:t xml:space="preserve"> will be more </w:t>
            </w:r>
            <w:r w:rsidR="00E45E68" w:rsidRPr="004202BE">
              <w:rPr>
                <w:rFonts w:ascii="Times New Roman" w:eastAsia="Times New Roman" w:hAnsi="Times New Roman" w:cs="Times New Roman"/>
                <w:color w:val="000000"/>
                <w:sz w:val="24"/>
                <w:szCs w:val="24"/>
                <w:lang w:val="en-US" w:eastAsia="zh-CN"/>
              </w:rPr>
              <w:t xml:space="preserve">often </w:t>
            </w:r>
            <w:r w:rsidRPr="004202BE">
              <w:rPr>
                <w:rFonts w:ascii="Times New Roman" w:eastAsia="Times New Roman" w:hAnsi="Times New Roman" w:cs="Times New Roman"/>
                <w:color w:val="000000"/>
                <w:sz w:val="24"/>
                <w:szCs w:val="24"/>
                <w:lang w:val="en-US" w:eastAsia="zh-CN"/>
              </w:rPr>
              <w:t>used throughout the supply chain</w:t>
            </w:r>
            <w:r w:rsidR="00613265">
              <w:rPr>
                <w:rFonts w:ascii="Times New Roman" w:eastAsia="Times New Roman" w:hAnsi="Times New Roman" w:cs="Times New Roman"/>
                <w:color w:val="000000"/>
                <w:sz w:val="24"/>
                <w:szCs w:val="24"/>
                <w:lang w:val="en-US" w:eastAsia="zh-CN"/>
              </w:rPr>
              <w:t xml:space="preserve"> for the clothing raw material. </w:t>
            </w:r>
          </w:p>
          <w:p w14:paraId="70A437B1" w14:textId="32E88415" w:rsidR="007166F7" w:rsidRPr="004202BE" w:rsidRDefault="007166F7" w:rsidP="00EB75BE">
            <w:pPr>
              <w:rPr>
                <w:rFonts w:ascii="Times New Roman" w:eastAsia="Times New Roman" w:hAnsi="Times New Roman" w:cs="Times New Roman"/>
                <w:color w:val="000000"/>
                <w:sz w:val="24"/>
                <w:szCs w:val="24"/>
                <w:lang w:val="en-US" w:eastAsia="zh-CN"/>
              </w:rPr>
            </w:pPr>
          </w:p>
        </w:tc>
      </w:tr>
    </w:tbl>
    <w:p w14:paraId="60EBFA6B" w14:textId="5CBE1BF3" w:rsidR="00B927B4" w:rsidRDefault="00B927B4" w:rsidP="00292FD2">
      <w:pPr>
        <w:ind w:left="720"/>
        <w:jc w:val="both"/>
        <w:rPr>
          <w:rFonts w:ascii="Times New Roman" w:hAnsi="Times New Roman" w:cs="Times New Roman"/>
          <w:sz w:val="24"/>
          <w:szCs w:val="24"/>
          <w:lang w:val="en-US"/>
        </w:rPr>
      </w:pPr>
    </w:p>
    <w:p w14:paraId="04432939" w14:textId="1F91316C" w:rsidR="004202BE" w:rsidRDefault="004202BE" w:rsidP="00292FD2">
      <w:pPr>
        <w:ind w:left="720"/>
        <w:jc w:val="both"/>
        <w:rPr>
          <w:rFonts w:ascii="Times New Roman" w:hAnsi="Times New Roman" w:cs="Times New Roman"/>
          <w:sz w:val="24"/>
          <w:szCs w:val="24"/>
          <w:lang w:val="en-US"/>
        </w:rPr>
      </w:pPr>
    </w:p>
    <w:p w14:paraId="2021BB2D" w14:textId="49167700" w:rsidR="004202BE" w:rsidRDefault="004202BE" w:rsidP="00292FD2">
      <w:pPr>
        <w:ind w:left="720"/>
        <w:jc w:val="both"/>
        <w:rPr>
          <w:rFonts w:ascii="Times New Roman" w:hAnsi="Times New Roman" w:cs="Times New Roman"/>
          <w:sz w:val="24"/>
          <w:szCs w:val="24"/>
          <w:lang w:val="en-US"/>
        </w:rPr>
      </w:pPr>
    </w:p>
    <w:p w14:paraId="7DE02A0A" w14:textId="1BB9C92E" w:rsidR="004202BE" w:rsidRDefault="004202BE" w:rsidP="00292FD2">
      <w:pPr>
        <w:ind w:left="720"/>
        <w:jc w:val="both"/>
        <w:rPr>
          <w:rFonts w:ascii="Times New Roman" w:hAnsi="Times New Roman" w:cs="Times New Roman"/>
          <w:sz w:val="24"/>
          <w:szCs w:val="24"/>
          <w:lang w:val="en-US"/>
        </w:rPr>
      </w:pPr>
    </w:p>
    <w:p w14:paraId="4167B3D1" w14:textId="77777777" w:rsidR="004202BE" w:rsidRPr="004202BE" w:rsidRDefault="004202BE" w:rsidP="00292FD2">
      <w:pPr>
        <w:ind w:left="720"/>
        <w:jc w:val="both"/>
        <w:rPr>
          <w:rFonts w:ascii="Times New Roman" w:hAnsi="Times New Roman" w:cs="Times New Roman"/>
          <w:sz w:val="24"/>
          <w:szCs w:val="24"/>
          <w:lang w:val="en-US"/>
        </w:rPr>
      </w:pPr>
    </w:p>
    <w:p w14:paraId="239D6AB6" w14:textId="3FDF3B73" w:rsidR="00D121A8" w:rsidRPr="004202BE" w:rsidRDefault="001E123E" w:rsidP="00600FFB">
      <w:pPr>
        <w:pStyle w:val="Heading2"/>
        <w:ind w:firstLine="720"/>
      </w:pPr>
      <w:r w:rsidRPr="004202BE">
        <w:lastRenderedPageBreak/>
        <w:t xml:space="preserve">SWOT Analysis </w:t>
      </w:r>
    </w:p>
    <w:p w14:paraId="4EAF3931" w14:textId="199E8D17" w:rsidR="006D32CF" w:rsidRPr="004202BE" w:rsidRDefault="00D075EB" w:rsidP="00487377">
      <w:pPr>
        <w:ind w:left="720" w:hanging="11"/>
        <w:rPr>
          <w:rFonts w:ascii="Times New Roman" w:hAnsi="Times New Roman" w:cs="Times New Roman"/>
          <w:lang w:val="en-GB" w:eastAsia="en-GB"/>
        </w:rPr>
      </w:pPr>
      <w:r w:rsidRPr="004202BE">
        <w:rPr>
          <w:rFonts w:ascii="Times New Roman" w:hAnsi="Times New Roman" w:cs="Times New Roman"/>
          <w:sz w:val="24"/>
          <w:szCs w:val="24"/>
        </w:rPr>
        <w:t xml:space="preserve">We refer to the foregoing analysis and now trying to derive the SWOT out of it. Please see below </w:t>
      </w:r>
      <w:r w:rsidR="00D44513" w:rsidRPr="004202BE">
        <w:rPr>
          <w:rFonts w:ascii="Times New Roman" w:hAnsi="Times New Roman" w:cs="Times New Roman"/>
          <w:sz w:val="24"/>
          <w:szCs w:val="24"/>
        </w:rPr>
        <w:t xml:space="preserve">table of analysis according to the identified opportunities and threats: </w:t>
      </w:r>
    </w:p>
    <w:tbl>
      <w:tblPr>
        <w:tblStyle w:val="TableGrid"/>
        <w:tblW w:w="0" w:type="auto"/>
        <w:tblLook w:val="04A0" w:firstRow="1" w:lastRow="0" w:firstColumn="1" w:lastColumn="0" w:noHBand="0" w:noVBand="1"/>
      </w:tblPr>
      <w:tblGrid>
        <w:gridCol w:w="4885"/>
        <w:gridCol w:w="4886"/>
      </w:tblGrid>
      <w:tr w:rsidR="001A401A" w:rsidRPr="004202BE" w14:paraId="7D326CE5" w14:textId="77777777" w:rsidTr="00744450">
        <w:tc>
          <w:tcPr>
            <w:tcW w:w="4885" w:type="dxa"/>
            <w:shd w:val="clear" w:color="auto" w:fill="B4C6E7" w:themeFill="accent1" w:themeFillTint="66"/>
          </w:tcPr>
          <w:p w14:paraId="66B3EC8A" w14:textId="05AF2D85" w:rsidR="001A401A" w:rsidRPr="004202BE" w:rsidRDefault="001A401A" w:rsidP="006D32CF">
            <w:pPr>
              <w:rPr>
                <w:rFonts w:ascii="Times New Roman" w:hAnsi="Times New Roman" w:cs="Times New Roman"/>
                <w:b/>
                <w:bCs/>
                <w:sz w:val="24"/>
                <w:szCs w:val="24"/>
                <w:lang w:val="en-GB" w:eastAsia="en-GB"/>
              </w:rPr>
            </w:pPr>
            <w:r w:rsidRPr="004202BE">
              <w:rPr>
                <w:rFonts w:ascii="Times New Roman" w:hAnsi="Times New Roman" w:cs="Times New Roman"/>
                <w:b/>
                <w:bCs/>
                <w:sz w:val="24"/>
                <w:szCs w:val="24"/>
                <w:lang w:val="en-GB" w:eastAsia="en-GB"/>
              </w:rPr>
              <w:t xml:space="preserve">Strength </w:t>
            </w:r>
          </w:p>
        </w:tc>
        <w:tc>
          <w:tcPr>
            <w:tcW w:w="4886" w:type="dxa"/>
            <w:shd w:val="clear" w:color="auto" w:fill="B4C6E7" w:themeFill="accent1" w:themeFillTint="66"/>
          </w:tcPr>
          <w:p w14:paraId="1F8645DA" w14:textId="341BCBFF" w:rsidR="001A401A" w:rsidRPr="004202BE" w:rsidRDefault="00FD5245" w:rsidP="006D32CF">
            <w:pPr>
              <w:rPr>
                <w:rFonts w:ascii="Times New Roman" w:hAnsi="Times New Roman" w:cs="Times New Roman"/>
                <w:b/>
                <w:bCs/>
                <w:sz w:val="24"/>
                <w:szCs w:val="24"/>
                <w:lang w:val="en-GB" w:eastAsia="en-GB"/>
              </w:rPr>
            </w:pPr>
            <w:r w:rsidRPr="004202BE">
              <w:rPr>
                <w:rFonts w:ascii="Times New Roman" w:hAnsi="Times New Roman" w:cs="Times New Roman"/>
                <w:b/>
                <w:bCs/>
                <w:sz w:val="24"/>
                <w:szCs w:val="24"/>
                <w:lang w:val="en-GB" w:eastAsia="en-GB"/>
              </w:rPr>
              <w:t xml:space="preserve">Opportunities </w:t>
            </w:r>
          </w:p>
        </w:tc>
      </w:tr>
      <w:tr w:rsidR="001A401A" w:rsidRPr="004202BE" w14:paraId="50271254" w14:textId="77777777" w:rsidTr="001A401A">
        <w:tc>
          <w:tcPr>
            <w:tcW w:w="4885" w:type="dxa"/>
          </w:tcPr>
          <w:p w14:paraId="12888FF2" w14:textId="267EEE35" w:rsidR="001A401A" w:rsidRPr="004202BE" w:rsidRDefault="001556E4"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P5</w:t>
            </w:r>
            <w:r w:rsidRPr="004202BE">
              <w:rPr>
                <w:rFonts w:ascii="Times New Roman" w:hAnsi="Times New Roman" w:cs="Times New Roman"/>
                <w:sz w:val="24"/>
                <w:szCs w:val="24"/>
                <w:lang w:val="en-GB" w:eastAsia="en-GB"/>
              </w:rPr>
              <w:t xml:space="preserve"> </w:t>
            </w:r>
            <w:r w:rsidRPr="004202BE">
              <w:rPr>
                <w:rFonts w:ascii="Times New Roman" w:hAnsi="Times New Roman" w:cs="Times New Roman"/>
                <w:sz w:val="24"/>
                <w:szCs w:val="24"/>
                <w:lang w:val="en-GB"/>
              </w:rPr>
              <w:t>–</w:t>
            </w:r>
            <w:r w:rsidRPr="004202BE">
              <w:rPr>
                <w:rFonts w:ascii="Times New Roman" w:hAnsi="Times New Roman" w:cs="Times New Roman"/>
                <w:sz w:val="24"/>
                <w:szCs w:val="24"/>
                <w:lang w:val="en-GB" w:eastAsia="en-GB"/>
              </w:rPr>
              <w:t xml:space="preserve"> </w:t>
            </w:r>
            <w:r w:rsidRPr="004202BE">
              <w:rPr>
                <w:rFonts w:ascii="Times New Roman" w:hAnsi="Times New Roman" w:cs="Times New Roman"/>
                <w:sz w:val="24"/>
                <w:szCs w:val="24"/>
                <w:lang w:val="en-GB"/>
              </w:rPr>
              <w:t>CEPA</w:t>
            </w:r>
            <w:r w:rsidRPr="004202BE">
              <w:rPr>
                <w:rFonts w:ascii="Times New Roman" w:hAnsi="Times New Roman" w:cs="Times New Roman"/>
                <w:sz w:val="24"/>
                <w:szCs w:val="24"/>
                <w:lang w:val="en-GB" w:eastAsia="en-GB"/>
              </w:rPr>
              <w:t xml:space="preserve"> </w:t>
            </w:r>
            <w:r w:rsidRPr="004202BE">
              <w:rPr>
                <w:rFonts w:ascii="Times New Roman" w:hAnsi="Times New Roman" w:cs="Times New Roman"/>
                <w:sz w:val="24"/>
                <w:szCs w:val="24"/>
                <w:lang w:val="en-GB"/>
              </w:rPr>
              <w:t>arrangement can allow Hong Kong enjoying the</w:t>
            </w:r>
            <w:r w:rsidR="008111A6" w:rsidRPr="004202BE">
              <w:rPr>
                <w:rFonts w:ascii="Times New Roman" w:hAnsi="Times New Roman" w:cs="Times New Roman"/>
                <w:sz w:val="24"/>
                <w:szCs w:val="24"/>
                <w:lang w:val="en-GB"/>
              </w:rPr>
              <w:t xml:space="preserve"> market in Greater Bay Area.</w:t>
            </w:r>
          </w:p>
        </w:tc>
        <w:tc>
          <w:tcPr>
            <w:tcW w:w="4886" w:type="dxa"/>
          </w:tcPr>
          <w:p w14:paraId="1C06E90B" w14:textId="7DF6B88C" w:rsidR="008111A6" w:rsidRPr="004202BE" w:rsidRDefault="00D44513" w:rsidP="006D32CF">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 xml:space="preserve">Strong support from both Hong Kong and China Government to develop the clothing industry. </w:t>
            </w:r>
            <w:r w:rsidR="00E001E8" w:rsidRPr="004202BE">
              <w:rPr>
                <w:rFonts w:ascii="Times New Roman" w:hAnsi="Times New Roman" w:cs="Times New Roman"/>
                <w:sz w:val="24"/>
                <w:szCs w:val="24"/>
                <w:lang w:val="en-GB" w:eastAsia="en-GB"/>
              </w:rPr>
              <w:t>Hong Kong can enjoy the privilege granted by the Chinese Government and greater customer population.</w:t>
            </w:r>
          </w:p>
        </w:tc>
      </w:tr>
      <w:tr w:rsidR="008111A6" w:rsidRPr="004202BE" w14:paraId="23D8B1C4" w14:textId="77777777" w:rsidTr="001A401A">
        <w:tc>
          <w:tcPr>
            <w:tcW w:w="4885" w:type="dxa"/>
          </w:tcPr>
          <w:p w14:paraId="21032663" w14:textId="0838554F" w:rsidR="008111A6" w:rsidRPr="004202BE" w:rsidRDefault="00B766F0"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E1 </w:t>
            </w:r>
            <w:r w:rsidR="009B4048" w:rsidRPr="004202BE">
              <w:rPr>
                <w:rFonts w:ascii="Times New Roman" w:hAnsi="Times New Roman" w:cs="Times New Roman"/>
                <w:sz w:val="24"/>
                <w:szCs w:val="24"/>
                <w:lang w:val="en-GB"/>
              </w:rPr>
              <w:t xml:space="preserve">&amp; E2 </w:t>
            </w:r>
            <w:r w:rsidRPr="004202BE">
              <w:rPr>
                <w:rFonts w:ascii="Times New Roman" w:hAnsi="Times New Roman" w:cs="Times New Roman"/>
                <w:sz w:val="24"/>
                <w:szCs w:val="24"/>
                <w:lang w:val="en-GB"/>
              </w:rPr>
              <w:t xml:space="preserve">– </w:t>
            </w:r>
            <w:r w:rsidR="00A26CFC" w:rsidRPr="004202BE">
              <w:rPr>
                <w:rFonts w:ascii="Times New Roman" w:eastAsia="Times New Roman" w:hAnsi="Times New Roman" w:cs="Times New Roman"/>
                <w:color w:val="000000"/>
                <w:sz w:val="24"/>
                <w:szCs w:val="24"/>
                <w:lang w:val="en-US" w:eastAsia="zh-CN"/>
              </w:rPr>
              <w:t>Free flow of funds, comparative low tax rates, sophisticated financial system, and well-established legal system.</w:t>
            </w:r>
            <w:r w:rsidR="009B4048" w:rsidRPr="004202BE">
              <w:rPr>
                <w:rFonts w:ascii="Times New Roman" w:hAnsi="Times New Roman" w:cs="Times New Roman"/>
                <w:sz w:val="24"/>
                <w:szCs w:val="24"/>
                <w:lang w:val="en-GB"/>
              </w:rPr>
              <w:t xml:space="preserve"> A major global financial centre - doing business in this city is simple and cost-effective.</w:t>
            </w:r>
          </w:p>
        </w:tc>
        <w:tc>
          <w:tcPr>
            <w:tcW w:w="4886" w:type="dxa"/>
          </w:tcPr>
          <w:p w14:paraId="10E45D37" w14:textId="74FA2E1A" w:rsidR="008111A6" w:rsidRPr="004202BE" w:rsidRDefault="005E66F1"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eastAsia="en-GB"/>
              </w:rPr>
              <w:t>Attracts foreign investment including famous brand to have their Headquarter or Regional office set u</w:t>
            </w:r>
            <w:r w:rsidR="00402F79" w:rsidRPr="004202BE">
              <w:rPr>
                <w:rFonts w:ascii="Times New Roman" w:hAnsi="Times New Roman" w:cs="Times New Roman"/>
                <w:sz w:val="24"/>
                <w:szCs w:val="24"/>
                <w:lang w:val="en-GB" w:eastAsia="en-GB"/>
              </w:rPr>
              <w:t>p in Hong Kong</w:t>
            </w:r>
            <w:r w:rsidR="00271B88" w:rsidRPr="004202BE">
              <w:rPr>
                <w:rFonts w:ascii="Times New Roman" w:hAnsi="Times New Roman" w:cs="Times New Roman"/>
                <w:sz w:val="24"/>
                <w:szCs w:val="24"/>
                <w:lang w:val="en-GB" w:eastAsia="en-GB"/>
              </w:rPr>
              <w:t xml:space="preserve">. This can facilitate the clothing industry to have a good establishment for growth in Asia and China. </w:t>
            </w:r>
          </w:p>
        </w:tc>
      </w:tr>
      <w:tr w:rsidR="00402F79" w:rsidRPr="004202BE" w14:paraId="052F926F" w14:textId="77777777" w:rsidTr="001A401A">
        <w:tc>
          <w:tcPr>
            <w:tcW w:w="4885" w:type="dxa"/>
          </w:tcPr>
          <w:p w14:paraId="577385DE" w14:textId="0C8E8806" w:rsidR="00402F79" w:rsidRPr="004202BE" w:rsidRDefault="00E81FAF"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E3 - </w:t>
            </w:r>
            <w:r w:rsidR="00A26CFC" w:rsidRPr="004202BE">
              <w:rPr>
                <w:rFonts w:ascii="Times New Roman" w:hAnsi="Times New Roman" w:cs="Times New Roman"/>
                <w:sz w:val="24"/>
                <w:szCs w:val="24"/>
                <w:lang w:val="en-GB"/>
              </w:rPr>
              <w:t xml:space="preserve">Financial services, tourism, trade and logistics, and professional and producer services are the four main industries supporting the economy of Hong Kong.  </w:t>
            </w:r>
          </w:p>
        </w:tc>
        <w:tc>
          <w:tcPr>
            <w:tcW w:w="4886" w:type="dxa"/>
          </w:tcPr>
          <w:p w14:paraId="05E389F1" w14:textId="1D6C96B5" w:rsidR="00402F79" w:rsidRPr="004202BE" w:rsidRDefault="00FB71BD" w:rsidP="006D32CF">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A good established market for fast clothing retail chain shop to develop business.</w:t>
            </w:r>
            <w:r w:rsidR="00870D49" w:rsidRPr="004202BE">
              <w:rPr>
                <w:rFonts w:ascii="Times New Roman" w:hAnsi="Times New Roman" w:cs="Times New Roman"/>
                <w:sz w:val="24"/>
                <w:szCs w:val="24"/>
                <w:lang w:val="en-GB" w:eastAsia="en-GB"/>
              </w:rPr>
              <w:tab/>
            </w:r>
          </w:p>
        </w:tc>
      </w:tr>
      <w:tr w:rsidR="00FB71BD" w:rsidRPr="004202BE" w14:paraId="28EC4DC9" w14:textId="77777777" w:rsidTr="001A401A">
        <w:tc>
          <w:tcPr>
            <w:tcW w:w="4885" w:type="dxa"/>
          </w:tcPr>
          <w:p w14:paraId="1D74B359" w14:textId="33985368" w:rsidR="00FB71BD" w:rsidRPr="004202BE" w:rsidRDefault="002C4F09"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S1 – Hong Kong being a mature markets and </w:t>
            </w:r>
            <w:r w:rsidR="00B613DF" w:rsidRPr="004202BE">
              <w:rPr>
                <w:rFonts w:ascii="Times New Roman" w:hAnsi="Times New Roman" w:cs="Times New Roman"/>
                <w:sz w:val="24"/>
                <w:szCs w:val="24"/>
                <w:lang w:val="en-GB"/>
              </w:rPr>
              <w:t xml:space="preserve">peoples are with </w:t>
            </w:r>
            <w:r w:rsidRPr="004202BE">
              <w:rPr>
                <w:rFonts w:ascii="Times New Roman" w:hAnsi="Times New Roman" w:cs="Times New Roman"/>
                <w:sz w:val="24"/>
                <w:szCs w:val="24"/>
                <w:lang w:val="en-GB"/>
              </w:rPr>
              <w:t xml:space="preserve">longer </w:t>
            </w:r>
            <w:r w:rsidR="00B613DF" w:rsidRPr="004202BE">
              <w:rPr>
                <w:rFonts w:ascii="Times New Roman" w:hAnsi="Times New Roman" w:cs="Times New Roman"/>
                <w:sz w:val="24"/>
                <w:szCs w:val="24"/>
                <w:lang w:val="en-GB"/>
              </w:rPr>
              <w:t>life</w:t>
            </w:r>
            <w:r w:rsidRPr="004202BE">
              <w:rPr>
                <w:rFonts w:ascii="Times New Roman" w:hAnsi="Times New Roman" w:cs="Times New Roman"/>
                <w:sz w:val="24"/>
                <w:szCs w:val="24"/>
                <w:lang w:val="en-GB"/>
              </w:rPr>
              <w:t xml:space="preserve"> willing to spend on various type of clothing. </w:t>
            </w:r>
          </w:p>
        </w:tc>
        <w:tc>
          <w:tcPr>
            <w:tcW w:w="4886" w:type="dxa"/>
          </w:tcPr>
          <w:p w14:paraId="21111F59" w14:textId="69DE5280" w:rsidR="00FB71BD" w:rsidRPr="004202BE" w:rsidRDefault="002C4F09" w:rsidP="006D32CF">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 xml:space="preserve">A variety of demand on different types of clothing and branding. </w:t>
            </w:r>
            <w:r w:rsidR="00870D49" w:rsidRPr="004202BE">
              <w:rPr>
                <w:rFonts w:ascii="Times New Roman" w:hAnsi="Times New Roman" w:cs="Times New Roman"/>
                <w:sz w:val="24"/>
                <w:szCs w:val="24"/>
                <w:lang w:val="en-GB" w:eastAsia="en-GB"/>
              </w:rPr>
              <w:t>Innovation in terms of product development or digital distribution is an ongoing opportunity.</w:t>
            </w:r>
          </w:p>
        </w:tc>
      </w:tr>
      <w:tr w:rsidR="00B613DF" w:rsidRPr="004202BE" w14:paraId="30DAF4E1" w14:textId="77777777" w:rsidTr="001A401A">
        <w:tc>
          <w:tcPr>
            <w:tcW w:w="4885" w:type="dxa"/>
          </w:tcPr>
          <w:p w14:paraId="621F0908" w14:textId="6C3DCC54" w:rsidR="00B613DF" w:rsidRPr="004202BE" w:rsidRDefault="00B613DF"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S2 - </w:t>
            </w:r>
            <w:r w:rsidRPr="004202BE">
              <w:rPr>
                <w:rFonts w:ascii="Times New Roman" w:eastAsia="Times New Roman" w:hAnsi="Times New Roman" w:cs="Times New Roman"/>
                <w:color w:val="000000"/>
                <w:sz w:val="24"/>
                <w:szCs w:val="24"/>
                <w:lang w:val="en-US" w:eastAsia="zh-CN"/>
              </w:rPr>
              <w:t xml:space="preserve">Children's clothing continues to </w:t>
            </w:r>
            <w:r w:rsidR="005D67AF" w:rsidRPr="004202BE">
              <w:rPr>
                <w:rFonts w:ascii="Times New Roman" w:eastAsia="Times New Roman" w:hAnsi="Times New Roman" w:cs="Times New Roman"/>
                <w:color w:val="000000"/>
                <w:sz w:val="24"/>
                <w:szCs w:val="24"/>
                <w:lang w:val="en-US" w:eastAsia="zh-CN"/>
              </w:rPr>
              <w:t xml:space="preserve">push and </w:t>
            </w:r>
            <w:r w:rsidRPr="004202BE">
              <w:rPr>
                <w:rFonts w:ascii="Times New Roman" w:eastAsia="Times New Roman" w:hAnsi="Times New Roman" w:cs="Times New Roman"/>
                <w:color w:val="000000"/>
                <w:sz w:val="24"/>
                <w:szCs w:val="24"/>
                <w:lang w:val="en-US" w:eastAsia="zh-CN"/>
              </w:rPr>
              <w:t>shape the apparel industry.</w:t>
            </w:r>
          </w:p>
        </w:tc>
        <w:tc>
          <w:tcPr>
            <w:tcW w:w="4886" w:type="dxa"/>
          </w:tcPr>
          <w:p w14:paraId="5BAA5710" w14:textId="5E666291" w:rsidR="00B613DF" w:rsidRPr="004202BE" w:rsidRDefault="00AD1181" w:rsidP="006D32CF">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This creates great demand for the apparel industry in Hong Kong and Greater Bay Area.</w:t>
            </w:r>
          </w:p>
        </w:tc>
      </w:tr>
      <w:tr w:rsidR="00AD1181" w:rsidRPr="004202BE" w14:paraId="648F2829" w14:textId="77777777" w:rsidTr="001A401A">
        <w:tc>
          <w:tcPr>
            <w:tcW w:w="4885" w:type="dxa"/>
          </w:tcPr>
          <w:p w14:paraId="4FED7ADC" w14:textId="54140E89" w:rsidR="00AD1181" w:rsidRPr="004202BE" w:rsidRDefault="00AD1181"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S3 - </w:t>
            </w:r>
            <w:r w:rsidR="00015BF3" w:rsidRPr="004202BE">
              <w:rPr>
                <w:rFonts w:ascii="Times New Roman" w:hAnsi="Times New Roman" w:cs="Times New Roman"/>
                <w:sz w:val="24"/>
                <w:szCs w:val="24"/>
                <w:lang w:val="en-GB"/>
              </w:rPr>
              <w:t xml:space="preserve">The people over 60 formed a strong market named the "Silver Market". </w:t>
            </w:r>
            <w:r w:rsidR="008F1870" w:rsidRPr="004202BE">
              <w:rPr>
                <w:rFonts w:ascii="Times New Roman" w:hAnsi="Times New Roman" w:cs="Times New Roman"/>
                <w:sz w:val="24"/>
                <w:szCs w:val="24"/>
                <w:lang w:val="en-GB"/>
              </w:rPr>
              <w:t xml:space="preserve">This group of peoples have strong consumption power. </w:t>
            </w:r>
          </w:p>
        </w:tc>
        <w:tc>
          <w:tcPr>
            <w:tcW w:w="4886" w:type="dxa"/>
          </w:tcPr>
          <w:p w14:paraId="648F3272" w14:textId="6CDE4136" w:rsidR="00AD1181" w:rsidRPr="004202BE" w:rsidRDefault="00CE5AE2"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The “Sliver Market”</w:t>
            </w:r>
            <w:r w:rsidR="008F1870" w:rsidRPr="004202BE">
              <w:rPr>
                <w:rFonts w:ascii="Times New Roman" w:hAnsi="Times New Roman" w:cs="Times New Roman"/>
                <w:sz w:val="24"/>
                <w:szCs w:val="24"/>
                <w:lang w:val="en-GB"/>
              </w:rPr>
              <w:t xml:space="preserve"> </w:t>
            </w:r>
            <w:r w:rsidRPr="004202BE">
              <w:rPr>
                <w:rFonts w:ascii="Times New Roman" w:hAnsi="Times New Roman" w:cs="Times New Roman"/>
                <w:sz w:val="24"/>
                <w:szCs w:val="24"/>
                <w:lang w:val="en-GB"/>
              </w:rPr>
              <w:t xml:space="preserve">has great demand for good quality clothing and </w:t>
            </w:r>
            <w:r w:rsidR="008F1870" w:rsidRPr="004202BE">
              <w:rPr>
                <w:rFonts w:ascii="Times New Roman" w:hAnsi="Times New Roman" w:cs="Times New Roman"/>
                <w:sz w:val="24"/>
                <w:szCs w:val="24"/>
                <w:lang w:val="en-GB"/>
              </w:rPr>
              <w:t xml:space="preserve">develops </w:t>
            </w:r>
            <w:r w:rsidR="00514AEB" w:rsidRPr="004202BE">
              <w:rPr>
                <w:rFonts w:ascii="Times New Roman" w:hAnsi="Times New Roman" w:cs="Times New Roman"/>
                <w:sz w:val="24"/>
                <w:szCs w:val="24"/>
                <w:lang w:val="en-GB"/>
              </w:rPr>
              <w:t xml:space="preserve">a strong market for the clothing industry Asia and the Global. </w:t>
            </w:r>
          </w:p>
        </w:tc>
      </w:tr>
      <w:tr w:rsidR="00514AEB" w:rsidRPr="004202BE" w14:paraId="62293E96" w14:textId="77777777" w:rsidTr="001A401A">
        <w:tc>
          <w:tcPr>
            <w:tcW w:w="4885" w:type="dxa"/>
          </w:tcPr>
          <w:p w14:paraId="285699EC" w14:textId="66B7C27A" w:rsidR="00514AEB" w:rsidRPr="004202BE" w:rsidRDefault="00514AEB"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S4</w:t>
            </w:r>
            <w:r w:rsidR="002B25B1" w:rsidRPr="004202BE">
              <w:rPr>
                <w:rFonts w:ascii="Times New Roman" w:hAnsi="Times New Roman" w:cs="Times New Roman"/>
                <w:sz w:val="24"/>
                <w:szCs w:val="24"/>
                <w:lang w:val="en-GB"/>
              </w:rPr>
              <w:t xml:space="preserve"> - </w:t>
            </w:r>
            <w:r w:rsidR="00CA066D" w:rsidRPr="004202BE">
              <w:rPr>
                <w:rFonts w:ascii="Times New Roman" w:hAnsi="Times New Roman" w:cs="Times New Roman"/>
                <w:sz w:val="24"/>
                <w:szCs w:val="24"/>
                <w:lang w:val="en-GB"/>
              </w:rPr>
              <w:t>The large-size market is growing steadily and will continue, especially in the Western Countries.</w:t>
            </w:r>
          </w:p>
        </w:tc>
        <w:tc>
          <w:tcPr>
            <w:tcW w:w="4886" w:type="dxa"/>
          </w:tcPr>
          <w:p w14:paraId="1D5BB486" w14:textId="331F9267" w:rsidR="00514AEB" w:rsidRPr="004202BE" w:rsidRDefault="00946CC2"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The increase of body weight </w:t>
            </w:r>
            <w:r w:rsidR="008F1870" w:rsidRPr="004202BE">
              <w:rPr>
                <w:rFonts w:ascii="Times New Roman" w:hAnsi="Times New Roman" w:cs="Times New Roman"/>
                <w:sz w:val="24"/>
                <w:szCs w:val="24"/>
                <w:lang w:val="en-GB"/>
              </w:rPr>
              <w:t>induce</w:t>
            </w:r>
            <w:r w:rsidR="00266F7F" w:rsidRPr="004202BE">
              <w:rPr>
                <w:rFonts w:ascii="Times New Roman" w:hAnsi="Times New Roman" w:cs="Times New Roman"/>
                <w:sz w:val="24"/>
                <w:szCs w:val="24"/>
                <w:lang w:val="en-GB"/>
              </w:rPr>
              <w:t>s</w:t>
            </w:r>
            <w:r w:rsidR="008F1870" w:rsidRPr="004202BE">
              <w:rPr>
                <w:rFonts w:ascii="Times New Roman" w:hAnsi="Times New Roman" w:cs="Times New Roman"/>
                <w:sz w:val="24"/>
                <w:szCs w:val="24"/>
                <w:lang w:val="en-GB"/>
              </w:rPr>
              <w:t xml:space="preserve"> larger figure and create this “large-size” market. </w:t>
            </w:r>
          </w:p>
        </w:tc>
      </w:tr>
      <w:tr w:rsidR="000A20E0" w:rsidRPr="004202BE" w14:paraId="49B0D0EF" w14:textId="77777777" w:rsidTr="001A401A">
        <w:tc>
          <w:tcPr>
            <w:tcW w:w="4885" w:type="dxa"/>
          </w:tcPr>
          <w:p w14:paraId="640AC9B0" w14:textId="04DDB40C" w:rsidR="000A20E0" w:rsidRPr="004202BE" w:rsidRDefault="00D43F02"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T1 </w:t>
            </w:r>
            <w:r w:rsidR="0083255A" w:rsidRPr="004202BE">
              <w:rPr>
                <w:rFonts w:ascii="Times New Roman" w:hAnsi="Times New Roman" w:cs="Times New Roman"/>
                <w:sz w:val="24"/>
                <w:szCs w:val="24"/>
                <w:lang w:val="en-GB"/>
              </w:rPr>
              <w:t>to T</w:t>
            </w:r>
            <w:r w:rsidR="006C1424" w:rsidRPr="004202BE">
              <w:rPr>
                <w:rFonts w:ascii="Times New Roman" w:hAnsi="Times New Roman" w:cs="Times New Roman"/>
                <w:sz w:val="24"/>
                <w:szCs w:val="24"/>
                <w:lang w:val="en-GB"/>
              </w:rPr>
              <w:t>6</w:t>
            </w:r>
            <w:r w:rsidR="0083255A" w:rsidRPr="004202BE">
              <w:rPr>
                <w:rFonts w:ascii="Times New Roman" w:hAnsi="Times New Roman" w:cs="Times New Roman"/>
                <w:sz w:val="24"/>
                <w:szCs w:val="24"/>
                <w:lang w:val="en-GB"/>
              </w:rPr>
              <w:t xml:space="preserve"> </w:t>
            </w:r>
            <w:r w:rsidRPr="004202BE">
              <w:rPr>
                <w:rFonts w:ascii="Times New Roman" w:hAnsi="Times New Roman" w:cs="Times New Roman"/>
                <w:sz w:val="24"/>
                <w:szCs w:val="24"/>
                <w:lang w:val="en-GB"/>
              </w:rPr>
              <w:t xml:space="preserve">– Hong Kong has </w:t>
            </w:r>
            <w:r w:rsidR="0083255A" w:rsidRPr="004202BE">
              <w:rPr>
                <w:rFonts w:ascii="Times New Roman" w:hAnsi="Times New Roman" w:cs="Times New Roman"/>
                <w:sz w:val="24"/>
                <w:szCs w:val="24"/>
                <w:lang w:val="en-GB"/>
              </w:rPr>
              <w:t xml:space="preserve">well prepared and </w:t>
            </w:r>
            <w:r w:rsidRPr="004202BE">
              <w:rPr>
                <w:rFonts w:ascii="Times New Roman" w:hAnsi="Times New Roman" w:cs="Times New Roman"/>
                <w:sz w:val="24"/>
                <w:szCs w:val="24"/>
                <w:lang w:val="en-GB"/>
              </w:rPr>
              <w:t xml:space="preserve">developed its IT technology </w:t>
            </w:r>
            <w:r w:rsidR="00DD5C1D" w:rsidRPr="004202BE">
              <w:rPr>
                <w:rFonts w:ascii="Times New Roman" w:hAnsi="Times New Roman" w:cs="Times New Roman"/>
                <w:sz w:val="24"/>
                <w:szCs w:val="24"/>
                <w:lang w:val="en-GB"/>
              </w:rPr>
              <w:t xml:space="preserve">eco-system </w:t>
            </w:r>
            <w:r w:rsidRPr="004202BE">
              <w:rPr>
                <w:rFonts w:ascii="Times New Roman" w:hAnsi="Times New Roman" w:cs="Times New Roman"/>
                <w:sz w:val="24"/>
                <w:szCs w:val="24"/>
                <w:lang w:val="en-GB"/>
              </w:rPr>
              <w:t>and</w:t>
            </w:r>
            <w:r w:rsidR="00487377" w:rsidRPr="004202BE">
              <w:rPr>
                <w:rFonts w:ascii="Times New Roman" w:hAnsi="Times New Roman" w:cs="Times New Roman"/>
                <w:sz w:val="24"/>
                <w:szCs w:val="24"/>
                <w:lang w:val="en-GB"/>
              </w:rPr>
              <w:t xml:space="preserve"> good talents for innovative ideas &amp; products</w:t>
            </w:r>
            <w:r w:rsidR="0083255A" w:rsidRPr="004202BE">
              <w:rPr>
                <w:rFonts w:ascii="Times New Roman" w:hAnsi="Times New Roman" w:cs="Times New Roman"/>
                <w:sz w:val="24"/>
                <w:szCs w:val="24"/>
                <w:lang w:val="en-GB"/>
              </w:rPr>
              <w:t xml:space="preserve">. The capabilities including (1) on-line shopping, (2) </w:t>
            </w:r>
            <w:r w:rsidR="00101DF2" w:rsidRPr="004202BE">
              <w:rPr>
                <w:rFonts w:ascii="Times New Roman" w:hAnsi="Times New Roman" w:cs="Times New Roman"/>
                <w:sz w:val="24"/>
                <w:szCs w:val="24"/>
                <w:lang w:val="en-GB"/>
              </w:rPr>
              <w:t>novel technologies</w:t>
            </w:r>
            <w:r w:rsidR="00DB631F" w:rsidRPr="004202BE">
              <w:rPr>
                <w:rFonts w:ascii="Times New Roman" w:hAnsi="Times New Roman" w:cs="Times New Roman"/>
                <w:sz w:val="24"/>
                <w:szCs w:val="24"/>
                <w:lang w:val="en-GB"/>
              </w:rPr>
              <w:t xml:space="preserve">, (3) social media / e-tailing, (4) Key opinion leaders (KOL), (5) </w:t>
            </w:r>
            <w:r w:rsidR="00064E05">
              <w:rPr>
                <w:rFonts w:ascii="Times New Roman" w:hAnsi="Times New Roman" w:cs="Times New Roman" w:hint="eastAsia"/>
                <w:sz w:val="24"/>
                <w:szCs w:val="24"/>
                <w:lang w:val="en-GB"/>
              </w:rPr>
              <w:t>吸</w:t>
            </w:r>
            <w:r w:rsidR="00064E05">
              <w:rPr>
                <w:rFonts w:ascii="Times New Roman" w:hAnsi="Times New Roman" w:cs="Times New Roman" w:hint="eastAsia"/>
                <w:sz w:val="24"/>
                <w:szCs w:val="24"/>
                <w:lang w:val="en-GB"/>
              </w:rPr>
              <w:t>r</w:t>
            </w:r>
            <w:r w:rsidR="00064E05">
              <w:rPr>
                <w:rFonts w:ascii="Times New Roman" w:hAnsi="Times New Roman" w:cs="Times New Roman"/>
                <w:sz w:val="24"/>
                <w:szCs w:val="24"/>
                <w:lang w:val="en-GB"/>
              </w:rPr>
              <w:t xml:space="preserve">evolutionary </w:t>
            </w:r>
            <w:r w:rsidR="00F34727" w:rsidRPr="004202BE">
              <w:rPr>
                <w:rFonts w:ascii="Times New Roman" w:hAnsi="Times New Roman" w:cs="Times New Roman"/>
                <w:sz w:val="24"/>
                <w:szCs w:val="24"/>
                <w:lang w:val="en-GB"/>
              </w:rPr>
              <w:t xml:space="preserve">developed </w:t>
            </w:r>
            <w:r w:rsidR="00DB631F" w:rsidRPr="004202BE">
              <w:rPr>
                <w:rFonts w:ascii="Times New Roman" w:hAnsi="Times New Roman" w:cs="Times New Roman"/>
                <w:sz w:val="24"/>
                <w:szCs w:val="24"/>
                <w:lang w:val="en-GB"/>
              </w:rPr>
              <w:t xml:space="preserve">production </w:t>
            </w:r>
            <w:r w:rsidR="00C92ED5">
              <w:rPr>
                <w:rFonts w:ascii="Times New Roman" w:hAnsi="Times New Roman" w:cs="Times New Roman"/>
                <w:sz w:val="24"/>
                <w:szCs w:val="24"/>
                <w:lang w:val="en-GB"/>
              </w:rPr>
              <w:t>mechanization</w:t>
            </w:r>
            <w:r w:rsidR="00DB631F" w:rsidRPr="004202BE">
              <w:rPr>
                <w:rFonts w:ascii="Times New Roman" w:hAnsi="Times New Roman" w:cs="Times New Roman"/>
                <w:sz w:val="24"/>
                <w:szCs w:val="24"/>
                <w:lang w:val="en-GB"/>
              </w:rPr>
              <w:t xml:space="preserve"> such as digital and laser printing, 3D knitting, semi-automatic sewing and robotics, (6) </w:t>
            </w:r>
            <w:r w:rsidR="00C756F7" w:rsidRPr="004202BE">
              <w:rPr>
                <w:rFonts w:ascii="Times New Roman" w:hAnsi="Times New Roman" w:cs="Times New Roman"/>
                <w:sz w:val="24"/>
                <w:szCs w:val="24"/>
                <w:lang w:val="en-GB"/>
              </w:rPr>
              <w:t>personalized clothing ability</w:t>
            </w:r>
            <w:r w:rsidR="006C1424" w:rsidRPr="004202BE">
              <w:rPr>
                <w:rFonts w:ascii="Times New Roman" w:hAnsi="Times New Roman" w:cs="Times New Roman"/>
                <w:sz w:val="24"/>
                <w:szCs w:val="24"/>
                <w:lang w:val="en-GB"/>
              </w:rPr>
              <w:t xml:space="preserve"> and etc. </w:t>
            </w:r>
          </w:p>
        </w:tc>
        <w:tc>
          <w:tcPr>
            <w:tcW w:w="4886" w:type="dxa"/>
          </w:tcPr>
          <w:p w14:paraId="0CE85FD3" w14:textId="16047D8B" w:rsidR="000A20E0" w:rsidRPr="004202BE" w:rsidRDefault="00942F50"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This will attract more </w:t>
            </w:r>
            <w:r w:rsidR="006C1424" w:rsidRPr="004202BE">
              <w:rPr>
                <w:rFonts w:ascii="Times New Roman" w:hAnsi="Times New Roman" w:cs="Times New Roman"/>
                <w:sz w:val="24"/>
                <w:szCs w:val="24"/>
                <w:lang w:val="en-GB"/>
              </w:rPr>
              <w:t xml:space="preserve">FDI </w:t>
            </w:r>
            <w:r w:rsidRPr="004202BE">
              <w:rPr>
                <w:rFonts w:ascii="Times New Roman" w:hAnsi="Times New Roman" w:cs="Times New Roman"/>
                <w:sz w:val="24"/>
                <w:szCs w:val="24"/>
                <w:lang w:val="en-GB"/>
              </w:rPr>
              <w:t xml:space="preserve">and brands to land in Hong Kong. </w:t>
            </w:r>
            <w:r w:rsidR="006C1424" w:rsidRPr="004202BE">
              <w:rPr>
                <w:rFonts w:ascii="Times New Roman" w:hAnsi="Times New Roman" w:cs="Times New Roman"/>
                <w:sz w:val="24"/>
                <w:szCs w:val="24"/>
                <w:lang w:val="en-GB"/>
              </w:rPr>
              <w:t xml:space="preserve">More </w:t>
            </w:r>
          </w:p>
        </w:tc>
      </w:tr>
      <w:tr w:rsidR="00DD5C1D" w:rsidRPr="004202BE" w14:paraId="68D2DF2B" w14:textId="77777777" w:rsidTr="001A401A">
        <w:tc>
          <w:tcPr>
            <w:tcW w:w="4885" w:type="dxa"/>
          </w:tcPr>
          <w:p w14:paraId="394AEF14" w14:textId="4C4D7A65" w:rsidR="00DD5C1D" w:rsidRPr="004202BE" w:rsidRDefault="006C1424"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L1 – Well established legal system under the “one country two systems”. </w:t>
            </w:r>
          </w:p>
        </w:tc>
        <w:tc>
          <w:tcPr>
            <w:tcW w:w="4886" w:type="dxa"/>
          </w:tcPr>
          <w:p w14:paraId="0AC2A8D0" w14:textId="5F51E436" w:rsidR="00DD5C1D" w:rsidRPr="004202BE" w:rsidRDefault="006C1424"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Equal and fair legal environment to allow individuals and companies to develop and transact business on clothing industry.</w:t>
            </w:r>
          </w:p>
        </w:tc>
      </w:tr>
      <w:tr w:rsidR="006C1424" w:rsidRPr="004202BE" w14:paraId="2E0B614E" w14:textId="77777777" w:rsidTr="001A401A">
        <w:tc>
          <w:tcPr>
            <w:tcW w:w="4885" w:type="dxa"/>
          </w:tcPr>
          <w:p w14:paraId="23CEC00F" w14:textId="0378F11B" w:rsidR="006C1424" w:rsidRPr="004202BE" w:rsidRDefault="006C1424"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EN1 – Mature mind set on </w:t>
            </w:r>
            <w:r w:rsidR="00D7379B" w:rsidRPr="004202BE">
              <w:rPr>
                <w:rFonts w:ascii="Times New Roman" w:hAnsi="Times New Roman" w:cs="Times New Roman"/>
                <w:sz w:val="24"/>
                <w:szCs w:val="24"/>
                <w:lang w:val="en-GB"/>
              </w:rPr>
              <w:t>nature</w:t>
            </w:r>
            <w:r w:rsidRPr="004202BE">
              <w:rPr>
                <w:rFonts w:ascii="Times New Roman" w:hAnsi="Times New Roman" w:cs="Times New Roman"/>
                <w:sz w:val="24"/>
                <w:szCs w:val="24"/>
                <w:lang w:val="en-GB"/>
              </w:rPr>
              <w:t xml:space="preserve"> environmental protection</w:t>
            </w:r>
          </w:p>
        </w:tc>
        <w:tc>
          <w:tcPr>
            <w:tcW w:w="4886" w:type="dxa"/>
          </w:tcPr>
          <w:p w14:paraId="69A9547D" w14:textId="77777777" w:rsidR="006C1424" w:rsidRDefault="003D4D98"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Better utilisation of waste </w:t>
            </w:r>
            <w:r w:rsidR="00671DA9" w:rsidRPr="004202BE">
              <w:rPr>
                <w:rFonts w:ascii="Times New Roman" w:hAnsi="Times New Roman" w:cs="Times New Roman"/>
                <w:sz w:val="24"/>
                <w:szCs w:val="24"/>
                <w:lang w:val="en-GB"/>
              </w:rPr>
              <w:t xml:space="preserve">recycling </w:t>
            </w:r>
            <w:r w:rsidRPr="004202BE">
              <w:rPr>
                <w:rFonts w:ascii="Times New Roman" w:hAnsi="Times New Roman" w:cs="Times New Roman"/>
                <w:sz w:val="24"/>
                <w:szCs w:val="24"/>
                <w:lang w:val="en-GB"/>
              </w:rPr>
              <w:t>material and creat</w:t>
            </w:r>
            <w:r w:rsidR="00671DA9" w:rsidRPr="004202BE">
              <w:rPr>
                <w:rFonts w:ascii="Times New Roman" w:hAnsi="Times New Roman" w:cs="Times New Roman"/>
                <w:sz w:val="24"/>
                <w:szCs w:val="24"/>
                <w:lang w:val="en-GB"/>
              </w:rPr>
              <w:t xml:space="preserve">ion of </w:t>
            </w:r>
            <w:r w:rsidRPr="004202BE">
              <w:rPr>
                <w:rFonts w:ascii="Times New Roman" w:hAnsi="Times New Roman" w:cs="Times New Roman"/>
                <w:sz w:val="24"/>
                <w:szCs w:val="24"/>
                <w:lang w:val="en-GB"/>
              </w:rPr>
              <w:t xml:space="preserve">new </w:t>
            </w:r>
            <w:r w:rsidR="00154C48" w:rsidRPr="004202BE">
              <w:rPr>
                <w:rFonts w:ascii="Times New Roman" w:hAnsi="Times New Roman" w:cs="Times New Roman"/>
                <w:sz w:val="24"/>
                <w:szCs w:val="24"/>
                <w:lang w:val="en-GB"/>
              </w:rPr>
              <w:t xml:space="preserve">raw material for </w:t>
            </w:r>
            <w:r w:rsidRPr="004202BE">
              <w:rPr>
                <w:rFonts w:ascii="Times New Roman" w:hAnsi="Times New Roman" w:cs="Times New Roman"/>
                <w:sz w:val="24"/>
                <w:szCs w:val="24"/>
                <w:lang w:val="en-GB"/>
              </w:rPr>
              <w:t>innovative products</w:t>
            </w:r>
            <w:r w:rsidR="00154C48" w:rsidRPr="004202BE">
              <w:rPr>
                <w:rFonts w:ascii="Times New Roman" w:hAnsi="Times New Roman" w:cs="Times New Roman"/>
                <w:sz w:val="24"/>
                <w:szCs w:val="24"/>
                <w:lang w:val="en-GB"/>
              </w:rPr>
              <w:t xml:space="preserve"> on clothing. </w:t>
            </w:r>
          </w:p>
          <w:p w14:paraId="4C53C187" w14:textId="77777777" w:rsidR="00776723" w:rsidRDefault="00776723" w:rsidP="006D32CF">
            <w:pPr>
              <w:rPr>
                <w:rFonts w:ascii="Times New Roman" w:hAnsi="Times New Roman" w:cs="Times New Roman"/>
                <w:sz w:val="24"/>
                <w:szCs w:val="24"/>
                <w:lang w:val="en-GB"/>
              </w:rPr>
            </w:pPr>
          </w:p>
          <w:p w14:paraId="1F56B4B3" w14:textId="77777777" w:rsidR="00776723" w:rsidRDefault="00776723" w:rsidP="006D32CF">
            <w:pPr>
              <w:rPr>
                <w:rFonts w:ascii="Times New Roman" w:hAnsi="Times New Roman" w:cs="Times New Roman"/>
                <w:sz w:val="24"/>
                <w:szCs w:val="24"/>
                <w:lang w:val="en-GB"/>
              </w:rPr>
            </w:pPr>
          </w:p>
          <w:p w14:paraId="4DAAD71D" w14:textId="44342405" w:rsidR="00776723" w:rsidRPr="004202BE" w:rsidRDefault="00776723" w:rsidP="006D32CF">
            <w:pPr>
              <w:rPr>
                <w:rFonts w:ascii="Times New Roman" w:hAnsi="Times New Roman" w:cs="Times New Roman"/>
                <w:sz w:val="24"/>
                <w:szCs w:val="24"/>
                <w:lang w:val="en-GB"/>
              </w:rPr>
            </w:pPr>
          </w:p>
        </w:tc>
      </w:tr>
      <w:tr w:rsidR="007203D0" w:rsidRPr="004202BE" w14:paraId="6153C41F" w14:textId="77777777" w:rsidTr="00AA67D3">
        <w:tc>
          <w:tcPr>
            <w:tcW w:w="4885" w:type="dxa"/>
            <w:shd w:val="clear" w:color="auto" w:fill="70AD47" w:themeFill="accent6"/>
          </w:tcPr>
          <w:p w14:paraId="4FF381A7" w14:textId="5FAD1021" w:rsidR="007203D0" w:rsidRPr="004202BE" w:rsidRDefault="007203D0" w:rsidP="00137B38">
            <w:pPr>
              <w:rPr>
                <w:rFonts w:ascii="Times New Roman" w:hAnsi="Times New Roman" w:cs="Times New Roman"/>
                <w:b/>
                <w:bCs/>
                <w:sz w:val="24"/>
                <w:szCs w:val="24"/>
                <w:lang w:val="en-GB" w:eastAsia="en-GB"/>
              </w:rPr>
            </w:pPr>
            <w:r w:rsidRPr="004202BE">
              <w:rPr>
                <w:rFonts w:ascii="Times New Roman" w:hAnsi="Times New Roman" w:cs="Times New Roman"/>
                <w:b/>
                <w:bCs/>
                <w:sz w:val="24"/>
                <w:szCs w:val="24"/>
                <w:lang w:val="en-GB" w:eastAsia="en-GB"/>
              </w:rPr>
              <w:lastRenderedPageBreak/>
              <w:t>Weakness</w:t>
            </w:r>
          </w:p>
        </w:tc>
        <w:tc>
          <w:tcPr>
            <w:tcW w:w="4886" w:type="dxa"/>
            <w:shd w:val="clear" w:color="auto" w:fill="70AD47" w:themeFill="accent6"/>
          </w:tcPr>
          <w:p w14:paraId="4BC1B544" w14:textId="62E24B92" w:rsidR="007203D0" w:rsidRPr="004202BE" w:rsidRDefault="007203D0" w:rsidP="00137B38">
            <w:pPr>
              <w:rPr>
                <w:rFonts w:ascii="Times New Roman" w:hAnsi="Times New Roman" w:cs="Times New Roman"/>
                <w:b/>
                <w:bCs/>
                <w:sz w:val="24"/>
                <w:szCs w:val="24"/>
                <w:lang w:val="en-GB" w:eastAsia="en-GB"/>
              </w:rPr>
            </w:pPr>
            <w:r w:rsidRPr="004202BE">
              <w:rPr>
                <w:rFonts w:ascii="Times New Roman" w:hAnsi="Times New Roman" w:cs="Times New Roman"/>
                <w:b/>
                <w:bCs/>
                <w:sz w:val="24"/>
                <w:szCs w:val="24"/>
                <w:lang w:val="en-GB" w:eastAsia="en-GB"/>
              </w:rPr>
              <w:t>Threats</w:t>
            </w:r>
          </w:p>
        </w:tc>
      </w:tr>
      <w:tr w:rsidR="007203D0" w:rsidRPr="004202BE" w14:paraId="34E2C93E" w14:textId="77777777" w:rsidTr="007203D0">
        <w:tc>
          <w:tcPr>
            <w:tcW w:w="4885" w:type="dxa"/>
          </w:tcPr>
          <w:p w14:paraId="6597D1F8" w14:textId="4E3426EC" w:rsidR="007203D0" w:rsidRPr="004202BE" w:rsidRDefault="007203D0" w:rsidP="00137B38">
            <w:pPr>
              <w:rPr>
                <w:rFonts w:ascii="Times New Roman" w:hAnsi="Times New Roman" w:cs="Times New Roman"/>
                <w:sz w:val="24"/>
                <w:szCs w:val="24"/>
                <w:lang w:val="en-GB"/>
              </w:rPr>
            </w:pPr>
            <w:r w:rsidRPr="004202BE">
              <w:rPr>
                <w:rFonts w:ascii="Times New Roman" w:hAnsi="Times New Roman" w:cs="Times New Roman"/>
                <w:sz w:val="24"/>
                <w:szCs w:val="24"/>
                <w:lang w:val="en-GB"/>
              </w:rPr>
              <w:t>P</w:t>
            </w:r>
            <w:r w:rsidR="00FD760B" w:rsidRPr="004202BE">
              <w:rPr>
                <w:rFonts w:ascii="Times New Roman" w:hAnsi="Times New Roman" w:cs="Times New Roman"/>
                <w:sz w:val="24"/>
                <w:szCs w:val="24"/>
                <w:lang w:val="en-GB"/>
              </w:rPr>
              <w:t>1 to P4</w:t>
            </w:r>
            <w:r w:rsidRPr="004202BE">
              <w:rPr>
                <w:rFonts w:ascii="Times New Roman" w:hAnsi="Times New Roman" w:cs="Times New Roman"/>
                <w:sz w:val="24"/>
                <w:szCs w:val="24"/>
                <w:lang w:val="en-GB" w:eastAsia="en-GB"/>
              </w:rPr>
              <w:t xml:space="preserve"> </w:t>
            </w:r>
            <w:r w:rsidRPr="004202BE">
              <w:rPr>
                <w:rFonts w:ascii="Times New Roman" w:hAnsi="Times New Roman" w:cs="Times New Roman"/>
                <w:sz w:val="24"/>
                <w:szCs w:val="24"/>
                <w:lang w:val="en-GB"/>
              </w:rPr>
              <w:t>–</w:t>
            </w:r>
            <w:r w:rsidRPr="004202BE">
              <w:rPr>
                <w:rFonts w:ascii="Times New Roman" w:hAnsi="Times New Roman" w:cs="Times New Roman"/>
                <w:sz w:val="24"/>
                <w:szCs w:val="24"/>
                <w:lang w:val="en-GB" w:eastAsia="en-GB"/>
              </w:rPr>
              <w:t xml:space="preserve"> </w:t>
            </w:r>
            <w:r w:rsidR="00FD760B" w:rsidRPr="004202BE">
              <w:rPr>
                <w:rFonts w:ascii="Times New Roman" w:hAnsi="Times New Roman" w:cs="Times New Roman"/>
                <w:sz w:val="24"/>
                <w:szCs w:val="24"/>
                <w:lang w:val="en-GB"/>
              </w:rPr>
              <w:t xml:space="preserve">The social unrest in the second half of 2019 and subsequent political events between Hong Kong/China and USA Governments. </w:t>
            </w:r>
          </w:p>
        </w:tc>
        <w:tc>
          <w:tcPr>
            <w:tcW w:w="4886" w:type="dxa"/>
          </w:tcPr>
          <w:p w14:paraId="0C5F08D7" w14:textId="09428D1C" w:rsidR="007203D0" w:rsidRPr="004202BE" w:rsidRDefault="00FD760B" w:rsidP="00137B38">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This weaken the eco</w:t>
            </w:r>
            <w:r w:rsidR="00B11BA9" w:rsidRPr="004202BE">
              <w:rPr>
                <w:rFonts w:ascii="Times New Roman" w:hAnsi="Times New Roman" w:cs="Times New Roman"/>
                <w:sz w:val="24"/>
                <w:szCs w:val="24"/>
                <w:lang w:val="en-GB" w:eastAsia="en-GB"/>
              </w:rPr>
              <w:t>nomy of Hong Kong and threaten FDI. The restriction of “made-in HK” can rotten the image of export good quality of HK</w:t>
            </w:r>
            <w:r w:rsidR="00261392" w:rsidRPr="004202BE">
              <w:rPr>
                <w:rFonts w:ascii="Times New Roman" w:hAnsi="Times New Roman" w:cs="Times New Roman"/>
                <w:sz w:val="24"/>
                <w:szCs w:val="24"/>
                <w:lang w:val="en-GB" w:eastAsia="en-GB"/>
              </w:rPr>
              <w:t xml:space="preserve"> and of course the clothing product </w:t>
            </w:r>
            <w:r w:rsidR="00F956F7" w:rsidRPr="004202BE">
              <w:rPr>
                <w:rFonts w:ascii="Times New Roman" w:hAnsi="Times New Roman" w:cs="Times New Roman"/>
                <w:sz w:val="24"/>
                <w:szCs w:val="24"/>
                <w:lang w:val="en-GB" w:eastAsia="en-GB"/>
              </w:rPr>
              <w:t xml:space="preserve">will be affected. </w:t>
            </w:r>
            <w:r w:rsidR="00B11BA9" w:rsidRPr="004202BE">
              <w:rPr>
                <w:rFonts w:ascii="Times New Roman" w:hAnsi="Times New Roman" w:cs="Times New Roman"/>
                <w:sz w:val="24"/>
                <w:szCs w:val="24"/>
                <w:lang w:val="en-GB" w:eastAsia="en-GB"/>
              </w:rPr>
              <w:t xml:space="preserve"> </w:t>
            </w:r>
          </w:p>
        </w:tc>
      </w:tr>
      <w:tr w:rsidR="00F956F7" w:rsidRPr="004202BE" w14:paraId="582C6F7B" w14:textId="77777777" w:rsidTr="007203D0">
        <w:tc>
          <w:tcPr>
            <w:tcW w:w="4885" w:type="dxa"/>
          </w:tcPr>
          <w:p w14:paraId="2B66576E" w14:textId="788A69AD" w:rsidR="00F956F7" w:rsidRPr="004202BE" w:rsidRDefault="00E44DA1" w:rsidP="00137B38">
            <w:pPr>
              <w:rPr>
                <w:rFonts w:ascii="Times New Roman" w:hAnsi="Times New Roman" w:cs="Times New Roman"/>
                <w:sz w:val="24"/>
                <w:szCs w:val="24"/>
                <w:lang w:val="en-GB"/>
              </w:rPr>
            </w:pPr>
            <w:r w:rsidRPr="004202BE">
              <w:rPr>
                <w:rFonts w:ascii="Times New Roman" w:hAnsi="Times New Roman" w:cs="Times New Roman"/>
                <w:sz w:val="24"/>
                <w:szCs w:val="24"/>
                <w:lang w:val="en-GB"/>
              </w:rPr>
              <w:t>S5 - Hong Kong faces some social challenges including not limited to (1) Inequality, (2) poverty, (3) densely populated places - housing crisis and bad living environment and etc.</w:t>
            </w:r>
          </w:p>
        </w:tc>
        <w:tc>
          <w:tcPr>
            <w:tcW w:w="4886" w:type="dxa"/>
          </w:tcPr>
          <w:p w14:paraId="1034E471" w14:textId="41B6A13D" w:rsidR="00F956F7" w:rsidRPr="004202BE" w:rsidRDefault="009F1557" w:rsidP="00137B38">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 xml:space="preserve">Peoples in Hong Kong are intending to save money and spend lesser on clothing. </w:t>
            </w:r>
          </w:p>
        </w:tc>
      </w:tr>
    </w:tbl>
    <w:p w14:paraId="1C5B93E6" w14:textId="2578A95C" w:rsidR="006D32CF" w:rsidRPr="004202BE" w:rsidRDefault="006D32CF" w:rsidP="006D32CF">
      <w:pPr>
        <w:rPr>
          <w:rFonts w:ascii="Times New Roman" w:hAnsi="Times New Roman" w:cs="Times New Roman"/>
          <w:lang w:val="en-GB" w:eastAsia="en-GB"/>
        </w:rPr>
      </w:pPr>
    </w:p>
    <w:p w14:paraId="6BCA2D2D" w14:textId="66CDFEBD" w:rsidR="00883ACD" w:rsidRPr="004202BE" w:rsidRDefault="00883ACD" w:rsidP="005D14AA">
      <w:pPr>
        <w:pStyle w:val="Heading2"/>
        <w:spacing w:line="360" w:lineRule="auto"/>
        <w:ind w:left="720"/>
      </w:pPr>
      <w:r w:rsidRPr="004202BE">
        <w:t>Conclusion</w:t>
      </w:r>
    </w:p>
    <w:p w14:paraId="29D88E99" w14:textId="098CB613" w:rsidR="005A2645" w:rsidRPr="004202BE" w:rsidRDefault="005A2645" w:rsidP="005D14AA">
      <w:pPr>
        <w:spacing w:line="360" w:lineRule="auto"/>
        <w:ind w:left="720"/>
        <w:jc w:val="both"/>
        <w:rPr>
          <w:rFonts w:ascii="Times New Roman" w:hAnsi="Times New Roman" w:cs="Times New Roman"/>
          <w:sz w:val="24"/>
          <w:szCs w:val="24"/>
        </w:rPr>
      </w:pPr>
      <w:r w:rsidRPr="004202BE">
        <w:rPr>
          <w:rFonts w:ascii="Times New Roman" w:hAnsi="Times New Roman" w:cs="Times New Roman"/>
          <w:sz w:val="24"/>
          <w:szCs w:val="24"/>
        </w:rPr>
        <w:t>We refer to the foregoing analysis</w:t>
      </w:r>
      <w:r w:rsidR="00F52FE4" w:rsidRPr="004202BE">
        <w:rPr>
          <w:rFonts w:ascii="Times New Roman" w:hAnsi="Times New Roman" w:cs="Times New Roman"/>
          <w:sz w:val="24"/>
          <w:szCs w:val="24"/>
        </w:rPr>
        <w:t xml:space="preserve"> and </w:t>
      </w:r>
      <w:r w:rsidR="00FB3793" w:rsidRPr="004202BE">
        <w:rPr>
          <w:rFonts w:ascii="Times New Roman" w:hAnsi="Times New Roman" w:cs="Times New Roman"/>
          <w:sz w:val="24"/>
          <w:szCs w:val="24"/>
        </w:rPr>
        <w:t xml:space="preserve">opportunities are prevailing the threats as anticipated. </w:t>
      </w:r>
      <w:r w:rsidR="00883ACD" w:rsidRPr="004202BE">
        <w:rPr>
          <w:rFonts w:ascii="Times New Roman" w:hAnsi="Times New Roman" w:cs="Times New Roman"/>
          <w:sz w:val="24"/>
          <w:szCs w:val="24"/>
        </w:rPr>
        <w:t xml:space="preserve">The resumption of economy and social activities with the fading of pandemic by end of 2020 and then the development of useful vaccine to cure COVID-19 in 2021. The clothing industry in Hong Kong remains as good business for domestic and foreign investment based on the identified strengths as described. </w:t>
      </w:r>
    </w:p>
    <w:p w14:paraId="6450E482" w14:textId="6F379CA5" w:rsidR="00D121A8" w:rsidRDefault="00D121A8" w:rsidP="00292FD2">
      <w:pPr>
        <w:ind w:left="720"/>
        <w:jc w:val="both"/>
        <w:rPr>
          <w:sz w:val="24"/>
          <w:szCs w:val="24"/>
        </w:rPr>
      </w:pPr>
    </w:p>
    <w:p w14:paraId="438151EA" w14:textId="53304E1B" w:rsidR="003D11BB" w:rsidRDefault="003D11BB" w:rsidP="00292FD2">
      <w:pPr>
        <w:ind w:left="720"/>
        <w:jc w:val="both"/>
        <w:rPr>
          <w:sz w:val="24"/>
          <w:szCs w:val="24"/>
        </w:rPr>
      </w:pPr>
    </w:p>
    <w:p w14:paraId="7F314250" w14:textId="1FC9F578" w:rsidR="003D11BB" w:rsidRDefault="003D11BB" w:rsidP="00292FD2">
      <w:pPr>
        <w:ind w:left="720"/>
        <w:jc w:val="both"/>
        <w:rPr>
          <w:sz w:val="24"/>
          <w:szCs w:val="24"/>
        </w:rPr>
      </w:pPr>
    </w:p>
    <w:p w14:paraId="21DAC08E" w14:textId="6019D7C2" w:rsidR="003D11BB" w:rsidRDefault="003D11BB" w:rsidP="00292FD2">
      <w:pPr>
        <w:ind w:left="720"/>
        <w:jc w:val="both"/>
        <w:rPr>
          <w:sz w:val="24"/>
          <w:szCs w:val="24"/>
        </w:rPr>
      </w:pPr>
    </w:p>
    <w:p w14:paraId="5A7714F4" w14:textId="256BA890" w:rsidR="003D11BB" w:rsidRDefault="003D11BB" w:rsidP="00292FD2">
      <w:pPr>
        <w:ind w:left="720"/>
        <w:jc w:val="both"/>
        <w:rPr>
          <w:sz w:val="24"/>
          <w:szCs w:val="24"/>
        </w:rPr>
      </w:pPr>
    </w:p>
    <w:p w14:paraId="2E2E6093" w14:textId="443BAD16" w:rsidR="003D11BB" w:rsidRDefault="003D11BB" w:rsidP="00292FD2">
      <w:pPr>
        <w:ind w:left="720"/>
        <w:jc w:val="both"/>
        <w:rPr>
          <w:sz w:val="24"/>
          <w:szCs w:val="24"/>
        </w:rPr>
      </w:pPr>
    </w:p>
    <w:p w14:paraId="406BFBFC" w14:textId="09AEC7F8" w:rsidR="003D11BB" w:rsidRDefault="003D11BB" w:rsidP="00292FD2">
      <w:pPr>
        <w:ind w:left="720"/>
        <w:jc w:val="both"/>
        <w:rPr>
          <w:sz w:val="24"/>
          <w:szCs w:val="24"/>
        </w:rPr>
      </w:pPr>
    </w:p>
    <w:p w14:paraId="113A2B45" w14:textId="7F9AB60D" w:rsidR="003D11BB" w:rsidRDefault="003D11BB" w:rsidP="00292FD2">
      <w:pPr>
        <w:ind w:left="720"/>
        <w:jc w:val="both"/>
        <w:rPr>
          <w:sz w:val="24"/>
          <w:szCs w:val="24"/>
        </w:rPr>
      </w:pPr>
    </w:p>
    <w:p w14:paraId="6D471591" w14:textId="5B135DD3" w:rsidR="003D11BB" w:rsidRDefault="003D11BB" w:rsidP="00292FD2">
      <w:pPr>
        <w:ind w:left="720"/>
        <w:jc w:val="both"/>
        <w:rPr>
          <w:sz w:val="24"/>
          <w:szCs w:val="24"/>
        </w:rPr>
      </w:pPr>
    </w:p>
    <w:p w14:paraId="11035520" w14:textId="47E56E90" w:rsidR="003D11BB" w:rsidRDefault="003D11BB" w:rsidP="00292FD2">
      <w:pPr>
        <w:ind w:left="720"/>
        <w:jc w:val="both"/>
        <w:rPr>
          <w:sz w:val="24"/>
          <w:szCs w:val="24"/>
        </w:rPr>
      </w:pPr>
    </w:p>
    <w:p w14:paraId="47CF5E28" w14:textId="795C082F" w:rsidR="003D11BB" w:rsidRDefault="003D11BB" w:rsidP="00292FD2">
      <w:pPr>
        <w:ind w:left="720"/>
        <w:jc w:val="both"/>
        <w:rPr>
          <w:sz w:val="24"/>
          <w:szCs w:val="24"/>
        </w:rPr>
      </w:pPr>
    </w:p>
    <w:p w14:paraId="5AB2E33E" w14:textId="1BC49838" w:rsidR="003D11BB" w:rsidRDefault="003D11BB" w:rsidP="00292FD2">
      <w:pPr>
        <w:ind w:left="720"/>
        <w:jc w:val="both"/>
        <w:rPr>
          <w:sz w:val="24"/>
          <w:szCs w:val="24"/>
        </w:rPr>
      </w:pPr>
    </w:p>
    <w:p w14:paraId="601055E3" w14:textId="6DBBD27C" w:rsidR="003D11BB" w:rsidRDefault="003D11BB" w:rsidP="00292FD2">
      <w:pPr>
        <w:ind w:left="720"/>
        <w:jc w:val="both"/>
        <w:rPr>
          <w:sz w:val="24"/>
          <w:szCs w:val="24"/>
        </w:rPr>
      </w:pPr>
    </w:p>
    <w:p w14:paraId="5986C3E6" w14:textId="22163B47" w:rsidR="003D11BB" w:rsidRDefault="003D11BB" w:rsidP="00292FD2">
      <w:pPr>
        <w:ind w:left="720"/>
        <w:jc w:val="both"/>
        <w:rPr>
          <w:sz w:val="24"/>
          <w:szCs w:val="24"/>
        </w:rPr>
      </w:pPr>
    </w:p>
    <w:p w14:paraId="49ECDBC6" w14:textId="1EB811A0" w:rsidR="003D11BB" w:rsidRDefault="003D11BB" w:rsidP="00292FD2">
      <w:pPr>
        <w:ind w:left="720"/>
        <w:jc w:val="both"/>
        <w:rPr>
          <w:sz w:val="24"/>
          <w:szCs w:val="24"/>
        </w:rPr>
      </w:pPr>
    </w:p>
    <w:p w14:paraId="1688E0AC" w14:textId="1C1FED25" w:rsidR="003D11BB" w:rsidRDefault="003D11BB" w:rsidP="00292FD2">
      <w:pPr>
        <w:ind w:left="720"/>
        <w:jc w:val="both"/>
        <w:rPr>
          <w:sz w:val="24"/>
          <w:szCs w:val="24"/>
        </w:rPr>
      </w:pPr>
    </w:p>
    <w:p w14:paraId="0FD962EF" w14:textId="21B53109" w:rsidR="003D11BB" w:rsidRDefault="003D11BB" w:rsidP="00292FD2">
      <w:pPr>
        <w:ind w:left="720"/>
        <w:jc w:val="both"/>
        <w:rPr>
          <w:sz w:val="24"/>
          <w:szCs w:val="24"/>
        </w:rPr>
      </w:pPr>
    </w:p>
    <w:p w14:paraId="6D7CE4E6" w14:textId="77777777" w:rsidR="003D11BB" w:rsidRDefault="003D11BB" w:rsidP="00292FD2">
      <w:pPr>
        <w:ind w:left="720"/>
        <w:jc w:val="both"/>
        <w:rPr>
          <w:sz w:val="24"/>
          <w:szCs w:val="24"/>
        </w:rPr>
      </w:pPr>
    </w:p>
    <w:p w14:paraId="59F9842D" w14:textId="77777777" w:rsidR="00471629" w:rsidRPr="00430EB4" w:rsidRDefault="00471629" w:rsidP="00471629">
      <w:pPr>
        <w:pStyle w:val="ListParagraph"/>
        <w:numPr>
          <w:ilvl w:val="0"/>
          <w:numId w:val="1"/>
        </w:numPr>
        <w:jc w:val="both"/>
        <w:rPr>
          <w:rFonts w:eastAsia="Times New Roman"/>
          <w:sz w:val="24"/>
          <w:szCs w:val="24"/>
        </w:rPr>
      </w:pPr>
      <w:r>
        <w:rPr>
          <w:rFonts w:eastAsia="Times New Roman"/>
          <w:sz w:val="24"/>
          <w:szCs w:val="24"/>
        </w:rPr>
        <w:t xml:space="preserve">Evaluate </w:t>
      </w:r>
      <w:r w:rsidRPr="00430EB4">
        <w:rPr>
          <w:rFonts w:eastAsia="Times New Roman"/>
          <w:sz w:val="24"/>
          <w:szCs w:val="24"/>
        </w:rPr>
        <w:t xml:space="preserve">the corporate and business strategy </w:t>
      </w:r>
      <w:r>
        <w:rPr>
          <w:rFonts w:eastAsia="Times New Roman"/>
          <w:sz w:val="24"/>
          <w:szCs w:val="24"/>
        </w:rPr>
        <w:t xml:space="preserve">recently </w:t>
      </w:r>
      <w:r w:rsidRPr="00430EB4">
        <w:rPr>
          <w:rFonts w:eastAsia="Times New Roman"/>
          <w:sz w:val="24"/>
          <w:szCs w:val="24"/>
        </w:rPr>
        <w:t xml:space="preserve">proposed by Fast Retailing </w:t>
      </w:r>
      <w:r>
        <w:rPr>
          <w:rFonts w:eastAsia="Times New Roman"/>
          <w:sz w:val="24"/>
          <w:szCs w:val="24"/>
        </w:rPr>
        <w:t>and appraise the</w:t>
      </w:r>
      <w:r w:rsidRPr="00430EB4">
        <w:rPr>
          <w:rFonts w:eastAsia="Times New Roman"/>
          <w:sz w:val="24"/>
          <w:szCs w:val="24"/>
        </w:rPr>
        <w:t xml:space="preserve"> effectiveness of these strategies based on </w:t>
      </w:r>
      <w:r>
        <w:rPr>
          <w:rFonts w:eastAsia="Times New Roman"/>
          <w:sz w:val="24"/>
          <w:szCs w:val="24"/>
        </w:rPr>
        <w:t xml:space="preserve">the </w:t>
      </w:r>
      <w:r w:rsidRPr="00430EB4">
        <w:rPr>
          <w:rFonts w:eastAsia="Times New Roman"/>
          <w:sz w:val="24"/>
          <w:szCs w:val="24"/>
        </w:rPr>
        <w:t>Balance</w:t>
      </w:r>
      <w:r>
        <w:rPr>
          <w:rFonts w:eastAsia="Times New Roman"/>
          <w:sz w:val="24"/>
          <w:szCs w:val="24"/>
        </w:rPr>
        <w:t>d Scorecard.</w:t>
      </w:r>
    </w:p>
    <w:p w14:paraId="5598E18B" w14:textId="77777777" w:rsidR="000D4660" w:rsidRDefault="000D4660" w:rsidP="000D4660">
      <w:pPr>
        <w:ind w:left="720"/>
        <w:jc w:val="both"/>
        <w:rPr>
          <w:sz w:val="24"/>
          <w:szCs w:val="24"/>
        </w:rPr>
      </w:pPr>
    </w:p>
    <w:p w14:paraId="2EA79CD0" w14:textId="372B3C84" w:rsidR="003D11BB" w:rsidRDefault="003D11BB" w:rsidP="003D11BB">
      <w:pPr>
        <w:ind w:left="720"/>
        <w:jc w:val="both"/>
        <w:rPr>
          <w:sz w:val="24"/>
          <w:szCs w:val="24"/>
        </w:rPr>
      </w:pPr>
      <w:r>
        <w:rPr>
          <w:sz w:val="24"/>
          <w:szCs w:val="24"/>
        </w:rPr>
        <w:t>Balance Scorecard</w:t>
      </w:r>
      <w:r w:rsidR="009715AF">
        <w:rPr>
          <w:sz w:val="24"/>
          <w:szCs w:val="24"/>
        </w:rPr>
        <w:t xml:space="preserve"> – not just from the </w:t>
      </w:r>
      <w:r w:rsidR="0077507D">
        <w:rPr>
          <w:sz w:val="24"/>
          <w:szCs w:val="24"/>
        </w:rPr>
        <w:t>F</w:t>
      </w:r>
      <w:r w:rsidR="009715AF">
        <w:rPr>
          <w:sz w:val="24"/>
          <w:szCs w:val="24"/>
        </w:rPr>
        <w:t xml:space="preserve">inancial perspective </w:t>
      </w:r>
      <w:r w:rsidR="007663B9">
        <w:rPr>
          <w:sz w:val="24"/>
          <w:szCs w:val="24"/>
        </w:rPr>
        <w:t>(</w:t>
      </w:r>
      <w:r w:rsidR="007663B9" w:rsidRPr="00D054DB">
        <w:rPr>
          <w:sz w:val="24"/>
          <w:szCs w:val="24"/>
        </w:rPr>
        <w:t>AŠČIĆ and SKELO, 2017</w:t>
      </w:r>
      <w:r w:rsidR="007663B9">
        <w:rPr>
          <w:sz w:val="24"/>
          <w:szCs w:val="24"/>
        </w:rPr>
        <w:t xml:space="preserve">, </w:t>
      </w:r>
      <w:r w:rsidR="007663B9" w:rsidRPr="00D054DB">
        <w:rPr>
          <w:sz w:val="24"/>
          <w:szCs w:val="24"/>
        </w:rPr>
        <w:t>pp. 181-201</w:t>
      </w:r>
      <w:r w:rsidR="007663B9">
        <w:rPr>
          <w:sz w:val="24"/>
          <w:szCs w:val="24"/>
        </w:rPr>
        <w:t xml:space="preserve">) </w:t>
      </w:r>
      <w:r w:rsidR="009715AF">
        <w:rPr>
          <w:sz w:val="24"/>
          <w:szCs w:val="24"/>
        </w:rPr>
        <w:t xml:space="preserve">but also from </w:t>
      </w:r>
      <w:r w:rsidR="0077507D">
        <w:rPr>
          <w:sz w:val="24"/>
          <w:szCs w:val="24"/>
        </w:rPr>
        <w:t xml:space="preserve">Customers perspective, </w:t>
      </w:r>
      <w:r w:rsidR="0051633C">
        <w:rPr>
          <w:sz w:val="24"/>
          <w:szCs w:val="24"/>
        </w:rPr>
        <w:t>Learning and Growth perspective and Internal Business Process</w:t>
      </w:r>
      <w:r w:rsidR="007663B9">
        <w:rPr>
          <w:sz w:val="24"/>
          <w:szCs w:val="24"/>
        </w:rPr>
        <w:t xml:space="preserve"> (F</w:t>
      </w:r>
      <w:r w:rsidR="00C879EF">
        <w:rPr>
          <w:sz w:val="24"/>
          <w:szCs w:val="24"/>
        </w:rPr>
        <w:t>R Group, Annual Report 18/19)</w:t>
      </w:r>
      <w:r w:rsidR="00D054DB" w:rsidRPr="00D054DB">
        <w:rPr>
          <w:sz w:val="24"/>
          <w:szCs w:val="24"/>
        </w:rPr>
        <w:t>.</w:t>
      </w:r>
      <w:r w:rsidR="00864899">
        <w:rPr>
          <w:sz w:val="24"/>
          <w:szCs w:val="24"/>
        </w:rPr>
        <w:t xml:space="preserve"> This approach ha</w:t>
      </w:r>
      <w:r w:rsidR="009C501B">
        <w:rPr>
          <w:sz w:val="24"/>
          <w:szCs w:val="24"/>
        </w:rPr>
        <w:t>s</w:t>
      </w:r>
      <w:r w:rsidR="00864899">
        <w:rPr>
          <w:sz w:val="24"/>
          <w:szCs w:val="24"/>
        </w:rPr>
        <w:t xml:space="preserve"> both financial and non-financial measures </w:t>
      </w:r>
      <w:r w:rsidR="00000ADD">
        <w:rPr>
          <w:sz w:val="24"/>
          <w:szCs w:val="24"/>
        </w:rPr>
        <w:t xml:space="preserve">and examines the achievements done to all the stakeholders of the company. </w:t>
      </w:r>
      <w:r w:rsidR="009C501B">
        <w:rPr>
          <w:sz w:val="24"/>
          <w:szCs w:val="24"/>
        </w:rPr>
        <w:t xml:space="preserve">Please see the </w:t>
      </w:r>
      <w:r w:rsidR="00E05AFC">
        <w:rPr>
          <w:sz w:val="24"/>
          <w:szCs w:val="24"/>
        </w:rPr>
        <w:t xml:space="preserve">table </w:t>
      </w:r>
      <w:r w:rsidR="009C501B">
        <w:rPr>
          <w:sz w:val="24"/>
          <w:szCs w:val="24"/>
        </w:rPr>
        <w:t>below for the detail observation</w:t>
      </w:r>
      <w:r w:rsidR="00E05AFC">
        <w:rPr>
          <w:sz w:val="24"/>
          <w:szCs w:val="24"/>
        </w:rPr>
        <w:t>s</w:t>
      </w:r>
      <w:r w:rsidR="009C501B">
        <w:rPr>
          <w:sz w:val="24"/>
          <w:szCs w:val="24"/>
        </w:rPr>
        <w:t xml:space="preserve"> according to the Balanced Scorecard Approach</w:t>
      </w:r>
      <w:r w:rsidR="007663B9">
        <w:rPr>
          <w:sz w:val="24"/>
          <w:szCs w:val="24"/>
        </w:rPr>
        <w:t xml:space="preserve">. </w:t>
      </w:r>
    </w:p>
    <w:tbl>
      <w:tblPr>
        <w:tblStyle w:val="TableGrid"/>
        <w:tblW w:w="0" w:type="auto"/>
        <w:tblInd w:w="720" w:type="dxa"/>
        <w:tblLook w:val="04A0" w:firstRow="1" w:lastRow="0" w:firstColumn="1" w:lastColumn="0" w:noHBand="0" w:noVBand="1"/>
      </w:tblPr>
      <w:tblGrid>
        <w:gridCol w:w="4548"/>
        <w:gridCol w:w="4503"/>
      </w:tblGrid>
      <w:tr w:rsidR="009C501B" w14:paraId="2994EE03" w14:textId="77777777" w:rsidTr="0030590C">
        <w:tc>
          <w:tcPr>
            <w:tcW w:w="4548" w:type="dxa"/>
            <w:shd w:val="clear" w:color="auto" w:fill="FFC000" w:themeFill="accent4"/>
          </w:tcPr>
          <w:p w14:paraId="3312E8C5" w14:textId="77777777" w:rsidR="00F04484" w:rsidRPr="00F04484" w:rsidRDefault="009C501B" w:rsidP="003D11BB">
            <w:pPr>
              <w:jc w:val="both"/>
              <w:rPr>
                <w:b/>
                <w:bCs/>
                <w:sz w:val="24"/>
                <w:szCs w:val="24"/>
              </w:rPr>
            </w:pPr>
            <w:r w:rsidRPr="00F04484">
              <w:rPr>
                <w:b/>
                <w:bCs/>
                <w:sz w:val="24"/>
                <w:szCs w:val="24"/>
              </w:rPr>
              <w:t>Financial Perspective</w:t>
            </w:r>
            <w:r w:rsidR="00F04484" w:rsidRPr="00F04484">
              <w:rPr>
                <w:b/>
                <w:bCs/>
                <w:sz w:val="24"/>
                <w:szCs w:val="24"/>
              </w:rPr>
              <w:t xml:space="preserve"> </w:t>
            </w:r>
          </w:p>
          <w:p w14:paraId="314FD82D" w14:textId="7C5A6649" w:rsidR="009C501B" w:rsidRDefault="00F04484" w:rsidP="003D11BB">
            <w:pPr>
              <w:jc w:val="both"/>
              <w:rPr>
                <w:sz w:val="24"/>
                <w:szCs w:val="24"/>
              </w:rPr>
            </w:pPr>
            <w:r w:rsidRPr="00F04484">
              <w:rPr>
                <w:sz w:val="24"/>
                <w:szCs w:val="24"/>
              </w:rPr>
              <w:t>(AASTOCK, 2020, Stock 06288)</w:t>
            </w:r>
          </w:p>
        </w:tc>
        <w:tc>
          <w:tcPr>
            <w:tcW w:w="4503" w:type="dxa"/>
            <w:shd w:val="clear" w:color="auto" w:fill="FFC000" w:themeFill="accent4"/>
          </w:tcPr>
          <w:p w14:paraId="5F25009A" w14:textId="7CCE64BC" w:rsidR="009C501B" w:rsidRPr="00F04484" w:rsidRDefault="009C501B" w:rsidP="003D11BB">
            <w:pPr>
              <w:jc w:val="both"/>
              <w:rPr>
                <w:b/>
                <w:bCs/>
                <w:sz w:val="24"/>
                <w:szCs w:val="24"/>
              </w:rPr>
            </w:pPr>
            <w:r w:rsidRPr="00F04484">
              <w:rPr>
                <w:b/>
                <w:bCs/>
                <w:sz w:val="24"/>
                <w:szCs w:val="24"/>
              </w:rPr>
              <w:t xml:space="preserve">Learning </w:t>
            </w:r>
            <w:r w:rsidR="00861700">
              <w:rPr>
                <w:b/>
                <w:bCs/>
                <w:sz w:val="24"/>
                <w:szCs w:val="24"/>
              </w:rPr>
              <w:t xml:space="preserve">to </w:t>
            </w:r>
            <w:r w:rsidRPr="00F04484">
              <w:rPr>
                <w:b/>
                <w:bCs/>
                <w:sz w:val="24"/>
                <w:szCs w:val="24"/>
              </w:rPr>
              <w:t xml:space="preserve">Growth </w:t>
            </w:r>
          </w:p>
        </w:tc>
      </w:tr>
      <w:tr w:rsidR="009C501B" w14:paraId="726AD922" w14:textId="77777777" w:rsidTr="0030590C">
        <w:tc>
          <w:tcPr>
            <w:tcW w:w="4548" w:type="dxa"/>
          </w:tcPr>
          <w:p w14:paraId="517BA94D" w14:textId="79E603B2" w:rsidR="009C501B" w:rsidRDefault="004202BE" w:rsidP="003D11BB">
            <w:pPr>
              <w:jc w:val="both"/>
              <w:rPr>
                <w:sz w:val="24"/>
                <w:szCs w:val="24"/>
              </w:rPr>
            </w:pPr>
            <w:r>
              <w:rPr>
                <w:sz w:val="24"/>
                <w:szCs w:val="24"/>
              </w:rPr>
              <w:t>Current m</w:t>
            </w:r>
            <w:r w:rsidR="002E496B" w:rsidRPr="002E496B">
              <w:rPr>
                <w:sz w:val="24"/>
                <w:szCs w:val="24"/>
              </w:rPr>
              <w:t xml:space="preserve">arket capitalization is </w:t>
            </w:r>
            <w:r>
              <w:rPr>
                <w:sz w:val="24"/>
                <w:szCs w:val="24"/>
              </w:rPr>
              <w:t xml:space="preserve">around </w:t>
            </w:r>
            <w:r w:rsidR="002E496B" w:rsidRPr="002E496B">
              <w:rPr>
                <w:sz w:val="24"/>
                <w:szCs w:val="24"/>
              </w:rPr>
              <w:t>USD 5</w:t>
            </w:r>
            <w:r>
              <w:rPr>
                <w:sz w:val="24"/>
                <w:szCs w:val="24"/>
              </w:rPr>
              <w:t>7</w:t>
            </w:r>
            <w:r w:rsidR="002E496B" w:rsidRPr="002E496B">
              <w:rPr>
                <w:sz w:val="24"/>
                <w:szCs w:val="24"/>
              </w:rPr>
              <w:t>.7 billion</w:t>
            </w:r>
            <w:r>
              <w:rPr>
                <w:sz w:val="24"/>
                <w:szCs w:val="24"/>
              </w:rPr>
              <w:t xml:space="preserve">. </w:t>
            </w:r>
          </w:p>
        </w:tc>
        <w:tc>
          <w:tcPr>
            <w:tcW w:w="4503" w:type="dxa"/>
          </w:tcPr>
          <w:p w14:paraId="101AE25E" w14:textId="61E71BED" w:rsidR="009C501B" w:rsidRDefault="00861700" w:rsidP="003D11BB">
            <w:pPr>
              <w:jc w:val="both"/>
              <w:rPr>
                <w:sz w:val="24"/>
                <w:szCs w:val="24"/>
              </w:rPr>
            </w:pPr>
            <w:r>
              <w:rPr>
                <w:sz w:val="24"/>
                <w:szCs w:val="24"/>
              </w:rPr>
              <w:t>FR has g</w:t>
            </w:r>
            <w:r w:rsidR="004202BE">
              <w:rPr>
                <w:sz w:val="24"/>
                <w:szCs w:val="24"/>
              </w:rPr>
              <w:t>reat c</w:t>
            </w:r>
            <w:r w:rsidR="00BC3D40" w:rsidRPr="00BC3D40">
              <w:rPr>
                <w:sz w:val="24"/>
                <w:szCs w:val="24"/>
              </w:rPr>
              <w:t xml:space="preserve">ompany culture and </w:t>
            </w:r>
            <w:r w:rsidR="004202BE">
              <w:rPr>
                <w:sz w:val="24"/>
                <w:szCs w:val="24"/>
              </w:rPr>
              <w:t xml:space="preserve">successful </w:t>
            </w:r>
            <w:r w:rsidR="00BC3D40" w:rsidRPr="00BC3D40">
              <w:rPr>
                <w:sz w:val="24"/>
                <w:szCs w:val="24"/>
              </w:rPr>
              <w:t>leadership</w:t>
            </w:r>
            <w:r w:rsidR="004202BE">
              <w:rPr>
                <w:sz w:val="24"/>
                <w:szCs w:val="24"/>
              </w:rPr>
              <w:t xml:space="preserve"> of the </w:t>
            </w:r>
            <w:r w:rsidR="00A3577E">
              <w:rPr>
                <w:sz w:val="24"/>
                <w:szCs w:val="24"/>
              </w:rPr>
              <w:t xml:space="preserve">CEO, </w:t>
            </w:r>
            <w:r w:rsidR="000045B7" w:rsidRPr="000045B7">
              <w:rPr>
                <w:sz w:val="24"/>
                <w:szCs w:val="24"/>
              </w:rPr>
              <w:t xml:space="preserve">Tadashi </w:t>
            </w:r>
            <w:proofErr w:type="spellStart"/>
            <w:r w:rsidR="000045B7" w:rsidRPr="000045B7">
              <w:rPr>
                <w:sz w:val="24"/>
                <w:szCs w:val="24"/>
              </w:rPr>
              <w:t>Yanai</w:t>
            </w:r>
            <w:proofErr w:type="spellEnd"/>
            <w:r w:rsidR="000045B7" w:rsidRPr="000045B7">
              <w:rPr>
                <w:sz w:val="24"/>
                <w:szCs w:val="24"/>
              </w:rPr>
              <w:t xml:space="preserve"> was ranked number no. 35 </w:t>
            </w:r>
            <w:r w:rsidR="004202BE">
              <w:rPr>
                <w:sz w:val="24"/>
                <w:szCs w:val="24"/>
              </w:rPr>
              <w:t xml:space="preserve">in the list of the </w:t>
            </w:r>
            <w:r w:rsidR="000045B7" w:rsidRPr="000045B7">
              <w:rPr>
                <w:sz w:val="24"/>
                <w:szCs w:val="24"/>
              </w:rPr>
              <w:t xml:space="preserve"> best-performing CEOs in the world by Harvard Business Review</w:t>
            </w:r>
            <w:r w:rsidR="000045B7">
              <w:rPr>
                <w:sz w:val="24"/>
                <w:szCs w:val="24"/>
              </w:rPr>
              <w:t xml:space="preserve"> in 2018. </w:t>
            </w:r>
            <w:r w:rsidR="0038547D" w:rsidRPr="0038547D">
              <w:rPr>
                <w:sz w:val="24"/>
                <w:szCs w:val="24"/>
              </w:rPr>
              <w:t>In the past 35 years, he has been widely praised for Uniqlo's huge success and explosive growth due to his strong corporate culture, focusing on teamwork, innovation and customer experience.</w:t>
            </w:r>
          </w:p>
        </w:tc>
      </w:tr>
      <w:tr w:rsidR="002E496B" w14:paraId="4149D24D" w14:textId="77777777" w:rsidTr="0030590C">
        <w:tc>
          <w:tcPr>
            <w:tcW w:w="4548" w:type="dxa"/>
          </w:tcPr>
          <w:p w14:paraId="116357F6" w14:textId="606AFCEB" w:rsidR="002E496B" w:rsidRDefault="00B36F7B" w:rsidP="003D11BB">
            <w:pPr>
              <w:jc w:val="both"/>
              <w:rPr>
                <w:sz w:val="24"/>
                <w:szCs w:val="24"/>
              </w:rPr>
            </w:pPr>
            <w:r>
              <w:rPr>
                <w:sz w:val="24"/>
                <w:szCs w:val="24"/>
              </w:rPr>
              <w:t xml:space="preserve">Recorded the highest </w:t>
            </w:r>
            <w:r w:rsidR="000968E4" w:rsidRPr="000968E4">
              <w:rPr>
                <w:sz w:val="24"/>
                <w:szCs w:val="24"/>
              </w:rPr>
              <w:t xml:space="preserve">levels of </w:t>
            </w:r>
            <w:r>
              <w:rPr>
                <w:sz w:val="24"/>
                <w:szCs w:val="24"/>
              </w:rPr>
              <w:t xml:space="preserve">sales </w:t>
            </w:r>
            <w:r w:rsidR="000968E4" w:rsidRPr="000968E4">
              <w:rPr>
                <w:sz w:val="24"/>
                <w:szCs w:val="24"/>
              </w:rPr>
              <w:t xml:space="preserve">revenue and profit in </w:t>
            </w:r>
            <w:r w:rsidR="00A0076C">
              <w:rPr>
                <w:sz w:val="24"/>
                <w:szCs w:val="24"/>
              </w:rPr>
              <w:t xml:space="preserve">the financial </w:t>
            </w:r>
            <w:r>
              <w:rPr>
                <w:sz w:val="24"/>
                <w:szCs w:val="24"/>
              </w:rPr>
              <w:t>year</w:t>
            </w:r>
            <w:r w:rsidR="00A0076C">
              <w:rPr>
                <w:sz w:val="24"/>
                <w:szCs w:val="24"/>
              </w:rPr>
              <w:t xml:space="preserve"> of</w:t>
            </w:r>
            <w:r>
              <w:rPr>
                <w:sz w:val="24"/>
                <w:szCs w:val="24"/>
              </w:rPr>
              <w:t xml:space="preserve"> </w:t>
            </w:r>
            <w:r w:rsidR="000968E4" w:rsidRPr="000968E4">
              <w:rPr>
                <w:sz w:val="24"/>
                <w:szCs w:val="24"/>
              </w:rPr>
              <w:t>2019.</w:t>
            </w:r>
          </w:p>
        </w:tc>
        <w:tc>
          <w:tcPr>
            <w:tcW w:w="4503" w:type="dxa"/>
          </w:tcPr>
          <w:p w14:paraId="2B323C8E" w14:textId="7AD7E792" w:rsidR="002E496B" w:rsidRDefault="000E231B" w:rsidP="00330363">
            <w:pPr>
              <w:rPr>
                <w:sz w:val="24"/>
                <w:szCs w:val="24"/>
              </w:rPr>
            </w:pPr>
            <w:r>
              <w:rPr>
                <w:sz w:val="24"/>
                <w:szCs w:val="24"/>
              </w:rPr>
              <w:t xml:space="preserve">CEO decided in FR group to conduct </w:t>
            </w:r>
            <w:r w:rsidR="00E6357C">
              <w:rPr>
                <w:sz w:val="24"/>
                <w:szCs w:val="24"/>
              </w:rPr>
              <w:t>all</w:t>
            </w:r>
            <w:r>
              <w:rPr>
                <w:sz w:val="24"/>
                <w:szCs w:val="24"/>
              </w:rPr>
              <w:t xml:space="preserve"> its operations in English – a definite contribution to its global success. </w:t>
            </w:r>
          </w:p>
        </w:tc>
      </w:tr>
      <w:tr w:rsidR="000968E4" w14:paraId="0F77A7C8" w14:textId="77777777" w:rsidTr="0030590C">
        <w:tc>
          <w:tcPr>
            <w:tcW w:w="4548" w:type="dxa"/>
          </w:tcPr>
          <w:p w14:paraId="26BD4FFA" w14:textId="10A975AB" w:rsidR="000968E4" w:rsidRDefault="00B36F7B" w:rsidP="003D11BB">
            <w:pPr>
              <w:jc w:val="both"/>
              <w:rPr>
                <w:sz w:val="24"/>
                <w:szCs w:val="24"/>
              </w:rPr>
            </w:pPr>
            <w:r>
              <w:rPr>
                <w:sz w:val="24"/>
                <w:szCs w:val="24"/>
              </w:rPr>
              <w:t>The 2019 c</w:t>
            </w:r>
            <w:r w:rsidR="000968E4" w:rsidRPr="000968E4">
              <w:rPr>
                <w:sz w:val="24"/>
                <w:szCs w:val="24"/>
              </w:rPr>
              <w:t xml:space="preserve">onsolidated revenue </w:t>
            </w:r>
            <w:r w:rsidR="00E53440">
              <w:rPr>
                <w:sz w:val="24"/>
                <w:szCs w:val="24"/>
              </w:rPr>
              <w:t xml:space="preserve">amount to </w:t>
            </w:r>
            <w:r w:rsidR="000968E4" w:rsidRPr="000968E4">
              <w:rPr>
                <w:sz w:val="24"/>
                <w:szCs w:val="24"/>
              </w:rPr>
              <w:t xml:space="preserve">2.2905 trillion yen </w:t>
            </w:r>
            <w:r>
              <w:rPr>
                <w:sz w:val="24"/>
                <w:szCs w:val="24"/>
                <w:lang w:val="en-GB"/>
              </w:rPr>
              <w:t xml:space="preserve">with an increase of </w:t>
            </w:r>
            <w:r w:rsidR="000968E4" w:rsidRPr="000968E4">
              <w:rPr>
                <w:sz w:val="24"/>
                <w:szCs w:val="24"/>
              </w:rPr>
              <w:t xml:space="preserve">7.5% </w:t>
            </w:r>
            <w:r>
              <w:rPr>
                <w:sz w:val="24"/>
                <w:szCs w:val="24"/>
              </w:rPr>
              <w:t xml:space="preserve">over the year of 2018 </w:t>
            </w:r>
            <w:r w:rsidR="000968E4" w:rsidRPr="000968E4">
              <w:rPr>
                <w:sz w:val="24"/>
                <w:szCs w:val="24"/>
              </w:rPr>
              <w:t xml:space="preserve">and operating profit </w:t>
            </w:r>
            <w:r>
              <w:rPr>
                <w:sz w:val="24"/>
                <w:szCs w:val="24"/>
              </w:rPr>
              <w:t xml:space="preserve">attained </w:t>
            </w:r>
            <w:r w:rsidR="000968E4" w:rsidRPr="000968E4">
              <w:rPr>
                <w:sz w:val="24"/>
                <w:szCs w:val="24"/>
              </w:rPr>
              <w:t xml:space="preserve">257.6 billion yen </w:t>
            </w:r>
            <w:r>
              <w:rPr>
                <w:sz w:val="24"/>
                <w:szCs w:val="24"/>
              </w:rPr>
              <w:t xml:space="preserve">with an increase of </w:t>
            </w:r>
            <w:r w:rsidR="000968E4" w:rsidRPr="000968E4">
              <w:rPr>
                <w:sz w:val="24"/>
                <w:szCs w:val="24"/>
              </w:rPr>
              <w:t xml:space="preserve">9.1% </w:t>
            </w:r>
            <w:r>
              <w:rPr>
                <w:sz w:val="24"/>
                <w:szCs w:val="24"/>
              </w:rPr>
              <w:t xml:space="preserve">over the year 2018. </w:t>
            </w:r>
          </w:p>
        </w:tc>
        <w:tc>
          <w:tcPr>
            <w:tcW w:w="4503" w:type="dxa"/>
          </w:tcPr>
          <w:p w14:paraId="47B1EA55" w14:textId="65A52592" w:rsidR="000968E4" w:rsidRDefault="00E45FA6" w:rsidP="003D11BB">
            <w:pPr>
              <w:jc w:val="both"/>
              <w:rPr>
                <w:sz w:val="24"/>
                <w:szCs w:val="24"/>
              </w:rPr>
            </w:pPr>
            <w:r>
              <w:rPr>
                <w:sz w:val="24"/>
                <w:szCs w:val="24"/>
              </w:rPr>
              <w:t xml:space="preserve">Reputable as fair and </w:t>
            </w:r>
            <w:r w:rsidR="00BD0FE1">
              <w:rPr>
                <w:sz w:val="24"/>
                <w:szCs w:val="24"/>
              </w:rPr>
              <w:t xml:space="preserve">emulate </w:t>
            </w:r>
            <w:r>
              <w:rPr>
                <w:sz w:val="24"/>
                <w:szCs w:val="24"/>
              </w:rPr>
              <w:t xml:space="preserve">for all </w:t>
            </w:r>
            <w:r w:rsidR="00E05E22" w:rsidRPr="00E05E22">
              <w:rPr>
                <w:sz w:val="24"/>
                <w:szCs w:val="24"/>
              </w:rPr>
              <w:t>employees greatly e</w:t>
            </w:r>
            <w:r w:rsidR="00BD0FE1">
              <w:rPr>
                <w:sz w:val="24"/>
                <w:szCs w:val="24"/>
              </w:rPr>
              <w:t xml:space="preserve">mpowering the </w:t>
            </w:r>
            <w:r>
              <w:rPr>
                <w:sz w:val="24"/>
                <w:szCs w:val="24"/>
              </w:rPr>
              <w:t>staff</w:t>
            </w:r>
            <w:r w:rsidR="00E05E22" w:rsidRPr="00E05E22">
              <w:rPr>
                <w:sz w:val="24"/>
                <w:szCs w:val="24"/>
              </w:rPr>
              <w:t xml:space="preserve"> to provide suggestions</w:t>
            </w:r>
            <w:r w:rsidR="00D12BB1">
              <w:rPr>
                <w:sz w:val="24"/>
                <w:szCs w:val="24"/>
              </w:rPr>
              <w:t>.</w:t>
            </w:r>
          </w:p>
        </w:tc>
      </w:tr>
      <w:tr w:rsidR="00AA67D3" w14:paraId="3BCD62BC" w14:textId="77777777" w:rsidTr="0030590C">
        <w:tc>
          <w:tcPr>
            <w:tcW w:w="4548" w:type="dxa"/>
          </w:tcPr>
          <w:p w14:paraId="0A1C371B" w14:textId="7310E8B1" w:rsidR="00AA67D3" w:rsidRPr="000968E4" w:rsidRDefault="00AA67D3" w:rsidP="003D11BB">
            <w:pPr>
              <w:jc w:val="both"/>
              <w:rPr>
                <w:sz w:val="24"/>
                <w:szCs w:val="24"/>
              </w:rPr>
            </w:pPr>
            <w:r w:rsidRPr="00AA67D3">
              <w:rPr>
                <w:sz w:val="24"/>
                <w:szCs w:val="24"/>
              </w:rPr>
              <w:t xml:space="preserve">The </w:t>
            </w:r>
            <w:r w:rsidR="00B36F7B">
              <w:rPr>
                <w:sz w:val="24"/>
                <w:szCs w:val="24"/>
              </w:rPr>
              <w:t xml:space="preserve">2019 </w:t>
            </w:r>
            <w:r w:rsidRPr="00AA67D3">
              <w:rPr>
                <w:sz w:val="24"/>
                <w:szCs w:val="24"/>
              </w:rPr>
              <w:t xml:space="preserve">consolidated gross profit margin declined by 0.4 points </w:t>
            </w:r>
            <w:r w:rsidR="00B36F7B">
              <w:rPr>
                <w:sz w:val="24"/>
                <w:szCs w:val="24"/>
              </w:rPr>
              <w:t xml:space="preserve">as compared to 2018. </w:t>
            </w:r>
            <w:r w:rsidR="00D3636A">
              <w:rPr>
                <w:sz w:val="24"/>
                <w:szCs w:val="24"/>
              </w:rPr>
              <w:t xml:space="preserve"> </w:t>
            </w:r>
          </w:p>
        </w:tc>
        <w:tc>
          <w:tcPr>
            <w:tcW w:w="4503" w:type="dxa"/>
          </w:tcPr>
          <w:p w14:paraId="777AC466" w14:textId="0196E5CB" w:rsidR="00AA67D3" w:rsidRDefault="00D12BB1" w:rsidP="00B36F7B">
            <w:pPr>
              <w:rPr>
                <w:sz w:val="24"/>
                <w:szCs w:val="24"/>
              </w:rPr>
            </w:pPr>
            <w:r>
              <w:rPr>
                <w:sz w:val="24"/>
                <w:szCs w:val="24"/>
              </w:rPr>
              <w:t>All company’s information is transparent to all employees</w:t>
            </w:r>
            <w:r w:rsidR="00CD49AB">
              <w:rPr>
                <w:sz w:val="24"/>
                <w:szCs w:val="24"/>
              </w:rPr>
              <w:t xml:space="preserve">. The values and goals are </w:t>
            </w:r>
            <w:r w:rsidR="00B36F7B">
              <w:rPr>
                <w:sz w:val="24"/>
                <w:szCs w:val="24"/>
              </w:rPr>
              <w:t xml:space="preserve">clearly brought </w:t>
            </w:r>
            <w:r w:rsidR="00CD49AB">
              <w:rPr>
                <w:sz w:val="24"/>
                <w:szCs w:val="24"/>
              </w:rPr>
              <w:t xml:space="preserve">into </w:t>
            </w:r>
            <w:r w:rsidR="00B36F7B">
              <w:rPr>
                <w:sz w:val="24"/>
                <w:szCs w:val="24"/>
              </w:rPr>
              <w:t xml:space="preserve">the performance of the </w:t>
            </w:r>
            <w:r w:rsidR="00E834AA">
              <w:rPr>
                <w:sz w:val="24"/>
                <w:szCs w:val="24"/>
              </w:rPr>
              <w:t xml:space="preserve">employees globally. </w:t>
            </w:r>
          </w:p>
        </w:tc>
      </w:tr>
      <w:tr w:rsidR="004F7652" w14:paraId="58CE15F8" w14:textId="77777777" w:rsidTr="0030590C">
        <w:tc>
          <w:tcPr>
            <w:tcW w:w="4548" w:type="dxa"/>
          </w:tcPr>
          <w:p w14:paraId="720AEA93" w14:textId="67B85540" w:rsidR="004F7652" w:rsidRPr="00983BD0" w:rsidRDefault="004F7652" w:rsidP="003D11BB">
            <w:pPr>
              <w:jc w:val="both"/>
              <w:rPr>
                <w:sz w:val="24"/>
                <w:szCs w:val="24"/>
              </w:rPr>
            </w:pPr>
            <w:r w:rsidRPr="004F7652">
              <w:rPr>
                <w:sz w:val="24"/>
                <w:szCs w:val="24"/>
              </w:rPr>
              <w:t>ROE of 2019 was 17.32% increased from 14.65% for 2015</w:t>
            </w:r>
          </w:p>
        </w:tc>
        <w:tc>
          <w:tcPr>
            <w:tcW w:w="4503" w:type="dxa"/>
          </w:tcPr>
          <w:p w14:paraId="27D606C2" w14:textId="7B477336" w:rsidR="004F7652" w:rsidRDefault="00B64A2D" w:rsidP="003D11BB">
            <w:pPr>
              <w:jc w:val="both"/>
              <w:rPr>
                <w:sz w:val="24"/>
                <w:szCs w:val="24"/>
              </w:rPr>
            </w:pPr>
            <w:r w:rsidRPr="00B64A2D">
              <w:rPr>
                <w:sz w:val="24"/>
                <w:szCs w:val="24"/>
              </w:rPr>
              <w:t>Staff training – top priority and each new employee is trained for 3 months. All activities of the employees are recorded and analy</w:t>
            </w:r>
            <w:r w:rsidR="00B36F7B">
              <w:rPr>
                <w:sz w:val="24"/>
                <w:szCs w:val="24"/>
              </w:rPr>
              <w:t>s</w:t>
            </w:r>
            <w:r w:rsidRPr="00B64A2D">
              <w:rPr>
                <w:sz w:val="24"/>
                <w:szCs w:val="24"/>
              </w:rPr>
              <w:t xml:space="preserve">ed. Employees are </w:t>
            </w:r>
            <w:r w:rsidR="005207E1">
              <w:rPr>
                <w:sz w:val="24"/>
                <w:szCs w:val="24"/>
              </w:rPr>
              <w:t>well trained on how t</w:t>
            </w:r>
            <w:r w:rsidRPr="00B64A2D">
              <w:rPr>
                <w:sz w:val="24"/>
                <w:szCs w:val="24"/>
              </w:rPr>
              <w:t xml:space="preserve">o </w:t>
            </w:r>
            <w:r w:rsidR="005207E1">
              <w:rPr>
                <w:sz w:val="24"/>
                <w:szCs w:val="24"/>
              </w:rPr>
              <w:t xml:space="preserve">serve and </w:t>
            </w:r>
            <w:r w:rsidRPr="00B64A2D">
              <w:rPr>
                <w:sz w:val="24"/>
                <w:szCs w:val="24"/>
              </w:rPr>
              <w:t xml:space="preserve">interact with shoppers. The company is currently building a Uniqlo University in Tokyo </w:t>
            </w:r>
            <w:r w:rsidR="00B36F7B">
              <w:rPr>
                <w:sz w:val="24"/>
                <w:szCs w:val="24"/>
              </w:rPr>
              <w:t xml:space="preserve">and allows </w:t>
            </w:r>
            <w:r w:rsidRPr="00B64A2D">
              <w:rPr>
                <w:sz w:val="24"/>
                <w:szCs w:val="24"/>
              </w:rPr>
              <w:t xml:space="preserve">1,500 new store managers </w:t>
            </w:r>
            <w:r w:rsidR="00884AA5">
              <w:rPr>
                <w:sz w:val="24"/>
                <w:szCs w:val="24"/>
              </w:rPr>
              <w:t xml:space="preserve">to learn the skills to manage the stores </w:t>
            </w:r>
            <w:r w:rsidRPr="00B64A2D">
              <w:rPr>
                <w:sz w:val="24"/>
                <w:szCs w:val="24"/>
              </w:rPr>
              <w:t>every year.</w:t>
            </w:r>
          </w:p>
        </w:tc>
      </w:tr>
      <w:tr w:rsidR="00AA67D3" w14:paraId="39B8098B" w14:textId="77777777" w:rsidTr="0030590C">
        <w:tc>
          <w:tcPr>
            <w:tcW w:w="4548" w:type="dxa"/>
          </w:tcPr>
          <w:p w14:paraId="63E05661" w14:textId="38DFDDF0" w:rsidR="00AA67D3" w:rsidRPr="00AA67D3" w:rsidRDefault="00983BD0" w:rsidP="003D11BB">
            <w:pPr>
              <w:jc w:val="both"/>
              <w:rPr>
                <w:sz w:val="24"/>
                <w:szCs w:val="24"/>
              </w:rPr>
            </w:pPr>
            <w:r w:rsidRPr="00983BD0">
              <w:rPr>
                <w:sz w:val="24"/>
                <w:szCs w:val="24"/>
              </w:rPr>
              <w:lastRenderedPageBreak/>
              <w:t xml:space="preserve">In fiscal 2020, the FR Group </w:t>
            </w:r>
            <w:r w:rsidR="00D12C8D">
              <w:rPr>
                <w:sz w:val="24"/>
                <w:szCs w:val="24"/>
              </w:rPr>
              <w:t xml:space="preserve">is projecting the annual increase of </w:t>
            </w:r>
            <w:r w:rsidRPr="00983BD0">
              <w:rPr>
                <w:sz w:val="24"/>
                <w:szCs w:val="24"/>
              </w:rPr>
              <w:t xml:space="preserve">revenue </w:t>
            </w:r>
            <w:r w:rsidR="00D12C8D">
              <w:rPr>
                <w:sz w:val="24"/>
                <w:szCs w:val="24"/>
              </w:rPr>
              <w:t xml:space="preserve">with </w:t>
            </w:r>
            <w:r w:rsidRPr="00983BD0">
              <w:rPr>
                <w:sz w:val="24"/>
                <w:szCs w:val="24"/>
              </w:rPr>
              <w:t>4.8%</w:t>
            </w:r>
            <w:r w:rsidR="00D12C8D">
              <w:rPr>
                <w:sz w:val="24"/>
                <w:szCs w:val="24"/>
              </w:rPr>
              <w:t>, ope</w:t>
            </w:r>
            <w:r w:rsidRPr="00983BD0">
              <w:rPr>
                <w:sz w:val="24"/>
                <w:szCs w:val="24"/>
              </w:rPr>
              <w:t xml:space="preserve">rating profit </w:t>
            </w:r>
            <w:r w:rsidR="00D12C8D">
              <w:rPr>
                <w:sz w:val="24"/>
                <w:szCs w:val="24"/>
              </w:rPr>
              <w:t xml:space="preserve">with an increase of </w:t>
            </w:r>
            <w:r w:rsidRPr="00983BD0">
              <w:rPr>
                <w:sz w:val="24"/>
                <w:szCs w:val="24"/>
              </w:rPr>
              <w:t>6.7%</w:t>
            </w:r>
            <w:r w:rsidR="00D12C8D">
              <w:rPr>
                <w:sz w:val="24"/>
                <w:szCs w:val="24"/>
              </w:rPr>
              <w:t xml:space="preserve">, </w:t>
            </w:r>
            <w:r w:rsidRPr="00983BD0">
              <w:rPr>
                <w:sz w:val="24"/>
                <w:szCs w:val="24"/>
              </w:rPr>
              <w:t xml:space="preserve"> profit before income taxes </w:t>
            </w:r>
            <w:r w:rsidR="00D12C8D">
              <w:rPr>
                <w:sz w:val="24"/>
                <w:szCs w:val="24"/>
              </w:rPr>
              <w:t xml:space="preserve">with an increase of </w:t>
            </w:r>
            <w:r w:rsidRPr="00983BD0">
              <w:rPr>
                <w:sz w:val="24"/>
                <w:szCs w:val="24"/>
              </w:rPr>
              <w:t>8.9%</w:t>
            </w:r>
            <w:r w:rsidR="006A539D">
              <w:rPr>
                <w:sz w:val="24"/>
                <w:szCs w:val="24"/>
              </w:rPr>
              <w:t>,</w:t>
            </w:r>
            <w:r w:rsidRPr="00983BD0">
              <w:rPr>
                <w:sz w:val="24"/>
                <w:szCs w:val="24"/>
              </w:rPr>
              <w:t xml:space="preserve"> profit attributable to owners of the Parent</w:t>
            </w:r>
            <w:r w:rsidR="00D12C8D">
              <w:rPr>
                <w:sz w:val="24"/>
                <w:szCs w:val="24"/>
              </w:rPr>
              <w:t xml:space="preserve"> with an increase</w:t>
            </w:r>
            <w:r w:rsidRPr="00983BD0">
              <w:rPr>
                <w:sz w:val="24"/>
                <w:szCs w:val="24"/>
              </w:rPr>
              <w:t xml:space="preserve"> of 7.6%.</w:t>
            </w:r>
            <w:r w:rsidR="0003553B">
              <w:rPr>
                <w:sz w:val="24"/>
                <w:szCs w:val="24"/>
              </w:rPr>
              <w:t xml:space="preserve"> </w:t>
            </w:r>
            <w:r w:rsidR="00B0792C">
              <w:rPr>
                <w:sz w:val="24"/>
                <w:szCs w:val="24"/>
              </w:rPr>
              <w:t xml:space="preserve">The all </w:t>
            </w:r>
            <w:r w:rsidR="00D6432B" w:rsidRPr="00D6432B">
              <w:rPr>
                <w:sz w:val="24"/>
                <w:szCs w:val="24"/>
              </w:rPr>
              <w:t xml:space="preserve"> four business segments </w:t>
            </w:r>
            <w:r w:rsidR="00B0792C">
              <w:rPr>
                <w:sz w:val="24"/>
                <w:szCs w:val="24"/>
              </w:rPr>
              <w:t xml:space="preserve">will contribute to these increments. </w:t>
            </w:r>
          </w:p>
        </w:tc>
        <w:tc>
          <w:tcPr>
            <w:tcW w:w="4503" w:type="dxa"/>
          </w:tcPr>
          <w:p w14:paraId="305EA3A0" w14:textId="428B1CDF" w:rsidR="003A2CC1" w:rsidRDefault="00B24B6C" w:rsidP="00B64A2D">
            <w:pPr>
              <w:jc w:val="both"/>
              <w:rPr>
                <w:sz w:val="24"/>
                <w:szCs w:val="24"/>
              </w:rPr>
            </w:pPr>
            <w:r w:rsidRPr="00655057">
              <w:rPr>
                <w:sz w:val="24"/>
                <w:szCs w:val="24"/>
                <w:lang w:val="en-US"/>
              </w:rPr>
              <w:t>The company aspires to be the most innovative company in the world.</w:t>
            </w:r>
          </w:p>
        </w:tc>
      </w:tr>
      <w:tr w:rsidR="00434BC1" w14:paraId="518B1FA7" w14:textId="77777777" w:rsidTr="0030590C">
        <w:tc>
          <w:tcPr>
            <w:tcW w:w="4548" w:type="dxa"/>
          </w:tcPr>
          <w:p w14:paraId="46334FCA" w14:textId="648191D0" w:rsidR="00434BC1" w:rsidRPr="00983BD0" w:rsidRDefault="00B0792C" w:rsidP="003D11BB">
            <w:pPr>
              <w:jc w:val="both"/>
              <w:rPr>
                <w:sz w:val="24"/>
                <w:szCs w:val="24"/>
              </w:rPr>
            </w:pPr>
            <w:r>
              <w:rPr>
                <w:sz w:val="24"/>
                <w:szCs w:val="24"/>
              </w:rPr>
              <w:t xml:space="preserve">The total number of stores </w:t>
            </w:r>
            <w:r w:rsidR="003C4819" w:rsidRPr="003C4819">
              <w:rPr>
                <w:sz w:val="24"/>
                <w:szCs w:val="24"/>
              </w:rPr>
              <w:t xml:space="preserve">will expand to a total </w:t>
            </w:r>
            <w:r>
              <w:rPr>
                <w:sz w:val="24"/>
                <w:szCs w:val="24"/>
              </w:rPr>
              <w:t xml:space="preserve">of </w:t>
            </w:r>
            <w:r w:rsidR="003C4819" w:rsidRPr="003C4819">
              <w:rPr>
                <w:sz w:val="24"/>
                <w:szCs w:val="24"/>
              </w:rPr>
              <w:t>3,745 by the end of August 2020</w:t>
            </w:r>
            <w:r>
              <w:rPr>
                <w:sz w:val="24"/>
                <w:szCs w:val="24"/>
              </w:rPr>
              <w:t xml:space="preserve"> which comprise of </w:t>
            </w:r>
            <w:r w:rsidR="003C4819" w:rsidRPr="003C4819">
              <w:rPr>
                <w:sz w:val="24"/>
                <w:szCs w:val="24"/>
              </w:rPr>
              <w:t xml:space="preserve">817 stores </w:t>
            </w:r>
            <w:r>
              <w:rPr>
                <w:sz w:val="24"/>
                <w:szCs w:val="24"/>
              </w:rPr>
              <w:t xml:space="preserve">in </w:t>
            </w:r>
            <w:r w:rsidR="003C4819" w:rsidRPr="003C4819">
              <w:rPr>
                <w:sz w:val="24"/>
                <w:szCs w:val="24"/>
              </w:rPr>
              <w:t>Japan, 1,520 stores International, 445 stores at GU and 963 stores at Global Brands.</w:t>
            </w:r>
            <w:r w:rsidR="00F90D08">
              <w:rPr>
                <w:sz w:val="24"/>
                <w:szCs w:val="24"/>
              </w:rPr>
              <w:t xml:space="preserve"> As of Sept 2019, it was around 2,196 stores in 21 count</w:t>
            </w:r>
            <w:r w:rsidR="003F1565">
              <w:rPr>
                <w:sz w:val="24"/>
                <w:szCs w:val="24"/>
              </w:rPr>
              <w:t xml:space="preserve">ries. </w:t>
            </w:r>
          </w:p>
        </w:tc>
        <w:tc>
          <w:tcPr>
            <w:tcW w:w="4503" w:type="dxa"/>
          </w:tcPr>
          <w:p w14:paraId="3988D61E" w14:textId="6BAF1E28" w:rsidR="00434BC1" w:rsidRDefault="00CD0EFD" w:rsidP="00C61987">
            <w:pPr>
              <w:rPr>
                <w:sz w:val="24"/>
                <w:szCs w:val="24"/>
              </w:rPr>
            </w:pPr>
            <w:r w:rsidRPr="00CD0EFD">
              <w:rPr>
                <w:sz w:val="24"/>
                <w:szCs w:val="24"/>
              </w:rPr>
              <w:t>High dedication to innovation</w:t>
            </w:r>
            <w:r w:rsidR="00362938">
              <w:rPr>
                <w:sz w:val="24"/>
                <w:szCs w:val="24"/>
              </w:rPr>
              <w:t xml:space="preserve">-hires textile masters working closely with factories </w:t>
            </w:r>
            <w:r w:rsidR="00B0792C">
              <w:rPr>
                <w:sz w:val="24"/>
                <w:szCs w:val="24"/>
              </w:rPr>
              <w:t xml:space="preserve">to </w:t>
            </w:r>
            <w:r w:rsidR="00362938" w:rsidRPr="00362938">
              <w:rPr>
                <w:sz w:val="24"/>
                <w:szCs w:val="24"/>
              </w:rPr>
              <w:t xml:space="preserve">develop </w:t>
            </w:r>
            <w:r w:rsidR="00925D56">
              <w:rPr>
                <w:sz w:val="24"/>
                <w:szCs w:val="24"/>
              </w:rPr>
              <w:t xml:space="preserve">advanced technology </w:t>
            </w:r>
            <w:r w:rsidR="00362938" w:rsidRPr="00362938">
              <w:rPr>
                <w:sz w:val="24"/>
                <w:szCs w:val="24"/>
              </w:rPr>
              <w:t>fabrics for Uniqlo.</w:t>
            </w:r>
            <w:r w:rsidR="00EE360B">
              <w:rPr>
                <w:sz w:val="24"/>
                <w:szCs w:val="24"/>
              </w:rPr>
              <w:t xml:space="preserve"> </w:t>
            </w:r>
            <w:r w:rsidR="00925D56">
              <w:rPr>
                <w:sz w:val="24"/>
                <w:szCs w:val="24"/>
              </w:rPr>
              <w:t>The s</w:t>
            </w:r>
            <w:r w:rsidR="00EE360B" w:rsidRPr="00EE360B">
              <w:rPr>
                <w:sz w:val="24"/>
                <w:szCs w:val="24"/>
              </w:rPr>
              <w:t>ignature innovation</w:t>
            </w:r>
            <w:r w:rsidR="00751725">
              <w:rPr>
                <w:sz w:val="24"/>
                <w:szCs w:val="24"/>
              </w:rPr>
              <w:t xml:space="preserve"> is </w:t>
            </w:r>
            <w:r w:rsidR="00EE360B" w:rsidRPr="00EE360B">
              <w:rPr>
                <w:sz w:val="24"/>
                <w:szCs w:val="24"/>
              </w:rPr>
              <w:t xml:space="preserve"> </w:t>
            </w:r>
            <w:proofErr w:type="spellStart"/>
            <w:r w:rsidR="00EE360B" w:rsidRPr="00EE360B">
              <w:rPr>
                <w:sz w:val="24"/>
                <w:szCs w:val="24"/>
              </w:rPr>
              <w:t>HeatTech</w:t>
            </w:r>
            <w:proofErr w:type="spellEnd"/>
            <w:r w:rsidR="00EE360B" w:rsidRPr="00EE360B">
              <w:rPr>
                <w:sz w:val="24"/>
                <w:szCs w:val="24"/>
              </w:rPr>
              <w:t xml:space="preserve">, </w:t>
            </w:r>
            <w:r w:rsidR="00B0792C">
              <w:rPr>
                <w:sz w:val="24"/>
                <w:szCs w:val="24"/>
              </w:rPr>
              <w:t>can r</w:t>
            </w:r>
            <w:r w:rsidR="00EE360B" w:rsidRPr="00EE360B">
              <w:rPr>
                <w:sz w:val="24"/>
                <w:szCs w:val="24"/>
              </w:rPr>
              <w:t>etain th</w:t>
            </w:r>
            <w:r w:rsidR="00B0792C">
              <w:rPr>
                <w:sz w:val="24"/>
                <w:szCs w:val="24"/>
              </w:rPr>
              <w:t>e temperature in the clothing</w:t>
            </w:r>
            <w:r w:rsidR="00EE360B" w:rsidRPr="00EE360B">
              <w:rPr>
                <w:sz w:val="24"/>
                <w:szCs w:val="24"/>
              </w:rPr>
              <w:t>.</w:t>
            </w:r>
            <w:r w:rsidR="00EE360B">
              <w:rPr>
                <w:sz w:val="24"/>
                <w:szCs w:val="24"/>
              </w:rPr>
              <w:t xml:space="preserve"> </w:t>
            </w:r>
            <w:r w:rsidR="00317758">
              <w:rPr>
                <w:sz w:val="24"/>
                <w:szCs w:val="24"/>
              </w:rPr>
              <w:t xml:space="preserve">Another creation </w:t>
            </w:r>
            <w:r w:rsidR="00B0792C">
              <w:rPr>
                <w:sz w:val="24"/>
                <w:szCs w:val="24"/>
              </w:rPr>
              <w:t xml:space="preserve">is </w:t>
            </w:r>
            <w:r w:rsidR="00317758">
              <w:rPr>
                <w:sz w:val="24"/>
                <w:szCs w:val="24"/>
              </w:rPr>
              <w:t>AIRism</w:t>
            </w:r>
            <w:r w:rsidR="002053B1">
              <w:t xml:space="preserve"> </w:t>
            </w:r>
            <w:r w:rsidR="00B0792C">
              <w:t xml:space="preserve">with </w:t>
            </w:r>
            <w:r w:rsidR="002053B1" w:rsidRPr="002053B1">
              <w:rPr>
                <w:sz w:val="24"/>
                <w:szCs w:val="24"/>
              </w:rPr>
              <w:t xml:space="preserve">quick-drying, </w:t>
            </w:r>
            <w:proofErr w:type="spellStart"/>
            <w:r w:rsidR="002053B1" w:rsidRPr="002053B1">
              <w:rPr>
                <w:sz w:val="24"/>
                <w:szCs w:val="24"/>
              </w:rPr>
              <w:t>LifeWear</w:t>
            </w:r>
            <w:proofErr w:type="spellEnd"/>
            <w:r w:rsidR="002053B1" w:rsidRPr="002053B1">
              <w:rPr>
                <w:sz w:val="24"/>
                <w:szCs w:val="24"/>
              </w:rPr>
              <w:t xml:space="preserve"> (</w:t>
            </w:r>
            <w:r w:rsidR="00B0792C">
              <w:rPr>
                <w:sz w:val="24"/>
                <w:szCs w:val="24"/>
              </w:rPr>
              <w:t xml:space="preserve">combination of </w:t>
            </w:r>
            <w:r w:rsidR="002053B1" w:rsidRPr="002053B1">
              <w:rPr>
                <w:sz w:val="24"/>
                <w:szCs w:val="24"/>
              </w:rPr>
              <w:t xml:space="preserve">casual and sportswear) and UV Cut </w:t>
            </w:r>
            <w:r w:rsidR="00B0792C">
              <w:rPr>
                <w:sz w:val="24"/>
                <w:szCs w:val="24"/>
              </w:rPr>
              <w:t xml:space="preserve">with </w:t>
            </w:r>
            <w:r w:rsidR="002053B1" w:rsidRPr="002053B1">
              <w:rPr>
                <w:sz w:val="24"/>
                <w:szCs w:val="24"/>
              </w:rPr>
              <w:t>material designed to prevent 90% of ultraviolet rays</w:t>
            </w:r>
            <w:r w:rsidR="00B0792C">
              <w:rPr>
                <w:sz w:val="24"/>
                <w:szCs w:val="24"/>
              </w:rPr>
              <w:t>.</w:t>
            </w:r>
          </w:p>
        </w:tc>
      </w:tr>
      <w:tr w:rsidR="00120BFC" w14:paraId="5885DAC1" w14:textId="77777777" w:rsidTr="0030590C">
        <w:tc>
          <w:tcPr>
            <w:tcW w:w="4548" w:type="dxa"/>
          </w:tcPr>
          <w:p w14:paraId="628E4331" w14:textId="30009D7A" w:rsidR="00120BFC" w:rsidRDefault="00CF5046" w:rsidP="003D11BB">
            <w:pPr>
              <w:jc w:val="both"/>
              <w:rPr>
                <w:sz w:val="24"/>
                <w:szCs w:val="24"/>
              </w:rPr>
            </w:pPr>
            <w:r w:rsidRPr="00CF5046">
              <w:rPr>
                <w:sz w:val="24"/>
                <w:szCs w:val="24"/>
              </w:rPr>
              <w:t>F</w:t>
            </w:r>
            <w:r>
              <w:rPr>
                <w:sz w:val="24"/>
                <w:szCs w:val="24"/>
              </w:rPr>
              <w:t>R Group h</w:t>
            </w:r>
            <w:r w:rsidRPr="00CF5046">
              <w:rPr>
                <w:sz w:val="24"/>
                <w:szCs w:val="24"/>
              </w:rPr>
              <w:t xml:space="preserve">as been growing at </w:t>
            </w:r>
            <w:r w:rsidR="00583EE0">
              <w:rPr>
                <w:sz w:val="24"/>
                <w:szCs w:val="24"/>
              </w:rPr>
              <w:t xml:space="preserve">a very fast </w:t>
            </w:r>
            <w:r w:rsidR="00C61987">
              <w:rPr>
                <w:sz w:val="24"/>
                <w:szCs w:val="24"/>
              </w:rPr>
              <w:t xml:space="preserve">pace </w:t>
            </w:r>
            <w:r w:rsidRPr="00CF5046">
              <w:rPr>
                <w:sz w:val="24"/>
                <w:szCs w:val="24"/>
              </w:rPr>
              <w:t xml:space="preserve">in the past 5 years and </w:t>
            </w:r>
            <w:r w:rsidR="00583EE0">
              <w:rPr>
                <w:sz w:val="24"/>
                <w:szCs w:val="24"/>
              </w:rPr>
              <w:t xml:space="preserve">its belief to success </w:t>
            </w:r>
            <w:r w:rsidRPr="00CF5046">
              <w:rPr>
                <w:sz w:val="24"/>
                <w:szCs w:val="24"/>
              </w:rPr>
              <w:t xml:space="preserve">is </w:t>
            </w:r>
            <w:r w:rsidR="00583EE0">
              <w:rPr>
                <w:sz w:val="24"/>
                <w:szCs w:val="24"/>
              </w:rPr>
              <w:t xml:space="preserve">demonstrated </w:t>
            </w:r>
            <w:r w:rsidR="004D2629">
              <w:rPr>
                <w:sz w:val="24"/>
                <w:szCs w:val="24"/>
              </w:rPr>
              <w:t xml:space="preserve">with </w:t>
            </w:r>
            <w:r w:rsidRPr="00CF5046">
              <w:rPr>
                <w:sz w:val="24"/>
                <w:szCs w:val="24"/>
              </w:rPr>
              <w:t xml:space="preserve">its revenue forecast of 4.8% growth </w:t>
            </w:r>
            <w:r w:rsidR="00583EE0">
              <w:rPr>
                <w:sz w:val="24"/>
                <w:szCs w:val="24"/>
              </w:rPr>
              <w:t xml:space="preserve">for the fiscal year of </w:t>
            </w:r>
            <w:r w:rsidRPr="00CF5046">
              <w:rPr>
                <w:sz w:val="24"/>
                <w:szCs w:val="24"/>
              </w:rPr>
              <w:t>2020.</w:t>
            </w:r>
          </w:p>
        </w:tc>
        <w:tc>
          <w:tcPr>
            <w:tcW w:w="4503" w:type="dxa"/>
          </w:tcPr>
          <w:p w14:paraId="06B4935C" w14:textId="649B2C86" w:rsidR="00120BFC" w:rsidRDefault="00C136E0" w:rsidP="003D11BB">
            <w:pPr>
              <w:jc w:val="both"/>
              <w:rPr>
                <w:sz w:val="24"/>
                <w:szCs w:val="24"/>
              </w:rPr>
            </w:pPr>
            <w:r>
              <w:rPr>
                <w:sz w:val="24"/>
                <w:szCs w:val="24"/>
              </w:rPr>
              <w:t>Total number of employee</w:t>
            </w:r>
            <w:r w:rsidR="00225270">
              <w:rPr>
                <w:sz w:val="24"/>
                <w:szCs w:val="24"/>
              </w:rPr>
              <w:t>s</w:t>
            </w:r>
            <w:r>
              <w:rPr>
                <w:sz w:val="24"/>
                <w:szCs w:val="24"/>
              </w:rPr>
              <w:t xml:space="preserve"> as at 31 August 2019 was recorded at 56,523 </w:t>
            </w:r>
            <w:r w:rsidR="00B63DDE">
              <w:rPr>
                <w:sz w:val="24"/>
                <w:szCs w:val="24"/>
              </w:rPr>
              <w:t xml:space="preserve">for permanent plus 80,758 for junior </w:t>
            </w:r>
            <w:r w:rsidR="00F1147F">
              <w:rPr>
                <w:sz w:val="24"/>
                <w:szCs w:val="24"/>
              </w:rPr>
              <w:t xml:space="preserve">employees and part-time workers. </w:t>
            </w:r>
          </w:p>
        </w:tc>
      </w:tr>
      <w:tr w:rsidR="00405648" w14:paraId="0366B704" w14:textId="77777777" w:rsidTr="0030590C">
        <w:tc>
          <w:tcPr>
            <w:tcW w:w="4548" w:type="dxa"/>
          </w:tcPr>
          <w:p w14:paraId="02DF92F3" w14:textId="6CEDD49E" w:rsidR="00405648" w:rsidRPr="00CF5046" w:rsidRDefault="00152BB8" w:rsidP="003D11BB">
            <w:pPr>
              <w:jc w:val="both"/>
              <w:rPr>
                <w:sz w:val="24"/>
                <w:szCs w:val="24"/>
              </w:rPr>
            </w:pPr>
            <w:r>
              <w:rPr>
                <w:sz w:val="24"/>
                <w:szCs w:val="24"/>
              </w:rPr>
              <w:t xml:space="preserve">Reported by </w:t>
            </w:r>
            <w:r w:rsidR="00405648" w:rsidRPr="00405648">
              <w:rPr>
                <w:sz w:val="24"/>
                <w:szCs w:val="24"/>
              </w:rPr>
              <w:t xml:space="preserve">Forbes, Uniqlo has a brand value of USD 8.6 billion and </w:t>
            </w:r>
            <w:r>
              <w:rPr>
                <w:sz w:val="24"/>
                <w:szCs w:val="24"/>
              </w:rPr>
              <w:t xml:space="preserve">ranked </w:t>
            </w:r>
            <w:r w:rsidR="00405648" w:rsidRPr="00405648">
              <w:rPr>
                <w:sz w:val="24"/>
                <w:szCs w:val="24"/>
              </w:rPr>
              <w:t>84th on the list of the World’s Most Valuable Brands.</w:t>
            </w:r>
          </w:p>
        </w:tc>
        <w:tc>
          <w:tcPr>
            <w:tcW w:w="4503" w:type="dxa"/>
          </w:tcPr>
          <w:p w14:paraId="56151F83" w14:textId="57202E55" w:rsidR="00405648" w:rsidRDefault="0054658A" w:rsidP="000A1FCE">
            <w:pPr>
              <w:rPr>
                <w:sz w:val="24"/>
                <w:szCs w:val="24"/>
              </w:rPr>
            </w:pPr>
            <w:r w:rsidRPr="0054658A">
              <w:rPr>
                <w:sz w:val="24"/>
                <w:szCs w:val="24"/>
              </w:rPr>
              <w:t xml:space="preserve">Number of employees (average) 105,588 persons </w:t>
            </w:r>
            <w:r w:rsidR="000A1FCE">
              <w:rPr>
                <w:sz w:val="24"/>
                <w:szCs w:val="24"/>
              </w:rPr>
              <w:t xml:space="preserve">with </w:t>
            </w:r>
            <w:r w:rsidRPr="0054658A">
              <w:rPr>
                <w:sz w:val="24"/>
                <w:szCs w:val="24"/>
              </w:rPr>
              <w:t>105.2</w:t>
            </w:r>
            <w:r w:rsidR="001F6F7B">
              <w:rPr>
                <w:sz w:val="24"/>
                <w:szCs w:val="24"/>
              </w:rPr>
              <w:t xml:space="preserve">% year-on-year change and </w:t>
            </w:r>
            <w:r w:rsidRPr="0054658A">
              <w:rPr>
                <w:sz w:val="24"/>
                <w:szCs w:val="24"/>
              </w:rPr>
              <w:t>Sales per employee (yearly) 16,899 thousand yen</w:t>
            </w:r>
            <w:r w:rsidR="001F6F7B">
              <w:rPr>
                <w:sz w:val="24"/>
                <w:szCs w:val="24"/>
              </w:rPr>
              <w:t xml:space="preserve"> </w:t>
            </w:r>
            <w:r w:rsidR="000A1FCE">
              <w:rPr>
                <w:sz w:val="24"/>
                <w:szCs w:val="24"/>
              </w:rPr>
              <w:t>with 101.6% year-on-year change.</w:t>
            </w:r>
          </w:p>
        </w:tc>
      </w:tr>
      <w:tr w:rsidR="00A248E8" w14:paraId="71426DF2" w14:textId="77777777" w:rsidTr="0030590C">
        <w:tc>
          <w:tcPr>
            <w:tcW w:w="4548" w:type="dxa"/>
          </w:tcPr>
          <w:p w14:paraId="0F933482" w14:textId="7181089B" w:rsidR="00A248E8" w:rsidRPr="00405648" w:rsidRDefault="00ED4801" w:rsidP="004D2629">
            <w:pPr>
              <w:rPr>
                <w:sz w:val="24"/>
                <w:szCs w:val="24"/>
              </w:rPr>
            </w:pPr>
            <w:r w:rsidRPr="00ED4801">
              <w:rPr>
                <w:sz w:val="24"/>
                <w:szCs w:val="24"/>
              </w:rPr>
              <w:t xml:space="preserve">Cash </w:t>
            </w:r>
            <w:r w:rsidR="00152BB8">
              <w:rPr>
                <w:sz w:val="24"/>
                <w:szCs w:val="24"/>
              </w:rPr>
              <w:t xml:space="preserve">flow </w:t>
            </w:r>
            <w:r w:rsidRPr="00ED4801">
              <w:rPr>
                <w:sz w:val="24"/>
                <w:szCs w:val="24"/>
              </w:rPr>
              <w:t xml:space="preserve">as at 31 August 2019 had increased by 86.8 billion </w:t>
            </w:r>
            <w:r w:rsidR="00E93570">
              <w:rPr>
                <w:sz w:val="24"/>
                <w:szCs w:val="24"/>
              </w:rPr>
              <w:t xml:space="preserve">Yen and </w:t>
            </w:r>
            <w:r w:rsidR="00BC35F9">
              <w:rPr>
                <w:sz w:val="24"/>
                <w:szCs w:val="24"/>
              </w:rPr>
              <w:t>a</w:t>
            </w:r>
            <w:r w:rsidR="00E93570">
              <w:rPr>
                <w:sz w:val="24"/>
                <w:szCs w:val="24"/>
              </w:rPr>
              <w:t xml:space="preserve">ccumulated to </w:t>
            </w:r>
            <w:r w:rsidRPr="00ED4801">
              <w:rPr>
                <w:sz w:val="24"/>
                <w:szCs w:val="24"/>
              </w:rPr>
              <w:t>1.0865 trillion</w:t>
            </w:r>
            <w:r w:rsidR="00E93570">
              <w:rPr>
                <w:sz w:val="24"/>
                <w:szCs w:val="24"/>
              </w:rPr>
              <w:t xml:space="preserve"> Yen by end of 2020. </w:t>
            </w:r>
          </w:p>
        </w:tc>
        <w:tc>
          <w:tcPr>
            <w:tcW w:w="4503" w:type="dxa"/>
          </w:tcPr>
          <w:p w14:paraId="1D5216D3" w14:textId="45488587" w:rsidR="00A248E8" w:rsidRDefault="00BC35F9" w:rsidP="00BC35F9">
            <w:pPr>
              <w:rPr>
                <w:sz w:val="24"/>
                <w:szCs w:val="24"/>
              </w:rPr>
            </w:pPr>
            <w:r>
              <w:rPr>
                <w:sz w:val="24"/>
                <w:szCs w:val="24"/>
              </w:rPr>
              <w:t xml:space="preserve">There is </w:t>
            </w:r>
            <w:r w:rsidR="00576F71" w:rsidRPr="00576F71">
              <w:rPr>
                <w:sz w:val="24"/>
                <w:szCs w:val="24"/>
              </w:rPr>
              <w:t xml:space="preserve">an employee engagement policy, </w:t>
            </w:r>
            <w:r>
              <w:rPr>
                <w:sz w:val="24"/>
                <w:szCs w:val="24"/>
              </w:rPr>
              <w:t xml:space="preserve">to let </w:t>
            </w:r>
            <w:r w:rsidR="00742D51">
              <w:rPr>
                <w:sz w:val="24"/>
                <w:szCs w:val="24"/>
              </w:rPr>
              <w:t xml:space="preserve">all </w:t>
            </w:r>
            <w:r>
              <w:rPr>
                <w:sz w:val="24"/>
                <w:szCs w:val="24"/>
              </w:rPr>
              <w:t xml:space="preserve">employees to enjoy </w:t>
            </w:r>
            <w:r w:rsidR="00576F71" w:rsidRPr="00576F71">
              <w:rPr>
                <w:sz w:val="24"/>
                <w:szCs w:val="24"/>
              </w:rPr>
              <w:t xml:space="preserve">equal </w:t>
            </w:r>
            <w:r>
              <w:rPr>
                <w:sz w:val="24"/>
                <w:szCs w:val="24"/>
              </w:rPr>
              <w:t xml:space="preserve">chance for promotion </w:t>
            </w:r>
            <w:r w:rsidR="00576F71" w:rsidRPr="00576F71">
              <w:rPr>
                <w:sz w:val="24"/>
                <w:szCs w:val="24"/>
              </w:rPr>
              <w:t xml:space="preserve">and diversity; </w:t>
            </w:r>
            <w:r>
              <w:rPr>
                <w:sz w:val="24"/>
                <w:szCs w:val="24"/>
              </w:rPr>
              <w:t xml:space="preserve">learning </w:t>
            </w:r>
            <w:r w:rsidR="00576F71" w:rsidRPr="00576F71">
              <w:rPr>
                <w:sz w:val="24"/>
                <w:szCs w:val="24"/>
              </w:rPr>
              <w:t>and develop</w:t>
            </w:r>
            <w:r>
              <w:rPr>
                <w:sz w:val="24"/>
                <w:szCs w:val="24"/>
              </w:rPr>
              <w:t>ing</w:t>
            </w:r>
            <w:r w:rsidR="00576F71" w:rsidRPr="00576F71">
              <w:rPr>
                <w:sz w:val="24"/>
                <w:szCs w:val="24"/>
              </w:rPr>
              <w:t>;</w:t>
            </w:r>
            <w:r>
              <w:rPr>
                <w:sz w:val="24"/>
                <w:szCs w:val="24"/>
              </w:rPr>
              <w:t xml:space="preserve"> </w:t>
            </w:r>
            <w:r w:rsidR="00576F71" w:rsidRPr="00576F71">
              <w:rPr>
                <w:sz w:val="24"/>
                <w:szCs w:val="24"/>
              </w:rPr>
              <w:t xml:space="preserve">and healthy and safe workplaces. </w:t>
            </w:r>
          </w:p>
        </w:tc>
      </w:tr>
      <w:tr w:rsidR="00A248E8" w14:paraId="51026451" w14:textId="77777777" w:rsidTr="005B6C39">
        <w:tc>
          <w:tcPr>
            <w:tcW w:w="4548" w:type="dxa"/>
            <w:shd w:val="clear" w:color="auto" w:fill="70AD47" w:themeFill="accent6"/>
          </w:tcPr>
          <w:p w14:paraId="12EA44F3" w14:textId="5AEC1A96" w:rsidR="00A248E8" w:rsidRPr="0098483D" w:rsidRDefault="00A248E8" w:rsidP="003D11BB">
            <w:pPr>
              <w:jc w:val="both"/>
              <w:rPr>
                <w:b/>
                <w:bCs/>
                <w:sz w:val="24"/>
                <w:szCs w:val="24"/>
              </w:rPr>
            </w:pPr>
            <w:r w:rsidRPr="0098483D">
              <w:rPr>
                <w:b/>
                <w:bCs/>
                <w:sz w:val="24"/>
                <w:szCs w:val="24"/>
              </w:rPr>
              <w:t xml:space="preserve">Customers </w:t>
            </w:r>
          </w:p>
        </w:tc>
        <w:tc>
          <w:tcPr>
            <w:tcW w:w="4503" w:type="dxa"/>
            <w:shd w:val="clear" w:color="auto" w:fill="70AD47" w:themeFill="accent6"/>
          </w:tcPr>
          <w:p w14:paraId="4063D580" w14:textId="52BE5E66" w:rsidR="00A248E8" w:rsidRPr="0098483D" w:rsidRDefault="00A248E8" w:rsidP="003D11BB">
            <w:pPr>
              <w:jc w:val="both"/>
              <w:rPr>
                <w:b/>
                <w:bCs/>
                <w:sz w:val="24"/>
                <w:szCs w:val="24"/>
              </w:rPr>
            </w:pPr>
            <w:r w:rsidRPr="0098483D">
              <w:rPr>
                <w:b/>
                <w:bCs/>
                <w:sz w:val="24"/>
                <w:szCs w:val="24"/>
              </w:rPr>
              <w:t xml:space="preserve">Internal Business Processes </w:t>
            </w:r>
          </w:p>
        </w:tc>
      </w:tr>
      <w:tr w:rsidR="005B6C39" w14:paraId="78C9669B" w14:textId="77777777" w:rsidTr="0030590C">
        <w:tc>
          <w:tcPr>
            <w:tcW w:w="4548" w:type="dxa"/>
          </w:tcPr>
          <w:p w14:paraId="04F00BC2" w14:textId="7D0947BC" w:rsidR="005B6C39" w:rsidRDefault="00B1580F" w:rsidP="003D11BB">
            <w:pPr>
              <w:jc w:val="both"/>
              <w:rPr>
                <w:sz w:val="24"/>
                <w:szCs w:val="24"/>
              </w:rPr>
            </w:pPr>
            <w:r w:rsidRPr="00B1580F">
              <w:rPr>
                <w:sz w:val="24"/>
                <w:szCs w:val="24"/>
              </w:rPr>
              <w:t>Attaches great importance to its retail store experience and tries to manage every customer touchpoint.</w:t>
            </w:r>
          </w:p>
        </w:tc>
        <w:tc>
          <w:tcPr>
            <w:tcW w:w="4503" w:type="dxa"/>
          </w:tcPr>
          <w:p w14:paraId="07FFBB84" w14:textId="5D22A5B4" w:rsidR="005B6C39" w:rsidRDefault="009846C7" w:rsidP="003D11BB">
            <w:pPr>
              <w:jc w:val="both"/>
              <w:rPr>
                <w:sz w:val="24"/>
                <w:szCs w:val="24"/>
              </w:rPr>
            </w:pPr>
            <w:r w:rsidRPr="009846C7">
              <w:rPr>
                <w:sz w:val="24"/>
                <w:szCs w:val="24"/>
              </w:rPr>
              <w:t>Product development approach and efficient supply chain</w:t>
            </w:r>
            <w:r w:rsidR="00547803">
              <w:rPr>
                <w:sz w:val="24"/>
                <w:szCs w:val="24"/>
              </w:rPr>
              <w:t xml:space="preserve">. </w:t>
            </w:r>
          </w:p>
        </w:tc>
      </w:tr>
      <w:tr w:rsidR="005B6C39" w14:paraId="75B3008E" w14:textId="77777777" w:rsidTr="0030590C">
        <w:tc>
          <w:tcPr>
            <w:tcW w:w="4548" w:type="dxa"/>
          </w:tcPr>
          <w:p w14:paraId="45BB2547" w14:textId="7A5837F0" w:rsidR="005B6C39" w:rsidRDefault="009B281E" w:rsidP="00891462">
            <w:pPr>
              <w:rPr>
                <w:sz w:val="24"/>
                <w:szCs w:val="24"/>
              </w:rPr>
            </w:pPr>
            <w:r w:rsidRPr="00D15FE3">
              <w:rPr>
                <w:sz w:val="24"/>
                <w:szCs w:val="24"/>
              </w:rPr>
              <w:t>Delivery system supporting a clear brand promise</w:t>
            </w:r>
            <w:r>
              <w:rPr>
                <w:sz w:val="24"/>
                <w:szCs w:val="24"/>
              </w:rPr>
              <w:t xml:space="preserve">. </w:t>
            </w:r>
            <w:r w:rsidR="00891462">
              <w:rPr>
                <w:sz w:val="24"/>
                <w:szCs w:val="24"/>
              </w:rPr>
              <w:t>A</w:t>
            </w:r>
            <w:r w:rsidR="00AC1A8C">
              <w:rPr>
                <w:sz w:val="24"/>
                <w:szCs w:val="24"/>
              </w:rPr>
              <w:t>n</w:t>
            </w:r>
            <w:r w:rsidR="00891462" w:rsidRPr="00891462">
              <w:rPr>
                <w:sz w:val="24"/>
                <w:szCs w:val="24"/>
              </w:rPr>
              <w:t xml:space="preserve"> </w:t>
            </w:r>
            <w:r w:rsidR="00AC1A8C">
              <w:rPr>
                <w:sz w:val="24"/>
                <w:szCs w:val="24"/>
              </w:rPr>
              <w:t>easy understanding s</w:t>
            </w:r>
            <w:r w:rsidR="00CF72DB">
              <w:rPr>
                <w:sz w:val="24"/>
                <w:szCs w:val="24"/>
              </w:rPr>
              <w:t>lo</w:t>
            </w:r>
            <w:r w:rsidR="00994AA1">
              <w:rPr>
                <w:sz w:val="24"/>
                <w:szCs w:val="24"/>
              </w:rPr>
              <w:t>g</w:t>
            </w:r>
            <w:r w:rsidR="00CF72DB">
              <w:rPr>
                <w:sz w:val="24"/>
                <w:szCs w:val="24"/>
              </w:rPr>
              <w:t xml:space="preserve">an and </w:t>
            </w:r>
            <w:r w:rsidR="00C821AA">
              <w:rPr>
                <w:sz w:val="24"/>
                <w:szCs w:val="24"/>
              </w:rPr>
              <w:t>crystal-clear</w:t>
            </w:r>
            <w:r w:rsidR="00891462" w:rsidRPr="00891462">
              <w:rPr>
                <w:sz w:val="24"/>
                <w:szCs w:val="24"/>
              </w:rPr>
              <w:t xml:space="preserve"> </w:t>
            </w:r>
            <w:r w:rsidR="000138F1">
              <w:rPr>
                <w:sz w:val="24"/>
                <w:szCs w:val="24"/>
              </w:rPr>
              <w:t xml:space="preserve">trademark </w:t>
            </w:r>
            <w:r w:rsidR="00891462" w:rsidRPr="00891462">
              <w:rPr>
                <w:sz w:val="24"/>
                <w:szCs w:val="24"/>
              </w:rPr>
              <w:t>promise to provide high quality, performance-enhanced, universal, basic casual wear at affordable prices.</w:t>
            </w:r>
          </w:p>
        </w:tc>
        <w:tc>
          <w:tcPr>
            <w:tcW w:w="4503" w:type="dxa"/>
          </w:tcPr>
          <w:p w14:paraId="3791F6BA" w14:textId="1CFDA1E1" w:rsidR="005B6C39" w:rsidRDefault="00126BCC" w:rsidP="003D11BB">
            <w:pPr>
              <w:jc w:val="both"/>
              <w:rPr>
                <w:sz w:val="24"/>
                <w:szCs w:val="24"/>
              </w:rPr>
            </w:pPr>
            <w:r>
              <w:rPr>
                <w:sz w:val="24"/>
                <w:szCs w:val="24"/>
              </w:rPr>
              <w:t xml:space="preserve">The whole production process including product planning, design, </w:t>
            </w:r>
            <w:r w:rsidR="00D113ED">
              <w:rPr>
                <w:sz w:val="24"/>
                <w:szCs w:val="24"/>
              </w:rPr>
              <w:t>manufacturing,</w:t>
            </w:r>
            <w:r>
              <w:rPr>
                <w:sz w:val="24"/>
                <w:szCs w:val="24"/>
              </w:rPr>
              <w:t xml:space="preserve"> and distribution are all </w:t>
            </w:r>
            <w:r w:rsidR="00B7563C">
              <w:rPr>
                <w:sz w:val="24"/>
                <w:szCs w:val="24"/>
              </w:rPr>
              <w:t>internal done  intimate</w:t>
            </w:r>
            <w:r w:rsidR="004C62B7">
              <w:rPr>
                <w:sz w:val="24"/>
                <w:szCs w:val="24"/>
              </w:rPr>
              <w:t xml:space="preserve">ly. </w:t>
            </w:r>
            <w:r w:rsidR="00FB26B6">
              <w:rPr>
                <w:sz w:val="24"/>
                <w:szCs w:val="24"/>
              </w:rPr>
              <w:t xml:space="preserve">This is to enable </w:t>
            </w:r>
            <w:r w:rsidR="00E92C6B">
              <w:rPr>
                <w:sz w:val="24"/>
                <w:szCs w:val="24"/>
              </w:rPr>
              <w:t>stay close, spontaneous response to customer needs</w:t>
            </w:r>
            <w:r w:rsidR="00080035">
              <w:rPr>
                <w:sz w:val="24"/>
                <w:szCs w:val="24"/>
              </w:rPr>
              <w:t xml:space="preserve">. Strong bargain power in terms of </w:t>
            </w:r>
            <w:r w:rsidR="001A57E5">
              <w:rPr>
                <w:sz w:val="24"/>
                <w:szCs w:val="24"/>
              </w:rPr>
              <w:t xml:space="preserve">raw material purchasing with huge orders for cheaper prices and hence better price for selling final product to customer. </w:t>
            </w:r>
          </w:p>
        </w:tc>
      </w:tr>
      <w:tr w:rsidR="0098483D" w14:paraId="7AFFEB05" w14:textId="77777777" w:rsidTr="0030590C">
        <w:tc>
          <w:tcPr>
            <w:tcW w:w="4548" w:type="dxa"/>
          </w:tcPr>
          <w:p w14:paraId="2CB494C0" w14:textId="6B92F4D8" w:rsidR="0098483D" w:rsidRDefault="00DA69D6" w:rsidP="008466B5">
            <w:pPr>
              <w:rPr>
                <w:sz w:val="24"/>
                <w:szCs w:val="24"/>
              </w:rPr>
            </w:pPr>
            <w:r w:rsidRPr="00DA69D6">
              <w:rPr>
                <w:sz w:val="24"/>
                <w:szCs w:val="24"/>
              </w:rPr>
              <w:lastRenderedPageBreak/>
              <w:t xml:space="preserve">Today, it uses </w:t>
            </w:r>
            <w:r w:rsidR="00EE3EF2">
              <w:rPr>
                <w:sz w:val="24"/>
                <w:szCs w:val="24"/>
              </w:rPr>
              <w:t xml:space="preserve">different ways </w:t>
            </w:r>
            <w:r w:rsidRPr="00DA69D6">
              <w:rPr>
                <w:sz w:val="24"/>
                <w:szCs w:val="24"/>
              </w:rPr>
              <w:t>to co</w:t>
            </w:r>
            <w:r w:rsidR="00EE3EF2">
              <w:rPr>
                <w:sz w:val="24"/>
                <w:szCs w:val="24"/>
              </w:rPr>
              <w:t xml:space="preserve">nvey </w:t>
            </w:r>
            <w:r w:rsidRPr="00DA69D6">
              <w:rPr>
                <w:sz w:val="24"/>
                <w:szCs w:val="24"/>
              </w:rPr>
              <w:t xml:space="preserve">its brand status and </w:t>
            </w:r>
            <w:r w:rsidR="00E70251">
              <w:rPr>
                <w:sz w:val="24"/>
                <w:szCs w:val="24"/>
              </w:rPr>
              <w:t>principles</w:t>
            </w:r>
            <w:r w:rsidRPr="00DA69D6">
              <w:rPr>
                <w:sz w:val="24"/>
                <w:szCs w:val="24"/>
              </w:rPr>
              <w:t xml:space="preserve">, including its unique in-store environment, celebrity brand ambassadors (known as Uniqlo global ambassadors), </w:t>
            </w:r>
            <w:r w:rsidR="008466B5">
              <w:rPr>
                <w:sz w:val="24"/>
                <w:szCs w:val="24"/>
              </w:rPr>
              <w:t xml:space="preserve">online </w:t>
            </w:r>
            <w:r w:rsidRPr="00DA69D6">
              <w:rPr>
                <w:sz w:val="24"/>
                <w:szCs w:val="24"/>
              </w:rPr>
              <w:t>marketing, co</w:t>
            </w:r>
            <w:r w:rsidR="00DA379F">
              <w:rPr>
                <w:sz w:val="24"/>
                <w:szCs w:val="24"/>
              </w:rPr>
              <w:t>operation</w:t>
            </w:r>
            <w:r w:rsidRPr="00DA69D6">
              <w:rPr>
                <w:sz w:val="24"/>
                <w:szCs w:val="24"/>
              </w:rPr>
              <w:t xml:space="preserve"> with designers, and </w:t>
            </w:r>
            <w:r w:rsidR="00385A25">
              <w:rPr>
                <w:sz w:val="24"/>
                <w:szCs w:val="24"/>
              </w:rPr>
              <w:t xml:space="preserve">trademark </w:t>
            </w:r>
            <w:r w:rsidRPr="00DA69D6">
              <w:rPr>
                <w:sz w:val="24"/>
                <w:szCs w:val="24"/>
              </w:rPr>
              <w:t>promotion activities.</w:t>
            </w:r>
          </w:p>
        </w:tc>
        <w:tc>
          <w:tcPr>
            <w:tcW w:w="4503" w:type="dxa"/>
          </w:tcPr>
          <w:p w14:paraId="26BB502F" w14:textId="7D30FD84" w:rsidR="0098483D" w:rsidRDefault="00623660" w:rsidP="00572B16">
            <w:pPr>
              <w:rPr>
                <w:sz w:val="24"/>
                <w:szCs w:val="24"/>
              </w:rPr>
            </w:pPr>
            <w:r>
              <w:rPr>
                <w:sz w:val="24"/>
                <w:szCs w:val="24"/>
              </w:rPr>
              <w:t xml:space="preserve">An </w:t>
            </w:r>
            <w:r w:rsidR="008B389A" w:rsidRPr="008B389A">
              <w:rPr>
                <w:sz w:val="24"/>
                <w:szCs w:val="24"/>
              </w:rPr>
              <w:t>effective corporate governance system i</w:t>
            </w:r>
            <w:r>
              <w:rPr>
                <w:sz w:val="24"/>
                <w:szCs w:val="24"/>
              </w:rPr>
              <w:t xml:space="preserve">s in place and made according to </w:t>
            </w:r>
            <w:r w:rsidR="008B389A" w:rsidRPr="008B389A">
              <w:rPr>
                <w:sz w:val="24"/>
                <w:szCs w:val="24"/>
              </w:rPr>
              <w:t>its Code of Conduct</w:t>
            </w:r>
            <w:r>
              <w:rPr>
                <w:sz w:val="24"/>
                <w:szCs w:val="24"/>
              </w:rPr>
              <w:t xml:space="preserve">. </w:t>
            </w:r>
            <w:r>
              <w:rPr>
                <w:rFonts w:hint="eastAsia"/>
                <w:sz w:val="24"/>
                <w:szCs w:val="24"/>
              </w:rPr>
              <w:t>C</w:t>
            </w:r>
            <w:r w:rsidR="008B389A" w:rsidRPr="008B389A">
              <w:rPr>
                <w:sz w:val="24"/>
                <w:szCs w:val="24"/>
              </w:rPr>
              <w:t xml:space="preserve">orporate auditor </w:t>
            </w:r>
            <w:r>
              <w:rPr>
                <w:rFonts w:hint="eastAsia"/>
                <w:sz w:val="24"/>
                <w:szCs w:val="24"/>
              </w:rPr>
              <w:t>i</w:t>
            </w:r>
            <w:r>
              <w:rPr>
                <w:sz w:val="24"/>
                <w:szCs w:val="24"/>
              </w:rPr>
              <w:t xml:space="preserve">s engaged to </w:t>
            </w:r>
            <w:r w:rsidR="004C1C35">
              <w:rPr>
                <w:sz w:val="24"/>
                <w:szCs w:val="24"/>
              </w:rPr>
              <w:t xml:space="preserve">ensure the </w:t>
            </w:r>
            <w:r w:rsidR="008B389A" w:rsidRPr="008B389A">
              <w:rPr>
                <w:sz w:val="24"/>
                <w:szCs w:val="24"/>
              </w:rPr>
              <w:t xml:space="preserve">independence of the board of directors, and an executive officer system </w:t>
            </w:r>
            <w:r w:rsidR="004C1C35">
              <w:rPr>
                <w:sz w:val="24"/>
                <w:szCs w:val="24"/>
              </w:rPr>
              <w:t>for responsive &amp; quick</w:t>
            </w:r>
            <w:r w:rsidR="008B389A" w:rsidRPr="008B389A">
              <w:rPr>
                <w:sz w:val="24"/>
                <w:szCs w:val="24"/>
              </w:rPr>
              <w:t xml:space="preserve"> decisions </w:t>
            </w:r>
            <w:r w:rsidR="004C1C35">
              <w:rPr>
                <w:sz w:val="24"/>
                <w:szCs w:val="24"/>
              </w:rPr>
              <w:t xml:space="preserve">to </w:t>
            </w:r>
            <w:r w:rsidR="008B389A" w:rsidRPr="008B389A">
              <w:rPr>
                <w:sz w:val="24"/>
                <w:szCs w:val="24"/>
              </w:rPr>
              <w:t>operate</w:t>
            </w:r>
            <w:r w:rsidR="004C1C35">
              <w:rPr>
                <w:sz w:val="24"/>
                <w:szCs w:val="24"/>
              </w:rPr>
              <w:t xml:space="preserve"> effectively and efficiently. </w:t>
            </w:r>
          </w:p>
        </w:tc>
      </w:tr>
      <w:tr w:rsidR="008B389A" w14:paraId="6EB91D61" w14:textId="77777777" w:rsidTr="0030590C">
        <w:tc>
          <w:tcPr>
            <w:tcW w:w="4548" w:type="dxa"/>
          </w:tcPr>
          <w:p w14:paraId="7403E591" w14:textId="3D13FF90" w:rsidR="008B389A" w:rsidRPr="00DA69D6" w:rsidRDefault="00BC7C9D" w:rsidP="00BC7C9D">
            <w:pPr>
              <w:rPr>
                <w:sz w:val="24"/>
                <w:szCs w:val="24"/>
              </w:rPr>
            </w:pPr>
            <w:r>
              <w:rPr>
                <w:sz w:val="24"/>
                <w:szCs w:val="24"/>
              </w:rPr>
              <w:t>FR Group is p</w:t>
            </w:r>
            <w:r w:rsidRPr="00BC7C9D">
              <w:rPr>
                <w:sz w:val="24"/>
                <w:szCs w:val="24"/>
              </w:rPr>
              <w:t>romot</w:t>
            </w:r>
            <w:r>
              <w:rPr>
                <w:sz w:val="24"/>
                <w:szCs w:val="24"/>
              </w:rPr>
              <w:t>ing</w:t>
            </w:r>
            <w:r w:rsidRPr="00BC7C9D">
              <w:rPr>
                <w:sz w:val="24"/>
                <w:szCs w:val="24"/>
              </w:rPr>
              <w:t xml:space="preserve"> </w:t>
            </w:r>
            <w:r w:rsidR="008F750B">
              <w:rPr>
                <w:sz w:val="24"/>
                <w:szCs w:val="24"/>
              </w:rPr>
              <w:t>active interaction with</w:t>
            </w:r>
            <w:r w:rsidRPr="00BC7C9D">
              <w:rPr>
                <w:sz w:val="24"/>
                <w:szCs w:val="24"/>
              </w:rPr>
              <w:t xml:space="preserve"> customers. Uniqlo promised to use the information collected through its website and mobile apps to </w:t>
            </w:r>
            <w:r w:rsidR="00CE3A58" w:rsidRPr="00BC7C9D">
              <w:rPr>
                <w:sz w:val="24"/>
                <w:szCs w:val="24"/>
              </w:rPr>
              <w:t>analyse</w:t>
            </w:r>
            <w:r w:rsidRPr="00BC7C9D">
              <w:rPr>
                <w:sz w:val="24"/>
                <w:szCs w:val="24"/>
              </w:rPr>
              <w:t xml:space="preserve"> customer</w:t>
            </w:r>
            <w:r w:rsidR="005D26A1">
              <w:rPr>
                <w:sz w:val="24"/>
                <w:szCs w:val="24"/>
              </w:rPr>
              <w:t xml:space="preserve">s’ needs and try to match them accordingly. </w:t>
            </w:r>
          </w:p>
        </w:tc>
        <w:tc>
          <w:tcPr>
            <w:tcW w:w="4503" w:type="dxa"/>
          </w:tcPr>
          <w:p w14:paraId="548ADFD0" w14:textId="7BD19ED3" w:rsidR="008B389A" w:rsidRPr="008B389A" w:rsidRDefault="008B389A" w:rsidP="003D11BB">
            <w:pPr>
              <w:jc w:val="both"/>
              <w:rPr>
                <w:sz w:val="24"/>
                <w:szCs w:val="24"/>
              </w:rPr>
            </w:pPr>
          </w:p>
        </w:tc>
      </w:tr>
      <w:tr w:rsidR="001915F0" w14:paraId="417B507F" w14:textId="77777777" w:rsidTr="0030590C">
        <w:tc>
          <w:tcPr>
            <w:tcW w:w="4548" w:type="dxa"/>
          </w:tcPr>
          <w:p w14:paraId="11954340" w14:textId="68039462" w:rsidR="001915F0" w:rsidRDefault="001915F0" w:rsidP="00BC7C9D">
            <w:pPr>
              <w:rPr>
                <w:sz w:val="24"/>
                <w:szCs w:val="24"/>
              </w:rPr>
            </w:pPr>
            <w:r w:rsidRPr="001915F0">
              <w:rPr>
                <w:sz w:val="24"/>
                <w:szCs w:val="24"/>
              </w:rPr>
              <w:t>Global brand campaigns:</w:t>
            </w:r>
            <w:r>
              <w:rPr>
                <w:sz w:val="24"/>
                <w:szCs w:val="24"/>
              </w:rPr>
              <w:t xml:space="preserve"> </w:t>
            </w:r>
            <w:r w:rsidR="008E3312" w:rsidRPr="008E3312">
              <w:rPr>
                <w:sz w:val="24"/>
                <w:szCs w:val="24"/>
              </w:rPr>
              <w:t xml:space="preserve">titled “The Science of </w:t>
            </w:r>
            <w:proofErr w:type="spellStart"/>
            <w:r w:rsidR="008E3312" w:rsidRPr="008E3312">
              <w:rPr>
                <w:sz w:val="24"/>
                <w:szCs w:val="24"/>
              </w:rPr>
              <w:t>LifeWear</w:t>
            </w:r>
            <w:proofErr w:type="spellEnd"/>
            <w:r w:rsidR="008E3312" w:rsidRPr="008E3312">
              <w:rPr>
                <w:sz w:val="24"/>
                <w:szCs w:val="24"/>
              </w:rPr>
              <w:t>”</w:t>
            </w:r>
            <w:r w:rsidR="008E3312">
              <w:rPr>
                <w:sz w:val="24"/>
                <w:szCs w:val="24"/>
              </w:rPr>
              <w:t xml:space="preserve"> in 2016. </w:t>
            </w:r>
            <w:r w:rsidR="00430999">
              <w:rPr>
                <w:sz w:val="24"/>
                <w:szCs w:val="24"/>
              </w:rPr>
              <w:t xml:space="preserve"> </w:t>
            </w:r>
            <w:r w:rsidR="006C190F">
              <w:rPr>
                <w:sz w:val="24"/>
                <w:szCs w:val="24"/>
              </w:rPr>
              <w:t>In 2019, FR group engaged “</w:t>
            </w:r>
            <w:proofErr w:type="spellStart"/>
            <w:r w:rsidR="006C190F">
              <w:rPr>
                <w:sz w:val="24"/>
                <w:szCs w:val="24"/>
              </w:rPr>
              <w:t>TikTok</w:t>
            </w:r>
            <w:proofErr w:type="spellEnd"/>
            <w:r w:rsidR="006C190F">
              <w:rPr>
                <w:sz w:val="24"/>
                <w:szCs w:val="24"/>
              </w:rPr>
              <w:t xml:space="preserve">” </w:t>
            </w:r>
            <w:r w:rsidR="00523A2F">
              <w:rPr>
                <w:sz w:val="24"/>
                <w:szCs w:val="24"/>
              </w:rPr>
              <w:t xml:space="preserve">which is a famous social network for sharing one’s own videos (usually lip-synching to popular songs with dances) </w:t>
            </w:r>
            <w:r w:rsidR="00930F92" w:rsidRPr="00930F92">
              <w:rPr>
                <w:sz w:val="24"/>
                <w:szCs w:val="24"/>
              </w:rPr>
              <w:t xml:space="preserve">to show off the Uniqlo </w:t>
            </w:r>
            <w:r w:rsidR="00523A2F">
              <w:rPr>
                <w:sz w:val="24"/>
                <w:szCs w:val="24"/>
              </w:rPr>
              <w:t xml:space="preserve">products and is welcomed by customers.  </w:t>
            </w:r>
            <w:r w:rsidR="009A0C02">
              <w:rPr>
                <w:sz w:val="24"/>
                <w:szCs w:val="24"/>
              </w:rPr>
              <w:t xml:space="preserve"> </w:t>
            </w:r>
          </w:p>
        </w:tc>
        <w:tc>
          <w:tcPr>
            <w:tcW w:w="4503" w:type="dxa"/>
          </w:tcPr>
          <w:p w14:paraId="2641B2F6" w14:textId="77777777" w:rsidR="001915F0" w:rsidRPr="008B389A" w:rsidRDefault="001915F0" w:rsidP="003D11BB">
            <w:pPr>
              <w:jc w:val="both"/>
              <w:rPr>
                <w:sz w:val="24"/>
                <w:szCs w:val="24"/>
              </w:rPr>
            </w:pPr>
          </w:p>
        </w:tc>
      </w:tr>
      <w:tr w:rsidR="006139F8" w14:paraId="7F8F0198" w14:textId="77777777" w:rsidTr="0030590C">
        <w:tc>
          <w:tcPr>
            <w:tcW w:w="4548" w:type="dxa"/>
          </w:tcPr>
          <w:p w14:paraId="1D4C4980" w14:textId="7C861E5F" w:rsidR="006139F8" w:rsidRPr="001915F0" w:rsidRDefault="00B80BE8" w:rsidP="00BC7C9D">
            <w:pPr>
              <w:rPr>
                <w:sz w:val="24"/>
                <w:szCs w:val="24"/>
              </w:rPr>
            </w:pPr>
            <w:r>
              <w:rPr>
                <w:sz w:val="24"/>
                <w:szCs w:val="24"/>
              </w:rPr>
              <w:t>With the effort spend in ten years’ time, t</w:t>
            </w:r>
            <w:r w:rsidR="00C04270">
              <w:rPr>
                <w:sz w:val="24"/>
                <w:szCs w:val="24"/>
              </w:rPr>
              <w:t xml:space="preserve">he brand perception </w:t>
            </w:r>
            <w:r w:rsidR="008C0D7C">
              <w:rPr>
                <w:sz w:val="24"/>
                <w:szCs w:val="24"/>
              </w:rPr>
              <w:t xml:space="preserve">has been successfully </w:t>
            </w:r>
            <w:r w:rsidR="005E50FE">
              <w:rPr>
                <w:sz w:val="24"/>
                <w:szCs w:val="24"/>
              </w:rPr>
              <w:t xml:space="preserve">steered </w:t>
            </w:r>
            <w:r w:rsidR="008C0D7C">
              <w:rPr>
                <w:sz w:val="24"/>
                <w:szCs w:val="24"/>
              </w:rPr>
              <w:t xml:space="preserve">from </w:t>
            </w:r>
            <w:r w:rsidR="005E50FE">
              <w:rPr>
                <w:sz w:val="24"/>
                <w:szCs w:val="24"/>
              </w:rPr>
              <w:t xml:space="preserve">low price and bad </w:t>
            </w:r>
            <w:r w:rsidR="008C0D7C">
              <w:rPr>
                <w:sz w:val="24"/>
                <w:szCs w:val="24"/>
              </w:rPr>
              <w:t xml:space="preserve">quality fast fashion to </w:t>
            </w:r>
            <w:r w:rsidR="00B84127">
              <w:rPr>
                <w:sz w:val="24"/>
                <w:szCs w:val="24"/>
              </w:rPr>
              <w:t xml:space="preserve">high-quality </w:t>
            </w:r>
            <w:r w:rsidR="005E50FE">
              <w:rPr>
                <w:sz w:val="24"/>
                <w:szCs w:val="24"/>
              </w:rPr>
              <w:t xml:space="preserve">whilst </w:t>
            </w:r>
            <w:r w:rsidR="005E50FE" w:rsidRPr="005E50FE">
              <w:rPr>
                <w:sz w:val="24"/>
                <w:szCs w:val="24"/>
              </w:rPr>
              <w:t xml:space="preserve">affordable </w:t>
            </w:r>
            <w:r>
              <w:rPr>
                <w:sz w:val="24"/>
                <w:szCs w:val="24"/>
              </w:rPr>
              <w:t>fashion</w:t>
            </w:r>
            <w:r w:rsidR="00E123A3">
              <w:rPr>
                <w:sz w:val="24"/>
                <w:szCs w:val="24"/>
              </w:rPr>
              <w:t xml:space="preserve">. </w:t>
            </w:r>
          </w:p>
        </w:tc>
        <w:tc>
          <w:tcPr>
            <w:tcW w:w="4503" w:type="dxa"/>
          </w:tcPr>
          <w:p w14:paraId="12AC85A0" w14:textId="77777777" w:rsidR="006139F8" w:rsidRPr="008B389A" w:rsidRDefault="006139F8" w:rsidP="003D11BB">
            <w:pPr>
              <w:jc w:val="both"/>
              <w:rPr>
                <w:sz w:val="24"/>
                <w:szCs w:val="24"/>
              </w:rPr>
            </w:pPr>
          </w:p>
        </w:tc>
      </w:tr>
    </w:tbl>
    <w:p w14:paraId="6CE12E19" w14:textId="77777777" w:rsidR="009C501B" w:rsidRDefault="009C501B" w:rsidP="003D11BB">
      <w:pPr>
        <w:ind w:left="720"/>
        <w:jc w:val="both"/>
        <w:rPr>
          <w:sz w:val="24"/>
          <w:szCs w:val="24"/>
        </w:rPr>
      </w:pPr>
    </w:p>
    <w:p w14:paraId="710DD9D4" w14:textId="4048215E" w:rsidR="00000ADD" w:rsidRDefault="005D14AA" w:rsidP="00627FB3">
      <w:pPr>
        <w:pStyle w:val="Heading2"/>
        <w:ind w:left="720"/>
      </w:pPr>
      <w:r>
        <w:t xml:space="preserve">Conclusion </w:t>
      </w:r>
    </w:p>
    <w:p w14:paraId="2A34DA8F" w14:textId="77777777" w:rsidR="00B80BE8" w:rsidRPr="00B80BE8" w:rsidRDefault="00B80BE8" w:rsidP="00B80BE8">
      <w:pPr>
        <w:rPr>
          <w:lang w:val="en-GB" w:eastAsia="en-GB"/>
        </w:rPr>
      </w:pPr>
    </w:p>
    <w:p w14:paraId="054550E1" w14:textId="2994820E" w:rsidR="00627FB3" w:rsidRPr="00035E85" w:rsidRDefault="00587113" w:rsidP="003D11BB">
      <w:pPr>
        <w:ind w:left="720"/>
        <w:jc w:val="both"/>
        <w:rPr>
          <w:sz w:val="24"/>
          <w:szCs w:val="24"/>
        </w:rPr>
      </w:pPr>
      <w:r>
        <w:rPr>
          <w:sz w:val="24"/>
          <w:szCs w:val="24"/>
        </w:rPr>
        <w:t xml:space="preserve">FR group has demonstrated great success with the corporate and business strategies as prevailed by the above balanced scorecard table. </w:t>
      </w:r>
      <w:r w:rsidR="004F2A71">
        <w:rPr>
          <w:sz w:val="24"/>
          <w:szCs w:val="24"/>
        </w:rPr>
        <w:t xml:space="preserve">The strategy for all peoples with good clothing and unique function of different material win the heart of the customers. The company differs itself from its competitors </w:t>
      </w:r>
      <w:r w:rsidR="006B2F95">
        <w:rPr>
          <w:sz w:val="24"/>
          <w:szCs w:val="24"/>
        </w:rPr>
        <w:t xml:space="preserve">with price driven strategy </w:t>
      </w:r>
      <w:r w:rsidR="00C87C4E">
        <w:rPr>
          <w:sz w:val="24"/>
          <w:szCs w:val="24"/>
        </w:rPr>
        <w:t xml:space="preserve">made UNIQLO to have these achievements. </w:t>
      </w:r>
    </w:p>
    <w:p w14:paraId="49BF8165" w14:textId="52D3D5C8" w:rsidR="009A4205" w:rsidRDefault="009A4205" w:rsidP="00AC3232">
      <w:pPr>
        <w:ind w:left="720"/>
        <w:rPr>
          <w:sz w:val="24"/>
          <w:szCs w:val="24"/>
        </w:rPr>
      </w:pPr>
    </w:p>
    <w:p w14:paraId="23BD4E8C" w14:textId="307B1220" w:rsidR="009A4205" w:rsidRDefault="009A4205" w:rsidP="00AC3232">
      <w:pPr>
        <w:ind w:left="720"/>
        <w:rPr>
          <w:sz w:val="24"/>
          <w:szCs w:val="24"/>
        </w:rPr>
      </w:pPr>
    </w:p>
    <w:p w14:paraId="7C73111D" w14:textId="2AA64A5B" w:rsidR="009A4205" w:rsidRDefault="009A4205" w:rsidP="00AC3232">
      <w:pPr>
        <w:ind w:left="720"/>
        <w:rPr>
          <w:sz w:val="24"/>
          <w:szCs w:val="24"/>
        </w:rPr>
      </w:pPr>
    </w:p>
    <w:p w14:paraId="487F5276" w14:textId="578B44B2" w:rsidR="00EE3745" w:rsidRDefault="00EE3745" w:rsidP="00AC3232">
      <w:pPr>
        <w:ind w:left="720"/>
        <w:rPr>
          <w:sz w:val="24"/>
          <w:szCs w:val="24"/>
        </w:rPr>
      </w:pPr>
    </w:p>
    <w:p w14:paraId="14D7339D" w14:textId="48B15765" w:rsidR="00EE3745" w:rsidRDefault="00EE3745" w:rsidP="00AC3232">
      <w:pPr>
        <w:ind w:left="720"/>
        <w:rPr>
          <w:sz w:val="24"/>
          <w:szCs w:val="24"/>
        </w:rPr>
      </w:pPr>
    </w:p>
    <w:p w14:paraId="5672A76A" w14:textId="078D72AA" w:rsidR="00B80BE8" w:rsidRDefault="00B80BE8" w:rsidP="00AC3232">
      <w:pPr>
        <w:ind w:left="720"/>
        <w:rPr>
          <w:sz w:val="24"/>
          <w:szCs w:val="24"/>
        </w:rPr>
      </w:pPr>
    </w:p>
    <w:p w14:paraId="58749F79" w14:textId="0D16DC3F" w:rsidR="00B80BE8" w:rsidRDefault="00B80BE8" w:rsidP="00AC3232">
      <w:pPr>
        <w:ind w:left="720"/>
        <w:rPr>
          <w:sz w:val="24"/>
          <w:szCs w:val="24"/>
        </w:rPr>
      </w:pPr>
    </w:p>
    <w:p w14:paraId="410C16F5" w14:textId="07D98614" w:rsidR="00B80BE8" w:rsidRDefault="00B80BE8" w:rsidP="00AC3232">
      <w:pPr>
        <w:ind w:left="720"/>
        <w:rPr>
          <w:sz w:val="24"/>
          <w:szCs w:val="24"/>
        </w:rPr>
      </w:pPr>
    </w:p>
    <w:p w14:paraId="19BE4D5A" w14:textId="77777777" w:rsidR="00471629" w:rsidRPr="00430EB4" w:rsidRDefault="00471629" w:rsidP="00471629">
      <w:pPr>
        <w:pStyle w:val="ListParagraph"/>
        <w:numPr>
          <w:ilvl w:val="0"/>
          <w:numId w:val="1"/>
        </w:numPr>
        <w:jc w:val="both"/>
        <w:rPr>
          <w:rFonts w:eastAsia="Times New Roman"/>
          <w:sz w:val="24"/>
          <w:szCs w:val="24"/>
        </w:rPr>
      </w:pPr>
      <w:r>
        <w:rPr>
          <w:rFonts w:eastAsia="Times New Roman"/>
          <w:sz w:val="24"/>
          <w:szCs w:val="24"/>
        </w:rPr>
        <w:lastRenderedPageBreak/>
        <w:t>Propose recommendations for</w:t>
      </w:r>
      <w:r w:rsidRPr="00430EB4">
        <w:rPr>
          <w:rFonts w:eastAsia="Times New Roman"/>
          <w:sz w:val="24"/>
          <w:szCs w:val="24"/>
        </w:rPr>
        <w:t xml:space="preserve"> </w:t>
      </w:r>
      <w:r>
        <w:rPr>
          <w:rFonts w:eastAsia="Times New Roman"/>
          <w:sz w:val="24"/>
          <w:szCs w:val="24"/>
        </w:rPr>
        <w:t xml:space="preserve">both </w:t>
      </w:r>
      <w:r w:rsidRPr="00430EB4">
        <w:rPr>
          <w:rFonts w:eastAsia="Times New Roman"/>
          <w:sz w:val="24"/>
          <w:szCs w:val="24"/>
        </w:rPr>
        <w:t xml:space="preserve">corporate </w:t>
      </w:r>
      <w:r>
        <w:rPr>
          <w:rFonts w:eastAsia="Times New Roman"/>
          <w:sz w:val="24"/>
          <w:szCs w:val="24"/>
        </w:rPr>
        <w:t>and business level strategies for</w:t>
      </w:r>
      <w:r w:rsidRPr="00430EB4">
        <w:rPr>
          <w:rFonts w:eastAsia="Times New Roman"/>
          <w:sz w:val="24"/>
          <w:szCs w:val="24"/>
        </w:rPr>
        <w:t xml:space="preserve"> Fast Retailing? </w:t>
      </w:r>
      <w:r>
        <w:rPr>
          <w:rFonts w:eastAsia="Times New Roman"/>
          <w:sz w:val="24"/>
          <w:szCs w:val="24"/>
        </w:rPr>
        <w:t xml:space="preserve">Analyse </w:t>
      </w:r>
      <w:r w:rsidRPr="00430EB4">
        <w:rPr>
          <w:rFonts w:eastAsia="Times New Roman"/>
          <w:sz w:val="24"/>
          <w:szCs w:val="24"/>
        </w:rPr>
        <w:t xml:space="preserve">how </w:t>
      </w:r>
      <w:r>
        <w:rPr>
          <w:rFonts w:eastAsia="Times New Roman"/>
          <w:sz w:val="24"/>
          <w:szCs w:val="24"/>
        </w:rPr>
        <w:t xml:space="preserve">these strategies can be </w:t>
      </w:r>
      <w:r w:rsidRPr="00430EB4">
        <w:rPr>
          <w:rFonts w:eastAsia="Times New Roman"/>
          <w:sz w:val="24"/>
          <w:szCs w:val="24"/>
        </w:rPr>
        <w:t>effectively implement</w:t>
      </w:r>
      <w:r>
        <w:rPr>
          <w:rFonts w:eastAsia="Times New Roman"/>
          <w:sz w:val="24"/>
          <w:szCs w:val="24"/>
        </w:rPr>
        <w:t>ed</w:t>
      </w:r>
      <w:r w:rsidRPr="00430EB4">
        <w:rPr>
          <w:rFonts w:eastAsia="Times New Roman"/>
          <w:sz w:val="24"/>
          <w:szCs w:val="24"/>
        </w:rPr>
        <w:t>.</w:t>
      </w:r>
    </w:p>
    <w:p w14:paraId="126B92E7" w14:textId="2EA9EBE4" w:rsidR="004C144C" w:rsidRDefault="004C144C"/>
    <w:p w14:paraId="4216EEC5" w14:textId="4B5ADA79" w:rsidR="00697AB5" w:rsidRDefault="00697AB5" w:rsidP="001F7F05">
      <w:pPr>
        <w:pStyle w:val="Heading1"/>
        <w:ind w:left="720"/>
      </w:pPr>
      <w:r w:rsidRPr="00396ACA">
        <w:t xml:space="preserve">Recommendation </w:t>
      </w:r>
    </w:p>
    <w:p w14:paraId="777C289F" w14:textId="77777777" w:rsidR="00DE225D" w:rsidRPr="00DE225D" w:rsidRDefault="00DE225D" w:rsidP="00DE225D"/>
    <w:p w14:paraId="3F0FD2A9" w14:textId="60F67881" w:rsidR="00EE3745" w:rsidRPr="00396ACA" w:rsidRDefault="00EE3745" w:rsidP="00396ACA">
      <w:pPr>
        <w:spacing w:line="360" w:lineRule="auto"/>
        <w:ind w:left="720"/>
        <w:rPr>
          <w:rFonts w:ascii="Times New Roman" w:hAnsi="Times New Roman" w:cs="Times New Roman"/>
          <w:sz w:val="24"/>
          <w:szCs w:val="24"/>
        </w:rPr>
      </w:pPr>
      <w:r w:rsidRPr="00396ACA">
        <w:rPr>
          <w:rFonts w:ascii="Times New Roman" w:hAnsi="Times New Roman" w:cs="Times New Roman"/>
          <w:b/>
          <w:bCs/>
          <w:sz w:val="24"/>
          <w:szCs w:val="24"/>
        </w:rPr>
        <w:t>Differentiation through innovation:</w:t>
      </w:r>
      <w:r w:rsidRPr="00396ACA">
        <w:rPr>
          <w:rFonts w:ascii="Times New Roman" w:hAnsi="Times New Roman" w:cs="Times New Roman"/>
          <w:sz w:val="24"/>
          <w:szCs w:val="24"/>
        </w:rPr>
        <w:t xml:space="preserve"> </w:t>
      </w:r>
      <w:r w:rsidR="00BC3134" w:rsidRPr="00396ACA">
        <w:rPr>
          <w:rFonts w:ascii="Times New Roman" w:hAnsi="Times New Roman" w:cs="Times New Roman"/>
          <w:sz w:val="24"/>
          <w:szCs w:val="24"/>
        </w:rPr>
        <w:t>Although Uniqlo's innovative fabrics have become well-known in the industry, it needs to</w:t>
      </w:r>
      <w:r w:rsidR="00123108">
        <w:rPr>
          <w:rFonts w:ascii="Times New Roman" w:hAnsi="Times New Roman" w:cs="Times New Roman"/>
          <w:sz w:val="24"/>
          <w:szCs w:val="24"/>
        </w:rPr>
        <w:t xml:space="preserve"> </w:t>
      </w:r>
      <w:r w:rsidR="00C237D1">
        <w:rPr>
          <w:rFonts w:ascii="Times New Roman" w:hAnsi="Times New Roman" w:cs="Times New Roman" w:hint="eastAsia"/>
          <w:sz w:val="24"/>
          <w:szCs w:val="24"/>
        </w:rPr>
        <w:t>s</w:t>
      </w:r>
      <w:r w:rsidR="00C237D1">
        <w:rPr>
          <w:rFonts w:ascii="Times New Roman" w:hAnsi="Times New Roman" w:cs="Times New Roman"/>
          <w:sz w:val="24"/>
          <w:szCs w:val="24"/>
        </w:rPr>
        <w:t xml:space="preserve">trengthen </w:t>
      </w:r>
      <w:r w:rsidR="002E0497">
        <w:rPr>
          <w:rFonts w:ascii="Times New Roman" w:hAnsi="Times New Roman" w:cs="Times New Roman"/>
          <w:sz w:val="24"/>
          <w:szCs w:val="24"/>
        </w:rPr>
        <w:t xml:space="preserve">its’ </w:t>
      </w:r>
      <w:r w:rsidR="00BC3134" w:rsidRPr="00396ACA">
        <w:rPr>
          <w:rFonts w:ascii="Times New Roman" w:hAnsi="Times New Roman" w:cs="Times New Roman"/>
          <w:sz w:val="24"/>
          <w:szCs w:val="24"/>
        </w:rPr>
        <w:t xml:space="preserve">innovation </w:t>
      </w:r>
      <w:r w:rsidR="005542F8">
        <w:rPr>
          <w:rFonts w:ascii="Times New Roman" w:hAnsi="Times New Roman" w:cs="Times New Roman"/>
          <w:sz w:val="24"/>
          <w:szCs w:val="24"/>
        </w:rPr>
        <w:t>capability,</w:t>
      </w:r>
      <w:r w:rsidR="00C237D1">
        <w:rPr>
          <w:rFonts w:ascii="Times New Roman" w:hAnsi="Times New Roman" w:cs="Times New Roman"/>
          <w:sz w:val="24"/>
          <w:szCs w:val="24"/>
        </w:rPr>
        <w:t xml:space="preserve"> and this </w:t>
      </w:r>
      <w:r w:rsidR="00BC3134" w:rsidRPr="00396ACA">
        <w:rPr>
          <w:rFonts w:ascii="Times New Roman" w:hAnsi="Times New Roman" w:cs="Times New Roman"/>
          <w:sz w:val="24"/>
          <w:szCs w:val="24"/>
        </w:rPr>
        <w:t xml:space="preserve">is </w:t>
      </w:r>
      <w:r w:rsidR="00AD1753">
        <w:rPr>
          <w:rFonts w:ascii="Times New Roman" w:hAnsi="Times New Roman" w:cs="Times New Roman"/>
          <w:sz w:val="24"/>
          <w:szCs w:val="24"/>
        </w:rPr>
        <w:t xml:space="preserve">the ultimate important </w:t>
      </w:r>
      <w:r w:rsidR="00BC3134" w:rsidRPr="00396ACA">
        <w:rPr>
          <w:rFonts w:ascii="Times New Roman" w:hAnsi="Times New Roman" w:cs="Times New Roman"/>
          <w:sz w:val="24"/>
          <w:szCs w:val="24"/>
        </w:rPr>
        <w:t xml:space="preserve">factor that will greatly affect the future of the </w:t>
      </w:r>
      <w:r w:rsidR="00AD1753">
        <w:rPr>
          <w:rFonts w:ascii="Times New Roman" w:hAnsi="Times New Roman" w:cs="Times New Roman"/>
          <w:sz w:val="24"/>
          <w:szCs w:val="24"/>
        </w:rPr>
        <w:t xml:space="preserve">FR group and Uniqlo. </w:t>
      </w:r>
    </w:p>
    <w:p w14:paraId="1D25E346" w14:textId="6B7FAE80" w:rsidR="00EE3745" w:rsidRPr="001B6BD0" w:rsidRDefault="00AD1753" w:rsidP="001B6BD0">
      <w:pPr>
        <w:spacing w:line="360" w:lineRule="auto"/>
        <w:ind w:left="720"/>
        <w:rPr>
          <w:rFonts w:ascii="Times New Roman" w:hAnsi="Times New Roman" w:cs="Times New Roman"/>
          <w:sz w:val="24"/>
          <w:szCs w:val="24"/>
        </w:rPr>
      </w:pPr>
      <w:r>
        <w:rPr>
          <w:rFonts w:ascii="Times New Roman" w:hAnsi="Times New Roman" w:cs="Times New Roman"/>
          <w:b/>
          <w:bCs/>
          <w:sz w:val="24"/>
          <w:szCs w:val="24"/>
        </w:rPr>
        <w:t>Q</w:t>
      </w:r>
      <w:r w:rsidR="00EE3745" w:rsidRPr="001B6BD0">
        <w:rPr>
          <w:rFonts w:ascii="Times New Roman" w:hAnsi="Times New Roman" w:cs="Times New Roman"/>
          <w:b/>
          <w:bCs/>
          <w:sz w:val="24"/>
          <w:szCs w:val="24"/>
        </w:rPr>
        <w:t>uality</w:t>
      </w:r>
      <w:r>
        <w:rPr>
          <w:rFonts w:ascii="Times New Roman" w:hAnsi="Times New Roman" w:cs="Times New Roman"/>
          <w:b/>
          <w:bCs/>
          <w:sz w:val="24"/>
          <w:szCs w:val="24"/>
        </w:rPr>
        <w:t xml:space="preserve"> oriented</w:t>
      </w:r>
      <w:r w:rsidR="00FB64AF">
        <w:rPr>
          <w:rFonts w:ascii="Times New Roman" w:hAnsi="Times New Roman" w:cs="Times New Roman"/>
          <w:b/>
          <w:bCs/>
          <w:sz w:val="24"/>
          <w:szCs w:val="24"/>
        </w:rPr>
        <w:t>, not just the price</w:t>
      </w:r>
      <w:r w:rsidR="00EE3745" w:rsidRPr="001B6BD0">
        <w:rPr>
          <w:rFonts w:ascii="Times New Roman" w:hAnsi="Times New Roman" w:cs="Times New Roman"/>
          <w:b/>
          <w:bCs/>
          <w:sz w:val="24"/>
          <w:szCs w:val="24"/>
        </w:rPr>
        <w:t xml:space="preserve">: </w:t>
      </w:r>
      <w:r w:rsidR="001B6BD0">
        <w:rPr>
          <w:rFonts w:ascii="Times New Roman" w:hAnsi="Times New Roman" w:cs="Times New Roman"/>
          <w:b/>
          <w:bCs/>
          <w:sz w:val="24"/>
          <w:szCs w:val="24"/>
        </w:rPr>
        <w:t xml:space="preserve"> </w:t>
      </w:r>
      <w:r w:rsidR="001B6BD0">
        <w:rPr>
          <w:rFonts w:ascii="Times New Roman" w:hAnsi="Times New Roman" w:cs="Times New Roman"/>
          <w:sz w:val="24"/>
          <w:szCs w:val="24"/>
        </w:rPr>
        <w:t xml:space="preserve">Affordable price is always the strategy that </w:t>
      </w:r>
      <w:r w:rsidR="00596F16" w:rsidRPr="001B6BD0">
        <w:rPr>
          <w:rFonts w:ascii="Times New Roman" w:hAnsi="Times New Roman" w:cs="Times New Roman"/>
          <w:sz w:val="24"/>
          <w:szCs w:val="24"/>
        </w:rPr>
        <w:t>Uniqlo to compete effectively</w:t>
      </w:r>
      <w:r w:rsidR="001B6BD0">
        <w:rPr>
          <w:rFonts w:ascii="Times New Roman" w:hAnsi="Times New Roman" w:cs="Times New Roman"/>
          <w:sz w:val="24"/>
          <w:szCs w:val="24"/>
        </w:rPr>
        <w:t>. According to the PESTEL analysis,</w:t>
      </w:r>
      <w:r w:rsidR="00596F16" w:rsidRPr="001B6BD0">
        <w:rPr>
          <w:rFonts w:ascii="Times New Roman" w:hAnsi="Times New Roman" w:cs="Times New Roman"/>
          <w:sz w:val="24"/>
          <w:szCs w:val="24"/>
        </w:rPr>
        <w:t xml:space="preserve"> </w:t>
      </w:r>
      <w:r w:rsidR="00FB64AF">
        <w:rPr>
          <w:rFonts w:ascii="Times New Roman" w:hAnsi="Times New Roman" w:cs="Times New Roman"/>
          <w:sz w:val="24"/>
          <w:szCs w:val="24"/>
        </w:rPr>
        <w:t xml:space="preserve">FR group should emphasize on quality and try to steer away from the </w:t>
      </w:r>
      <w:r w:rsidR="00596F16" w:rsidRPr="001B6BD0">
        <w:rPr>
          <w:rFonts w:ascii="Times New Roman" w:hAnsi="Times New Roman" w:cs="Times New Roman"/>
          <w:sz w:val="24"/>
          <w:szCs w:val="24"/>
        </w:rPr>
        <w:t>price</w:t>
      </w:r>
      <w:r w:rsidR="00FB64AF">
        <w:rPr>
          <w:rFonts w:ascii="Times New Roman" w:hAnsi="Times New Roman" w:cs="Times New Roman"/>
          <w:sz w:val="24"/>
          <w:szCs w:val="24"/>
        </w:rPr>
        <w:t xml:space="preserve"> but needs to be reasonable. </w:t>
      </w:r>
      <w:r w:rsidR="00596F16" w:rsidRPr="001B6BD0">
        <w:rPr>
          <w:rFonts w:ascii="Times New Roman" w:hAnsi="Times New Roman" w:cs="Times New Roman"/>
          <w:sz w:val="24"/>
          <w:szCs w:val="24"/>
        </w:rPr>
        <w:t xml:space="preserve">Uniqlo </w:t>
      </w:r>
      <w:r w:rsidR="00FB64AF">
        <w:rPr>
          <w:rFonts w:ascii="Times New Roman" w:hAnsi="Times New Roman" w:cs="Times New Roman"/>
          <w:sz w:val="24"/>
          <w:szCs w:val="24"/>
        </w:rPr>
        <w:t xml:space="preserve">should start </w:t>
      </w:r>
      <w:r w:rsidR="00596F16" w:rsidRPr="001B6BD0">
        <w:rPr>
          <w:rFonts w:ascii="Times New Roman" w:hAnsi="Times New Roman" w:cs="Times New Roman"/>
          <w:sz w:val="24"/>
          <w:szCs w:val="24"/>
        </w:rPr>
        <w:t xml:space="preserve">to </w:t>
      </w:r>
      <w:r w:rsidR="00FB64AF">
        <w:rPr>
          <w:rFonts w:ascii="Times New Roman" w:hAnsi="Times New Roman" w:cs="Times New Roman"/>
          <w:sz w:val="24"/>
          <w:szCs w:val="24"/>
        </w:rPr>
        <w:t xml:space="preserve">find ways </w:t>
      </w:r>
      <w:r w:rsidR="00596F16" w:rsidRPr="001B6BD0">
        <w:rPr>
          <w:rFonts w:ascii="Times New Roman" w:hAnsi="Times New Roman" w:cs="Times New Roman"/>
          <w:sz w:val="24"/>
          <w:szCs w:val="24"/>
        </w:rPr>
        <w:t>to establish a strong</w:t>
      </w:r>
      <w:r w:rsidR="00B550DC">
        <w:rPr>
          <w:rFonts w:ascii="Times New Roman" w:hAnsi="Times New Roman" w:cs="Times New Roman"/>
          <w:sz w:val="24"/>
          <w:szCs w:val="24"/>
        </w:rPr>
        <w:t xml:space="preserve">er </w:t>
      </w:r>
      <w:r w:rsidR="00FB64AF">
        <w:rPr>
          <w:rFonts w:ascii="Times New Roman" w:hAnsi="Times New Roman" w:cs="Times New Roman"/>
          <w:sz w:val="24"/>
          <w:szCs w:val="24"/>
        </w:rPr>
        <w:t xml:space="preserve">marketing </w:t>
      </w:r>
      <w:r w:rsidR="00596F16" w:rsidRPr="001B6BD0">
        <w:rPr>
          <w:rFonts w:ascii="Times New Roman" w:hAnsi="Times New Roman" w:cs="Times New Roman"/>
          <w:sz w:val="24"/>
          <w:szCs w:val="24"/>
        </w:rPr>
        <w:t xml:space="preserve">position on its clothing quality </w:t>
      </w:r>
      <w:r w:rsidR="001B6BD0">
        <w:rPr>
          <w:rFonts w:ascii="Times New Roman" w:hAnsi="Times New Roman" w:cs="Times New Roman"/>
          <w:sz w:val="24"/>
          <w:szCs w:val="24"/>
        </w:rPr>
        <w:t xml:space="preserve">on the top of what they have established. </w:t>
      </w:r>
    </w:p>
    <w:p w14:paraId="4A390278" w14:textId="4B4CDA97" w:rsidR="00EE3745" w:rsidRPr="001B6BD0" w:rsidRDefault="00EE3745" w:rsidP="00671B79">
      <w:pPr>
        <w:spacing w:line="360" w:lineRule="auto"/>
        <w:ind w:left="720"/>
        <w:rPr>
          <w:rFonts w:ascii="Times New Roman" w:hAnsi="Times New Roman" w:cs="Times New Roman"/>
          <w:sz w:val="24"/>
          <w:szCs w:val="24"/>
        </w:rPr>
      </w:pPr>
      <w:r w:rsidRPr="00EA396B">
        <w:rPr>
          <w:rFonts w:ascii="Times New Roman" w:hAnsi="Times New Roman" w:cs="Times New Roman"/>
          <w:b/>
          <w:bCs/>
          <w:sz w:val="24"/>
          <w:szCs w:val="24"/>
        </w:rPr>
        <w:t xml:space="preserve">Leveraging on </w:t>
      </w:r>
      <w:r w:rsidR="004D2EE5" w:rsidRPr="00EA396B">
        <w:rPr>
          <w:rFonts w:ascii="Times New Roman" w:hAnsi="Times New Roman" w:cs="Times New Roman"/>
          <w:b/>
          <w:bCs/>
          <w:sz w:val="24"/>
          <w:szCs w:val="24"/>
        </w:rPr>
        <w:t xml:space="preserve">fintech and </w:t>
      </w:r>
      <w:r w:rsidR="0021395E" w:rsidRPr="00EA396B">
        <w:rPr>
          <w:rFonts w:ascii="Times New Roman" w:hAnsi="Times New Roman" w:cs="Times New Roman"/>
          <w:b/>
          <w:bCs/>
          <w:sz w:val="24"/>
          <w:szCs w:val="24"/>
        </w:rPr>
        <w:t>Internet of Things (</w:t>
      </w:r>
      <w:r w:rsidR="004D2EE5" w:rsidRPr="00EA396B">
        <w:rPr>
          <w:rFonts w:ascii="Times New Roman" w:hAnsi="Times New Roman" w:cs="Times New Roman"/>
          <w:b/>
          <w:bCs/>
          <w:sz w:val="24"/>
          <w:szCs w:val="24"/>
        </w:rPr>
        <w:t>IOT</w:t>
      </w:r>
      <w:r w:rsidR="0021395E" w:rsidRPr="00EA396B">
        <w:rPr>
          <w:rFonts w:ascii="Times New Roman" w:hAnsi="Times New Roman" w:cs="Times New Roman"/>
          <w:b/>
          <w:bCs/>
          <w:sz w:val="24"/>
          <w:szCs w:val="24"/>
        </w:rPr>
        <w:t>)</w:t>
      </w:r>
      <w:r w:rsidRPr="00EA396B">
        <w:rPr>
          <w:rFonts w:ascii="Times New Roman" w:hAnsi="Times New Roman" w:cs="Times New Roman"/>
          <w:sz w:val="24"/>
          <w:szCs w:val="24"/>
        </w:rPr>
        <w:t>: Today, people of all ages</w:t>
      </w:r>
      <w:r w:rsidR="006C1754" w:rsidRPr="00EA396B">
        <w:rPr>
          <w:rFonts w:ascii="Times New Roman" w:hAnsi="Times New Roman" w:cs="Times New Roman"/>
          <w:sz w:val="24"/>
          <w:szCs w:val="24"/>
        </w:rPr>
        <w:t xml:space="preserve"> are using their mobile phone to </w:t>
      </w:r>
      <w:r w:rsidR="00BE431D" w:rsidRPr="00EA396B">
        <w:rPr>
          <w:rFonts w:ascii="Times New Roman" w:hAnsi="Times New Roman" w:cs="Times New Roman"/>
          <w:sz w:val="24"/>
          <w:szCs w:val="24"/>
        </w:rPr>
        <w:t xml:space="preserve">purchase over </w:t>
      </w:r>
      <w:r w:rsidRPr="00EA396B">
        <w:rPr>
          <w:rFonts w:ascii="Times New Roman" w:hAnsi="Times New Roman" w:cs="Times New Roman"/>
          <w:sz w:val="24"/>
          <w:szCs w:val="24"/>
        </w:rPr>
        <w:t>the Internet</w:t>
      </w:r>
      <w:r w:rsidR="00BE431D" w:rsidRPr="00EA396B">
        <w:rPr>
          <w:rFonts w:ascii="Times New Roman" w:hAnsi="Times New Roman" w:cs="Times New Roman"/>
          <w:sz w:val="24"/>
          <w:szCs w:val="24"/>
        </w:rPr>
        <w:t xml:space="preserve">. </w:t>
      </w:r>
      <w:r w:rsidRPr="00EA396B">
        <w:rPr>
          <w:rFonts w:ascii="Times New Roman" w:hAnsi="Times New Roman" w:cs="Times New Roman"/>
          <w:sz w:val="24"/>
          <w:szCs w:val="24"/>
        </w:rPr>
        <w:t xml:space="preserve">Uniqlo </w:t>
      </w:r>
      <w:r w:rsidR="00BE431D" w:rsidRPr="00EA396B">
        <w:rPr>
          <w:rFonts w:ascii="Times New Roman" w:hAnsi="Times New Roman" w:cs="Times New Roman"/>
          <w:sz w:val="24"/>
          <w:szCs w:val="24"/>
        </w:rPr>
        <w:t xml:space="preserve">needs to strengthen </w:t>
      </w:r>
      <w:r w:rsidR="005A08B2" w:rsidRPr="00EA396B">
        <w:rPr>
          <w:rFonts w:ascii="Times New Roman" w:hAnsi="Times New Roman" w:cs="Times New Roman"/>
          <w:sz w:val="24"/>
          <w:szCs w:val="24"/>
        </w:rPr>
        <w:t xml:space="preserve">its </w:t>
      </w:r>
      <w:r w:rsidRPr="00EA396B">
        <w:rPr>
          <w:rFonts w:ascii="Times New Roman" w:hAnsi="Times New Roman" w:cs="Times New Roman"/>
          <w:sz w:val="24"/>
          <w:szCs w:val="24"/>
        </w:rPr>
        <w:t>online store</w:t>
      </w:r>
      <w:r w:rsidR="00772904" w:rsidRPr="00EA396B">
        <w:rPr>
          <w:rFonts w:ascii="Times New Roman" w:hAnsi="Times New Roman" w:cs="Times New Roman"/>
          <w:sz w:val="24"/>
          <w:szCs w:val="24"/>
        </w:rPr>
        <w:t xml:space="preserve"> and </w:t>
      </w:r>
      <w:r w:rsidRPr="00EA396B">
        <w:rPr>
          <w:rFonts w:ascii="Times New Roman" w:hAnsi="Times New Roman" w:cs="Times New Roman"/>
          <w:sz w:val="24"/>
          <w:szCs w:val="24"/>
        </w:rPr>
        <w:t xml:space="preserve">to </w:t>
      </w:r>
      <w:r w:rsidR="00FB64AF">
        <w:rPr>
          <w:rFonts w:ascii="Times New Roman" w:hAnsi="Times New Roman" w:cs="Times New Roman"/>
          <w:sz w:val="24"/>
          <w:szCs w:val="24"/>
        </w:rPr>
        <w:t>combine the</w:t>
      </w:r>
      <w:r w:rsidRPr="00EA396B">
        <w:rPr>
          <w:rFonts w:ascii="Times New Roman" w:hAnsi="Times New Roman" w:cs="Times New Roman"/>
          <w:sz w:val="24"/>
          <w:szCs w:val="24"/>
        </w:rPr>
        <w:t xml:space="preserve"> physical stores and virtual stores</w:t>
      </w:r>
      <w:r w:rsidR="00FB64AF">
        <w:rPr>
          <w:rFonts w:ascii="Times New Roman" w:hAnsi="Times New Roman" w:cs="Times New Roman"/>
          <w:sz w:val="24"/>
          <w:szCs w:val="24"/>
        </w:rPr>
        <w:t xml:space="preserve"> into</w:t>
      </w:r>
      <w:r w:rsidRPr="00EA396B">
        <w:rPr>
          <w:rFonts w:ascii="Times New Roman" w:hAnsi="Times New Roman" w:cs="Times New Roman"/>
          <w:sz w:val="24"/>
          <w:szCs w:val="24"/>
        </w:rPr>
        <w:t xml:space="preserve"> a</w:t>
      </w:r>
      <w:r w:rsidR="00FB64AF">
        <w:rPr>
          <w:rFonts w:ascii="Times New Roman" w:hAnsi="Times New Roman" w:cs="Times New Roman"/>
          <w:sz w:val="24"/>
          <w:szCs w:val="24"/>
        </w:rPr>
        <w:t>n</w:t>
      </w:r>
      <w:r w:rsidRPr="00EA396B">
        <w:rPr>
          <w:rFonts w:ascii="Times New Roman" w:hAnsi="Times New Roman" w:cs="Times New Roman"/>
          <w:sz w:val="24"/>
          <w:szCs w:val="24"/>
        </w:rPr>
        <w:t xml:space="preserve"> </w:t>
      </w:r>
      <w:r w:rsidR="00FB64AF">
        <w:rPr>
          <w:rFonts w:ascii="Times New Roman" w:hAnsi="Times New Roman" w:cs="Times New Roman"/>
          <w:sz w:val="24"/>
          <w:szCs w:val="24"/>
        </w:rPr>
        <w:t>all-</w:t>
      </w:r>
      <w:r w:rsidR="0048745A" w:rsidRPr="00EA396B">
        <w:rPr>
          <w:rFonts w:ascii="Times New Roman" w:hAnsi="Times New Roman" w:cs="Times New Roman"/>
          <w:sz w:val="24"/>
          <w:szCs w:val="24"/>
        </w:rPr>
        <w:t xml:space="preserve">round </w:t>
      </w:r>
      <w:r w:rsidR="00FB64AF">
        <w:rPr>
          <w:rFonts w:ascii="Times New Roman" w:hAnsi="Times New Roman" w:cs="Times New Roman"/>
          <w:sz w:val="24"/>
          <w:szCs w:val="24"/>
        </w:rPr>
        <w:t xml:space="preserve">spending </w:t>
      </w:r>
      <w:r w:rsidRPr="00EA396B">
        <w:rPr>
          <w:rFonts w:ascii="Times New Roman" w:hAnsi="Times New Roman" w:cs="Times New Roman"/>
          <w:sz w:val="24"/>
          <w:szCs w:val="24"/>
        </w:rPr>
        <w:t>e</w:t>
      </w:r>
      <w:r w:rsidR="002B1C61">
        <w:rPr>
          <w:rFonts w:ascii="Times New Roman" w:hAnsi="Times New Roman" w:cs="Times New Roman"/>
          <w:sz w:val="24"/>
          <w:szCs w:val="24"/>
        </w:rPr>
        <w:t xml:space="preserve">nvironment. </w:t>
      </w:r>
      <w:r w:rsidRPr="00EA396B">
        <w:rPr>
          <w:rFonts w:ascii="Times New Roman" w:hAnsi="Times New Roman" w:cs="Times New Roman"/>
          <w:sz w:val="24"/>
          <w:szCs w:val="24"/>
        </w:rPr>
        <w:t xml:space="preserve"> </w:t>
      </w:r>
      <w:r w:rsidR="00EA396B" w:rsidRPr="00EA396B">
        <w:rPr>
          <w:rFonts w:ascii="Times New Roman" w:hAnsi="Times New Roman" w:cs="Times New Roman"/>
          <w:sz w:val="24"/>
          <w:szCs w:val="24"/>
        </w:rPr>
        <w:t xml:space="preserve">It is believed that </w:t>
      </w:r>
      <w:r w:rsidRPr="00EA396B">
        <w:rPr>
          <w:rFonts w:ascii="Times New Roman" w:hAnsi="Times New Roman" w:cs="Times New Roman"/>
          <w:sz w:val="24"/>
          <w:szCs w:val="24"/>
        </w:rPr>
        <w:t xml:space="preserve">Online sales </w:t>
      </w:r>
      <w:r w:rsidR="00EA396B" w:rsidRPr="00EA396B">
        <w:rPr>
          <w:rFonts w:ascii="Times New Roman" w:hAnsi="Times New Roman" w:cs="Times New Roman"/>
          <w:sz w:val="24"/>
          <w:szCs w:val="24"/>
        </w:rPr>
        <w:t xml:space="preserve">will be gradually increased over the years. </w:t>
      </w:r>
      <w:r w:rsidR="00671B79">
        <w:rPr>
          <w:rFonts w:ascii="Times New Roman" w:hAnsi="Times New Roman" w:cs="Times New Roman"/>
          <w:sz w:val="24"/>
          <w:szCs w:val="24"/>
        </w:rPr>
        <w:t xml:space="preserve">The group </w:t>
      </w:r>
      <w:r w:rsidR="0005523F">
        <w:rPr>
          <w:rFonts w:ascii="Times New Roman" w:hAnsi="Times New Roman" w:cs="Times New Roman"/>
          <w:sz w:val="24"/>
          <w:szCs w:val="24"/>
        </w:rPr>
        <w:t xml:space="preserve">has to </w:t>
      </w:r>
      <w:r w:rsidR="00A26C29">
        <w:rPr>
          <w:rFonts w:ascii="Times New Roman" w:hAnsi="Times New Roman" w:cs="Times New Roman"/>
          <w:sz w:val="24"/>
          <w:szCs w:val="24"/>
        </w:rPr>
        <w:t xml:space="preserve">improve </w:t>
      </w:r>
      <w:r w:rsidRPr="001B6BD0">
        <w:rPr>
          <w:rFonts w:ascii="Times New Roman" w:hAnsi="Times New Roman" w:cs="Times New Roman"/>
          <w:sz w:val="24"/>
          <w:szCs w:val="24"/>
        </w:rPr>
        <w:t>its post-purchase experience</w:t>
      </w:r>
      <w:r w:rsidR="00A26C29">
        <w:rPr>
          <w:rFonts w:ascii="Times New Roman" w:hAnsi="Times New Roman" w:cs="Times New Roman"/>
          <w:sz w:val="24"/>
          <w:szCs w:val="24"/>
        </w:rPr>
        <w:t xml:space="preserve"> if the customer can obtain their purchased items correctly</w:t>
      </w:r>
      <w:r w:rsidR="003A13B2">
        <w:rPr>
          <w:rFonts w:ascii="Times New Roman" w:hAnsi="Times New Roman" w:cs="Times New Roman"/>
          <w:sz w:val="24"/>
          <w:szCs w:val="24"/>
        </w:rPr>
        <w:t xml:space="preserve"> and at the same time </w:t>
      </w:r>
      <w:r w:rsidR="00203DE5">
        <w:rPr>
          <w:rFonts w:ascii="Times New Roman" w:hAnsi="Times New Roman" w:cs="Times New Roman"/>
          <w:sz w:val="24"/>
          <w:szCs w:val="24"/>
        </w:rPr>
        <w:t xml:space="preserve">to understand by </w:t>
      </w:r>
      <w:r w:rsidRPr="001B6BD0">
        <w:rPr>
          <w:rFonts w:ascii="Times New Roman" w:hAnsi="Times New Roman" w:cs="Times New Roman"/>
          <w:sz w:val="24"/>
          <w:szCs w:val="24"/>
        </w:rPr>
        <w:t>analy</w:t>
      </w:r>
      <w:r w:rsidR="00203DE5">
        <w:rPr>
          <w:rFonts w:ascii="Times New Roman" w:hAnsi="Times New Roman" w:cs="Times New Roman"/>
          <w:sz w:val="24"/>
          <w:szCs w:val="24"/>
        </w:rPr>
        <w:t xml:space="preserve">sing the </w:t>
      </w:r>
      <w:r w:rsidRPr="001B6BD0">
        <w:rPr>
          <w:rFonts w:ascii="Times New Roman" w:hAnsi="Times New Roman" w:cs="Times New Roman"/>
          <w:sz w:val="24"/>
          <w:szCs w:val="24"/>
        </w:rPr>
        <w:t xml:space="preserve">digital consumer patterns </w:t>
      </w:r>
      <w:r w:rsidR="00E70BA1">
        <w:rPr>
          <w:rFonts w:ascii="Times New Roman" w:hAnsi="Times New Roman" w:cs="Times New Roman"/>
          <w:sz w:val="24"/>
          <w:szCs w:val="24"/>
        </w:rPr>
        <w:t xml:space="preserve">so that it can develop appropriate business </w:t>
      </w:r>
      <w:r w:rsidRPr="001B6BD0">
        <w:rPr>
          <w:rFonts w:ascii="Times New Roman" w:hAnsi="Times New Roman" w:cs="Times New Roman"/>
          <w:sz w:val="24"/>
          <w:szCs w:val="24"/>
        </w:rPr>
        <w:t xml:space="preserve">strategies to improve its sales </w:t>
      </w:r>
      <w:r w:rsidR="00E70BA1">
        <w:rPr>
          <w:rFonts w:ascii="Times New Roman" w:hAnsi="Times New Roman" w:cs="Times New Roman"/>
          <w:sz w:val="24"/>
          <w:szCs w:val="24"/>
        </w:rPr>
        <w:t xml:space="preserve">revenue. </w:t>
      </w:r>
    </w:p>
    <w:p w14:paraId="31B2AD2A" w14:textId="31A516B0" w:rsidR="00DE00AD" w:rsidRDefault="00D7732C" w:rsidP="003749C3">
      <w:pPr>
        <w:spacing w:line="360" w:lineRule="auto"/>
        <w:ind w:left="720"/>
        <w:jc w:val="both"/>
        <w:rPr>
          <w:rFonts w:ascii="Times New Roman" w:hAnsi="Times New Roman" w:cs="Times New Roman"/>
          <w:b/>
          <w:bCs/>
          <w:sz w:val="24"/>
          <w:szCs w:val="24"/>
        </w:rPr>
      </w:pPr>
      <w:r>
        <w:rPr>
          <w:rFonts w:ascii="Times New Roman" w:hAnsi="Times New Roman" w:cs="Times New Roman"/>
          <w:b/>
          <w:bCs/>
          <w:sz w:val="24"/>
          <w:szCs w:val="24"/>
        </w:rPr>
        <w:t xml:space="preserve">Inheritance </w:t>
      </w:r>
      <w:r w:rsidR="00B0765B" w:rsidRPr="00FF3E9D">
        <w:rPr>
          <w:rFonts w:ascii="Times New Roman" w:hAnsi="Times New Roman" w:cs="Times New Roman"/>
          <w:b/>
          <w:bCs/>
          <w:sz w:val="24"/>
          <w:szCs w:val="24"/>
        </w:rPr>
        <w:t xml:space="preserve">and </w:t>
      </w:r>
      <w:r>
        <w:rPr>
          <w:rFonts w:ascii="Times New Roman" w:hAnsi="Times New Roman" w:cs="Times New Roman"/>
          <w:b/>
          <w:bCs/>
          <w:sz w:val="24"/>
          <w:szCs w:val="24"/>
        </w:rPr>
        <w:t xml:space="preserve">good </w:t>
      </w:r>
      <w:r w:rsidR="00B0765B" w:rsidRPr="00FF3E9D">
        <w:rPr>
          <w:rFonts w:ascii="Times New Roman" w:hAnsi="Times New Roman" w:cs="Times New Roman"/>
          <w:b/>
          <w:bCs/>
          <w:sz w:val="24"/>
          <w:szCs w:val="24"/>
        </w:rPr>
        <w:t>succession plan</w:t>
      </w:r>
      <w:r w:rsidR="00EE3745" w:rsidRPr="00FF3E9D">
        <w:rPr>
          <w:rFonts w:ascii="Times New Roman" w:hAnsi="Times New Roman" w:cs="Times New Roman"/>
          <w:sz w:val="24"/>
          <w:szCs w:val="24"/>
        </w:rPr>
        <w:t xml:space="preserve">: </w:t>
      </w:r>
      <w:r w:rsidR="00BD6BF6" w:rsidRPr="00FF3E9D">
        <w:rPr>
          <w:rFonts w:ascii="Times New Roman" w:hAnsi="Times New Roman" w:cs="Times New Roman"/>
          <w:sz w:val="24"/>
          <w:szCs w:val="24"/>
        </w:rPr>
        <w:t xml:space="preserve">In the past decade, with the severe and multifaceted disruption of technology and business, </w:t>
      </w:r>
      <w:r w:rsidR="0080753E">
        <w:rPr>
          <w:rFonts w:ascii="Times New Roman" w:hAnsi="Times New Roman" w:cs="Times New Roman"/>
          <w:sz w:val="24"/>
          <w:szCs w:val="24"/>
        </w:rPr>
        <w:t xml:space="preserve">management </w:t>
      </w:r>
      <w:r w:rsidR="00BD6BF6" w:rsidRPr="00FF3E9D">
        <w:rPr>
          <w:rFonts w:ascii="Times New Roman" w:hAnsi="Times New Roman" w:cs="Times New Roman"/>
          <w:sz w:val="24"/>
          <w:szCs w:val="24"/>
        </w:rPr>
        <w:t xml:space="preserve">in the 21st century will be affected by </w:t>
      </w:r>
      <w:r w:rsidR="00832AC6">
        <w:rPr>
          <w:rFonts w:ascii="Times New Roman" w:hAnsi="Times New Roman" w:cs="Times New Roman"/>
          <w:sz w:val="24"/>
          <w:szCs w:val="24"/>
        </w:rPr>
        <w:t xml:space="preserve">continuous </w:t>
      </w:r>
      <w:r w:rsidR="00BD6BF6" w:rsidRPr="00FF3E9D">
        <w:rPr>
          <w:rFonts w:ascii="Times New Roman" w:hAnsi="Times New Roman" w:cs="Times New Roman"/>
          <w:sz w:val="24"/>
          <w:szCs w:val="24"/>
        </w:rPr>
        <w:t xml:space="preserve">changes, geopolitical, economic and political </w:t>
      </w:r>
      <w:r w:rsidR="00F96B00">
        <w:rPr>
          <w:rFonts w:ascii="Times New Roman" w:hAnsi="Times New Roman" w:cs="Times New Roman"/>
          <w:sz w:val="24"/>
          <w:szCs w:val="24"/>
        </w:rPr>
        <w:t>instability</w:t>
      </w:r>
      <w:r w:rsidR="00BD6BF6" w:rsidRPr="00FF3E9D">
        <w:rPr>
          <w:rFonts w:ascii="Times New Roman" w:hAnsi="Times New Roman" w:cs="Times New Roman"/>
          <w:sz w:val="24"/>
          <w:szCs w:val="24"/>
        </w:rPr>
        <w:t>.</w:t>
      </w:r>
      <w:r w:rsidR="00A02E1C" w:rsidRPr="00FF3E9D">
        <w:rPr>
          <w:rFonts w:ascii="Times New Roman" w:hAnsi="Times New Roman" w:cs="Times New Roman"/>
          <w:sz w:val="24"/>
          <w:szCs w:val="24"/>
        </w:rPr>
        <w:t xml:space="preserve"> Mr. </w:t>
      </w:r>
      <w:r w:rsidR="00EE3745" w:rsidRPr="00FF3E9D">
        <w:rPr>
          <w:rFonts w:ascii="Times New Roman" w:hAnsi="Times New Roman" w:cs="Times New Roman"/>
          <w:sz w:val="24"/>
          <w:szCs w:val="24"/>
        </w:rPr>
        <w:t xml:space="preserve">Tadashi </w:t>
      </w:r>
      <w:proofErr w:type="spellStart"/>
      <w:r w:rsidR="00EE3745" w:rsidRPr="00FF3E9D">
        <w:rPr>
          <w:rFonts w:ascii="Times New Roman" w:hAnsi="Times New Roman" w:cs="Times New Roman"/>
          <w:sz w:val="24"/>
          <w:szCs w:val="24"/>
        </w:rPr>
        <w:t>Yanai</w:t>
      </w:r>
      <w:proofErr w:type="spellEnd"/>
      <w:r w:rsidR="00A02E1C" w:rsidRPr="00FF3E9D">
        <w:rPr>
          <w:rFonts w:ascii="Times New Roman" w:hAnsi="Times New Roman" w:cs="Times New Roman"/>
          <w:sz w:val="24"/>
          <w:szCs w:val="24"/>
        </w:rPr>
        <w:t>, CEO</w:t>
      </w:r>
      <w:r w:rsidR="00F42F42">
        <w:rPr>
          <w:rFonts w:ascii="Times New Roman" w:hAnsi="Times New Roman" w:cs="Times New Roman"/>
          <w:sz w:val="24"/>
          <w:szCs w:val="24"/>
        </w:rPr>
        <w:t xml:space="preserve"> of FR Group is </w:t>
      </w:r>
      <w:r w:rsidR="009458F3" w:rsidRPr="00FF3E9D">
        <w:rPr>
          <w:rFonts w:ascii="Times New Roman" w:hAnsi="Times New Roman" w:cs="Times New Roman"/>
          <w:sz w:val="24"/>
          <w:szCs w:val="24"/>
        </w:rPr>
        <w:t xml:space="preserve">now </w:t>
      </w:r>
      <w:r w:rsidR="00EE3745" w:rsidRPr="00FF3E9D">
        <w:rPr>
          <w:rFonts w:ascii="Times New Roman" w:hAnsi="Times New Roman" w:cs="Times New Roman"/>
          <w:sz w:val="24"/>
          <w:szCs w:val="24"/>
        </w:rPr>
        <w:t xml:space="preserve">at the age of 70, still holds </w:t>
      </w:r>
      <w:r w:rsidR="009458F3" w:rsidRPr="00FF3E9D">
        <w:rPr>
          <w:rFonts w:ascii="Times New Roman" w:hAnsi="Times New Roman" w:cs="Times New Roman"/>
          <w:sz w:val="24"/>
          <w:szCs w:val="24"/>
        </w:rPr>
        <w:t xml:space="preserve">the position. </w:t>
      </w:r>
      <w:r w:rsidR="003C234E">
        <w:rPr>
          <w:rFonts w:ascii="Times New Roman" w:hAnsi="Times New Roman" w:cs="Times New Roman"/>
          <w:sz w:val="24"/>
          <w:szCs w:val="24"/>
        </w:rPr>
        <w:t>To</w:t>
      </w:r>
      <w:r w:rsidR="00992EB4">
        <w:rPr>
          <w:rFonts w:ascii="Times New Roman" w:hAnsi="Times New Roman" w:cs="Times New Roman"/>
          <w:sz w:val="24"/>
          <w:szCs w:val="24"/>
        </w:rPr>
        <w:t xml:space="preserve"> avoid the uncertainty as mentioned and catering the retirement of Mr. Tadashi </w:t>
      </w:r>
      <w:proofErr w:type="spellStart"/>
      <w:r w:rsidR="00992EB4">
        <w:rPr>
          <w:rFonts w:ascii="Times New Roman" w:hAnsi="Times New Roman" w:cs="Times New Roman"/>
          <w:sz w:val="24"/>
          <w:szCs w:val="24"/>
        </w:rPr>
        <w:t>Yanai</w:t>
      </w:r>
      <w:proofErr w:type="spellEnd"/>
      <w:r w:rsidR="00992EB4">
        <w:rPr>
          <w:rFonts w:ascii="Times New Roman" w:hAnsi="Times New Roman" w:cs="Times New Roman"/>
          <w:sz w:val="24"/>
          <w:szCs w:val="24"/>
        </w:rPr>
        <w:t xml:space="preserve">, </w:t>
      </w:r>
      <w:r w:rsidR="00EE3745" w:rsidRPr="00FF3E9D">
        <w:rPr>
          <w:rFonts w:ascii="Times New Roman" w:hAnsi="Times New Roman" w:cs="Times New Roman"/>
          <w:sz w:val="24"/>
          <w:szCs w:val="24"/>
        </w:rPr>
        <w:t xml:space="preserve">Uniqlo needs to </w:t>
      </w:r>
      <w:r w:rsidR="0059497A">
        <w:rPr>
          <w:rFonts w:ascii="Times New Roman" w:hAnsi="Times New Roman" w:cs="Times New Roman"/>
          <w:sz w:val="24"/>
          <w:szCs w:val="24"/>
        </w:rPr>
        <w:t xml:space="preserve">create a good </w:t>
      </w:r>
      <w:r w:rsidR="00A64444" w:rsidRPr="00FF3E9D">
        <w:rPr>
          <w:rFonts w:ascii="Times New Roman" w:hAnsi="Times New Roman" w:cs="Times New Roman"/>
          <w:sz w:val="24"/>
          <w:szCs w:val="24"/>
        </w:rPr>
        <w:t xml:space="preserve"> </w:t>
      </w:r>
      <w:r w:rsidR="00EE3745" w:rsidRPr="00FF3E9D">
        <w:rPr>
          <w:rFonts w:ascii="Times New Roman" w:hAnsi="Times New Roman" w:cs="Times New Roman"/>
          <w:sz w:val="24"/>
          <w:szCs w:val="24"/>
        </w:rPr>
        <w:t xml:space="preserve">succession plan </w:t>
      </w:r>
      <w:r w:rsidR="0059497A">
        <w:rPr>
          <w:rFonts w:ascii="Times New Roman" w:hAnsi="Times New Roman" w:cs="Times New Roman"/>
          <w:sz w:val="24"/>
          <w:szCs w:val="24"/>
        </w:rPr>
        <w:t>to d</w:t>
      </w:r>
      <w:r w:rsidR="00FF3E9D" w:rsidRPr="00FF3E9D">
        <w:rPr>
          <w:rFonts w:ascii="Times New Roman" w:hAnsi="Times New Roman" w:cs="Times New Roman"/>
          <w:sz w:val="24"/>
          <w:szCs w:val="24"/>
        </w:rPr>
        <w:t>evelop</w:t>
      </w:r>
      <w:r w:rsidR="00EE3745" w:rsidRPr="00FF3E9D">
        <w:rPr>
          <w:rFonts w:ascii="Times New Roman" w:hAnsi="Times New Roman" w:cs="Times New Roman"/>
          <w:sz w:val="24"/>
          <w:szCs w:val="24"/>
        </w:rPr>
        <w:t xml:space="preserve"> </w:t>
      </w:r>
      <w:r w:rsidR="0059497A">
        <w:rPr>
          <w:rFonts w:ascii="Times New Roman" w:hAnsi="Times New Roman" w:cs="Times New Roman"/>
          <w:sz w:val="24"/>
          <w:szCs w:val="24"/>
        </w:rPr>
        <w:t xml:space="preserve">the </w:t>
      </w:r>
      <w:r w:rsidR="00EE3745" w:rsidRPr="00FF3E9D">
        <w:rPr>
          <w:rFonts w:ascii="Times New Roman" w:hAnsi="Times New Roman" w:cs="Times New Roman"/>
          <w:sz w:val="24"/>
          <w:szCs w:val="24"/>
        </w:rPr>
        <w:t>next leader</w:t>
      </w:r>
      <w:r w:rsidR="0059497A">
        <w:rPr>
          <w:rFonts w:ascii="Times New Roman" w:hAnsi="Times New Roman" w:cs="Times New Roman"/>
          <w:sz w:val="24"/>
          <w:szCs w:val="24"/>
        </w:rPr>
        <w:t xml:space="preserve"> and successor accordingly</w:t>
      </w:r>
      <w:r w:rsidR="00EE3745" w:rsidRPr="00FF3E9D">
        <w:rPr>
          <w:rFonts w:ascii="Times New Roman" w:hAnsi="Times New Roman" w:cs="Times New Roman"/>
          <w:sz w:val="24"/>
          <w:szCs w:val="24"/>
        </w:rPr>
        <w:t>.</w:t>
      </w:r>
    </w:p>
    <w:p w14:paraId="71B6ACA5" w14:textId="7371702D" w:rsidR="006134B4" w:rsidRPr="00175A84" w:rsidRDefault="00FF3E9D" w:rsidP="003749C3">
      <w:pPr>
        <w:spacing w:line="360" w:lineRule="auto"/>
        <w:ind w:left="720"/>
        <w:rPr>
          <w:rFonts w:ascii="Times New Roman" w:hAnsi="Times New Roman" w:cs="Times New Roman"/>
          <w:sz w:val="24"/>
          <w:szCs w:val="24"/>
        </w:rPr>
      </w:pPr>
      <w:r w:rsidRPr="00175A84">
        <w:rPr>
          <w:rFonts w:ascii="Times New Roman" w:hAnsi="Times New Roman" w:cs="Times New Roman"/>
          <w:b/>
          <w:bCs/>
          <w:sz w:val="24"/>
          <w:szCs w:val="24"/>
        </w:rPr>
        <w:t>G</w:t>
      </w:r>
      <w:r w:rsidR="00EE3745" w:rsidRPr="00175A84">
        <w:rPr>
          <w:rFonts w:ascii="Times New Roman" w:hAnsi="Times New Roman" w:cs="Times New Roman"/>
          <w:b/>
          <w:bCs/>
          <w:sz w:val="24"/>
          <w:szCs w:val="24"/>
        </w:rPr>
        <w:t>lobal competition:</w:t>
      </w:r>
      <w:r w:rsidR="00EE3745" w:rsidRPr="00175A84">
        <w:rPr>
          <w:rFonts w:ascii="Times New Roman" w:hAnsi="Times New Roman" w:cs="Times New Roman"/>
          <w:sz w:val="24"/>
          <w:szCs w:val="24"/>
        </w:rPr>
        <w:t xml:space="preserve"> </w:t>
      </w:r>
      <w:r w:rsidR="003C7BD0" w:rsidRPr="00175A84">
        <w:rPr>
          <w:rFonts w:ascii="Times New Roman" w:hAnsi="Times New Roman" w:cs="Times New Roman"/>
          <w:sz w:val="24"/>
          <w:szCs w:val="24"/>
        </w:rPr>
        <w:t xml:space="preserve">FR Group should set </w:t>
      </w:r>
      <w:r w:rsidR="00BF6586">
        <w:rPr>
          <w:rFonts w:ascii="Times New Roman" w:hAnsi="Times New Roman" w:cs="Times New Roman"/>
          <w:sz w:val="24"/>
          <w:szCs w:val="24"/>
        </w:rPr>
        <w:t xml:space="preserve">a very aggressive </w:t>
      </w:r>
      <w:r w:rsidR="00520541" w:rsidRPr="00175A84">
        <w:rPr>
          <w:rFonts w:ascii="Times New Roman" w:hAnsi="Times New Roman" w:cs="Times New Roman"/>
          <w:sz w:val="24"/>
          <w:szCs w:val="24"/>
        </w:rPr>
        <w:t xml:space="preserve">goal </w:t>
      </w:r>
      <w:r w:rsidR="00BF6586">
        <w:rPr>
          <w:rFonts w:ascii="Times New Roman" w:hAnsi="Times New Roman" w:cs="Times New Roman"/>
          <w:sz w:val="24"/>
          <w:szCs w:val="24"/>
        </w:rPr>
        <w:t xml:space="preserve">to become the </w:t>
      </w:r>
      <w:r w:rsidR="00520541" w:rsidRPr="00175A84">
        <w:rPr>
          <w:rFonts w:ascii="Times New Roman" w:hAnsi="Times New Roman" w:cs="Times New Roman"/>
          <w:sz w:val="24"/>
          <w:szCs w:val="24"/>
        </w:rPr>
        <w:t>world’s</w:t>
      </w:r>
      <w:r w:rsidR="00BF6586">
        <w:rPr>
          <w:rFonts w:ascii="Times New Roman" w:hAnsi="Times New Roman" w:cs="Times New Roman"/>
          <w:sz w:val="24"/>
          <w:szCs w:val="24"/>
        </w:rPr>
        <w:t xml:space="preserve"> leader on </w:t>
      </w:r>
      <w:r w:rsidR="00520541" w:rsidRPr="00175A84">
        <w:rPr>
          <w:rFonts w:ascii="Times New Roman" w:hAnsi="Times New Roman" w:cs="Times New Roman"/>
          <w:sz w:val="24"/>
          <w:szCs w:val="24"/>
        </w:rPr>
        <w:t xml:space="preserve">fast fashion retailer. </w:t>
      </w:r>
      <w:r w:rsidR="00FA0246" w:rsidRPr="00175A84">
        <w:rPr>
          <w:rFonts w:ascii="Times New Roman" w:hAnsi="Times New Roman" w:cs="Times New Roman"/>
          <w:sz w:val="24"/>
          <w:szCs w:val="24"/>
        </w:rPr>
        <w:t>A</w:t>
      </w:r>
      <w:r w:rsidR="005D790A" w:rsidRPr="00175A84">
        <w:rPr>
          <w:rFonts w:ascii="Times New Roman" w:hAnsi="Times New Roman" w:cs="Times New Roman"/>
          <w:sz w:val="24"/>
          <w:szCs w:val="24"/>
        </w:rPr>
        <w:t xml:space="preserve">s of 2020, Uniqlo </w:t>
      </w:r>
      <w:r w:rsidR="00DD2089" w:rsidRPr="00175A84">
        <w:rPr>
          <w:rFonts w:ascii="Times New Roman" w:hAnsi="Times New Roman" w:cs="Times New Roman"/>
          <w:sz w:val="24"/>
          <w:szCs w:val="24"/>
        </w:rPr>
        <w:t xml:space="preserve">is coming to </w:t>
      </w:r>
      <w:r w:rsidR="009047A1" w:rsidRPr="00175A84">
        <w:rPr>
          <w:rFonts w:ascii="Times New Roman" w:hAnsi="Times New Roman" w:cs="Times New Roman"/>
          <w:sz w:val="24"/>
          <w:szCs w:val="24"/>
        </w:rPr>
        <w:t xml:space="preserve">replace H&amp;M as the </w:t>
      </w:r>
      <w:r w:rsidR="006134B4" w:rsidRPr="00175A84">
        <w:rPr>
          <w:rFonts w:ascii="Times New Roman" w:hAnsi="Times New Roman" w:cs="Times New Roman"/>
          <w:sz w:val="24"/>
          <w:szCs w:val="24"/>
        </w:rPr>
        <w:t xml:space="preserve">second </w:t>
      </w:r>
      <w:r w:rsidR="00DD2089" w:rsidRPr="00175A84">
        <w:rPr>
          <w:rFonts w:ascii="Times New Roman" w:hAnsi="Times New Roman" w:cs="Times New Roman"/>
          <w:sz w:val="24"/>
          <w:szCs w:val="24"/>
        </w:rPr>
        <w:t xml:space="preserve">in terms of </w:t>
      </w:r>
      <w:r w:rsidR="006134B4" w:rsidRPr="00175A84">
        <w:rPr>
          <w:rFonts w:ascii="Times New Roman" w:hAnsi="Times New Roman" w:cs="Times New Roman"/>
          <w:sz w:val="24"/>
          <w:szCs w:val="24"/>
        </w:rPr>
        <w:t>sales revenue</w:t>
      </w:r>
      <w:r w:rsidR="009047A1" w:rsidRPr="00175A84">
        <w:rPr>
          <w:rFonts w:ascii="Times New Roman" w:hAnsi="Times New Roman" w:cs="Times New Roman"/>
          <w:sz w:val="24"/>
          <w:szCs w:val="24"/>
        </w:rPr>
        <w:t xml:space="preserve">. Therefore, FR Group needs to strengthen their capabilities in all aspect in </w:t>
      </w:r>
      <w:r w:rsidR="00175A84" w:rsidRPr="00175A84">
        <w:rPr>
          <w:rFonts w:ascii="Times New Roman" w:hAnsi="Times New Roman" w:cs="Times New Roman"/>
          <w:sz w:val="24"/>
          <w:szCs w:val="24"/>
        </w:rPr>
        <w:t xml:space="preserve">the imminent years. </w:t>
      </w:r>
    </w:p>
    <w:p w14:paraId="30D73F5D" w14:textId="49C6300A" w:rsidR="008E52C2" w:rsidRDefault="00EE3745" w:rsidP="00BF6586">
      <w:pPr>
        <w:spacing w:line="360" w:lineRule="auto"/>
        <w:ind w:left="720"/>
        <w:rPr>
          <w:rFonts w:ascii="Times New Roman" w:hAnsi="Times New Roman" w:cs="Times New Roman"/>
          <w:sz w:val="24"/>
          <w:szCs w:val="24"/>
        </w:rPr>
      </w:pPr>
      <w:r w:rsidRPr="00B2030F">
        <w:rPr>
          <w:rFonts w:ascii="Times New Roman" w:hAnsi="Times New Roman" w:cs="Times New Roman"/>
          <w:b/>
          <w:bCs/>
          <w:sz w:val="24"/>
          <w:szCs w:val="24"/>
        </w:rPr>
        <w:lastRenderedPageBreak/>
        <w:t>International expansion:</w:t>
      </w:r>
      <w:r w:rsidRPr="00175A84">
        <w:rPr>
          <w:rFonts w:ascii="Times New Roman" w:hAnsi="Times New Roman" w:cs="Times New Roman"/>
          <w:sz w:val="24"/>
          <w:szCs w:val="24"/>
        </w:rPr>
        <w:t xml:space="preserve"> </w:t>
      </w:r>
      <w:r w:rsidR="008E52C2" w:rsidRPr="008E52C2">
        <w:rPr>
          <w:rFonts w:ascii="Times New Roman" w:hAnsi="Times New Roman" w:cs="Times New Roman"/>
          <w:sz w:val="24"/>
          <w:szCs w:val="24"/>
        </w:rPr>
        <w:t xml:space="preserve">Outside of Asia, the brand footprint and visibility are relatively low, which is a problem </w:t>
      </w:r>
      <w:r w:rsidR="00BF6586">
        <w:rPr>
          <w:rFonts w:ascii="Times New Roman" w:hAnsi="Times New Roman" w:cs="Times New Roman"/>
          <w:sz w:val="24"/>
          <w:szCs w:val="24"/>
        </w:rPr>
        <w:t xml:space="preserve">FR Group. It is opening more </w:t>
      </w:r>
      <w:r w:rsidR="008E52C2" w:rsidRPr="008E52C2">
        <w:rPr>
          <w:rFonts w:ascii="Times New Roman" w:hAnsi="Times New Roman" w:cs="Times New Roman"/>
          <w:sz w:val="24"/>
          <w:szCs w:val="24"/>
        </w:rPr>
        <w:t>retail store</w:t>
      </w:r>
      <w:r w:rsidR="00BF6586">
        <w:rPr>
          <w:rFonts w:ascii="Times New Roman" w:hAnsi="Times New Roman" w:cs="Times New Roman"/>
          <w:sz w:val="24"/>
          <w:szCs w:val="24"/>
        </w:rPr>
        <w:t>s in different countries</w:t>
      </w:r>
      <w:r w:rsidR="008E52C2" w:rsidRPr="008E52C2">
        <w:rPr>
          <w:rFonts w:ascii="Times New Roman" w:hAnsi="Times New Roman" w:cs="Times New Roman"/>
          <w:sz w:val="24"/>
          <w:szCs w:val="24"/>
        </w:rPr>
        <w:t>,</w:t>
      </w:r>
      <w:r w:rsidR="00324391">
        <w:rPr>
          <w:rFonts w:ascii="Times New Roman" w:hAnsi="Times New Roman" w:cs="Times New Roman"/>
          <w:sz w:val="24"/>
          <w:szCs w:val="24"/>
        </w:rPr>
        <w:t xml:space="preserve"> more on-line &amp; off-line </w:t>
      </w:r>
      <w:r w:rsidR="008E52C2" w:rsidRPr="008E52C2">
        <w:rPr>
          <w:rFonts w:ascii="Times New Roman" w:hAnsi="Times New Roman" w:cs="Times New Roman"/>
          <w:sz w:val="24"/>
          <w:szCs w:val="24"/>
        </w:rPr>
        <w:t>advertising, and marketing</w:t>
      </w:r>
      <w:r w:rsidR="004E0F34">
        <w:rPr>
          <w:rFonts w:ascii="Times New Roman" w:hAnsi="Times New Roman" w:cs="Times New Roman"/>
          <w:sz w:val="24"/>
          <w:szCs w:val="24"/>
        </w:rPr>
        <w:t xml:space="preserve"> on a global basis.</w:t>
      </w:r>
    </w:p>
    <w:p w14:paraId="6680C698" w14:textId="651FE203" w:rsidR="00175A84" w:rsidRDefault="00932E53" w:rsidP="0003391E">
      <w:pPr>
        <w:spacing w:line="360" w:lineRule="auto"/>
        <w:ind w:left="720"/>
        <w:jc w:val="both"/>
      </w:pPr>
      <w:r w:rsidRPr="00932E53">
        <w:rPr>
          <w:rFonts w:ascii="Times New Roman" w:hAnsi="Times New Roman" w:cs="Times New Roman"/>
          <w:sz w:val="24"/>
          <w:szCs w:val="24"/>
        </w:rPr>
        <w:t xml:space="preserve">In terms of products, </w:t>
      </w:r>
      <w:r w:rsidR="008F23EA">
        <w:rPr>
          <w:rFonts w:ascii="Times New Roman" w:hAnsi="Times New Roman" w:cs="Times New Roman"/>
          <w:sz w:val="24"/>
          <w:szCs w:val="24"/>
        </w:rPr>
        <w:t xml:space="preserve">FR group </w:t>
      </w:r>
      <w:r w:rsidR="0003391E">
        <w:rPr>
          <w:rFonts w:ascii="Times New Roman" w:hAnsi="Times New Roman" w:cs="Times New Roman"/>
          <w:sz w:val="24"/>
          <w:szCs w:val="24"/>
        </w:rPr>
        <w:t>must</w:t>
      </w:r>
      <w:r w:rsidR="008F23EA">
        <w:rPr>
          <w:rFonts w:ascii="Times New Roman" w:hAnsi="Times New Roman" w:cs="Times New Roman"/>
          <w:sz w:val="24"/>
          <w:szCs w:val="24"/>
        </w:rPr>
        <w:t xml:space="preserve"> understand </w:t>
      </w:r>
      <w:r w:rsidRPr="00932E53">
        <w:rPr>
          <w:rFonts w:ascii="Times New Roman" w:hAnsi="Times New Roman" w:cs="Times New Roman"/>
          <w:sz w:val="24"/>
          <w:szCs w:val="24"/>
        </w:rPr>
        <w:t xml:space="preserve">the significant differences between </w:t>
      </w:r>
      <w:r w:rsidR="008F23EA">
        <w:rPr>
          <w:rFonts w:ascii="Times New Roman" w:hAnsi="Times New Roman" w:cs="Times New Roman"/>
          <w:sz w:val="24"/>
          <w:szCs w:val="24"/>
        </w:rPr>
        <w:t>Asia and European</w:t>
      </w:r>
      <w:r w:rsidR="00A61080">
        <w:rPr>
          <w:rFonts w:ascii="Times New Roman" w:hAnsi="Times New Roman" w:cs="Times New Roman"/>
          <w:sz w:val="24"/>
          <w:szCs w:val="24"/>
        </w:rPr>
        <w:t xml:space="preserve">/USA </w:t>
      </w:r>
      <w:r w:rsidR="007729EA">
        <w:rPr>
          <w:rFonts w:ascii="Times New Roman" w:hAnsi="Times New Roman" w:cs="Times New Roman"/>
          <w:sz w:val="24"/>
          <w:szCs w:val="24"/>
        </w:rPr>
        <w:t>who</w:t>
      </w:r>
      <w:r w:rsidR="00730BBC">
        <w:rPr>
          <w:rFonts w:ascii="Times New Roman" w:hAnsi="Times New Roman" w:cs="Times New Roman"/>
          <w:sz w:val="24"/>
          <w:szCs w:val="24"/>
        </w:rPr>
        <w:t xml:space="preserve"> </w:t>
      </w:r>
      <w:r w:rsidR="00AF19D3">
        <w:rPr>
          <w:rFonts w:ascii="Times New Roman" w:hAnsi="Times New Roman" w:cs="Times New Roman"/>
          <w:sz w:val="24"/>
          <w:szCs w:val="24"/>
        </w:rPr>
        <w:t xml:space="preserve">are </w:t>
      </w:r>
      <w:r w:rsidRPr="00932E53">
        <w:rPr>
          <w:rFonts w:ascii="Times New Roman" w:hAnsi="Times New Roman" w:cs="Times New Roman"/>
          <w:sz w:val="24"/>
          <w:szCs w:val="24"/>
        </w:rPr>
        <w:t>compla</w:t>
      </w:r>
      <w:r w:rsidR="00730BBC">
        <w:rPr>
          <w:rFonts w:ascii="Times New Roman" w:hAnsi="Times New Roman" w:cs="Times New Roman"/>
          <w:sz w:val="24"/>
          <w:szCs w:val="24"/>
        </w:rPr>
        <w:t>ining</w:t>
      </w:r>
      <w:r w:rsidRPr="00932E53">
        <w:rPr>
          <w:rFonts w:ascii="Times New Roman" w:hAnsi="Times New Roman" w:cs="Times New Roman"/>
          <w:sz w:val="24"/>
          <w:szCs w:val="24"/>
        </w:rPr>
        <w:t xml:space="preserve"> about </w:t>
      </w:r>
      <w:r w:rsidR="00730BBC">
        <w:rPr>
          <w:rFonts w:ascii="Times New Roman" w:hAnsi="Times New Roman" w:cs="Times New Roman"/>
          <w:sz w:val="24"/>
          <w:szCs w:val="24"/>
        </w:rPr>
        <w:t xml:space="preserve">the </w:t>
      </w:r>
      <w:r w:rsidRPr="00932E53">
        <w:rPr>
          <w:rFonts w:ascii="Times New Roman" w:hAnsi="Times New Roman" w:cs="Times New Roman"/>
          <w:sz w:val="24"/>
          <w:szCs w:val="24"/>
        </w:rPr>
        <w:t xml:space="preserve">clothes size </w:t>
      </w:r>
      <w:r w:rsidR="009C09F1">
        <w:rPr>
          <w:rFonts w:ascii="Times New Roman" w:hAnsi="Times New Roman" w:cs="Times New Roman"/>
          <w:sz w:val="24"/>
          <w:szCs w:val="24"/>
        </w:rPr>
        <w:t xml:space="preserve">is too small which can fit their </w:t>
      </w:r>
      <w:r w:rsidRPr="00932E53">
        <w:rPr>
          <w:rFonts w:ascii="Times New Roman" w:hAnsi="Times New Roman" w:cs="Times New Roman"/>
          <w:sz w:val="24"/>
          <w:szCs w:val="24"/>
        </w:rPr>
        <w:t>body</w:t>
      </w:r>
      <w:r w:rsidR="00A60BCC">
        <w:rPr>
          <w:rFonts w:ascii="Times New Roman" w:hAnsi="Times New Roman" w:cs="Times New Roman"/>
          <w:sz w:val="24"/>
          <w:szCs w:val="24"/>
        </w:rPr>
        <w:t xml:space="preserve">. </w:t>
      </w:r>
      <w:r w:rsidR="004553DE" w:rsidRPr="004553DE">
        <w:rPr>
          <w:rFonts w:ascii="Times New Roman" w:hAnsi="Times New Roman" w:cs="Times New Roman"/>
          <w:sz w:val="24"/>
          <w:szCs w:val="24"/>
        </w:rPr>
        <w:t xml:space="preserve">To solve this problem, Uniqlo began to establish partnerships with Western designers and </w:t>
      </w:r>
      <w:r w:rsidR="004553DE">
        <w:rPr>
          <w:rFonts w:ascii="Times New Roman" w:hAnsi="Times New Roman" w:cs="Times New Roman"/>
          <w:sz w:val="24"/>
          <w:szCs w:val="24"/>
        </w:rPr>
        <w:t>m</w:t>
      </w:r>
      <w:r w:rsidR="004553DE" w:rsidRPr="004553DE">
        <w:rPr>
          <w:rFonts w:ascii="Times New Roman" w:hAnsi="Times New Roman" w:cs="Times New Roman"/>
          <w:sz w:val="24"/>
          <w:szCs w:val="24"/>
        </w:rPr>
        <w:t>anufacturers to meet the needs of Western consumers.</w:t>
      </w:r>
    </w:p>
    <w:p w14:paraId="09217943" w14:textId="77777777" w:rsidR="00175A84" w:rsidRDefault="00175A84" w:rsidP="0003391E">
      <w:pPr>
        <w:spacing w:line="360" w:lineRule="auto"/>
        <w:ind w:left="720"/>
      </w:pPr>
    </w:p>
    <w:p w14:paraId="33952D0F" w14:textId="3B46CF8D" w:rsidR="00292FD2" w:rsidRDefault="00292FD2" w:rsidP="00292FD2">
      <w:pPr>
        <w:ind w:left="720"/>
      </w:pPr>
    </w:p>
    <w:p w14:paraId="408D8C39" w14:textId="5024D9F9" w:rsidR="004C144C" w:rsidRDefault="004C144C">
      <w:r>
        <w:br w:type="page"/>
      </w:r>
    </w:p>
    <w:p w14:paraId="42972886" w14:textId="55D10E77" w:rsidR="004C144C" w:rsidRDefault="004C144C" w:rsidP="004C144C">
      <w:pPr>
        <w:pStyle w:val="Heading2"/>
      </w:pPr>
      <w:r>
        <w:rPr>
          <w:rFonts w:hint="eastAsia"/>
        </w:rPr>
        <w:lastRenderedPageBreak/>
        <w:t>R</w:t>
      </w:r>
      <w:r>
        <w:t>eference</w:t>
      </w:r>
    </w:p>
    <w:p w14:paraId="10AA94A0" w14:textId="327835B9" w:rsidR="004C144C" w:rsidRDefault="004C144C"/>
    <w:p w14:paraId="553D94B0" w14:textId="77777777" w:rsidR="00EF592F" w:rsidRPr="00EF592F" w:rsidRDefault="00EF592F" w:rsidP="00EF592F">
      <w:pPr>
        <w:pStyle w:val="ListParagraph"/>
        <w:numPr>
          <w:ilvl w:val="0"/>
          <w:numId w:val="4"/>
        </w:numPr>
        <w:spacing w:line="180" w:lineRule="auto"/>
        <w:ind w:left="567" w:hanging="513"/>
        <w:rPr>
          <w:sz w:val="24"/>
          <w:szCs w:val="24"/>
        </w:rPr>
      </w:pPr>
      <w:bookmarkStart w:id="2" w:name="_Hlk50839951"/>
      <w:r w:rsidRPr="00EF592F">
        <w:rPr>
          <w:sz w:val="24"/>
          <w:szCs w:val="24"/>
        </w:rPr>
        <w:t>FAST RETAILING WAY (FR Group Corporate Philosophy)</w:t>
      </w:r>
    </w:p>
    <w:p w14:paraId="4791E675" w14:textId="77777777" w:rsidR="00EF592F" w:rsidRDefault="00EF592F" w:rsidP="00EF592F">
      <w:pPr>
        <w:spacing w:after="0" w:line="240" w:lineRule="auto"/>
        <w:ind w:left="480" w:firstLineChars="36" w:firstLine="86"/>
        <w:rPr>
          <w:rFonts w:ascii="Times New Roman" w:hAnsi="Times New Roman" w:cs="Times New Roman"/>
          <w:sz w:val="24"/>
          <w:szCs w:val="24"/>
        </w:rPr>
      </w:pPr>
      <w:r w:rsidRPr="00EF592F">
        <w:rPr>
          <w:rFonts w:ascii="Times New Roman" w:hAnsi="Times New Roman" w:cs="Times New Roman"/>
          <w:sz w:val="24"/>
          <w:szCs w:val="24"/>
        </w:rPr>
        <w:t xml:space="preserve">Available at: </w:t>
      </w:r>
      <w:hyperlink r:id="rId8" w:history="1">
        <w:r w:rsidRPr="00EF592F">
          <w:rPr>
            <w:rStyle w:val="Hyperlink"/>
            <w:rFonts w:ascii="Times New Roman" w:hAnsi="Times New Roman" w:cs="Times New Roman"/>
            <w:sz w:val="24"/>
            <w:szCs w:val="24"/>
          </w:rPr>
          <w:t>https://www.fastretailing.com/eng/about/frway/</w:t>
        </w:r>
      </w:hyperlink>
    </w:p>
    <w:p w14:paraId="483BF17D" w14:textId="1C9CD486" w:rsidR="00EF592F" w:rsidRPr="00EF592F" w:rsidRDefault="00EF592F" w:rsidP="00EF592F">
      <w:pPr>
        <w:spacing w:after="0" w:line="240" w:lineRule="auto"/>
        <w:ind w:left="480"/>
        <w:rPr>
          <w:rFonts w:ascii="Times New Roman" w:hAnsi="Times New Roman" w:cs="Times New Roman"/>
          <w:sz w:val="24"/>
          <w:szCs w:val="24"/>
        </w:rPr>
      </w:pPr>
      <w:r w:rsidRPr="00EF592F">
        <w:rPr>
          <w:rFonts w:ascii="Times New Roman" w:hAnsi="Times New Roman" w:cs="Times New Roman"/>
          <w:sz w:val="24"/>
          <w:szCs w:val="24"/>
        </w:rPr>
        <w:t>(Assessed:2</w:t>
      </w:r>
      <w:r w:rsidRPr="00EF592F">
        <w:rPr>
          <w:rFonts w:ascii="Times New Roman" w:hAnsi="Times New Roman" w:cs="Times New Roman"/>
          <w:sz w:val="24"/>
          <w:szCs w:val="24"/>
          <w:vertAlign w:val="superscript"/>
        </w:rPr>
        <w:t>nd</w:t>
      </w:r>
      <w:r w:rsidRPr="00EF592F">
        <w:rPr>
          <w:rFonts w:ascii="Times New Roman" w:hAnsi="Times New Roman" w:cs="Times New Roman"/>
          <w:sz w:val="24"/>
          <w:szCs w:val="24"/>
        </w:rPr>
        <w:t xml:space="preserve"> September, 2020)</w:t>
      </w:r>
    </w:p>
    <w:bookmarkEnd w:id="2"/>
    <w:p w14:paraId="3BFA6E99" w14:textId="346B131F" w:rsidR="00EF592F" w:rsidRDefault="00EF592F">
      <w:pPr>
        <w:spacing w:after="240" w:line="180" w:lineRule="auto"/>
        <w:rPr>
          <w:rFonts w:ascii="Times New Roman" w:hAnsi="Times New Roman" w:cs="Times New Roman"/>
          <w:sz w:val="24"/>
          <w:szCs w:val="24"/>
        </w:rPr>
      </w:pPr>
    </w:p>
    <w:p w14:paraId="1962F8EA" w14:textId="5E885C49" w:rsidR="0056631A" w:rsidRPr="00D628D5" w:rsidRDefault="002213E0" w:rsidP="00D628D5">
      <w:pPr>
        <w:pStyle w:val="ListParagraph"/>
        <w:numPr>
          <w:ilvl w:val="0"/>
          <w:numId w:val="4"/>
        </w:numPr>
        <w:spacing w:after="240" w:line="180" w:lineRule="auto"/>
        <w:ind w:left="567" w:hanging="513"/>
        <w:rPr>
          <w:sz w:val="24"/>
          <w:szCs w:val="24"/>
        </w:rPr>
      </w:pPr>
      <w:r w:rsidRPr="0056631A">
        <w:rPr>
          <w:sz w:val="24"/>
          <w:szCs w:val="24"/>
        </w:rPr>
        <w:t>FAST RETAILING WAY (</w:t>
      </w:r>
      <w:r w:rsidR="0056631A" w:rsidRPr="0056631A">
        <w:rPr>
          <w:sz w:val="24"/>
          <w:szCs w:val="24"/>
        </w:rPr>
        <w:t xml:space="preserve">CEO Insights, </w:t>
      </w:r>
      <w:proofErr w:type="spellStart"/>
      <w:r w:rsidR="0056631A" w:rsidRPr="0056631A">
        <w:rPr>
          <w:sz w:val="24"/>
          <w:szCs w:val="24"/>
        </w:rPr>
        <w:t>Ariake</w:t>
      </w:r>
      <w:proofErr w:type="spellEnd"/>
      <w:r w:rsidR="0056631A" w:rsidRPr="0056631A">
        <w:rPr>
          <w:sz w:val="24"/>
          <w:szCs w:val="24"/>
        </w:rPr>
        <w:t xml:space="preserve"> Project Begins to bear Fruit) Available at : </w:t>
      </w:r>
      <w:hyperlink r:id="rId9" w:history="1">
        <w:r w:rsidR="0056631A" w:rsidRPr="0056631A">
          <w:rPr>
            <w:rStyle w:val="Hyperlink"/>
            <w:sz w:val="24"/>
            <w:szCs w:val="24"/>
          </w:rPr>
          <w:t>https://www.fastretailing.com/eng/ir/library/pdf/ar2018_en_04.pdf</w:t>
        </w:r>
      </w:hyperlink>
      <w:r w:rsidR="00D628D5">
        <w:rPr>
          <w:sz w:val="24"/>
          <w:szCs w:val="24"/>
        </w:rPr>
        <w:t xml:space="preserve">    </w:t>
      </w:r>
      <w:r w:rsidR="0056631A" w:rsidRPr="00D628D5">
        <w:rPr>
          <w:sz w:val="24"/>
          <w:szCs w:val="24"/>
        </w:rPr>
        <w:t>(Assessed:12</w:t>
      </w:r>
      <w:r w:rsidR="0056631A" w:rsidRPr="00D628D5">
        <w:rPr>
          <w:sz w:val="24"/>
          <w:szCs w:val="24"/>
          <w:vertAlign w:val="superscript"/>
        </w:rPr>
        <w:t>th</w:t>
      </w:r>
      <w:r w:rsidR="0056631A" w:rsidRPr="00D628D5">
        <w:rPr>
          <w:sz w:val="24"/>
          <w:szCs w:val="24"/>
        </w:rPr>
        <w:t xml:space="preserve"> September, 2020)</w:t>
      </w:r>
    </w:p>
    <w:p w14:paraId="20FCCB38" w14:textId="77777777" w:rsidR="0056631A" w:rsidRPr="0056631A" w:rsidRDefault="0056631A" w:rsidP="0056631A">
      <w:pPr>
        <w:spacing w:after="240" w:line="180" w:lineRule="auto"/>
        <w:rPr>
          <w:sz w:val="24"/>
          <w:szCs w:val="24"/>
        </w:rPr>
      </w:pPr>
    </w:p>
    <w:p w14:paraId="382120AC" w14:textId="2D2C3B39" w:rsidR="00F50AE9" w:rsidRPr="00EF592F" w:rsidRDefault="00F50AE9" w:rsidP="00F50AE9">
      <w:pPr>
        <w:pStyle w:val="ListParagraph"/>
        <w:numPr>
          <w:ilvl w:val="0"/>
          <w:numId w:val="4"/>
        </w:numPr>
        <w:spacing w:line="180" w:lineRule="auto"/>
        <w:ind w:left="567" w:hanging="513"/>
        <w:rPr>
          <w:sz w:val="24"/>
          <w:szCs w:val="24"/>
        </w:rPr>
      </w:pPr>
      <w:r w:rsidRPr="00EF592F">
        <w:rPr>
          <w:sz w:val="24"/>
          <w:szCs w:val="24"/>
        </w:rPr>
        <w:t xml:space="preserve">FAST RETAILING </w:t>
      </w:r>
      <w:r w:rsidR="00995A68">
        <w:rPr>
          <w:sz w:val="24"/>
          <w:szCs w:val="24"/>
        </w:rPr>
        <w:t>GROUP</w:t>
      </w:r>
      <w:r w:rsidRPr="00EF592F">
        <w:rPr>
          <w:sz w:val="24"/>
          <w:szCs w:val="24"/>
        </w:rPr>
        <w:t xml:space="preserve"> (</w:t>
      </w:r>
      <w:r w:rsidR="005A2BAA">
        <w:rPr>
          <w:sz w:val="24"/>
          <w:szCs w:val="24"/>
        </w:rPr>
        <w:t xml:space="preserve">Industry Ranking) </w:t>
      </w:r>
    </w:p>
    <w:p w14:paraId="69EF33A9" w14:textId="389C4531" w:rsidR="00F50AE9" w:rsidRDefault="00F50AE9" w:rsidP="00F50AE9">
      <w:pPr>
        <w:spacing w:after="0" w:line="240" w:lineRule="auto"/>
        <w:ind w:left="480" w:firstLineChars="36" w:firstLine="86"/>
        <w:rPr>
          <w:rFonts w:ascii="Times New Roman" w:hAnsi="Times New Roman" w:cs="Times New Roman"/>
          <w:sz w:val="24"/>
          <w:szCs w:val="24"/>
        </w:rPr>
      </w:pPr>
      <w:r w:rsidRPr="00EF592F">
        <w:rPr>
          <w:rFonts w:ascii="Times New Roman" w:hAnsi="Times New Roman" w:cs="Times New Roman"/>
          <w:sz w:val="24"/>
          <w:szCs w:val="24"/>
        </w:rPr>
        <w:t>Available at</w:t>
      </w:r>
      <w:r w:rsidR="005A2BAA">
        <w:rPr>
          <w:rFonts w:ascii="Times New Roman" w:hAnsi="Times New Roman" w:cs="Times New Roman"/>
          <w:sz w:val="24"/>
          <w:szCs w:val="24"/>
        </w:rPr>
        <w:t xml:space="preserve">: </w:t>
      </w:r>
      <w:hyperlink r:id="rId10" w:history="1">
        <w:r w:rsidR="005A2BAA" w:rsidRPr="007558CC">
          <w:rPr>
            <w:rStyle w:val="Hyperlink"/>
            <w:rFonts w:ascii="Times New Roman" w:hAnsi="Times New Roman" w:cs="Times New Roman"/>
            <w:sz w:val="24"/>
            <w:szCs w:val="24"/>
          </w:rPr>
          <w:t>https://www.fastretailing.com/eng/ir/direction/position.html</w:t>
        </w:r>
      </w:hyperlink>
      <w:r w:rsidR="005A2BAA">
        <w:rPr>
          <w:rFonts w:ascii="Times New Roman" w:hAnsi="Times New Roman" w:cs="Times New Roman"/>
          <w:sz w:val="24"/>
          <w:szCs w:val="24"/>
        </w:rPr>
        <w:tab/>
      </w:r>
    </w:p>
    <w:p w14:paraId="189DB7AF" w14:textId="1654DE66" w:rsidR="00F50AE9" w:rsidRDefault="00F50AE9" w:rsidP="00F50AE9">
      <w:pPr>
        <w:spacing w:after="0" w:line="240" w:lineRule="auto"/>
        <w:ind w:left="480"/>
        <w:rPr>
          <w:rFonts w:ascii="Times New Roman" w:hAnsi="Times New Roman" w:cs="Times New Roman"/>
          <w:sz w:val="24"/>
          <w:szCs w:val="24"/>
        </w:rPr>
      </w:pPr>
      <w:r w:rsidRPr="00EF592F">
        <w:rPr>
          <w:rFonts w:ascii="Times New Roman" w:hAnsi="Times New Roman" w:cs="Times New Roman"/>
          <w:sz w:val="24"/>
          <w:szCs w:val="24"/>
        </w:rPr>
        <w:t>(Assessed:</w:t>
      </w:r>
      <w:r w:rsidR="002816C2">
        <w:rPr>
          <w:rFonts w:ascii="Times New Roman" w:hAnsi="Times New Roman" w:cs="Times New Roman"/>
          <w:sz w:val="24"/>
          <w:szCs w:val="24"/>
        </w:rPr>
        <w:t>1</w:t>
      </w:r>
      <w:r w:rsidRPr="00EF592F">
        <w:rPr>
          <w:rFonts w:ascii="Times New Roman" w:hAnsi="Times New Roman" w:cs="Times New Roman"/>
          <w:sz w:val="24"/>
          <w:szCs w:val="24"/>
        </w:rPr>
        <w:t>2</w:t>
      </w:r>
      <w:r w:rsidR="002816C2" w:rsidRPr="002816C2">
        <w:rPr>
          <w:rFonts w:ascii="Times New Roman" w:hAnsi="Times New Roman" w:cs="Times New Roman"/>
          <w:sz w:val="24"/>
          <w:szCs w:val="24"/>
          <w:vertAlign w:val="superscript"/>
        </w:rPr>
        <w:t>th</w:t>
      </w:r>
      <w:r w:rsidR="002816C2">
        <w:rPr>
          <w:rFonts w:ascii="Times New Roman" w:hAnsi="Times New Roman" w:cs="Times New Roman"/>
          <w:sz w:val="24"/>
          <w:szCs w:val="24"/>
        </w:rPr>
        <w:t xml:space="preserve"> </w:t>
      </w:r>
      <w:r w:rsidRPr="00EF592F">
        <w:rPr>
          <w:rFonts w:ascii="Times New Roman" w:hAnsi="Times New Roman" w:cs="Times New Roman"/>
          <w:sz w:val="24"/>
          <w:szCs w:val="24"/>
        </w:rPr>
        <w:t>September, 2020)</w:t>
      </w:r>
    </w:p>
    <w:p w14:paraId="50E4AE12" w14:textId="0ECEA59F" w:rsidR="007852BE" w:rsidRDefault="007852BE" w:rsidP="00F50AE9">
      <w:pPr>
        <w:spacing w:after="0" w:line="240" w:lineRule="auto"/>
        <w:ind w:left="480"/>
        <w:rPr>
          <w:rFonts w:ascii="Times New Roman" w:hAnsi="Times New Roman" w:cs="Times New Roman"/>
          <w:sz w:val="24"/>
          <w:szCs w:val="24"/>
        </w:rPr>
      </w:pPr>
    </w:p>
    <w:p w14:paraId="30051BDB" w14:textId="56E114D0" w:rsidR="007852BE" w:rsidRPr="00EF592F" w:rsidRDefault="007852BE" w:rsidP="007852BE">
      <w:pPr>
        <w:pStyle w:val="ListParagraph"/>
        <w:numPr>
          <w:ilvl w:val="0"/>
          <w:numId w:val="4"/>
        </w:numPr>
        <w:spacing w:line="180" w:lineRule="auto"/>
        <w:ind w:left="567" w:hanging="513"/>
        <w:rPr>
          <w:sz w:val="24"/>
          <w:szCs w:val="24"/>
        </w:rPr>
      </w:pPr>
      <w:r w:rsidRPr="00EF592F">
        <w:rPr>
          <w:sz w:val="24"/>
          <w:szCs w:val="24"/>
        </w:rPr>
        <w:t xml:space="preserve">FAST RETAILING </w:t>
      </w:r>
      <w:r w:rsidR="00995A68">
        <w:rPr>
          <w:sz w:val="24"/>
          <w:szCs w:val="24"/>
        </w:rPr>
        <w:t>GROUP</w:t>
      </w:r>
      <w:r w:rsidRPr="00EF592F">
        <w:rPr>
          <w:sz w:val="24"/>
          <w:szCs w:val="24"/>
        </w:rPr>
        <w:t xml:space="preserve"> (</w:t>
      </w:r>
      <w:r w:rsidR="00351BCF">
        <w:rPr>
          <w:sz w:val="24"/>
          <w:szCs w:val="24"/>
        </w:rPr>
        <w:t>Year-end Report 2018/19</w:t>
      </w:r>
      <w:r>
        <w:rPr>
          <w:sz w:val="24"/>
          <w:szCs w:val="24"/>
        </w:rPr>
        <w:t xml:space="preserve">) </w:t>
      </w:r>
    </w:p>
    <w:p w14:paraId="672A44D1" w14:textId="5FFCB14C" w:rsidR="007852BE" w:rsidRPr="00EF592F" w:rsidRDefault="007852BE" w:rsidP="00F50AE9">
      <w:pPr>
        <w:spacing w:after="0" w:line="240" w:lineRule="auto"/>
        <w:ind w:left="480"/>
        <w:rPr>
          <w:rFonts w:ascii="Times New Roman" w:hAnsi="Times New Roman" w:cs="Times New Roman"/>
          <w:sz w:val="24"/>
          <w:szCs w:val="24"/>
        </w:rPr>
      </w:pPr>
      <w:r w:rsidRPr="00EF592F">
        <w:rPr>
          <w:rFonts w:ascii="Times New Roman" w:hAnsi="Times New Roman" w:cs="Times New Roman"/>
          <w:sz w:val="24"/>
          <w:szCs w:val="24"/>
        </w:rPr>
        <w:t>Available at</w:t>
      </w:r>
      <w:r>
        <w:rPr>
          <w:rFonts w:ascii="Times New Roman" w:hAnsi="Times New Roman" w:cs="Times New Roman"/>
          <w:sz w:val="24"/>
          <w:szCs w:val="24"/>
        </w:rPr>
        <w:t xml:space="preserve">: </w:t>
      </w:r>
      <w:hyperlink r:id="rId11" w:history="1">
        <w:r w:rsidRPr="00E91EA4">
          <w:rPr>
            <w:rStyle w:val="Hyperlink"/>
            <w:rFonts w:ascii="Times New Roman" w:hAnsi="Times New Roman" w:cs="Times New Roman"/>
            <w:sz w:val="24"/>
            <w:szCs w:val="24"/>
          </w:rPr>
          <w:t>https://www.fastretailing.com/eng/ir/library/pdf/yearendreport201908_eng.pdf</w:t>
        </w:r>
      </w:hyperlink>
      <w:r>
        <w:rPr>
          <w:rFonts w:ascii="Times New Roman" w:hAnsi="Times New Roman" w:cs="Times New Roman"/>
          <w:sz w:val="24"/>
          <w:szCs w:val="24"/>
        </w:rPr>
        <w:tab/>
      </w:r>
    </w:p>
    <w:p w14:paraId="5312D87B" w14:textId="7EEB8806" w:rsidR="002F2714" w:rsidRDefault="002F2714" w:rsidP="002F2714">
      <w:pPr>
        <w:spacing w:after="0" w:line="240" w:lineRule="auto"/>
        <w:ind w:left="480"/>
        <w:rPr>
          <w:rFonts w:ascii="Times New Roman" w:hAnsi="Times New Roman" w:cs="Times New Roman"/>
          <w:sz w:val="24"/>
          <w:szCs w:val="24"/>
        </w:rPr>
      </w:pPr>
      <w:r w:rsidRPr="00EF592F">
        <w:rPr>
          <w:rFonts w:ascii="Times New Roman" w:hAnsi="Times New Roman" w:cs="Times New Roman"/>
          <w:sz w:val="24"/>
          <w:szCs w:val="24"/>
        </w:rPr>
        <w:t>(Assessed:</w:t>
      </w:r>
      <w:r>
        <w:rPr>
          <w:rFonts w:ascii="Times New Roman" w:hAnsi="Times New Roman" w:cs="Times New Roman"/>
          <w:sz w:val="24"/>
          <w:szCs w:val="24"/>
        </w:rPr>
        <w:t>30</w:t>
      </w:r>
      <w:r w:rsidRPr="002816C2">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EF592F">
        <w:rPr>
          <w:rFonts w:ascii="Times New Roman" w:hAnsi="Times New Roman" w:cs="Times New Roman"/>
          <w:sz w:val="24"/>
          <w:szCs w:val="24"/>
        </w:rPr>
        <w:t>September, 2020)</w:t>
      </w:r>
    </w:p>
    <w:p w14:paraId="1507C300" w14:textId="77777777" w:rsidR="002F2714" w:rsidRDefault="002F2714" w:rsidP="002F2714">
      <w:pPr>
        <w:spacing w:after="0" w:line="240" w:lineRule="auto"/>
        <w:ind w:left="480"/>
        <w:rPr>
          <w:rFonts w:ascii="Times New Roman" w:hAnsi="Times New Roman" w:cs="Times New Roman"/>
          <w:sz w:val="24"/>
          <w:szCs w:val="24"/>
        </w:rPr>
      </w:pPr>
    </w:p>
    <w:p w14:paraId="61FB275B" w14:textId="3122FA75" w:rsidR="00A1206B" w:rsidRDefault="00A1206B" w:rsidP="00AA3124">
      <w:pPr>
        <w:pStyle w:val="ListParagraph"/>
        <w:numPr>
          <w:ilvl w:val="0"/>
          <w:numId w:val="4"/>
        </w:numPr>
        <w:spacing w:line="276" w:lineRule="auto"/>
        <w:ind w:left="567" w:hanging="513"/>
        <w:rPr>
          <w:rFonts w:asciiTheme="minorHAnsi" w:hAnsiTheme="minorHAnsi" w:cstheme="minorHAnsi"/>
          <w:sz w:val="24"/>
          <w:szCs w:val="24"/>
        </w:rPr>
      </w:pPr>
      <w:r w:rsidRPr="00A1206B">
        <w:rPr>
          <w:rFonts w:asciiTheme="minorHAnsi" w:hAnsiTheme="minorHAnsi" w:cstheme="minorHAnsi"/>
          <w:sz w:val="24"/>
          <w:szCs w:val="24"/>
        </w:rPr>
        <w:t xml:space="preserve">Pullin, A. S., &amp; Knight, T. M. (2003). ‘Support for decision making in conservation practice: an evidence-based approach’. </w:t>
      </w:r>
      <w:r w:rsidRPr="00A1206B">
        <w:rPr>
          <w:rFonts w:asciiTheme="minorHAnsi" w:hAnsiTheme="minorHAnsi" w:cstheme="minorHAnsi"/>
          <w:i/>
          <w:iCs/>
          <w:sz w:val="24"/>
          <w:szCs w:val="24"/>
        </w:rPr>
        <w:t>Journal for Nature Conservation, 11(2), 83-90</w:t>
      </w:r>
      <w:r w:rsidRPr="00A1206B">
        <w:rPr>
          <w:rFonts w:asciiTheme="minorHAnsi" w:hAnsiTheme="minorHAnsi" w:cstheme="minorHAnsi"/>
          <w:sz w:val="24"/>
          <w:szCs w:val="24"/>
        </w:rPr>
        <w:t>.</w:t>
      </w:r>
    </w:p>
    <w:p w14:paraId="25EF176C" w14:textId="3C2A71F5" w:rsidR="000072A7" w:rsidRDefault="000072A7" w:rsidP="000072A7">
      <w:pPr>
        <w:spacing w:line="276" w:lineRule="auto"/>
        <w:rPr>
          <w:rFonts w:cstheme="minorHAnsi"/>
          <w:sz w:val="24"/>
          <w:szCs w:val="24"/>
        </w:rPr>
      </w:pPr>
    </w:p>
    <w:p w14:paraId="0359BBA5" w14:textId="45A35721" w:rsidR="000072A7" w:rsidRPr="00AC4D6A" w:rsidRDefault="00783FBD" w:rsidP="00AC4D6A">
      <w:pPr>
        <w:pStyle w:val="ListParagraph"/>
        <w:numPr>
          <w:ilvl w:val="0"/>
          <w:numId w:val="4"/>
        </w:numPr>
        <w:spacing w:line="276" w:lineRule="auto"/>
        <w:ind w:left="567" w:hanging="425"/>
        <w:rPr>
          <w:rFonts w:cstheme="minorHAnsi"/>
          <w:sz w:val="24"/>
          <w:szCs w:val="24"/>
        </w:rPr>
      </w:pPr>
      <w:r w:rsidRPr="00AC4D6A">
        <w:rPr>
          <w:rFonts w:cstheme="minorHAnsi"/>
          <w:sz w:val="24"/>
          <w:szCs w:val="24"/>
        </w:rPr>
        <w:t>HKTDC</w:t>
      </w:r>
      <w:r w:rsidR="004628FE">
        <w:rPr>
          <w:rFonts w:cstheme="minorHAnsi"/>
          <w:sz w:val="24"/>
          <w:szCs w:val="24"/>
        </w:rPr>
        <w:t xml:space="preserve"> (</w:t>
      </w:r>
      <w:r w:rsidR="00AC4D6A" w:rsidRPr="00AC4D6A">
        <w:rPr>
          <w:rFonts w:cstheme="minorHAnsi"/>
          <w:sz w:val="24"/>
          <w:szCs w:val="24"/>
        </w:rPr>
        <w:t>2020</w:t>
      </w:r>
      <w:r w:rsidR="004628FE">
        <w:rPr>
          <w:rFonts w:cstheme="minorHAnsi"/>
          <w:sz w:val="24"/>
          <w:szCs w:val="24"/>
        </w:rPr>
        <w:t>)</w:t>
      </w:r>
      <w:r w:rsidR="00AC4D6A" w:rsidRPr="00AC4D6A">
        <w:rPr>
          <w:rFonts w:cstheme="minorHAnsi"/>
          <w:sz w:val="24"/>
          <w:szCs w:val="24"/>
        </w:rPr>
        <w:t xml:space="preserve"> Clothing Industry in Hong Kong</w:t>
      </w:r>
      <w:r w:rsidR="00814475">
        <w:rPr>
          <w:rFonts w:cstheme="minorHAnsi"/>
          <w:sz w:val="24"/>
          <w:szCs w:val="24"/>
        </w:rPr>
        <w:t>.</w:t>
      </w:r>
    </w:p>
    <w:p w14:paraId="436293E1" w14:textId="0E0CA7DB" w:rsidR="000072A7" w:rsidRDefault="00AC4D6A" w:rsidP="00AC4D6A">
      <w:pPr>
        <w:spacing w:after="0" w:line="276" w:lineRule="auto"/>
        <w:ind w:firstLine="567"/>
        <w:rPr>
          <w:rFonts w:cstheme="minorHAnsi"/>
          <w:sz w:val="24"/>
          <w:szCs w:val="24"/>
        </w:rPr>
      </w:pPr>
      <w:r w:rsidRPr="00AC4D6A">
        <w:rPr>
          <w:rFonts w:cstheme="minorHAnsi"/>
          <w:sz w:val="24"/>
          <w:szCs w:val="24"/>
        </w:rPr>
        <w:t xml:space="preserve">Available at: </w:t>
      </w:r>
      <w:hyperlink r:id="rId12" w:history="1">
        <w:r w:rsidRPr="00484361">
          <w:rPr>
            <w:rStyle w:val="Hyperlink"/>
            <w:rFonts w:cstheme="minorHAnsi"/>
            <w:sz w:val="24"/>
            <w:szCs w:val="24"/>
          </w:rPr>
          <w:t>https://research.hktdc.com/en/article/MzEzOTM4MzY2</w:t>
        </w:r>
      </w:hyperlink>
    </w:p>
    <w:p w14:paraId="0715F448" w14:textId="6883863E" w:rsidR="00AC4D6A" w:rsidRDefault="00AC4D6A" w:rsidP="00AC4D6A">
      <w:pPr>
        <w:spacing w:after="0" w:line="276" w:lineRule="auto"/>
        <w:ind w:firstLine="567"/>
        <w:rPr>
          <w:rFonts w:cstheme="minorHAnsi"/>
          <w:sz w:val="24"/>
          <w:szCs w:val="24"/>
        </w:rPr>
      </w:pPr>
      <w:r>
        <w:rPr>
          <w:rFonts w:cstheme="minorHAnsi"/>
          <w:sz w:val="24"/>
          <w:szCs w:val="24"/>
        </w:rPr>
        <w:t>(Accessed: 26</w:t>
      </w:r>
      <w:r>
        <w:rPr>
          <w:rFonts w:cstheme="minorHAnsi"/>
          <w:sz w:val="24"/>
          <w:szCs w:val="24"/>
          <w:vertAlign w:val="superscript"/>
        </w:rPr>
        <w:t xml:space="preserve"> </w:t>
      </w:r>
      <w:r>
        <w:rPr>
          <w:rFonts w:cstheme="minorHAnsi"/>
          <w:sz w:val="24"/>
          <w:szCs w:val="24"/>
        </w:rPr>
        <w:t>September, 2020)</w:t>
      </w:r>
    </w:p>
    <w:p w14:paraId="18C1DEBA" w14:textId="608A561E" w:rsidR="00125704" w:rsidRDefault="00125704" w:rsidP="00AC4D6A">
      <w:pPr>
        <w:spacing w:after="0" w:line="276" w:lineRule="auto"/>
        <w:ind w:firstLine="567"/>
        <w:rPr>
          <w:rFonts w:cstheme="minorHAnsi"/>
          <w:sz w:val="24"/>
          <w:szCs w:val="24"/>
        </w:rPr>
      </w:pPr>
    </w:p>
    <w:p w14:paraId="444E34ED" w14:textId="52E1E15D" w:rsidR="00125704" w:rsidRPr="007518DF" w:rsidRDefault="007518DF" w:rsidP="007518DF">
      <w:pPr>
        <w:pStyle w:val="ListParagraph"/>
        <w:numPr>
          <w:ilvl w:val="0"/>
          <w:numId w:val="5"/>
        </w:numPr>
        <w:spacing w:line="276" w:lineRule="auto"/>
        <w:rPr>
          <w:rFonts w:cstheme="minorHAnsi"/>
          <w:sz w:val="24"/>
          <w:szCs w:val="24"/>
        </w:rPr>
      </w:pPr>
      <w:r>
        <w:rPr>
          <w:rFonts w:cstheme="minorHAnsi"/>
          <w:sz w:val="24"/>
          <w:szCs w:val="24"/>
        </w:rPr>
        <w:t xml:space="preserve">   </w:t>
      </w:r>
      <w:r w:rsidR="00125704" w:rsidRPr="007518DF">
        <w:rPr>
          <w:rFonts w:cstheme="minorHAnsi"/>
          <w:sz w:val="24"/>
          <w:szCs w:val="24"/>
        </w:rPr>
        <w:t>AA</w:t>
      </w:r>
      <w:r w:rsidR="00B507B0" w:rsidRPr="007518DF">
        <w:rPr>
          <w:rFonts w:cstheme="minorHAnsi"/>
          <w:sz w:val="24"/>
          <w:szCs w:val="24"/>
        </w:rPr>
        <w:t>STOCKS</w:t>
      </w:r>
      <w:r w:rsidR="00814475" w:rsidRPr="007518DF">
        <w:rPr>
          <w:rFonts w:cstheme="minorHAnsi"/>
          <w:sz w:val="24"/>
          <w:szCs w:val="24"/>
        </w:rPr>
        <w:t xml:space="preserve"> (2020) Fast</w:t>
      </w:r>
      <w:r w:rsidRPr="007518DF">
        <w:rPr>
          <w:rFonts w:cstheme="minorHAnsi"/>
          <w:sz w:val="24"/>
          <w:szCs w:val="24"/>
        </w:rPr>
        <w:t xml:space="preserve"> Retail – Fast Retail (06288.HK).</w:t>
      </w:r>
    </w:p>
    <w:p w14:paraId="3616A0DB" w14:textId="37E6003B" w:rsidR="00125704" w:rsidRDefault="007518DF" w:rsidP="007518DF">
      <w:pPr>
        <w:spacing w:after="0" w:line="276" w:lineRule="auto"/>
        <w:ind w:left="567"/>
        <w:rPr>
          <w:rFonts w:cstheme="minorHAnsi"/>
          <w:sz w:val="24"/>
          <w:szCs w:val="24"/>
        </w:rPr>
      </w:pPr>
      <w:r>
        <w:rPr>
          <w:rFonts w:cstheme="minorHAnsi"/>
          <w:sz w:val="24"/>
          <w:szCs w:val="24"/>
        </w:rPr>
        <w:t xml:space="preserve">Available at: </w:t>
      </w:r>
      <w:hyperlink r:id="rId13" w:history="1">
        <w:r w:rsidRPr="00F5507F">
          <w:rPr>
            <w:rStyle w:val="Hyperlink"/>
            <w:rFonts w:cstheme="minorHAnsi"/>
            <w:sz w:val="24"/>
            <w:szCs w:val="24"/>
          </w:rPr>
          <w:t>http://www.aastocks.com/en/stocks/analysis/company-fundamental/company-profile?symbol=06288</w:t>
        </w:r>
      </w:hyperlink>
      <w:r>
        <w:rPr>
          <w:rFonts w:cstheme="minorHAnsi"/>
          <w:sz w:val="24"/>
          <w:szCs w:val="24"/>
        </w:rPr>
        <w:tab/>
      </w:r>
    </w:p>
    <w:p w14:paraId="0DA3B40C" w14:textId="470AE6B4" w:rsidR="007518DF" w:rsidRPr="003D5A4F" w:rsidRDefault="007518DF" w:rsidP="00AC4D6A">
      <w:pPr>
        <w:spacing w:after="0" w:line="276" w:lineRule="auto"/>
        <w:ind w:firstLine="567"/>
        <w:rPr>
          <w:rFonts w:ascii="Times New Roman" w:hAnsi="Times New Roman" w:cs="Times New Roman"/>
          <w:sz w:val="24"/>
          <w:szCs w:val="24"/>
        </w:rPr>
      </w:pPr>
      <w:r w:rsidRPr="003D5A4F">
        <w:rPr>
          <w:rFonts w:ascii="Times New Roman" w:hAnsi="Times New Roman" w:cs="Times New Roman"/>
          <w:sz w:val="24"/>
          <w:szCs w:val="24"/>
        </w:rPr>
        <w:t xml:space="preserve">(Accessed: 27 September, 2020) </w:t>
      </w:r>
    </w:p>
    <w:p w14:paraId="08415F36" w14:textId="73A5C839" w:rsidR="00CE23E8" w:rsidRDefault="00CE23E8" w:rsidP="00AC4D6A">
      <w:pPr>
        <w:spacing w:after="0" w:line="276" w:lineRule="auto"/>
        <w:ind w:firstLine="567"/>
        <w:rPr>
          <w:rFonts w:cstheme="minorHAnsi"/>
          <w:sz w:val="24"/>
          <w:szCs w:val="24"/>
        </w:rPr>
      </w:pPr>
    </w:p>
    <w:p w14:paraId="39FF19A9" w14:textId="5C873636" w:rsidR="00CE1CCF" w:rsidRPr="0017631E" w:rsidRDefault="00CE1CCF" w:rsidP="0095096D">
      <w:pPr>
        <w:pStyle w:val="ListParagraph"/>
        <w:numPr>
          <w:ilvl w:val="0"/>
          <w:numId w:val="5"/>
        </w:numPr>
        <w:spacing w:line="276" w:lineRule="auto"/>
        <w:ind w:left="567" w:hanging="567"/>
        <w:rPr>
          <w:sz w:val="24"/>
          <w:szCs w:val="24"/>
        </w:rPr>
      </w:pPr>
      <w:r w:rsidRPr="0017631E">
        <w:rPr>
          <w:color w:val="555555"/>
          <w:sz w:val="24"/>
          <w:szCs w:val="24"/>
          <w:shd w:val="clear" w:color="auto" w:fill="FFFFFF"/>
        </w:rPr>
        <w:t xml:space="preserve">ŠTOFOVÁ, L. and POTOMA, R., 2020. Application of Modern Methods of Strategic Performance of the Company: </w:t>
      </w:r>
      <w:proofErr w:type="spellStart"/>
      <w:r w:rsidRPr="0017631E">
        <w:rPr>
          <w:color w:val="555555"/>
          <w:sz w:val="24"/>
          <w:szCs w:val="24"/>
          <w:shd w:val="clear" w:color="auto" w:fill="FFFFFF"/>
        </w:rPr>
        <w:t>Acces</w:t>
      </w:r>
      <w:proofErr w:type="spellEnd"/>
      <w:r w:rsidRPr="0017631E">
        <w:rPr>
          <w:color w:val="555555"/>
          <w:sz w:val="24"/>
          <w:szCs w:val="24"/>
          <w:shd w:val="clear" w:color="auto" w:fill="FFFFFF"/>
        </w:rPr>
        <w:t xml:space="preserve"> la Success. </w:t>
      </w:r>
      <w:proofErr w:type="spellStart"/>
      <w:r w:rsidRPr="0017631E">
        <w:rPr>
          <w:i/>
          <w:iCs/>
          <w:color w:val="555555"/>
          <w:sz w:val="24"/>
          <w:szCs w:val="24"/>
          <w:shd w:val="clear" w:color="auto" w:fill="FFFFFF"/>
        </w:rPr>
        <w:t>Calitatea</w:t>
      </w:r>
      <w:proofErr w:type="spellEnd"/>
      <w:r w:rsidRPr="0017631E">
        <w:rPr>
          <w:i/>
          <w:iCs/>
          <w:color w:val="555555"/>
          <w:sz w:val="24"/>
          <w:szCs w:val="24"/>
          <w:shd w:val="clear" w:color="auto" w:fill="FFFFFF"/>
        </w:rPr>
        <w:t>, </w:t>
      </w:r>
      <w:r w:rsidRPr="0017631E">
        <w:rPr>
          <w:color w:val="555555"/>
          <w:sz w:val="24"/>
          <w:szCs w:val="24"/>
          <w:shd w:val="clear" w:color="auto" w:fill="FFFFFF"/>
        </w:rPr>
        <w:t>21(177), pp. 62-67.</w:t>
      </w:r>
    </w:p>
    <w:p w14:paraId="4A37AAE1" w14:textId="4B42D334" w:rsidR="0017631E" w:rsidRDefault="0017631E" w:rsidP="0017631E">
      <w:pPr>
        <w:spacing w:line="276" w:lineRule="auto"/>
        <w:rPr>
          <w:sz w:val="24"/>
          <w:szCs w:val="24"/>
        </w:rPr>
      </w:pPr>
    </w:p>
    <w:p w14:paraId="5DAD46DC" w14:textId="434D1781" w:rsidR="0017631E" w:rsidRPr="0017631E" w:rsidRDefault="0017631E" w:rsidP="0017631E">
      <w:pPr>
        <w:pStyle w:val="ListParagraph"/>
        <w:numPr>
          <w:ilvl w:val="0"/>
          <w:numId w:val="5"/>
        </w:numPr>
        <w:spacing w:line="276" w:lineRule="auto"/>
        <w:ind w:left="567" w:hanging="567"/>
        <w:rPr>
          <w:sz w:val="24"/>
          <w:szCs w:val="24"/>
        </w:rPr>
      </w:pPr>
      <w:proofErr w:type="spellStart"/>
      <w:r w:rsidRPr="0017631E">
        <w:rPr>
          <w:sz w:val="24"/>
          <w:szCs w:val="24"/>
        </w:rPr>
        <w:t>Yüksel</w:t>
      </w:r>
      <w:proofErr w:type="spellEnd"/>
      <w:r w:rsidRPr="0017631E">
        <w:rPr>
          <w:sz w:val="24"/>
          <w:szCs w:val="24"/>
        </w:rPr>
        <w:t>, Ihsan. Developing a multi-criteria decision making model for PESTEL analysis.</w:t>
      </w:r>
      <w:r w:rsidR="002E3573">
        <w:rPr>
          <w:sz w:val="24"/>
          <w:szCs w:val="24"/>
        </w:rPr>
        <w:t xml:space="preserve"> </w:t>
      </w:r>
      <w:r w:rsidRPr="0017631E">
        <w:rPr>
          <w:sz w:val="24"/>
          <w:szCs w:val="24"/>
        </w:rPr>
        <w:t xml:space="preserve">International Journal of Business and Management 7.24 (2012): </w:t>
      </w:r>
      <w:r w:rsidR="006D2473">
        <w:rPr>
          <w:sz w:val="24"/>
          <w:szCs w:val="24"/>
        </w:rPr>
        <w:t>p</w:t>
      </w:r>
      <w:r w:rsidR="00D067FB">
        <w:rPr>
          <w:sz w:val="24"/>
          <w:szCs w:val="24"/>
        </w:rPr>
        <w:t>p.</w:t>
      </w:r>
      <w:r w:rsidRPr="0017631E">
        <w:rPr>
          <w:sz w:val="24"/>
          <w:szCs w:val="24"/>
        </w:rPr>
        <w:t>52.</w:t>
      </w:r>
    </w:p>
    <w:p w14:paraId="153875B0" w14:textId="77777777" w:rsidR="00DB74AF" w:rsidRDefault="00DB74AF" w:rsidP="00CE1CCF">
      <w:pPr>
        <w:spacing w:line="276" w:lineRule="auto"/>
        <w:rPr>
          <w:rFonts w:ascii="Source Sans Pro" w:hAnsi="Source Sans Pro"/>
          <w:shd w:val="clear" w:color="auto" w:fill="FFFFFF"/>
        </w:rPr>
      </w:pPr>
    </w:p>
    <w:p w14:paraId="28EFAA2F" w14:textId="77777777" w:rsidR="003D5A4F" w:rsidRPr="009B75ED" w:rsidRDefault="00DB74AF" w:rsidP="003D5A4F">
      <w:pPr>
        <w:pStyle w:val="ListParagraph"/>
        <w:numPr>
          <w:ilvl w:val="0"/>
          <w:numId w:val="5"/>
        </w:numPr>
        <w:spacing w:line="276" w:lineRule="auto"/>
        <w:ind w:left="567" w:hanging="567"/>
        <w:rPr>
          <w:sz w:val="24"/>
          <w:szCs w:val="24"/>
        </w:rPr>
      </w:pPr>
      <w:r w:rsidRPr="009B75ED">
        <w:rPr>
          <w:sz w:val="24"/>
          <w:szCs w:val="24"/>
        </w:rPr>
        <w:t xml:space="preserve">Trading Economics (2020) Hong Kong GDP, </w:t>
      </w:r>
    </w:p>
    <w:p w14:paraId="68741943" w14:textId="77777777" w:rsidR="006702D3" w:rsidRDefault="003D5A4F" w:rsidP="006702D3">
      <w:pPr>
        <w:spacing w:after="0" w:line="240" w:lineRule="auto"/>
        <w:ind w:firstLine="567"/>
        <w:rPr>
          <w:rFonts w:ascii="Times New Roman" w:hAnsi="Times New Roman" w:cs="Times New Roman"/>
          <w:sz w:val="24"/>
          <w:szCs w:val="24"/>
        </w:rPr>
      </w:pPr>
      <w:bookmarkStart w:id="3" w:name="_Hlk52469413"/>
      <w:r w:rsidRPr="009B75ED">
        <w:rPr>
          <w:rFonts w:ascii="Times New Roman" w:hAnsi="Times New Roman" w:cs="Times New Roman"/>
          <w:sz w:val="24"/>
          <w:szCs w:val="24"/>
        </w:rPr>
        <w:t>A</w:t>
      </w:r>
      <w:r w:rsidR="00DB74AF" w:rsidRPr="009B75ED">
        <w:rPr>
          <w:rFonts w:ascii="Times New Roman" w:hAnsi="Times New Roman" w:cs="Times New Roman"/>
          <w:sz w:val="24"/>
          <w:szCs w:val="24"/>
        </w:rPr>
        <w:t xml:space="preserve">vailable at: </w:t>
      </w:r>
      <w:bookmarkEnd w:id="3"/>
      <w:r w:rsidR="00DE00AD">
        <w:fldChar w:fldCharType="begin"/>
      </w:r>
      <w:r w:rsidR="00DE00AD">
        <w:instrText xml:space="preserve"> HYPERLINK "https://tradingeconomics.com/hong-kong/gdp" </w:instrText>
      </w:r>
      <w:r w:rsidR="00DE00AD">
        <w:fldChar w:fldCharType="separate"/>
      </w:r>
      <w:r w:rsidRPr="009B75ED">
        <w:rPr>
          <w:rStyle w:val="Hyperlink"/>
          <w:rFonts w:ascii="Times New Roman" w:hAnsi="Times New Roman" w:cs="Times New Roman"/>
          <w:sz w:val="24"/>
          <w:szCs w:val="24"/>
        </w:rPr>
        <w:t>https://tradingeconomics.com/hong-kong/gdp</w:t>
      </w:r>
      <w:r w:rsidR="00DE00AD">
        <w:rPr>
          <w:rStyle w:val="Hyperlink"/>
          <w:rFonts w:ascii="Times New Roman" w:hAnsi="Times New Roman" w:cs="Times New Roman"/>
          <w:sz w:val="24"/>
          <w:szCs w:val="24"/>
        </w:rPr>
        <w:fldChar w:fldCharType="end"/>
      </w:r>
      <w:r w:rsidR="00DB74AF" w:rsidRPr="009B75ED">
        <w:rPr>
          <w:rFonts w:ascii="Times New Roman" w:hAnsi="Times New Roman" w:cs="Times New Roman"/>
          <w:sz w:val="24"/>
          <w:szCs w:val="24"/>
        </w:rPr>
        <w:t xml:space="preserve"> </w:t>
      </w:r>
    </w:p>
    <w:p w14:paraId="3ECF61FE" w14:textId="230E7C4E" w:rsidR="00CE1CCF" w:rsidRDefault="006702D3" w:rsidP="006702D3">
      <w:pPr>
        <w:spacing w:after="0" w:line="240" w:lineRule="auto"/>
        <w:ind w:firstLine="567"/>
        <w:rPr>
          <w:rFonts w:ascii="Times New Roman" w:hAnsi="Times New Roman" w:cs="Times New Roman"/>
          <w:sz w:val="24"/>
          <w:szCs w:val="24"/>
        </w:rPr>
      </w:pPr>
      <w:r>
        <w:rPr>
          <w:rFonts w:ascii="Times New Roman" w:hAnsi="Times New Roman" w:cs="Times New Roman"/>
          <w:sz w:val="24"/>
          <w:szCs w:val="24"/>
        </w:rPr>
        <w:t>(</w:t>
      </w:r>
      <w:r w:rsidR="003D5A4F" w:rsidRPr="009B75ED">
        <w:rPr>
          <w:rFonts w:ascii="Times New Roman" w:hAnsi="Times New Roman" w:cs="Times New Roman"/>
          <w:sz w:val="24"/>
          <w:szCs w:val="24"/>
        </w:rPr>
        <w:t>A</w:t>
      </w:r>
      <w:r w:rsidR="00DB74AF" w:rsidRPr="009B75ED">
        <w:rPr>
          <w:rFonts w:ascii="Times New Roman" w:hAnsi="Times New Roman" w:cs="Times New Roman"/>
          <w:sz w:val="24"/>
          <w:szCs w:val="24"/>
        </w:rPr>
        <w:t>ccessed</w:t>
      </w:r>
      <w:r>
        <w:rPr>
          <w:rFonts w:ascii="Times New Roman" w:hAnsi="Times New Roman" w:cs="Times New Roman"/>
          <w:sz w:val="24"/>
          <w:szCs w:val="24"/>
        </w:rPr>
        <w:t>:</w:t>
      </w:r>
      <w:r w:rsidR="00DB74AF" w:rsidRPr="009B75ED">
        <w:rPr>
          <w:rFonts w:ascii="Times New Roman" w:hAnsi="Times New Roman" w:cs="Times New Roman"/>
          <w:sz w:val="24"/>
          <w:szCs w:val="24"/>
        </w:rPr>
        <w:t xml:space="preserve"> </w:t>
      </w:r>
      <w:r w:rsidR="009B75ED" w:rsidRPr="009B75ED">
        <w:rPr>
          <w:rFonts w:ascii="Times New Roman" w:hAnsi="Times New Roman" w:cs="Times New Roman"/>
          <w:sz w:val="24"/>
          <w:szCs w:val="24"/>
        </w:rPr>
        <w:t xml:space="preserve">28 September </w:t>
      </w:r>
      <w:r w:rsidR="00DB74AF" w:rsidRPr="009B75ED">
        <w:rPr>
          <w:rFonts w:ascii="Times New Roman" w:hAnsi="Times New Roman" w:cs="Times New Roman"/>
          <w:sz w:val="24"/>
          <w:szCs w:val="24"/>
        </w:rPr>
        <w:t>2020)</w:t>
      </w:r>
    </w:p>
    <w:p w14:paraId="7DC374E7" w14:textId="4E68C771" w:rsidR="00E46E85" w:rsidRDefault="00E46E85" w:rsidP="006702D3">
      <w:pPr>
        <w:spacing w:after="0" w:line="240" w:lineRule="auto"/>
        <w:ind w:firstLine="567"/>
        <w:rPr>
          <w:rFonts w:ascii="Times New Roman" w:hAnsi="Times New Roman" w:cs="Times New Roman"/>
          <w:sz w:val="24"/>
          <w:szCs w:val="24"/>
        </w:rPr>
      </w:pPr>
    </w:p>
    <w:p w14:paraId="24B807E7" w14:textId="25658C46" w:rsidR="00E46E85" w:rsidRDefault="00E46E85" w:rsidP="00E46E85">
      <w:pPr>
        <w:pStyle w:val="ListParagraph"/>
        <w:numPr>
          <w:ilvl w:val="0"/>
          <w:numId w:val="5"/>
        </w:numPr>
        <w:spacing w:line="276" w:lineRule="auto"/>
        <w:ind w:left="567" w:hanging="567"/>
        <w:rPr>
          <w:sz w:val="24"/>
          <w:szCs w:val="24"/>
        </w:rPr>
      </w:pPr>
      <w:r w:rsidRPr="00E46E85">
        <w:rPr>
          <w:sz w:val="24"/>
          <w:szCs w:val="24"/>
        </w:rPr>
        <w:t>AŠČIĆ, A. and SKELO, Ž., 2017. UTILIZATION OF BALANCED SCORECARD AS A MANAGEMENT TOOL IN STATISTICAL INSTITUTES. Sarajevo Business and Economics Review, 35, pp. 181-201.</w:t>
      </w:r>
    </w:p>
    <w:p w14:paraId="43C31AC4" w14:textId="77777777" w:rsidR="001107BF" w:rsidRPr="001107BF" w:rsidRDefault="001107BF" w:rsidP="001107BF">
      <w:pPr>
        <w:spacing w:line="276" w:lineRule="auto"/>
        <w:rPr>
          <w:sz w:val="24"/>
          <w:szCs w:val="24"/>
        </w:rPr>
      </w:pPr>
    </w:p>
    <w:p w14:paraId="0A59D90D" w14:textId="22BF2022" w:rsidR="001107BF" w:rsidRDefault="001107BF" w:rsidP="00E46E85">
      <w:pPr>
        <w:pStyle w:val="ListParagraph"/>
        <w:numPr>
          <w:ilvl w:val="0"/>
          <w:numId w:val="5"/>
        </w:numPr>
        <w:spacing w:line="276" w:lineRule="auto"/>
        <w:ind w:left="567" w:hanging="567"/>
        <w:rPr>
          <w:sz w:val="24"/>
          <w:szCs w:val="24"/>
        </w:rPr>
      </w:pPr>
      <w:r w:rsidRPr="001107BF">
        <w:rPr>
          <w:sz w:val="24"/>
          <w:szCs w:val="24"/>
        </w:rPr>
        <w:t xml:space="preserve">KOPIA, J., KOMPALLA, A., BUCHMÜLLER, M. and HEINEMANN, B., 2017. PERFORMANCE MEASUREMENT OF MANAGEMENT SYSTEM STANDARDS USING THE BALANCED SCORECARD. </w:t>
      </w:r>
      <w:proofErr w:type="spellStart"/>
      <w:r w:rsidRPr="001107BF">
        <w:rPr>
          <w:sz w:val="24"/>
          <w:szCs w:val="24"/>
        </w:rPr>
        <w:t>Amfiteatru</w:t>
      </w:r>
      <w:proofErr w:type="spellEnd"/>
      <w:r w:rsidRPr="001107BF">
        <w:rPr>
          <w:sz w:val="24"/>
          <w:szCs w:val="24"/>
        </w:rPr>
        <w:t xml:space="preserve"> Economic, 19(11), pp. 981-1002.</w:t>
      </w:r>
    </w:p>
    <w:p w14:paraId="57923465" w14:textId="77777777" w:rsidR="006361D3" w:rsidRPr="006361D3" w:rsidRDefault="006361D3" w:rsidP="006361D3">
      <w:pPr>
        <w:pStyle w:val="ListParagraph"/>
        <w:rPr>
          <w:sz w:val="24"/>
          <w:szCs w:val="24"/>
        </w:rPr>
      </w:pPr>
    </w:p>
    <w:p w14:paraId="19406C94" w14:textId="04E721EF" w:rsidR="006361D3" w:rsidRDefault="006361D3" w:rsidP="00E46E85">
      <w:pPr>
        <w:pStyle w:val="ListParagraph"/>
        <w:numPr>
          <w:ilvl w:val="0"/>
          <w:numId w:val="5"/>
        </w:numPr>
        <w:spacing w:line="276" w:lineRule="auto"/>
        <w:ind w:left="567" w:hanging="567"/>
        <w:rPr>
          <w:sz w:val="24"/>
          <w:szCs w:val="24"/>
        </w:rPr>
      </w:pPr>
      <w:r w:rsidRPr="006361D3">
        <w:rPr>
          <w:sz w:val="24"/>
          <w:szCs w:val="24"/>
        </w:rPr>
        <w:t>KSHATRIYA, A., DHARMADHIKARI, V., SRIVASTAVA, D. and BASAK, P.C., 2017. Strategic Performance Measurement Using Balanced Scorecard: A Case of Machine Tool Industry. Foundations of Management, 9(1), pp. 75-86.</w:t>
      </w:r>
    </w:p>
    <w:p w14:paraId="4D765E01" w14:textId="77777777" w:rsidR="00A326C3" w:rsidRPr="00A326C3" w:rsidRDefault="00A326C3" w:rsidP="00A326C3">
      <w:pPr>
        <w:pStyle w:val="ListParagraph"/>
        <w:rPr>
          <w:sz w:val="24"/>
          <w:szCs w:val="24"/>
        </w:rPr>
      </w:pPr>
    </w:p>
    <w:p w14:paraId="1F0EFFCF" w14:textId="681911E9" w:rsidR="00A326C3" w:rsidRPr="00447207" w:rsidRDefault="00A326C3" w:rsidP="00447207">
      <w:pPr>
        <w:pStyle w:val="ListParagraph"/>
        <w:numPr>
          <w:ilvl w:val="0"/>
          <w:numId w:val="5"/>
        </w:numPr>
        <w:spacing w:line="276" w:lineRule="auto"/>
        <w:ind w:left="567" w:hanging="567"/>
        <w:rPr>
          <w:sz w:val="24"/>
          <w:szCs w:val="24"/>
        </w:rPr>
      </w:pPr>
      <w:proofErr w:type="spellStart"/>
      <w:r w:rsidRPr="00447207">
        <w:rPr>
          <w:sz w:val="24"/>
          <w:szCs w:val="24"/>
        </w:rPr>
        <w:t>BizVibe</w:t>
      </w:r>
      <w:proofErr w:type="spellEnd"/>
      <w:r w:rsidRPr="00447207">
        <w:rPr>
          <w:sz w:val="24"/>
          <w:szCs w:val="24"/>
        </w:rPr>
        <w:t xml:space="preserve">, 2020, </w:t>
      </w:r>
      <w:r w:rsidR="00447207" w:rsidRPr="00447207">
        <w:rPr>
          <w:sz w:val="24"/>
          <w:szCs w:val="24"/>
        </w:rPr>
        <w:t>Top Clothing Retailers in the World in 2020, Clothing Retail Industry Analysis Factsheet</w:t>
      </w:r>
    </w:p>
    <w:p w14:paraId="44F44C20" w14:textId="77777777" w:rsidR="00447207" w:rsidRDefault="00447207" w:rsidP="00B630D8">
      <w:pPr>
        <w:spacing w:after="0" w:line="276" w:lineRule="auto"/>
        <w:ind w:firstLine="567"/>
        <w:rPr>
          <w:rFonts w:ascii="Times New Roman" w:hAnsi="Times New Roman" w:cs="Times New Roman"/>
          <w:sz w:val="24"/>
          <w:szCs w:val="24"/>
        </w:rPr>
      </w:pPr>
      <w:r w:rsidRPr="00447207">
        <w:rPr>
          <w:rFonts w:ascii="Times New Roman" w:hAnsi="Times New Roman" w:cs="Times New Roman"/>
          <w:sz w:val="24"/>
          <w:szCs w:val="24"/>
        </w:rPr>
        <w:t xml:space="preserve">Available at: </w:t>
      </w:r>
      <w:hyperlink r:id="rId14" w:history="1">
        <w:r w:rsidRPr="00447207">
          <w:rPr>
            <w:rFonts w:ascii="Times New Roman" w:hAnsi="Times New Roman" w:cs="Times New Roman"/>
            <w:sz w:val="24"/>
            <w:szCs w:val="24"/>
          </w:rPr>
          <w:t>https://www.bizvibe.com/blog/top-clothing-retailers/</w:t>
        </w:r>
      </w:hyperlink>
    </w:p>
    <w:p w14:paraId="2B67C169" w14:textId="6EEFB834" w:rsidR="00447207" w:rsidRPr="00447207" w:rsidRDefault="00447207" w:rsidP="00B630D8">
      <w:pPr>
        <w:spacing w:after="0" w:line="276" w:lineRule="auto"/>
        <w:ind w:firstLine="567"/>
        <w:rPr>
          <w:rFonts w:ascii="Times New Roman" w:hAnsi="Times New Roman" w:cs="Times New Roman"/>
          <w:sz w:val="24"/>
          <w:szCs w:val="24"/>
        </w:rPr>
      </w:pPr>
      <w:r w:rsidRPr="00447207">
        <w:rPr>
          <w:rFonts w:ascii="Times New Roman" w:hAnsi="Times New Roman" w:cs="Times New Roman"/>
          <w:sz w:val="24"/>
          <w:szCs w:val="24"/>
        </w:rPr>
        <w:t>(Accessed: 28 September 2020)</w:t>
      </w:r>
    </w:p>
    <w:p w14:paraId="6F7F0D71" w14:textId="77777777" w:rsidR="00447207" w:rsidRPr="00447207" w:rsidRDefault="00447207" w:rsidP="00A326C3">
      <w:pPr>
        <w:rPr>
          <w:rFonts w:ascii="Times New Roman" w:hAnsi="Times New Roman" w:cs="Times New Roman"/>
          <w:sz w:val="24"/>
          <w:szCs w:val="24"/>
        </w:rPr>
      </w:pPr>
    </w:p>
    <w:p w14:paraId="320D90BD" w14:textId="77777777" w:rsidR="00A326C3" w:rsidRPr="00A326C3" w:rsidRDefault="00A326C3" w:rsidP="00A326C3">
      <w:pPr>
        <w:spacing w:line="276" w:lineRule="auto"/>
        <w:rPr>
          <w:sz w:val="24"/>
          <w:szCs w:val="24"/>
        </w:rPr>
      </w:pPr>
    </w:p>
    <w:sectPr w:rsidR="00A326C3" w:rsidRPr="00A326C3" w:rsidSect="00F42CD2">
      <w:pgSz w:w="11906" w:h="16838"/>
      <w:pgMar w:top="1440" w:right="1274"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224AA"/>
    <w:multiLevelType w:val="hybridMultilevel"/>
    <w:tmpl w:val="9DCE81F4"/>
    <w:lvl w:ilvl="0" w:tplc="04090001">
      <w:start w:val="1"/>
      <w:numFmt w:val="bullet"/>
      <w:lvlText w:val=""/>
      <w:lvlJc w:val="left"/>
      <w:pPr>
        <w:ind w:left="1445" w:hanging="360"/>
      </w:pPr>
      <w:rPr>
        <w:rFonts w:ascii="Symbol" w:hAnsi="Symbol" w:hint="default"/>
      </w:rPr>
    </w:lvl>
    <w:lvl w:ilvl="1" w:tplc="04090003" w:tentative="1">
      <w:start w:val="1"/>
      <w:numFmt w:val="bullet"/>
      <w:lvlText w:val="o"/>
      <w:lvlJc w:val="left"/>
      <w:pPr>
        <w:ind w:left="2165" w:hanging="360"/>
      </w:pPr>
      <w:rPr>
        <w:rFonts w:ascii="Courier New" w:hAnsi="Courier New" w:cs="Courier New" w:hint="default"/>
      </w:rPr>
    </w:lvl>
    <w:lvl w:ilvl="2" w:tplc="04090005" w:tentative="1">
      <w:start w:val="1"/>
      <w:numFmt w:val="bullet"/>
      <w:lvlText w:val=""/>
      <w:lvlJc w:val="left"/>
      <w:pPr>
        <w:ind w:left="2885" w:hanging="360"/>
      </w:pPr>
      <w:rPr>
        <w:rFonts w:ascii="Wingdings" w:hAnsi="Wingdings" w:hint="default"/>
      </w:rPr>
    </w:lvl>
    <w:lvl w:ilvl="3" w:tplc="04090001" w:tentative="1">
      <w:start w:val="1"/>
      <w:numFmt w:val="bullet"/>
      <w:lvlText w:val=""/>
      <w:lvlJc w:val="left"/>
      <w:pPr>
        <w:ind w:left="3605" w:hanging="360"/>
      </w:pPr>
      <w:rPr>
        <w:rFonts w:ascii="Symbol" w:hAnsi="Symbol" w:hint="default"/>
      </w:rPr>
    </w:lvl>
    <w:lvl w:ilvl="4" w:tplc="04090003" w:tentative="1">
      <w:start w:val="1"/>
      <w:numFmt w:val="bullet"/>
      <w:lvlText w:val="o"/>
      <w:lvlJc w:val="left"/>
      <w:pPr>
        <w:ind w:left="4325" w:hanging="360"/>
      </w:pPr>
      <w:rPr>
        <w:rFonts w:ascii="Courier New" w:hAnsi="Courier New" w:cs="Courier New" w:hint="default"/>
      </w:rPr>
    </w:lvl>
    <w:lvl w:ilvl="5" w:tplc="04090005" w:tentative="1">
      <w:start w:val="1"/>
      <w:numFmt w:val="bullet"/>
      <w:lvlText w:val=""/>
      <w:lvlJc w:val="left"/>
      <w:pPr>
        <w:ind w:left="5045" w:hanging="360"/>
      </w:pPr>
      <w:rPr>
        <w:rFonts w:ascii="Wingdings" w:hAnsi="Wingdings" w:hint="default"/>
      </w:rPr>
    </w:lvl>
    <w:lvl w:ilvl="6" w:tplc="04090001" w:tentative="1">
      <w:start w:val="1"/>
      <w:numFmt w:val="bullet"/>
      <w:lvlText w:val=""/>
      <w:lvlJc w:val="left"/>
      <w:pPr>
        <w:ind w:left="5765" w:hanging="360"/>
      </w:pPr>
      <w:rPr>
        <w:rFonts w:ascii="Symbol" w:hAnsi="Symbol" w:hint="default"/>
      </w:rPr>
    </w:lvl>
    <w:lvl w:ilvl="7" w:tplc="04090003" w:tentative="1">
      <w:start w:val="1"/>
      <w:numFmt w:val="bullet"/>
      <w:lvlText w:val="o"/>
      <w:lvlJc w:val="left"/>
      <w:pPr>
        <w:ind w:left="6485" w:hanging="360"/>
      </w:pPr>
      <w:rPr>
        <w:rFonts w:ascii="Courier New" w:hAnsi="Courier New" w:cs="Courier New" w:hint="default"/>
      </w:rPr>
    </w:lvl>
    <w:lvl w:ilvl="8" w:tplc="04090005" w:tentative="1">
      <w:start w:val="1"/>
      <w:numFmt w:val="bullet"/>
      <w:lvlText w:val=""/>
      <w:lvlJc w:val="left"/>
      <w:pPr>
        <w:ind w:left="7205" w:hanging="360"/>
      </w:pPr>
      <w:rPr>
        <w:rFonts w:ascii="Wingdings" w:hAnsi="Wingdings" w:hint="default"/>
      </w:rPr>
    </w:lvl>
  </w:abstractNum>
  <w:abstractNum w:abstractNumId="1" w15:restartNumberingAfterBreak="0">
    <w:nsid w:val="32871567"/>
    <w:multiLevelType w:val="hybridMultilevel"/>
    <w:tmpl w:val="85E8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427769"/>
    <w:multiLevelType w:val="hybridMultilevel"/>
    <w:tmpl w:val="21703BEE"/>
    <w:lvl w:ilvl="0" w:tplc="04090001">
      <w:start w:val="1"/>
      <w:numFmt w:val="bullet"/>
      <w:lvlText w:val=""/>
      <w:lvlJc w:val="left"/>
      <w:pPr>
        <w:ind w:left="960" w:hanging="480"/>
      </w:pPr>
      <w:rPr>
        <w:rFonts w:ascii="Symbol" w:hAnsi="Symbol"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3" w15:restartNumberingAfterBreak="0">
    <w:nsid w:val="445401E1"/>
    <w:multiLevelType w:val="hybridMultilevel"/>
    <w:tmpl w:val="98D8145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49FE6756"/>
    <w:multiLevelType w:val="hybridMultilevel"/>
    <w:tmpl w:val="F574F65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CFC7840"/>
    <w:multiLevelType w:val="hybridMultilevel"/>
    <w:tmpl w:val="4A1A2D24"/>
    <w:lvl w:ilvl="0" w:tplc="FD462EA8">
      <w:numFmt w:val="bullet"/>
      <w:lvlText w:val="•"/>
      <w:lvlJc w:val="left"/>
      <w:pPr>
        <w:ind w:left="1440" w:hanging="720"/>
      </w:pPr>
      <w:rPr>
        <w:rFonts w:ascii="Calibri" w:eastAsiaTheme="minorEastAsia"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9EB397B"/>
    <w:multiLevelType w:val="hybridMultilevel"/>
    <w:tmpl w:val="DEBA07DC"/>
    <w:lvl w:ilvl="0" w:tplc="04090001">
      <w:start w:val="1"/>
      <w:numFmt w:val="bullet"/>
      <w:lvlText w:val=""/>
      <w:lvlJc w:val="left"/>
      <w:pPr>
        <w:ind w:left="0" w:hanging="480"/>
      </w:pPr>
      <w:rPr>
        <w:rFonts w:ascii="Wingdings" w:hAnsi="Wingdings" w:hint="default"/>
      </w:rPr>
    </w:lvl>
    <w:lvl w:ilvl="1" w:tplc="04090003" w:tentative="1">
      <w:start w:val="1"/>
      <w:numFmt w:val="bullet"/>
      <w:lvlText w:val=""/>
      <w:lvlJc w:val="left"/>
      <w:pPr>
        <w:ind w:left="480" w:hanging="480"/>
      </w:pPr>
      <w:rPr>
        <w:rFonts w:ascii="Wingdings" w:hAnsi="Wingdings" w:hint="default"/>
      </w:rPr>
    </w:lvl>
    <w:lvl w:ilvl="2" w:tplc="04090005" w:tentative="1">
      <w:start w:val="1"/>
      <w:numFmt w:val="bullet"/>
      <w:lvlText w:val=""/>
      <w:lvlJc w:val="left"/>
      <w:pPr>
        <w:ind w:left="960" w:hanging="480"/>
      </w:pPr>
      <w:rPr>
        <w:rFonts w:ascii="Wingdings" w:hAnsi="Wingdings" w:hint="default"/>
      </w:rPr>
    </w:lvl>
    <w:lvl w:ilvl="3" w:tplc="04090001" w:tentative="1">
      <w:start w:val="1"/>
      <w:numFmt w:val="bullet"/>
      <w:lvlText w:val=""/>
      <w:lvlJc w:val="left"/>
      <w:pPr>
        <w:ind w:left="1440" w:hanging="480"/>
      </w:pPr>
      <w:rPr>
        <w:rFonts w:ascii="Wingdings" w:hAnsi="Wingdings" w:hint="default"/>
      </w:rPr>
    </w:lvl>
    <w:lvl w:ilvl="4" w:tplc="04090003" w:tentative="1">
      <w:start w:val="1"/>
      <w:numFmt w:val="bullet"/>
      <w:lvlText w:val=""/>
      <w:lvlJc w:val="left"/>
      <w:pPr>
        <w:ind w:left="1920" w:hanging="480"/>
      </w:pPr>
      <w:rPr>
        <w:rFonts w:ascii="Wingdings" w:hAnsi="Wingdings" w:hint="default"/>
      </w:rPr>
    </w:lvl>
    <w:lvl w:ilvl="5" w:tplc="04090005" w:tentative="1">
      <w:start w:val="1"/>
      <w:numFmt w:val="bullet"/>
      <w:lvlText w:val=""/>
      <w:lvlJc w:val="left"/>
      <w:pPr>
        <w:ind w:left="2400" w:hanging="480"/>
      </w:pPr>
      <w:rPr>
        <w:rFonts w:ascii="Wingdings" w:hAnsi="Wingdings" w:hint="default"/>
      </w:rPr>
    </w:lvl>
    <w:lvl w:ilvl="6" w:tplc="04090001" w:tentative="1">
      <w:start w:val="1"/>
      <w:numFmt w:val="bullet"/>
      <w:lvlText w:val=""/>
      <w:lvlJc w:val="left"/>
      <w:pPr>
        <w:ind w:left="2880" w:hanging="480"/>
      </w:pPr>
      <w:rPr>
        <w:rFonts w:ascii="Wingdings" w:hAnsi="Wingdings" w:hint="default"/>
      </w:rPr>
    </w:lvl>
    <w:lvl w:ilvl="7" w:tplc="04090003" w:tentative="1">
      <w:start w:val="1"/>
      <w:numFmt w:val="bullet"/>
      <w:lvlText w:val=""/>
      <w:lvlJc w:val="left"/>
      <w:pPr>
        <w:ind w:left="3360" w:hanging="480"/>
      </w:pPr>
      <w:rPr>
        <w:rFonts w:ascii="Wingdings" w:hAnsi="Wingdings" w:hint="default"/>
      </w:rPr>
    </w:lvl>
    <w:lvl w:ilvl="8" w:tplc="04090005" w:tentative="1">
      <w:start w:val="1"/>
      <w:numFmt w:val="bullet"/>
      <w:lvlText w:val=""/>
      <w:lvlJc w:val="left"/>
      <w:pPr>
        <w:ind w:left="3840" w:hanging="480"/>
      </w:pPr>
      <w:rPr>
        <w:rFonts w:ascii="Wingdings" w:hAnsi="Wingdings" w:hint="default"/>
      </w:rPr>
    </w:lvl>
  </w:abstractNum>
  <w:num w:numId="1">
    <w:abstractNumId w:val="1"/>
  </w:num>
  <w:num w:numId="2">
    <w:abstractNumId w:val="6"/>
  </w:num>
  <w:num w:numId="3">
    <w:abstractNumId w:val="3"/>
  </w:num>
  <w:num w:numId="4">
    <w:abstractNumId w:val="2"/>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bordersDoNotSurroundHeader/>
  <w:bordersDoNotSurroundFooter/>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629"/>
    <w:rsid w:val="00000ADD"/>
    <w:rsid w:val="000033BD"/>
    <w:rsid w:val="000045B7"/>
    <w:rsid w:val="000072A7"/>
    <w:rsid w:val="000138F1"/>
    <w:rsid w:val="00014D4A"/>
    <w:rsid w:val="00015BF3"/>
    <w:rsid w:val="0002356E"/>
    <w:rsid w:val="0003391E"/>
    <w:rsid w:val="0003553B"/>
    <w:rsid w:val="0003733F"/>
    <w:rsid w:val="00043981"/>
    <w:rsid w:val="00044F0A"/>
    <w:rsid w:val="00051899"/>
    <w:rsid w:val="0005523F"/>
    <w:rsid w:val="000557CD"/>
    <w:rsid w:val="00064E05"/>
    <w:rsid w:val="000723B4"/>
    <w:rsid w:val="00080035"/>
    <w:rsid w:val="00083BEE"/>
    <w:rsid w:val="00091B6E"/>
    <w:rsid w:val="000938AC"/>
    <w:rsid w:val="00094AFD"/>
    <w:rsid w:val="000968E4"/>
    <w:rsid w:val="000A1FCE"/>
    <w:rsid w:val="000A20E0"/>
    <w:rsid w:val="000B3A11"/>
    <w:rsid w:val="000C1E79"/>
    <w:rsid w:val="000D30CB"/>
    <w:rsid w:val="000D4660"/>
    <w:rsid w:val="000D504C"/>
    <w:rsid w:val="000E15D0"/>
    <w:rsid w:val="000E231B"/>
    <w:rsid w:val="00101DF2"/>
    <w:rsid w:val="001107BF"/>
    <w:rsid w:val="001164CD"/>
    <w:rsid w:val="0011678F"/>
    <w:rsid w:val="00120BFC"/>
    <w:rsid w:val="00123108"/>
    <w:rsid w:val="00125704"/>
    <w:rsid w:val="00126BCC"/>
    <w:rsid w:val="001300A9"/>
    <w:rsid w:val="00130E0D"/>
    <w:rsid w:val="00133230"/>
    <w:rsid w:val="00152BB8"/>
    <w:rsid w:val="00154C48"/>
    <w:rsid w:val="001552C3"/>
    <w:rsid w:val="001556E4"/>
    <w:rsid w:val="0015755B"/>
    <w:rsid w:val="00163C18"/>
    <w:rsid w:val="00164F24"/>
    <w:rsid w:val="00175A84"/>
    <w:rsid w:val="0017631E"/>
    <w:rsid w:val="00183A6F"/>
    <w:rsid w:val="001915F0"/>
    <w:rsid w:val="00193F14"/>
    <w:rsid w:val="001A340A"/>
    <w:rsid w:val="001A401A"/>
    <w:rsid w:val="001A57E5"/>
    <w:rsid w:val="001A5D38"/>
    <w:rsid w:val="001A5E6D"/>
    <w:rsid w:val="001B5BDD"/>
    <w:rsid w:val="001B6BD0"/>
    <w:rsid w:val="001C0E39"/>
    <w:rsid w:val="001C17A6"/>
    <w:rsid w:val="001C338E"/>
    <w:rsid w:val="001D5A36"/>
    <w:rsid w:val="001E123E"/>
    <w:rsid w:val="001E517F"/>
    <w:rsid w:val="001F12B7"/>
    <w:rsid w:val="001F1B57"/>
    <w:rsid w:val="001F6F7B"/>
    <w:rsid w:val="001F7F05"/>
    <w:rsid w:val="00202814"/>
    <w:rsid w:val="00203DE5"/>
    <w:rsid w:val="002053B1"/>
    <w:rsid w:val="0021395E"/>
    <w:rsid w:val="002213E0"/>
    <w:rsid w:val="00225270"/>
    <w:rsid w:val="00241E10"/>
    <w:rsid w:val="002434B9"/>
    <w:rsid w:val="00261392"/>
    <w:rsid w:val="00263459"/>
    <w:rsid w:val="00266110"/>
    <w:rsid w:val="00266F7F"/>
    <w:rsid w:val="00271B88"/>
    <w:rsid w:val="002816C2"/>
    <w:rsid w:val="002837D6"/>
    <w:rsid w:val="00292FD2"/>
    <w:rsid w:val="002A565A"/>
    <w:rsid w:val="002B0957"/>
    <w:rsid w:val="002B1C61"/>
    <w:rsid w:val="002B25B1"/>
    <w:rsid w:val="002B491F"/>
    <w:rsid w:val="002C4F09"/>
    <w:rsid w:val="002C6498"/>
    <w:rsid w:val="002D0116"/>
    <w:rsid w:val="002D065B"/>
    <w:rsid w:val="002D3806"/>
    <w:rsid w:val="002D3F2A"/>
    <w:rsid w:val="002E0497"/>
    <w:rsid w:val="002E3573"/>
    <w:rsid w:val="002E496B"/>
    <w:rsid w:val="002F1060"/>
    <w:rsid w:val="002F2714"/>
    <w:rsid w:val="002F4615"/>
    <w:rsid w:val="002F6980"/>
    <w:rsid w:val="003048F3"/>
    <w:rsid w:val="0030590C"/>
    <w:rsid w:val="00311236"/>
    <w:rsid w:val="003168CF"/>
    <w:rsid w:val="00317758"/>
    <w:rsid w:val="00324391"/>
    <w:rsid w:val="00327938"/>
    <w:rsid w:val="00330363"/>
    <w:rsid w:val="003370C8"/>
    <w:rsid w:val="00346FB1"/>
    <w:rsid w:val="00351BCF"/>
    <w:rsid w:val="00362938"/>
    <w:rsid w:val="003668F6"/>
    <w:rsid w:val="003749C3"/>
    <w:rsid w:val="0038547D"/>
    <w:rsid w:val="00385A25"/>
    <w:rsid w:val="00393CAB"/>
    <w:rsid w:val="00393E15"/>
    <w:rsid w:val="00396ACA"/>
    <w:rsid w:val="003A13B2"/>
    <w:rsid w:val="003A22AE"/>
    <w:rsid w:val="003A2CC1"/>
    <w:rsid w:val="003A6413"/>
    <w:rsid w:val="003B6FAC"/>
    <w:rsid w:val="003B705A"/>
    <w:rsid w:val="003C234E"/>
    <w:rsid w:val="003C4819"/>
    <w:rsid w:val="003C7BD0"/>
    <w:rsid w:val="003D11BB"/>
    <w:rsid w:val="003D39FF"/>
    <w:rsid w:val="003D4D98"/>
    <w:rsid w:val="003D5A4F"/>
    <w:rsid w:val="003D6552"/>
    <w:rsid w:val="003F1565"/>
    <w:rsid w:val="003F30D9"/>
    <w:rsid w:val="003F3E8F"/>
    <w:rsid w:val="00402F79"/>
    <w:rsid w:val="0040364E"/>
    <w:rsid w:val="00405648"/>
    <w:rsid w:val="00407FEE"/>
    <w:rsid w:val="00411D8C"/>
    <w:rsid w:val="0041506E"/>
    <w:rsid w:val="004154E5"/>
    <w:rsid w:val="004202BE"/>
    <w:rsid w:val="0042619D"/>
    <w:rsid w:val="00430999"/>
    <w:rsid w:val="00434BC1"/>
    <w:rsid w:val="004427D6"/>
    <w:rsid w:val="00446E40"/>
    <w:rsid w:val="00447207"/>
    <w:rsid w:val="004553DE"/>
    <w:rsid w:val="00455B28"/>
    <w:rsid w:val="004628FE"/>
    <w:rsid w:val="00471629"/>
    <w:rsid w:val="004854ED"/>
    <w:rsid w:val="00487377"/>
    <w:rsid w:val="0048745A"/>
    <w:rsid w:val="00493BBE"/>
    <w:rsid w:val="004A37CB"/>
    <w:rsid w:val="004A39C6"/>
    <w:rsid w:val="004C144C"/>
    <w:rsid w:val="004C1C35"/>
    <w:rsid w:val="004C43A9"/>
    <w:rsid w:val="004C62B7"/>
    <w:rsid w:val="004D2044"/>
    <w:rsid w:val="004D2629"/>
    <w:rsid w:val="004D2B07"/>
    <w:rsid w:val="004D2EE5"/>
    <w:rsid w:val="004E0F34"/>
    <w:rsid w:val="004E3AD2"/>
    <w:rsid w:val="004E3CE5"/>
    <w:rsid w:val="004E3F79"/>
    <w:rsid w:val="004E6AAA"/>
    <w:rsid w:val="004F29AD"/>
    <w:rsid w:val="004F2A71"/>
    <w:rsid w:val="004F6FA2"/>
    <w:rsid w:val="004F7062"/>
    <w:rsid w:val="004F7652"/>
    <w:rsid w:val="0050117B"/>
    <w:rsid w:val="00502B4B"/>
    <w:rsid w:val="005102FB"/>
    <w:rsid w:val="00510423"/>
    <w:rsid w:val="0051122B"/>
    <w:rsid w:val="00514A56"/>
    <w:rsid w:val="00514AEB"/>
    <w:rsid w:val="0051633C"/>
    <w:rsid w:val="00520541"/>
    <w:rsid w:val="005207E1"/>
    <w:rsid w:val="005217C6"/>
    <w:rsid w:val="00523A2F"/>
    <w:rsid w:val="00536AC4"/>
    <w:rsid w:val="00540938"/>
    <w:rsid w:val="0054453A"/>
    <w:rsid w:val="00545586"/>
    <w:rsid w:val="005455AE"/>
    <w:rsid w:val="0054658A"/>
    <w:rsid w:val="00547803"/>
    <w:rsid w:val="005542F8"/>
    <w:rsid w:val="00561977"/>
    <w:rsid w:val="005619A0"/>
    <w:rsid w:val="00563432"/>
    <w:rsid w:val="0056631A"/>
    <w:rsid w:val="00572B16"/>
    <w:rsid w:val="005744AD"/>
    <w:rsid w:val="00576F71"/>
    <w:rsid w:val="005832CB"/>
    <w:rsid w:val="00583EE0"/>
    <w:rsid w:val="005869AC"/>
    <w:rsid w:val="00587113"/>
    <w:rsid w:val="0059497A"/>
    <w:rsid w:val="00595325"/>
    <w:rsid w:val="00596F16"/>
    <w:rsid w:val="005A08B2"/>
    <w:rsid w:val="005A2645"/>
    <w:rsid w:val="005A2BAA"/>
    <w:rsid w:val="005B613F"/>
    <w:rsid w:val="005B6C39"/>
    <w:rsid w:val="005C182F"/>
    <w:rsid w:val="005D14AA"/>
    <w:rsid w:val="005D1AAE"/>
    <w:rsid w:val="005D26A1"/>
    <w:rsid w:val="005D38B0"/>
    <w:rsid w:val="005D67AF"/>
    <w:rsid w:val="005D790A"/>
    <w:rsid w:val="005E50FE"/>
    <w:rsid w:val="005E66F1"/>
    <w:rsid w:val="005F462A"/>
    <w:rsid w:val="005F69B9"/>
    <w:rsid w:val="00600FFB"/>
    <w:rsid w:val="00604A02"/>
    <w:rsid w:val="00613265"/>
    <w:rsid w:val="006134B4"/>
    <w:rsid w:val="006139F8"/>
    <w:rsid w:val="00621579"/>
    <w:rsid w:val="0062214C"/>
    <w:rsid w:val="00623660"/>
    <w:rsid w:val="00627FB3"/>
    <w:rsid w:val="00631B9E"/>
    <w:rsid w:val="006361D3"/>
    <w:rsid w:val="00643405"/>
    <w:rsid w:val="00654C15"/>
    <w:rsid w:val="00654E21"/>
    <w:rsid w:val="00655057"/>
    <w:rsid w:val="006576B4"/>
    <w:rsid w:val="00666A3C"/>
    <w:rsid w:val="006702D3"/>
    <w:rsid w:val="00671B79"/>
    <w:rsid w:val="00671DA9"/>
    <w:rsid w:val="00673E42"/>
    <w:rsid w:val="00697AB5"/>
    <w:rsid w:val="006A2B91"/>
    <w:rsid w:val="006A539D"/>
    <w:rsid w:val="006B2B14"/>
    <w:rsid w:val="006B2F95"/>
    <w:rsid w:val="006B5FC1"/>
    <w:rsid w:val="006C0F7A"/>
    <w:rsid w:val="006C1424"/>
    <w:rsid w:val="006C1754"/>
    <w:rsid w:val="006C190F"/>
    <w:rsid w:val="006D2473"/>
    <w:rsid w:val="006D32CF"/>
    <w:rsid w:val="006D6DEF"/>
    <w:rsid w:val="006D7681"/>
    <w:rsid w:val="006E0D9D"/>
    <w:rsid w:val="006F69FE"/>
    <w:rsid w:val="00710028"/>
    <w:rsid w:val="007166F7"/>
    <w:rsid w:val="007203D0"/>
    <w:rsid w:val="0072457A"/>
    <w:rsid w:val="00730BBC"/>
    <w:rsid w:val="00742D51"/>
    <w:rsid w:val="00744450"/>
    <w:rsid w:val="00745C0D"/>
    <w:rsid w:val="00751725"/>
    <w:rsid w:val="007518DF"/>
    <w:rsid w:val="0075279E"/>
    <w:rsid w:val="00752B90"/>
    <w:rsid w:val="00752DDF"/>
    <w:rsid w:val="00753CBC"/>
    <w:rsid w:val="007550BB"/>
    <w:rsid w:val="00761A0A"/>
    <w:rsid w:val="007663B9"/>
    <w:rsid w:val="007671EB"/>
    <w:rsid w:val="00767BB2"/>
    <w:rsid w:val="00772904"/>
    <w:rsid w:val="007729EA"/>
    <w:rsid w:val="0077507D"/>
    <w:rsid w:val="00776723"/>
    <w:rsid w:val="00783FBD"/>
    <w:rsid w:val="007852BE"/>
    <w:rsid w:val="0079700E"/>
    <w:rsid w:val="00797B89"/>
    <w:rsid w:val="007A1B30"/>
    <w:rsid w:val="007A63A8"/>
    <w:rsid w:val="007A6DFB"/>
    <w:rsid w:val="007B2B17"/>
    <w:rsid w:val="007C1025"/>
    <w:rsid w:val="007D16E9"/>
    <w:rsid w:val="007E2974"/>
    <w:rsid w:val="0080753E"/>
    <w:rsid w:val="008111A6"/>
    <w:rsid w:val="00814475"/>
    <w:rsid w:val="008206C3"/>
    <w:rsid w:val="008278EC"/>
    <w:rsid w:val="0083255A"/>
    <w:rsid w:val="00832AC6"/>
    <w:rsid w:val="008466B5"/>
    <w:rsid w:val="00851726"/>
    <w:rsid w:val="00861700"/>
    <w:rsid w:val="00864899"/>
    <w:rsid w:val="00865520"/>
    <w:rsid w:val="00866DC5"/>
    <w:rsid w:val="00870D49"/>
    <w:rsid w:val="00872C6D"/>
    <w:rsid w:val="008731D4"/>
    <w:rsid w:val="00882BF9"/>
    <w:rsid w:val="00883485"/>
    <w:rsid w:val="00883ACD"/>
    <w:rsid w:val="00884AA5"/>
    <w:rsid w:val="008850D0"/>
    <w:rsid w:val="00891462"/>
    <w:rsid w:val="008A386A"/>
    <w:rsid w:val="008A3B2E"/>
    <w:rsid w:val="008B1148"/>
    <w:rsid w:val="008B245E"/>
    <w:rsid w:val="008B389A"/>
    <w:rsid w:val="008C0D7C"/>
    <w:rsid w:val="008D2E3E"/>
    <w:rsid w:val="008D7ECD"/>
    <w:rsid w:val="008E1C73"/>
    <w:rsid w:val="008E3312"/>
    <w:rsid w:val="008E52C2"/>
    <w:rsid w:val="008F1870"/>
    <w:rsid w:val="008F23EA"/>
    <w:rsid w:val="008F750B"/>
    <w:rsid w:val="009047A1"/>
    <w:rsid w:val="009072D2"/>
    <w:rsid w:val="00921255"/>
    <w:rsid w:val="00924EE9"/>
    <w:rsid w:val="00925D56"/>
    <w:rsid w:val="00930B68"/>
    <w:rsid w:val="00930F92"/>
    <w:rsid w:val="00932E53"/>
    <w:rsid w:val="009339CD"/>
    <w:rsid w:val="009347FA"/>
    <w:rsid w:val="009353C2"/>
    <w:rsid w:val="00942F50"/>
    <w:rsid w:val="009458F3"/>
    <w:rsid w:val="00946CC2"/>
    <w:rsid w:val="00946EBD"/>
    <w:rsid w:val="00947ED2"/>
    <w:rsid w:val="0095096D"/>
    <w:rsid w:val="00963DB9"/>
    <w:rsid w:val="009715AF"/>
    <w:rsid w:val="009819E0"/>
    <w:rsid w:val="00983BD0"/>
    <w:rsid w:val="009846C7"/>
    <w:rsid w:val="0098483D"/>
    <w:rsid w:val="00990C49"/>
    <w:rsid w:val="009913E9"/>
    <w:rsid w:val="00991CDC"/>
    <w:rsid w:val="00992EB4"/>
    <w:rsid w:val="00994AA1"/>
    <w:rsid w:val="00995A68"/>
    <w:rsid w:val="009974D5"/>
    <w:rsid w:val="009A0C02"/>
    <w:rsid w:val="009A20FF"/>
    <w:rsid w:val="009A4205"/>
    <w:rsid w:val="009A54D5"/>
    <w:rsid w:val="009B1D76"/>
    <w:rsid w:val="009B281E"/>
    <w:rsid w:val="009B4048"/>
    <w:rsid w:val="009B75ED"/>
    <w:rsid w:val="009C09F1"/>
    <w:rsid w:val="009C4142"/>
    <w:rsid w:val="009C501B"/>
    <w:rsid w:val="009C72ED"/>
    <w:rsid w:val="009C78B2"/>
    <w:rsid w:val="009D0369"/>
    <w:rsid w:val="009D4CFC"/>
    <w:rsid w:val="009D59CF"/>
    <w:rsid w:val="009D6B6A"/>
    <w:rsid w:val="009E791F"/>
    <w:rsid w:val="009F1557"/>
    <w:rsid w:val="009F2219"/>
    <w:rsid w:val="00A0076C"/>
    <w:rsid w:val="00A0194C"/>
    <w:rsid w:val="00A02E1C"/>
    <w:rsid w:val="00A0370C"/>
    <w:rsid w:val="00A10875"/>
    <w:rsid w:val="00A1206B"/>
    <w:rsid w:val="00A248E8"/>
    <w:rsid w:val="00A26C29"/>
    <w:rsid w:val="00A26CFC"/>
    <w:rsid w:val="00A3205E"/>
    <w:rsid w:val="00A324B5"/>
    <w:rsid w:val="00A326C3"/>
    <w:rsid w:val="00A348E2"/>
    <w:rsid w:val="00A3577E"/>
    <w:rsid w:val="00A403A8"/>
    <w:rsid w:val="00A5097F"/>
    <w:rsid w:val="00A53DE7"/>
    <w:rsid w:val="00A60BCC"/>
    <w:rsid w:val="00A61080"/>
    <w:rsid w:val="00A64444"/>
    <w:rsid w:val="00A64A71"/>
    <w:rsid w:val="00A71E7C"/>
    <w:rsid w:val="00A72E99"/>
    <w:rsid w:val="00A73BB2"/>
    <w:rsid w:val="00A74D0E"/>
    <w:rsid w:val="00A81950"/>
    <w:rsid w:val="00A85BD9"/>
    <w:rsid w:val="00A87659"/>
    <w:rsid w:val="00A9145C"/>
    <w:rsid w:val="00A9726B"/>
    <w:rsid w:val="00AA3124"/>
    <w:rsid w:val="00AA4D48"/>
    <w:rsid w:val="00AA67D3"/>
    <w:rsid w:val="00AB423E"/>
    <w:rsid w:val="00AB5FC2"/>
    <w:rsid w:val="00AC1A8C"/>
    <w:rsid w:val="00AC3232"/>
    <w:rsid w:val="00AC4D6A"/>
    <w:rsid w:val="00AD1181"/>
    <w:rsid w:val="00AD1753"/>
    <w:rsid w:val="00AE7AA7"/>
    <w:rsid w:val="00AF19D3"/>
    <w:rsid w:val="00B01C54"/>
    <w:rsid w:val="00B0765B"/>
    <w:rsid w:val="00B0792C"/>
    <w:rsid w:val="00B11BA9"/>
    <w:rsid w:val="00B142EC"/>
    <w:rsid w:val="00B1580F"/>
    <w:rsid w:val="00B2030F"/>
    <w:rsid w:val="00B24B6C"/>
    <w:rsid w:val="00B336BD"/>
    <w:rsid w:val="00B36F7B"/>
    <w:rsid w:val="00B372B4"/>
    <w:rsid w:val="00B418E0"/>
    <w:rsid w:val="00B43004"/>
    <w:rsid w:val="00B47EE3"/>
    <w:rsid w:val="00B507B0"/>
    <w:rsid w:val="00B5386B"/>
    <w:rsid w:val="00B550DC"/>
    <w:rsid w:val="00B613DF"/>
    <w:rsid w:val="00B630D8"/>
    <w:rsid w:val="00B632C3"/>
    <w:rsid w:val="00B63DDE"/>
    <w:rsid w:val="00B64A2D"/>
    <w:rsid w:val="00B663A6"/>
    <w:rsid w:val="00B7563C"/>
    <w:rsid w:val="00B766F0"/>
    <w:rsid w:val="00B80BE8"/>
    <w:rsid w:val="00B8358F"/>
    <w:rsid w:val="00B84127"/>
    <w:rsid w:val="00B927B4"/>
    <w:rsid w:val="00B96616"/>
    <w:rsid w:val="00BA0B11"/>
    <w:rsid w:val="00BA3064"/>
    <w:rsid w:val="00BA7F8A"/>
    <w:rsid w:val="00BB2A3A"/>
    <w:rsid w:val="00BC3134"/>
    <w:rsid w:val="00BC35F9"/>
    <w:rsid w:val="00BC3D40"/>
    <w:rsid w:val="00BC7C9D"/>
    <w:rsid w:val="00BD0FE1"/>
    <w:rsid w:val="00BD13F5"/>
    <w:rsid w:val="00BD6BF6"/>
    <w:rsid w:val="00BE1241"/>
    <w:rsid w:val="00BE137C"/>
    <w:rsid w:val="00BE3560"/>
    <w:rsid w:val="00BE431D"/>
    <w:rsid w:val="00BE7FE3"/>
    <w:rsid w:val="00BF11D1"/>
    <w:rsid w:val="00BF2746"/>
    <w:rsid w:val="00BF6586"/>
    <w:rsid w:val="00BF6EF8"/>
    <w:rsid w:val="00C04270"/>
    <w:rsid w:val="00C056D5"/>
    <w:rsid w:val="00C136E0"/>
    <w:rsid w:val="00C139D2"/>
    <w:rsid w:val="00C237D1"/>
    <w:rsid w:val="00C2783F"/>
    <w:rsid w:val="00C53E5A"/>
    <w:rsid w:val="00C61987"/>
    <w:rsid w:val="00C61A19"/>
    <w:rsid w:val="00C756F7"/>
    <w:rsid w:val="00C758B5"/>
    <w:rsid w:val="00C80964"/>
    <w:rsid w:val="00C821AA"/>
    <w:rsid w:val="00C848A5"/>
    <w:rsid w:val="00C879EF"/>
    <w:rsid w:val="00C87C4E"/>
    <w:rsid w:val="00C9092A"/>
    <w:rsid w:val="00C92ED5"/>
    <w:rsid w:val="00CA066D"/>
    <w:rsid w:val="00CB5026"/>
    <w:rsid w:val="00CD0EFD"/>
    <w:rsid w:val="00CD3903"/>
    <w:rsid w:val="00CD49AB"/>
    <w:rsid w:val="00CE1CCF"/>
    <w:rsid w:val="00CE23E8"/>
    <w:rsid w:val="00CE3786"/>
    <w:rsid w:val="00CE3A58"/>
    <w:rsid w:val="00CE5AE2"/>
    <w:rsid w:val="00CF5046"/>
    <w:rsid w:val="00CF72DB"/>
    <w:rsid w:val="00D054DB"/>
    <w:rsid w:val="00D067FB"/>
    <w:rsid w:val="00D075EB"/>
    <w:rsid w:val="00D113ED"/>
    <w:rsid w:val="00D121A8"/>
    <w:rsid w:val="00D12BB1"/>
    <w:rsid w:val="00D12C8D"/>
    <w:rsid w:val="00D15FE3"/>
    <w:rsid w:val="00D168BE"/>
    <w:rsid w:val="00D219C1"/>
    <w:rsid w:val="00D22982"/>
    <w:rsid w:val="00D34E87"/>
    <w:rsid w:val="00D3636A"/>
    <w:rsid w:val="00D4313D"/>
    <w:rsid w:val="00D43F02"/>
    <w:rsid w:val="00D44513"/>
    <w:rsid w:val="00D56875"/>
    <w:rsid w:val="00D628D5"/>
    <w:rsid w:val="00D6432B"/>
    <w:rsid w:val="00D67972"/>
    <w:rsid w:val="00D7379B"/>
    <w:rsid w:val="00D7732C"/>
    <w:rsid w:val="00D83838"/>
    <w:rsid w:val="00D83958"/>
    <w:rsid w:val="00D91837"/>
    <w:rsid w:val="00DA2A48"/>
    <w:rsid w:val="00DA379F"/>
    <w:rsid w:val="00DA69D6"/>
    <w:rsid w:val="00DB631F"/>
    <w:rsid w:val="00DB74AF"/>
    <w:rsid w:val="00DD2089"/>
    <w:rsid w:val="00DD5C1D"/>
    <w:rsid w:val="00DD5FB7"/>
    <w:rsid w:val="00DD6560"/>
    <w:rsid w:val="00DD6EBF"/>
    <w:rsid w:val="00DE00AD"/>
    <w:rsid w:val="00DE225D"/>
    <w:rsid w:val="00DE6EB7"/>
    <w:rsid w:val="00DF5BBB"/>
    <w:rsid w:val="00E001E8"/>
    <w:rsid w:val="00E01E31"/>
    <w:rsid w:val="00E02A44"/>
    <w:rsid w:val="00E053A7"/>
    <w:rsid w:val="00E05AFC"/>
    <w:rsid w:val="00E05E22"/>
    <w:rsid w:val="00E11913"/>
    <w:rsid w:val="00E123A3"/>
    <w:rsid w:val="00E32F86"/>
    <w:rsid w:val="00E36516"/>
    <w:rsid w:val="00E36A0C"/>
    <w:rsid w:val="00E43B86"/>
    <w:rsid w:val="00E44DA1"/>
    <w:rsid w:val="00E45E68"/>
    <w:rsid w:val="00E45FA6"/>
    <w:rsid w:val="00E46E85"/>
    <w:rsid w:val="00E47614"/>
    <w:rsid w:val="00E53440"/>
    <w:rsid w:val="00E6357C"/>
    <w:rsid w:val="00E64869"/>
    <w:rsid w:val="00E66167"/>
    <w:rsid w:val="00E67F51"/>
    <w:rsid w:val="00E70251"/>
    <w:rsid w:val="00E70BA1"/>
    <w:rsid w:val="00E70E6C"/>
    <w:rsid w:val="00E724D4"/>
    <w:rsid w:val="00E81FAF"/>
    <w:rsid w:val="00E834AA"/>
    <w:rsid w:val="00E8718F"/>
    <w:rsid w:val="00E92C6B"/>
    <w:rsid w:val="00E93570"/>
    <w:rsid w:val="00EA039B"/>
    <w:rsid w:val="00EA27EA"/>
    <w:rsid w:val="00EA396B"/>
    <w:rsid w:val="00EB75BE"/>
    <w:rsid w:val="00EC1AF5"/>
    <w:rsid w:val="00ED4801"/>
    <w:rsid w:val="00ED6582"/>
    <w:rsid w:val="00EE1787"/>
    <w:rsid w:val="00EE360B"/>
    <w:rsid w:val="00EE3745"/>
    <w:rsid w:val="00EE3EF2"/>
    <w:rsid w:val="00EF0E1D"/>
    <w:rsid w:val="00EF0E6A"/>
    <w:rsid w:val="00EF23CF"/>
    <w:rsid w:val="00EF592F"/>
    <w:rsid w:val="00EF5EBA"/>
    <w:rsid w:val="00F0213E"/>
    <w:rsid w:val="00F04484"/>
    <w:rsid w:val="00F1147F"/>
    <w:rsid w:val="00F12AB0"/>
    <w:rsid w:val="00F22DD5"/>
    <w:rsid w:val="00F34727"/>
    <w:rsid w:val="00F4035C"/>
    <w:rsid w:val="00F42CD2"/>
    <w:rsid w:val="00F42F42"/>
    <w:rsid w:val="00F460FB"/>
    <w:rsid w:val="00F50AE9"/>
    <w:rsid w:val="00F50D6C"/>
    <w:rsid w:val="00F52FE4"/>
    <w:rsid w:val="00F53555"/>
    <w:rsid w:val="00F5365F"/>
    <w:rsid w:val="00F54043"/>
    <w:rsid w:val="00F732A9"/>
    <w:rsid w:val="00F81AF5"/>
    <w:rsid w:val="00F85134"/>
    <w:rsid w:val="00F90D08"/>
    <w:rsid w:val="00F9246F"/>
    <w:rsid w:val="00F956F7"/>
    <w:rsid w:val="00F96B00"/>
    <w:rsid w:val="00FA0246"/>
    <w:rsid w:val="00FA0B23"/>
    <w:rsid w:val="00FA2799"/>
    <w:rsid w:val="00FB26B6"/>
    <w:rsid w:val="00FB3793"/>
    <w:rsid w:val="00FB6438"/>
    <w:rsid w:val="00FB64AF"/>
    <w:rsid w:val="00FB71BD"/>
    <w:rsid w:val="00FC76FC"/>
    <w:rsid w:val="00FD5245"/>
    <w:rsid w:val="00FD760B"/>
    <w:rsid w:val="00FE40E1"/>
    <w:rsid w:val="00FE45BC"/>
    <w:rsid w:val="00FF3E9D"/>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5FC4A"/>
  <w15:chartTrackingRefBased/>
  <w15:docId w15:val="{C60D90A6-CEDA-437E-B85E-A85F3645B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31A"/>
  </w:style>
  <w:style w:type="paragraph" w:styleId="Heading1">
    <w:name w:val="heading 1"/>
    <w:basedOn w:val="Normal"/>
    <w:next w:val="Normal"/>
    <w:link w:val="Heading1Char"/>
    <w:uiPriority w:val="9"/>
    <w:qFormat/>
    <w:rsid w:val="00511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71629"/>
    <w:pPr>
      <w:keepNext/>
      <w:spacing w:after="0" w:line="240" w:lineRule="auto"/>
      <w:jc w:val="both"/>
      <w:outlineLvl w:val="1"/>
    </w:pPr>
    <w:rPr>
      <w:rFonts w:ascii="Times New Roman" w:eastAsia="PMingLiU" w:hAnsi="Times New Roman" w:cs="Times New Roman"/>
      <w:b/>
      <w:sz w:val="24"/>
      <w:szCs w:val="20"/>
      <w:lang w:val="en-GB" w:eastAsia="en-GB"/>
    </w:rPr>
  </w:style>
  <w:style w:type="paragraph" w:styleId="Heading3">
    <w:name w:val="heading 3"/>
    <w:basedOn w:val="Normal"/>
    <w:next w:val="Normal"/>
    <w:link w:val="Heading3Char"/>
    <w:uiPriority w:val="9"/>
    <w:unhideWhenUsed/>
    <w:qFormat/>
    <w:rsid w:val="005112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471629"/>
    <w:pPr>
      <w:keepNext/>
      <w:spacing w:before="120" w:after="120" w:line="240" w:lineRule="auto"/>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71629"/>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471629"/>
    <w:rPr>
      <w:rFonts w:ascii="Times New Roman" w:eastAsia="PMingLiU" w:hAnsi="Times New Roman" w:cs="Times New Roman"/>
      <w:sz w:val="40"/>
      <w:szCs w:val="20"/>
      <w:lang w:val="en-GB" w:eastAsia="en-GB"/>
    </w:rPr>
  </w:style>
  <w:style w:type="paragraph" w:styleId="ListParagraph">
    <w:name w:val="List Paragraph"/>
    <w:basedOn w:val="Normal"/>
    <w:uiPriority w:val="34"/>
    <w:qFormat/>
    <w:rsid w:val="00471629"/>
    <w:pPr>
      <w:spacing w:after="0" w:line="240" w:lineRule="auto"/>
      <w:ind w:left="720"/>
      <w:contextualSpacing/>
    </w:pPr>
    <w:rPr>
      <w:rFonts w:ascii="Times New Roman" w:eastAsia="PMingLiU" w:hAnsi="Times New Roman" w:cs="Times New Roman"/>
      <w:sz w:val="20"/>
      <w:szCs w:val="20"/>
      <w:lang w:val="en-GB" w:eastAsia="en-GB"/>
    </w:rPr>
  </w:style>
  <w:style w:type="character" w:styleId="Hyperlink">
    <w:name w:val="Hyperlink"/>
    <w:basedOn w:val="DefaultParagraphFont"/>
    <w:uiPriority w:val="99"/>
    <w:unhideWhenUsed/>
    <w:rsid w:val="00EF592F"/>
    <w:rPr>
      <w:color w:val="0563C1" w:themeColor="hyperlink"/>
      <w:u w:val="single"/>
    </w:rPr>
  </w:style>
  <w:style w:type="character" w:styleId="UnresolvedMention">
    <w:name w:val="Unresolved Mention"/>
    <w:basedOn w:val="DefaultParagraphFont"/>
    <w:uiPriority w:val="99"/>
    <w:semiHidden/>
    <w:unhideWhenUsed/>
    <w:rsid w:val="00EF592F"/>
    <w:rPr>
      <w:color w:val="605E5C"/>
      <w:shd w:val="clear" w:color="auto" w:fill="E1DFDD"/>
    </w:rPr>
  </w:style>
  <w:style w:type="character" w:customStyle="1" w:styleId="Heading1Char">
    <w:name w:val="Heading 1 Char"/>
    <w:basedOn w:val="DefaultParagraphFont"/>
    <w:link w:val="Heading1"/>
    <w:uiPriority w:val="9"/>
    <w:rsid w:val="005112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1122B"/>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9C72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72ED"/>
    <w:rPr>
      <w:rFonts w:ascii="Segoe UI" w:hAnsi="Segoe UI" w:cs="Segoe UI"/>
      <w:sz w:val="18"/>
      <w:szCs w:val="18"/>
    </w:rPr>
  </w:style>
  <w:style w:type="character" w:styleId="FollowedHyperlink">
    <w:name w:val="FollowedHyperlink"/>
    <w:basedOn w:val="DefaultParagraphFont"/>
    <w:uiPriority w:val="99"/>
    <w:semiHidden/>
    <w:unhideWhenUsed/>
    <w:rsid w:val="003D5A4F"/>
    <w:rPr>
      <w:color w:val="954F72" w:themeColor="followedHyperlink"/>
      <w:u w:val="single"/>
    </w:rPr>
  </w:style>
  <w:style w:type="table" w:styleId="TableGrid">
    <w:name w:val="Table Grid"/>
    <w:basedOn w:val="TableNormal"/>
    <w:uiPriority w:val="39"/>
    <w:rsid w:val="00A71E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888869">
      <w:bodyDiv w:val="1"/>
      <w:marLeft w:val="0"/>
      <w:marRight w:val="0"/>
      <w:marTop w:val="0"/>
      <w:marBottom w:val="0"/>
      <w:divBdr>
        <w:top w:val="none" w:sz="0" w:space="0" w:color="auto"/>
        <w:left w:val="none" w:sz="0" w:space="0" w:color="auto"/>
        <w:bottom w:val="none" w:sz="0" w:space="0" w:color="auto"/>
        <w:right w:val="none" w:sz="0" w:space="0" w:color="auto"/>
      </w:divBdr>
    </w:div>
    <w:div w:id="478037996">
      <w:bodyDiv w:val="1"/>
      <w:marLeft w:val="0"/>
      <w:marRight w:val="0"/>
      <w:marTop w:val="0"/>
      <w:marBottom w:val="0"/>
      <w:divBdr>
        <w:top w:val="none" w:sz="0" w:space="0" w:color="auto"/>
        <w:left w:val="none" w:sz="0" w:space="0" w:color="auto"/>
        <w:bottom w:val="none" w:sz="0" w:space="0" w:color="auto"/>
        <w:right w:val="none" w:sz="0" w:space="0" w:color="auto"/>
      </w:divBdr>
    </w:div>
    <w:div w:id="483788573">
      <w:bodyDiv w:val="1"/>
      <w:marLeft w:val="0"/>
      <w:marRight w:val="0"/>
      <w:marTop w:val="0"/>
      <w:marBottom w:val="0"/>
      <w:divBdr>
        <w:top w:val="none" w:sz="0" w:space="0" w:color="auto"/>
        <w:left w:val="none" w:sz="0" w:space="0" w:color="auto"/>
        <w:bottom w:val="none" w:sz="0" w:space="0" w:color="auto"/>
        <w:right w:val="none" w:sz="0" w:space="0" w:color="auto"/>
      </w:divBdr>
    </w:div>
    <w:div w:id="558906991">
      <w:bodyDiv w:val="1"/>
      <w:marLeft w:val="0"/>
      <w:marRight w:val="0"/>
      <w:marTop w:val="0"/>
      <w:marBottom w:val="0"/>
      <w:divBdr>
        <w:top w:val="none" w:sz="0" w:space="0" w:color="auto"/>
        <w:left w:val="none" w:sz="0" w:space="0" w:color="auto"/>
        <w:bottom w:val="none" w:sz="0" w:space="0" w:color="auto"/>
        <w:right w:val="none" w:sz="0" w:space="0" w:color="auto"/>
      </w:divBdr>
    </w:div>
    <w:div w:id="602345957">
      <w:bodyDiv w:val="1"/>
      <w:marLeft w:val="0"/>
      <w:marRight w:val="0"/>
      <w:marTop w:val="0"/>
      <w:marBottom w:val="0"/>
      <w:divBdr>
        <w:top w:val="none" w:sz="0" w:space="0" w:color="auto"/>
        <w:left w:val="none" w:sz="0" w:space="0" w:color="auto"/>
        <w:bottom w:val="none" w:sz="0" w:space="0" w:color="auto"/>
        <w:right w:val="none" w:sz="0" w:space="0" w:color="auto"/>
      </w:divBdr>
    </w:div>
    <w:div w:id="942110603">
      <w:bodyDiv w:val="1"/>
      <w:marLeft w:val="0"/>
      <w:marRight w:val="0"/>
      <w:marTop w:val="0"/>
      <w:marBottom w:val="0"/>
      <w:divBdr>
        <w:top w:val="none" w:sz="0" w:space="0" w:color="auto"/>
        <w:left w:val="none" w:sz="0" w:space="0" w:color="auto"/>
        <w:bottom w:val="none" w:sz="0" w:space="0" w:color="auto"/>
        <w:right w:val="none" w:sz="0" w:space="0" w:color="auto"/>
      </w:divBdr>
    </w:div>
    <w:div w:id="977343949">
      <w:bodyDiv w:val="1"/>
      <w:marLeft w:val="0"/>
      <w:marRight w:val="0"/>
      <w:marTop w:val="0"/>
      <w:marBottom w:val="0"/>
      <w:divBdr>
        <w:top w:val="none" w:sz="0" w:space="0" w:color="auto"/>
        <w:left w:val="none" w:sz="0" w:space="0" w:color="auto"/>
        <w:bottom w:val="none" w:sz="0" w:space="0" w:color="auto"/>
        <w:right w:val="none" w:sz="0" w:space="0" w:color="auto"/>
      </w:divBdr>
    </w:div>
    <w:div w:id="1364092734">
      <w:bodyDiv w:val="1"/>
      <w:marLeft w:val="0"/>
      <w:marRight w:val="0"/>
      <w:marTop w:val="0"/>
      <w:marBottom w:val="0"/>
      <w:divBdr>
        <w:top w:val="none" w:sz="0" w:space="0" w:color="auto"/>
        <w:left w:val="none" w:sz="0" w:space="0" w:color="auto"/>
        <w:bottom w:val="none" w:sz="0" w:space="0" w:color="auto"/>
        <w:right w:val="none" w:sz="0" w:space="0" w:color="auto"/>
      </w:divBdr>
    </w:div>
    <w:div w:id="184727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stretailing.com/eng/about/frway/" TargetMode="External"/><Relationship Id="rId13" Type="http://schemas.openxmlformats.org/officeDocument/2006/relationships/hyperlink" Target="http://www.aastocks.com/en/stocks/analysis/company-fundamental/company-profile?symbol=06288"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research.hktdc.com/en/article/MzEzOTM4MzY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astretailing.com/eng/ir/library/pdf/yearendreport201908_eng.pdf"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fastretailing.com/eng/ir/direction/position.html" TargetMode="External"/><Relationship Id="rId4" Type="http://schemas.openxmlformats.org/officeDocument/2006/relationships/webSettings" Target="webSettings.xml"/><Relationship Id="rId9" Type="http://schemas.openxmlformats.org/officeDocument/2006/relationships/hyperlink" Target="https://www.fastretailing.com/eng/ir/library/pdf/ar2018_en_04.pdf" TargetMode="External"/><Relationship Id="rId14" Type="http://schemas.openxmlformats.org/officeDocument/2006/relationships/hyperlink" Target="https://www.bizvibe.com/blog/top-clothing-retail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19</Pages>
  <Words>5365</Words>
  <Characters>30586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Jeffery Chan</dc:creator>
  <cp:keywords/>
  <dc:description/>
  <cp:lastModifiedBy>Jeff Chan</cp:lastModifiedBy>
  <cp:revision>195</cp:revision>
  <dcterms:created xsi:type="dcterms:W3CDTF">2020-10-02T01:17:00Z</dcterms:created>
  <dcterms:modified xsi:type="dcterms:W3CDTF">2020-10-02T15:45:00Z</dcterms:modified>
</cp:coreProperties>
</file>