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764267197"/>
        <w:docPartObj>
          <w:docPartGallery w:val="Cover Pages"/>
          <w:docPartUnique/>
        </w:docPartObj>
      </w:sdtPr>
      <w:sdtEndPr>
        <w:rPr>
          <w:b/>
          <w:caps/>
          <w:color w:val="auto"/>
          <w:spacing w:val="20"/>
          <w:sz w:val="24"/>
          <w:szCs w:val="24"/>
        </w:rPr>
      </w:sdtEndPr>
      <w:sdtContent>
        <w:p w14:paraId="0A064AA0" w14:textId="01BEFB99" w:rsidR="00677490" w:rsidRDefault="00677490">
          <w:pPr>
            <w:pStyle w:val="NoSpacing"/>
            <w:spacing w:before="1540" w:after="240"/>
            <w:jc w:val="center"/>
            <w:rPr>
              <w:color w:val="4472C4" w:themeColor="accent1"/>
            </w:rPr>
          </w:pPr>
          <w:r>
            <w:rPr>
              <w:noProof/>
              <w:color w:val="4472C4" w:themeColor="accent1"/>
            </w:rPr>
            <w:drawing>
              <wp:inline distT="0" distB="0" distL="0" distR="0" wp14:anchorId="55FC0EA6" wp14:editId="41CAD86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24"/>
              <w:szCs w:val="24"/>
            </w:rPr>
            <w:alias w:val="Title"/>
            <w:tag w:val=""/>
            <w:id w:val="1735040861"/>
            <w:placeholder>
              <w:docPart w:val="51AFFB6176B2334A9FD1FD4C2EC95F57"/>
            </w:placeholder>
            <w:dataBinding w:prefixMappings="xmlns:ns0='http://purl.org/dc/elements/1.1/' xmlns:ns1='http://schemas.openxmlformats.org/package/2006/metadata/core-properties' " w:xpath="/ns1:coreProperties[1]/ns0:title[1]" w:storeItemID="{6C3C8BC8-F283-45AE-878A-BAB7291924A1}"/>
            <w:text/>
          </w:sdtPr>
          <w:sdtEndPr/>
          <w:sdtContent>
            <w:p w14:paraId="2E698899" w14:textId="68DD3DB5" w:rsidR="00677490" w:rsidRDefault="009454C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Arial" w:eastAsiaTheme="majorEastAsia" w:hAnsi="Arial" w:cs="Arial"/>
                  <w:caps/>
                  <w:color w:val="4472C4" w:themeColor="accent1"/>
                  <w:sz w:val="24"/>
                  <w:szCs w:val="24"/>
                </w:rPr>
                <w:t>BMSW510</w:t>
              </w:r>
              <w:r w:rsidR="00171503">
                <w:rPr>
                  <w:rFonts w:ascii="Arial" w:eastAsiaTheme="majorEastAsia" w:hAnsi="Arial" w:cs="Arial"/>
                  <w:caps/>
                  <w:color w:val="4472C4" w:themeColor="accent1"/>
                  <w:sz w:val="24"/>
                  <w:szCs w:val="24"/>
                </w:rPr>
                <w:t>5 – WORK CULTURE AND ITS IMPACT ON ORGANSATIONAL EFFICIENCY</w:t>
              </w:r>
            </w:p>
          </w:sdtContent>
        </w:sdt>
        <w:sdt>
          <w:sdtPr>
            <w:rPr>
              <w:color w:val="4472C4" w:themeColor="accent1"/>
              <w:sz w:val="28"/>
              <w:szCs w:val="28"/>
            </w:rPr>
            <w:alias w:val="Subtitle"/>
            <w:tag w:val=""/>
            <w:id w:val="328029620"/>
            <w:placeholder>
              <w:docPart w:val="E254B41EEF11494794513EDB9D029CF0"/>
            </w:placeholder>
            <w:dataBinding w:prefixMappings="xmlns:ns0='http://purl.org/dc/elements/1.1/' xmlns:ns1='http://schemas.openxmlformats.org/package/2006/metadata/core-properties' " w:xpath="/ns1:coreProperties[1]/ns0:subject[1]" w:storeItemID="{6C3C8BC8-F283-45AE-878A-BAB7291924A1}"/>
            <w:text/>
          </w:sdtPr>
          <w:sdtEndPr/>
          <w:sdtContent>
            <w:p w14:paraId="21AA14B6" w14:textId="10094768" w:rsidR="00677490" w:rsidRDefault="00171503">
              <w:pPr>
                <w:pStyle w:val="NoSpacing"/>
                <w:jc w:val="center"/>
                <w:rPr>
                  <w:color w:val="4472C4" w:themeColor="accent1"/>
                  <w:sz w:val="28"/>
                  <w:szCs w:val="28"/>
                </w:rPr>
              </w:pPr>
              <w:r>
                <w:rPr>
                  <w:color w:val="4472C4" w:themeColor="accent1"/>
                  <w:sz w:val="28"/>
                  <w:szCs w:val="28"/>
                </w:rPr>
                <w:t>ADMIRAL  CASE STUDY</w:t>
              </w:r>
            </w:p>
          </w:sdtContent>
        </w:sdt>
        <w:p w14:paraId="14E95204" w14:textId="77777777" w:rsidR="00677490" w:rsidRDefault="0067749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0288" behindDoc="0" locked="0" layoutInCell="1" allowOverlap="1" wp14:anchorId="1DDD8ECA" wp14:editId="12B0051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9-04T00:00:00Z">
                                    <w:dateFormat w:val="MMMM d, yyyy"/>
                                    <w:lid w:val="en-US"/>
                                    <w:storeMappedDataAs w:val="dateTime"/>
                                    <w:calendar w:val="gregorian"/>
                                  </w:date>
                                </w:sdtPr>
                                <w:sdtEndPr/>
                                <w:sdtContent>
                                  <w:p w14:paraId="4AB446D3" w14:textId="1A260DB6" w:rsidR="00946CE7" w:rsidRDefault="00946CE7">
                                    <w:pPr>
                                      <w:pStyle w:val="NoSpacing"/>
                                      <w:spacing w:after="40"/>
                                      <w:jc w:val="center"/>
                                      <w:rPr>
                                        <w:caps/>
                                        <w:color w:val="4472C4" w:themeColor="accent1"/>
                                        <w:sz w:val="28"/>
                                        <w:szCs w:val="28"/>
                                      </w:rPr>
                                    </w:pPr>
                                    <w:r>
                                      <w:rPr>
                                        <w:caps/>
                                        <w:color w:val="4472C4" w:themeColor="accent1"/>
                                        <w:sz w:val="28"/>
                                        <w:szCs w:val="28"/>
                                        <w:lang w:val="en-US"/>
                                      </w:rPr>
                                      <w:t>September 4, 2020</w:t>
                                    </w:r>
                                  </w:p>
                                </w:sdtContent>
                              </w:sdt>
                              <w:p w14:paraId="010DECCA" w14:textId="2394BD8B" w:rsidR="00946CE7" w:rsidRDefault="00EB318D" w:rsidP="00171503">
                                <w:pPr>
                                  <w:pStyle w:val="NoSpacing"/>
                                  <w:jc w:val="left"/>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62EB6">
                                      <w:rPr>
                                        <w:caps/>
                                        <w:color w:val="4472C4" w:themeColor="accent1"/>
                                      </w:rPr>
                                      <w:t>UWTSD</w:t>
                                    </w:r>
                                  </w:sdtContent>
                                </w:sdt>
                              </w:p>
                              <w:p w14:paraId="0E41B696" w14:textId="5BFB1E98" w:rsidR="00946CE7" w:rsidRDefault="00EB318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46CE7">
                                      <w:rPr>
                                        <w:color w:val="4472C4" w:themeColor="accent1"/>
                                      </w:rPr>
                                      <w:t>NELLY N MYLES  1710690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DDD8EC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9-04T00:00:00Z">
                              <w:dateFormat w:val="MMMM d, yyyy"/>
                              <w:lid w:val="en-US"/>
                              <w:storeMappedDataAs w:val="dateTime"/>
                              <w:calendar w:val="gregorian"/>
                            </w:date>
                          </w:sdtPr>
                          <w:sdtEndPr/>
                          <w:sdtContent>
                            <w:p w14:paraId="4AB446D3" w14:textId="1A260DB6" w:rsidR="00946CE7" w:rsidRDefault="00946CE7">
                              <w:pPr>
                                <w:pStyle w:val="NoSpacing"/>
                                <w:spacing w:after="40"/>
                                <w:jc w:val="center"/>
                                <w:rPr>
                                  <w:caps/>
                                  <w:color w:val="4472C4" w:themeColor="accent1"/>
                                  <w:sz w:val="28"/>
                                  <w:szCs w:val="28"/>
                                </w:rPr>
                              </w:pPr>
                              <w:r>
                                <w:rPr>
                                  <w:caps/>
                                  <w:color w:val="4472C4" w:themeColor="accent1"/>
                                  <w:sz w:val="28"/>
                                  <w:szCs w:val="28"/>
                                  <w:lang w:val="en-US"/>
                                </w:rPr>
                                <w:t>September 4, 2020</w:t>
                              </w:r>
                            </w:p>
                          </w:sdtContent>
                        </w:sdt>
                        <w:p w14:paraId="010DECCA" w14:textId="2394BD8B" w:rsidR="00946CE7" w:rsidRDefault="00EB318D" w:rsidP="00171503">
                          <w:pPr>
                            <w:pStyle w:val="NoSpacing"/>
                            <w:jc w:val="left"/>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62EB6">
                                <w:rPr>
                                  <w:caps/>
                                  <w:color w:val="4472C4" w:themeColor="accent1"/>
                                </w:rPr>
                                <w:t>UWTSD</w:t>
                              </w:r>
                            </w:sdtContent>
                          </w:sdt>
                        </w:p>
                        <w:p w14:paraId="0E41B696" w14:textId="5BFB1E98" w:rsidR="00946CE7" w:rsidRDefault="00EB318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46CE7">
                                <w:rPr>
                                  <w:color w:val="4472C4" w:themeColor="accent1"/>
                                </w:rPr>
                                <w:t>NELLY N MYLES  1710690</w:t>
                              </w:r>
                            </w:sdtContent>
                          </w:sdt>
                        </w:p>
                      </w:txbxContent>
                    </v:textbox>
                    <w10:wrap anchorx="margin" anchory="page"/>
                  </v:shape>
                </w:pict>
              </mc:Fallback>
            </mc:AlternateContent>
          </w:r>
          <w:r>
            <w:rPr>
              <w:noProof/>
              <w:color w:val="4472C4" w:themeColor="accent1"/>
            </w:rPr>
            <w:drawing>
              <wp:inline distT="0" distB="0" distL="0" distR="0" wp14:anchorId="518C9DC8" wp14:editId="0788AF9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45C0DD7" w14:textId="77777777" w:rsidR="003024B1" w:rsidRDefault="003024B1">
          <w:pPr>
            <w:rPr>
              <w:b/>
              <w:caps/>
              <w:spacing w:val="20"/>
              <w:sz w:val="24"/>
              <w:szCs w:val="24"/>
            </w:rPr>
          </w:pPr>
          <w:r>
            <w:rPr>
              <w:b/>
              <w:caps/>
              <w:spacing w:val="20"/>
              <w:sz w:val="24"/>
              <w:szCs w:val="24"/>
            </w:rPr>
            <w:br w:type="page"/>
          </w:r>
        </w:p>
        <w:p w14:paraId="349191BE" w14:textId="45310365" w:rsidR="00677490" w:rsidRDefault="00EB318D">
          <w:pPr>
            <w:rPr>
              <w:b/>
              <w:caps/>
              <w:spacing w:val="20"/>
              <w:sz w:val="24"/>
              <w:szCs w:val="24"/>
            </w:rPr>
          </w:pPr>
        </w:p>
      </w:sdtContent>
    </w:sdt>
    <w:p w14:paraId="246B7D57" w14:textId="24506C04" w:rsidR="00334F5F" w:rsidRDefault="00334F5F"/>
    <w:sdt>
      <w:sdtPr>
        <w:rPr>
          <w:smallCaps w:val="0"/>
          <w:spacing w:val="0"/>
          <w:sz w:val="20"/>
          <w:szCs w:val="20"/>
        </w:rPr>
        <w:id w:val="158195765"/>
        <w:docPartObj>
          <w:docPartGallery w:val="Table of Contents"/>
          <w:docPartUnique/>
        </w:docPartObj>
      </w:sdtPr>
      <w:sdtEndPr>
        <w:rPr>
          <w:b/>
          <w:bCs/>
          <w:noProof/>
        </w:rPr>
      </w:sdtEndPr>
      <w:sdtContent>
        <w:p w14:paraId="5F927F9B" w14:textId="6D9057FC" w:rsidR="00334F5F" w:rsidRDefault="00334F5F" w:rsidP="00C03688">
          <w:pPr>
            <w:pStyle w:val="TOCHeading"/>
          </w:pPr>
          <w:r>
            <w:t xml:space="preserve">Table of </w:t>
          </w:r>
          <w:r w:rsidR="000900F5">
            <w:t xml:space="preserve"> </w:t>
          </w:r>
          <w:r>
            <w:t>Contents</w:t>
          </w:r>
        </w:p>
        <w:p w14:paraId="1494FCA9" w14:textId="4D180FF7" w:rsidR="00C03688" w:rsidRDefault="00334F5F">
          <w:pPr>
            <w:pStyle w:val="TOC1"/>
            <w:tabs>
              <w:tab w:val="right" w:leader="dot" w:pos="9016"/>
            </w:tabs>
            <w:rPr>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49702031" w:history="1">
            <w:r w:rsidR="00C03688" w:rsidRPr="00D22BC6">
              <w:rPr>
                <w:rStyle w:val="Hyperlink"/>
                <w:noProof/>
              </w:rPr>
              <w:t>EXECUTIVE SUMMARY</w:t>
            </w:r>
            <w:r w:rsidR="00C03688">
              <w:rPr>
                <w:noProof/>
                <w:webHidden/>
              </w:rPr>
              <w:tab/>
            </w:r>
            <w:r w:rsidR="00C03688">
              <w:rPr>
                <w:noProof/>
                <w:webHidden/>
              </w:rPr>
              <w:fldChar w:fldCharType="begin"/>
            </w:r>
            <w:r w:rsidR="00C03688">
              <w:rPr>
                <w:noProof/>
                <w:webHidden/>
              </w:rPr>
              <w:instrText xml:space="preserve"> PAGEREF _Toc49702031 \h </w:instrText>
            </w:r>
            <w:r w:rsidR="00C03688">
              <w:rPr>
                <w:noProof/>
                <w:webHidden/>
              </w:rPr>
            </w:r>
            <w:r w:rsidR="00C03688">
              <w:rPr>
                <w:noProof/>
                <w:webHidden/>
              </w:rPr>
              <w:fldChar w:fldCharType="separate"/>
            </w:r>
            <w:r w:rsidR="00C03688">
              <w:rPr>
                <w:noProof/>
                <w:webHidden/>
              </w:rPr>
              <w:t>2</w:t>
            </w:r>
            <w:r w:rsidR="00C03688">
              <w:rPr>
                <w:noProof/>
                <w:webHidden/>
              </w:rPr>
              <w:fldChar w:fldCharType="end"/>
            </w:r>
          </w:hyperlink>
        </w:p>
        <w:p w14:paraId="32AD9F9C" w14:textId="0E2F984B" w:rsidR="00C03688" w:rsidRDefault="00EB318D">
          <w:pPr>
            <w:pStyle w:val="TOC1"/>
            <w:tabs>
              <w:tab w:val="right" w:leader="dot" w:pos="9016"/>
            </w:tabs>
            <w:rPr>
              <w:b w:val="0"/>
              <w:bCs w:val="0"/>
              <w:i w:val="0"/>
              <w:iCs w:val="0"/>
              <w:noProof/>
              <w:lang w:eastAsia="en-GB"/>
            </w:rPr>
          </w:pPr>
          <w:hyperlink w:anchor="_Toc49702032" w:history="1">
            <w:r w:rsidR="00C03688" w:rsidRPr="00D22BC6">
              <w:rPr>
                <w:rStyle w:val="Hyperlink"/>
                <w:noProof/>
              </w:rPr>
              <w:t>1 INTRODUCTION</w:t>
            </w:r>
            <w:r w:rsidR="00C03688">
              <w:rPr>
                <w:noProof/>
                <w:webHidden/>
              </w:rPr>
              <w:tab/>
            </w:r>
            <w:r w:rsidR="00C03688">
              <w:rPr>
                <w:noProof/>
                <w:webHidden/>
              </w:rPr>
              <w:fldChar w:fldCharType="begin"/>
            </w:r>
            <w:r w:rsidR="00C03688">
              <w:rPr>
                <w:noProof/>
                <w:webHidden/>
              </w:rPr>
              <w:instrText xml:space="preserve"> PAGEREF _Toc49702032 \h </w:instrText>
            </w:r>
            <w:r w:rsidR="00C03688">
              <w:rPr>
                <w:noProof/>
                <w:webHidden/>
              </w:rPr>
            </w:r>
            <w:r w:rsidR="00C03688">
              <w:rPr>
                <w:noProof/>
                <w:webHidden/>
              </w:rPr>
              <w:fldChar w:fldCharType="separate"/>
            </w:r>
            <w:r w:rsidR="00C03688">
              <w:rPr>
                <w:noProof/>
                <w:webHidden/>
              </w:rPr>
              <w:t>3</w:t>
            </w:r>
            <w:r w:rsidR="00C03688">
              <w:rPr>
                <w:noProof/>
                <w:webHidden/>
              </w:rPr>
              <w:fldChar w:fldCharType="end"/>
            </w:r>
          </w:hyperlink>
        </w:p>
        <w:p w14:paraId="49D0F0B3" w14:textId="0A878E90" w:rsidR="00C03688" w:rsidRDefault="00EB318D">
          <w:pPr>
            <w:pStyle w:val="TOC1"/>
            <w:tabs>
              <w:tab w:val="right" w:leader="dot" w:pos="9016"/>
            </w:tabs>
            <w:rPr>
              <w:b w:val="0"/>
              <w:bCs w:val="0"/>
              <w:i w:val="0"/>
              <w:iCs w:val="0"/>
              <w:noProof/>
              <w:lang w:eastAsia="en-GB"/>
            </w:rPr>
          </w:pPr>
          <w:hyperlink w:anchor="_Toc49702033" w:history="1">
            <w:r w:rsidR="00C03688" w:rsidRPr="00D22BC6">
              <w:rPr>
                <w:rStyle w:val="Hyperlink"/>
                <w:noProof/>
              </w:rPr>
              <w:t>2. Findings</w:t>
            </w:r>
            <w:r w:rsidR="00C03688">
              <w:rPr>
                <w:noProof/>
                <w:webHidden/>
              </w:rPr>
              <w:tab/>
            </w:r>
            <w:r w:rsidR="00C03688">
              <w:rPr>
                <w:noProof/>
                <w:webHidden/>
              </w:rPr>
              <w:fldChar w:fldCharType="begin"/>
            </w:r>
            <w:r w:rsidR="00C03688">
              <w:rPr>
                <w:noProof/>
                <w:webHidden/>
              </w:rPr>
              <w:instrText xml:space="preserve"> PAGEREF _Toc49702033 \h </w:instrText>
            </w:r>
            <w:r w:rsidR="00C03688">
              <w:rPr>
                <w:noProof/>
                <w:webHidden/>
              </w:rPr>
            </w:r>
            <w:r w:rsidR="00C03688">
              <w:rPr>
                <w:noProof/>
                <w:webHidden/>
              </w:rPr>
              <w:fldChar w:fldCharType="separate"/>
            </w:r>
            <w:r w:rsidR="00C03688">
              <w:rPr>
                <w:noProof/>
                <w:webHidden/>
              </w:rPr>
              <w:t>4</w:t>
            </w:r>
            <w:r w:rsidR="00C03688">
              <w:rPr>
                <w:noProof/>
                <w:webHidden/>
              </w:rPr>
              <w:fldChar w:fldCharType="end"/>
            </w:r>
          </w:hyperlink>
        </w:p>
        <w:p w14:paraId="6FAED260" w14:textId="0EC89B63" w:rsidR="00C03688" w:rsidRDefault="00EB318D">
          <w:pPr>
            <w:pStyle w:val="TOC1"/>
            <w:tabs>
              <w:tab w:val="right" w:leader="dot" w:pos="9016"/>
            </w:tabs>
            <w:rPr>
              <w:b w:val="0"/>
              <w:bCs w:val="0"/>
              <w:i w:val="0"/>
              <w:iCs w:val="0"/>
              <w:noProof/>
              <w:lang w:eastAsia="en-GB"/>
            </w:rPr>
          </w:pPr>
          <w:hyperlink w:anchor="_Toc49702034" w:history="1">
            <w:r w:rsidR="00C03688" w:rsidRPr="00D22BC6">
              <w:rPr>
                <w:rStyle w:val="Hyperlink"/>
                <w:rFonts w:cs="Arial"/>
                <w:noProof/>
              </w:rPr>
              <w:t xml:space="preserve">2.1 </w:t>
            </w:r>
            <w:r w:rsidR="00C03688" w:rsidRPr="00D22BC6">
              <w:rPr>
                <w:rStyle w:val="Hyperlink"/>
                <w:noProof/>
              </w:rPr>
              <w:t>External factor affecting Admiral</w:t>
            </w:r>
            <w:r w:rsidR="00C03688">
              <w:rPr>
                <w:noProof/>
                <w:webHidden/>
              </w:rPr>
              <w:tab/>
            </w:r>
            <w:r w:rsidR="00C03688">
              <w:rPr>
                <w:noProof/>
                <w:webHidden/>
              </w:rPr>
              <w:fldChar w:fldCharType="begin"/>
            </w:r>
            <w:r w:rsidR="00C03688">
              <w:rPr>
                <w:noProof/>
                <w:webHidden/>
              </w:rPr>
              <w:instrText xml:space="preserve"> PAGEREF _Toc49702034 \h </w:instrText>
            </w:r>
            <w:r w:rsidR="00C03688">
              <w:rPr>
                <w:noProof/>
                <w:webHidden/>
              </w:rPr>
            </w:r>
            <w:r w:rsidR="00C03688">
              <w:rPr>
                <w:noProof/>
                <w:webHidden/>
              </w:rPr>
              <w:fldChar w:fldCharType="separate"/>
            </w:r>
            <w:r w:rsidR="00C03688">
              <w:rPr>
                <w:noProof/>
                <w:webHidden/>
              </w:rPr>
              <w:t>4</w:t>
            </w:r>
            <w:r w:rsidR="00C03688">
              <w:rPr>
                <w:noProof/>
                <w:webHidden/>
              </w:rPr>
              <w:fldChar w:fldCharType="end"/>
            </w:r>
          </w:hyperlink>
        </w:p>
        <w:p w14:paraId="20C9946E" w14:textId="72430D42" w:rsidR="00C03688" w:rsidRDefault="00EB318D">
          <w:pPr>
            <w:pStyle w:val="TOC1"/>
            <w:tabs>
              <w:tab w:val="right" w:leader="dot" w:pos="9016"/>
            </w:tabs>
            <w:rPr>
              <w:b w:val="0"/>
              <w:bCs w:val="0"/>
              <w:i w:val="0"/>
              <w:iCs w:val="0"/>
              <w:noProof/>
              <w:lang w:eastAsia="en-GB"/>
            </w:rPr>
          </w:pPr>
          <w:hyperlink w:anchor="_Toc49702035" w:history="1">
            <w:r w:rsidR="00C03688" w:rsidRPr="00D22BC6">
              <w:rPr>
                <w:rStyle w:val="Hyperlink"/>
                <w:noProof/>
              </w:rPr>
              <w:t>2.2   Analysis of the cultural web</w:t>
            </w:r>
            <w:r w:rsidR="00C03688">
              <w:rPr>
                <w:noProof/>
                <w:webHidden/>
              </w:rPr>
              <w:tab/>
            </w:r>
            <w:r w:rsidR="00C03688">
              <w:rPr>
                <w:noProof/>
                <w:webHidden/>
              </w:rPr>
              <w:fldChar w:fldCharType="begin"/>
            </w:r>
            <w:r w:rsidR="00C03688">
              <w:rPr>
                <w:noProof/>
                <w:webHidden/>
              </w:rPr>
              <w:instrText xml:space="preserve"> PAGEREF _Toc49702035 \h </w:instrText>
            </w:r>
            <w:r w:rsidR="00C03688">
              <w:rPr>
                <w:noProof/>
                <w:webHidden/>
              </w:rPr>
            </w:r>
            <w:r w:rsidR="00C03688">
              <w:rPr>
                <w:noProof/>
                <w:webHidden/>
              </w:rPr>
              <w:fldChar w:fldCharType="separate"/>
            </w:r>
            <w:r w:rsidR="00C03688">
              <w:rPr>
                <w:noProof/>
                <w:webHidden/>
              </w:rPr>
              <w:t>5</w:t>
            </w:r>
            <w:r w:rsidR="00C03688">
              <w:rPr>
                <w:noProof/>
                <w:webHidden/>
              </w:rPr>
              <w:fldChar w:fldCharType="end"/>
            </w:r>
          </w:hyperlink>
        </w:p>
        <w:p w14:paraId="704FF4A2" w14:textId="7F92E422" w:rsidR="00C03688" w:rsidRDefault="00EB318D">
          <w:pPr>
            <w:pStyle w:val="TOC1"/>
            <w:tabs>
              <w:tab w:val="right" w:leader="dot" w:pos="9016"/>
            </w:tabs>
            <w:rPr>
              <w:b w:val="0"/>
              <w:bCs w:val="0"/>
              <w:i w:val="0"/>
              <w:iCs w:val="0"/>
              <w:noProof/>
              <w:lang w:eastAsia="en-GB"/>
            </w:rPr>
          </w:pPr>
          <w:hyperlink w:anchor="_Toc49702036" w:history="1">
            <w:r w:rsidR="00C03688" w:rsidRPr="00D22BC6">
              <w:rPr>
                <w:rStyle w:val="Hyperlink"/>
                <w:noProof/>
              </w:rPr>
              <w:t>3  ANAYLISIS OF ADMIRAL CORPORATE  SOCIAL RESPONSIBILITY POLICY</w:t>
            </w:r>
            <w:r w:rsidR="00C03688">
              <w:rPr>
                <w:noProof/>
                <w:webHidden/>
              </w:rPr>
              <w:tab/>
            </w:r>
            <w:r w:rsidR="00C03688">
              <w:rPr>
                <w:noProof/>
                <w:webHidden/>
              </w:rPr>
              <w:fldChar w:fldCharType="begin"/>
            </w:r>
            <w:r w:rsidR="00C03688">
              <w:rPr>
                <w:noProof/>
                <w:webHidden/>
              </w:rPr>
              <w:instrText xml:space="preserve"> PAGEREF _Toc49702036 \h </w:instrText>
            </w:r>
            <w:r w:rsidR="00C03688">
              <w:rPr>
                <w:noProof/>
                <w:webHidden/>
              </w:rPr>
            </w:r>
            <w:r w:rsidR="00C03688">
              <w:rPr>
                <w:noProof/>
                <w:webHidden/>
              </w:rPr>
              <w:fldChar w:fldCharType="separate"/>
            </w:r>
            <w:r w:rsidR="00C03688">
              <w:rPr>
                <w:noProof/>
                <w:webHidden/>
              </w:rPr>
              <w:t>8</w:t>
            </w:r>
            <w:r w:rsidR="00C03688">
              <w:rPr>
                <w:noProof/>
                <w:webHidden/>
              </w:rPr>
              <w:fldChar w:fldCharType="end"/>
            </w:r>
          </w:hyperlink>
        </w:p>
        <w:p w14:paraId="4668DF4A" w14:textId="4C59F519" w:rsidR="00C03688" w:rsidRDefault="00EB318D">
          <w:pPr>
            <w:pStyle w:val="TOC1"/>
            <w:tabs>
              <w:tab w:val="right" w:leader="dot" w:pos="9016"/>
            </w:tabs>
            <w:rPr>
              <w:b w:val="0"/>
              <w:bCs w:val="0"/>
              <w:i w:val="0"/>
              <w:iCs w:val="0"/>
              <w:noProof/>
              <w:lang w:eastAsia="en-GB"/>
            </w:rPr>
          </w:pPr>
          <w:hyperlink w:anchor="_Toc49702037" w:history="1">
            <w:r w:rsidR="00C03688" w:rsidRPr="00D22BC6">
              <w:rPr>
                <w:rStyle w:val="Hyperlink"/>
                <w:noProof/>
              </w:rPr>
              <w:t>4. Skills anaylisis of employee and Admiral values</w:t>
            </w:r>
            <w:r w:rsidR="00C03688">
              <w:rPr>
                <w:noProof/>
                <w:webHidden/>
              </w:rPr>
              <w:tab/>
            </w:r>
            <w:r w:rsidR="00C03688">
              <w:rPr>
                <w:noProof/>
                <w:webHidden/>
              </w:rPr>
              <w:fldChar w:fldCharType="begin"/>
            </w:r>
            <w:r w:rsidR="00C03688">
              <w:rPr>
                <w:noProof/>
                <w:webHidden/>
              </w:rPr>
              <w:instrText xml:space="preserve"> PAGEREF _Toc49702037 \h </w:instrText>
            </w:r>
            <w:r w:rsidR="00C03688">
              <w:rPr>
                <w:noProof/>
                <w:webHidden/>
              </w:rPr>
            </w:r>
            <w:r w:rsidR="00C03688">
              <w:rPr>
                <w:noProof/>
                <w:webHidden/>
              </w:rPr>
              <w:fldChar w:fldCharType="separate"/>
            </w:r>
            <w:r w:rsidR="00C03688">
              <w:rPr>
                <w:noProof/>
                <w:webHidden/>
              </w:rPr>
              <w:t>11</w:t>
            </w:r>
            <w:r w:rsidR="00C03688">
              <w:rPr>
                <w:noProof/>
                <w:webHidden/>
              </w:rPr>
              <w:fldChar w:fldCharType="end"/>
            </w:r>
          </w:hyperlink>
        </w:p>
        <w:p w14:paraId="404AFE36" w14:textId="4217BF81" w:rsidR="00C03688" w:rsidRDefault="00EB318D">
          <w:pPr>
            <w:pStyle w:val="TOC1"/>
            <w:tabs>
              <w:tab w:val="right" w:leader="dot" w:pos="9016"/>
            </w:tabs>
            <w:rPr>
              <w:b w:val="0"/>
              <w:bCs w:val="0"/>
              <w:i w:val="0"/>
              <w:iCs w:val="0"/>
              <w:noProof/>
              <w:lang w:eastAsia="en-GB"/>
            </w:rPr>
          </w:pPr>
          <w:hyperlink w:anchor="_Toc49702038" w:history="1">
            <w:r w:rsidR="00C03688" w:rsidRPr="00D22BC6">
              <w:rPr>
                <w:rStyle w:val="Hyperlink"/>
                <w:noProof/>
              </w:rPr>
              <w:t>CONCLUSION</w:t>
            </w:r>
            <w:r w:rsidR="00C03688">
              <w:rPr>
                <w:noProof/>
                <w:webHidden/>
              </w:rPr>
              <w:tab/>
            </w:r>
            <w:r w:rsidR="00C03688">
              <w:rPr>
                <w:noProof/>
                <w:webHidden/>
              </w:rPr>
              <w:fldChar w:fldCharType="begin"/>
            </w:r>
            <w:r w:rsidR="00C03688">
              <w:rPr>
                <w:noProof/>
                <w:webHidden/>
              </w:rPr>
              <w:instrText xml:space="preserve"> PAGEREF _Toc49702038 \h </w:instrText>
            </w:r>
            <w:r w:rsidR="00C03688">
              <w:rPr>
                <w:noProof/>
                <w:webHidden/>
              </w:rPr>
            </w:r>
            <w:r w:rsidR="00C03688">
              <w:rPr>
                <w:noProof/>
                <w:webHidden/>
              </w:rPr>
              <w:fldChar w:fldCharType="separate"/>
            </w:r>
            <w:r w:rsidR="00C03688">
              <w:rPr>
                <w:noProof/>
                <w:webHidden/>
              </w:rPr>
              <w:t>13</w:t>
            </w:r>
            <w:r w:rsidR="00C03688">
              <w:rPr>
                <w:noProof/>
                <w:webHidden/>
              </w:rPr>
              <w:fldChar w:fldCharType="end"/>
            </w:r>
          </w:hyperlink>
        </w:p>
        <w:p w14:paraId="18073FC7" w14:textId="35B24478" w:rsidR="00C03688" w:rsidRDefault="00EB318D">
          <w:pPr>
            <w:pStyle w:val="TOC1"/>
            <w:tabs>
              <w:tab w:val="right" w:leader="dot" w:pos="9016"/>
            </w:tabs>
            <w:rPr>
              <w:b w:val="0"/>
              <w:bCs w:val="0"/>
              <w:i w:val="0"/>
              <w:iCs w:val="0"/>
              <w:noProof/>
              <w:lang w:eastAsia="en-GB"/>
            </w:rPr>
          </w:pPr>
          <w:hyperlink w:anchor="_Toc49702039" w:history="1">
            <w:r w:rsidR="00C03688" w:rsidRPr="00D22BC6">
              <w:rPr>
                <w:rStyle w:val="Hyperlink"/>
                <w:noProof/>
              </w:rPr>
              <w:t>RECOMMENDATIONS</w:t>
            </w:r>
            <w:r w:rsidR="00C03688">
              <w:rPr>
                <w:noProof/>
                <w:webHidden/>
              </w:rPr>
              <w:tab/>
            </w:r>
            <w:r w:rsidR="00C03688">
              <w:rPr>
                <w:noProof/>
                <w:webHidden/>
              </w:rPr>
              <w:fldChar w:fldCharType="begin"/>
            </w:r>
            <w:r w:rsidR="00C03688">
              <w:rPr>
                <w:noProof/>
                <w:webHidden/>
              </w:rPr>
              <w:instrText xml:space="preserve"> PAGEREF _Toc49702039 \h </w:instrText>
            </w:r>
            <w:r w:rsidR="00C03688">
              <w:rPr>
                <w:noProof/>
                <w:webHidden/>
              </w:rPr>
            </w:r>
            <w:r w:rsidR="00C03688">
              <w:rPr>
                <w:noProof/>
                <w:webHidden/>
              </w:rPr>
              <w:fldChar w:fldCharType="separate"/>
            </w:r>
            <w:r w:rsidR="00C03688">
              <w:rPr>
                <w:noProof/>
                <w:webHidden/>
              </w:rPr>
              <w:t>13</w:t>
            </w:r>
            <w:r w:rsidR="00C03688">
              <w:rPr>
                <w:noProof/>
                <w:webHidden/>
              </w:rPr>
              <w:fldChar w:fldCharType="end"/>
            </w:r>
          </w:hyperlink>
        </w:p>
        <w:p w14:paraId="12363FEB" w14:textId="692666D2" w:rsidR="00334F5F" w:rsidRDefault="00334F5F">
          <w:r>
            <w:rPr>
              <w:b/>
              <w:bCs/>
              <w:noProof/>
            </w:rPr>
            <w:fldChar w:fldCharType="end"/>
          </w:r>
        </w:p>
      </w:sdtContent>
    </w:sdt>
    <w:p w14:paraId="3C4C8B8D" w14:textId="77777777" w:rsidR="00334F5F" w:rsidRDefault="00334F5F">
      <w:r>
        <w:br w:type="page"/>
      </w:r>
    </w:p>
    <w:p w14:paraId="371E6689" w14:textId="77777777" w:rsidR="009225D3" w:rsidRDefault="009225D3"/>
    <w:p w14:paraId="32CB042E" w14:textId="067D18A1" w:rsidR="00173EB8" w:rsidRPr="00F655F0" w:rsidRDefault="00173EB8" w:rsidP="00C03688">
      <w:pPr>
        <w:pStyle w:val="Heading1"/>
        <w:rPr>
          <w:b/>
          <w:caps/>
          <w:color w:val="44546A" w:themeColor="text2"/>
          <w:spacing w:val="20"/>
        </w:rPr>
      </w:pPr>
      <w:bookmarkStart w:id="0" w:name="_Toc49702031"/>
      <w:r w:rsidRPr="00F655F0">
        <w:t>EXECUTIVE SUMMARY</w:t>
      </w:r>
      <w:bookmarkEnd w:id="0"/>
    </w:p>
    <w:p w14:paraId="42C33EEF" w14:textId="77777777" w:rsidR="00E64E87" w:rsidRPr="00671494" w:rsidRDefault="00E64E87" w:rsidP="00ED2A65">
      <w:pPr>
        <w:spacing w:after="0"/>
        <w:rPr>
          <w:rFonts w:ascii="Arial" w:hAnsi="Arial" w:cs="Arial"/>
          <w:sz w:val="24"/>
          <w:szCs w:val="24"/>
        </w:rPr>
      </w:pPr>
    </w:p>
    <w:p w14:paraId="695852F9" w14:textId="16AC745D" w:rsidR="007204BC" w:rsidRDefault="00CC1F7E" w:rsidP="00ED2A65">
      <w:pPr>
        <w:spacing w:after="0"/>
        <w:rPr>
          <w:rFonts w:ascii="Arial" w:hAnsi="Arial" w:cs="Arial"/>
          <w:sz w:val="24"/>
          <w:szCs w:val="24"/>
        </w:rPr>
      </w:pPr>
      <w:r w:rsidRPr="00671494">
        <w:rPr>
          <w:rFonts w:ascii="Arial" w:hAnsi="Arial" w:cs="Arial"/>
          <w:sz w:val="24"/>
          <w:szCs w:val="24"/>
        </w:rPr>
        <w:t xml:space="preserve">Admiral </w:t>
      </w:r>
      <w:r w:rsidR="00BD38DE" w:rsidRPr="00671494">
        <w:rPr>
          <w:rFonts w:ascii="Arial" w:hAnsi="Arial" w:cs="Arial"/>
          <w:sz w:val="24"/>
          <w:szCs w:val="24"/>
        </w:rPr>
        <w:t>insurance company h</w:t>
      </w:r>
      <w:r w:rsidR="0095083A">
        <w:rPr>
          <w:rFonts w:ascii="Arial" w:hAnsi="Arial" w:cs="Arial"/>
          <w:sz w:val="24"/>
          <w:szCs w:val="24"/>
        </w:rPr>
        <w:t xml:space="preserve">as </w:t>
      </w:r>
      <w:r w:rsidR="00BD38DE" w:rsidRPr="00671494">
        <w:rPr>
          <w:rFonts w:ascii="Arial" w:hAnsi="Arial" w:cs="Arial"/>
          <w:sz w:val="24"/>
          <w:szCs w:val="24"/>
        </w:rPr>
        <w:t>been affected</w:t>
      </w:r>
      <w:r w:rsidR="008E0DDB">
        <w:rPr>
          <w:rFonts w:ascii="Arial" w:hAnsi="Arial" w:cs="Arial"/>
          <w:sz w:val="24"/>
          <w:szCs w:val="24"/>
        </w:rPr>
        <w:t xml:space="preserve"> by </w:t>
      </w:r>
      <w:r w:rsidR="00BD38DE" w:rsidRPr="00671494">
        <w:rPr>
          <w:rFonts w:ascii="Arial" w:hAnsi="Arial" w:cs="Arial"/>
          <w:sz w:val="24"/>
          <w:szCs w:val="24"/>
        </w:rPr>
        <w:t xml:space="preserve"> </w:t>
      </w:r>
      <w:r w:rsidR="004E3AF5">
        <w:rPr>
          <w:rFonts w:ascii="Arial" w:hAnsi="Arial" w:cs="Arial"/>
          <w:sz w:val="24"/>
          <w:szCs w:val="24"/>
        </w:rPr>
        <w:t xml:space="preserve">external factors due to </w:t>
      </w:r>
      <w:r w:rsidR="00BD38DE" w:rsidRPr="00671494">
        <w:rPr>
          <w:rFonts w:ascii="Arial" w:hAnsi="Arial" w:cs="Arial"/>
          <w:sz w:val="24"/>
          <w:szCs w:val="24"/>
        </w:rPr>
        <w:t>the recent pandemic</w:t>
      </w:r>
      <w:r w:rsidR="00172292" w:rsidRPr="00671494">
        <w:rPr>
          <w:rFonts w:ascii="Arial" w:hAnsi="Arial" w:cs="Arial"/>
          <w:sz w:val="24"/>
          <w:szCs w:val="24"/>
        </w:rPr>
        <w:t>.(COVID – 19)</w:t>
      </w:r>
      <w:r w:rsidR="007204BC">
        <w:rPr>
          <w:rFonts w:ascii="Arial" w:hAnsi="Arial" w:cs="Arial"/>
          <w:sz w:val="24"/>
          <w:szCs w:val="24"/>
        </w:rPr>
        <w:t xml:space="preserve">using the PESTLE </w:t>
      </w:r>
      <w:r w:rsidR="008E0DDB">
        <w:rPr>
          <w:rFonts w:ascii="Arial" w:hAnsi="Arial" w:cs="Arial"/>
          <w:sz w:val="24"/>
          <w:szCs w:val="24"/>
        </w:rPr>
        <w:t xml:space="preserve"> tool the</w:t>
      </w:r>
      <w:r w:rsidR="0095083A">
        <w:rPr>
          <w:rFonts w:ascii="Arial" w:hAnsi="Arial" w:cs="Arial"/>
          <w:sz w:val="24"/>
          <w:szCs w:val="24"/>
        </w:rPr>
        <w:t xml:space="preserve"> paper investigates</w:t>
      </w:r>
      <w:r w:rsidR="008E0DDB">
        <w:rPr>
          <w:rFonts w:ascii="Arial" w:hAnsi="Arial" w:cs="Arial"/>
          <w:sz w:val="24"/>
          <w:szCs w:val="24"/>
        </w:rPr>
        <w:t xml:space="preserve"> </w:t>
      </w:r>
      <w:r w:rsidR="0095083A">
        <w:rPr>
          <w:rFonts w:ascii="Arial" w:hAnsi="Arial" w:cs="Arial"/>
          <w:sz w:val="24"/>
          <w:szCs w:val="24"/>
        </w:rPr>
        <w:t xml:space="preserve">the </w:t>
      </w:r>
      <w:r w:rsidR="007204BC">
        <w:rPr>
          <w:rFonts w:ascii="Arial" w:hAnsi="Arial" w:cs="Arial"/>
          <w:sz w:val="24"/>
          <w:szCs w:val="24"/>
        </w:rPr>
        <w:t xml:space="preserve"> </w:t>
      </w:r>
      <w:r w:rsidR="008E0DDB">
        <w:rPr>
          <w:rFonts w:ascii="Arial" w:hAnsi="Arial" w:cs="Arial"/>
          <w:sz w:val="24"/>
          <w:szCs w:val="24"/>
        </w:rPr>
        <w:t xml:space="preserve">impact it has had </w:t>
      </w:r>
      <w:r w:rsidR="007204BC">
        <w:rPr>
          <w:rFonts w:ascii="Arial" w:hAnsi="Arial" w:cs="Arial"/>
          <w:sz w:val="24"/>
          <w:szCs w:val="24"/>
        </w:rPr>
        <w:t xml:space="preserve">to the </w:t>
      </w:r>
      <w:r w:rsidR="008E0DDB">
        <w:rPr>
          <w:rFonts w:ascii="Arial" w:hAnsi="Arial" w:cs="Arial"/>
          <w:sz w:val="24"/>
          <w:szCs w:val="24"/>
        </w:rPr>
        <w:t xml:space="preserve">organisation </w:t>
      </w:r>
      <w:r w:rsidR="007204BC">
        <w:rPr>
          <w:rFonts w:ascii="Arial" w:hAnsi="Arial" w:cs="Arial"/>
          <w:sz w:val="24"/>
          <w:szCs w:val="24"/>
        </w:rPr>
        <w:t xml:space="preserve"> additional  analyses the company culture using the cultural web </w:t>
      </w:r>
      <w:r w:rsidR="00BD38DE" w:rsidRPr="00671494">
        <w:rPr>
          <w:rFonts w:ascii="Arial" w:hAnsi="Arial" w:cs="Arial"/>
          <w:sz w:val="24"/>
          <w:szCs w:val="24"/>
        </w:rPr>
        <w:t xml:space="preserve"> </w:t>
      </w:r>
      <w:r w:rsidR="007204BC">
        <w:rPr>
          <w:rFonts w:ascii="Arial" w:hAnsi="Arial" w:cs="Arial"/>
          <w:sz w:val="24"/>
          <w:szCs w:val="24"/>
        </w:rPr>
        <w:t xml:space="preserve">, identifies the values of admiral and looking into the corporate responsibility policies ethical and unethical stance. </w:t>
      </w:r>
      <w:r w:rsidR="00D94AEE">
        <w:rPr>
          <w:rFonts w:ascii="Arial" w:hAnsi="Arial" w:cs="Arial"/>
          <w:sz w:val="24"/>
          <w:szCs w:val="24"/>
        </w:rPr>
        <w:t>Additional u</w:t>
      </w:r>
      <w:r w:rsidR="007204BC">
        <w:rPr>
          <w:rFonts w:ascii="Arial" w:hAnsi="Arial" w:cs="Arial"/>
          <w:sz w:val="24"/>
          <w:szCs w:val="24"/>
        </w:rPr>
        <w:t xml:space="preserve">sing the Barret Model </w:t>
      </w:r>
      <w:r w:rsidR="00A52708">
        <w:rPr>
          <w:rFonts w:ascii="Arial" w:hAnsi="Arial" w:cs="Arial"/>
          <w:sz w:val="24"/>
          <w:szCs w:val="24"/>
        </w:rPr>
        <w:t>identifies</w:t>
      </w:r>
      <w:r w:rsidR="008E0DDB">
        <w:rPr>
          <w:rFonts w:ascii="Arial" w:hAnsi="Arial" w:cs="Arial"/>
          <w:sz w:val="24"/>
          <w:szCs w:val="24"/>
        </w:rPr>
        <w:t xml:space="preserve"> </w:t>
      </w:r>
      <w:r w:rsidR="00A52708">
        <w:rPr>
          <w:rFonts w:ascii="Arial" w:hAnsi="Arial" w:cs="Arial"/>
          <w:sz w:val="24"/>
          <w:szCs w:val="24"/>
        </w:rPr>
        <w:t xml:space="preserve">suitable employee by </w:t>
      </w:r>
      <w:r w:rsidR="007204BC">
        <w:rPr>
          <w:rFonts w:ascii="Arial" w:hAnsi="Arial" w:cs="Arial"/>
          <w:sz w:val="24"/>
          <w:szCs w:val="24"/>
        </w:rPr>
        <w:t>align</w:t>
      </w:r>
      <w:r w:rsidR="00A52708">
        <w:rPr>
          <w:rFonts w:ascii="Arial" w:hAnsi="Arial" w:cs="Arial"/>
          <w:sz w:val="24"/>
          <w:szCs w:val="24"/>
        </w:rPr>
        <w:t xml:space="preserve">ing </w:t>
      </w:r>
      <w:r w:rsidR="007204BC">
        <w:rPr>
          <w:rFonts w:ascii="Arial" w:hAnsi="Arial" w:cs="Arial"/>
          <w:sz w:val="24"/>
          <w:szCs w:val="24"/>
        </w:rPr>
        <w:t>skills , knowledge and behaviour with Admiral values.</w:t>
      </w:r>
      <w:r w:rsidR="008E0DDB">
        <w:rPr>
          <w:rFonts w:ascii="Arial" w:hAnsi="Arial" w:cs="Arial"/>
          <w:sz w:val="24"/>
          <w:szCs w:val="24"/>
        </w:rPr>
        <w:t xml:space="preserve"> </w:t>
      </w:r>
      <w:r w:rsidR="0095083A">
        <w:rPr>
          <w:rFonts w:ascii="Arial" w:hAnsi="Arial" w:cs="Arial"/>
          <w:sz w:val="24"/>
          <w:szCs w:val="24"/>
        </w:rPr>
        <w:t>The</w:t>
      </w:r>
      <w:r w:rsidR="00A52708">
        <w:rPr>
          <w:rFonts w:ascii="Arial" w:hAnsi="Arial" w:cs="Arial"/>
          <w:sz w:val="24"/>
          <w:szCs w:val="24"/>
        </w:rPr>
        <w:t xml:space="preserve"> admiral employee review</w:t>
      </w:r>
      <w:r w:rsidR="0095083A">
        <w:rPr>
          <w:rFonts w:ascii="Arial" w:hAnsi="Arial" w:cs="Arial"/>
          <w:sz w:val="24"/>
          <w:szCs w:val="24"/>
        </w:rPr>
        <w:t xml:space="preserve"> </w:t>
      </w:r>
      <w:r w:rsidR="00A52708">
        <w:rPr>
          <w:rFonts w:ascii="Arial" w:hAnsi="Arial" w:cs="Arial"/>
          <w:sz w:val="24"/>
          <w:szCs w:val="24"/>
        </w:rPr>
        <w:t>states that “</w:t>
      </w:r>
      <w:r w:rsidR="008E0DDB">
        <w:rPr>
          <w:rFonts w:ascii="Arial" w:hAnsi="Arial" w:cs="Arial"/>
          <w:sz w:val="24"/>
          <w:szCs w:val="24"/>
        </w:rPr>
        <w:t>96% believe admiral is a good place to work</w:t>
      </w:r>
      <w:r w:rsidR="00D94AEE">
        <w:rPr>
          <w:rFonts w:ascii="Arial" w:hAnsi="Arial" w:cs="Arial"/>
          <w:sz w:val="24"/>
          <w:szCs w:val="24"/>
        </w:rPr>
        <w:t>”</w:t>
      </w:r>
      <w:r w:rsidR="008E0DDB">
        <w:rPr>
          <w:rFonts w:ascii="Arial" w:hAnsi="Arial" w:cs="Arial"/>
          <w:sz w:val="24"/>
          <w:szCs w:val="24"/>
        </w:rPr>
        <w:t xml:space="preserve"> </w:t>
      </w:r>
      <w:r w:rsidR="00A52708">
        <w:rPr>
          <w:rFonts w:ascii="Arial" w:hAnsi="Arial" w:cs="Arial"/>
          <w:sz w:val="24"/>
          <w:szCs w:val="24"/>
        </w:rPr>
        <w:t>“</w:t>
      </w:r>
      <w:r w:rsidR="008E0DDB">
        <w:rPr>
          <w:rFonts w:ascii="Arial" w:hAnsi="Arial" w:cs="Arial"/>
          <w:sz w:val="24"/>
          <w:szCs w:val="24"/>
        </w:rPr>
        <w:t>. (admiralplc2020)</w:t>
      </w:r>
      <w:r w:rsidR="00A52708">
        <w:rPr>
          <w:rFonts w:ascii="Arial" w:hAnsi="Arial" w:cs="Arial"/>
          <w:sz w:val="24"/>
          <w:szCs w:val="24"/>
        </w:rPr>
        <w:t>moreover to improve</w:t>
      </w:r>
      <w:r w:rsidR="0095083A">
        <w:rPr>
          <w:rFonts w:ascii="Arial" w:hAnsi="Arial" w:cs="Arial"/>
          <w:sz w:val="24"/>
          <w:szCs w:val="24"/>
        </w:rPr>
        <w:t xml:space="preserve"> on corporate culture the use of Mckinsey 7s model can be used for organisational change</w:t>
      </w:r>
      <w:r w:rsidR="0095083A">
        <w:rPr>
          <w:rFonts w:ascii="Arial" w:hAnsi="Arial" w:cs="Arial"/>
          <w:sz w:val="24"/>
          <w:szCs w:val="24"/>
        </w:rPr>
        <w:fldChar w:fldCharType="begin" w:fldLock="1">
          <w:fldData xml:space="preserve">ZQBKAHkAVgBWAE4AdABxAEkAegBrAFEALwBaAFYARwBEADMAbAB5AE8ANQBKAGEAZgBWAEUAZwA3
AEgAbwB5AEMAVwBPAEkAaAA4AEQAcwBXAHgAaQBNAEwAdABXADIAMQBtADMASgBxAE4AdQBUAG0A
TwBCAC8AbgA1AEwAZABUAG0AWQBXAGwAbQBWAGYARwBsAFEANgBxAGoAcAAxADYAbABRAC8AdgA1
AEcAbABzACsAUwBHAGEARwBrAGEAVwBsAGkAWgBXADIAVgAxAEwAZwBxAG8AYwBsAG0AMwBOAHEA
OABiAEMAeABxAFAAUwBoAGMAbABtAFIAQwA3ADMAeQAzADcAdABXAEwANABRAHYARgBDADEASgB4
AEQAbwB4AGsAegBpAHUAbQBTAEYAbABLAEEAMQBMAFUAUQB1AHUAVQBWADEAZABMAHkAcAB1AFIA
cQBmAEwAVwBLAEEAYgArAGQANgBnAGQAeQBRAHkAZABrAEgAegB0AHkAOAAwAHoAVwB3ADcAQwA3
AHUAYgA2ADIAcgAxAE0AYgAzAEQAVABFADEAVABXAGoAVQAxAEYAdwBjAFMAMwByAGgAaABVAGwA
NAA0AFUAcwBxAGMAeABGAFEANwA1AGoAbgB1AEMAdwA4AEwAOABpAEoAcQBRAFAAKwAyAGgAZwA3
AEUAZwAwAGIAVQAxAEIANQBkAEEAVQBOAEsAZABJAEwAVwArAFkAQgBPAHkAbwBMAHIAUgBVAHIA
RQBMAGEAKwBPAFMASABnADUAZQBsAEMAWAA2AEEAMQAyAEUAWgBkAHUAQgBQADkASABaADcAMwBi
AGwAKwBEAFoAagBvAGoAUgB4AEEAUgBVAHoASQBLAFoAUABrAE8AQwBHAEQARwB6AHIAQQA4ADgA
SgBzAG4ATwAvAGgAawBOAFgAZgBzAG8AZQBvAHQAdgBBAFMANAB1AGIAWABiAHMAKwBaADEAQQBy
ADYAeABMAHEAVQBPAGQAWgBNAEoATQAvADYAQwBWADcAWABHAHYAWABUAHUAdABLADYAVgBiAFYA
dABWAE4AdABVAFUAawBrAHAAbwBXAFMAdABMAEsARQBxAGgARgBMAG0ATgAvADEAYQBGADAAYwBC
ADEAWAA1AFkAQgA2AFQAMQAvAEUAYQBjAGQANABOAFQAWABhAG8AeQBRAC8AUwBJAEkAVABOAHYA
SQB5AFQANQBPAC8AZwBCAFgAYQBJAHcAcABWAG0AcgB0AHEANAA3AFAASwBZAHgAVABJAGgAVwBt
ADMAZABjAGQAaABlAGkAaABhADUATABDAFUATABjAHEAbQBGAEkAegBaAE0AeABtAHEAWABFAFoA
MQAxADUAQwBjAHEAMABaAFoAdQBYAGkAbwBxAGMAMQBsAEQAbQBXAGgAWgAxAFgAdAB0AFcAdABi
AFUAVQBVAHQAYQBRAGkAcAA0AG0AZgBYAG0AUAB1AHYAMwBHAGMALwA0AEwAegA3AG4AeQAvADAA
MABTAFEAZABsAGYANgA3AEQAZAA5AGMASAAvAGcAKwBJAGwAbgBNADMAZgBPAFYATABOAEsAMQBN
AHkAbQBnAHQAbABtADUAeQBpAFIAWABJAHAAcgBVAEUAcgB0AEsAaQAyADUASQBVAHgALwBJAFAA
agBlADkANABqAGUAaQB5ADgAZQBJAGgATAAyAEMAcQBYADIAQwBEAEkATwBDAHoAegA2AGYARABv
AGYATwBJAHgARwByAFkAMwA2ADkAQwBwAE8ARgAyAEYAcwBPAHAAZwBhAHMATAAyAEUAdgBwAGoA
MwBkADIAQwB2ACsAcgBpADcAWgBYAGYAYgAyADgATABlAHAAVQBTADkATABmAC8AdwArAGsAbgAr
AHcAMgBIAFgAVABMAFoAMAA5AE4AeQBNAGYAOQAyAFIAeQA3AEUAUABQAHIAcwBnADkAYwBHAEQA
aAA4AGEASgAzAC8AbQBQAHEAbgB6AE4ANgA2AEIAVgA5ADIAcABOAGMAaQBlAFkAagBEADcAQwBG
AHYAdwBRADcAWQBJAGkATwB5AHoATAA4AHAAYgBIAGMATABtAGsAaABhAFIARAA0AEkALwBpAEcA
cABXADMAZAAvAFYAbABMAEgANwBXAFMATQBhAE0AZgB0AFUAVgBxAGcAaQBwADIASwBXAGwAaAA4
AHMAegBzACsAdgBsAGoANABNAGMAUABLAGcAUQBkACsAYwBaAG8ARABtAGwAcQB5AG8ARwBzADYA
bgArAEsAMgBrAEcAUABjAEsAWABuAGQAWQBLAFMASABvAG0AZgBCAFMAZABVADcAMQA1AHcAYQBH
AHEATQA0AGIAaABuAGYATABkAEwAbQB3AEoAZAA0ADAAcwBtAEMAcwBNAEUAbwBiADMAYgBRAGwA
WQB6AGcAeAAvAEIATgBwAFcAUQBuAEIAagBXAFoAMQAyAG8AZABnADcAbAAvAHgAKwBXAGMAMQBx
AEwAUwBnAHIAbgA4AEkARQBkAHcASwBkADcAZABGAGYAOABFAEUASQAzAFAALwA2AEgAUgBVAEUA
UQBVAGEANAB2ADQAVQBlAGcAdwBtAGkAVABKAEMAVABvADMAZgBqADMAUAAyAG8ARQBQAGYAcgA4
AFAAdQB6ADEAVwBLAHAASQBGAGUAdABQAGwANgBWAHYAeQBFAHkAQgBhAEgARAByAGYANQBPAEIA
TABHAC8AOABYAGcAZwBzAGQAKwAzAG8ANwBIADcAegA4AEIAeABSAHUAZQBJAGcAPQA9AA==
</w:fldData>
        </w:fldChar>
      </w:r>
      <w:r w:rsidR="0095083A">
        <w:rPr>
          <w:rFonts w:ascii="Arial" w:hAnsi="Arial" w:cs="Arial"/>
          <w:sz w:val="24"/>
          <w:szCs w:val="24"/>
        </w:rPr>
        <w:instrText>ADDIN paperpile_citation &lt;clusterId&gt;X173L431A721E544&lt;/clusterId&gt;&lt;version&gt;0.6.6&lt;/version&gt;&lt;metadata&gt;&lt;citation&gt;&lt;id&gt;b9c803d9-dadb-43e6-97fd-78deb43eab35&lt;/id&gt;&lt;no_author/&gt;&lt;prefix/&gt;&lt;suffix/&gt;&lt;locator_label&gt;page&lt;/locator_label&gt;&lt;locator/&gt;&lt;updated&gt;1599136822.368694&lt;/updated&gt;&lt;/citation&gt;&lt;/metadata&gt; \* MERGEFORMAT</w:instrText>
      </w:r>
      <w:r w:rsidR="0095083A">
        <w:rPr>
          <w:rFonts w:ascii="Arial" w:hAnsi="Arial" w:cs="Arial"/>
          <w:sz w:val="24"/>
          <w:szCs w:val="24"/>
        </w:rPr>
      </w:r>
      <w:r w:rsidR="0095083A">
        <w:rPr>
          <w:rFonts w:ascii="Arial" w:hAnsi="Arial" w:cs="Arial"/>
          <w:sz w:val="24"/>
          <w:szCs w:val="24"/>
        </w:rPr>
        <w:fldChar w:fldCharType="separate"/>
      </w:r>
      <w:r w:rsidR="0095083A">
        <w:rPr>
          <w:rFonts w:ascii="Arial" w:hAnsi="Arial" w:cs="Arial"/>
          <w:noProof/>
          <w:sz w:val="24"/>
          <w:szCs w:val="24"/>
        </w:rPr>
        <w:t>(Cordell and Thompson, 2019)</w:t>
      </w:r>
      <w:r w:rsidR="0095083A">
        <w:rPr>
          <w:rFonts w:ascii="Arial" w:hAnsi="Arial" w:cs="Arial"/>
          <w:sz w:val="24"/>
          <w:szCs w:val="24"/>
        </w:rPr>
        <w:fldChar w:fldCharType="end"/>
      </w:r>
    </w:p>
    <w:p w14:paraId="0B526C8A" w14:textId="77777777" w:rsidR="007204BC" w:rsidRDefault="007204BC" w:rsidP="00ED2A65">
      <w:pPr>
        <w:spacing w:after="0"/>
        <w:rPr>
          <w:rFonts w:ascii="Arial" w:hAnsi="Arial" w:cs="Arial"/>
          <w:sz w:val="24"/>
          <w:szCs w:val="24"/>
        </w:rPr>
      </w:pPr>
    </w:p>
    <w:p w14:paraId="3B14C73E" w14:textId="77777777" w:rsidR="007204BC" w:rsidRDefault="007204BC" w:rsidP="00ED2A65">
      <w:pPr>
        <w:spacing w:after="0"/>
        <w:rPr>
          <w:rFonts w:ascii="Arial" w:hAnsi="Arial" w:cs="Arial"/>
          <w:sz w:val="24"/>
          <w:szCs w:val="24"/>
        </w:rPr>
      </w:pPr>
    </w:p>
    <w:p w14:paraId="18BF0C33" w14:textId="1625CE78" w:rsidR="0006730A" w:rsidRPr="00671494" w:rsidRDefault="0006730A" w:rsidP="00ED2A65">
      <w:pPr>
        <w:spacing w:after="0"/>
        <w:rPr>
          <w:rFonts w:ascii="Arial" w:hAnsi="Arial" w:cs="Arial"/>
          <w:sz w:val="24"/>
          <w:szCs w:val="24"/>
        </w:rPr>
      </w:pPr>
    </w:p>
    <w:p w14:paraId="436E8572" w14:textId="159F75F9" w:rsidR="0006730A" w:rsidRPr="00671494" w:rsidRDefault="0006730A" w:rsidP="00ED2A65">
      <w:pPr>
        <w:spacing w:after="0"/>
        <w:rPr>
          <w:rFonts w:ascii="Arial" w:hAnsi="Arial" w:cs="Arial"/>
          <w:sz w:val="24"/>
          <w:szCs w:val="24"/>
        </w:rPr>
      </w:pPr>
    </w:p>
    <w:p w14:paraId="217D7C3E" w14:textId="53E434BF" w:rsidR="0006730A" w:rsidRPr="00671494" w:rsidRDefault="0006730A" w:rsidP="00ED2A65">
      <w:pPr>
        <w:spacing w:after="0"/>
        <w:rPr>
          <w:rFonts w:ascii="Arial" w:hAnsi="Arial" w:cs="Arial"/>
          <w:sz w:val="24"/>
          <w:szCs w:val="24"/>
        </w:rPr>
      </w:pPr>
    </w:p>
    <w:p w14:paraId="74C86803" w14:textId="10AD3AAD" w:rsidR="0006730A" w:rsidRPr="00671494" w:rsidRDefault="0006730A" w:rsidP="00ED2A65">
      <w:pPr>
        <w:spacing w:after="0"/>
        <w:rPr>
          <w:rFonts w:ascii="Arial" w:hAnsi="Arial" w:cs="Arial"/>
          <w:sz w:val="24"/>
          <w:szCs w:val="24"/>
        </w:rPr>
      </w:pPr>
    </w:p>
    <w:p w14:paraId="60B0B9F7" w14:textId="73C283FA" w:rsidR="0006730A" w:rsidRPr="00671494" w:rsidRDefault="0006730A" w:rsidP="00ED2A65">
      <w:pPr>
        <w:spacing w:after="0"/>
        <w:rPr>
          <w:rFonts w:ascii="Arial" w:hAnsi="Arial" w:cs="Arial"/>
          <w:sz w:val="24"/>
          <w:szCs w:val="24"/>
        </w:rPr>
      </w:pPr>
    </w:p>
    <w:p w14:paraId="084DF8F9" w14:textId="0F62FC86" w:rsidR="0006730A" w:rsidRPr="00671494" w:rsidRDefault="0006730A" w:rsidP="00ED2A65">
      <w:pPr>
        <w:spacing w:after="0"/>
        <w:rPr>
          <w:rFonts w:ascii="Arial" w:hAnsi="Arial" w:cs="Arial"/>
          <w:sz w:val="24"/>
          <w:szCs w:val="24"/>
        </w:rPr>
      </w:pPr>
    </w:p>
    <w:p w14:paraId="637E6550" w14:textId="299FDED2" w:rsidR="0006730A" w:rsidRPr="00671494" w:rsidRDefault="0006730A" w:rsidP="00ED2A65">
      <w:pPr>
        <w:spacing w:after="0"/>
        <w:rPr>
          <w:rFonts w:ascii="Arial" w:hAnsi="Arial" w:cs="Arial"/>
          <w:sz w:val="24"/>
          <w:szCs w:val="24"/>
        </w:rPr>
      </w:pPr>
    </w:p>
    <w:p w14:paraId="7533D9DB" w14:textId="14D50A12" w:rsidR="0006730A" w:rsidRPr="00671494" w:rsidRDefault="0006730A" w:rsidP="00ED2A65">
      <w:pPr>
        <w:spacing w:after="0"/>
        <w:rPr>
          <w:rFonts w:ascii="Arial" w:hAnsi="Arial" w:cs="Arial"/>
          <w:sz w:val="24"/>
          <w:szCs w:val="24"/>
        </w:rPr>
      </w:pPr>
    </w:p>
    <w:p w14:paraId="4BF01B7F" w14:textId="7CEDF865" w:rsidR="0006730A" w:rsidRPr="00671494" w:rsidRDefault="0006730A" w:rsidP="00ED2A65">
      <w:pPr>
        <w:spacing w:after="0"/>
        <w:rPr>
          <w:rFonts w:ascii="Arial" w:hAnsi="Arial" w:cs="Arial"/>
          <w:sz w:val="24"/>
          <w:szCs w:val="24"/>
        </w:rPr>
      </w:pPr>
    </w:p>
    <w:p w14:paraId="505F31E7" w14:textId="774C1BC7" w:rsidR="0006730A" w:rsidRPr="00671494" w:rsidRDefault="0006730A" w:rsidP="00ED2A65">
      <w:pPr>
        <w:spacing w:after="0"/>
        <w:rPr>
          <w:rFonts w:ascii="Arial" w:hAnsi="Arial" w:cs="Arial"/>
          <w:sz w:val="24"/>
          <w:szCs w:val="24"/>
        </w:rPr>
      </w:pPr>
    </w:p>
    <w:p w14:paraId="3DD2A265" w14:textId="3EFCC768" w:rsidR="0006730A" w:rsidRPr="00671494" w:rsidRDefault="0006730A" w:rsidP="00ED2A65">
      <w:pPr>
        <w:spacing w:after="0"/>
        <w:rPr>
          <w:rFonts w:ascii="Arial" w:hAnsi="Arial" w:cs="Arial"/>
          <w:sz w:val="24"/>
          <w:szCs w:val="24"/>
        </w:rPr>
      </w:pPr>
    </w:p>
    <w:p w14:paraId="027AA904" w14:textId="025E9010" w:rsidR="0006730A" w:rsidRPr="00671494" w:rsidRDefault="0006730A" w:rsidP="00ED2A65">
      <w:pPr>
        <w:spacing w:after="0"/>
        <w:rPr>
          <w:rFonts w:ascii="Arial" w:hAnsi="Arial" w:cs="Arial"/>
          <w:sz w:val="24"/>
          <w:szCs w:val="24"/>
        </w:rPr>
      </w:pPr>
    </w:p>
    <w:p w14:paraId="00C96818" w14:textId="5B5D6D3B" w:rsidR="0006730A" w:rsidRPr="00671494" w:rsidRDefault="0006730A" w:rsidP="00ED2A65">
      <w:pPr>
        <w:spacing w:after="0"/>
        <w:rPr>
          <w:rFonts w:ascii="Arial" w:hAnsi="Arial" w:cs="Arial"/>
          <w:sz w:val="24"/>
          <w:szCs w:val="24"/>
        </w:rPr>
      </w:pPr>
    </w:p>
    <w:p w14:paraId="2A3453F1" w14:textId="2C5FC920" w:rsidR="0006730A" w:rsidRPr="00671494" w:rsidRDefault="0006730A" w:rsidP="00ED2A65">
      <w:pPr>
        <w:spacing w:after="0"/>
        <w:rPr>
          <w:rFonts w:ascii="Arial" w:hAnsi="Arial" w:cs="Arial"/>
          <w:sz w:val="24"/>
          <w:szCs w:val="24"/>
        </w:rPr>
      </w:pPr>
    </w:p>
    <w:p w14:paraId="71B3A285" w14:textId="78F4F888" w:rsidR="0006730A" w:rsidRPr="00671494" w:rsidRDefault="0006730A" w:rsidP="00ED2A65">
      <w:pPr>
        <w:spacing w:after="0"/>
        <w:rPr>
          <w:rFonts w:ascii="Arial" w:hAnsi="Arial" w:cs="Arial"/>
          <w:sz w:val="24"/>
          <w:szCs w:val="24"/>
        </w:rPr>
      </w:pPr>
    </w:p>
    <w:p w14:paraId="68EF7376" w14:textId="654534E9" w:rsidR="0006730A" w:rsidRPr="00671494" w:rsidRDefault="0006730A" w:rsidP="00ED2A65">
      <w:pPr>
        <w:spacing w:after="0"/>
        <w:rPr>
          <w:rFonts w:ascii="Arial" w:hAnsi="Arial" w:cs="Arial"/>
          <w:sz w:val="24"/>
          <w:szCs w:val="24"/>
        </w:rPr>
      </w:pPr>
    </w:p>
    <w:p w14:paraId="2B0BAF14" w14:textId="1977F7F1" w:rsidR="0006730A" w:rsidRPr="00671494" w:rsidRDefault="0006730A" w:rsidP="00ED2A65">
      <w:pPr>
        <w:spacing w:after="0"/>
        <w:rPr>
          <w:rFonts w:ascii="Arial" w:hAnsi="Arial" w:cs="Arial"/>
          <w:sz w:val="24"/>
          <w:szCs w:val="24"/>
        </w:rPr>
      </w:pPr>
    </w:p>
    <w:p w14:paraId="61790601" w14:textId="77777777" w:rsidR="00F256B3" w:rsidRPr="00671494" w:rsidRDefault="00F256B3" w:rsidP="00ED2A65">
      <w:pPr>
        <w:pStyle w:val="Heading2"/>
        <w:spacing w:before="0" w:after="0"/>
        <w:rPr>
          <w:rFonts w:ascii="Arial" w:hAnsi="Arial" w:cs="Arial"/>
          <w:sz w:val="24"/>
          <w:szCs w:val="24"/>
        </w:rPr>
      </w:pPr>
      <w:bookmarkStart w:id="1" w:name="_Toc43466689"/>
      <w:bookmarkStart w:id="2" w:name="_Toc43466753"/>
    </w:p>
    <w:p w14:paraId="3D999501" w14:textId="77777777" w:rsidR="00F256B3" w:rsidRPr="00671494" w:rsidRDefault="00F256B3" w:rsidP="00ED2A65">
      <w:pPr>
        <w:pStyle w:val="Heading2"/>
        <w:spacing w:before="0" w:after="0"/>
        <w:rPr>
          <w:rFonts w:ascii="Arial" w:hAnsi="Arial" w:cs="Arial"/>
          <w:sz w:val="24"/>
          <w:szCs w:val="24"/>
        </w:rPr>
      </w:pPr>
    </w:p>
    <w:p w14:paraId="75D9D5BD" w14:textId="224731EF" w:rsidR="008B3586" w:rsidRDefault="008B3586" w:rsidP="00C03688">
      <w:pPr>
        <w:pStyle w:val="TOCHeading"/>
      </w:pPr>
    </w:p>
    <w:p w14:paraId="0EB744CB" w14:textId="318C5465" w:rsidR="000B66D0" w:rsidRDefault="000B66D0">
      <w:pPr>
        <w:rPr>
          <w:smallCaps/>
          <w:spacing w:val="5"/>
          <w:sz w:val="32"/>
          <w:szCs w:val="32"/>
        </w:rPr>
      </w:pPr>
      <w:r>
        <w:br w:type="page"/>
      </w:r>
    </w:p>
    <w:p w14:paraId="6F8E86EF" w14:textId="77777777" w:rsidR="00F77634" w:rsidRPr="00EE19A4" w:rsidRDefault="00F77634" w:rsidP="00C03688">
      <w:pPr>
        <w:pStyle w:val="Heading1"/>
      </w:pPr>
    </w:p>
    <w:p w14:paraId="3B432A37" w14:textId="6393D3B7" w:rsidR="00B6500E" w:rsidRPr="00F655F0" w:rsidRDefault="00F655F0" w:rsidP="00C03688">
      <w:pPr>
        <w:pStyle w:val="Heading1"/>
      </w:pPr>
      <w:bookmarkStart w:id="3" w:name="_Toc49466318"/>
      <w:r w:rsidRPr="00F655F0">
        <w:t xml:space="preserve"> </w:t>
      </w:r>
      <w:bookmarkStart w:id="4" w:name="_Toc49702032"/>
      <w:r w:rsidRPr="00F655F0">
        <w:t>1</w:t>
      </w:r>
      <w:r w:rsidR="00334F5F">
        <w:t xml:space="preserve"> </w:t>
      </w:r>
      <w:r w:rsidR="00B6500E" w:rsidRPr="00F655F0">
        <w:t>INTRODUCTIO</w:t>
      </w:r>
      <w:r w:rsidR="005B0063" w:rsidRPr="00F655F0">
        <w:t>N</w:t>
      </w:r>
      <w:bookmarkEnd w:id="1"/>
      <w:bookmarkEnd w:id="2"/>
      <w:bookmarkEnd w:id="3"/>
      <w:bookmarkEnd w:id="4"/>
    </w:p>
    <w:p w14:paraId="6224B2F2" w14:textId="77777777" w:rsidR="00F77634" w:rsidRPr="00671494" w:rsidRDefault="00F77634" w:rsidP="00ED2A65">
      <w:pPr>
        <w:spacing w:after="0"/>
        <w:rPr>
          <w:rFonts w:ascii="Arial" w:hAnsi="Arial" w:cs="Arial"/>
          <w:sz w:val="24"/>
          <w:szCs w:val="24"/>
        </w:rPr>
      </w:pPr>
    </w:p>
    <w:p w14:paraId="796B14CE" w14:textId="2BDC371A" w:rsidR="0006730A" w:rsidRPr="00671494" w:rsidRDefault="0006730A" w:rsidP="00ED2A65">
      <w:pPr>
        <w:spacing w:after="0"/>
        <w:rPr>
          <w:rFonts w:ascii="Arial" w:hAnsi="Arial" w:cs="Arial"/>
          <w:sz w:val="24"/>
          <w:szCs w:val="24"/>
        </w:rPr>
      </w:pPr>
      <w:r w:rsidRPr="00671494">
        <w:rPr>
          <w:rFonts w:ascii="Arial" w:hAnsi="Arial" w:cs="Arial"/>
          <w:sz w:val="24"/>
          <w:szCs w:val="24"/>
        </w:rPr>
        <w:t xml:space="preserve">The Author has been requested to produce a report on work place culture and it’s impact on </w:t>
      </w:r>
      <w:r w:rsidR="00100C10" w:rsidRPr="00671494">
        <w:rPr>
          <w:rFonts w:ascii="Arial" w:hAnsi="Arial" w:cs="Arial"/>
          <w:sz w:val="24"/>
          <w:szCs w:val="24"/>
        </w:rPr>
        <w:t xml:space="preserve">organisation </w:t>
      </w:r>
      <w:r w:rsidRPr="00671494">
        <w:rPr>
          <w:rFonts w:ascii="Arial" w:hAnsi="Arial" w:cs="Arial"/>
          <w:sz w:val="24"/>
          <w:szCs w:val="24"/>
        </w:rPr>
        <w:t xml:space="preserve">efficiency the report </w:t>
      </w:r>
      <w:r w:rsidR="00100C10" w:rsidRPr="00671494">
        <w:rPr>
          <w:rFonts w:ascii="Arial" w:hAnsi="Arial" w:cs="Arial"/>
          <w:sz w:val="24"/>
          <w:szCs w:val="24"/>
        </w:rPr>
        <w:t>will be submitted on 4</w:t>
      </w:r>
      <w:r w:rsidR="00100C10" w:rsidRPr="00671494">
        <w:rPr>
          <w:rFonts w:ascii="Arial" w:hAnsi="Arial" w:cs="Arial"/>
          <w:sz w:val="24"/>
          <w:szCs w:val="24"/>
          <w:vertAlign w:val="superscript"/>
        </w:rPr>
        <w:t>th</w:t>
      </w:r>
      <w:r w:rsidR="00100C10" w:rsidRPr="00671494">
        <w:rPr>
          <w:rFonts w:ascii="Arial" w:hAnsi="Arial" w:cs="Arial"/>
          <w:sz w:val="24"/>
          <w:szCs w:val="24"/>
        </w:rPr>
        <w:t xml:space="preserve"> September 2020.</w:t>
      </w:r>
    </w:p>
    <w:p w14:paraId="26441AC7" w14:textId="45742B4C" w:rsidR="007B3DBA" w:rsidRPr="007B3DBA" w:rsidRDefault="007B3DBA" w:rsidP="007B3DBA">
      <w:pPr>
        <w:rPr>
          <w:rFonts w:ascii="Times New Roman" w:eastAsia="Times New Roman" w:hAnsi="Times New Roman" w:cs="Times New Roman"/>
          <w:sz w:val="24"/>
          <w:szCs w:val="24"/>
          <w:lang w:eastAsia="en-GB"/>
        </w:rPr>
      </w:pPr>
      <w:r>
        <w:rPr>
          <w:rFonts w:ascii="Arial" w:hAnsi="Arial" w:cs="Arial"/>
          <w:sz w:val="24"/>
          <w:szCs w:val="24"/>
        </w:rPr>
        <w:t>Ad</w:t>
      </w:r>
      <w:r w:rsidRPr="007B3DBA">
        <w:rPr>
          <w:rFonts w:ascii="Arial" w:eastAsia="Times New Roman" w:hAnsi="Arial" w:cs="Arial"/>
          <w:color w:val="333333"/>
          <w:sz w:val="24"/>
          <w:szCs w:val="24"/>
          <w:shd w:val="clear" w:color="auto" w:fill="FCFCFC"/>
          <w:lang w:eastAsia="en-GB"/>
        </w:rPr>
        <w:t>miral Group Plc is a holding company, which engages in the business of sale and underwriting of private car insurance. It operates through the following segments: UK Insurance, International Car Insurance, Price Comparison, and Other. The UK Insurance segment consists of the underwriting of car insurance and other products that supplement the car insurance policy. The International Car Insurance segment offers underwriting of car insurance and the generation of ancillary income from underwriting car insurance outside of</w:t>
      </w:r>
      <w:r>
        <w:rPr>
          <w:rFonts w:ascii="Arial" w:eastAsia="Times New Roman" w:hAnsi="Arial" w:cs="Arial"/>
          <w:sz w:val="24"/>
          <w:szCs w:val="24"/>
          <w:lang w:eastAsia="en-GB"/>
        </w:rPr>
        <w:t xml:space="preserve"> </w:t>
      </w:r>
      <w:r w:rsidRPr="007B3DBA">
        <w:rPr>
          <w:rFonts w:ascii="Arial" w:eastAsia="Times New Roman" w:hAnsi="Arial" w:cs="Arial"/>
          <w:color w:val="333333"/>
          <w:sz w:val="24"/>
          <w:szCs w:val="24"/>
          <w:lang w:eastAsia="en-GB"/>
        </w:rPr>
        <w:t xml:space="preserve">the UK. The Price Comparison segment relates to the price comparison websites which include Confused.com in the UK, Rastreator in Spain, LeLynx in France, and compare.com in the U.S. The company was founded by David Graham Stevens and Henry </w:t>
      </w:r>
      <w:r w:rsidR="003024B1">
        <w:rPr>
          <w:rFonts w:ascii="Arial" w:eastAsia="Times New Roman" w:hAnsi="Arial" w:cs="Arial"/>
          <w:color w:val="333333"/>
          <w:sz w:val="24"/>
          <w:szCs w:val="24"/>
          <w:lang w:eastAsia="en-GB"/>
        </w:rPr>
        <w:t>A</w:t>
      </w:r>
      <w:r w:rsidRPr="007B3DBA">
        <w:rPr>
          <w:rFonts w:ascii="Arial" w:eastAsia="Times New Roman" w:hAnsi="Arial" w:cs="Arial"/>
          <w:color w:val="333333"/>
          <w:sz w:val="24"/>
          <w:szCs w:val="24"/>
          <w:lang w:eastAsia="en-GB"/>
        </w:rPr>
        <w:t>llan Engelhardt on September 24, 1999 and is headquartered in Cardiff, the United Kingdom</w:t>
      </w:r>
      <w:r>
        <w:rPr>
          <w:rFonts w:ascii="Arial" w:eastAsia="Times New Roman" w:hAnsi="Arial" w:cs="Arial"/>
          <w:color w:val="333333"/>
          <w:sz w:val="24"/>
          <w:szCs w:val="24"/>
          <w:lang w:eastAsia="en-GB"/>
        </w:rPr>
        <w:t>.</w:t>
      </w:r>
      <w:r w:rsidRPr="007B3DBA">
        <w:rPr>
          <w:rFonts w:ascii="Arial" w:hAnsi="Arial" w:cs="Arial"/>
          <w:color w:val="000000"/>
          <w:shd w:val="clear" w:color="auto" w:fill="FFFFFF"/>
        </w:rPr>
        <w:t xml:space="preserve"> </w:t>
      </w:r>
      <w:r w:rsidRPr="007B3DBA">
        <w:rPr>
          <w:rFonts w:ascii="Arial" w:eastAsia="Times New Roman" w:hAnsi="Arial" w:cs="Arial"/>
          <w:color w:val="000000"/>
          <w:shd w:val="clear" w:color="auto" w:fill="FFFFFF"/>
          <w:lang w:eastAsia="en-GB"/>
        </w:rPr>
        <w:t>(Admiral Group, 2020)</w:t>
      </w:r>
    </w:p>
    <w:p w14:paraId="69E91571" w14:textId="1DC40E1A" w:rsidR="007B3DBA" w:rsidRPr="007B3DBA" w:rsidRDefault="007B3DBA" w:rsidP="007B3DBA">
      <w:pPr>
        <w:rPr>
          <w:rFonts w:ascii="Arial" w:eastAsia="Times New Roman" w:hAnsi="Arial" w:cs="Arial"/>
          <w:sz w:val="24"/>
          <w:szCs w:val="24"/>
          <w:lang w:eastAsia="en-GB"/>
        </w:rPr>
      </w:pPr>
    </w:p>
    <w:p w14:paraId="18F34E58" w14:textId="2DE883BE" w:rsidR="00B6500E" w:rsidRPr="00671494" w:rsidRDefault="00B6500E" w:rsidP="00ED2A65">
      <w:pPr>
        <w:spacing w:after="0"/>
        <w:rPr>
          <w:rFonts w:ascii="Arial" w:hAnsi="Arial" w:cs="Arial"/>
          <w:sz w:val="24"/>
          <w:szCs w:val="24"/>
        </w:rPr>
      </w:pPr>
      <w:r w:rsidRPr="007B3DBA">
        <w:rPr>
          <w:rFonts w:ascii="Arial" w:hAnsi="Arial" w:cs="Arial"/>
          <w:sz w:val="24"/>
          <w:szCs w:val="24"/>
        </w:rPr>
        <w:t xml:space="preserve">  Admiral’s Slogan</w:t>
      </w:r>
      <w:r w:rsidRPr="00671494">
        <w:rPr>
          <w:rFonts w:ascii="Arial" w:hAnsi="Arial" w:cs="Arial"/>
          <w:sz w:val="24"/>
          <w:szCs w:val="24"/>
        </w:rPr>
        <w:t xml:space="preserve"> is “people who like what they do , do it better”.  .</w:t>
      </w:r>
    </w:p>
    <w:p w14:paraId="3585CCD5" w14:textId="77777777" w:rsidR="003024B1" w:rsidRPr="003024B1" w:rsidRDefault="00B6500E" w:rsidP="003024B1">
      <w:pPr>
        <w:rPr>
          <w:rFonts w:ascii="Times New Roman" w:eastAsia="Times New Roman" w:hAnsi="Times New Roman" w:cs="Times New Roman"/>
          <w:sz w:val="24"/>
          <w:szCs w:val="24"/>
          <w:lang w:eastAsia="en-GB"/>
        </w:rPr>
      </w:pPr>
      <w:r w:rsidRPr="00671494">
        <w:rPr>
          <w:rFonts w:ascii="Arial" w:hAnsi="Arial" w:cs="Arial"/>
          <w:sz w:val="24"/>
          <w:szCs w:val="24"/>
        </w:rPr>
        <w:t>In the recent months</w:t>
      </w:r>
      <w:r w:rsidR="00F96476" w:rsidRPr="00671494">
        <w:rPr>
          <w:rFonts w:ascii="Arial" w:hAnsi="Arial" w:cs="Arial"/>
          <w:sz w:val="24"/>
          <w:szCs w:val="24"/>
        </w:rPr>
        <w:t>,</w:t>
      </w:r>
      <w:r w:rsidRPr="00671494">
        <w:rPr>
          <w:rFonts w:ascii="Arial" w:hAnsi="Arial" w:cs="Arial"/>
          <w:sz w:val="24"/>
          <w:szCs w:val="24"/>
        </w:rPr>
        <w:t xml:space="preserve"> </w:t>
      </w:r>
      <w:r w:rsidR="00AB3986" w:rsidRPr="00671494">
        <w:rPr>
          <w:rFonts w:ascii="Arial" w:hAnsi="Arial" w:cs="Arial"/>
          <w:sz w:val="24"/>
          <w:szCs w:val="24"/>
        </w:rPr>
        <w:t>there has been a global crisis</w:t>
      </w:r>
      <w:r w:rsidR="00C84E66" w:rsidRPr="00671494">
        <w:rPr>
          <w:rFonts w:ascii="Arial" w:hAnsi="Arial" w:cs="Arial"/>
          <w:sz w:val="24"/>
          <w:szCs w:val="24"/>
        </w:rPr>
        <w:t xml:space="preserve"> </w:t>
      </w:r>
      <w:r w:rsidR="00F71E2D" w:rsidRPr="00671494">
        <w:rPr>
          <w:rFonts w:ascii="Arial" w:hAnsi="Arial" w:cs="Arial"/>
          <w:sz w:val="24"/>
          <w:szCs w:val="24"/>
        </w:rPr>
        <w:t xml:space="preserve">which has affected </w:t>
      </w:r>
      <w:r w:rsidR="008B3586">
        <w:rPr>
          <w:rFonts w:ascii="Arial" w:hAnsi="Arial" w:cs="Arial"/>
          <w:sz w:val="24"/>
          <w:szCs w:val="24"/>
        </w:rPr>
        <w:t>Admiral</w:t>
      </w:r>
      <w:r w:rsidR="00574D01" w:rsidRPr="00671494">
        <w:rPr>
          <w:rFonts w:ascii="Arial" w:hAnsi="Arial" w:cs="Arial"/>
          <w:sz w:val="24"/>
          <w:szCs w:val="24"/>
        </w:rPr>
        <w:t xml:space="preserve"> in </w:t>
      </w:r>
      <w:r w:rsidR="00367251" w:rsidRPr="00671494">
        <w:rPr>
          <w:rFonts w:ascii="Arial" w:hAnsi="Arial" w:cs="Arial"/>
          <w:sz w:val="24"/>
          <w:szCs w:val="24"/>
        </w:rPr>
        <w:t>not only</w:t>
      </w:r>
      <w:r w:rsidR="004B15AE" w:rsidRPr="00671494">
        <w:rPr>
          <w:rFonts w:ascii="Arial" w:hAnsi="Arial" w:cs="Arial"/>
          <w:sz w:val="24"/>
          <w:szCs w:val="24"/>
        </w:rPr>
        <w:t xml:space="preserve"> financially </w:t>
      </w:r>
      <w:r w:rsidR="00367251" w:rsidRPr="00671494">
        <w:rPr>
          <w:rFonts w:ascii="Arial" w:hAnsi="Arial" w:cs="Arial"/>
          <w:sz w:val="24"/>
          <w:szCs w:val="24"/>
        </w:rPr>
        <w:t>but in</w:t>
      </w:r>
      <w:r w:rsidR="00007D8E" w:rsidRPr="00671494">
        <w:rPr>
          <w:rFonts w:ascii="Arial" w:hAnsi="Arial" w:cs="Arial"/>
          <w:sz w:val="24"/>
          <w:szCs w:val="24"/>
        </w:rPr>
        <w:t xml:space="preserve"> ways th</w:t>
      </w:r>
      <w:r w:rsidR="008B3586">
        <w:rPr>
          <w:rFonts w:ascii="Arial" w:hAnsi="Arial" w:cs="Arial"/>
          <w:sz w:val="24"/>
          <w:szCs w:val="24"/>
        </w:rPr>
        <w:t>e</w:t>
      </w:r>
      <w:r w:rsidR="00007D8E" w:rsidRPr="00671494">
        <w:rPr>
          <w:rFonts w:ascii="Arial" w:hAnsi="Arial" w:cs="Arial"/>
          <w:sz w:val="24"/>
          <w:szCs w:val="24"/>
        </w:rPr>
        <w:t xml:space="preserve"> </w:t>
      </w:r>
      <w:r w:rsidR="009D6AA5" w:rsidRPr="00671494">
        <w:rPr>
          <w:rFonts w:ascii="Arial" w:hAnsi="Arial" w:cs="Arial"/>
          <w:sz w:val="24"/>
          <w:szCs w:val="24"/>
        </w:rPr>
        <w:t xml:space="preserve">business have had to consider their working </w:t>
      </w:r>
      <w:r w:rsidR="007163E7" w:rsidRPr="00671494">
        <w:rPr>
          <w:rFonts w:ascii="Arial" w:hAnsi="Arial" w:cs="Arial"/>
          <w:sz w:val="24"/>
          <w:szCs w:val="24"/>
        </w:rPr>
        <w:t xml:space="preserve">structure and </w:t>
      </w:r>
      <w:r w:rsidR="009D6AA5" w:rsidRPr="00671494">
        <w:rPr>
          <w:rFonts w:ascii="Arial" w:hAnsi="Arial" w:cs="Arial"/>
          <w:sz w:val="24"/>
          <w:szCs w:val="24"/>
        </w:rPr>
        <w:t>environment</w:t>
      </w:r>
      <w:r w:rsidR="00467B20" w:rsidRPr="00671494">
        <w:rPr>
          <w:rFonts w:ascii="Arial" w:hAnsi="Arial" w:cs="Arial"/>
          <w:sz w:val="24"/>
          <w:szCs w:val="24"/>
        </w:rPr>
        <w:t>.</w:t>
      </w:r>
      <w:r w:rsidR="008B3586">
        <w:rPr>
          <w:rFonts w:ascii="Arial" w:hAnsi="Arial" w:cs="Arial"/>
          <w:sz w:val="24"/>
          <w:szCs w:val="24"/>
        </w:rPr>
        <w:t xml:space="preserve"> </w:t>
      </w:r>
      <w:r w:rsidR="003024B1" w:rsidRPr="003024B1">
        <w:rPr>
          <w:rFonts w:ascii="Arial" w:eastAsia="Times New Roman" w:hAnsi="Arial" w:cs="Arial"/>
          <w:color w:val="000000"/>
          <w:shd w:val="clear" w:color="auto" w:fill="FFFFFF"/>
          <w:lang w:eastAsia="en-GB"/>
        </w:rPr>
        <w:t>(M, 2020)</w:t>
      </w:r>
    </w:p>
    <w:p w14:paraId="6E00B987" w14:textId="690FE2B7" w:rsidR="008D2854" w:rsidRDefault="008D2854" w:rsidP="00ED2A65">
      <w:pPr>
        <w:spacing w:after="0"/>
        <w:rPr>
          <w:rFonts w:ascii="Arial" w:hAnsi="Arial" w:cs="Arial"/>
          <w:color w:val="FF0000"/>
          <w:sz w:val="24"/>
          <w:szCs w:val="24"/>
        </w:rPr>
      </w:pPr>
    </w:p>
    <w:p w14:paraId="48E90E53" w14:textId="2FD76C48" w:rsidR="00615E22" w:rsidRDefault="00615E22" w:rsidP="00ED2A65">
      <w:pPr>
        <w:spacing w:after="0"/>
        <w:rPr>
          <w:rFonts w:ascii="Arial" w:hAnsi="Arial" w:cs="Arial"/>
          <w:color w:val="FF0000"/>
          <w:sz w:val="24"/>
          <w:szCs w:val="24"/>
        </w:rPr>
      </w:pPr>
    </w:p>
    <w:p w14:paraId="328D8EA4" w14:textId="6F923262" w:rsidR="00053071" w:rsidRPr="00615E22" w:rsidRDefault="00615E22" w:rsidP="00ED2A65">
      <w:pPr>
        <w:spacing w:after="0"/>
        <w:rPr>
          <w:rFonts w:ascii="Arial" w:hAnsi="Arial" w:cs="Arial"/>
          <w:color w:val="000000" w:themeColor="text1"/>
          <w:sz w:val="24"/>
          <w:szCs w:val="24"/>
        </w:rPr>
      </w:pPr>
      <w:r>
        <w:rPr>
          <w:rFonts w:ascii="Arial" w:hAnsi="Arial" w:cs="Arial"/>
          <w:color w:val="000000" w:themeColor="text1"/>
          <w:sz w:val="24"/>
          <w:szCs w:val="24"/>
        </w:rPr>
        <w:t>The Author has analysed the current external problems facing Admiral using the PESTLE analysis and its effects on the organisation.</w:t>
      </w:r>
    </w:p>
    <w:p w14:paraId="1F2B1078" w14:textId="52239972" w:rsidR="00615E22" w:rsidRDefault="00615E22" w:rsidP="00ED2A65">
      <w:pPr>
        <w:spacing w:after="0"/>
        <w:rPr>
          <w:rFonts w:ascii="Arial" w:hAnsi="Arial" w:cs="Arial"/>
          <w:color w:val="FF0000"/>
          <w:sz w:val="24"/>
          <w:szCs w:val="24"/>
        </w:rPr>
      </w:pPr>
    </w:p>
    <w:p w14:paraId="377E23F6" w14:textId="7D36783E" w:rsidR="00053071" w:rsidRPr="00671494" w:rsidRDefault="00053071" w:rsidP="00ED2A65">
      <w:pPr>
        <w:spacing w:after="0"/>
        <w:rPr>
          <w:rFonts w:ascii="Arial" w:hAnsi="Arial" w:cs="Arial"/>
          <w:sz w:val="24"/>
          <w:szCs w:val="24"/>
        </w:rPr>
      </w:pPr>
      <w:r>
        <w:rPr>
          <w:rFonts w:ascii="Arial" w:hAnsi="Arial" w:cs="Arial"/>
          <w:color w:val="000000" w:themeColor="text1"/>
          <w:sz w:val="24"/>
          <w:szCs w:val="24"/>
        </w:rPr>
        <w:t xml:space="preserve">The </w:t>
      </w:r>
      <w:r w:rsidR="00B6500E" w:rsidRPr="00671494">
        <w:rPr>
          <w:rFonts w:ascii="Arial" w:hAnsi="Arial" w:cs="Arial"/>
          <w:sz w:val="24"/>
          <w:szCs w:val="24"/>
        </w:rPr>
        <w:t xml:space="preserve">Author has analysed the workplace culture Web. Focusing on the six elements. The stories, Ritual and routines, organisational structure, control system, and power structures. Notably the Author has found the power structures, famous </w:t>
      </w:r>
      <w:r w:rsidR="00C94A79" w:rsidRPr="00671494">
        <w:rPr>
          <w:rFonts w:ascii="Arial" w:hAnsi="Arial" w:cs="Arial"/>
          <w:sz w:val="24"/>
          <w:szCs w:val="24"/>
        </w:rPr>
        <w:t>symbol,</w:t>
      </w:r>
      <w:r w:rsidR="00B6500E" w:rsidRPr="00671494">
        <w:rPr>
          <w:rFonts w:ascii="Arial" w:hAnsi="Arial" w:cs="Arial"/>
          <w:sz w:val="24"/>
          <w:szCs w:val="24"/>
        </w:rPr>
        <w:t xml:space="preserve"> and Organizational </w:t>
      </w:r>
      <w:r w:rsidR="007A2F4A" w:rsidRPr="00671494">
        <w:rPr>
          <w:rFonts w:ascii="Arial" w:hAnsi="Arial" w:cs="Arial"/>
          <w:sz w:val="24"/>
          <w:szCs w:val="24"/>
        </w:rPr>
        <w:t>structure</w:t>
      </w:r>
      <w:r w:rsidR="00B6500E" w:rsidRPr="00671494">
        <w:rPr>
          <w:rFonts w:ascii="Arial" w:hAnsi="Arial" w:cs="Arial"/>
          <w:sz w:val="24"/>
          <w:szCs w:val="24"/>
        </w:rPr>
        <w:t xml:space="preserve"> has played a pivotal role in the success of the organisation.</w:t>
      </w:r>
    </w:p>
    <w:p w14:paraId="4C918F66" w14:textId="07372482" w:rsidR="007A2F4A" w:rsidRPr="00671494" w:rsidRDefault="007A2F4A" w:rsidP="00ED2A65">
      <w:pPr>
        <w:spacing w:after="0"/>
        <w:rPr>
          <w:rFonts w:ascii="Arial" w:hAnsi="Arial" w:cs="Arial"/>
          <w:sz w:val="24"/>
          <w:szCs w:val="24"/>
        </w:rPr>
      </w:pPr>
    </w:p>
    <w:p w14:paraId="13F1E461" w14:textId="20E15C12" w:rsidR="00B6500E" w:rsidRPr="00671494" w:rsidRDefault="00B6500E" w:rsidP="00ED2A65">
      <w:pPr>
        <w:spacing w:after="0"/>
        <w:rPr>
          <w:rFonts w:ascii="Arial" w:hAnsi="Arial" w:cs="Arial"/>
          <w:sz w:val="24"/>
          <w:szCs w:val="24"/>
        </w:rPr>
      </w:pPr>
      <w:r w:rsidRPr="00671494">
        <w:rPr>
          <w:rFonts w:ascii="Arial" w:hAnsi="Arial" w:cs="Arial"/>
          <w:sz w:val="24"/>
          <w:szCs w:val="24"/>
        </w:rPr>
        <w:t xml:space="preserve">The </w:t>
      </w:r>
      <w:r w:rsidR="00962EB6">
        <w:rPr>
          <w:rFonts w:ascii="Arial" w:hAnsi="Arial" w:cs="Arial"/>
          <w:sz w:val="24"/>
          <w:szCs w:val="24"/>
        </w:rPr>
        <w:t>A</w:t>
      </w:r>
      <w:r w:rsidRPr="00671494">
        <w:rPr>
          <w:rFonts w:ascii="Arial" w:hAnsi="Arial" w:cs="Arial"/>
          <w:sz w:val="24"/>
          <w:szCs w:val="24"/>
        </w:rPr>
        <w:t xml:space="preserve">uthor has analysed the organisational ethical stance including examples of ethical and unethical behaviour in the organisation. Using research from their websites and </w:t>
      </w:r>
      <w:r w:rsidR="00962EB6">
        <w:rPr>
          <w:rFonts w:ascii="Arial" w:hAnsi="Arial" w:cs="Arial"/>
          <w:sz w:val="24"/>
          <w:szCs w:val="24"/>
        </w:rPr>
        <w:t xml:space="preserve">secondary </w:t>
      </w:r>
      <w:r w:rsidR="00C94A79" w:rsidRPr="00671494">
        <w:rPr>
          <w:rFonts w:ascii="Arial" w:hAnsi="Arial" w:cs="Arial"/>
          <w:sz w:val="24"/>
          <w:szCs w:val="24"/>
        </w:rPr>
        <w:t>sources.</w:t>
      </w:r>
    </w:p>
    <w:p w14:paraId="41D30C5E" w14:textId="77777777" w:rsidR="00B6500E" w:rsidRPr="00671494" w:rsidRDefault="00B6500E" w:rsidP="00ED2A65">
      <w:pPr>
        <w:spacing w:after="0"/>
        <w:rPr>
          <w:rFonts w:ascii="Arial" w:hAnsi="Arial" w:cs="Arial"/>
          <w:sz w:val="24"/>
          <w:szCs w:val="24"/>
        </w:rPr>
      </w:pPr>
    </w:p>
    <w:p w14:paraId="116C566A" w14:textId="77777777" w:rsidR="00053071" w:rsidRDefault="00B6500E" w:rsidP="00ED2A65">
      <w:pPr>
        <w:spacing w:after="0"/>
        <w:rPr>
          <w:rFonts w:ascii="Arial" w:hAnsi="Arial" w:cs="Arial"/>
          <w:sz w:val="24"/>
          <w:szCs w:val="24"/>
        </w:rPr>
      </w:pPr>
      <w:r w:rsidRPr="00671494">
        <w:rPr>
          <w:rFonts w:ascii="Arial" w:hAnsi="Arial" w:cs="Arial"/>
          <w:sz w:val="24"/>
          <w:szCs w:val="24"/>
        </w:rPr>
        <w:t xml:space="preserve">The Author has carried an </w:t>
      </w:r>
      <w:r w:rsidR="00053071" w:rsidRPr="00671494">
        <w:rPr>
          <w:rFonts w:ascii="Arial" w:hAnsi="Arial" w:cs="Arial"/>
          <w:sz w:val="24"/>
          <w:szCs w:val="24"/>
        </w:rPr>
        <w:t>in depth</w:t>
      </w:r>
      <w:r w:rsidRPr="00671494">
        <w:rPr>
          <w:rFonts w:ascii="Arial" w:hAnsi="Arial" w:cs="Arial"/>
          <w:sz w:val="24"/>
          <w:szCs w:val="24"/>
        </w:rPr>
        <w:t xml:space="preserve"> analysis of the knowledge skills and behaviour of an employee who is likely to </w:t>
      </w:r>
      <w:r w:rsidR="007A2F4A" w:rsidRPr="00671494">
        <w:rPr>
          <w:rFonts w:ascii="Arial" w:hAnsi="Arial" w:cs="Arial"/>
          <w:sz w:val="24"/>
          <w:szCs w:val="24"/>
        </w:rPr>
        <w:t>perform</w:t>
      </w:r>
      <w:r w:rsidRPr="00671494">
        <w:rPr>
          <w:rFonts w:ascii="Arial" w:hAnsi="Arial" w:cs="Arial"/>
          <w:sz w:val="24"/>
          <w:szCs w:val="24"/>
        </w:rPr>
        <w:t xml:space="preserve"> well at the organisation using different models </w:t>
      </w:r>
    </w:p>
    <w:p w14:paraId="1FE65B6B" w14:textId="59F7C5CE" w:rsidR="00B6500E" w:rsidRPr="00671494" w:rsidRDefault="00B6500E" w:rsidP="00ED2A65">
      <w:pPr>
        <w:spacing w:after="0"/>
        <w:rPr>
          <w:rFonts w:ascii="Arial" w:hAnsi="Arial" w:cs="Arial"/>
          <w:sz w:val="24"/>
          <w:szCs w:val="24"/>
        </w:rPr>
      </w:pPr>
      <w:r w:rsidRPr="00671494">
        <w:rPr>
          <w:rFonts w:ascii="Arial" w:hAnsi="Arial" w:cs="Arial"/>
          <w:sz w:val="24"/>
          <w:szCs w:val="24"/>
        </w:rPr>
        <w:t xml:space="preserve">and theories including the Barret Model, </w:t>
      </w:r>
      <w:r w:rsidR="00C94A79" w:rsidRPr="00671494">
        <w:rPr>
          <w:rFonts w:ascii="Arial" w:hAnsi="Arial" w:cs="Arial"/>
          <w:sz w:val="24"/>
          <w:szCs w:val="24"/>
        </w:rPr>
        <w:t>Belbin model</w:t>
      </w:r>
      <w:r w:rsidRPr="00671494">
        <w:rPr>
          <w:rFonts w:ascii="Arial" w:hAnsi="Arial" w:cs="Arial"/>
          <w:sz w:val="24"/>
          <w:szCs w:val="24"/>
        </w:rPr>
        <w:t xml:space="preserve">, </w:t>
      </w:r>
    </w:p>
    <w:p w14:paraId="1935A443" w14:textId="77777777" w:rsidR="00053071" w:rsidRDefault="00053071" w:rsidP="00053071">
      <w:pPr>
        <w:pStyle w:val="Subtitle"/>
        <w:spacing w:after="0"/>
        <w:jc w:val="both"/>
        <w:rPr>
          <w:rFonts w:ascii="Arial" w:hAnsi="Arial" w:cs="Arial"/>
          <w:sz w:val="24"/>
          <w:szCs w:val="24"/>
        </w:rPr>
      </w:pPr>
    </w:p>
    <w:p w14:paraId="16777087" w14:textId="77777777" w:rsidR="00053071" w:rsidRDefault="00053071" w:rsidP="00053071">
      <w:pPr>
        <w:pStyle w:val="Subtitle"/>
        <w:spacing w:after="0"/>
        <w:jc w:val="both"/>
        <w:rPr>
          <w:rFonts w:ascii="Arial" w:hAnsi="Arial" w:cs="Arial"/>
          <w:sz w:val="24"/>
          <w:szCs w:val="24"/>
        </w:rPr>
      </w:pPr>
    </w:p>
    <w:p w14:paraId="3CE1CEF8" w14:textId="77777777" w:rsidR="00053071" w:rsidRDefault="00053071" w:rsidP="00053071">
      <w:pPr>
        <w:pStyle w:val="Subtitle"/>
        <w:spacing w:after="0"/>
        <w:jc w:val="both"/>
        <w:rPr>
          <w:rFonts w:ascii="Arial" w:hAnsi="Arial" w:cs="Arial"/>
          <w:sz w:val="24"/>
          <w:szCs w:val="24"/>
        </w:rPr>
      </w:pPr>
    </w:p>
    <w:p w14:paraId="07727BFE" w14:textId="77777777" w:rsidR="00334F5F" w:rsidRDefault="00F655F0" w:rsidP="00C03688">
      <w:pPr>
        <w:pStyle w:val="Heading1"/>
      </w:pPr>
      <w:bookmarkStart w:id="5" w:name="_Toc49702033"/>
      <w:r w:rsidRPr="00F655F0">
        <w:t>2. Findings</w:t>
      </w:r>
      <w:bookmarkEnd w:id="5"/>
    </w:p>
    <w:p w14:paraId="6DB4F6B0" w14:textId="1E12103D" w:rsidR="00B667F4" w:rsidRDefault="00C94A79" w:rsidP="00C03688">
      <w:pPr>
        <w:pStyle w:val="Heading1"/>
      </w:pPr>
      <w:bookmarkStart w:id="6" w:name="_Toc49702034"/>
      <w:r w:rsidRPr="00B667F4">
        <w:rPr>
          <w:rFonts w:cs="Arial"/>
        </w:rPr>
        <w:t>2.1</w:t>
      </w:r>
      <w:r w:rsidR="00982798">
        <w:rPr>
          <w:rFonts w:cs="Arial"/>
        </w:rPr>
        <w:t xml:space="preserve"> </w:t>
      </w:r>
      <w:r w:rsidR="00B6500E" w:rsidRPr="00982798">
        <w:t>External factor affecting Admiral</w:t>
      </w:r>
      <w:bookmarkEnd w:id="6"/>
    </w:p>
    <w:p w14:paraId="109812AD" w14:textId="77777777" w:rsidR="00962EB6" w:rsidRDefault="00962EB6" w:rsidP="00962EB6">
      <w:pPr>
        <w:spacing w:after="0"/>
        <w:rPr>
          <w:rFonts w:ascii="Arial" w:hAnsi="Arial" w:cs="Arial"/>
          <w:color w:val="000000" w:themeColor="text1"/>
          <w:sz w:val="24"/>
          <w:szCs w:val="24"/>
        </w:rPr>
      </w:pPr>
      <w:r>
        <w:rPr>
          <w:rFonts w:ascii="Arial" w:hAnsi="Arial" w:cs="Arial"/>
          <w:color w:val="000000" w:themeColor="text1"/>
          <w:sz w:val="24"/>
          <w:szCs w:val="24"/>
        </w:rPr>
        <w:t>PESTLE  is an analytical tool for strategic business planning,. PESTLE  is a strategic framework for understanding external influences on  business PESTLE stands for political, economic ,social ,technological, environmental and legal factors .</w:t>
      </w:r>
    </w:p>
    <w:p w14:paraId="083B206F" w14:textId="5AA466D8" w:rsidR="00982798" w:rsidRDefault="00982798" w:rsidP="00982798"/>
    <w:p w14:paraId="65F73F4C" w14:textId="7DACC0CA" w:rsidR="006D2C7B" w:rsidRDefault="006D2C7B" w:rsidP="006D2C7B">
      <w:pPr>
        <w:spacing w:after="0"/>
        <w:rPr>
          <w:rFonts w:ascii="Arial" w:hAnsi="Arial" w:cs="Arial"/>
          <w:color w:val="000000" w:themeColor="text1"/>
          <w:sz w:val="24"/>
          <w:szCs w:val="24"/>
        </w:rPr>
      </w:pPr>
      <w:r w:rsidRPr="006D2C7B">
        <w:rPr>
          <w:rFonts w:ascii="Arial" w:hAnsi="Arial" w:cs="Arial"/>
          <w:sz w:val="28"/>
          <w:szCs w:val="28"/>
        </w:rPr>
        <w:t xml:space="preserve">Using the </w:t>
      </w:r>
      <w:r>
        <w:rPr>
          <w:rFonts w:ascii="Arial" w:hAnsi="Arial" w:cs="Arial"/>
          <w:sz w:val="28"/>
          <w:szCs w:val="28"/>
        </w:rPr>
        <w:t xml:space="preserve">PESTLE analysis the Author identified three external factors affecting admiral </w:t>
      </w:r>
      <w:r>
        <w:rPr>
          <w:rFonts w:ascii="Arial" w:hAnsi="Arial" w:cs="Arial"/>
          <w:color w:val="000000" w:themeColor="text1"/>
          <w:sz w:val="24"/>
          <w:szCs w:val="24"/>
        </w:rPr>
        <w:t>follows:</w:t>
      </w:r>
      <w:r w:rsidR="00946CE7">
        <w:rPr>
          <w:rFonts w:ascii="Arial" w:hAnsi="Arial" w:cs="Arial"/>
          <w:color w:val="000000" w:themeColor="text1"/>
          <w:sz w:val="24"/>
          <w:szCs w:val="24"/>
        </w:rPr>
        <w:t xml:space="preserve"> </w:t>
      </w:r>
    </w:p>
    <w:p w14:paraId="423C5724" w14:textId="1FE7DBDE" w:rsidR="006D2C7B" w:rsidRDefault="006D2C7B" w:rsidP="006D2C7B">
      <w:pPr>
        <w:spacing w:after="0"/>
        <w:rPr>
          <w:rFonts w:ascii="Arial" w:hAnsi="Arial" w:cs="Arial"/>
          <w:color w:val="000000" w:themeColor="text1"/>
          <w:sz w:val="24"/>
          <w:szCs w:val="24"/>
        </w:rPr>
      </w:pPr>
    </w:p>
    <w:p w14:paraId="6CBBE63C" w14:textId="176926E7" w:rsidR="00E37E35" w:rsidRPr="00E37E35" w:rsidRDefault="006D2C7B" w:rsidP="009B7B2D">
      <w:pPr>
        <w:spacing w:after="0"/>
        <w:rPr>
          <w:rFonts w:ascii="Arial" w:hAnsi="Arial" w:cs="Arial"/>
          <w:color w:val="000000" w:themeColor="text1"/>
          <w:sz w:val="24"/>
          <w:szCs w:val="24"/>
        </w:rPr>
      </w:pPr>
      <w:r w:rsidRPr="006D2C7B">
        <w:rPr>
          <w:rFonts w:ascii="Arial" w:hAnsi="Arial" w:cs="Arial"/>
          <w:b/>
          <w:bCs/>
          <w:color w:val="000000" w:themeColor="text1"/>
          <w:sz w:val="24"/>
          <w:szCs w:val="24"/>
        </w:rPr>
        <w:t xml:space="preserve">Political </w:t>
      </w:r>
      <w:r w:rsidR="009B7B2D">
        <w:rPr>
          <w:rFonts w:ascii="Arial" w:hAnsi="Arial" w:cs="Arial"/>
          <w:b/>
          <w:bCs/>
          <w:color w:val="000000" w:themeColor="text1"/>
          <w:sz w:val="24"/>
          <w:szCs w:val="24"/>
        </w:rPr>
        <w:t xml:space="preserve">   -</w:t>
      </w:r>
      <w:r w:rsidRPr="006D2C7B">
        <w:rPr>
          <w:rFonts w:ascii="Arial" w:hAnsi="Arial" w:cs="Arial"/>
          <w:b/>
          <w:bCs/>
          <w:color w:val="000000" w:themeColor="text1"/>
          <w:sz w:val="24"/>
          <w:szCs w:val="24"/>
        </w:rPr>
        <w:t xml:space="preserve"> </w:t>
      </w:r>
      <w:r>
        <w:rPr>
          <w:rFonts w:ascii="Arial" w:hAnsi="Arial" w:cs="Arial"/>
          <w:color w:val="000000" w:themeColor="text1"/>
          <w:sz w:val="24"/>
          <w:szCs w:val="24"/>
        </w:rPr>
        <w:t>Following the government announcement on lockdown.</w:t>
      </w:r>
      <w:r w:rsidR="009B7B2D" w:rsidRPr="009B7B2D">
        <w:rPr>
          <w:rFonts w:ascii="Arial" w:hAnsi="Arial" w:cs="Arial"/>
          <w:sz w:val="24"/>
          <w:szCs w:val="24"/>
        </w:rPr>
        <w:t xml:space="preserve"> </w:t>
      </w:r>
      <w:r w:rsidR="009B7B2D" w:rsidRPr="00671494">
        <w:rPr>
          <w:rFonts w:ascii="Arial" w:hAnsi="Arial" w:cs="Arial"/>
          <w:sz w:val="24"/>
          <w:szCs w:val="24"/>
        </w:rPr>
        <w:t>Government regulation has meant that social distancing rules are imposed</w:t>
      </w:r>
      <w:r w:rsidR="009B7B2D" w:rsidRPr="00671494">
        <w:rPr>
          <w:rFonts w:ascii="Arial" w:hAnsi="Arial" w:cs="Arial"/>
          <w:color w:val="000000" w:themeColor="text1"/>
          <w:sz w:val="24"/>
          <w:szCs w:val="24"/>
        </w:rPr>
        <w:t xml:space="preserve">. </w:t>
      </w:r>
      <w:r w:rsidR="00E37E35">
        <w:rPr>
          <w:rFonts w:ascii="Arial" w:hAnsi="Arial" w:cs="Arial"/>
          <w:color w:val="000000" w:themeColor="text1"/>
          <w:sz w:val="24"/>
          <w:szCs w:val="24"/>
        </w:rPr>
        <w:fldChar w:fldCharType="begin" w:fldLock="1">
          <w:fldData xml:space="preserve">ZQBKAHkAVgBWAE4AdAB1ADQAegBZAFEALwBSAFYAQgBUAHkAMQBnAE8AUgBSAEYAeQBwAEsAZgBt
AG0AUwBkAE4AdQBqAGUAZwBPADUAdQBIADQASwBGAHcAYwB2AFEASgBpAEsATABBAGsAawA1AGEA
dwBUADUAOQB3ADcAbAB5ADYAYgBvADcAawBPAGYAUgBBADMAUABjAE0ANgBaAE8AZQBUAEQAYwA3
ADYAMgBPAGwALwBtADAAawBoAGoATwBLADAATAB5AFUAMQBkAE0ATQBwAEoASQBSAFMAdgBpADYA
YQBHAFYAdABXAGsANQBRADMAVQArAFMAegBYADQANwBBAE8AVwAxAEcAbQBEAEYAWgB5AEkAMABp
AGwARgBSAGcATgBuAEcAbABaAE4AaABvAFcAcABHAFMAVgBYAEMAZwBpAE8AZABjAFYAWABVAEMA
RABXAGEAUAB2ADgAdQBWAEQAdgBvADEAeABDAE0AdQByAHEANgBlAG4AcAAvAG4ARwA3AGUAZgBq
ADQAeABWACsAdwBQAGMANwA2AE8ATwBWAGMAbAAwAEgASwBsAHIAWABCADEAeAA3ADEANAB1ADkA
OQBXAE0AbwBsAE4AdABiAFgAWgBSAHQAMABkAGsAUQBDADIAZQBLAHoAVwBpADEANgBCAFgAawBY
ADIAZgA1AE0ARQBvAE0AYgA4AEUAagBvAGQAOAAvAGYASgBsAC8ALwBqAFAALwBIAGsAUgBkAHoA
LwBuAE8AOQBYAEcATAB1ADEAVgBpAEwAdwA2AG4AMQBRAEYARQBTAHEARwBFAGsAdgB4AGwAbABn
AHMAWgBvAGgAYwBxAFkAdQBqAE8AOQBqAG8ANwBsADgAaQBFAGQARwBQAE0AWAB0AEgASgBmAHIA
bgA5ADgATwBYACsARABmAEwANQBOAFQAUABPAFoAMQBzAFEAWABkAHgAbQBBAHAATwBDAFUAMQBa
ADAAbQBSAEkAZQBzAGcAQQB4ADIAbgA0AFQAWgBwAG0ATAB5AEMANwByAFgAVgArAG8AegB2AFoA
VwBJAGUATAA3AFoAawBwAEwAcAB5AEEAbQAyADAAQQBQAEgAbgBjAG4AOQBtAHEATwBKAEsATwBO
AEgAUwBDAGwAMgB4ACsAVwBYADEANQBZAEkAdgBRADAAawA3AEkARgBMAFkAVABRAFUATQBPAEMA
VgBTADEAdgBLAHkAbwBNADQAVQBLADEAbQBwAGQATQB0AEsAdwBsAEgARQBvAGcAbQBDAEgARwB1
AEgAWABZAGcANABmAG4ASABHAGwARgBaAEIANwB3AEEATgB3AHcAMQBvAGQANABYAEgAYQB3AEIA
NQB4AGMAZgBoADcATgBQAHAAVwBTADQAaABGAEQASAB5AGUAVwAyAFIAOQBIACsAYQB0ACsAMAA2
AEcAVwBsAE8AMwA4AFQAcwBTAFkAZQB2ADkAVAB6AE4ARgB4AFYATgBXAEMATgA3AHcAcABEAEcA
MQBOAFEAUQBnADMAaABWAHkAVQBpADAASgB6AHQAawBDADIASgBUAEYASwBJAGYAaABWADcAWgAr
AGQAKwBIAEkAMABRAGoAdwBNAEUAKwBiAGoAKwB1AC8AVgB6AFYALwAzAG4AMQBaAEoAcABWAEkA
UQB3AHIAKwBkADAARgA2AGMAdwBQADcAcgBCAEcAVQBqAFAATQBMAGgAVQBtAHQAOQByAEwAVQAr
ADEAVQBxAHcAQQB0AHMAMgB5ADkAMQBUAFAANwBuAHUAagB0AEUANwBWAGwALwBYAHEAMQB1ADAA
ZgByAG0ANgBiAGwAagBEAHIAbQA5ADQAegBVAHUARQBzAG0AdQBlAEoASABnAFEAVQAwAGQASwAz
AHIAYQBVAHQARwAxAGQAegBYAG0AMQBhAEQAaQBPADIASQB1AGoAVQBRAG0AMgBKAGQAVgArAHAA
egBrAGUAcQBwAGwAbQBsAE0AbQA2AEoASgB3AFEAeQBpAHMATwBRAG4ASwBxAEcAeQBvAHAAbQBI
AFoAQgBrAHcASwBuAFYAdAA4AHcALwBZADIASQBJAHEAbQB6ADQAYwA1ADUAcwBKAHMAKwBYAHgA
cQBjAEoAYwB3AHcAYwB0ACsALwB0AGQASQBMAGoAMwBLAGkASAA2AGYAUQBXADQAYwBPAHYARQBB
AG0ARQBhAHUAZABzAEcAbgBLAFAAVQBnAFgAdwB0AFkATgB2ADIAMQBTAFoASwA3AGMANwBxAHoA
egB2AGQAagBCAEcAWgBHADkATwAzAFEAUQBVAHEAKwBDAEcANwAyAEMAMAAvAHYAQgBtAGwAcABR
AEMAbwBWAGgAUgBoAGIARQBTAEgAdwA2AG0AcABJAFcAUwBMAGEAdQBXAEUAdQBiADAAcQBSADcA
TgAyAGwAYwB1ADIARwA2ADUAaABQAHQALwAvAEgANAA5AEcANQA5AGQAdQAyAEoALwArAEQAQgAy
AEcAOQBIAHMANABiAFIAWABOAFkAZABxAG8AdwBKADkAKwBwAG4AMwBRAGsANQB1AFgAawBRAG0A
KwBSAGoAbwBUAFgAbwBtADgATQBSAE0AdwA3ADYAeAB5AE4ANgBlAGYAbgA2AEQAMQB5AHgAbQBY
AGMAPQA=
</w:fldData>
        </w:fldChar>
      </w:r>
      <w:r w:rsidR="00E37E35">
        <w:rPr>
          <w:rFonts w:ascii="Arial" w:hAnsi="Arial" w:cs="Arial"/>
          <w:color w:val="000000" w:themeColor="text1"/>
          <w:sz w:val="24"/>
          <w:szCs w:val="24"/>
        </w:rPr>
        <w:instrText>ADDIN paperpile_citation &lt;clusterId&gt;C898Q958M648J169&lt;/clusterId&gt;&lt;version&gt;0.6.6&lt;/version&gt;&lt;metadata&gt;&lt;citation&gt;&lt;id&gt;bfbff526-b5f6-4250-ac56-86e9c60958e6&lt;/id&gt;&lt;no_author/&gt;&lt;prefix/&gt;&lt;suffix/&gt;&lt;locator_label&gt;page&lt;/locator_label&gt;&lt;locator/&gt;&lt;updated&gt;1599209963.53785&lt;/updated&gt;&lt;/citation&gt;&lt;/metadata&gt; \* MERGEFORMAT</w:instrText>
      </w:r>
      <w:r w:rsidR="00E37E35">
        <w:rPr>
          <w:rFonts w:ascii="Arial" w:hAnsi="Arial" w:cs="Arial"/>
          <w:color w:val="000000" w:themeColor="text1"/>
          <w:sz w:val="24"/>
          <w:szCs w:val="24"/>
        </w:rPr>
      </w:r>
      <w:r w:rsidR="00E37E35">
        <w:rPr>
          <w:rFonts w:ascii="Arial" w:hAnsi="Arial" w:cs="Arial"/>
          <w:color w:val="000000" w:themeColor="text1"/>
          <w:sz w:val="24"/>
          <w:szCs w:val="24"/>
        </w:rPr>
        <w:fldChar w:fldCharType="separate"/>
      </w:r>
      <w:r w:rsidR="00E37E35">
        <w:rPr>
          <w:rFonts w:ascii="Arial" w:hAnsi="Arial" w:cs="Arial"/>
          <w:noProof/>
          <w:color w:val="000000" w:themeColor="text1"/>
          <w:sz w:val="24"/>
          <w:szCs w:val="24"/>
        </w:rPr>
        <w:t>(Public Health England, 2020)</w:t>
      </w:r>
      <w:r w:rsidR="00E37E35">
        <w:rPr>
          <w:rFonts w:ascii="Arial" w:hAnsi="Arial" w:cs="Arial"/>
          <w:color w:val="000000" w:themeColor="text1"/>
          <w:sz w:val="24"/>
          <w:szCs w:val="24"/>
        </w:rPr>
        <w:fldChar w:fldCharType="end"/>
      </w:r>
    </w:p>
    <w:p w14:paraId="421FC1D5" w14:textId="77777777" w:rsidR="009B7B2D" w:rsidRPr="00671494" w:rsidRDefault="009B7B2D" w:rsidP="009B7B2D">
      <w:pPr>
        <w:spacing w:after="0"/>
        <w:rPr>
          <w:rFonts w:ascii="Arial" w:hAnsi="Arial" w:cs="Arial"/>
          <w:sz w:val="24"/>
          <w:szCs w:val="24"/>
        </w:rPr>
      </w:pPr>
    </w:p>
    <w:p w14:paraId="03FFFDD7" w14:textId="575BE55D" w:rsidR="009B7B2D" w:rsidRDefault="009B7B2D" w:rsidP="006D2C7B">
      <w:pPr>
        <w:spacing w:after="0"/>
        <w:rPr>
          <w:rFonts w:ascii="Arial" w:hAnsi="Arial" w:cs="Arial"/>
          <w:color w:val="000000" w:themeColor="text1"/>
          <w:sz w:val="24"/>
          <w:szCs w:val="24"/>
        </w:rPr>
      </w:pPr>
    </w:p>
    <w:p w14:paraId="19B576DB" w14:textId="182BD4D3" w:rsidR="009B7B2D" w:rsidRDefault="009B7B2D" w:rsidP="006D2C7B">
      <w:pPr>
        <w:spacing w:after="0"/>
        <w:rPr>
          <w:rFonts w:ascii="Arial" w:hAnsi="Arial" w:cs="Arial"/>
          <w:b/>
          <w:bCs/>
          <w:color w:val="000000" w:themeColor="text1"/>
          <w:sz w:val="24"/>
          <w:szCs w:val="24"/>
        </w:rPr>
      </w:pPr>
      <w:r w:rsidRPr="009B7B2D">
        <w:rPr>
          <w:rFonts w:ascii="Arial" w:hAnsi="Arial" w:cs="Arial"/>
          <w:b/>
          <w:bCs/>
          <w:color w:val="000000" w:themeColor="text1"/>
          <w:sz w:val="24"/>
          <w:szCs w:val="24"/>
        </w:rPr>
        <w:t>Economic</w:t>
      </w:r>
      <w:r>
        <w:rPr>
          <w:rFonts w:ascii="Arial" w:hAnsi="Arial" w:cs="Arial"/>
          <w:b/>
          <w:bCs/>
          <w:color w:val="000000" w:themeColor="text1"/>
          <w:sz w:val="24"/>
          <w:szCs w:val="24"/>
        </w:rPr>
        <w:t xml:space="preserve"> </w:t>
      </w:r>
    </w:p>
    <w:p w14:paraId="649050A8" w14:textId="0F732B1B" w:rsidR="000B66D0" w:rsidRDefault="000B66D0" w:rsidP="006D2C7B">
      <w:pPr>
        <w:spacing w:after="0"/>
        <w:rPr>
          <w:rFonts w:ascii="Arial" w:hAnsi="Arial" w:cs="Arial"/>
          <w:b/>
          <w:bCs/>
          <w:color w:val="000000" w:themeColor="text1"/>
          <w:sz w:val="24"/>
          <w:szCs w:val="24"/>
        </w:rPr>
      </w:pPr>
    </w:p>
    <w:p w14:paraId="504957C4" w14:textId="1DB4BC23" w:rsidR="000B66D0" w:rsidRPr="000B66D0" w:rsidRDefault="000B66D0" w:rsidP="006D2C7B">
      <w:pPr>
        <w:spacing w:after="0"/>
        <w:rPr>
          <w:rFonts w:ascii="Arial" w:hAnsi="Arial" w:cs="Arial"/>
          <w:color w:val="000000" w:themeColor="text1"/>
          <w:sz w:val="24"/>
          <w:szCs w:val="24"/>
        </w:rPr>
      </w:pPr>
      <w:r>
        <w:rPr>
          <w:rFonts w:ascii="Arial" w:hAnsi="Arial" w:cs="Arial"/>
          <w:color w:val="000000" w:themeColor="text1"/>
          <w:sz w:val="24"/>
          <w:szCs w:val="24"/>
        </w:rPr>
        <w:t>Falling equity markets and interest rates could put pressure on (re)insurers balance sheets and this has had impact on invest</w:t>
      </w:r>
      <w:r w:rsidR="00962EB6">
        <w:rPr>
          <w:rFonts w:ascii="Arial" w:hAnsi="Arial" w:cs="Arial"/>
          <w:color w:val="000000" w:themeColor="text1"/>
          <w:sz w:val="24"/>
          <w:szCs w:val="24"/>
        </w:rPr>
        <w:t>ors</w:t>
      </w:r>
      <w:r>
        <w:rPr>
          <w:rFonts w:ascii="Arial" w:hAnsi="Arial" w:cs="Arial"/>
          <w:color w:val="000000" w:themeColor="text1"/>
          <w:sz w:val="24"/>
          <w:szCs w:val="24"/>
        </w:rPr>
        <w:t>.</w:t>
      </w:r>
      <w:sdt>
        <w:sdtPr>
          <w:rPr>
            <w:rFonts w:ascii="Arial" w:hAnsi="Arial" w:cs="Arial"/>
            <w:color w:val="000000" w:themeColor="text1"/>
            <w:sz w:val="24"/>
            <w:szCs w:val="24"/>
          </w:rPr>
          <w:id w:val="1989901341"/>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del20 \l 2057 </w:instrText>
          </w:r>
          <w:r>
            <w:rPr>
              <w:rFonts w:ascii="Arial" w:hAnsi="Arial" w:cs="Arial"/>
              <w:color w:val="000000" w:themeColor="text1"/>
              <w:sz w:val="24"/>
              <w:szCs w:val="24"/>
            </w:rPr>
            <w:fldChar w:fldCharType="separate"/>
          </w:r>
          <w:r>
            <w:rPr>
              <w:rFonts w:ascii="Arial" w:hAnsi="Arial" w:cs="Arial"/>
              <w:noProof/>
              <w:color w:val="000000" w:themeColor="text1"/>
              <w:sz w:val="24"/>
              <w:szCs w:val="24"/>
            </w:rPr>
            <w:t xml:space="preserve"> </w:t>
          </w:r>
          <w:r w:rsidRPr="000B66D0">
            <w:rPr>
              <w:rFonts w:ascii="Arial" w:hAnsi="Arial" w:cs="Arial"/>
              <w:noProof/>
              <w:color w:val="000000" w:themeColor="text1"/>
              <w:sz w:val="24"/>
              <w:szCs w:val="24"/>
            </w:rPr>
            <w:t>(delliotte, 2020)</w:t>
          </w:r>
          <w:r>
            <w:rPr>
              <w:rFonts w:ascii="Arial" w:hAnsi="Arial" w:cs="Arial"/>
              <w:color w:val="000000" w:themeColor="text1"/>
              <w:sz w:val="24"/>
              <w:szCs w:val="24"/>
            </w:rPr>
            <w:fldChar w:fldCharType="end"/>
          </w:r>
        </w:sdtContent>
      </w:sdt>
    </w:p>
    <w:p w14:paraId="40CF5C37" w14:textId="20EEC243" w:rsidR="009B7B2D" w:rsidRDefault="009B7B2D" w:rsidP="006D2C7B">
      <w:pPr>
        <w:spacing w:after="0"/>
        <w:rPr>
          <w:rFonts w:ascii="Arial" w:hAnsi="Arial" w:cs="Arial"/>
          <w:sz w:val="24"/>
          <w:szCs w:val="24"/>
        </w:rPr>
      </w:pPr>
      <w:r w:rsidRPr="00671494">
        <w:rPr>
          <w:rFonts w:ascii="Arial" w:hAnsi="Arial" w:cs="Arial"/>
          <w:sz w:val="24"/>
          <w:szCs w:val="24"/>
        </w:rPr>
        <w:t>Due to the economic crisis Admiral has committed over £190million as coronavirus response</w:t>
      </w:r>
      <w:r>
        <w:rPr>
          <w:rFonts w:ascii="Arial" w:hAnsi="Arial" w:cs="Arial"/>
          <w:sz w:val="24"/>
          <w:szCs w:val="24"/>
        </w:rPr>
        <w:t>.</w:t>
      </w:r>
    </w:p>
    <w:p w14:paraId="3CD215D6" w14:textId="714E56C2" w:rsidR="009B7B2D" w:rsidRPr="00671494" w:rsidRDefault="009B7B2D" w:rsidP="009B7B2D">
      <w:pPr>
        <w:spacing w:after="0"/>
        <w:rPr>
          <w:rFonts w:ascii="Arial" w:hAnsi="Arial" w:cs="Arial"/>
          <w:color w:val="000000" w:themeColor="text1"/>
          <w:sz w:val="24"/>
          <w:szCs w:val="24"/>
        </w:rPr>
      </w:pPr>
      <w:r w:rsidRPr="00671494">
        <w:rPr>
          <w:rFonts w:ascii="Arial" w:hAnsi="Arial" w:cs="Arial"/>
          <w:color w:val="000000" w:themeColor="text1"/>
          <w:sz w:val="24"/>
          <w:szCs w:val="24"/>
        </w:rPr>
        <w:t xml:space="preserve">Customers wanting to cancel their home or car insurance to save money has </w:t>
      </w:r>
      <w:r w:rsidR="0076361C" w:rsidRPr="00671494">
        <w:rPr>
          <w:rFonts w:ascii="Arial" w:hAnsi="Arial" w:cs="Arial"/>
          <w:color w:val="000000" w:themeColor="text1"/>
          <w:sz w:val="24"/>
          <w:szCs w:val="24"/>
        </w:rPr>
        <w:t>i</w:t>
      </w:r>
      <w:r w:rsidR="0076361C">
        <w:rPr>
          <w:rFonts w:ascii="Arial" w:hAnsi="Arial" w:cs="Arial"/>
          <w:color w:val="000000" w:themeColor="text1"/>
          <w:sz w:val="24"/>
          <w:szCs w:val="24"/>
        </w:rPr>
        <w:t>ncreased</w:t>
      </w:r>
      <w:r w:rsidR="00E37E35">
        <w:rPr>
          <w:rFonts w:ascii="Arial" w:hAnsi="Arial" w:cs="Arial"/>
          <w:color w:val="000000" w:themeColor="text1"/>
          <w:sz w:val="24"/>
          <w:szCs w:val="24"/>
        </w:rPr>
        <w:t xml:space="preserve"> </w:t>
      </w:r>
      <w:r w:rsidRPr="00671494">
        <w:rPr>
          <w:rFonts w:ascii="Arial" w:hAnsi="Arial" w:cs="Arial"/>
          <w:color w:val="000000" w:themeColor="text1"/>
          <w:sz w:val="24"/>
          <w:szCs w:val="24"/>
        </w:rPr>
        <w:t>causing the telephone waiting times to be up to one hour .The number of customers visiting the website has increased making the server to break down severally. In response admiral has announced that  it will be refunding insurance premiums of the organisation during this period automatically. (admiral plc.2020)</w:t>
      </w:r>
      <w:r w:rsidRPr="009B7B2D">
        <w:rPr>
          <w:rFonts w:ascii="Arial" w:hAnsi="Arial" w:cs="Arial"/>
          <w:color w:val="000000" w:themeColor="text1"/>
          <w:sz w:val="24"/>
          <w:szCs w:val="24"/>
        </w:rPr>
        <w:t xml:space="preserve"> </w:t>
      </w:r>
    </w:p>
    <w:p w14:paraId="629C7607" w14:textId="77777777" w:rsidR="009B7B2D" w:rsidRPr="00671494" w:rsidRDefault="009B7B2D" w:rsidP="009B7B2D">
      <w:pPr>
        <w:spacing w:after="0"/>
        <w:rPr>
          <w:rFonts w:ascii="Arial" w:eastAsia="Times New Roman" w:hAnsi="Arial" w:cs="Arial"/>
          <w:sz w:val="24"/>
          <w:szCs w:val="24"/>
          <w:lang w:eastAsia="en-GB"/>
        </w:rPr>
      </w:pPr>
      <w:r w:rsidRPr="00671494">
        <w:rPr>
          <w:rFonts w:ascii="Arial" w:hAnsi="Arial" w:cs="Arial"/>
          <w:color w:val="000000" w:themeColor="text1"/>
          <w:sz w:val="24"/>
          <w:szCs w:val="24"/>
        </w:rPr>
        <w:t xml:space="preserve"> Despite all this admiral held dividend worth  £60 m unpaid to shareholders.</w:t>
      </w:r>
      <w:r w:rsidRPr="00671494">
        <w:rPr>
          <w:rFonts w:ascii="Arial" w:hAnsi="Arial" w:cs="Arial"/>
          <w:color w:val="000000"/>
          <w:sz w:val="24"/>
          <w:szCs w:val="24"/>
          <w:shd w:val="clear" w:color="auto" w:fill="FFFFFF"/>
        </w:rPr>
        <w:t xml:space="preserve"> </w:t>
      </w:r>
      <w:r w:rsidRPr="00671494">
        <w:rPr>
          <w:rFonts w:ascii="Arial" w:eastAsia="Times New Roman" w:hAnsi="Arial" w:cs="Arial"/>
          <w:color w:val="000000"/>
          <w:sz w:val="24"/>
          <w:szCs w:val="24"/>
          <w:shd w:val="clear" w:color="auto" w:fill="FFFFFF"/>
          <w:lang w:eastAsia="en-GB"/>
        </w:rPr>
        <w:t>(Makortoff, 2020)</w:t>
      </w:r>
    </w:p>
    <w:p w14:paraId="16B36DF7" w14:textId="776C69A0" w:rsidR="009B7B2D" w:rsidRPr="00671494" w:rsidRDefault="009B7B2D" w:rsidP="009B7B2D">
      <w:pPr>
        <w:spacing w:after="0"/>
        <w:rPr>
          <w:rFonts w:ascii="Arial" w:hAnsi="Arial" w:cs="Arial"/>
          <w:color w:val="000000" w:themeColor="text1"/>
          <w:sz w:val="24"/>
          <w:szCs w:val="24"/>
        </w:rPr>
      </w:pPr>
      <w:r>
        <w:rPr>
          <w:rFonts w:ascii="Arial" w:hAnsi="Arial" w:cs="Arial"/>
          <w:b/>
          <w:bCs/>
          <w:color w:val="000000" w:themeColor="text1"/>
          <w:sz w:val="24"/>
          <w:szCs w:val="24"/>
        </w:rPr>
        <w:t xml:space="preserve">Social – </w:t>
      </w:r>
      <w:r w:rsidRPr="006D2C7B">
        <w:rPr>
          <w:rFonts w:ascii="Arial" w:hAnsi="Arial" w:cs="Arial"/>
          <w:b/>
          <w:bCs/>
          <w:color w:val="000000" w:themeColor="text1"/>
          <w:sz w:val="24"/>
          <w:szCs w:val="24"/>
        </w:rPr>
        <w:t>s</w:t>
      </w:r>
      <w:r w:rsidRPr="00671494">
        <w:rPr>
          <w:rFonts w:ascii="Arial" w:hAnsi="Arial" w:cs="Arial"/>
          <w:color w:val="000000" w:themeColor="text1"/>
          <w:sz w:val="24"/>
          <w:szCs w:val="24"/>
        </w:rPr>
        <w:t xml:space="preserve">ocial attitudes including parenting, work life balance and not able to separate the two </w:t>
      </w:r>
      <w:r w:rsidR="00516F15">
        <w:rPr>
          <w:rFonts w:ascii="Arial" w:hAnsi="Arial" w:cs="Arial"/>
          <w:color w:val="000000" w:themeColor="text1"/>
          <w:sz w:val="24"/>
          <w:szCs w:val="24"/>
        </w:rPr>
        <w:t>.</w:t>
      </w:r>
      <w:r w:rsidR="00EF4199">
        <w:rPr>
          <w:rFonts w:ascii="Arial" w:hAnsi="Arial" w:cs="Arial"/>
          <w:color w:val="000000" w:themeColor="text1"/>
          <w:sz w:val="24"/>
          <w:szCs w:val="24"/>
        </w:rPr>
        <w:t xml:space="preserve">Staff have had to work from home </w:t>
      </w:r>
      <w:r w:rsidR="00570572">
        <w:rPr>
          <w:rFonts w:ascii="Arial" w:hAnsi="Arial" w:cs="Arial"/>
          <w:color w:val="000000" w:themeColor="text1"/>
          <w:sz w:val="24"/>
          <w:szCs w:val="24"/>
        </w:rPr>
        <w:t xml:space="preserve">. The young workforce  especially lack </w:t>
      </w:r>
      <w:proofErr w:type="spellStart"/>
      <w:r w:rsidR="00570572">
        <w:rPr>
          <w:rFonts w:ascii="Arial" w:hAnsi="Arial" w:cs="Arial"/>
          <w:color w:val="000000" w:themeColor="text1"/>
          <w:sz w:val="24"/>
          <w:szCs w:val="24"/>
        </w:rPr>
        <w:t>self management</w:t>
      </w:r>
      <w:proofErr w:type="spellEnd"/>
      <w:r w:rsidR="00570572">
        <w:rPr>
          <w:rFonts w:ascii="Arial" w:hAnsi="Arial" w:cs="Arial"/>
          <w:color w:val="000000" w:themeColor="text1"/>
          <w:sz w:val="24"/>
          <w:szCs w:val="24"/>
        </w:rPr>
        <w:t xml:space="preserve"> and found working at home not interesting .</w:t>
      </w:r>
      <w:r w:rsidR="00B36B5B">
        <w:rPr>
          <w:rFonts w:ascii="Arial" w:hAnsi="Arial" w:cs="Arial"/>
          <w:color w:val="000000" w:themeColor="text1"/>
          <w:sz w:val="24"/>
          <w:szCs w:val="24"/>
        </w:rPr>
        <w:t>(personnel today)</w:t>
      </w:r>
    </w:p>
    <w:p w14:paraId="67AE6486" w14:textId="3314850B" w:rsidR="00516F15" w:rsidRDefault="009B7B2D" w:rsidP="00516F15">
      <w:pPr>
        <w:spacing w:after="0"/>
        <w:rPr>
          <w:rFonts w:ascii="Arial" w:hAnsi="Arial" w:cs="Arial"/>
          <w:b/>
          <w:bCs/>
          <w:color w:val="000000" w:themeColor="text1"/>
          <w:sz w:val="24"/>
          <w:szCs w:val="24"/>
        </w:rPr>
      </w:pPr>
      <w:r>
        <w:rPr>
          <w:rFonts w:ascii="Arial" w:hAnsi="Arial" w:cs="Arial"/>
          <w:b/>
          <w:bCs/>
          <w:color w:val="000000" w:themeColor="text1"/>
          <w:sz w:val="24"/>
          <w:szCs w:val="24"/>
        </w:rPr>
        <w:t xml:space="preserve">Technology </w:t>
      </w:r>
      <w:r w:rsidR="00516F15">
        <w:rPr>
          <w:rFonts w:ascii="Arial" w:hAnsi="Arial" w:cs="Arial"/>
          <w:b/>
          <w:bCs/>
          <w:color w:val="000000" w:themeColor="text1"/>
          <w:sz w:val="24"/>
          <w:szCs w:val="24"/>
        </w:rPr>
        <w:t>–</w:t>
      </w:r>
      <w:r>
        <w:rPr>
          <w:rFonts w:ascii="Arial" w:hAnsi="Arial" w:cs="Arial"/>
          <w:b/>
          <w:bCs/>
          <w:color w:val="000000" w:themeColor="text1"/>
          <w:sz w:val="24"/>
          <w:szCs w:val="24"/>
        </w:rPr>
        <w:t xml:space="preserve"> </w:t>
      </w:r>
    </w:p>
    <w:p w14:paraId="3540CF0A" w14:textId="718B00B1" w:rsidR="00516F15" w:rsidRPr="00516F15" w:rsidRDefault="00516F15" w:rsidP="00516F15">
      <w:pPr>
        <w:spacing w:after="0"/>
        <w:rPr>
          <w:rFonts w:ascii="Arial" w:hAnsi="Arial" w:cs="Arial"/>
          <w:color w:val="000000" w:themeColor="text1"/>
          <w:sz w:val="24"/>
          <w:szCs w:val="24"/>
        </w:rPr>
      </w:pPr>
      <w:r>
        <w:rPr>
          <w:rFonts w:ascii="Arial" w:hAnsi="Arial" w:cs="Arial"/>
          <w:color w:val="000000" w:themeColor="text1"/>
          <w:sz w:val="24"/>
          <w:szCs w:val="24"/>
        </w:rPr>
        <w:t>Staff hard to be confident in computer skills .</w:t>
      </w:r>
    </w:p>
    <w:p w14:paraId="5354B30A" w14:textId="1FD5C9E0" w:rsidR="00516F15" w:rsidRPr="00671494" w:rsidRDefault="00516F15" w:rsidP="00516F15">
      <w:pPr>
        <w:spacing w:after="0"/>
        <w:rPr>
          <w:rFonts w:ascii="Arial" w:hAnsi="Arial" w:cs="Arial"/>
          <w:sz w:val="24"/>
          <w:szCs w:val="24"/>
        </w:rPr>
      </w:pPr>
      <w:r w:rsidRPr="00671494">
        <w:rPr>
          <w:rFonts w:ascii="Arial" w:hAnsi="Arial" w:cs="Arial"/>
          <w:sz w:val="24"/>
          <w:szCs w:val="24"/>
        </w:rPr>
        <w:t>new changes of working from home.  This has impacts the quality of work as internet speeds when working from home are not fast enough.  Security can also be breached through unsecure networks which can cause identity fraud  (CMI 2018)</w:t>
      </w:r>
    </w:p>
    <w:p w14:paraId="608564BB" w14:textId="15EA7456" w:rsidR="009B7B2D" w:rsidRDefault="009B7B2D" w:rsidP="006D2C7B">
      <w:pPr>
        <w:spacing w:after="0"/>
        <w:rPr>
          <w:rFonts w:ascii="Arial" w:hAnsi="Arial" w:cs="Arial"/>
          <w:b/>
          <w:bCs/>
          <w:color w:val="000000" w:themeColor="text1"/>
          <w:sz w:val="24"/>
          <w:szCs w:val="24"/>
        </w:rPr>
      </w:pPr>
    </w:p>
    <w:p w14:paraId="6E030643" w14:textId="2535E1BF" w:rsidR="00B667F4" w:rsidRPr="00562895" w:rsidRDefault="009B7B2D" w:rsidP="00B667F4">
      <w:pPr>
        <w:rPr>
          <w:rFonts w:ascii="Times New Roman" w:eastAsia="Times New Roman" w:hAnsi="Times New Roman" w:cs="Times New Roman"/>
          <w:sz w:val="24"/>
          <w:szCs w:val="24"/>
          <w:lang w:eastAsia="en-GB"/>
        </w:rPr>
      </w:pPr>
      <w:r>
        <w:rPr>
          <w:rFonts w:ascii="Arial" w:hAnsi="Arial" w:cs="Arial"/>
          <w:b/>
          <w:bCs/>
          <w:color w:val="000000" w:themeColor="text1"/>
          <w:sz w:val="24"/>
          <w:szCs w:val="24"/>
        </w:rPr>
        <w:t xml:space="preserve">Legal – </w:t>
      </w:r>
      <w:r w:rsidRPr="00671494">
        <w:rPr>
          <w:rFonts w:ascii="Arial" w:hAnsi="Arial" w:cs="Arial"/>
          <w:color w:val="000000" w:themeColor="text1"/>
          <w:sz w:val="24"/>
          <w:szCs w:val="24"/>
        </w:rPr>
        <w:t xml:space="preserve">The government legislation imposed new guidelines on working environment, therefore, the organisation was forced to send their employees to work remotely from </w:t>
      </w:r>
      <w:r w:rsidRPr="00671494">
        <w:rPr>
          <w:rFonts w:ascii="Arial" w:hAnsi="Arial" w:cs="Arial"/>
          <w:color w:val="000000" w:themeColor="text1"/>
          <w:sz w:val="24"/>
          <w:szCs w:val="24"/>
        </w:rPr>
        <w:lastRenderedPageBreak/>
        <w:t>home.</w:t>
      </w:r>
      <w:r w:rsidR="00516F15">
        <w:rPr>
          <w:rFonts w:ascii="Arial" w:hAnsi="Arial" w:cs="Arial"/>
          <w:color w:val="000000" w:themeColor="text1"/>
          <w:sz w:val="24"/>
          <w:szCs w:val="24"/>
        </w:rPr>
        <w:t xml:space="preserve"> And conforming with the legal requirements of social distancing , providing masks and sanitizes.</w:t>
      </w:r>
      <w:r w:rsidR="00516F15" w:rsidRPr="00516F15">
        <w:rPr>
          <w:rFonts w:ascii="Arial" w:hAnsi="Arial" w:cs="Arial"/>
          <w:color w:val="000000"/>
          <w:shd w:val="clear" w:color="auto" w:fill="FFFFFF"/>
        </w:rPr>
        <w:t xml:space="preserve"> </w:t>
      </w:r>
      <w:r w:rsidR="00516F15" w:rsidRPr="00516F15">
        <w:rPr>
          <w:rFonts w:ascii="Arial" w:eastAsia="Times New Roman" w:hAnsi="Arial" w:cs="Arial"/>
          <w:color w:val="000000"/>
          <w:shd w:val="clear" w:color="auto" w:fill="FFFFFF"/>
          <w:lang w:eastAsia="en-GB"/>
        </w:rPr>
        <w:t>(COVID-19 Support for Business, 2020)</w:t>
      </w:r>
    </w:p>
    <w:p w14:paraId="1D4B2735" w14:textId="2BFE1147" w:rsidR="00B667F4" w:rsidRPr="006366F8" w:rsidRDefault="006366F8" w:rsidP="00C03688">
      <w:pPr>
        <w:pStyle w:val="Heading1"/>
      </w:pPr>
      <w:bookmarkStart w:id="7" w:name="_Toc49702035"/>
      <w:r w:rsidRPr="006366F8">
        <w:t>2.</w:t>
      </w:r>
      <w:r>
        <w:t xml:space="preserve">2 </w:t>
      </w:r>
      <w:r w:rsidRPr="006366F8">
        <w:t xml:space="preserve">  </w:t>
      </w:r>
      <w:r w:rsidR="00EE19A4" w:rsidRPr="006366F8">
        <w:t>Analysis</w:t>
      </w:r>
      <w:r w:rsidRPr="006366F8">
        <w:t xml:space="preserve"> of the cultural web</w:t>
      </w:r>
      <w:bookmarkEnd w:id="7"/>
    </w:p>
    <w:p w14:paraId="7122CB1B" w14:textId="26D90859" w:rsidR="00F655F0" w:rsidRDefault="00F655F0" w:rsidP="00F655F0">
      <w:pPr>
        <w:pStyle w:val="Subtitle"/>
        <w:spacing w:after="0"/>
        <w:rPr>
          <w:rStyle w:val="SubtleEmphasis"/>
          <w:rFonts w:ascii="Arial" w:hAnsi="Arial" w:cs="Arial"/>
          <w:i w:val="0"/>
          <w:color w:val="0070C0"/>
          <w:sz w:val="24"/>
          <w:szCs w:val="24"/>
        </w:rPr>
      </w:pPr>
    </w:p>
    <w:p w14:paraId="52E3485D" w14:textId="36B76D11" w:rsidR="00ED2A65" w:rsidRPr="00AF6B33" w:rsidRDefault="00ED2A65" w:rsidP="00AF6B33">
      <w:pPr>
        <w:rPr>
          <w:rFonts w:ascii="Arial" w:hAnsi="Arial" w:cs="Arial"/>
          <w:sz w:val="24"/>
          <w:szCs w:val="24"/>
        </w:rPr>
      </w:pPr>
      <w:r w:rsidRPr="00AF6B33">
        <w:rPr>
          <w:rFonts w:ascii="Arial" w:hAnsi="Arial" w:cs="Arial"/>
          <w:sz w:val="24"/>
          <w:szCs w:val="24"/>
        </w:rPr>
        <w:t>The cultural web was developed by Gerry Johnson and Keran Scholes in 1992 they identified six distinct but interrelated elements which contributed to what they calle</w:t>
      </w:r>
      <w:r w:rsidR="001E7501" w:rsidRPr="00AF6B33">
        <w:rPr>
          <w:rFonts w:ascii="Arial" w:hAnsi="Arial" w:cs="Arial"/>
          <w:sz w:val="24"/>
          <w:szCs w:val="24"/>
        </w:rPr>
        <w:t>d</w:t>
      </w:r>
      <w:r w:rsidR="00AF6B33" w:rsidRPr="00AF6B33">
        <w:rPr>
          <w:rFonts w:ascii="Arial" w:hAnsi="Arial" w:cs="Arial"/>
          <w:sz w:val="24"/>
          <w:szCs w:val="24"/>
        </w:rPr>
        <w:t xml:space="preserve"> </w:t>
      </w:r>
      <w:r w:rsidRPr="00AF6B33">
        <w:rPr>
          <w:rFonts w:ascii="Arial" w:hAnsi="Arial" w:cs="Arial"/>
          <w:sz w:val="24"/>
          <w:szCs w:val="24"/>
        </w:rPr>
        <w:t xml:space="preserve">“paradigm” equivalent to the pattern of the work environment or the values of the organisation. They suggested that each could be examined and analysed individually to gain a clearer picture of the wider cultural issue of an organisation. </w:t>
      </w:r>
      <w:r w:rsidR="000900F5" w:rsidRPr="00AF6B33">
        <w:rPr>
          <w:rFonts w:ascii="Arial" w:hAnsi="Arial" w:cs="Arial"/>
          <w:sz w:val="24"/>
          <w:szCs w:val="24"/>
        </w:rPr>
        <w:t>(Johnson and Scholes’ Cultural Web Model . )</w:t>
      </w:r>
      <w:r w:rsidR="00FC1DC8">
        <w:rPr>
          <w:rFonts w:ascii="Arial" w:hAnsi="Arial" w:cs="Arial"/>
          <w:sz w:val="24"/>
          <w:szCs w:val="24"/>
        </w:rPr>
        <w:t xml:space="preserve"> The six elements are the Stories, Power structure ,Ritual and Routines ,organisational structures ,power </w:t>
      </w:r>
      <w:r w:rsidR="00E37E35">
        <w:rPr>
          <w:rFonts w:ascii="Arial" w:hAnsi="Arial" w:cs="Arial"/>
          <w:sz w:val="24"/>
          <w:szCs w:val="24"/>
        </w:rPr>
        <w:t>structures, and</w:t>
      </w:r>
      <w:r w:rsidR="00FC1DC8">
        <w:rPr>
          <w:rFonts w:ascii="Arial" w:hAnsi="Arial" w:cs="Arial"/>
          <w:sz w:val="24"/>
          <w:szCs w:val="24"/>
        </w:rPr>
        <w:t xml:space="preserve"> symbols.</w:t>
      </w:r>
    </w:p>
    <w:p w14:paraId="0C3D18BA" w14:textId="77777777" w:rsidR="000B66D0" w:rsidRDefault="000B66D0" w:rsidP="00ED2A65">
      <w:pPr>
        <w:spacing w:after="0"/>
        <w:rPr>
          <w:rFonts w:ascii="Arial" w:hAnsi="Arial" w:cs="Arial"/>
          <w:sz w:val="24"/>
          <w:szCs w:val="24"/>
        </w:rPr>
      </w:pPr>
    </w:p>
    <w:p w14:paraId="083FC28E" w14:textId="02763788" w:rsidR="00ED2A65" w:rsidRPr="00671494" w:rsidRDefault="00ED2A65" w:rsidP="00ED2A65">
      <w:pPr>
        <w:spacing w:after="0"/>
        <w:rPr>
          <w:rStyle w:val="SubtleEmphasis"/>
          <w:rFonts w:ascii="Arial" w:hAnsi="Arial" w:cs="Arial"/>
          <w:b/>
          <w:i w:val="0"/>
          <w:iCs/>
          <w:color w:val="000000" w:themeColor="text1"/>
          <w:sz w:val="24"/>
          <w:szCs w:val="24"/>
        </w:rPr>
      </w:pPr>
      <w:r w:rsidRPr="00671494">
        <w:rPr>
          <w:rStyle w:val="SubtleEmphasis"/>
          <w:rFonts w:ascii="Arial" w:hAnsi="Arial" w:cs="Arial"/>
          <w:b/>
          <w:i w:val="0"/>
          <w:iCs/>
          <w:color w:val="000000" w:themeColor="text1"/>
          <w:sz w:val="24"/>
          <w:szCs w:val="24"/>
        </w:rPr>
        <w:t>Stories</w:t>
      </w:r>
    </w:p>
    <w:p w14:paraId="111788D9" w14:textId="77777777" w:rsidR="00ED2A65" w:rsidRPr="00671494" w:rsidRDefault="00ED2A65" w:rsidP="00ED2A65">
      <w:pPr>
        <w:spacing w:after="0"/>
        <w:rPr>
          <w:rFonts w:ascii="Arial" w:hAnsi="Arial" w:cs="Arial"/>
          <w:b/>
          <w:color w:val="595959" w:themeColor="text1" w:themeTint="A6"/>
          <w:sz w:val="24"/>
          <w:szCs w:val="24"/>
        </w:rPr>
      </w:pPr>
    </w:p>
    <w:p w14:paraId="22252B63" w14:textId="688941A8" w:rsidR="00FC4ED4" w:rsidRPr="00671494" w:rsidRDefault="00ED2A65" w:rsidP="00FC4ED4">
      <w:pPr>
        <w:spacing w:after="0"/>
        <w:rPr>
          <w:rFonts w:ascii="Arial" w:hAnsi="Arial" w:cs="Arial"/>
          <w:sz w:val="24"/>
          <w:szCs w:val="24"/>
        </w:rPr>
      </w:pPr>
      <w:r w:rsidRPr="00671494">
        <w:rPr>
          <w:rFonts w:ascii="Arial" w:hAnsi="Arial" w:cs="Arial"/>
          <w:sz w:val="24"/>
          <w:szCs w:val="24"/>
        </w:rPr>
        <w:t>Admiral was launched in January 1993 by Henry Engelhardt in Cardiff   as a small start-up with zero customers and 57 members staff to one of the largest car insurance providers in the UK and now the group offers from cars to home  and travel insurance with a presence in eight countries. 6.5 million worldwide customers and voted best insurance company in 2019. Additionally, staff say they enjoy working because it is a fun place to work. They state on the review pages that when you join Admiral, you are made to feel welcome.</w:t>
      </w:r>
      <w:r w:rsidR="006366F8">
        <w:rPr>
          <w:rFonts w:ascii="Arial" w:hAnsi="Arial" w:cs="Arial"/>
          <w:sz w:val="24"/>
          <w:szCs w:val="24"/>
        </w:rPr>
        <w:t>( glassdoor,202</w:t>
      </w:r>
      <w:r w:rsidR="00FC4ED4">
        <w:rPr>
          <w:rFonts w:ascii="Arial" w:hAnsi="Arial" w:cs="Arial"/>
          <w:sz w:val="24"/>
          <w:szCs w:val="24"/>
        </w:rPr>
        <w:t>0)</w:t>
      </w:r>
    </w:p>
    <w:p w14:paraId="22FFE872" w14:textId="79143BCF" w:rsidR="001B589D" w:rsidRPr="00671494" w:rsidRDefault="001B589D" w:rsidP="00FA0FDF">
      <w:pPr>
        <w:spacing w:after="0"/>
        <w:ind w:left="-15840" w:right="-15761"/>
        <w:rPr>
          <w:rFonts w:ascii="Arial" w:hAnsi="Arial" w:cs="Arial"/>
          <w:sz w:val="24"/>
          <w:szCs w:val="24"/>
        </w:rPr>
      </w:pPr>
      <w:r w:rsidRPr="00671494">
        <w:rPr>
          <w:rFonts w:ascii="Arial" w:hAnsi="Arial" w:cs="Arial"/>
          <w:sz w:val="24"/>
          <w:szCs w:val="24"/>
        </w:rPr>
        <w:t xml:space="preserve">Technological </w:t>
      </w:r>
    </w:p>
    <w:p w14:paraId="6B365E42" w14:textId="45DABD3D" w:rsidR="00D27D84" w:rsidRPr="00AF6B33" w:rsidRDefault="00FC4ED4" w:rsidP="00ED2A65">
      <w:pPr>
        <w:spacing w:after="0"/>
        <w:rPr>
          <w:rFonts w:ascii="Arial" w:hAnsi="Arial" w:cs="Arial"/>
          <w:color w:val="000000" w:themeColor="text1"/>
          <w:sz w:val="24"/>
          <w:szCs w:val="24"/>
        </w:rPr>
      </w:pPr>
      <w:r>
        <w:rPr>
          <w:rFonts w:ascii="Arial" w:hAnsi="Arial" w:cs="Arial"/>
          <w:sz w:val="24"/>
          <w:szCs w:val="24"/>
        </w:rPr>
        <w:t xml:space="preserve">The staff feel they are </w:t>
      </w:r>
      <w:r w:rsidR="00A418C5" w:rsidRPr="00671494">
        <w:rPr>
          <w:rFonts w:ascii="Arial" w:hAnsi="Arial" w:cs="Arial"/>
          <w:sz w:val="24"/>
          <w:szCs w:val="24"/>
        </w:rPr>
        <w:t xml:space="preserve"> treated</w:t>
      </w:r>
      <w:r w:rsidR="00D85B89" w:rsidRPr="00671494">
        <w:rPr>
          <w:rFonts w:ascii="Arial" w:hAnsi="Arial" w:cs="Arial"/>
          <w:sz w:val="24"/>
          <w:szCs w:val="24"/>
        </w:rPr>
        <w:t xml:space="preserve"> fairly</w:t>
      </w:r>
      <w:r w:rsidR="009B4DB5" w:rsidRPr="00671494">
        <w:rPr>
          <w:rFonts w:ascii="Arial" w:hAnsi="Arial" w:cs="Arial"/>
          <w:sz w:val="24"/>
          <w:szCs w:val="24"/>
        </w:rPr>
        <w:t xml:space="preserve"> regardless</w:t>
      </w:r>
      <w:r w:rsidR="00AF10CB" w:rsidRPr="00671494">
        <w:rPr>
          <w:rFonts w:ascii="Arial" w:hAnsi="Arial" w:cs="Arial"/>
          <w:sz w:val="24"/>
          <w:szCs w:val="24"/>
        </w:rPr>
        <w:t xml:space="preserve"> </w:t>
      </w:r>
      <w:r w:rsidR="00F851A4" w:rsidRPr="00671494">
        <w:rPr>
          <w:rFonts w:ascii="Arial" w:hAnsi="Arial" w:cs="Arial"/>
          <w:sz w:val="24"/>
          <w:szCs w:val="24"/>
        </w:rPr>
        <w:t xml:space="preserve">of their </w:t>
      </w:r>
      <w:r w:rsidR="00ED5060" w:rsidRPr="00671494">
        <w:rPr>
          <w:rFonts w:ascii="Arial" w:hAnsi="Arial" w:cs="Arial"/>
          <w:sz w:val="24"/>
          <w:szCs w:val="24"/>
        </w:rPr>
        <w:t xml:space="preserve">ethnic </w:t>
      </w:r>
      <w:r w:rsidR="00077E71" w:rsidRPr="00671494">
        <w:rPr>
          <w:rFonts w:ascii="Arial" w:hAnsi="Arial" w:cs="Arial"/>
          <w:sz w:val="24"/>
          <w:szCs w:val="24"/>
        </w:rPr>
        <w:t>origins.</w:t>
      </w:r>
      <w:r w:rsidR="00831304" w:rsidRPr="00671494">
        <w:rPr>
          <w:rFonts w:ascii="Arial" w:hAnsi="Arial" w:cs="Arial"/>
          <w:sz w:val="24"/>
          <w:szCs w:val="24"/>
        </w:rPr>
        <w:t xml:space="preserve"> </w:t>
      </w:r>
      <w:r w:rsidR="008703AD" w:rsidRPr="00671494">
        <w:rPr>
          <w:rFonts w:ascii="Arial" w:hAnsi="Arial" w:cs="Arial"/>
          <w:sz w:val="24"/>
          <w:szCs w:val="24"/>
        </w:rPr>
        <w:t xml:space="preserve">This gives the idea that, Admiral </w:t>
      </w:r>
      <w:r w:rsidR="00FE21ED" w:rsidRPr="00671494">
        <w:rPr>
          <w:rFonts w:ascii="Arial" w:hAnsi="Arial" w:cs="Arial"/>
          <w:sz w:val="24"/>
          <w:szCs w:val="24"/>
        </w:rPr>
        <w:t>provides</w:t>
      </w:r>
      <w:r w:rsidR="008703AD" w:rsidRPr="00671494">
        <w:rPr>
          <w:rFonts w:ascii="Arial" w:hAnsi="Arial" w:cs="Arial"/>
          <w:sz w:val="24"/>
          <w:szCs w:val="24"/>
        </w:rPr>
        <w:t xml:space="preserve"> a relaxed </w:t>
      </w:r>
      <w:r w:rsidR="00FE21ED" w:rsidRPr="00671494">
        <w:rPr>
          <w:rFonts w:ascii="Arial" w:hAnsi="Arial" w:cs="Arial"/>
          <w:sz w:val="24"/>
          <w:szCs w:val="24"/>
        </w:rPr>
        <w:t>and fun work en</w:t>
      </w:r>
      <w:r w:rsidR="00157462" w:rsidRPr="00671494">
        <w:rPr>
          <w:rFonts w:ascii="Arial" w:hAnsi="Arial" w:cs="Arial"/>
          <w:sz w:val="24"/>
          <w:szCs w:val="24"/>
        </w:rPr>
        <w:t>vironment</w:t>
      </w:r>
      <w:r w:rsidR="00395D7C" w:rsidRPr="00671494">
        <w:rPr>
          <w:rFonts w:ascii="Arial" w:hAnsi="Arial" w:cs="Arial"/>
          <w:sz w:val="24"/>
          <w:szCs w:val="24"/>
        </w:rPr>
        <w:t xml:space="preserve">. </w:t>
      </w:r>
      <w:r w:rsidR="009A5DD1" w:rsidRPr="00671494">
        <w:rPr>
          <w:rFonts w:ascii="Arial" w:hAnsi="Arial" w:cs="Arial"/>
          <w:sz w:val="24"/>
          <w:szCs w:val="24"/>
        </w:rPr>
        <w:t xml:space="preserve">This is </w:t>
      </w:r>
      <w:r w:rsidR="00525015" w:rsidRPr="00671494">
        <w:rPr>
          <w:rFonts w:ascii="Arial" w:hAnsi="Arial" w:cs="Arial"/>
          <w:sz w:val="24"/>
          <w:szCs w:val="24"/>
        </w:rPr>
        <w:t>illustrated on the awards which have been won</w:t>
      </w:r>
      <w:r w:rsidR="00A120BD" w:rsidRPr="00671494">
        <w:rPr>
          <w:rFonts w:ascii="Arial" w:hAnsi="Arial" w:cs="Arial"/>
          <w:sz w:val="24"/>
          <w:szCs w:val="24"/>
        </w:rPr>
        <w:t xml:space="preserve"> in the recent years</w:t>
      </w:r>
      <w:r w:rsidR="00524847" w:rsidRPr="00671494">
        <w:rPr>
          <w:rFonts w:ascii="Arial" w:hAnsi="Arial" w:cs="Arial"/>
          <w:sz w:val="24"/>
          <w:szCs w:val="24"/>
        </w:rPr>
        <w:t xml:space="preserve">  as one of the </w:t>
      </w:r>
      <w:r w:rsidR="003B438F" w:rsidRPr="00671494">
        <w:rPr>
          <w:rFonts w:ascii="Arial" w:hAnsi="Arial" w:cs="Arial"/>
          <w:sz w:val="24"/>
          <w:szCs w:val="24"/>
        </w:rPr>
        <w:t>best employers</w:t>
      </w:r>
      <w:r>
        <w:rPr>
          <w:rFonts w:ascii="Arial" w:hAnsi="Arial" w:cs="Arial"/>
          <w:sz w:val="24"/>
          <w:szCs w:val="24"/>
        </w:rPr>
        <w:t xml:space="preserve"> of the year .  This positive stories has made admiral one of largest employers with the high staff </w:t>
      </w:r>
      <w:r w:rsidR="00AF6B33">
        <w:rPr>
          <w:rFonts w:ascii="Arial" w:hAnsi="Arial" w:cs="Arial"/>
          <w:sz w:val="24"/>
          <w:szCs w:val="24"/>
        </w:rPr>
        <w:t>retention</w:t>
      </w:r>
      <w:r w:rsidR="00100470">
        <w:rPr>
          <w:rFonts w:ascii="Arial" w:hAnsi="Arial" w:cs="Arial"/>
          <w:sz w:val="24"/>
          <w:szCs w:val="24"/>
        </w:rPr>
        <w:t>(</w:t>
      </w:r>
      <w:r w:rsidR="00AF6B33">
        <w:rPr>
          <w:rFonts w:ascii="Arial" w:hAnsi="Arial" w:cs="Arial"/>
          <w:color w:val="000000" w:themeColor="text1"/>
          <w:sz w:val="24"/>
          <w:szCs w:val="24"/>
        </w:rPr>
        <w:t>admiralplc2020)</w:t>
      </w:r>
    </w:p>
    <w:p w14:paraId="750C5ED9" w14:textId="4F8BC70A" w:rsidR="007C5386" w:rsidRPr="00671494" w:rsidRDefault="00AF6B33" w:rsidP="00ED2A65">
      <w:pPr>
        <w:spacing w:after="0"/>
        <w:rPr>
          <w:rFonts w:ascii="Arial" w:hAnsi="Arial" w:cs="Arial"/>
          <w:sz w:val="24"/>
          <w:szCs w:val="24"/>
        </w:rPr>
      </w:pPr>
      <w:r>
        <w:rPr>
          <w:rFonts w:ascii="Arial" w:hAnsi="Arial" w:cs="Arial"/>
          <w:sz w:val="24"/>
          <w:szCs w:val="24"/>
        </w:rPr>
        <w:t>However</w:t>
      </w:r>
      <w:r w:rsidR="007F04E7" w:rsidRPr="00671494">
        <w:rPr>
          <w:rFonts w:ascii="Arial" w:hAnsi="Arial" w:cs="Arial"/>
          <w:sz w:val="24"/>
          <w:szCs w:val="24"/>
        </w:rPr>
        <w:t xml:space="preserve">, </w:t>
      </w:r>
      <w:r w:rsidR="00537017" w:rsidRPr="00671494">
        <w:rPr>
          <w:rFonts w:ascii="Arial" w:hAnsi="Arial" w:cs="Arial"/>
          <w:sz w:val="24"/>
          <w:szCs w:val="24"/>
        </w:rPr>
        <w:t>a few have mentioned the</w:t>
      </w:r>
      <w:r w:rsidR="00812020" w:rsidRPr="00671494">
        <w:rPr>
          <w:rFonts w:ascii="Arial" w:hAnsi="Arial" w:cs="Arial"/>
          <w:sz w:val="24"/>
          <w:szCs w:val="24"/>
        </w:rPr>
        <w:t xml:space="preserve">ir dissatisfaction with </w:t>
      </w:r>
      <w:r w:rsidR="00537017" w:rsidRPr="00671494">
        <w:rPr>
          <w:rFonts w:ascii="Arial" w:hAnsi="Arial" w:cs="Arial"/>
          <w:sz w:val="24"/>
          <w:szCs w:val="24"/>
        </w:rPr>
        <w:t xml:space="preserve">the </w:t>
      </w:r>
      <w:r w:rsidR="00812020" w:rsidRPr="00671494">
        <w:rPr>
          <w:rFonts w:ascii="Arial" w:hAnsi="Arial" w:cs="Arial"/>
          <w:sz w:val="24"/>
          <w:szCs w:val="24"/>
        </w:rPr>
        <w:t>pay</w:t>
      </w:r>
      <w:r w:rsidR="004E0AD8" w:rsidRPr="00671494">
        <w:rPr>
          <w:rFonts w:ascii="Arial" w:hAnsi="Arial" w:cs="Arial"/>
          <w:sz w:val="24"/>
          <w:szCs w:val="24"/>
        </w:rPr>
        <w:t xml:space="preserve">. </w:t>
      </w:r>
      <w:r w:rsidR="003A02BE" w:rsidRPr="00671494">
        <w:rPr>
          <w:rFonts w:ascii="Arial" w:hAnsi="Arial" w:cs="Arial"/>
          <w:sz w:val="24"/>
          <w:szCs w:val="24"/>
        </w:rPr>
        <w:t>Despite</w:t>
      </w:r>
      <w:r w:rsidR="004E0AD8" w:rsidRPr="00671494">
        <w:rPr>
          <w:rFonts w:ascii="Arial" w:hAnsi="Arial" w:cs="Arial"/>
          <w:sz w:val="24"/>
          <w:szCs w:val="24"/>
        </w:rPr>
        <w:t xml:space="preserve"> </w:t>
      </w:r>
      <w:r w:rsidR="003A02BE" w:rsidRPr="00671494">
        <w:rPr>
          <w:rFonts w:ascii="Arial" w:hAnsi="Arial" w:cs="Arial"/>
          <w:sz w:val="24"/>
          <w:szCs w:val="24"/>
        </w:rPr>
        <w:t>the environment being relaxed and enjoyable, it is quite clear that</w:t>
      </w:r>
      <w:r w:rsidR="004E0AD8" w:rsidRPr="00671494">
        <w:rPr>
          <w:rFonts w:ascii="Arial" w:hAnsi="Arial" w:cs="Arial"/>
          <w:sz w:val="24"/>
          <w:szCs w:val="24"/>
        </w:rPr>
        <w:t xml:space="preserve"> </w:t>
      </w:r>
      <w:r w:rsidR="005F169F" w:rsidRPr="00671494">
        <w:rPr>
          <w:rFonts w:ascii="Arial" w:hAnsi="Arial" w:cs="Arial"/>
          <w:sz w:val="24"/>
          <w:szCs w:val="24"/>
        </w:rPr>
        <w:t xml:space="preserve">individuals would still prefer to have </w:t>
      </w:r>
      <w:r w:rsidR="00441691" w:rsidRPr="00671494">
        <w:rPr>
          <w:rFonts w:ascii="Arial" w:hAnsi="Arial" w:cs="Arial"/>
          <w:sz w:val="24"/>
          <w:szCs w:val="24"/>
        </w:rPr>
        <w:t>a higher pay and opportunity to progress within the company</w:t>
      </w:r>
      <w:r w:rsidR="0011442C" w:rsidRPr="00671494">
        <w:rPr>
          <w:rFonts w:ascii="Arial" w:hAnsi="Arial" w:cs="Arial"/>
          <w:sz w:val="24"/>
          <w:szCs w:val="24"/>
        </w:rPr>
        <w:t xml:space="preserve"> </w:t>
      </w:r>
      <w:r w:rsidR="00B27057">
        <w:rPr>
          <w:rFonts w:ascii="Arial" w:hAnsi="Arial" w:cs="Arial"/>
          <w:sz w:val="24"/>
          <w:szCs w:val="24"/>
        </w:rPr>
        <w:t>(glassdoor2020)</w:t>
      </w:r>
      <w:r>
        <w:rPr>
          <w:rFonts w:ascii="Arial" w:hAnsi="Arial" w:cs="Arial"/>
          <w:sz w:val="24"/>
          <w:szCs w:val="24"/>
        </w:rPr>
        <w:t>.</w:t>
      </w:r>
    </w:p>
    <w:p w14:paraId="6407A84E" w14:textId="77777777" w:rsidR="00E0496B" w:rsidRPr="00671494" w:rsidRDefault="00E0496B" w:rsidP="00B27057">
      <w:pPr>
        <w:spacing w:after="0"/>
        <w:rPr>
          <w:rStyle w:val="SubtleEmphasis"/>
          <w:rFonts w:ascii="Arial" w:hAnsi="Arial" w:cs="Arial"/>
          <w:b/>
          <w:bCs/>
          <w:i w:val="0"/>
          <w:iCs/>
          <w:color w:val="000000" w:themeColor="text1"/>
          <w:sz w:val="24"/>
          <w:szCs w:val="24"/>
        </w:rPr>
      </w:pPr>
    </w:p>
    <w:p w14:paraId="6AC84786" w14:textId="77777777" w:rsidR="00B27057" w:rsidRDefault="00B6500E" w:rsidP="00B27057">
      <w:pPr>
        <w:spacing w:after="0"/>
        <w:rPr>
          <w:rStyle w:val="SubtleEmphasis"/>
          <w:rFonts w:ascii="Arial" w:hAnsi="Arial" w:cs="Arial"/>
          <w:b/>
          <w:bCs/>
          <w:i w:val="0"/>
          <w:color w:val="000000" w:themeColor="text1"/>
          <w:sz w:val="24"/>
          <w:szCs w:val="24"/>
        </w:rPr>
      </w:pPr>
      <w:r w:rsidRPr="00671494">
        <w:rPr>
          <w:rStyle w:val="SubtleEmphasis"/>
          <w:rFonts w:ascii="Arial" w:hAnsi="Arial" w:cs="Arial"/>
          <w:b/>
          <w:bCs/>
          <w:i w:val="0"/>
          <w:color w:val="000000" w:themeColor="text1"/>
          <w:sz w:val="24"/>
          <w:szCs w:val="24"/>
        </w:rPr>
        <w:t>Power</w:t>
      </w:r>
      <w:r w:rsidR="008E512E" w:rsidRPr="00671494">
        <w:rPr>
          <w:rStyle w:val="SubtleEmphasis"/>
          <w:rFonts w:ascii="Arial" w:hAnsi="Arial" w:cs="Arial"/>
          <w:b/>
          <w:bCs/>
          <w:i w:val="0"/>
          <w:color w:val="000000" w:themeColor="text1"/>
          <w:sz w:val="24"/>
          <w:szCs w:val="24"/>
        </w:rPr>
        <w:t xml:space="preserve"> </w:t>
      </w:r>
      <w:r w:rsidR="00E0496B" w:rsidRPr="00671494">
        <w:rPr>
          <w:rStyle w:val="SubtleEmphasis"/>
          <w:rFonts w:ascii="Arial" w:hAnsi="Arial" w:cs="Arial"/>
          <w:b/>
          <w:bCs/>
          <w:i w:val="0"/>
          <w:color w:val="000000" w:themeColor="text1"/>
          <w:sz w:val="24"/>
          <w:szCs w:val="24"/>
        </w:rPr>
        <w:t>S</w:t>
      </w:r>
      <w:r w:rsidRPr="00671494">
        <w:rPr>
          <w:rStyle w:val="SubtleEmphasis"/>
          <w:rFonts w:ascii="Arial" w:hAnsi="Arial" w:cs="Arial"/>
          <w:b/>
          <w:bCs/>
          <w:i w:val="0"/>
          <w:color w:val="000000" w:themeColor="text1"/>
          <w:sz w:val="24"/>
          <w:szCs w:val="24"/>
        </w:rPr>
        <w:t>tructur</w:t>
      </w:r>
      <w:r w:rsidR="00B27057">
        <w:rPr>
          <w:rStyle w:val="SubtleEmphasis"/>
          <w:rFonts w:ascii="Arial" w:hAnsi="Arial" w:cs="Arial"/>
          <w:b/>
          <w:bCs/>
          <w:i w:val="0"/>
          <w:color w:val="000000" w:themeColor="text1"/>
          <w:sz w:val="24"/>
          <w:szCs w:val="24"/>
        </w:rPr>
        <w:t>e</w:t>
      </w:r>
    </w:p>
    <w:p w14:paraId="36C5D6EF" w14:textId="15CF5E51" w:rsidR="00B701D8" w:rsidRPr="00B27057" w:rsidRDefault="00C40E4E" w:rsidP="00B27057">
      <w:pPr>
        <w:spacing w:after="0"/>
        <w:rPr>
          <w:rFonts w:ascii="Arial" w:hAnsi="Arial" w:cs="Arial"/>
          <w:b/>
          <w:bCs/>
          <w:iCs/>
          <w:color w:val="000000" w:themeColor="text1"/>
          <w:sz w:val="24"/>
          <w:szCs w:val="24"/>
        </w:rPr>
      </w:pPr>
      <w:r w:rsidRPr="00671494">
        <w:rPr>
          <w:rFonts w:ascii="Arial" w:hAnsi="Arial" w:cs="Arial"/>
          <w:sz w:val="24"/>
          <w:szCs w:val="24"/>
        </w:rPr>
        <w:t>Admiral</w:t>
      </w:r>
      <w:r w:rsidR="00F84658" w:rsidRPr="00671494">
        <w:rPr>
          <w:rFonts w:ascii="Arial" w:hAnsi="Arial" w:cs="Arial"/>
          <w:sz w:val="24"/>
          <w:szCs w:val="24"/>
        </w:rPr>
        <w:t>’</w:t>
      </w:r>
      <w:r w:rsidRPr="00671494">
        <w:rPr>
          <w:rFonts w:ascii="Arial" w:hAnsi="Arial" w:cs="Arial"/>
          <w:sz w:val="24"/>
          <w:szCs w:val="24"/>
        </w:rPr>
        <w:t xml:space="preserve">s power structure is </w:t>
      </w:r>
      <w:r w:rsidR="009F3270" w:rsidRPr="00671494">
        <w:rPr>
          <w:rFonts w:ascii="Arial" w:hAnsi="Arial" w:cs="Arial"/>
          <w:sz w:val="24"/>
          <w:szCs w:val="24"/>
        </w:rPr>
        <w:t>hierarchical</w:t>
      </w:r>
      <w:r w:rsidR="004B69AE" w:rsidRPr="00671494">
        <w:rPr>
          <w:rFonts w:ascii="Arial" w:hAnsi="Arial" w:cs="Arial"/>
          <w:sz w:val="24"/>
          <w:szCs w:val="24"/>
        </w:rPr>
        <w:t xml:space="preserve"> and ha</w:t>
      </w:r>
      <w:r w:rsidR="00C358E7" w:rsidRPr="00671494">
        <w:rPr>
          <w:rFonts w:ascii="Arial" w:hAnsi="Arial" w:cs="Arial"/>
          <w:sz w:val="24"/>
          <w:szCs w:val="24"/>
        </w:rPr>
        <w:t xml:space="preserve">s a board </w:t>
      </w:r>
      <w:r w:rsidR="00B31493" w:rsidRPr="00671494">
        <w:rPr>
          <w:rFonts w:ascii="Arial" w:hAnsi="Arial" w:cs="Arial"/>
          <w:sz w:val="24"/>
          <w:szCs w:val="24"/>
        </w:rPr>
        <w:t>and management team</w:t>
      </w:r>
      <w:r w:rsidR="0008336A" w:rsidRPr="00671494">
        <w:rPr>
          <w:rFonts w:ascii="Arial" w:hAnsi="Arial" w:cs="Arial"/>
          <w:sz w:val="24"/>
          <w:szCs w:val="24"/>
        </w:rPr>
        <w:t>-</w:t>
      </w:r>
      <w:r w:rsidR="003B19D7" w:rsidRPr="00671494">
        <w:rPr>
          <w:rFonts w:ascii="Arial" w:hAnsi="Arial" w:cs="Arial"/>
          <w:sz w:val="24"/>
          <w:szCs w:val="24"/>
        </w:rPr>
        <w:t xml:space="preserve"> It consist </w:t>
      </w:r>
      <w:r w:rsidR="003A378E" w:rsidRPr="00671494">
        <w:rPr>
          <w:rFonts w:ascii="Arial" w:hAnsi="Arial" w:cs="Arial"/>
          <w:sz w:val="24"/>
          <w:szCs w:val="24"/>
        </w:rPr>
        <w:t>of chair</w:t>
      </w:r>
      <w:r w:rsidR="00CA14A9" w:rsidRPr="00671494">
        <w:rPr>
          <w:rFonts w:ascii="Arial" w:hAnsi="Arial" w:cs="Arial"/>
          <w:sz w:val="24"/>
          <w:szCs w:val="24"/>
        </w:rPr>
        <w:t>man</w:t>
      </w:r>
      <w:r w:rsidR="00B05C9C" w:rsidRPr="00671494">
        <w:rPr>
          <w:rFonts w:ascii="Arial" w:hAnsi="Arial" w:cs="Arial"/>
          <w:sz w:val="24"/>
          <w:szCs w:val="24"/>
        </w:rPr>
        <w:t>,</w:t>
      </w:r>
      <w:r w:rsidR="00A612F4" w:rsidRPr="00671494">
        <w:rPr>
          <w:rFonts w:ascii="Arial" w:hAnsi="Arial" w:cs="Arial"/>
          <w:sz w:val="24"/>
          <w:szCs w:val="24"/>
        </w:rPr>
        <w:t xml:space="preserve"> chief executive </w:t>
      </w:r>
      <w:r w:rsidR="00E235E7" w:rsidRPr="00671494">
        <w:rPr>
          <w:rFonts w:ascii="Arial" w:hAnsi="Arial" w:cs="Arial"/>
          <w:sz w:val="24"/>
          <w:szCs w:val="24"/>
        </w:rPr>
        <w:t>officer</w:t>
      </w:r>
      <w:r w:rsidR="00E74D8E" w:rsidRPr="00671494">
        <w:rPr>
          <w:rFonts w:ascii="Arial" w:hAnsi="Arial" w:cs="Arial"/>
          <w:sz w:val="24"/>
          <w:szCs w:val="24"/>
        </w:rPr>
        <w:t xml:space="preserve">, </w:t>
      </w:r>
      <w:r w:rsidR="00E74F5A" w:rsidRPr="00671494">
        <w:rPr>
          <w:rFonts w:ascii="Arial" w:hAnsi="Arial" w:cs="Arial"/>
          <w:sz w:val="24"/>
          <w:szCs w:val="24"/>
        </w:rPr>
        <w:t>C</w:t>
      </w:r>
      <w:r w:rsidR="00E74D8E" w:rsidRPr="00671494">
        <w:rPr>
          <w:rFonts w:ascii="Arial" w:hAnsi="Arial" w:cs="Arial"/>
          <w:sz w:val="24"/>
          <w:szCs w:val="24"/>
        </w:rPr>
        <w:t xml:space="preserve">hief </w:t>
      </w:r>
      <w:r w:rsidR="00D86600" w:rsidRPr="00671494">
        <w:rPr>
          <w:rFonts w:ascii="Arial" w:hAnsi="Arial" w:cs="Arial"/>
          <w:sz w:val="24"/>
          <w:szCs w:val="24"/>
        </w:rPr>
        <w:t>Financial</w:t>
      </w:r>
      <w:r w:rsidR="00A66759" w:rsidRPr="00671494">
        <w:rPr>
          <w:rFonts w:ascii="Arial" w:hAnsi="Arial" w:cs="Arial"/>
          <w:sz w:val="24"/>
          <w:szCs w:val="24"/>
        </w:rPr>
        <w:t xml:space="preserve"> Officer</w:t>
      </w:r>
      <w:r w:rsidR="00F84658" w:rsidRPr="00671494">
        <w:rPr>
          <w:rFonts w:ascii="Arial" w:hAnsi="Arial" w:cs="Arial"/>
          <w:sz w:val="24"/>
          <w:szCs w:val="24"/>
        </w:rPr>
        <w:t>,</w:t>
      </w:r>
      <w:r w:rsidR="00E861C6" w:rsidRPr="00671494">
        <w:rPr>
          <w:rFonts w:ascii="Arial" w:hAnsi="Arial" w:cs="Arial"/>
          <w:sz w:val="24"/>
          <w:szCs w:val="24"/>
        </w:rPr>
        <w:t xml:space="preserve"> and a team of </w:t>
      </w:r>
      <w:r w:rsidR="00AD11BE" w:rsidRPr="00671494">
        <w:rPr>
          <w:rFonts w:ascii="Arial" w:hAnsi="Arial" w:cs="Arial"/>
          <w:sz w:val="24"/>
          <w:szCs w:val="24"/>
        </w:rPr>
        <w:t>N</w:t>
      </w:r>
      <w:r w:rsidR="00E861C6" w:rsidRPr="00671494">
        <w:rPr>
          <w:rFonts w:ascii="Arial" w:hAnsi="Arial" w:cs="Arial"/>
          <w:sz w:val="24"/>
          <w:szCs w:val="24"/>
        </w:rPr>
        <w:t>on-</w:t>
      </w:r>
      <w:r w:rsidR="00AD11BE" w:rsidRPr="00671494">
        <w:rPr>
          <w:rFonts w:ascii="Arial" w:hAnsi="Arial" w:cs="Arial"/>
          <w:sz w:val="24"/>
          <w:szCs w:val="24"/>
        </w:rPr>
        <w:t>E</w:t>
      </w:r>
      <w:r w:rsidR="00E861C6" w:rsidRPr="00671494">
        <w:rPr>
          <w:rFonts w:ascii="Arial" w:hAnsi="Arial" w:cs="Arial"/>
          <w:sz w:val="24"/>
          <w:szCs w:val="24"/>
        </w:rPr>
        <w:t xml:space="preserve">xecutive </w:t>
      </w:r>
      <w:r w:rsidR="00D86600" w:rsidRPr="00671494">
        <w:rPr>
          <w:rFonts w:ascii="Arial" w:hAnsi="Arial" w:cs="Arial"/>
          <w:sz w:val="24"/>
          <w:szCs w:val="24"/>
        </w:rPr>
        <w:t>directors.</w:t>
      </w:r>
      <w:r w:rsidR="00BB4306" w:rsidRPr="00671494">
        <w:rPr>
          <w:rFonts w:ascii="Arial" w:hAnsi="Arial" w:cs="Arial"/>
          <w:sz w:val="24"/>
          <w:szCs w:val="24"/>
        </w:rPr>
        <w:t xml:space="preserve"> </w:t>
      </w:r>
      <w:r w:rsidR="002C1300" w:rsidRPr="00671494">
        <w:rPr>
          <w:rFonts w:ascii="Arial" w:hAnsi="Arial" w:cs="Arial"/>
          <w:sz w:val="24"/>
          <w:szCs w:val="24"/>
        </w:rPr>
        <w:t>They are managers in different managers and team leaders in different roles</w:t>
      </w:r>
      <w:r w:rsidR="002C1300" w:rsidRPr="00671494">
        <w:rPr>
          <w:rFonts w:ascii="Arial" w:hAnsi="Arial" w:cs="Arial"/>
          <w:color w:val="000000" w:themeColor="text1"/>
          <w:sz w:val="24"/>
          <w:szCs w:val="24"/>
        </w:rPr>
        <w:t>.</w:t>
      </w:r>
      <w:r w:rsidR="005F48ED" w:rsidRPr="00671494">
        <w:rPr>
          <w:rFonts w:ascii="Arial" w:hAnsi="Arial" w:cs="Arial"/>
          <w:color w:val="000000" w:themeColor="text1"/>
          <w:sz w:val="24"/>
          <w:szCs w:val="24"/>
        </w:rPr>
        <w:t xml:space="preserve"> </w:t>
      </w:r>
      <w:r w:rsidR="005F48ED" w:rsidRPr="00671494" w:rsidDel="003D6190">
        <w:rPr>
          <w:rFonts w:ascii="Arial" w:hAnsi="Arial" w:cs="Arial"/>
          <w:color w:val="000000" w:themeColor="text1"/>
          <w:sz w:val="24"/>
          <w:szCs w:val="24"/>
        </w:rPr>
        <w:t xml:space="preserve">The ultimate power controlled by the board though due to the </w:t>
      </w:r>
      <w:r w:rsidR="000A045A" w:rsidRPr="00671494">
        <w:rPr>
          <w:rFonts w:ascii="Arial" w:hAnsi="Arial" w:cs="Arial"/>
          <w:color w:val="000000" w:themeColor="text1"/>
          <w:sz w:val="24"/>
          <w:szCs w:val="24"/>
        </w:rPr>
        <w:t>hierarchical</w:t>
      </w:r>
      <w:r w:rsidR="005F48ED" w:rsidRPr="00671494" w:rsidDel="003D6190">
        <w:rPr>
          <w:rFonts w:ascii="Arial" w:hAnsi="Arial" w:cs="Arial"/>
          <w:color w:val="000000" w:themeColor="text1"/>
          <w:sz w:val="24"/>
          <w:szCs w:val="24"/>
        </w:rPr>
        <w:t xml:space="preserve"> n</w:t>
      </w:r>
      <w:r w:rsidR="009B6CB0" w:rsidRPr="00671494" w:rsidDel="003D6190">
        <w:rPr>
          <w:rFonts w:ascii="Arial" w:hAnsi="Arial" w:cs="Arial"/>
          <w:color w:val="000000" w:themeColor="text1"/>
          <w:sz w:val="24"/>
          <w:szCs w:val="24"/>
        </w:rPr>
        <w:t>ature small pockets of power exist between other heads of departme</w:t>
      </w:r>
      <w:r w:rsidR="00C25F6C" w:rsidRPr="00671494">
        <w:rPr>
          <w:rFonts w:ascii="Arial" w:hAnsi="Arial" w:cs="Arial"/>
          <w:color w:val="000000" w:themeColor="text1"/>
          <w:sz w:val="24"/>
          <w:szCs w:val="24"/>
        </w:rPr>
        <w:t xml:space="preserve">nts </w:t>
      </w:r>
      <w:r w:rsidR="009B6CB0" w:rsidRPr="00671494" w:rsidDel="003D6190">
        <w:rPr>
          <w:rFonts w:ascii="Arial" w:hAnsi="Arial" w:cs="Arial"/>
          <w:color w:val="000000" w:themeColor="text1"/>
          <w:sz w:val="24"/>
          <w:szCs w:val="24"/>
        </w:rPr>
        <w:t>managers and team leaders</w:t>
      </w:r>
      <w:r w:rsidR="002C1300" w:rsidRPr="00671494">
        <w:rPr>
          <w:rFonts w:ascii="Arial" w:hAnsi="Arial" w:cs="Arial"/>
          <w:sz w:val="24"/>
          <w:szCs w:val="24"/>
        </w:rPr>
        <w:t>.</w:t>
      </w:r>
      <w:r w:rsidR="00E968C5" w:rsidRPr="00671494">
        <w:rPr>
          <w:rFonts w:ascii="Arial" w:hAnsi="Arial" w:cs="Arial"/>
          <w:sz w:val="24"/>
          <w:szCs w:val="24"/>
        </w:rPr>
        <w:t xml:space="preserve"> </w:t>
      </w:r>
      <w:r w:rsidR="00FC1DC8">
        <w:rPr>
          <w:rFonts w:ascii="Arial" w:hAnsi="Arial" w:cs="Arial"/>
          <w:sz w:val="24"/>
          <w:szCs w:val="24"/>
        </w:rPr>
        <w:t xml:space="preserve"> (admiral plc 2</w:t>
      </w:r>
      <w:r w:rsidR="009C5361">
        <w:rPr>
          <w:rFonts w:ascii="Arial" w:hAnsi="Arial" w:cs="Arial"/>
          <w:sz w:val="24"/>
          <w:szCs w:val="24"/>
        </w:rPr>
        <w:t>020)</w:t>
      </w:r>
    </w:p>
    <w:p w14:paraId="62221A1A" w14:textId="77777777" w:rsidR="00475FAA" w:rsidRPr="00671494" w:rsidRDefault="00475FAA" w:rsidP="00ED2A65">
      <w:pPr>
        <w:spacing w:after="0"/>
        <w:rPr>
          <w:rFonts w:ascii="Arial" w:hAnsi="Arial" w:cs="Arial"/>
          <w:sz w:val="24"/>
          <w:szCs w:val="24"/>
        </w:rPr>
      </w:pPr>
    </w:p>
    <w:p w14:paraId="46F05BA0" w14:textId="250BD036" w:rsidR="00F84658" w:rsidRPr="00671494" w:rsidRDefault="00B6500E" w:rsidP="00ED2A65">
      <w:pPr>
        <w:spacing w:after="0"/>
        <w:rPr>
          <w:rStyle w:val="SubtleEmphasis"/>
          <w:rFonts w:ascii="Arial" w:hAnsi="Arial" w:cs="Arial"/>
          <w:b/>
          <w:i w:val="0"/>
          <w:iCs/>
          <w:color w:val="000000" w:themeColor="text1"/>
          <w:sz w:val="24"/>
          <w:szCs w:val="24"/>
        </w:rPr>
      </w:pPr>
      <w:r w:rsidRPr="00671494">
        <w:rPr>
          <w:rStyle w:val="SubtleEmphasis"/>
          <w:rFonts w:ascii="Arial" w:hAnsi="Arial" w:cs="Arial"/>
          <w:b/>
          <w:i w:val="0"/>
          <w:iCs/>
          <w:color w:val="000000" w:themeColor="text1"/>
          <w:sz w:val="24"/>
          <w:szCs w:val="24"/>
        </w:rPr>
        <w:t>Ritual and Routines</w:t>
      </w:r>
    </w:p>
    <w:p w14:paraId="513F6AAD" w14:textId="77777777" w:rsidR="00583882" w:rsidRPr="00671494" w:rsidRDefault="00583882" w:rsidP="00ED2A65">
      <w:pPr>
        <w:spacing w:after="0"/>
        <w:rPr>
          <w:rStyle w:val="SubtleEmphasis"/>
          <w:rFonts w:ascii="Arial" w:hAnsi="Arial" w:cs="Arial"/>
          <w:b/>
          <w:i w:val="0"/>
          <w:iCs/>
          <w:color w:val="000000" w:themeColor="text1"/>
          <w:sz w:val="24"/>
          <w:szCs w:val="24"/>
        </w:rPr>
      </w:pPr>
    </w:p>
    <w:p w14:paraId="2573AF63" w14:textId="7C192822" w:rsidR="00882D7F" w:rsidRPr="00671494" w:rsidRDefault="00BB7930" w:rsidP="00ED2A65">
      <w:pPr>
        <w:spacing w:after="0"/>
        <w:rPr>
          <w:rFonts w:ascii="Arial" w:hAnsi="Arial" w:cs="Arial"/>
          <w:sz w:val="24"/>
          <w:szCs w:val="24"/>
        </w:rPr>
      </w:pPr>
      <w:r w:rsidRPr="00671494">
        <w:rPr>
          <w:rFonts w:ascii="Arial" w:hAnsi="Arial" w:cs="Arial"/>
          <w:sz w:val="24"/>
          <w:szCs w:val="24"/>
        </w:rPr>
        <w:lastRenderedPageBreak/>
        <w:t>A</w:t>
      </w:r>
      <w:r w:rsidR="003705ED" w:rsidRPr="00671494">
        <w:rPr>
          <w:rFonts w:ascii="Arial" w:hAnsi="Arial" w:cs="Arial"/>
          <w:sz w:val="24"/>
          <w:szCs w:val="24"/>
        </w:rPr>
        <w:t xml:space="preserve">dmiral </w:t>
      </w:r>
      <w:r w:rsidR="006D3AD4" w:rsidRPr="00671494">
        <w:rPr>
          <w:rFonts w:ascii="Arial" w:hAnsi="Arial" w:cs="Arial"/>
          <w:sz w:val="24"/>
          <w:szCs w:val="24"/>
        </w:rPr>
        <w:t>expect</w:t>
      </w:r>
      <w:r w:rsidR="003705ED" w:rsidRPr="00671494">
        <w:rPr>
          <w:rFonts w:ascii="Arial" w:hAnsi="Arial" w:cs="Arial"/>
          <w:sz w:val="24"/>
          <w:szCs w:val="24"/>
        </w:rPr>
        <w:t>s</w:t>
      </w:r>
      <w:r w:rsidR="006D3AD4" w:rsidRPr="00671494">
        <w:rPr>
          <w:rFonts w:ascii="Arial" w:hAnsi="Arial" w:cs="Arial"/>
          <w:sz w:val="24"/>
          <w:szCs w:val="24"/>
        </w:rPr>
        <w:t xml:space="preserve"> to have an independent </w:t>
      </w:r>
      <w:r w:rsidR="0039713B" w:rsidRPr="00671494">
        <w:rPr>
          <w:rFonts w:ascii="Arial" w:hAnsi="Arial" w:cs="Arial"/>
          <w:sz w:val="24"/>
          <w:szCs w:val="24"/>
        </w:rPr>
        <w:t xml:space="preserve">ombudsman </w:t>
      </w:r>
      <w:r w:rsidR="007F1637" w:rsidRPr="00671494">
        <w:rPr>
          <w:rFonts w:ascii="Arial" w:hAnsi="Arial" w:cs="Arial"/>
          <w:sz w:val="24"/>
          <w:szCs w:val="24"/>
        </w:rPr>
        <w:t xml:space="preserve">when conflict cannot be resolved in the organisation because it is regulated by the </w:t>
      </w:r>
      <w:r w:rsidR="006A4673" w:rsidRPr="00671494">
        <w:rPr>
          <w:rFonts w:ascii="Arial" w:hAnsi="Arial" w:cs="Arial"/>
          <w:sz w:val="24"/>
          <w:szCs w:val="24"/>
        </w:rPr>
        <w:t>financial conduct Authority.</w:t>
      </w:r>
      <w:r w:rsidR="000771A9" w:rsidRPr="00671494">
        <w:rPr>
          <w:rFonts w:ascii="Arial" w:hAnsi="Arial" w:cs="Arial"/>
          <w:sz w:val="24"/>
          <w:szCs w:val="24"/>
        </w:rPr>
        <w:t xml:space="preserve"> </w:t>
      </w:r>
      <w:r w:rsidR="004C457D" w:rsidRPr="00671494">
        <w:rPr>
          <w:rFonts w:ascii="Arial" w:hAnsi="Arial" w:cs="Arial"/>
          <w:sz w:val="24"/>
          <w:szCs w:val="24"/>
        </w:rPr>
        <w:t xml:space="preserve">Admiral customers expect to be valued and </w:t>
      </w:r>
      <w:r w:rsidR="0029721E" w:rsidRPr="00671494">
        <w:rPr>
          <w:rFonts w:ascii="Arial" w:hAnsi="Arial" w:cs="Arial"/>
          <w:sz w:val="24"/>
          <w:szCs w:val="24"/>
        </w:rPr>
        <w:t>pro</w:t>
      </w:r>
      <w:r w:rsidR="00C16B35" w:rsidRPr="00671494">
        <w:rPr>
          <w:rFonts w:ascii="Arial" w:hAnsi="Arial" w:cs="Arial"/>
          <w:sz w:val="24"/>
          <w:szCs w:val="24"/>
        </w:rPr>
        <w:t>vided with</w:t>
      </w:r>
      <w:r w:rsidR="004C457D" w:rsidRPr="00671494">
        <w:rPr>
          <w:rFonts w:ascii="Arial" w:hAnsi="Arial" w:cs="Arial"/>
          <w:sz w:val="24"/>
          <w:szCs w:val="24"/>
        </w:rPr>
        <w:t xml:space="preserve"> </w:t>
      </w:r>
      <w:r w:rsidR="00557D5E" w:rsidRPr="00671494">
        <w:rPr>
          <w:rFonts w:ascii="Arial" w:hAnsi="Arial" w:cs="Arial"/>
          <w:sz w:val="24"/>
          <w:szCs w:val="24"/>
        </w:rPr>
        <w:t xml:space="preserve">high </w:t>
      </w:r>
      <w:r w:rsidR="009B33A5" w:rsidRPr="00671494">
        <w:rPr>
          <w:rFonts w:ascii="Arial" w:hAnsi="Arial" w:cs="Arial"/>
          <w:sz w:val="24"/>
          <w:szCs w:val="24"/>
        </w:rPr>
        <w:t xml:space="preserve">quality </w:t>
      </w:r>
      <w:r w:rsidR="004C457D" w:rsidRPr="00671494">
        <w:rPr>
          <w:rFonts w:ascii="Arial" w:hAnsi="Arial" w:cs="Arial"/>
          <w:sz w:val="24"/>
          <w:szCs w:val="24"/>
        </w:rPr>
        <w:t xml:space="preserve">customer service. </w:t>
      </w:r>
      <w:r w:rsidR="001A7FA2" w:rsidRPr="00671494">
        <w:rPr>
          <w:rFonts w:ascii="Arial" w:hAnsi="Arial" w:cs="Arial"/>
          <w:sz w:val="24"/>
          <w:szCs w:val="24"/>
        </w:rPr>
        <w:t xml:space="preserve">The organisation </w:t>
      </w:r>
      <w:r w:rsidR="00002CE0" w:rsidRPr="00671494">
        <w:rPr>
          <w:rFonts w:ascii="Arial" w:hAnsi="Arial" w:cs="Arial"/>
          <w:sz w:val="24"/>
          <w:szCs w:val="24"/>
        </w:rPr>
        <w:t>has</w:t>
      </w:r>
      <w:r w:rsidR="001A7FA2" w:rsidRPr="00671494">
        <w:rPr>
          <w:rFonts w:ascii="Arial" w:hAnsi="Arial" w:cs="Arial"/>
          <w:sz w:val="24"/>
          <w:szCs w:val="24"/>
        </w:rPr>
        <w:t xml:space="preserve"> communicated </w:t>
      </w:r>
      <w:r w:rsidR="00002CE0" w:rsidRPr="00671494">
        <w:rPr>
          <w:rFonts w:ascii="Arial" w:hAnsi="Arial" w:cs="Arial"/>
          <w:sz w:val="24"/>
          <w:szCs w:val="24"/>
        </w:rPr>
        <w:t xml:space="preserve">to customers </w:t>
      </w:r>
      <w:r w:rsidR="00173D5A" w:rsidRPr="00671494">
        <w:rPr>
          <w:rFonts w:ascii="Arial" w:hAnsi="Arial" w:cs="Arial"/>
          <w:sz w:val="24"/>
          <w:szCs w:val="24"/>
        </w:rPr>
        <w:t xml:space="preserve">to warn them of </w:t>
      </w:r>
      <w:r w:rsidR="00146723" w:rsidRPr="00671494">
        <w:rPr>
          <w:rFonts w:ascii="Arial" w:hAnsi="Arial" w:cs="Arial"/>
          <w:sz w:val="24"/>
          <w:szCs w:val="24"/>
        </w:rPr>
        <w:t xml:space="preserve">possible delays </w:t>
      </w:r>
      <w:r w:rsidR="00463E0C" w:rsidRPr="00671494">
        <w:rPr>
          <w:rFonts w:ascii="Arial" w:hAnsi="Arial" w:cs="Arial"/>
          <w:sz w:val="24"/>
          <w:szCs w:val="24"/>
        </w:rPr>
        <w:t>due to occur du</w:t>
      </w:r>
      <w:r w:rsidR="00DB0BCA" w:rsidRPr="00671494">
        <w:rPr>
          <w:rFonts w:ascii="Arial" w:hAnsi="Arial" w:cs="Arial"/>
          <w:sz w:val="24"/>
          <w:szCs w:val="24"/>
        </w:rPr>
        <w:t xml:space="preserve">e to </w:t>
      </w:r>
      <w:r w:rsidR="009843BC" w:rsidRPr="00671494">
        <w:rPr>
          <w:rFonts w:ascii="Arial" w:hAnsi="Arial" w:cs="Arial"/>
          <w:sz w:val="24"/>
          <w:szCs w:val="24"/>
        </w:rPr>
        <w:t>Covid</w:t>
      </w:r>
      <w:r w:rsidR="00D5603A" w:rsidRPr="00671494">
        <w:rPr>
          <w:rFonts w:ascii="Arial" w:hAnsi="Arial" w:cs="Arial"/>
          <w:sz w:val="24"/>
          <w:szCs w:val="24"/>
        </w:rPr>
        <w:t>-19</w:t>
      </w:r>
      <w:r w:rsidR="009A4178" w:rsidRPr="00671494">
        <w:rPr>
          <w:rFonts w:ascii="Arial" w:hAnsi="Arial" w:cs="Arial"/>
          <w:sz w:val="24"/>
          <w:szCs w:val="24"/>
        </w:rPr>
        <w:t xml:space="preserve"> pand</w:t>
      </w:r>
      <w:r w:rsidR="00DB289D" w:rsidRPr="00671494">
        <w:rPr>
          <w:rFonts w:ascii="Arial" w:hAnsi="Arial" w:cs="Arial"/>
          <w:sz w:val="24"/>
          <w:szCs w:val="24"/>
        </w:rPr>
        <w:t xml:space="preserve">emic. </w:t>
      </w:r>
      <w:r w:rsidR="00F95AFB" w:rsidRPr="00671494">
        <w:rPr>
          <w:rFonts w:ascii="Arial" w:hAnsi="Arial" w:cs="Arial"/>
          <w:sz w:val="24"/>
          <w:szCs w:val="24"/>
        </w:rPr>
        <w:t>Therefore, the</w:t>
      </w:r>
      <w:r w:rsidR="00C829CB" w:rsidRPr="00671494">
        <w:rPr>
          <w:rFonts w:ascii="Arial" w:hAnsi="Arial" w:cs="Arial"/>
          <w:sz w:val="24"/>
          <w:szCs w:val="24"/>
        </w:rPr>
        <w:t xml:space="preserve"> </w:t>
      </w:r>
      <w:r w:rsidR="00C25F96" w:rsidRPr="00671494">
        <w:rPr>
          <w:rFonts w:ascii="Arial" w:hAnsi="Arial" w:cs="Arial"/>
          <w:sz w:val="24"/>
          <w:szCs w:val="24"/>
        </w:rPr>
        <w:t xml:space="preserve">customers </w:t>
      </w:r>
      <w:r w:rsidR="00D9137F" w:rsidRPr="00671494">
        <w:rPr>
          <w:rFonts w:ascii="Arial" w:hAnsi="Arial" w:cs="Arial"/>
          <w:sz w:val="24"/>
          <w:szCs w:val="24"/>
        </w:rPr>
        <w:t>should</w:t>
      </w:r>
      <w:r w:rsidR="00C25F96" w:rsidRPr="00671494">
        <w:rPr>
          <w:rFonts w:ascii="Arial" w:hAnsi="Arial" w:cs="Arial"/>
          <w:sz w:val="24"/>
          <w:szCs w:val="24"/>
        </w:rPr>
        <w:t xml:space="preserve"> expect delays </w:t>
      </w:r>
      <w:r w:rsidR="00B464A8" w:rsidRPr="00671494">
        <w:rPr>
          <w:rFonts w:ascii="Arial" w:hAnsi="Arial" w:cs="Arial"/>
          <w:sz w:val="24"/>
          <w:szCs w:val="24"/>
        </w:rPr>
        <w:t>because the organisation has</w:t>
      </w:r>
      <w:r w:rsidR="00D9137F" w:rsidRPr="00671494">
        <w:rPr>
          <w:rFonts w:ascii="Arial" w:hAnsi="Arial" w:cs="Arial"/>
          <w:sz w:val="24"/>
          <w:szCs w:val="24"/>
        </w:rPr>
        <w:t xml:space="preserve"> announced </w:t>
      </w:r>
      <w:r w:rsidR="00B64367" w:rsidRPr="00671494">
        <w:rPr>
          <w:rFonts w:ascii="Arial" w:hAnsi="Arial" w:cs="Arial"/>
          <w:sz w:val="24"/>
          <w:szCs w:val="24"/>
        </w:rPr>
        <w:t xml:space="preserve">the </w:t>
      </w:r>
      <w:r w:rsidR="0085644D" w:rsidRPr="00671494">
        <w:rPr>
          <w:rFonts w:ascii="Arial" w:hAnsi="Arial" w:cs="Arial"/>
          <w:sz w:val="24"/>
          <w:szCs w:val="24"/>
        </w:rPr>
        <w:t>issue on their website and answering machines</w:t>
      </w:r>
      <w:r w:rsidR="00A917F9" w:rsidRPr="00671494">
        <w:rPr>
          <w:rFonts w:ascii="Arial" w:hAnsi="Arial" w:cs="Arial"/>
          <w:sz w:val="24"/>
          <w:szCs w:val="24"/>
        </w:rPr>
        <w:t>.</w:t>
      </w:r>
      <w:r w:rsidR="001A5E6A" w:rsidRPr="00671494">
        <w:rPr>
          <w:rFonts w:ascii="Arial" w:hAnsi="Arial" w:cs="Arial"/>
          <w:sz w:val="24"/>
          <w:szCs w:val="24"/>
        </w:rPr>
        <w:t xml:space="preserve"> In addition to this</w:t>
      </w:r>
      <w:r w:rsidR="00467358" w:rsidRPr="00671494">
        <w:rPr>
          <w:rFonts w:ascii="Arial" w:hAnsi="Arial" w:cs="Arial"/>
          <w:sz w:val="24"/>
          <w:szCs w:val="24"/>
        </w:rPr>
        <w:t>, the</w:t>
      </w:r>
      <w:r w:rsidR="001A5E6A" w:rsidRPr="00671494">
        <w:rPr>
          <w:rFonts w:ascii="Arial" w:hAnsi="Arial" w:cs="Arial"/>
          <w:sz w:val="24"/>
          <w:szCs w:val="24"/>
        </w:rPr>
        <w:t xml:space="preserve"> staff</w:t>
      </w:r>
      <w:r w:rsidR="00181B8A" w:rsidRPr="00671494">
        <w:rPr>
          <w:rFonts w:ascii="Arial" w:hAnsi="Arial" w:cs="Arial"/>
          <w:sz w:val="24"/>
          <w:szCs w:val="24"/>
        </w:rPr>
        <w:t xml:space="preserve"> expect</w:t>
      </w:r>
      <w:r w:rsidR="007411DA" w:rsidRPr="00671494">
        <w:rPr>
          <w:rFonts w:ascii="Arial" w:hAnsi="Arial" w:cs="Arial"/>
          <w:sz w:val="24"/>
          <w:szCs w:val="24"/>
        </w:rPr>
        <w:t xml:space="preserve"> circumstance</w:t>
      </w:r>
      <w:r w:rsidR="00181B8A" w:rsidRPr="00671494">
        <w:rPr>
          <w:rFonts w:ascii="Arial" w:hAnsi="Arial" w:cs="Arial"/>
          <w:sz w:val="24"/>
          <w:szCs w:val="24"/>
        </w:rPr>
        <w:t xml:space="preserve">  to work in a </w:t>
      </w:r>
      <w:r w:rsidR="001A5E6A" w:rsidRPr="00671494">
        <w:rPr>
          <w:rFonts w:ascii="Arial" w:hAnsi="Arial" w:cs="Arial"/>
          <w:sz w:val="24"/>
          <w:szCs w:val="24"/>
        </w:rPr>
        <w:t xml:space="preserve"> </w:t>
      </w:r>
      <w:r w:rsidR="00533849" w:rsidRPr="00671494">
        <w:rPr>
          <w:rFonts w:ascii="Arial" w:hAnsi="Arial" w:cs="Arial"/>
          <w:sz w:val="24"/>
          <w:szCs w:val="24"/>
        </w:rPr>
        <w:t xml:space="preserve">place where they are treated </w:t>
      </w:r>
      <w:r w:rsidR="00181B8A" w:rsidRPr="00671494">
        <w:rPr>
          <w:rFonts w:ascii="Arial" w:hAnsi="Arial" w:cs="Arial"/>
          <w:sz w:val="24"/>
          <w:szCs w:val="24"/>
        </w:rPr>
        <w:t>fairly</w:t>
      </w:r>
      <w:r w:rsidR="00BB5BFA" w:rsidRPr="00671494">
        <w:rPr>
          <w:rFonts w:ascii="Arial" w:hAnsi="Arial" w:cs="Arial"/>
          <w:sz w:val="24"/>
          <w:szCs w:val="24"/>
        </w:rPr>
        <w:t xml:space="preserve">, and </w:t>
      </w:r>
      <w:r w:rsidR="00D357C3" w:rsidRPr="00671494">
        <w:rPr>
          <w:rFonts w:ascii="Arial" w:hAnsi="Arial" w:cs="Arial"/>
          <w:sz w:val="24"/>
          <w:szCs w:val="24"/>
        </w:rPr>
        <w:t>enjoy benefits</w:t>
      </w:r>
      <w:r w:rsidR="008D341B" w:rsidRPr="00671494">
        <w:rPr>
          <w:rFonts w:ascii="Arial" w:hAnsi="Arial" w:cs="Arial"/>
          <w:sz w:val="24"/>
          <w:szCs w:val="24"/>
        </w:rPr>
        <w:t xml:space="preserve">, </w:t>
      </w:r>
      <w:r w:rsidR="00975079" w:rsidRPr="00671494">
        <w:rPr>
          <w:rFonts w:ascii="Arial" w:hAnsi="Arial" w:cs="Arial"/>
          <w:sz w:val="24"/>
          <w:szCs w:val="24"/>
        </w:rPr>
        <w:t xml:space="preserve">progression in their careers </w:t>
      </w:r>
      <w:r w:rsidR="00F12B15" w:rsidRPr="00671494">
        <w:rPr>
          <w:rFonts w:ascii="Arial" w:hAnsi="Arial" w:cs="Arial"/>
          <w:sz w:val="24"/>
          <w:szCs w:val="24"/>
        </w:rPr>
        <w:t>in addition to working hard</w:t>
      </w:r>
      <w:r w:rsidR="002E48C3" w:rsidRPr="00671494">
        <w:rPr>
          <w:rFonts w:ascii="Arial" w:hAnsi="Arial" w:cs="Arial"/>
          <w:sz w:val="24"/>
          <w:szCs w:val="24"/>
        </w:rPr>
        <w:t xml:space="preserve"> they should be able to communicate efficiently with the management. </w:t>
      </w:r>
    </w:p>
    <w:p w14:paraId="7124AB8A" w14:textId="77777777" w:rsidR="00882D7F" w:rsidRPr="00671494" w:rsidRDefault="00882D7F" w:rsidP="00ED2A65">
      <w:pPr>
        <w:pStyle w:val="ListParagraph"/>
        <w:spacing w:after="0"/>
        <w:ind w:left="0"/>
        <w:rPr>
          <w:rFonts w:ascii="Arial" w:hAnsi="Arial" w:cs="Arial"/>
          <w:sz w:val="24"/>
          <w:szCs w:val="24"/>
        </w:rPr>
      </w:pPr>
    </w:p>
    <w:p w14:paraId="31ECCA03" w14:textId="1579D975" w:rsidR="002B2CC2" w:rsidRPr="00100470" w:rsidRDefault="00AD7504" w:rsidP="00100470">
      <w:pPr>
        <w:pStyle w:val="ListParagraph"/>
        <w:spacing w:after="0"/>
        <w:ind w:left="0"/>
        <w:rPr>
          <w:rFonts w:ascii="Arial" w:hAnsi="Arial" w:cs="Arial"/>
          <w:sz w:val="24"/>
          <w:szCs w:val="24"/>
        </w:rPr>
      </w:pPr>
      <w:r w:rsidRPr="00671494">
        <w:rPr>
          <w:rFonts w:ascii="Arial" w:hAnsi="Arial" w:cs="Arial"/>
          <w:sz w:val="24"/>
          <w:szCs w:val="24"/>
        </w:rPr>
        <w:t xml:space="preserve">On the other hand staff </w:t>
      </w:r>
      <w:r w:rsidR="0074791D" w:rsidRPr="00671494">
        <w:rPr>
          <w:rFonts w:ascii="Arial" w:hAnsi="Arial" w:cs="Arial"/>
          <w:sz w:val="24"/>
          <w:szCs w:val="24"/>
        </w:rPr>
        <w:t>e</w:t>
      </w:r>
      <w:r w:rsidR="003F201F" w:rsidRPr="00671494">
        <w:rPr>
          <w:rFonts w:ascii="Arial" w:hAnsi="Arial" w:cs="Arial"/>
          <w:sz w:val="24"/>
          <w:szCs w:val="24"/>
        </w:rPr>
        <w:t>x</w:t>
      </w:r>
      <w:r w:rsidR="0074791D" w:rsidRPr="00671494">
        <w:rPr>
          <w:rFonts w:ascii="Arial" w:hAnsi="Arial" w:cs="Arial"/>
          <w:sz w:val="24"/>
          <w:szCs w:val="24"/>
        </w:rPr>
        <w:t xml:space="preserve">pect to have difficulty parking </w:t>
      </w:r>
      <w:r w:rsidR="00EE19A4">
        <w:rPr>
          <w:rFonts w:ascii="Arial" w:hAnsi="Arial" w:cs="Arial"/>
          <w:sz w:val="24"/>
          <w:szCs w:val="24"/>
        </w:rPr>
        <w:t xml:space="preserve"> (glassdoor.2020)</w:t>
      </w:r>
      <w:r w:rsidR="0074791D" w:rsidRPr="00671494">
        <w:rPr>
          <w:rFonts w:ascii="Arial" w:hAnsi="Arial" w:cs="Arial"/>
          <w:sz w:val="24"/>
          <w:szCs w:val="24"/>
        </w:rPr>
        <w:t xml:space="preserve">as </w:t>
      </w:r>
      <w:r w:rsidR="00F445A5" w:rsidRPr="00671494">
        <w:rPr>
          <w:rFonts w:ascii="Arial" w:hAnsi="Arial" w:cs="Arial"/>
          <w:sz w:val="24"/>
          <w:szCs w:val="24"/>
        </w:rPr>
        <w:t xml:space="preserve">some of the stories </w:t>
      </w:r>
      <w:r w:rsidR="00655DB4" w:rsidRPr="00671494">
        <w:rPr>
          <w:rFonts w:ascii="Arial" w:hAnsi="Arial" w:cs="Arial"/>
          <w:sz w:val="24"/>
          <w:szCs w:val="24"/>
        </w:rPr>
        <w:t xml:space="preserve">in addition </w:t>
      </w:r>
      <w:r w:rsidR="00F445A5" w:rsidRPr="00671494">
        <w:rPr>
          <w:rFonts w:ascii="Arial" w:hAnsi="Arial" w:cs="Arial"/>
          <w:sz w:val="24"/>
          <w:szCs w:val="24"/>
        </w:rPr>
        <w:t>sta</w:t>
      </w:r>
      <w:r w:rsidR="00CE7DE5" w:rsidRPr="00671494">
        <w:rPr>
          <w:rFonts w:ascii="Arial" w:hAnsi="Arial" w:cs="Arial"/>
          <w:sz w:val="24"/>
          <w:szCs w:val="24"/>
        </w:rPr>
        <w:t xml:space="preserve">te staff expect to </w:t>
      </w:r>
      <w:r w:rsidR="00655DB4" w:rsidRPr="00671494">
        <w:rPr>
          <w:rFonts w:ascii="Arial" w:hAnsi="Arial" w:cs="Arial"/>
          <w:sz w:val="24"/>
          <w:szCs w:val="24"/>
        </w:rPr>
        <w:t>work and play hard.</w:t>
      </w:r>
      <w:r w:rsidR="00100470">
        <w:rPr>
          <w:rFonts w:ascii="Arial" w:hAnsi="Arial" w:cs="Arial"/>
          <w:sz w:val="24"/>
          <w:szCs w:val="24"/>
        </w:rPr>
        <w:t xml:space="preserve">  This culture has led to  employees knowing what to expect when they are newly employe</w:t>
      </w:r>
      <w:r w:rsidR="00EE19A4">
        <w:rPr>
          <w:rFonts w:ascii="Arial" w:hAnsi="Arial" w:cs="Arial"/>
          <w:sz w:val="24"/>
          <w:szCs w:val="24"/>
        </w:rPr>
        <w:t>d</w:t>
      </w:r>
    </w:p>
    <w:p w14:paraId="612FFDF8" w14:textId="77777777" w:rsidR="004B135B" w:rsidRPr="00671494" w:rsidRDefault="004B135B" w:rsidP="00FA0FDF">
      <w:pPr>
        <w:pStyle w:val="ListParagraph"/>
        <w:spacing w:after="0"/>
        <w:ind w:left="-15840" w:right="-15761"/>
        <w:rPr>
          <w:rFonts w:ascii="Arial" w:hAnsi="Arial" w:cs="Arial"/>
          <w:color w:val="000000" w:themeColor="text1"/>
          <w:sz w:val="24"/>
          <w:szCs w:val="24"/>
        </w:rPr>
      </w:pPr>
    </w:p>
    <w:p w14:paraId="303F09D2" w14:textId="5966AF52" w:rsidR="00E32A10" w:rsidRPr="00671494" w:rsidRDefault="00831F19" w:rsidP="00FA0FDF">
      <w:pPr>
        <w:pStyle w:val="ListParagraph"/>
        <w:spacing w:after="0"/>
        <w:ind w:left="-15840" w:right="-15761"/>
        <w:rPr>
          <w:rFonts w:ascii="Arial" w:hAnsi="Arial" w:cs="Arial"/>
          <w:b/>
          <w:bCs/>
          <w:color w:val="FF0000"/>
          <w:sz w:val="24"/>
          <w:szCs w:val="24"/>
          <w:u w:val="single"/>
        </w:rPr>
      </w:pPr>
      <w:r w:rsidRPr="00671494">
        <w:rPr>
          <w:rFonts w:ascii="Arial" w:hAnsi="Arial" w:cs="Arial"/>
          <w:sz w:val="24"/>
          <w:szCs w:val="24"/>
        </w:rPr>
        <w:t>Deal and Kennedy’s model of organisational structure</w:t>
      </w:r>
      <w:r w:rsidRPr="00671494">
        <w:rPr>
          <w:rFonts w:ascii="Arial" w:hAnsi="Arial" w:cs="Arial"/>
          <w:color w:val="000000"/>
          <w:sz w:val="24"/>
          <w:szCs w:val="24"/>
          <w:shd w:val="clear" w:color="auto" w:fill="FFFFFF"/>
        </w:rPr>
        <w:t xml:space="preserve"> </w:t>
      </w:r>
      <w:r w:rsidRPr="00671494">
        <w:rPr>
          <w:rFonts w:ascii="Arial" w:eastAsia="Times New Roman" w:hAnsi="Arial" w:cs="Arial"/>
          <w:color w:val="000000"/>
          <w:sz w:val="24"/>
          <w:szCs w:val="24"/>
          <w:shd w:val="clear" w:color="auto" w:fill="FFFFFF"/>
          <w:lang w:eastAsia="en-GB"/>
        </w:rPr>
        <w:t>(Source: Deal and Kennedy, 1982, p. 1</w:t>
      </w:r>
    </w:p>
    <w:p w14:paraId="2C251095" w14:textId="1757A9ED" w:rsidR="00E32A10" w:rsidRPr="00671494" w:rsidRDefault="00100470" w:rsidP="00FA0FDF">
      <w:pPr>
        <w:pStyle w:val="ListParagraph"/>
        <w:spacing w:after="0"/>
        <w:ind w:left="-15840" w:right="-15761"/>
        <w:rPr>
          <w:rFonts w:ascii="Arial" w:hAnsi="Arial" w:cs="Arial"/>
          <w:b/>
          <w:bCs/>
          <w:color w:val="FF0000"/>
          <w:sz w:val="24"/>
          <w:szCs w:val="24"/>
          <w:u w:val="single"/>
        </w:rPr>
      </w:pPr>
      <w:r>
        <w:rPr>
          <w:rFonts w:ascii="Arial" w:hAnsi="Arial" w:cs="Arial"/>
          <w:b/>
          <w:bCs/>
          <w:color w:val="FF0000"/>
          <w:sz w:val="24"/>
          <w:szCs w:val="24"/>
          <w:u w:val="single"/>
        </w:rPr>
        <w:t>o</w:t>
      </w:r>
    </w:p>
    <w:p w14:paraId="4BF538ED" w14:textId="2954052F" w:rsidR="009D40C8" w:rsidRPr="00671494" w:rsidRDefault="00361AAB" w:rsidP="00FA0FDF">
      <w:pPr>
        <w:spacing w:after="0"/>
        <w:ind w:left="-15840" w:right="-15761"/>
        <w:rPr>
          <w:rFonts w:ascii="Arial" w:hAnsi="Arial" w:cs="Arial"/>
          <w:b/>
          <w:bCs/>
          <w:color w:val="000000" w:themeColor="text1"/>
          <w:sz w:val="24"/>
          <w:szCs w:val="24"/>
        </w:rPr>
      </w:pPr>
      <w:r w:rsidRPr="00671494">
        <w:rPr>
          <w:rFonts w:ascii="Arial" w:hAnsi="Arial" w:cs="Arial"/>
          <w:b/>
          <w:bCs/>
          <w:color w:val="000000" w:themeColor="text1"/>
          <w:sz w:val="24"/>
          <w:szCs w:val="24"/>
        </w:rPr>
        <w:t xml:space="preserve">Organisation </w:t>
      </w:r>
      <w:proofErr w:type="spellStart"/>
      <w:r w:rsidRPr="00671494">
        <w:rPr>
          <w:rFonts w:ascii="Arial" w:hAnsi="Arial" w:cs="Arial"/>
          <w:b/>
          <w:bCs/>
          <w:color w:val="000000" w:themeColor="text1"/>
          <w:sz w:val="24"/>
          <w:szCs w:val="24"/>
        </w:rPr>
        <w:t>structur</w:t>
      </w:r>
      <w:proofErr w:type="spellEnd"/>
    </w:p>
    <w:p w14:paraId="3984739C" w14:textId="595AECDB" w:rsidR="00100470" w:rsidRDefault="00100470" w:rsidP="00ED2A65">
      <w:pPr>
        <w:spacing w:after="0"/>
        <w:rPr>
          <w:rFonts w:ascii="Arial" w:hAnsi="Arial" w:cs="Arial"/>
          <w:b/>
          <w:bCs/>
          <w:color w:val="000000" w:themeColor="text1"/>
          <w:sz w:val="24"/>
          <w:szCs w:val="24"/>
        </w:rPr>
      </w:pPr>
      <w:r w:rsidRPr="00100470">
        <w:rPr>
          <w:rFonts w:ascii="Arial" w:hAnsi="Arial" w:cs="Arial"/>
          <w:b/>
          <w:bCs/>
          <w:color w:val="000000" w:themeColor="text1"/>
          <w:sz w:val="24"/>
          <w:szCs w:val="24"/>
        </w:rPr>
        <w:t>ORGANISATIONAL STRUCTURES</w:t>
      </w:r>
    </w:p>
    <w:p w14:paraId="103D6E85" w14:textId="77777777" w:rsidR="00EE19A4" w:rsidRPr="00100470" w:rsidRDefault="00EE19A4" w:rsidP="00ED2A65">
      <w:pPr>
        <w:spacing w:after="0"/>
        <w:rPr>
          <w:rFonts w:ascii="Arial" w:hAnsi="Arial" w:cs="Arial"/>
          <w:b/>
          <w:bCs/>
          <w:color w:val="000000" w:themeColor="text1"/>
          <w:sz w:val="24"/>
          <w:szCs w:val="24"/>
        </w:rPr>
      </w:pPr>
    </w:p>
    <w:p w14:paraId="40677ED5" w14:textId="4457C290" w:rsidR="009B6CB0" w:rsidRDefault="00E961DD" w:rsidP="00A62FE5">
      <w:pPr>
        <w:spacing w:after="0"/>
        <w:rPr>
          <w:rFonts w:ascii="Arial" w:hAnsi="Arial" w:cs="Arial"/>
          <w:color w:val="000000" w:themeColor="text1"/>
          <w:sz w:val="24"/>
          <w:szCs w:val="24"/>
        </w:rPr>
      </w:pPr>
      <w:r w:rsidRPr="00671494">
        <w:rPr>
          <w:rFonts w:ascii="Arial" w:hAnsi="Arial" w:cs="Arial"/>
          <w:color w:val="000000" w:themeColor="text1"/>
          <w:sz w:val="24"/>
          <w:szCs w:val="24"/>
        </w:rPr>
        <w:t xml:space="preserve">The organisational structure is hierarchical with the board of directors at the top which consists of the Chairman, chief directors, chief executive officers and several </w:t>
      </w:r>
      <w:r w:rsidR="00C94A79" w:rsidRPr="00671494">
        <w:rPr>
          <w:rFonts w:ascii="Arial" w:hAnsi="Arial" w:cs="Arial"/>
          <w:color w:val="000000" w:themeColor="text1"/>
          <w:sz w:val="24"/>
          <w:szCs w:val="24"/>
        </w:rPr>
        <w:t>non-chief</w:t>
      </w:r>
      <w:r w:rsidRPr="00671494">
        <w:rPr>
          <w:rFonts w:ascii="Arial" w:hAnsi="Arial" w:cs="Arial"/>
          <w:color w:val="000000" w:themeColor="text1"/>
          <w:sz w:val="24"/>
          <w:szCs w:val="24"/>
        </w:rPr>
        <w:t xml:space="preserve"> executive directors that form the board.  </w:t>
      </w:r>
      <w:r w:rsidR="00C94A79" w:rsidRPr="00671494">
        <w:rPr>
          <w:rFonts w:ascii="Arial" w:hAnsi="Arial" w:cs="Arial"/>
          <w:color w:val="000000" w:themeColor="text1"/>
          <w:sz w:val="24"/>
          <w:szCs w:val="24"/>
        </w:rPr>
        <w:t>They</w:t>
      </w:r>
      <w:r w:rsidRPr="00671494">
        <w:rPr>
          <w:rFonts w:ascii="Arial" w:hAnsi="Arial" w:cs="Arial"/>
          <w:color w:val="000000" w:themeColor="text1"/>
          <w:sz w:val="24"/>
          <w:szCs w:val="24"/>
        </w:rPr>
        <w:t xml:space="preserve"> are also head of departments, managers and Team leaders.  Admirals structure is formal is its operations for example their recruitment procedures, risk assessment, quality control and internal operations. Which are bureaucratic with detailed rules about how people and departments interact with each other staff. customers and stakeholder.  All policies and procedures are formalised into manuals. This fits in the Role culture model.</w:t>
      </w:r>
      <w:r w:rsidR="00592720">
        <w:rPr>
          <w:rFonts w:ascii="Arial" w:hAnsi="Arial" w:cs="Arial"/>
          <w:color w:val="000000" w:themeColor="text1"/>
          <w:sz w:val="24"/>
          <w:szCs w:val="24"/>
        </w:rPr>
        <w:fldChar w:fldCharType="begin" w:fldLock="1">
          <w:fldData xml:space="preserve">ZQBKAHgAVgBVAGwAMQB2ADIAegBBAE0ALwBDAHUAQwBuACsATgBFAHQAaQBWAC8ANQBHAGwAdABs
ADIASQBEAHQAcQBIAFkAQwB1AHkAaABHAEEAcABLAG8AbQBxAGgAagBoAFYASQA4AHIASwBnADIA
SAA4AGYAbABiAFQARAA5AGsAWgBRAGQAeABUAHYAZQBBADgAdgB4AGEATQB6AHgAYgBiAFEARABS
AC8AUQAyAEwAWQBjADYAZwBGAEwAMABXAEIAVgBxAGcARwA2AHMAbABWAGMAdAByAHcAeAB2AE0A
TwAyAFcAQgBWAG0ATwBUAHoARwBFAFMAcABpAHQAQQBhAHQATQBXADIAagBlADYARwBIAGgAbQBQ
AE4ATgBZAGoAZQBDAG0ARgA0AEwAYQBRAFMAQQBJAHEAMwBRAGoAVABFAGUAbQBWADAAQgBpAHEA
dQBwAEIAQQBTAGUAdAB2ADAAMgBFAGoAcwBiAGEAMQBOAE4AYwBEAFEAOQByADMAVQBWAHEARQBX
AHcASQBrAEIAUwB4AHAAOQBLAEwAWQBQAEwANABXAGIAWABYAEkAdwBSAFIAcABBAEQAOQBhAEYA
bQBDADYAbABnAG0AYwBxADAAcABKADgAcQBKAGYAOAA1AE0ATQBlAFUAawBMAHoAWAAvAGMAaQBi
ADUAQwAxAEUAYQAyAHAAeQAwAEgAMgBYAGMAbABoAHMASwBXAHEAegBGAEQAeQBxAHEAcQB0AEkA
WQBVAFcAZQB3AEoAcgBQADAAMgBvAGsALwB1AEoALwA4AHoANAAvAFcATgBWAEgAQgBhAFYAVABv
AGYAYwB2AGIAdAA3AC8ATAA2ADcALwB2AGIAeABmAGsAZgA0AEoAVQB5ADAAWQB6AEcAbQBkAEkA
agBiAHoAZQBaADQAUABLADUAZgBXAGUAcwBaADAAMABZAHQAMABjADAAWQA0AHkAYQBnAHgAWQBD
AHoAeABzADMAZQBHADUAeABpADYAVwAzAHAAdwB4AFAATQBMAGsASgB5AGYAbwBhAHAAMQBNAHUA
VQBsAG8ARABsAEMATABNADUARgBmAFEAbABhAEUAMwBVAHIATwBhAGwAMgBQAHMANQBqAFYAbABH
AFAAZwBHAGMAcQBCAEoAVQBuAFIARABJAG8AcQBMAG0ATgBTADkAKwAwAC8ASQB1ADQAVABQAG0A
eAAvAHYATABEAG8ALwBMAGIASQBEADgASwBFADgAagBvAGYAMQB4AHgAZwB5AC8ARgBmAFcAdABh
AEsALwBhADMAVQAxAEgANgBuAGQAWAB2AGUAagBGADEAYgBWAHMAWgBVAFYAegB4AEoAWABNAE4A
ZwBTAEUAcwA0ACsAVgBIAEkAYQA2AHEAcQBxAHUAVwBrAHMAcABlAGQAWABTAFcAaQBxAG0AQQBE
AHIAZgA0AEcAYQBFAE0ARwBGAGsASAAvAEwASwBLAHcAWgBzAFEAagBCAHUAZgBtAEsAWAA2ADcA
bAAwAFkAbgA1AG0ALwArAHQAawByAHoAcABYAGoATwBKAEQANQBoAGgAbQAvAFIASwBZAGMAZgBi
AHMAVQBHAEwAUABiAGoAYQBSAGUAZgBzAEcAMwBMAEkANwBmADgAUwB3AFkAbAAvADkAUgBLAHgA
NwBpAE0AKwBNAC8AbQBOADMARwBLAEsAZgAxADcAUgB0AGMAbQBuAEsAbAAzAG4ANAA0AHQAbQA1
AC8AcABHAGIAQQBlAEsAWQBKAFgAQwBLAFEASABiAG0AcwA1AEcARQA0AGEAQwBzAEcARQBRAHIA
WgBDAE8AVQBNAGIAdwBTAEMASwBxAEQARABtADMAZgAxAG4AMQBuAHMAcgA5AGUANwAzADQAUgAv
AFQAMABrAHkATgA2ADcAZQBPAHMARAB1AHEAZQA1ADIARgBxAEsASQBhADYAbwA4ADMASAArADUA
RgBTAEEAUQBHAGEAbgBzAEoAeABiAG4ANwB5AEcANgBTAC8AawBiAFAAWgB1AEQANAA1AGEAeABZ
AHoASwB4AHoAagA2AHcANwB1AG4AMwBGAGwAcgB2ADMAKwA3AHgAeABmAFkANAB4AHUAQwBmAFQA
NgBSAG0ALwBtAFMAawBTAHoAUgBlAEUAawB1ADcAVQBaAE8AYQBWAEgAcQBwAHUAbwBwAHIAeABU
AGEAWAB0AGEAMgA3AEcAeABuAEcAcwBwAEkATABaAFMAbQBpAFAANABCAEcAMgBNAHgAawBRAD0A
PQA=
</w:fldData>
        </w:fldChar>
      </w:r>
      <w:r w:rsidR="00592720">
        <w:rPr>
          <w:rFonts w:ascii="Arial" w:hAnsi="Arial" w:cs="Arial"/>
          <w:color w:val="000000" w:themeColor="text1"/>
          <w:sz w:val="24"/>
          <w:szCs w:val="24"/>
        </w:rPr>
        <w:instrText>ADDIN paperpile_citation &lt;clusterId&gt;P713D761Z451W874&lt;/clusterId&gt;&lt;version&gt;0.6.6&lt;/version&gt;&lt;metadata&gt;&lt;citation&gt;&lt;id&gt;c309edf6-929e-43e1-b9a7-6b05603d07e6&lt;/id&gt;&lt;no_author/&gt;&lt;prefix/&gt;&lt;suffix/&gt;&lt;locator_label&gt;page&lt;/locator_label&gt;&lt;locator/&gt;&lt;updated&gt;1599211171.555016&lt;/updated&gt;&lt;/citation&gt;&lt;/metadata&gt; \* MERGEFORMAT</w:instrText>
      </w:r>
      <w:r w:rsidR="00592720">
        <w:rPr>
          <w:rFonts w:ascii="Arial" w:hAnsi="Arial" w:cs="Arial"/>
          <w:color w:val="000000" w:themeColor="text1"/>
          <w:sz w:val="24"/>
          <w:szCs w:val="24"/>
        </w:rPr>
      </w:r>
      <w:r w:rsidR="00592720">
        <w:rPr>
          <w:rFonts w:ascii="Arial" w:hAnsi="Arial" w:cs="Arial"/>
          <w:color w:val="000000" w:themeColor="text1"/>
          <w:sz w:val="24"/>
          <w:szCs w:val="24"/>
        </w:rPr>
        <w:fldChar w:fldCharType="separate"/>
      </w:r>
      <w:r w:rsidR="00592720">
        <w:rPr>
          <w:rFonts w:ascii="Arial" w:hAnsi="Arial" w:cs="Arial"/>
          <w:noProof/>
          <w:color w:val="000000" w:themeColor="text1"/>
          <w:sz w:val="24"/>
          <w:szCs w:val="24"/>
        </w:rPr>
        <w:t>(tutor2u, 2019)</w:t>
      </w:r>
      <w:r w:rsidR="00592720">
        <w:rPr>
          <w:rFonts w:ascii="Arial" w:hAnsi="Arial" w:cs="Arial"/>
          <w:color w:val="000000" w:themeColor="text1"/>
          <w:sz w:val="24"/>
          <w:szCs w:val="24"/>
        </w:rPr>
        <w:fldChar w:fldCharType="end"/>
      </w:r>
      <w:r w:rsidRPr="00671494">
        <w:rPr>
          <w:rFonts w:ascii="Arial" w:hAnsi="Arial" w:cs="Arial"/>
          <w:color w:val="000000" w:themeColor="text1"/>
          <w:sz w:val="24"/>
          <w:szCs w:val="24"/>
        </w:rPr>
        <w:t xml:space="preserve">   There is minimal informal lines and only in the lower ranks or department of the organisation.</w:t>
      </w:r>
      <w:r w:rsidR="00592720">
        <w:rPr>
          <w:rFonts w:ascii="Arial" w:hAnsi="Arial" w:cs="Arial"/>
          <w:color w:val="000000" w:themeColor="text1"/>
          <w:sz w:val="24"/>
          <w:szCs w:val="24"/>
        </w:rPr>
        <w:t xml:space="preserve"> additionally the task culture</w:t>
      </w:r>
      <w:r w:rsidR="00592720">
        <w:rPr>
          <w:rFonts w:ascii="Arial" w:hAnsi="Arial" w:cs="Arial"/>
          <w:color w:val="000000" w:themeColor="text1"/>
          <w:sz w:val="24"/>
          <w:szCs w:val="24"/>
        </w:rPr>
        <w:fldChar w:fldCharType="begin" w:fldLock="1">
          <w:fldData xml:space="preserve">ZQBKAHgAdABWAE4AdAB1ADIAegBnAFEALwBSAFYAQwB6ADEAWQBpAFUAdABUAE4AKwA3AEoASgA2
AGkAdwBLAHQATgBzAEMARABiAEEAUABhAFIARQBNAHkAVwBGAEUAUgBCAFkATgBrAGEAcAByAEIA
QQBIADYARwAvADIAQgBmAGwAaQAvAFoASQBkAFcAWQBtAFQAUgBmAFQASQA5AG4ATQBzADUAWgB3
ADUAMQArADUAagBkAE8AWgBPAHQAcwA2AHEAMABYAE4AdQA2AHoAcgBzAGEAcQBsAHcAMgBWAHQA
TwBwAGsANwBtAHkAbABXAHgATAAyAGIAUwBpADEAZABrAHEATQAvAFAAdQBMAHYAVABBAHEAYQBJ
AG8AeQA2AFkAeQBYAFMARgBCAGEAOQBFADIAcwBqAFcAYQBLADEAdAB6AFgAUwBDADMAUgBpAHMA
QQByAGcAdwB2AEsAcQBxAGEAcAB5AEYAYgAzADIAWgA5AGoATAB1AHcAUABqAC8AZgA3AC8AZABu
ADIANABPAGYANwBtAEYAMABBAGEATAB6AEkAdwB3AEsAZQAvAGoAcQAvAEQAeQBkAGEAYgA4ADkA
agB4AEEAZQBjAGoAMABQAGMAWgA3AHcAUABQAHUAeQB5AG4AYQB6AEcAbAB6AG8AawBhAEEAKwBa
AGwAcwAvAHgAcAA0AFEAeQBBAFEASQBEAG4AUQBTAGEAYwBvAEIAWQBVAHIAbgBnAHYAUABzAGEA
WgBXAEIAQwBuAEUAQwBIAFMAbAAwAHQAWABSAGkAYgA5AEMANgAwAGEAVwBCAGEALwBZAGMAQwA4
AHkATgA3AEQAVQBVADUAZwBJAHoASwBRADgATgBVAHcAZgBXACsAegAyAEwAUABmADYAVwBNAHMA
MwBqADYAbgBTADUAdwB5AGsAawBFAHQAUwBhAEcAdQA1AGQANwBLAG4AcAA3ADEAVgBqAHgAQQBU
AG8AbQBNAEEAUQBkAE0AOAA4AEoAVQAwAE0AUgBzAE4AZwBDAFAANwBVAGoANABEAFAAKwBvAGoA
WQAyADIATwBBAE4ATgBuAEIAZQBFAGkARABBADAAYgBtADUAMwBqAEcAYgBrAGcAagA5AG4ALwBN
AGIAbgBwAEsAZQB4AGEAUABHAFkAOQBoAC8AUABYADkAUgAyAFQAVwBEADgATQBMAG0AVABRADIA
cgBCAGcAawA5AGkARQBpAG0ARABRAG8ATABXAEMAOABaADgARAArAG0AaABBAGYAVwBEAGgAcwBs
AFIALwArAFkATwA2AGwATgBDAHgAYwAzAFEAbgBaAHIAKwA4AC8AMgBSAFgAdAB3AG8AMAB6AHMA
bwBtADYAcABQAEwAUAAyAFcAdABnAG4AegBOAGEAVABIAFIAeABRAEYAcgBEADYAdwBzAEsAUAAv
AHYASQA4AHQAbwBhAEQAcgBZAFIAMgBIAEwAUgAyAFIAcAAxAG8ANwBFAHgAOQBKADkAKwBhADEA
dAAyAHAAaABPAGcAYQBxAHEAQQBPAGYAYQBlAGQAbgB6ADcAbQBCADMAWgBrAG0AagBVAGcAQwA2
AHMAbQAwAEoAYwBqAGcAbwBlADYAUABEAGgATQBrAFgAOQB0AEkAVQBZAGsAMgBtAFcAdwBHAEoA
MQBLADUAWABnADAAaQBhAHIAZAB5AEkAdgBaAE4AMwBtAGIAVgBWADAAdQBaAEIARwBnAFMAcABV
ADIANQBRAEoAbgBpAGIAUwBxAEsAUAA3AGkAawB2ADUAMAAyAEwARABlAE4AaQBsAHcATQBlAFAA
ZAAvADkAcwBMAGoAKwA5AHYAZABrAGsAWABGAHAAagBDAFAAOAAxAFoAMwBjAHkAcAAzAHoAdABU
AFYARQBrAGIAMgBvAFgAOABRAEgAVAA1AFEAZQBWAC8ASgBwAC8ANgB5AG4ASgA3ADAAZABNAFcA
ZABkAFMAWABNAHYANgBvAHQANQBjAE4AWABTADMAdQBXAGgAbABLAHkAOAB1AHEANwByAGkAVgBD
ADQAdgBrAHQAYwAxAHkAWAAwAGsAeABxAHUAdQBFADUAegB6AG8AagBoAHIAUgBGAHUASQBqAHUA
UwBlAFkASABrAHAAQgBUAEYATwBrADkANgBiAEsAcgAxAFgAbABCAFcASgBYAEIAYQA4AFEAaQBE
AEoAaQAwAFoAdwBvADkAcABXAE4AQgBKAFYAMgBiAFEASgByADkAZQBiAGIAMQBUACsAQgBpAEkA
awBMAGkANQBjACsAdwBuAGQALwBaAGkAdABMAFcAbQBOAEsANABxADgASABkADgANQBOAGMARgBF
ADQATQBtAGwAeAA5AEEANwByADIARQA0AHAAUgB4AFoAYgBMAGIAZwBLAEoAUwBOAHEASAB3AEkA
dgBkAC8AOQBlAFoAOABpADYAWABHAC8ARQBQADAAYgB0AHYAaQBTAHcAZAA0AGYAQgBnAHgASgBt
AFUAQwBmAEEASQAzAEwAbwBqAHAAUgBjADYAVwBhAE4AaABlAHEAaABiAHcAQQAzAGUAUgBkAFYA
MgBKAGUAYQB5AEcAbABrAEYAYQBaAGkAdABUADgAOABpAC8AVABDAFkAZQBoAA==
</w:fldData>
        </w:fldChar>
      </w:r>
      <w:r w:rsidR="00592720">
        <w:rPr>
          <w:rFonts w:ascii="Arial" w:hAnsi="Arial" w:cs="Arial"/>
          <w:color w:val="000000" w:themeColor="text1"/>
          <w:sz w:val="24"/>
          <w:szCs w:val="24"/>
        </w:rPr>
        <w:instrText>ADDIN paperpile_citation &lt;clusterId&gt;M838Z928V318T199&lt;/clusterId&gt;&lt;version&gt;0.6.6&lt;/version&gt;&lt;metadata&gt;&lt;citation&gt;&lt;id&gt;53f1cf66-96a5-47fc-9694-bf548347828c&lt;/id&gt;&lt;no_author/&gt;&lt;prefix/&gt;&lt;suffix/&gt;&lt;locator_label&gt;page&lt;/locator_label&gt;&lt;locator/&gt;&lt;updated&gt;1599211100.728029&lt;/updated&gt;&lt;/citation&gt;&lt;/metadata&gt; \* MERGEFORMAT</w:instrText>
      </w:r>
      <w:r w:rsidR="00592720">
        <w:rPr>
          <w:rFonts w:ascii="Arial" w:hAnsi="Arial" w:cs="Arial"/>
          <w:color w:val="000000" w:themeColor="text1"/>
          <w:sz w:val="24"/>
          <w:szCs w:val="24"/>
        </w:rPr>
      </w:r>
      <w:r w:rsidR="00592720">
        <w:rPr>
          <w:rFonts w:ascii="Arial" w:hAnsi="Arial" w:cs="Arial"/>
          <w:color w:val="000000" w:themeColor="text1"/>
          <w:sz w:val="24"/>
          <w:szCs w:val="24"/>
        </w:rPr>
        <w:fldChar w:fldCharType="separate"/>
      </w:r>
      <w:r w:rsidR="00592720">
        <w:rPr>
          <w:rFonts w:ascii="Arial" w:hAnsi="Arial" w:cs="Arial"/>
          <w:noProof/>
          <w:color w:val="000000" w:themeColor="text1"/>
          <w:sz w:val="24"/>
          <w:szCs w:val="24"/>
        </w:rPr>
        <w:t>(OB, 2011)</w:t>
      </w:r>
      <w:r w:rsidR="00592720">
        <w:rPr>
          <w:rFonts w:ascii="Arial" w:hAnsi="Arial" w:cs="Arial"/>
          <w:color w:val="000000" w:themeColor="text1"/>
          <w:sz w:val="24"/>
          <w:szCs w:val="24"/>
        </w:rPr>
        <w:fldChar w:fldCharType="end"/>
      </w:r>
      <w:r w:rsidR="00592720">
        <w:rPr>
          <w:rFonts w:ascii="Arial" w:hAnsi="Arial" w:cs="Arial"/>
          <w:color w:val="000000" w:themeColor="text1"/>
          <w:sz w:val="24"/>
          <w:szCs w:val="24"/>
        </w:rPr>
        <w:t xml:space="preserve"> is used in teams within specific departments to carry out timed projects</w:t>
      </w:r>
      <w:r w:rsidRPr="00671494">
        <w:rPr>
          <w:rFonts w:ascii="Arial" w:hAnsi="Arial" w:cs="Arial"/>
          <w:color w:val="000000" w:themeColor="text1"/>
          <w:sz w:val="24"/>
          <w:szCs w:val="24"/>
        </w:rPr>
        <w:t xml:space="preserve"> This however makes it very difficult for the organisation to adapt to change because it is very large and every change has to be considered and the impact , weighed and then documented </w:t>
      </w:r>
      <w:r w:rsidR="00592720">
        <w:rPr>
          <w:rFonts w:ascii="Arial" w:hAnsi="Arial" w:cs="Arial"/>
          <w:color w:val="000000" w:themeColor="text1"/>
          <w:sz w:val="24"/>
          <w:szCs w:val="24"/>
        </w:rPr>
        <w:t xml:space="preserve">and effects </w:t>
      </w:r>
      <w:r w:rsidRPr="00671494">
        <w:rPr>
          <w:rFonts w:ascii="Arial" w:hAnsi="Arial" w:cs="Arial"/>
          <w:color w:val="000000" w:themeColor="text1"/>
          <w:sz w:val="24"/>
          <w:szCs w:val="24"/>
        </w:rPr>
        <w:t>of the other departments and the organisation as a whole. In the contrary the organisation structure has worked well for admiral and the structure contributes to its success</w:t>
      </w:r>
      <w:r w:rsidR="00F2065C" w:rsidRPr="00671494">
        <w:rPr>
          <w:rFonts w:ascii="Arial" w:hAnsi="Arial" w:cs="Arial"/>
          <w:color w:val="000000" w:themeColor="text1"/>
          <w:sz w:val="24"/>
          <w:szCs w:val="24"/>
        </w:rPr>
        <w:t xml:space="preserve"> and efficiency</w:t>
      </w:r>
    </w:p>
    <w:p w14:paraId="5D46DB14" w14:textId="77777777" w:rsidR="00EE19A4" w:rsidRPr="00A62FE5" w:rsidRDefault="00EE19A4" w:rsidP="00A62FE5">
      <w:pPr>
        <w:spacing w:after="0"/>
        <w:rPr>
          <w:rFonts w:ascii="Arial" w:hAnsi="Arial" w:cs="Arial"/>
          <w:color w:val="000000" w:themeColor="text1"/>
          <w:sz w:val="24"/>
          <w:szCs w:val="24"/>
        </w:rPr>
      </w:pPr>
    </w:p>
    <w:p w14:paraId="346D17D7" w14:textId="58386693" w:rsidR="005F48ED" w:rsidRPr="00671494" w:rsidRDefault="005F48ED" w:rsidP="00FA0FDF">
      <w:pPr>
        <w:pStyle w:val="ListParagraph"/>
        <w:spacing w:after="0"/>
        <w:ind w:left="-15840" w:right="-15761"/>
        <w:rPr>
          <w:rFonts w:ascii="Arial" w:hAnsi="Arial" w:cs="Arial"/>
          <w:color w:val="FF0000"/>
          <w:sz w:val="24"/>
          <w:szCs w:val="24"/>
        </w:rPr>
      </w:pPr>
    </w:p>
    <w:p w14:paraId="2E55C11E" w14:textId="675585DB" w:rsidR="007C5386" w:rsidRPr="00671494" w:rsidRDefault="00EE19A4" w:rsidP="00A62FE5">
      <w:pPr>
        <w:spacing w:after="0"/>
        <w:ind w:right="-15761"/>
        <w:rPr>
          <w:rFonts w:ascii="Arial" w:eastAsia="Times New Roman" w:hAnsi="Arial" w:cs="Arial"/>
          <w:sz w:val="24"/>
          <w:szCs w:val="24"/>
          <w:lang w:eastAsia="en-GB"/>
        </w:rPr>
      </w:pPr>
      <w:r w:rsidRPr="00A8140F">
        <w:rPr>
          <w:rFonts w:ascii="Times New Roman" w:hAnsi="Times New Roman"/>
          <w:b/>
          <w:bCs/>
          <w:noProof/>
          <w:sz w:val="24"/>
          <w:szCs w:val="24"/>
          <w:u w:val="single"/>
        </w:rPr>
        <w:lastRenderedPageBreak/>
        <w:drawing>
          <wp:inline distT="0" distB="0" distL="0" distR="0" wp14:anchorId="56FD2083" wp14:editId="47D52864">
            <wp:extent cx="3137084" cy="2356890"/>
            <wp:effectExtent l="0" t="0" r="0" b="5715"/>
            <wp:docPr id="1026" name="Picture 2" descr="Image result for charles handy model">
              <a:extLst xmlns:a="http://schemas.openxmlformats.org/drawingml/2006/main">
                <a:ext uri="{FF2B5EF4-FFF2-40B4-BE49-F238E27FC236}">
                  <a16:creationId xmlns:a16="http://schemas.microsoft.com/office/drawing/2014/main" id="{916ECB7D-F59A-422D-92C0-23432EF56F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charles handy model">
                      <a:extLst>
                        <a:ext uri="{FF2B5EF4-FFF2-40B4-BE49-F238E27FC236}">
                          <a16:creationId xmlns:a16="http://schemas.microsoft.com/office/drawing/2014/main" id="{916ECB7D-F59A-422D-92C0-23432EF56F42}"/>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62241" cy="2375790"/>
                    </a:xfrm>
                    <a:prstGeom prst="rect">
                      <a:avLst/>
                    </a:prstGeom>
                    <a:noFill/>
                  </pic:spPr>
                </pic:pic>
              </a:graphicData>
            </a:graphic>
          </wp:inline>
        </w:drawing>
      </w:r>
    </w:p>
    <w:p w14:paraId="5BF5C011" w14:textId="47AFBECD" w:rsidR="00583882" w:rsidRPr="00A62FE5" w:rsidRDefault="00B6500E" w:rsidP="00A62FE5">
      <w:pPr>
        <w:spacing w:after="0"/>
        <w:ind w:left="-15840" w:right="-15761"/>
        <w:rPr>
          <w:rStyle w:val="SubtleEmphasis"/>
          <w:rFonts w:ascii="Arial" w:hAnsi="Arial" w:cs="Arial"/>
          <w:b/>
          <w:i w:val="0"/>
          <w:iCs/>
          <w:sz w:val="24"/>
          <w:szCs w:val="24"/>
        </w:rPr>
      </w:pPr>
      <w:r w:rsidRPr="00671494">
        <w:rPr>
          <w:rStyle w:val="SubtleEmphasis"/>
          <w:rFonts w:ascii="Arial" w:hAnsi="Arial" w:cs="Arial"/>
          <w:b/>
          <w:i w:val="0"/>
          <w:iCs/>
          <w:sz w:val="24"/>
          <w:szCs w:val="24"/>
        </w:rPr>
        <w:t>Control System</w:t>
      </w:r>
    </w:p>
    <w:p w14:paraId="74C7B249" w14:textId="1FC59971" w:rsidR="0045675A" w:rsidRDefault="0045675A" w:rsidP="00ED2A65">
      <w:pPr>
        <w:spacing w:after="0"/>
        <w:rPr>
          <w:rFonts w:ascii="Arial" w:hAnsi="Arial" w:cs="Arial"/>
          <w:b/>
          <w:bCs/>
          <w:color w:val="000000" w:themeColor="text1"/>
          <w:sz w:val="24"/>
          <w:szCs w:val="24"/>
        </w:rPr>
      </w:pPr>
      <w:r w:rsidRPr="0045675A">
        <w:rPr>
          <w:rFonts w:ascii="Arial" w:hAnsi="Arial" w:cs="Arial"/>
          <w:b/>
          <w:bCs/>
          <w:color w:val="000000" w:themeColor="text1"/>
          <w:sz w:val="24"/>
          <w:szCs w:val="24"/>
        </w:rPr>
        <w:t>POWER STRUCTURES</w:t>
      </w:r>
    </w:p>
    <w:p w14:paraId="7A9C5592" w14:textId="77777777" w:rsidR="00EE19A4" w:rsidRDefault="00EE19A4" w:rsidP="00ED2A65">
      <w:pPr>
        <w:spacing w:after="0"/>
        <w:rPr>
          <w:rFonts w:ascii="Arial" w:hAnsi="Arial" w:cs="Arial"/>
          <w:b/>
          <w:bCs/>
          <w:color w:val="000000" w:themeColor="text1"/>
          <w:sz w:val="24"/>
          <w:szCs w:val="24"/>
        </w:rPr>
      </w:pPr>
    </w:p>
    <w:p w14:paraId="1070AA9C" w14:textId="64DFB374" w:rsidR="000751AA" w:rsidRPr="00671494" w:rsidRDefault="0045675A" w:rsidP="00ED2A65">
      <w:pPr>
        <w:spacing w:after="0"/>
        <w:rPr>
          <w:rFonts w:ascii="Arial" w:hAnsi="Arial" w:cs="Arial"/>
          <w:color w:val="000000" w:themeColor="text1"/>
          <w:sz w:val="24"/>
          <w:szCs w:val="24"/>
        </w:rPr>
      </w:pPr>
      <w:r>
        <w:rPr>
          <w:rFonts w:ascii="Arial" w:hAnsi="Arial" w:cs="Arial"/>
          <w:color w:val="000000" w:themeColor="text1"/>
          <w:sz w:val="24"/>
          <w:szCs w:val="24"/>
        </w:rPr>
        <w:t xml:space="preserve">The </w:t>
      </w:r>
      <w:r w:rsidR="000751AA" w:rsidRPr="00671494">
        <w:rPr>
          <w:rFonts w:ascii="Arial" w:hAnsi="Arial" w:cs="Arial"/>
          <w:color w:val="000000" w:themeColor="text1"/>
          <w:sz w:val="24"/>
          <w:szCs w:val="24"/>
        </w:rPr>
        <w:t>Board is ultimately responsible for the Group’s system of risk management and internal control and, through the Audit Committee, has reviewed the effectiveness of this system.</w:t>
      </w:r>
      <w:r w:rsidR="002F78DA" w:rsidRPr="00671494">
        <w:rPr>
          <w:rFonts w:ascii="Arial" w:hAnsi="Arial" w:cs="Arial"/>
          <w:color w:val="000000" w:themeColor="text1"/>
          <w:sz w:val="24"/>
          <w:szCs w:val="24"/>
        </w:rPr>
        <w:t xml:space="preserve"> The board </w:t>
      </w:r>
      <w:r w:rsidR="0078447B" w:rsidRPr="00671494">
        <w:rPr>
          <w:rFonts w:ascii="Arial" w:hAnsi="Arial" w:cs="Arial"/>
          <w:color w:val="000000" w:themeColor="text1"/>
          <w:sz w:val="24"/>
          <w:szCs w:val="24"/>
        </w:rPr>
        <w:t xml:space="preserve">has an ongoing process of managing groups </w:t>
      </w:r>
      <w:r w:rsidR="008B17C7" w:rsidRPr="00671494">
        <w:rPr>
          <w:rFonts w:ascii="Arial" w:hAnsi="Arial" w:cs="Arial"/>
          <w:color w:val="000000" w:themeColor="text1"/>
          <w:sz w:val="24"/>
          <w:szCs w:val="24"/>
        </w:rPr>
        <w:t>risks and internal controls.</w:t>
      </w:r>
      <w:r w:rsidR="00AE16B5" w:rsidRPr="00671494">
        <w:rPr>
          <w:rFonts w:ascii="Arial" w:hAnsi="Arial" w:cs="Arial"/>
          <w:color w:val="000000" w:themeColor="text1"/>
          <w:sz w:val="24"/>
          <w:szCs w:val="24"/>
        </w:rPr>
        <w:t xml:space="preserve"> Risks managers have been appointed by the board and have a duty to inform managers </w:t>
      </w:r>
      <w:r w:rsidR="00CF2E7C" w:rsidRPr="00671494">
        <w:rPr>
          <w:rFonts w:ascii="Arial" w:hAnsi="Arial" w:cs="Arial"/>
          <w:color w:val="000000" w:themeColor="text1"/>
          <w:sz w:val="24"/>
          <w:szCs w:val="24"/>
        </w:rPr>
        <w:t xml:space="preserve">the actions to be taken. The </w:t>
      </w:r>
      <w:r w:rsidR="00736C8D" w:rsidRPr="00671494">
        <w:rPr>
          <w:rFonts w:ascii="Arial" w:hAnsi="Arial" w:cs="Arial"/>
          <w:color w:val="000000" w:themeColor="text1"/>
          <w:sz w:val="24"/>
          <w:szCs w:val="24"/>
        </w:rPr>
        <w:t>control</w:t>
      </w:r>
      <w:r w:rsidR="00D87A19" w:rsidRPr="00671494">
        <w:rPr>
          <w:rFonts w:ascii="Arial" w:hAnsi="Arial" w:cs="Arial"/>
          <w:color w:val="000000" w:themeColor="text1"/>
          <w:sz w:val="24"/>
          <w:szCs w:val="24"/>
        </w:rPr>
        <w:t xml:space="preserve"> systems used for </w:t>
      </w:r>
      <w:r w:rsidR="00736C8D" w:rsidRPr="00671494">
        <w:rPr>
          <w:rFonts w:ascii="Arial" w:hAnsi="Arial" w:cs="Arial"/>
          <w:color w:val="000000" w:themeColor="text1"/>
          <w:sz w:val="24"/>
          <w:szCs w:val="24"/>
        </w:rPr>
        <w:t xml:space="preserve">are </w:t>
      </w:r>
      <w:r w:rsidR="00705239" w:rsidRPr="00671494">
        <w:rPr>
          <w:rFonts w:ascii="Arial" w:hAnsi="Arial" w:cs="Arial"/>
          <w:color w:val="000000" w:themeColor="text1"/>
          <w:sz w:val="24"/>
          <w:szCs w:val="24"/>
        </w:rPr>
        <w:t>reports,</w:t>
      </w:r>
      <w:r w:rsidR="007E7298" w:rsidRPr="00671494">
        <w:rPr>
          <w:rFonts w:ascii="Arial" w:hAnsi="Arial" w:cs="Arial"/>
          <w:color w:val="000000" w:themeColor="text1"/>
          <w:sz w:val="24"/>
          <w:szCs w:val="24"/>
        </w:rPr>
        <w:t xml:space="preserve"> annual </w:t>
      </w:r>
      <w:r w:rsidR="00AB13AA" w:rsidRPr="00671494">
        <w:rPr>
          <w:rFonts w:ascii="Arial" w:hAnsi="Arial" w:cs="Arial"/>
          <w:color w:val="000000" w:themeColor="text1"/>
          <w:sz w:val="24"/>
          <w:szCs w:val="24"/>
        </w:rPr>
        <w:t>financial reports</w:t>
      </w:r>
      <w:r w:rsidR="007E7298" w:rsidRPr="00671494">
        <w:rPr>
          <w:rFonts w:ascii="Arial" w:hAnsi="Arial" w:cs="Arial"/>
          <w:color w:val="000000" w:themeColor="text1"/>
          <w:sz w:val="24"/>
          <w:szCs w:val="24"/>
        </w:rPr>
        <w:t xml:space="preserve">, compliance </w:t>
      </w:r>
      <w:r w:rsidR="00BC6B96" w:rsidRPr="00671494">
        <w:rPr>
          <w:rFonts w:ascii="Arial" w:hAnsi="Arial" w:cs="Arial"/>
          <w:color w:val="000000" w:themeColor="text1"/>
          <w:sz w:val="24"/>
          <w:szCs w:val="24"/>
        </w:rPr>
        <w:t>reports,</w:t>
      </w:r>
      <w:r w:rsidR="005E73F4" w:rsidRPr="00671494">
        <w:rPr>
          <w:rFonts w:ascii="Arial" w:hAnsi="Arial" w:cs="Arial"/>
          <w:color w:val="000000" w:themeColor="text1"/>
          <w:sz w:val="24"/>
          <w:szCs w:val="24"/>
        </w:rPr>
        <w:t xml:space="preserve"> staff progress reports </w:t>
      </w:r>
      <w:r w:rsidR="00D0101F" w:rsidRPr="00671494">
        <w:rPr>
          <w:rFonts w:ascii="Arial" w:hAnsi="Arial" w:cs="Arial"/>
          <w:color w:val="000000" w:themeColor="text1"/>
          <w:sz w:val="24"/>
          <w:szCs w:val="24"/>
        </w:rPr>
        <w:t xml:space="preserve">and strategic reports for </w:t>
      </w:r>
      <w:r w:rsidR="0093469E" w:rsidRPr="00671494">
        <w:rPr>
          <w:rFonts w:ascii="Arial" w:hAnsi="Arial" w:cs="Arial"/>
          <w:color w:val="000000" w:themeColor="text1"/>
          <w:sz w:val="24"/>
          <w:szCs w:val="24"/>
        </w:rPr>
        <w:t>development of the organisation.</w:t>
      </w:r>
      <w:r w:rsidR="002F1339" w:rsidRPr="00671494">
        <w:rPr>
          <w:rFonts w:ascii="Arial" w:hAnsi="Arial" w:cs="Arial"/>
          <w:color w:val="000000" w:themeColor="text1"/>
          <w:sz w:val="24"/>
          <w:szCs w:val="24"/>
        </w:rPr>
        <w:t xml:space="preserve"> Under this we have </w:t>
      </w:r>
      <w:r w:rsidR="0000539C" w:rsidRPr="00671494">
        <w:rPr>
          <w:rFonts w:ascii="Arial" w:hAnsi="Arial" w:cs="Arial"/>
          <w:color w:val="000000" w:themeColor="text1"/>
          <w:sz w:val="24"/>
          <w:szCs w:val="24"/>
        </w:rPr>
        <w:t xml:space="preserve">operational manuals </w:t>
      </w:r>
      <w:r w:rsidR="00CC57B5" w:rsidRPr="00671494">
        <w:rPr>
          <w:rFonts w:ascii="Arial" w:hAnsi="Arial" w:cs="Arial"/>
          <w:color w:val="000000" w:themeColor="text1"/>
          <w:sz w:val="24"/>
          <w:szCs w:val="24"/>
        </w:rPr>
        <w:t xml:space="preserve">this </w:t>
      </w:r>
      <w:r w:rsidR="00091392" w:rsidRPr="00671494">
        <w:rPr>
          <w:rFonts w:ascii="Arial" w:hAnsi="Arial" w:cs="Arial"/>
          <w:color w:val="000000" w:themeColor="text1"/>
          <w:sz w:val="24"/>
          <w:szCs w:val="24"/>
        </w:rPr>
        <w:t>helps guide staff as they carry out their duties</w:t>
      </w:r>
      <w:r w:rsidR="00D027EE" w:rsidRPr="00671494">
        <w:rPr>
          <w:rFonts w:ascii="Arial" w:hAnsi="Arial" w:cs="Arial"/>
          <w:color w:val="000000" w:themeColor="text1"/>
          <w:sz w:val="24"/>
          <w:szCs w:val="24"/>
        </w:rPr>
        <w:t xml:space="preserve">. Staff </w:t>
      </w:r>
      <w:r w:rsidR="00A24C48" w:rsidRPr="00671494">
        <w:rPr>
          <w:rFonts w:ascii="Arial" w:hAnsi="Arial" w:cs="Arial"/>
          <w:color w:val="000000" w:themeColor="text1"/>
          <w:sz w:val="24"/>
          <w:szCs w:val="24"/>
        </w:rPr>
        <w:t xml:space="preserve">personal development </w:t>
      </w:r>
      <w:r w:rsidR="006372C8" w:rsidRPr="00671494">
        <w:rPr>
          <w:rFonts w:ascii="Arial" w:hAnsi="Arial" w:cs="Arial"/>
          <w:color w:val="000000" w:themeColor="text1"/>
          <w:sz w:val="24"/>
          <w:szCs w:val="24"/>
        </w:rPr>
        <w:t xml:space="preserve">reports are used to measure productivity, gaps in </w:t>
      </w:r>
      <w:r w:rsidR="0051729E" w:rsidRPr="00671494">
        <w:rPr>
          <w:rFonts w:ascii="Arial" w:hAnsi="Arial" w:cs="Arial"/>
          <w:color w:val="000000" w:themeColor="text1"/>
          <w:sz w:val="24"/>
          <w:szCs w:val="24"/>
        </w:rPr>
        <w:t>knowledge and</w:t>
      </w:r>
      <w:r w:rsidR="00783B91" w:rsidRPr="00671494">
        <w:rPr>
          <w:rFonts w:ascii="Arial" w:hAnsi="Arial" w:cs="Arial"/>
          <w:color w:val="000000" w:themeColor="text1"/>
          <w:sz w:val="24"/>
          <w:szCs w:val="24"/>
        </w:rPr>
        <w:t xml:space="preserve"> used as a measure for promotions.</w:t>
      </w:r>
      <w:r w:rsidR="00A42FF6" w:rsidRPr="00671494">
        <w:rPr>
          <w:rFonts w:ascii="Arial" w:hAnsi="Arial" w:cs="Arial"/>
          <w:color w:val="000000" w:themeColor="text1"/>
          <w:sz w:val="24"/>
          <w:szCs w:val="24"/>
        </w:rPr>
        <w:t xml:space="preserve"> In </w:t>
      </w:r>
      <w:r w:rsidR="00F21EB1" w:rsidRPr="00671494">
        <w:rPr>
          <w:rFonts w:ascii="Arial" w:hAnsi="Arial" w:cs="Arial"/>
          <w:color w:val="000000" w:themeColor="text1"/>
          <w:sz w:val="24"/>
          <w:szCs w:val="24"/>
        </w:rPr>
        <w:t>addition,</w:t>
      </w:r>
      <w:r w:rsidR="00F74E30" w:rsidRPr="00671494">
        <w:rPr>
          <w:rFonts w:ascii="Arial" w:hAnsi="Arial" w:cs="Arial"/>
          <w:color w:val="000000" w:themeColor="text1"/>
          <w:sz w:val="24"/>
          <w:szCs w:val="24"/>
        </w:rPr>
        <w:t xml:space="preserve"> internal audits are carried out </w:t>
      </w:r>
      <w:r w:rsidR="001A0A22" w:rsidRPr="00671494">
        <w:rPr>
          <w:rFonts w:ascii="Arial" w:hAnsi="Arial" w:cs="Arial"/>
          <w:color w:val="000000" w:themeColor="text1"/>
          <w:sz w:val="24"/>
          <w:szCs w:val="24"/>
        </w:rPr>
        <w:t>sporadically.</w:t>
      </w:r>
      <w:r w:rsidR="00FB171D" w:rsidRPr="00671494">
        <w:rPr>
          <w:rFonts w:ascii="Arial" w:hAnsi="Arial" w:cs="Arial"/>
          <w:color w:val="000000" w:themeColor="text1"/>
          <w:sz w:val="24"/>
          <w:szCs w:val="24"/>
        </w:rPr>
        <w:t xml:space="preserve"> </w:t>
      </w:r>
      <w:r w:rsidR="00841A3A" w:rsidRPr="00671494">
        <w:rPr>
          <w:rFonts w:ascii="Arial" w:hAnsi="Arial" w:cs="Arial"/>
          <w:color w:val="000000" w:themeColor="text1"/>
          <w:sz w:val="24"/>
          <w:szCs w:val="24"/>
        </w:rPr>
        <w:t xml:space="preserve">Other controls in place are time management control system where staff </w:t>
      </w:r>
      <w:r w:rsidR="00271568" w:rsidRPr="00671494">
        <w:rPr>
          <w:rFonts w:ascii="Arial" w:hAnsi="Arial" w:cs="Arial"/>
          <w:color w:val="000000" w:themeColor="text1"/>
          <w:sz w:val="24"/>
          <w:szCs w:val="24"/>
        </w:rPr>
        <w:t xml:space="preserve">log in and out when entering the building </w:t>
      </w:r>
      <w:r w:rsidR="00A835A4" w:rsidRPr="00671494">
        <w:rPr>
          <w:rFonts w:ascii="Arial" w:hAnsi="Arial" w:cs="Arial"/>
          <w:color w:val="000000" w:themeColor="text1"/>
          <w:sz w:val="24"/>
          <w:szCs w:val="24"/>
        </w:rPr>
        <w:t>using an electronic register</w:t>
      </w:r>
      <w:r w:rsidR="00644DB6" w:rsidRPr="00671494">
        <w:rPr>
          <w:rFonts w:ascii="Arial" w:hAnsi="Arial" w:cs="Arial"/>
          <w:color w:val="000000" w:themeColor="text1"/>
          <w:sz w:val="24"/>
          <w:szCs w:val="24"/>
        </w:rPr>
        <w:t xml:space="preserve">. </w:t>
      </w:r>
      <w:r w:rsidR="00887A57" w:rsidRPr="00671494">
        <w:rPr>
          <w:rFonts w:ascii="Arial" w:hAnsi="Arial" w:cs="Arial"/>
          <w:color w:val="000000" w:themeColor="text1"/>
          <w:sz w:val="24"/>
          <w:szCs w:val="24"/>
        </w:rPr>
        <w:t xml:space="preserve">In particular staff are </w:t>
      </w:r>
      <w:r w:rsidR="00CC3668" w:rsidRPr="00671494">
        <w:rPr>
          <w:rFonts w:ascii="Arial" w:hAnsi="Arial" w:cs="Arial"/>
          <w:color w:val="000000" w:themeColor="text1"/>
          <w:sz w:val="24"/>
          <w:szCs w:val="24"/>
        </w:rPr>
        <w:t xml:space="preserve">rewarded for meeting targets </w:t>
      </w:r>
      <w:r w:rsidR="00700732" w:rsidRPr="00671494">
        <w:rPr>
          <w:rFonts w:ascii="Arial" w:hAnsi="Arial" w:cs="Arial"/>
          <w:color w:val="000000" w:themeColor="text1"/>
          <w:sz w:val="24"/>
          <w:szCs w:val="24"/>
        </w:rPr>
        <w:t>through a bonus system.</w:t>
      </w:r>
      <w:r w:rsidR="00173EB8" w:rsidRPr="00671494">
        <w:rPr>
          <w:rFonts w:ascii="Arial" w:hAnsi="Arial" w:cs="Arial"/>
          <w:color w:val="000000" w:themeColor="text1"/>
          <w:sz w:val="24"/>
          <w:szCs w:val="24"/>
        </w:rPr>
        <w:t xml:space="preserve"> So ultimately the tight controls of the system make admiral one of the most successful companies. operations manual are updated, registers ,reports are stored electronically with the latest  technology.</w:t>
      </w:r>
      <w:r w:rsidR="00FD7230">
        <w:rPr>
          <w:rFonts w:ascii="Arial" w:hAnsi="Arial" w:cs="Arial"/>
          <w:color w:val="000000" w:themeColor="text1"/>
          <w:sz w:val="24"/>
          <w:szCs w:val="24"/>
        </w:rPr>
        <w:t xml:space="preserve"> This has formed a culture of accountability and efficiency contributing to Admirals success.</w:t>
      </w:r>
      <w:r w:rsidR="00592720">
        <w:rPr>
          <w:rFonts w:ascii="Arial" w:hAnsi="Arial" w:cs="Arial"/>
          <w:color w:val="000000" w:themeColor="text1"/>
          <w:sz w:val="24"/>
          <w:szCs w:val="24"/>
        </w:rPr>
        <w:fldChar w:fldCharType="begin" w:fldLock="1">
          <w:fldData xml:space="preserve">ZQBKAHgAZABVAHMAdAB1ADIAegBBAFEALwBCAFcAQwBaADgAawBXADkAWgBaAFAAVgBWAE8ANwBD
AEoAQQBVAFEAZABGAGIARQBCAGcAcgBhAGkAVwB4AGsAVQBtAEIAcABPAHEANgBRAGYANgA5AFMA
NwB1ADUAOQBFAEMAQQAyAE4AbgBaAG4AUgBuAHkAKwBZADAAZgBWAGMAOQAzAEgASgBvAG0AVABk
AEkAQgBZAGgAeABFAEUAKwBkAGQAQwBuAEcAZABKADEAMQBjAEMAVgBFAFYAbgBjAFMAcwB3AFkA
cABIAGYATABVAHoAMwB6ADMAegB5AGYAdgBGADcAYgBiAGIAOAAvAG0AOABHAFkAegB0ADAARwAy
AGsATwBXADMAcABMAEsAQQBWAHUAaQAzADAASgAyAFYAaABqAGsAZAByADEAbQBYAEwAWAB5AEwA
dQBsAFoAKwBSAEYAcgBVADMAaABIADAATgBDAEUAMgBFAHoAbgBrAEwAMAB2ADgAUABzAGEAZABa
AE0AdQBVAFkAcwBNAG4ATQB2AGQASQBqAHUAMAAyAC8AUgBPAHcAOABLAFQAawB4ADEAQwBPAE0A
NgBKAGoAUwB6AEUALwBJAHUAdABVAHAAagBjADQAeABNAHoAQQBIAE0AegBMAFEAUABWAHQAMQBq
AC8AWgBzAGwAUQA5ADgAQQBoAGEAcgBmAG8ARgBIAEoAcwBFAFMAegA2ADAAVwB0AE0AUQBOAHEA
WABoAFYATwBxAFQAdwBDAEMAUAA4AG8AVABHAHMAdABWADUASgAwAGgAdgB4AFoAZQAzADgAWgBR
AG4ASwBuADUANgBPADcAZgBjAGYAOQAzAGMAUAArAHkAQgBiAFMAbABxAEcAUgBIAHIAagBKADYA
UAA5AFIAQQAwAE4AMQBYAHUANAAwAEMAMgBuADIAdwBYAEIAMABwAFYAUwBUAGYAaAA3AHgASAAr
AGEAMQBXAHEAZwA5AFAAagBoAEcAaABqADcAMgBFAFcAdABVAG4AbAA4AHgAVQBEAFUAQgBsAFkA
LwBHAFgAcwBrADUAUwBTADAAagAwAGQATgB1AEQAbAByAEQATABNAE8AZQBYAHIASQB5ADcAYgBj
ADMAMQBXAEoARQBQAHUAMgB6AHUAdQA4AC8AVgB5AFUAaABhAEEAbABlAFYAdQBFAFUAUgBZAEQA
agArADkARQBRAFMAOABxAFIASgBsAGsAbQAwAHkAawBWAFYAMwBUAEUAMQBoAHcAVQA4AEMAUwBp
AEIALwBEAHoAcwBlACsAQwBBAHEANwBxAGgARQBJAFoAWQBHAEoASwBQAHEAbQBTADAAVgBUAGwA
VgBtAGEAVgAwAGwAZgBwAFYAawBEAHcAWgBXAFIAKwA5ADkARQAvAHcASQBlAGcAbQBQAGwAeQBB
AFEAcQBFAHIAYwBiAFkASABZAFkAVQBlAFYAZQBQADYAagBPAGcAaQBVAGIAMwBxADcAWAAwAG8A
TwBSAHcAZgBHAC8AbABxAHUATAAvAFEAbABVAEMARQBGAGoAWgA1AHkAYgB6AFAASgBwAEQASgBY
AHcAZgBUADYATQBmAG8ATQBUAGYAbgBTAHcAeAA4AHUATQBMAHUAVABuAEsARAArAEoAdAA4ACsA
YQBwAHcATABLAEcAawBTAGMAbAA1AFcATQBFADEAawBNAE0AUQB5AEkAYwBWAG0AUwAwADMAegBJ
AE0ASgBNADEAZgAzAC8ANQBDADIAagBhADYAWABRAD0A
</w:fldData>
        </w:fldChar>
      </w:r>
      <w:r w:rsidR="00592720">
        <w:rPr>
          <w:rFonts w:ascii="Arial" w:hAnsi="Arial" w:cs="Arial"/>
          <w:color w:val="000000" w:themeColor="text1"/>
          <w:sz w:val="24"/>
          <w:szCs w:val="24"/>
        </w:rPr>
        <w:instrText>ADDIN paperpile_citation &lt;clusterId&gt;D642R799G189D793&lt;/clusterId&gt;&lt;version&gt;0.6.6&lt;/version&gt;&lt;metadata&gt;&lt;citation&gt;&lt;id&gt;a99202fa-ef19-4b2a-840b-71175bce39e7&lt;/id&gt;&lt;no_author/&gt;&lt;prefix/&gt;&lt;suffix/&gt;&lt;locator_label&gt;page&lt;/locator_label&gt;&lt;locator/&gt;&lt;updated&gt;1599211603.312788&lt;/updated&gt;&lt;/citation&gt;&lt;/metadata&gt; \* MERGEFORMAT</w:instrText>
      </w:r>
      <w:r w:rsidR="00592720">
        <w:rPr>
          <w:rFonts w:ascii="Arial" w:hAnsi="Arial" w:cs="Arial"/>
          <w:color w:val="000000" w:themeColor="text1"/>
          <w:sz w:val="24"/>
          <w:szCs w:val="24"/>
        </w:rPr>
      </w:r>
      <w:r w:rsidR="00592720">
        <w:rPr>
          <w:rFonts w:ascii="Arial" w:hAnsi="Arial" w:cs="Arial"/>
          <w:color w:val="000000" w:themeColor="text1"/>
          <w:sz w:val="24"/>
          <w:szCs w:val="24"/>
        </w:rPr>
        <w:fldChar w:fldCharType="separate"/>
      </w:r>
      <w:r w:rsidR="00592720">
        <w:rPr>
          <w:rFonts w:ascii="Arial" w:hAnsi="Arial" w:cs="Arial"/>
          <w:noProof/>
          <w:color w:val="000000" w:themeColor="text1"/>
          <w:sz w:val="24"/>
          <w:szCs w:val="24"/>
        </w:rPr>
        <w:t>(“Admiral Group,” 2020)</w:t>
      </w:r>
      <w:r w:rsidR="00592720">
        <w:rPr>
          <w:rFonts w:ascii="Arial" w:hAnsi="Arial" w:cs="Arial"/>
          <w:color w:val="000000" w:themeColor="text1"/>
          <w:sz w:val="24"/>
          <w:szCs w:val="24"/>
        </w:rPr>
        <w:fldChar w:fldCharType="end"/>
      </w:r>
    </w:p>
    <w:p w14:paraId="375216EF" w14:textId="77777777" w:rsidR="00225313" w:rsidRPr="00671494" w:rsidRDefault="00225313" w:rsidP="00ED2A65">
      <w:pPr>
        <w:spacing w:after="0"/>
        <w:rPr>
          <w:rStyle w:val="SubtleEmphasis"/>
          <w:rFonts w:ascii="Arial" w:hAnsi="Arial" w:cs="Arial"/>
          <w:b/>
          <w:sz w:val="24"/>
          <w:szCs w:val="24"/>
        </w:rPr>
      </w:pPr>
    </w:p>
    <w:p w14:paraId="6FA9FC5F" w14:textId="77777777" w:rsidR="006E2EF6" w:rsidRPr="00671494" w:rsidRDefault="006E2EF6" w:rsidP="00ED2A65">
      <w:pPr>
        <w:spacing w:after="0"/>
        <w:rPr>
          <w:rStyle w:val="SubtleEmphasis"/>
          <w:rFonts w:ascii="Arial" w:hAnsi="Arial" w:cs="Arial"/>
          <w:b/>
          <w:bCs/>
          <w:sz w:val="24"/>
          <w:szCs w:val="24"/>
        </w:rPr>
      </w:pPr>
    </w:p>
    <w:p w14:paraId="326BEFF0" w14:textId="77777777" w:rsidR="00B6500E" w:rsidRPr="00671494" w:rsidRDefault="00B6500E" w:rsidP="00ED2A65">
      <w:pPr>
        <w:spacing w:after="0"/>
        <w:rPr>
          <w:rStyle w:val="SubtleEmphasis"/>
          <w:rFonts w:ascii="Arial" w:hAnsi="Arial" w:cs="Arial"/>
          <w:b/>
          <w:i w:val="0"/>
          <w:sz w:val="24"/>
          <w:szCs w:val="24"/>
        </w:rPr>
      </w:pPr>
      <w:r w:rsidRPr="00671494">
        <w:rPr>
          <w:rStyle w:val="SubtleEmphasis"/>
          <w:rFonts w:ascii="Arial" w:hAnsi="Arial" w:cs="Arial"/>
          <w:b/>
          <w:i w:val="0"/>
          <w:color w:val="000000" w:themeColor="text1"/>
          <w:sz w:val="24"/>
          <w:szCs w:val="24"/>
        </w:rPr>
        <w:t>Symbols</w:t>
      </w:r>
    </w:p>
    <w:p w14:paraId="710A30B2" w14:textId="77777777" w:rsidR="00544529" w:rsidRPr="00671494" w:rsidRDefault="00544529" w:rsidP="00ED2A65">
      <w:pPr>
        <w:pStyle w:val="ListParagraph"/>
        <w:spacing w:after="0"/>
        <w:ind w:left="0"/>
        <w:rPr>
          <w:rFonts w:ascii="Arial" w:hAnsi="Arial" w:cs="Arial"/>
          <w:b/>
          <w:bCs/>
          <w:color w:val="FF0000"/>
          <w:sz w:val="24"/>
          <w:szCs w:val="24"/>
          <w:u w:val="single"/>
        </w:rPr>
      </w:pPr>
    </w:p>
    <w:p w14:paraId="0DB19768" w14:textId="58BC7E28" w:rsidR="00544529" w:rsidRPr="00671494" w:rsidRDefault="007C647A" w:rsidP="00ED2A65">
      <w:pPr>
        <w:pStyle w:val="ListParagraph"/>
        <w:spacing w:after="0"/>
        <w:ind w:left="0"/>
        <w:rPr>
          <w:rFonts w:ascii="Arial" w:hAnsi="Arial" w:cs="Arial"/>
          <w:color w:val="000000" w:themeColor="text1"/>
          <w:sz w:val="24"/>
          <w:szCs w:val="24"/>
        </w:rPr>
      </w:pPr>
      <w:r w:rsidRPr="00671494">
        <w:rPr>
          <w:rFonts w:ascii="Arial" w:hAnsi="Arial" w:cs="Arial"/>
          <w:color w:val="000000" w:themeColor="text1"/>
          <w:sz w:val="24"/>
          <w:szCs w:val="24"/>
        </w:rPr>
        <w:t xml:space="preserve">Admiral </w:t>
      </w:r>
      <w:r w:rsidR="009C77A0" w:rsidRPr="00671494">
        <w:rPr>
          <w:rFonts w:ascii="Arial" w:hAnsi="Arial" w:cs="Arial"/>
          <w:color w:val="000000" w:themeColor="text1"/>
          <w:sz w:val="24"/>
          <w:szCs w:val="24"/>
        </w:rPr>
        <w:t>staff are know</w:t>
      </w:r>
      <w:r w:rsidR="0068552F" w:rsidRPr="00671494">
        <w:rPr>
          <w:rFonts w:ascii="Arial" w:hAnsi="Arial" w:cs="Arial"/>
          <w:color w:val="000000" w:themeColor="text1"/>
          <w:sz w:val="24"/>
          <w:szCs w:val="24"/>
        </w:rPr>
        <w:t xml:space="preserve">n </w:t>
      </w:r>
      <w:r w:rsidR="009C77A0" w:rsidRPr="00671494">
        <w:rPr>
          <w:rFonts w:ascii="Arial" w:hAnsi="Arial" w:cs="Arial"/>
          <w:color w:val="000000" w:themeColor="text1"/>
          <w:sz w:val="24"/>
          <w:szCs w:val="24"/>
        </w:rPr>
        <w:t xml:space="preserve">to dress casually to work </w:t>
      </w:r>
      <w:r w:rsidR="004841B7" w:rsidRPr="00671494">
        <w:rPr>
          <w:rFonts w:ascii="Arial" w:hAnsi="Arial" w:cs="Arial"/>
          <w:color w:val="000000" w:themeColor="text1"/>
          <w:sz w:val="24"/>
          <w:szCs w:val="24"/>
        </w:rPr>
        <w:t>their famous jargon is</w:t>
      </w:r>
      <w:r w:rsidR="00E67E22" w:rsidRPr="00671494">
        <w:rPr>
          <w:rFonts w:ascii="Arial" w:hAnsi="Arial" w:cs="Arial"/>
          <w:color w:val="000000" w:themeColor="text1"/>
          <w:sz w:val="24"/>
          <w:szCs w:val="24"/>
        </w:rPr>
        <w:t>”</w:t>
      </w:r>
      <w:r w:rsidR="004841B7" w:rsidRPr="00671494">
        <w:rPr>
          <w:rFonts w:ascii="Arial" w:hAnsi="Arial" w:cs="Arial"/>
          <w:color w:val="000000" w:themeColor="text1"/>
          <w:sz w:val="24"/>
          <w:szCs w:val="24"/>
        </w:rPr>
        <w:t xml:space="preserve"> people who</w:t>
      </w:r>
      <w:r w:rsidR="00E67E22" w:rsidRPr="00671494">
        <w:rPr>
          <w:rFonts w:ascii="Arial" w:hAnsi="Arial" w:cs="Arial"/>
          <w:color w:val="000000" w:themeColor="text1"/>
          <w:sz w:val="24"/>
          <w:szCs w:val="24"/>
        </w:rPr>
        <w:t xml:space="preserve"> </w:t>
      </w:r>
      <w:r w:rsidR="00E61CDD" w:rsidRPr="00671494">
        <w:rPr>
          <w:rFonts w:ascii="Arial" w:hAnsi="Arial" w:cs="Arial"/>
          <w:color w:val="000000" w:themeColor="text1"/>
          <w:sz w:val="24"/>
          <w:szCs w:val="24"/>
        </w:rPr>
        <w:t>like what they do it better</w:t>
      </w:r>
      <w:r w:rsidR="00275C9B" w:rsidRPr="00671494">
        <w:rPr>
          <w:rFonts w:ascii="Arial" w:hAnsi="Arial" w:cs="Arial"/>
          <w:color w:val="000000" w:themeColor="text1"/>
          <w:sz w:val="24"/>
          <w:szCs w:val="24"/>
        </w:rPr>
        <w:t>”.</w:t>
      </w:r>
      <w:r w:rsidR="00737FFD" w:rsidRPr="00671494">
        <w:rPr>
          <w:rFonts w:ascii="Arial" w:hAnsi="Arial" w:cs="Arial"/>
          <w:color w:val="000000" w:themeColor="text1"/>
          <w:sz w:val="24"/>
          <w:szCs w:val="24"/>
        </w:rPr>
        <w:t xml:space="preserve"> Admiral has other </w:t>
      </w:r>
      <w:r w:rsidR="002F239F" w:rsidRPr="00671494">
        <w:rPr>
          <w:rFonts w:ascii="Arial" w:hAnsi="Arial" w:cs="Arial"/>
          <w:color w:val="000000" w:themeColor="text1"/>
          <w:sz w:val="24"/>
          <w:szCs w:val="24"/>
        </w:rPr>
        <w:t>affiliate</w:t>
      </w:r>
      <w:r w:rsidR="00737FFD" w:rsidRPr="00671494">
        <w:rPr>
          <w:rFonts w:ascii="Arial" w:hAnsi="Arial" w:cs="Arial"/>
          <w:color w:val="000000" w:themeColor="text1"/>
          <w:sz w:val="24"/>
          <w:szCs w:val="24"/>
        </w:rPr>
        <w:t xml:space="preserve"> </w:t>
      </w:r>
      <w:r w:rsidR="00C70011" w:rsidRPr="00671494">
        <w:rPr>
          <w:rFonts w:ascii="Arial" w:hAnsi="Arial" w:cs="Arial"/>
          <w:color w:val="000000" w:themeColor="text1"/>
          <w:sz w:val="24"/>
          <w:szCs w:val="24"/>
        </w:rPr>
        <w:t>groups with</w:t>
      </w:r>
      <w:r w:rsidR="00BC675F" w:rsidRPr="00671494">
        <w:rPr>
          <w:rFonts w:ascii="Arial" w:hAnsi="Arial" w:cs="Arial"/>
          <w:color w:val="000000" w:themeColor="text1"/>
          <w:sz w:val="24"/>
          <w:szCs w:val="24"/>
        </w:rPr>
        <w:t xml:space="preserve"> different </w:t>
      </w:r>
      <w:r w:rsidR="007363E1" w:rsidRPr="00671494">
        <w:rPr>
          <w:rFonts w:ascii="Arial" w:hAnsi="Arial" w:cs="Arial"/>
          <w:color w:val="000000" w:themeColor="text1"/>
          <w:sz w:val="24"/>
          <w:szCs w:val="24"/>
        </w:rPr>
        <w:t>symbols,</w:t>
      </w:r>
      <w:r w:rsidR="00BC675F" w:rsidRPr="00671494">
        <w:rPr>
          <w:rFonts w:ascii="Arial" w:hAnsi="Arial" w:cs="Arial"/>
          <w:color w:val="000000" w:themeColor="text1"/>
          <w:sz w:val="24"/>
          <w:szCs w:val="24"/>
        </w:rPr>
        <w:t xml:space="preserve"> </w:t>
      </w:r>
      <w:r w:rsidR="00737FFD" w:rsidRPr="00671494">
        <w:rPr>
          <w:rFonts w:ascii="Arial" w:hAnsi="Arial" w:cs="Arial"/>
          <w:color w:val="000000" w:themeColor="text1"/>
          <w:sz w:val="24"/>
          <w:szCs w:val="24"/>
        </w:rPr>
        <w:t xml:space="preserve">but </w:t>
      </w:r>
      <w:r w:rsidR="008200EF" w:rsidRPr="00671494">
        <w:rPr>
          <w:rFonts w:ascii="Arial" w:hAnsi="Arial" w:cs="Arial"/>
          <w:color w:val="000000" w:themeColor="text1"/>
          <w:sz w:val="24"/>
          <w:szCs w:val="24"/>
        </w:rPr>
        <w:t xml:space="preserve">symbol of the </w:t>
      </w:r>
      <w:r w:rsidR="00B40921" w:rsidRPr="00671494">
        <w:rPr>
          <w:rFonts w:ascii="Arial" w:hAnsi="Arial" w:cs="Arial"/>
          <w:color w:val="000000" w:themeColor="text1"/>
          <w:sz w:val="24"/>
          <w:szCs w:val="24"/>
        </w:rPr>
        <w:t>blue captain is well known and associated with the company.</w:t>
      </w:r>
      <w:r w:rsidR="00DE15E8" w:rsidRPr="00671494">
        <w:rPr>
          <w:rFonts w:ascii="Arial" w:hAnsi="Arial" w:cs="Arial"/>
          <w:color w:val="000000" w:themeColor="text1"/>
          <w:sz w:val="24"/>
          <w:szCs w:val="24"/>
        </w:rPr>
        <w:t xml:space="preserve"> As shown below.</w:t>
      </w:r>
      <w:r w:rsidR="00FD7230">
        <w:rPr>
          <w:rFonts w:ascii="Arial" w:hAnsi="Arial" w:cs="Arial"/>
          <w:color w:val="000000" w:themeColor="text1"/>
          <w:sz w:val="24"/>
          <w:szCs w:val="24"/>
        </w:rPr>
        <w:t xml:space="preserve"> Customers identify the symbol with success  reliability.</w:t>
      </w:r>
      <w:r w:rsidR="00592720">
        <w:rPr>
          <w:rFonts w:ascii="Arial" w:hAnsi="Arial" w:cs="Arial"/>
          <w:color w:val="000000" w:themeColor="text1"/>
          <w:sz w:val="24"/>
          <w:szCs w:val="24"/>
        </w:rPr>
        <w:t xml:space="preserve"> This gives consumer confidence when using their website.</w:t>
      </w:r>
    </w:p>
    <w:p w14:paraId="4D082184" w14:textId="77777777" w:rsidR="005230A7" w:rsidRPr="00671494" w:rsidRDefault="005230A7" w:rsidP="00ED2A65">
      <w:pPr>
        <w:pStyle w:val="ListParagraph"/>
        <w:spacing w:after="0"/>
        <w:ind w:left="0"/>
        <w:rPr>
          <w:rFonts w:ascii="Arial" w:hAnsi="Arial" w:cs="Arial"/>
          <w:b/>
          <w:bCs/>
          <w:color w:val="FF0000"/>
          <w:sz w:val="24"/>
          <w:szCs w:val="24"/>
          <w:u w:val="single"/>
        </w:rPr>
      </w:pPr>
    </w:p>
    <w:p w14:paraId="59C3F12D" w14:textId="45FAB786" w:rsidR="005230A7" w:rsidRPr="00671494" w:rsidRDefault="00F2065C" w:rsidP="00ED2A65">
      <w:pPr>
        <w:pStyle w:val="ListParagraph"/>
        <w:spacing w:after="0"/>
        <w:ind w:left="288"/>
        <w:rPr>
          <w:rFonts w:ascii="Arial" w:hAnsi="Arial" w:cs="Arial"/>
          <w:b/>
          <w:bCs/>
          <w:color w:val="FF0000"/>
          <w:sz w:val="24"/>
          <w:szCs w:val="24"/>
          <w:u w:val="single"/>
        </w:rPr>
      </w:pPr>
      <w:r w:rsidRPr="00671494">
        <w:rPr>
          <w:rFonts w:ascii="Arial" w:hAnsi="Arial" w:cs="Arial"/>
          <w:noProof/>
          <w:sz w:val="24"/>
          <w:szCs w:val="24"/>
        </w:rPr>
        <w:lastRenderedPageBreak/>
        <w:drawing>
          <wp:inline distT="0" distB="0" distL="0" distR="0" wp14:anchorId="3E5F60E7" wp14:editId="6C1553DC">
            <wp:extent cx="1280160" cy="1280160"/>
            <wp:effectExtent l="0" t="0" r="0" b="0"/>
            <wp:docPr id="4" name="Picture 13" descr="Market Fallers: Admiral Group plc, BP plc, Direct Line Insura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12">
                      <a:extLst>
                        <a:ext uri="{28A0092B-C50C-407E-A947-70E740481C1C}">
                          <a14:useLocalDpi xmlns:a14="http://schemas.microsoft.com/office/drawing/2010/main" val="0"/>
                        </a:ext>
                      </a:extLst>
                    </a:blip>
                    <a:stretch>
                      <a:fillRect/>
                    </a:stretch>
                  </pic:blipFill>
                  <pic:spPr>
                    <a:xfrm>
                      <a:off x="0" y="0"/>
                      <a:ext cx="1280160" cy="1280160"/>
                    </a:xfrm>
                    <a:prstGeom prst="rect">
                      <a:avLst/>
                    </a:prstGeom>
                  </pic:spPr>
                </pic:pic>
              </a:graphicData>
            </a:graphic>
          </wp:inline>
        </w:drawing>
      </w:r>
    </w:p>
    <w:p w14:paraId="24360220" w14:textId="7966CBE0" w:rsidR="002A05D1" w:rsidRPr="00671494" w:rsidRDefault="006E2EF6" w:rsidP="00ED2A65">
      <w:pPr>
        <w:pStyle w:val="ListParagraph"/>
        <w:numPr>
          <w:ilvl w:val="0"/>
          <w:numId w:val="2"/>
        </w:numPr>
        <w:spacing w:after="0"/>
        <w:ind w:left="0"/>
        <w:rPr>
          <w:rFonts w:ascii="Arial" w:eastAsia="Times New Roman" w:hAnsi="Arial" w:cs="Arial"/>
          <w:sz w:val="24"/>
          <w:szCs w:val="24"/>
          <w:lang w:eastAsia="en-GB"/>
        </w:rPr>
      </w:pPr>
      <w:r w:rsidRPr="00671494">
        <w:rPr>
          <w:rFonts w:ascii="Arial" w:eastAsia="Times New Roman" w:hAnsi="Arial" w:cs="Arial"/>
          <w:sz w:val="24"/>
          <w:szCs w:val="24"/>
          <w:lang w:eastAsia="en-GB"/>
        </w:rPr>
        <w:fldChar w:fldCharType="begin"/>
      </w:r>
      <w:r w:rsidRPr="00671494">
        <w:rPr>
          <w:rFonts w:ascii="Arial" w:eastAsia="Times New Roman" w:hAnsi="Arial" w:cs="Arial"/>
          <w:sz w:val="24"/>
          <w:szCs w:val="24"/>
          <w:lang w:eastAsia="en-GB"/>
        </w:rPr>
        <w:instrText xml:space="preserve"> INCLUDEPICTURE "/var/folders/mv/jysr9b_d2lgb1pb4tt6hgnrc0000gn/T/com.microsoft.Word/WebArchiveCopyPasteTempFiles/8D9m89ExXUBsXwAAAABJRU5ErkJggg==" \* MERGEFORMATINET </w:instrText>
      </w:r>
      <w:r w:rsidRPr="00671494">
        <w:rPr>
          <w:rFonts w:ascii="Arial" w:eastAsia="Times New Roman" w:hAnsi="Arial" w:cs="Arial"/>
          <w:sz w:val="24"/>
          <w:szCs w:val="24"/>
          <w:lang w:eastAsia="en-GB"/>
        </w:rPr>
        <w:fldChar w:fldCharType="end"/>
      </w:r>
    </w:p>
    <w:p w14:paraId="0C44BBFE" w14:textId="707E1F84" w:rsidR="00DF12BF" w:rsidRPr="00671494" w:rsidRDefault="00DF12BF" w:rsidP="00FA0FDF">
      <w:pPr>
        <w:pStyle w:val="ListParagraph"/>
        <w:spacing w:after="0"/>
        <w:ind w:left="-15840" w:right="-15761"/>
        <w:rPr>
          <w:rFonts w:ascii="Arial" w:eastAsia="Times New Roman" w:hAnsi="Arial" w:cs="Arial"/>
          <w:sz w:val="24"/>
          <w:szCs w:val="24"/>
          <w:lang w:eastAsia="en-GB"/>
        </w:rPr>
      </w:pPr>
    </w:p>
    <w:p w14:paraId="077A57F3" w14:textId="4D525550" w:rsidR="002C54D2" w:rsidRPr="00671494" w:rsidRDefault="002C54D2" w:rsidP="00FA0FDF">
      <w:pPr>
        <w:pStyle w:val="ListParagraph"/>
        <w:spacing w:after="0"/>
        <w:ind w:left="-15840" w:right="-15761"/>
        <w:rPr>
          <w:rFonts w:ascii="Arial" w:hAnsi="Arial" w:cs="Arial"/>
          <w:b/>
          <w:bCs/>
          <w:color w:val="FF0000"/>
          <w:sz w:val="24"/>
          <w:szCs w:val="24"/>
          <w:u w:val="single"/>
        </w:rPr>
      </w:pPr>
    </w:p>
    <w:p w14:paraId="3D650B40" w14:textId="77777777" w:rsidR="00F1410C" w:rsidRPr="00671494" w:rsidRDefault="00F1410C" w:rsidP="00FA0FDF">
      <w:pPr>
        <w:pStyle w:val="Subtitle"/>
        <w:spacing w:after="0"/>
        <w:ind w:left="-15840" w:right="-15761"/>
        <w:rPr>
          <w:rFonts w:ascii="Arial" w:hAnsi="Arial" w:cs="Arial"/>
          <w:b/>
          <w:sz w:val="24"/>
          <w:szCs w:val="24"/>
          <w:u w:val="single"/>
        </w:rPr>
      </w:pPr>
    </w:p>
    <w:p w14:paraId="3E8B5C13" w14:textId="77777777" w:rsidR="00C13D37" w:rsidRDefault="00C13D37" w:rsidP="00FA0FDF">
      <w:pPr>
        <w:pStyle w:val="Subtitle"/>
        <w:spacing w:after="0"/>
        <w:ind w:left="-15840" w:right="-15761"/>
        <w:rPr>
          <w:rFonts w:ascii="Arial" w:hAnsi="Arial" w:cs="Arial"/>
          <w:b/>
          <w:sz w:val="24"/>
          <w:szCs w:val="24"/>
          <w:u w:val="single"/>
        </w:rPr>
      </w:pPr>
    </w:p>
    <w:p w14:paraId="6E1240E1" w14:textId="1E92C56A" w:rsidR="009C5361" w:rsidRPr="000B66D0" w:rsidRDefault="00B6500E" w:rsidP="000B66D0">
      <w:pPr>
        <w:pStyle w:val="Subtitle"/>
        <w:spacing w:after="0"/>
        <w:ind w:left="-15840" w:right="-15761"/>
        <w:rPr>
          <w:rFonts w:ascii="Arial" w:hAnsi="Arial" w:cs="Arial"/>
          <w:sz w:val="24"/>
          <w:szCs w:val="24"/>
        </w:rPr>
      </w:pPr>
      <w:r w:rsidRPr="00671494">
        <w:rPr>
          <w:rFonts w:ascii="Arial" w:hAnsi="Arial" w:cs="Arial"/>
          <w:b/>
          <w:sz w:val="24"/>
          <w:szCs w:val="24"/>
          <w:u w:val="single"/>
        </w:rPr>
        <w:t>3</w:t>
      </w:r>
      <w:r w:rsidR="008D3BBA" w:rsidRPr="00671494">
        <w:rPr>
          <w:rFonts w:ascii="Arial" w:hAnsi="Arial" w:cs="Arial"/>
          <w:b/>
          <w:bCs/>
          <w:sz w:val="24"/>
          <w:szCs w:val="24"/>
          <w:u w:val="single"/>
        </w:rPr>
        <w:t>.3.</w:t>
      </w:r>
      <w:r w:rsidRPr="00671494">
        <w:rPr>
          <w:rFonts w:ascii="Arial" w:hAnsi="Arial" w:cs="Arial"/>
          <w:sz w:val="24"/>
          <w:szCs w:val="24"/>
        </w:rPr>
        <w:t xml:space="preserve"> Organisational Ethical Stance</w:t>
      </w:r>
    </w:p>
    <w:p w14:paraId="76B8BD8F" w14:textId="11831D93" w:rsidR="0045675A" w:rsidRPr="00C03688" w:rsidRDefault="0045675A" w:rsidP="00C03688">
      <w:pPr>
        <w:pStyle w:val="Heading1"/>
      </w:pPr>
      <w:bookmarkStart w:id="8" w:name="_Toc49702036"/>
      <w:r w:rsidRPr="00C03688">
        <w:t>3  ANAYLISIS OF ADMIRAL CORPORATE  SOCIAL RESPONSIBILITY POLICY</w:t>
      </w:r>
      <w:bookmarkEnd w:id="8"/>
    </w:p>
    <w:p w14:paraId="24F55A93" w14:textId="73A07B69" w:rsidR="00C13D37" w:rsidRPr="00C03688" w:rsidRDefault="00C13D37" w:rsidP="00C03688">
      <w:pPr>
        <w:pStyle w:val="Heading1"/>
      </w:pPr>
    </w:p>
    <w:p w14:paraId="240935DA" w14:textId="3B1786A9" w:rsidR="0045675A" w:rsidRDefault="00C13D37" w:rsidP="0045675A">
      <w:pPr>
        <w:spacing w:after="0"/>
        <w:rPr>
          <w:rFonts w:ascii="Arial" w:hAnsi="Arial" w:cs="Arial"/>
          <w:sz w:val="24"/>
          <w:szCs w:val="24"/>
        </w:rPr>
      </w:pPr>
      <w:r>
        <w:rPr>
          <w:rFonts w:ascii="Arial" w:hAnsi="Arial" w:cs="Arial"/>
          <w:sz w:val="24"/>
          <w:szCs w:val="24"/>
        </w:rPr>
        <w:t>Corporate responsibility has be</w:t>
      </w:r>
      <w:r w:rsidR="00B27057">
        <w:rPr>
          <w:rFonts w:ascii="Arial" w:hAnsi="Arial" w:cs="Arial"/>
          <w:sz w:val="24"/>
          <w:szCs w:val="24"/>
        </w:rPr>
        <w:t>en</w:t>
      </w:r>
      <w:r>
        <w:rPr>
          <w:rFonts w:ascii="Arial" w:hAnsi="Arial" w:cs="Arial"/>
          <w:sz w:val="24"/>
          <w:szCs w:val="24"/>
        </w:rPr>
        <w:t xml:space="preserve"> defined in different ways according to cultures and countries.  Some of the definitions are ,</w:t>
      </w:r>
      <w:r w:rsidR="00B27057">
        <w:rPr>
          <w:rFonts w:ascii="Arial" w:hAnsi="Arial" w:cs="Arial"/>
          <w:sz w:val="24"/>
          <w:szCs w:val="24"/>
        </w:rPr>
        <w:t>”</w:t>
      </w:r>
      <w:r>
        <w:rPr>
          <w:rFonts w:ascii="Arial" w:hAnsi="Arial" w:cs="Arial"/>
          <w:sz w:val="24"/>
          <w:szCs w:val="24"/>
        </w:rPr>
        <w:t xml:space="preserve"> Achieving outcomes deemed normatively correct(.</w:t>
      </w:r>
      <w:r w:rsidR="00B27057">
        <w:rPr>
          <w:rFonts w:ascii="Arial" w:hAnsi="Arial" w:cs="Arial"/>
          <w:sz w:val="24"/>
          <w:szCs w:val="24"/>
        </w:rPr>
        <w:t>carroll1999</w:t>
      </w:r>
      <w:r>
        <w:rPr>
          <w:rFonts w:ascii="Arial" w:hAnsi="Arial" w:cs="Arial"/>
          <w:sz w:val="24"/>
          <w:szCs w:val="24"/>
        </w:rPr>
        <w:t xml:space="preserve"> ) </w:t>
      </w:r>
      <w:r w:rsidR="00B27057">
        <w:rPr>
          <w:rFonts w:ascii="Arial" w:hAnsi="Arial" w:cs="Arial"/>
          <w:sz w:val="24"/>
          <w:szCs w:val="24"/>
        </w:rPr>
        <w:t>“</w:t>
      </w:r>
      <w:r>
        <w:rPr>
          <w:rFonts w:ascii="Arial" w:hAnsi="Arial" w:cs="Arial"/>
          <w:sz w:val="24"/>
          <w:szCs w:val="24"/>
        </w:rPr>
        <w:t>,Another is</w:t>
      </w:r>
      <w:r w:rsidR="00B27057">
        <w:rPr>
          <w:rFonts w:ascii="Arial" w:hAnsi="Arial" w:cs="Arial"/>
          <w:sz w:val="24"/>
          <w:szCs w:val="24"/>
        </w:rPr>
        <w:t>”</w:t>
      </w:r>
      <w:r>
        <w:rPr>
          <w:rFonts w:ascii="Arial" w:hAnsi="Arial" w:cs="Arial"/>
          <w:sz w:val="24"/>
          <w:szCs w:val="24"/>
        </w:rPr>
        <w:t xml:space="preserve"> four kinds of social responsibilities including economic, legal, ethical and philanthropic in a pyramid format with economic as the largest and therefore on the bottom</w:t>
      </w:r>
      <w:r w:rsidR="00B27057">
        <w:rPr>
          <w:rFonts w:ascii="Arial" w:hAnsi="Arial" w:cs="Arial"/>
          <w:sz w:val="24"/>
          <w:szCs w:val="24"/>
        </w:rPr>
        <w:t>”(</w:t>
      </w:r>
      <w:r w:rsidR="00C32351">
        <w:rPr>
          <w:rFonts w:ascii="Arial" w:hAnsi="Arial" w:cs="Arial"/>
          <w:sz w:val="24"/>
          <w:szCs w:val="24"/>
        </w:rPr>
        <w:t>Hooghiemstra 2000)</w:t>
      </w:r>
    </w:p>
    <w:p w14:paraId="0005DEC4" w14:textId="082F6434" w:rsidR="0064026F" w:rsidRPr="00671494" w:rsidRDefault="0064026F" w:rsidP="0045675A">
      <w:pPr>
        <w:spacing w:after="0"/>
        <w:rPr>
          <w:rFonts w:ascii="Arial" w:hAnsi="Arial" w:cs="Arial"/>
          <w:sz w:val="24"/>
          <w:szCs w:val="24"/>
        </w:rPr>
      </w:pPr>
      <w:r w:rsidRPr="00671494">
        <w:rPr>
          <w:rFonts w:ascii="Arial" w:hAnsi="Arial" w:cs="Arial"/>
          <w:sz w:val="24"/>
          <w:szCs w:val="24"/>
        </w:rPr>
        <w:t>Admiral Has a corporate social responsibility department headed by</w:t>
      </w:r>
      <w:r w:rsidR="009B7B2D">
        <w:rPr>
          <w:rFonts w:ascii="Arial" w:hAnsi="Arial" w:cs="Arial"/>
          <w:sz w:val="24"/>
          <w:szCs w:val="24"/>
        </w:rPr>
        <w:t xml:space="preserve"> </w:t>
      </w:r>
      <w:r w:rsidRPr="00671494">
        <w:rPr>
          <w:rFonts w:ascii="Arial" w:hAnsi="Arial" w:cs="Arial"/>
          <w:sz w:val="24"/>
          <w:szCs w:val="24"/>
        </w:rPr>
        <w:t>David Stevens who is a board representative. .</w:t>
      </w:r>
      <w:r w:rsidR="0045675A">
        <w:rPr>
          <w:rFonts w:ascii="Arial" w:hAnsi="Arial" w:cs="Arial"/>
          <w:sz w:val="24"/>
          <w:szCs w:val="24"/>
        </w:rPr>
        <w:t>(</w:t>
      </w:r>
      <w:r w:rsidRPr="00671494">
        <w:rPr>
          <w:rFonts w:ascii="Arial" w:hAnsi="Arial" w:cs="Arial"/>
          <w:sz w:val="24"/>
          <w:szCs w:val="24"/>
        </w:rPr>
        <w:t xml:space="preserve"> </w:t>
      </w:r>
      <w:r w:rsidR="0045675A">
        <w:rPr>
          <w:rFonts w:ascii="Arial" w:hAnsi="Arial" w:cs="Arial"/>
          <w:sz w:val="24"/>
          <w:szCs w:val="24"/>
        </w:rPr>
        <w:t xml:space="preserve">Admiral </w:t>
      </w:r>
      <w:r w:rsidRPr="00671494">
        <w:rPr>
          <w:rFonts w:ascii="Arial" w:hAnsi="Arial" w:cs="Arial"/>
          <w:sz w:val="24"/>
          <w:szCs w:val="24"/>
        </w:rPr>
        <w:t xml:space="preserve">CSR report 2019 </w:t>
      </w:r>
      <w:r w:rsidR="0045675A">
        <w:rPr>
          <w:rFonts w:ascii="Arial" w:hAnsi="Arial" w:cs="Arial"/>
          <w:sz w:val="24"/>
          <w:szCs w:val="24"/>
        </w:rPr>
        <w:t>)</w:t>
      </w:r>
      <w:r w:rsidR="00C32351">
        <w:rPr>
          <w:rFonts w:ascii="Arial" w:hAnsi="Arial" w:cs="Arial"/>
          <w:sz w:val="24"/>
          <w:szCs w:val="24"/>
        </w:rPr>
        <w:t xml:space="preserve">CSR has positive duty </w:t>
      </w:r>
      <w:r w:rsidR="00B36B5B">
        <w:rPr>
          <w:rFonts w:ascii="Arial" w:hAnsi="Arial" w:cs="Arial"/>
          <w:sz w:val="24"/>
          <w:szCs w:val="24"/>
        </w:rPr>
        <w:t>and</w:t>
      </w:r>
      <w:r w:rsidR="00C32351">
        <w:rPr>
          <w:rFonts w:ascii="Arial" w:hAnsi="Arial" w:cs="Arial"/>
          <w:sz w:val="24"/>
          <w:szCs w:val="24"/>
        </w:rPr>
        <w:t xml:space="preserve"> the firm demonstrates values that stakeholder consider central</w:t>
      </w:r>
      <w:r w:rsidR="00B36B5B">
        <w:rPr>
          <w:rFonts w:ascii="Arial" w:hAnsi="Arial" w:cs="Arial"/>
          <w:sz w:val="24"/>
          <w:szCs w:val="24"/>
        </w:rPr>
        <w:t>.</w:t>
      </w:r>
    </w:p>
    <w:p w14:paraId="1265D2CF" w14:textId="1EC001DE" w:rsidR="0064026F" w:rsidRDefault="009C5361" w:rsidP="00ED2A65">
      <w:pPr>
        <w:spacing w:after="0"/>
        <w:rPr>
          <w:rFonts w:ascii="Arial" w:hAnsi="Arial" w:cs="Arial"/>
          <w:sz w:val="24"/>
          <w:szCs w:val="24"/>
        </w:rPr>
      </w:pPr>
      <w:r>
        <w:rPr>
          <w:rFonts w:ascii="Arial" w:hAnsi="Arial" w:cs="Arial"/>
          <w:sz w:val="24"/>
          <w:szCs w:val="24"/>
        </w:rPr>
        <w:t>Admiral is keen to</w:t>
      </w:r>
      <w:r w:rsidR="00BB4B31">
        <w:rPr>
          <w:rFonts w:ascii="Arial" w:hAnsi="Arial" w:cs="Arial"/>
          <w:sz w:val="24"/>
          <w:szCs w:val="24"/>
        </w:rPr>
        <w:t xml:space="preserve"> </w:t>
      </w:r>
      <w:r>
        <w:rPr>
          <w:rFonts w:ascii="Arial" w:hAnsi="Arial" w:cs="Arial"/>
          <w:sz w:val="24"/>
          <w:szCs w:val="24"/>
        </w:rPr>
        <w:t xml:space="preserve">give back to the community priorities for 2020 </w:t>
      </w:r>
      <w:r w:rsidR="00BB4B31">
        <w:rPr>
          <w:rFonts w:ascii="Arial" w:hAnsi="Arial" w:cs="Arial"/>
          <w:sz w:val="24"/>
          <w:szCs w:val="24"/>
        </w:rPr>
        <w:t xml:space="preserve"> are :</w:t>
      </w:r>
    </w:p>
    <w:p w14:paraId="471457BF" w14:textId="727719C5" w:rsidR="00BB4B31" w:rsidRDefault="00BB4B31" w:rsidP="00ED2A65">
      <w:pPr>
        <w:spacing w:after="0"/>
        <w:rPr>
          <w:rFonts w:ascii="Arial" w:hAnsi="Arial" w:cs="Arial"/>
          <w:sz w:val="24"/>
          <w:szCs w:val="24"/>
        </w:rPr>
      </w:pPr>
    </w:p>
    <w:p w14:paraId="5E247D2C" w14:textId="5B4BB490" w:rsidR="00BB4B31" w:rsidRDefault="00BB4B31" w:rsidP="00BB4B31">
      <w:pPr>
        <w:pStyle w:val="ListParagraph"/>
        <w:numPr>
          <w:ilvl w:val="0"/>
          <w:numId w:val="9"/>
        </w:numPr>
        <w:spacing w:after="0"/>
        <w:rPr>
          <w:rFonts w:ascii="Arial" w:hAnsi="Arial" w:cs="Arial"/>
          <w:sz w:val="24"/>
          <w:szCs w:val="24"/>
        </w:rPr>
      </w:pPr>
      <w:r>
        <w:rPr>
          <w:rFonts w:ascii="Arial" w:hAnsi="Arial" w:cs="Arial"/>
          <w:sz w:val="24"/>
          <w:szCs w:val="24"/>
        </w:rPr>
        <w:t>Creating process with</w:t>
      </w:r>
      <w:r w:rsidR="001F70EA">
        <w:rPr>
          <w:rFonts w:ascii="Arial" w:hAnsi="Arial" w:cs="Arial"/>
          <w:sz w:val="24"/>
          <w:szCs w:val="24"/>
        </w:rPr>
        <w:t xml:space="preserve"> </w:t>
      </w:r>
      <w:r>
        <w:rPr>
          <w:rFonts w:ascii="Arial" w:hAnsi="Arial" w:cs="Arial"/>
          <w:sz w:val="24"/>
          <w:szCs w:val="24"/>
        </w:rPr>
        <w:t xml:space="preserve">customers at the heart of everything </w:t>
      </w:r>
    </w:p>
    <w:p w14:paraId="025AEB7B" w14:textId="136E09F0" w:rsidR="0023058C" w:rsidRPr="0023058C" w:rsidRDefault="0023058C" w:rsidP="00B36B5B">
      <w:pPr>
        <w:spacing w:after="0"/>
        <w:ind w:left="720"/>
        <w:rPr>
          <w:rFonts w:ascii="Arial" w:hAnsi="Arial" w:cs="Arial"/>
          <w:sz w:val="24"/>
          <w:szCs w:val="24"/>
        </w:rPr>
      </w:pPr>
      <w:r>
        <w:rPr>
          <w:rFonts w:ascii="Arial" w:hAnsi="Arial" w:cs="Arial"/>
          <w:sz w:val="24"/>
          <w:szCs w:val="24"/>
        </w:rPr>
        <w:t>Admiral is sensitive on customer needs and will continue to improve net promoter score (</w:t>
      </w:r>
      <w:r w:rsidR="006D65F1">
        <w:rPr>
          <w:rFonts w:ascii="Arial" w:hAnsi="Arial" w:cs="Arial"/>
          <w:sz w:val="24"/>
          <w:szCs w:val="24"/>
        </w:rPr>
        <w:t>NPS)</w:t>
      </w:r>
    </w:p>
    <w:p w14:paraId="3C304AC5" w14:textId="2AC42C60" w:rsidR="00BB4B31" w:rsidRDefault="001F70EA" w:rsidP="00BB4B31">
      <w:pPr>
        <w:pStyle w:val="ListParagraph"/>
        <w:numPr>
          <w:ilvl w:val="0"/>
          <w:numId w:val="9"/>
        </w:numPr>
        <w:spacing w:after="0"/>
        <w:rPr>
          <w:rFonts w:ascii="Arial" w:hAnsi="Arial" w:cs="Arial"/>
          <w:sz w:val="24"/>
          <w:szCs w:val="24"/>
        </w:rPr>
      </w:pPr>
      <w:r>
        <w:rPr>
          <w:rFonts w:ascii="Arial" w:hAnsi="Arial" w:cs="Arial"/>
          <w:sz w:val="24"/>
          <w:szCs w:val="24"/>
        </w:rPr>
        <w:t>Building</w:t>
      </w:r>
      <w:r w:rsidR="00BB4B31">
        <w:rPr>
          <w:rFonts w:ascii="Arial" w:hAnsi="Arial" w:cs="Arial"/>
          <w:sz w:val="24"/>
          <w:szCs w:val="24"/>
        </w:rPr>
        <w:t xml:space="preserve"> an equal and supportive workplace where people are engaged</w:t>
      </w:r>
      <w:r w:rsidR="0023058C">
        <w:rPr>
          <w:rFonts w:ascii="Arial" w:hAnsi="Arial" w:cs="Arial"/>
          <w:sz w:val="24"/>
          <w:szCs w:val="24"/>
        </w:rPr>
        <w:t xml:space="preserve">.  </w:t>
      </w:r>
    </w:p>
    <w:p w14:paraId="0B78FB0A" w14:textId="0A381939" w:rsidR="0023058C" w:rsidRDefault="0023058C" w:rsidP="0023058C">
      <w:pPr>
        <w:pStyle w:val="ListParagraph"/>
        <w:spacing w:after="0"/>
        <w:rPr>
          <w:rFonts w:ascii="Arial" w:hAnsi="Arial" w:cs="Arial"/>
          <w:sz w:val="24"/>
          <w:szCs w:val="24"/>
        </w:rPr>
      </w:pPr>
      <w:r>
        <w:rPr>
          <w:rFonts w:ascii="Arial" w:hAnsi="Arial" w:cs="Arial"/>
          <w:sz w:val="24"/>
          <w:szCs w:val="24"/>
        </w:rPr>
        <w:t xml:space="preserve">Admiral has committed to continue training staff and making it a better place to work </w:t>
      </w:r>
      <w:r w:rsidR="00A23407">
        <w:rPr>
          <w:rFonts w:ascii="Arial" w:hAnsi="Arial" w:cs="Arial"/>
          <w:sz w:val="24"/>
          <w:szCs w:val="24"/>
        </w:rPr>
        <w:t>,additionally they have committed in increasing female representation at the executive level to 40% by 2023</w:t>
      </w:r>
    </w:p>
    <w:p w14:paraId="51A1DD58" w14:textId="77777777" w:rsidR="0023058C" w:rsidRDefault="0023058C" w:rsidP="0023058C">
      <w:pPr>
        <w:pStyle w:val="ListParagraph"/>
        <w:spacing w:after="0"/>
        <w:rPr>
          <w:rFonts w:ascii="Arial" w:hAnsi="Arial" w:cs="Arial"/>
          <w:sz w:val="24"/>
          <w:szCs w:val="24"/>
        </w:rPr>
      </w:pPr>
    </w:p>
    <w:p w14:paraId="3088A8CB" w14:textId="252C5AD4" w:rsidR="00BB4B31" w:rsidRDefault="00BB4B31" w:rsidP="00BB4B31">
      <w:pPr>
        <w:pStyle w:val="ListParagraph"/>
        <w:numPr>
          <w:ilvl w:val="0"/>
          <w:numId w:val="9"/>
        </w:numPr>
        <w:spacing w:after="0"/>
        <w:rPr>
          <w:rFonts w:ascii="Arial" w:hAnsi="Arial" w:cs="Arial"/>
          <w:sz w:val="24"/>
          <w:szCs w:val="24"/>
        </w:rPr>
      </w:pPr>
      <w:r>
        <w:rPr>
          <w:rFonts w:ascii="Arial" w:hAnsi="Arial" w:cs="Arial"/>
          <w:sz w:val="24"/>
          <w:szCs w:val="24"/>
        </w:rPr>
        <w:t xml:space="preserve">Giving Back to the communities around </w:t>
      </w:r>
    </w:p>
    <w:p w14:paraId="31A5368E" w14:textId="52E7A5AE" w:rsidR="00A23407" w:rsidRDefault="00A23407" w:rsidP="00A23407">
      <w:pPr>
        <w:pStyle w:val="ListParagraph"/>
        <w:spacing w:after="0"/>
        <w:rPr>
          <w:rFonts w:ascii="Arial" w:hAnsi="Arial" w:cs="Arial"/>
          <w:sz w:val="24"/>
          <w:szCs w:val="24"/>
        </w:rPr>
      </w:pPr>
      <w:r>
        <w:rPr>
          <w:rFonts w:ascii="Arial" w:hAnsi="Arial" w:cs="Arial"/>
          <w:sz w:val="24"/>
          <w:szCs w:val="24"/>
        </w:rPr>
        <w:t>On the priorities for 2020  admiral is completing its commitment to donate £400,000 to fund four charity projects in South wales and is also offering volunte</w:t>
      </w:r>
      <w:r w:rsidR="006D65F1">
        <w:rPr>
          <w:rFonts w:ascii="Arial" w:hAnsi="Arial" w:cs="Arial"/>
          <w:sz w:val="24"/>
          <w:szCs w:val="24"/>
        </w:rPr>
        <w:t xml:space="preserve">ering opportunities to empower and engage with community </w:t>
      </w:r>
    </w:p>
    <w:p w14:paraId="05500633" w14:textId="30E2C11E" w:rsidR="00BB4B31" w:rsidRDefault="001F70EA" w:rsidP="00BB4B31">
      <w:pPr>
        <w:pStyle w:val="ListParagraph"/>
        <w:numPr>
          <w:ilvl w:val="0"/>
          <w:numId w:val="9"/>
        </w:numPr>
        <w:spacing w:after="0"/>
        <w:rPr>
          <w:rFonts w:ascii="Arial" w:hAnsi="Arial" w:cs="Arial"/>
          <w:sz w:val="24"/>
          <w:szCs w:val="24"/>
        </w:rPr>
      </w:pPr>
      <w:r>
        <w:rPr>
          <w:rFonts w:ascii="Arial" w:hAnsi="Arial" w:cs="Arial"/>
          <w:sz w:val="24"/>
          <w:szCs w:val="24"/>
        </w:rPr>
        <w:t>Playing an active role in reducing the impact of Environmental damage.</w:t>
      </w:r>
      <w:r w:rsidR="00F533B8">
        <w:rPr>
          <w:rFonts w:ascii="Arial" w:hAnsi="Arial" w:cs="Arial"/>
          <w:sz w:val="24"/>
          <w:szCs w:val="24"/>
        </w:rPr>
        <w:fldChar w:fldCharType="begin" w:fldLock="1">
          <w:fldData xml:space="preserve">ZQBKAHgAVgBVAFYAMQByADQAegBBAFEALwBDAHQAQgBjAEcAOQB4AEwATQBtAFMAYgBlAFgAcABm
AEsAawBEAGcAZQBTAHUAdQBIADAAcgBKAGEAdwArAG4ASQBnADYAawBaAEYAbAA3AGsATABwAGYA
egA4AHAAcABRAGYAMwBKAHMAMwB1AHoAcwA3AE0AdgByAHkAagBvADkAVgBvAGoAVwBpAFAAaQBa
AFkARgB6AHEAcQB5AEwARABKAEcAcQBNAGgAQQBDAFoAeABwAFgAZABlAGMAeQB3AG8ASwBXAGEA
RQBsAEcAbQBjAFoAYgBxAE8ASgBBADQAKwBQAHgANgBaADcAMwBtADMAMgBiAFkAUgBuAFAANgBE
ADEAQwB6AHEASABNAEUANwByAFAAQQBkADkAcwBSADYARwBrADMAZgB6AHUARgBKAHUATgBiAC8A
bABrAHcAMQBtAHkAcgBYAHAAWQBSADUAQwAzAHQAdgBCAFQATQBkAEkATgBsAGkAVgBiADUANgA2
AGIAeABSADMAWgBuAFEAKwB4AEEAZgBGAFIASwB4AEcAMwBhAFAAWABKAFYASgB4ADYAcwAzAGMA
NAByAHEAcgBnAHoAbQBjAG4AVAArAG0AYwBuAFkAOQB4ADYAWAB1ADkAOQBYADQAVwBOAG8AeQB1
AG0AVgBsAFUANwBhAGIAQwBoAFAAUwBOAGoAVwByAFcAZgBPAEQAbAA1AHgARQBMAHQAYgB3ADIA
SwBxADgAZwBXAEMAaQBUADgASwBGAG8ASQBRAFMAVgBxADkAbwBpAGUAdQBTAEwAVgBHAHcAWQBV
AGkARwBtAG8AZgBEAHIAbQB2ADIAaQB5AGgAbgAwAGIAVwBQAHYANwByAG4ATwBCAGcAOABUAE8A
YwAwAGkATwAvAGUAQgAvAHYANQBlADAAYwAzAEEAMgBsADMAVQBvAE0AKwBsAHUAaQBZAGwAQgA0
ADAAagA1AEEAcQBHAGUAVgBVAGMAVgBsAFEASQBWAFEAbABpAGcAcABMAFMAYgBrAEIAcQBrAEQA
MwBxAG8AKwBzADIAcQBuADIAVAA2AFIAKwBnAEEAQwBKAHoARQA1AGIANQA0ADAAOQBYAGQARwA2
AGgAMgBFAHkAeQA0AGoAcwByAG4AcwByAFAAZgBoAG8AUAB2AGoANQBEAHUAMgBkAGcAdQBGAGYA
eQA5ADEAKwBlAHcARQA3AHAASABpAE0AZABOAE4AMABkAHUAUAAzAFUAMABKAGkANgBKAGUAdgBo
AEgANwBDAHgAWAB4ADEATABBADYAMwBHAEgAdwBTAFAATABuAFoASwAvAE4ANQBlADQAbABCAEcA
QwBoAFoAMQBnAE8AUgBHAGUANgBOAHkAaQBKAEEATQBsAEYAeQBUAEoAZwB1AEMAawAxAEYATwB2
AEsAbwAvAHcAdQB4AEwAZwBqAEcAKwBPAFAAMQBMADYAcwB6AHMATAB3AD0A
</w:fldData>
        </w:fldChar>
      </w:r>
      <w:r w:rsidR="00F533B8">
        <w:rPr>
          <w:rFonts w:ascii="Arial" w:hAnsi="Arial" w:cs="Arial"/>
          <w:sz w:val="24"/>
          <w:szCs w:val="24"/>
        </w:rPr>
        <w:instrText>ADDIN paperpile_citation &lt;clusterId&gt;C898J956F446D139&lt;/clusterId&gt;&lt;version&gt;0.6.6&lt;/version&gt;&lt;metadata&gt;&lt;citation&gt;&lt;id&gt;2f01db30-7663-4129-ac90-dd8855b7a3b7&lt;/id&gt;&lt;no_author/&gt;&lt;prefix/&gt;&lt;suffix/&gt;&lt;locator_label&gt;page&lt;/locator_label&gt;&lt;locator/&gt;&lt;updated&gt;1599212831000&lt;/updated&gt;&lt;/citation&gt;&lt;/metadata&gt; \* MERGEFORMAT</w:instrText>
      </w:r>
      <w:r w:rsidR="00F533B8">
        <w:rPr>
          <w:rFonts w:ascii="Arial" w:hAnsi="Arial" w:cs="Arial"/>
          <w:sz w:val="24"/>
          <w:szCs w:val="24"/>
        </w:rPr>
      </w:r>
      <w:r w:rsidR="00F533B8">
        <w:rPr>
          <w:rFonts w:ascii="Arial" w:hAnsi="Arial" w:cs="Arial"/>
          <w:sz w:val="24"/>
          <w:szCs w:val="24"/>
        </w:rPr>
        <w:fldChar w:fldCharType="separate"/>
      </w:r>
      <w:r w:rsidR="00F533B8">
        <w:rPr>
          <w:rFonts w:ascii="Arial" w:hAnsi="Arial" w:cs="Arial"/>
          <w:noProof/>
          <w:sz w:val="24"/>
          <w:szCs w:val="24"/>
        </w:rPr>
        <w:t>(“ADMIRAL CSR REPORT,” 2019)</w:t>
      </w:r>
      <w:r w:rsidR="00F533B8">
        <w:rPr>
          <w:rFonts w:ascii="Arial" w:hAnsi="Arial" w:cs="Arial"/>
          <w:sz w:val="24"/>
          <w:szCs w:val="24"/>
        </w:rPr>
        <w:fldChar w:fldCharType="end"/>
      </w:r>
      <w:r w:rsidR="00F533B8">
        <w:rPr>
          <w:rFonts w:ascii="Arial" w:hAnsi="Arial" w:cs="Arial"/>
          <w:sz w:val="24"/>
          <w:szCs w:val="24"/>
        </w:rPr>
        <w:t xml:space="preserve"> </w:t>
      </w:r>
    </w:p>
    <w:p w14:paraId="061765C8" w14:textId="335E16E4" w:rsidR="00A52708" w:rsidRDefault="00D94AEE" w:rsidP="00BB4B31">
      <w:pPr>
        <w:pStyle w:val="ListParagraph"/>
        <w:numPr>
          <w:ilvl w:val="0"/>
          <w:numId w:val="9"/>
        </w:numPr>
        <w:spacing w:after="0"/>
        <w:rPr>
          <w:rFonts w:ascii="Arial" w:hAnsi="Arial" w:cs="Arial"/>
          <w:sz w:val="24"/>
          <w:szCs w:val="24"/>
        </w:rPr>
      </w:pPr>
      <w:r>
        <w:rPr>
          <w:rFonts w:ascii="Arial" w:hAnsi="Arial" w:cs="Arial"/>
          <w:sz w:val="24"/>
          <w:szCs w:val="24"/>
        </w:rPr>
        <w:lastRenderedPageBreak/>
        <w:t>Modern Slavery Statement 2018</w:t>
      </w:r>
      <w:r>
        <w:rPr>
          <w:rFonts w:ascii="Arial" w:hAnsi="Arial" w:cs="Arial"/>
          <w:sz w:val="24"/>
          <w:szCs w:val="24"/>
        </w:rPr>
        <w:fldChar w:fldCharType="begin" w:fldLock="1">
          <w:fldData xml:space="preserve">ZQBKAHcAOQBVAHMARgB1ADIAegBBAE0ALwBaAFYAQQBaAHkAdQB4AEYAQwBtAFIAYwAxAHEANgBP
AFUAQwBCAFoAaQBpAFEAQQBUAHMAVQBSAFUAQgBMAFQARwBMAFUAdABqAHgASgAzAGgAWQBVAC8A
ZgBkAFIASwBiAEsATAA4AFAARAA0AFMAUABHAFIAZgBIAGwAbgB4ADkAYQB4AEQAVgB1AGYAcABE
AG8AdAByAGUAYgBLAGEAcwB1AFYAYwBJAEoAWABhADYAawA1AEwAcwBFADIAQQBDAEQAUgBJAEMA
dgBZAE8ARABYAHAATwBpAEkAbABQAEQAOABmAGYAOQBZAFAAaAA4AGMAZgBOAGQARgBUADYATgBq
AG0AaABWADEAUwBHAHUATgBtAHMAUQBEAFgAdAB3AEcANgBjAC8ARABUAE8ATABkACsAUAByADAA
dAAvAEIAUgA0AE0AOABWADIAdwBCAGcAWAAxAG8AZgBSAEIAMABqAEkAegAvADQAMwBoAGcARQBH
AGkANAB2AGUATwA0AEkAOABkAGsARABVAGwAYwBkAEUAOABSADYASAB4AEcAVQBwAEQASABzAHQA
RwBGAGgATAB5AFUAagBkAHYAcgBQAGUARAArAGwAQwBYAFYAVAAwAHUAWQBNAHIASQBVAFgAbwBp
AGgAQQBJAHkAbABLAFcANwBLAE4AZwB0AGsAMwA0AGgAagBrADQAZQBKAGoAUwB4AFkAZgBqAE4A
RABnAHEANgAvAGkAdgBTAEgATAAvAFoAOABDAHMAMwB5AG0ANQBVADYAdgB0AHEAdgA2ADYATABv
AFcAbwB0ADAAWQBaAHQAWAAzAFEASwB5ADIAbwBrAE4AcABxAGsAdABxAEEATwBZADkAdABoAEsA
NABxAEsAWQB3AHgAWQBrADcAdgBVAHAAcQBDAHAAVABaADEAZQBTAEwANwBtADQASABaADQAZABQ
AEEANwBIAEEAMwBNAEwAcwBaAEkARgAyAEEAZQBNAGsAMQB5AG8ASQBkAGMAMgA5ADcAcAAzAE8A
MwBGAFIAVgBUAHAAYgBSAG8AcgBaAEcAbQBXAHIAdABTAE8AeQBHADAATQBpAGYAYgBHAE8ARwB5
AFEAMgAvAHIAdgA1AFQAKwBEAFIASgBrADkAMgAzAGMAKwBZAEQAdABlAFcAQwBiAEUAMwBRAFIA
QwAyAEkAZQBoADYAZQAyAEMAUgBEAEkAYgBnAHIAVABqAFgAcgB5AEYAcgByAC8AawBwAHYAYgB1
AG8AZQAyAHkAdwBQAEIAeABzAGQANAA4AGUATwBYAGMAMgBaAG8AUwBmADEAOQBJAE4AKwBoAHgA
NwB0AGkAdAByADkAMgBHAFAATQBzAEkAeQAzAFEANAB1AGUAdABPAEsARgBOAGUAVgBvAEMAUgB4
AFMAVwBsAHkAdQBnAFcANwBIAFEAYwBHADAAcgBKADAAcABuAG0ANwBKAEIAOQB2AEgANgBEACsA
UwBPAHYAcwA0AD0A
</w:fldData>
        </w:fldChar>
      </w:r>
      <w:r>
        <w:rPr>
          <w:rFonts w:ascii="Arial" w:hAnsi="Arial" w:cs="Arial"/>
          <w:sz w:val="24"/>
          <w:szCs w:val="24"/>
        </w:rPr>
        <w:instrText>ADDIN paperpile_citation &lt;clusterId&gt;N916B363X744U447&lt;/clusterId&gt;&lt;version&gt;0.6.6&lt;/version&gt;&lt;metadata&gt;&lt;citation&gt;&lt;id&gt;7f24f3c5-4c5c-41d1-9725-e3acbaaa2e8e&lt;/id&gt;&lt;no_author/&gt;&lt;prefix/&gt;&lt;suffix/&gt;&lt;locator_label&gt;page&lt;/locator_label&gt;&lt;locator/&gt;&lt;updated&gt;1599218881.188328&lt;/updated&gt;&lt;/citation&gt;&lt;/metadata&gt; \* MERGEFORMAT</w:instrText>
      </w:r>
      <w:r>
        <w:rPr>
          <w:rFonts w:ascii="Arial" w:hAnsi="Arial" w:cs="Arial"/>
          <w:sz w:val="24"/>
          <w:szCs w:val="24"/>
        </w:rPr>
      </w:r>
      <w:r>
        <w:rPr>
          <w:rFonts w:ascii="Arial" w:hAnsi="Arial" w:cs="Arial"/>
          <w:sz w:val="24"/>
          <w:szCs w:val="24"/>
        </w:rPr>
        <w:fldChar w:fldCharType="separate"/>
      </w:r>
      <w:r>
        <w:rPr>
          <w:rFonts w:ascii="Arial" w:hAnsi="Arial" w:cs="Arial"/>
          <w:noProof/>
          <w:sz w:val="24"/>
          <w:szCs w:val="24"/>
        </w:rPr>
        <w:t>(</w:t>
      </w:r>
      <w:r w:rsidRPr="00D94AEE">
        <w:rPr>
          <w:rFonts w:ascii="Arial" w:hAnsi="Arial" w:cs="Arial"/>
          <w:i/>
          <w:noProof/>
          <w:sz w:val="24"/>
          <w:szCs w:val="24"/>
        </w:rPr>
        <w:t>Modern Slavery Statement 2018</w:t>
      </w:r>
      <w:r>
        <w:rPr>
          <w:rFonts w:ascii="Arial" w:hAnsi="Arial" w:cs="Arial"/>
          <w:noProof/>
          <w:sz w:val="24"/>
          <w:szCs w:val="24"/>
        </w:rPr>
        <w:t>, )</w:t>
      </w:r>
      <w:r>
        <w:rPr>
          <w:rFonts w:ascii="Arial" w:hAnsi="Arial" w:cs="Arial"/>
          <w:sz w:val="24"/>
          <w:szCs w:val="24"/>
        </w:rPr>
        <w:fldChar w:fldCharType="end"/>
      </w:r>
      <w:r>
        <w:rPr>
          <w:rFonts w:ascii="Arial" w:hAnsi="Arial" w:cs="Arial"/>
          <w:sz w:val="24"/>
          <w:szCs w:val="24"/>
        </w:rPr>
        <w:t xml:space="preserve"> which has been published in accordance with Modern Slavery Act 2015 . it set out the steps taken by Admiral Group Plc.</w:t>
      </w:r>
    </w:p>
    <w:p w14:paraId="432CFBC8" w14:textId="77777777" w:rsidR="00444EFB" w:rsidRDefault="00444EFB" w:rsidP="00444EFB">
      <w:pPr>
        <w:pStyle w:val="ListParagraph"/>
        <w:spacing w:after="0"/>
        <w:rPr>
          <w:rFonts w:ascii="Arial" w:hAnsi="Arial" w:cs="Arial"/>
          <w:sz w:val="24"/>
          <w:szCs w:val="24"/>
        </w:rPr>
      </w:pPr>
    </w:p>
    <w:p w14:paraId="6DFD2B94" w14:textId="7873DB94" w:rsidR="006D65F1" w:rsidRDefault="006D65F1" w:rsidP="006D65F1">
      <w:pPr>
        <w:pStyle w:val="ListParagraph"/>
        <w:spacing w:after="0"/>
        <w:rPr>
          <w:rFonts w:ascii="Arial" w:hAnsi="Arial" w:cs="Arial"/>
          <w:sz w:val="24"/>
          <w:szCs w:val="24"/>
        </w:rPr>
      </w:pPr>
      <w:r>
        <w:rPr>
          <w:rFonts w:ascii="Arial" w:hAnsi="Arial" w:cs="Arial"/>
          <w:sz w:val="24"/>
          <w:szCs w:val="24"/>
        </w:rPr>
        <w:t xml:space="preserve">Admiral is continuously working to minimise the impact on the environment the steps </w:t>
      </w:r>
      <w:proofErr w:type="spellStart"/>
      <w:r>
        <w:rPr>
          <w:rFonts w:ascii="Arial" w:hAnsi="Arial" w:cs="Arial"/>
          <w:sz w:val="24"/>
          <w:szCs w:val="24"/>
        </w:rPr>
        <w:t>the</w:t>
      </w:r>
      <w:proofErr w:type="spellEnd"/>
      <w:r>
        <w:rPr>
          <w:rFonts w:ascii="Arial" w:hAnsi="Arial" w:cs="Arial"/>
          <w:sz w:val="24"/>
          <w:szCs w:val="24"/>
        </w:rPr>
        <w:t xml:space="preserve"> have taken on this is are : They are having their C02 emission verified by an external party</w:t>
      </w:r>
      <w:r w:rsidR="00444EFB">
        <w:rPr>
          <w:rFonts w:ascii="Arial" w:hAnsi="Arial" w:cs="Arial"/>
          <w:sz w:val="24"/>
          <w:szCs w:val="24"/>
        </w:rPr>
        <w:t xml:space="preserve"> and have targets in place., They have committed to explore best practice development and to  mitigate  their impact on the environment by further developing their Group Environmental policy. They have daily practices  or reducing plastic consumption and reducing paper consumption.</w:t>
      </w:r>
      <w:sdt>
        <w:sdtPr>
          <w:rPr>
            <w:rFonts w:ascii="Arial" w:hAnsi="Arial" w:cs="Arial"/>
            <w:sz w:val="24"/>
            <w:szCs w:val="24"/>
          </w:rPr>
          <w:id w:val="283861693"/>
          <w:citation/>
        </w:sdtPr>
        <w:sdtEndPr/>
        <w:sdtContent>
          <w:r w:rsidR="00444EFB">
            <w:rPr>
              <w:rFonts w:ascii="Arial" w:hAnsi="Arial" w:cs="Arial"/>
              <w:sz w:val="24"/>
              <w:szCs w:val="24"/>
            </w:rPr>
            <w:fldChar w:fldCharType="begin"/>
          </w:r>
          <w:r w:rsidR="006C0616">
            <w:rPr>
              <w:rFonts w:ascii="Arial" w:hAnsi="Arial" w:cs="Arial"/>
              <w:sz w:val="24"/>
              <w:szCs w:val="24"/>
            </w:rPr>
            <w:instrText xml:space="preserve">CITATION Cor20 \l 2057 </w:instrText>
          </w:r>
          <w:r w:rsidR="00444EFB">
            <w:rPr>
              <w:rFonts w:ascii="Arial" w:hAnsi="Arial" w:cs="Arial"/>
              <w:sz w:val="24"/>
              <w:szCs w:val="24"/>
            </w:rPr>
            <w:fldChar w:fldCharType="separate"/>
          </w:r>
          <w:r w:rsidR="006C0616">
            <w:rPr>
              <w:rFonts w:ascii="Arial" w:hAnsi="Arial" w:cs="Arial"/>
              <w:noProof/>
              <w:sz w:val="24"/>
              <w:szCs w:val="24"/>
            </w:rPr>
            <w:t xml:space="preserve"> </w:t>
          </w:r>
          <w:r w:rsidR="006C0616" w:rsidRPr="006C0616">
            <w:rPr>
              <w:rFonts w:ascii="Arial" w:hAnsi="Arial" w:cs="Arial"/>
              <w:noProof/>
              <w:sz w:val="24"/>
              <w:szCs w:val="24"/>
            </w:rPr>
            <w:t>(AdmiralGroupplc, 2020)</w:t>
          </w:r>
          <w:r w:rsidR="00444EFB">
            <w:rPr>
              <w:rFonts w:ascii="Arial" w:hAnsi="Arial" w:cs="Arial"/>
              <w:sz w:val="24"/>
              <w:szCs w:val="24"/>
            </w:rPr>
            <w:fldChar w:fldCharType="end"/>
          </w:r>
        </w:sdtContent>
      </w:sdt>
    </w:p>
    <w:p w14:paraId="0FBBC0DE" w14:textId="77777777" w:rsidR="00A52708" w:rsidRDefault="00A52708" w:rsidP="006D65F1">
      <w:pPr>
        <w:pStyle w:val="ListParagraph"/>
        <w:spacing w:after="0"/>
        <w:rPr>
          <w:rFonts w:ascii="Arial" w:hAnsi="Arial" w:cs="Arial"/>
          <w:sz w:val="24"/>
          <w:szCs w:val="24"/>
        </w:rPr>
      </w:pPr>
    </w:p>
    <w:p w14:paraId="54928210" w14:textId="7FAC2F42" w:rsidR="00C13D37" w:rsidRDefault="00C13D37" w:rsidP="00ED2A65">
      <w:pPr>
        <w:spacing w:after="0"/>
        <w:rPr>
          <w:rFonts w:ascii="Arial" w:hAnsi="Arial" w:cs="Arial"/>
          <w:color w:val="FF0000"/>
          <w:sz w:val="32"/>
          <w:szCs w:val="32"/>
        </w:rPr>
      </w:pPr>
    </w:p>
    <w:p w14:paraId="34D769A5" w14:textId="1AAD1AFA" w:rsidR="00D4397D" w:rsidRPr="00671494" w:rsidRDefault="00AF34F6" w:rsidP="00ED2A65">
      <w:pPr>
        <w:pStyle w:val="NormalWeb"/>
        <w:spacing w:before="0" w:beforeAutospacing="0" w:after="0" w:afterAutospacing="0"/>
        <w:rPr>
          <w:rFonts w:ascii="Arial" w:hAnsi="Arial" w:cs="Arial"/>
          <w:color w:val="000000" w:themeColor="text1"/>
          <w:sz w:val="24"/>
          <w:szCs w:val="24"/>
        </w:rPr>
      </w:pPr>
      <w:r w:rsidRPr="00671494">
        <w:rPr>
          <w:rFonts w:ascii="Arial" w:hAnsi="Arial" w:cs="Arial"/>
          <w:color w:val="000000" w:themeColor="text1"/>
          <w:sz w:val="24"/>
          <w:szCs w:val="24"/>
        </w:rPr>
        <w:t xml:space="preserve">Admiral </w:t>
      </w:r>
      <w:r w:rsidR="006C0F98" w:rsidRPr="00671494">
        <w:rPr>
          <w:rFonts w:ascii="Arial" w:hAnsi="Arial" w:cs="Arial"/>
          <w:color w:val="000000" w:themeColor="text1"/>
          <w:sz w:val="24"/>
          <w:szCs w:val="24"/>
        </w:rPr>
        <w:t>has</w:t>
      </w:r>
      <w:r w:rsidR="00943FE4" w:rsidRPr="00671494">
        <w:rPr>
          <w:rFonts w:ascii="Arial" w:hAnsi="Arial" w:cs="Arial"/>
          <w:color w:val="000000" w:themeColor="text1"/>
          <w:sz w:val="24"/>
          <w:szCs w:val="24"/>
        </w:rPr>
        <w:t xml:space="preserve"> demonstrated</w:t>
      </w:r>
      <w:r w:rsidR="006C0F98" w:rsidRPr="00671494">
        <w:rPr>
          <w:rFonts w:ascii="Arial" w:hAnsi="Arial" w:cs="Arial"/>
          <w:color w:val="000000" w:themeColor="text1"/>
          <w:sz w:val="24"/>
          <w:szCs w:val="24"/>
        </w:rPr>
        <w:t xml:space="preserve"> </w:t>
      </w:r>
      <w:r w:rsidR="0001572F" w:rsidRPr="00671494">
        <w:rPr>
          <w:rFonts w:ascii="Arial" w:hAnsi="Arial" w:cs="Arial"/>
          <w:color w:val="000000" w:themeColor="text1"/>
          <w:sz w:val="24"/>
          <w:szCs w:val="24"/>
        </w:rPr>
        <w:t xml:space="preserve">positive ethical </w:t>
      </w:r>
      <w:r w:rsidR="00EA088A" w:rsidRPr="00671494">
        <w:rPr>
          <w:rFonts w:ascii="Arial" w:hAnsi="Arial" w:cs="Arial"/>
          <w:color w:val="000000" w:themeColor="text1"/>
          <w:sz w:val="24"/>
          <w:szCs w:val="24"/>
        </w:rPr>
        <w:t xml:space="preserve">stances </w:t>
      </w:r>
      <w:r w:rsidR="00BB1919" w:rsidRPr="00671494">
        <w:rPr>
          <w:rFonts w:ascii="Arial" w:hAnsi="Arial" w:cs="Arial"/>
          <w:color w:val="000000" w:themeColor="text1"/>
          <w:sz w:val="24"/>
          <w:szCs w:val="24"/>
        </w:rPr>
        <w:t xml:space="preserve">in the organisation </w:t>
      </w:r>
      <w:r w:rsidR="00632B4D" w:rsidRPr="00671494">
        <w:rPr>
          <w:rFonts w:ascii="Arial" w:hAnsi="Arial" w:cs="Arial"/>
          <w:color w:val="000000" w:themeColor="text1"/>
          <w:sz w:val="24"/>
          <w:szCs w:val="24"/>
        </w:rPr>
        <w:t>through</w:t>
      </w:r>
      <w:r w:rsidR="004F647A" w:rsidRPr="00671494">
        <w:rPr>
          <w:rFonts w:ascii="Arial" w:hAnsi="Arial" w:cs="Arial"/>
          <w:color w:val="000000" w:themeColor="text1"/>
          <w:sz w:val="24"/>
          <w:szCs w:val="24"/>
        </w:rPr>
        <w:t xml:space="preserve"> </w:t>
      </w:r>
      <w:r w:rsidR="00183CB5" w:rsidRPr="00671494">
        <w:rPr>
          <w:rFonts w:ascii="Arial" w:hAnsi="Arial" w:cs="Arial"/>
          <w:color w:val="000000" w:themeColor="text1"/>
          <w:sz w:val="24"/>
          <w:szCs w:val="24"/>
        </w:rPr>
        <w:t xml:space="preserve">fairness </w:t>
      </w:r>
      <w:r w:rsidR="00632B4D" w:rsidRPr="00671494">
        <w:rPr>
          <w:rFonts w:ascii="Arial" w:hAnsi="Arial" w:cs="Arial"/>
          <w:color w:val="000000" w:themeColor="text1"/>
          <w:sz w:val="24"/>
          <w:szCs w:val="24"/>
        </w:rPr>
        <w:t xml:space="preserve">and </w:t>
      </w:r>
      <w:r w:rsidR="00B77BF4" w:rsidRPr="00671494">
        <w:rPr>
          <w:rFonts w:ascii="Arial" w:hAnsi="Arial" w:cs="Arial"/>
          <w:color w:val="000000" w:themeColor="text1"/>
          <w:sz w:val="24"/>
          <w:szCs w:val="24"/>
        </w:rPr>
        <w:t>reward systems</w:t>
      </w:r>
      <w:r w:rsidR="004F647A" w:rsidRPr="00671494">
        <w:rPr>
          <w:rFonts w:ascii="Arial" w:hAnsi="Arial" w:cs="Arial"/>
          <w:color w:val="000000" w:themeColor="text1"/>
          <w:sz w:val="24"/>
          <w:szCs w:val="24"/>
        </w:rPr>
        <w:t>.</w:t>
      </w:r>
      <w:r w:rsidR="000B2099" w:rsidRPr="00671494">
        <w:rPr>
          <w:rFonts w:ascii="Arial" w:hAnsi="Arial" w:cs="Arial"/>
          <w:color w:val="000000" w:themeColor="text1"/>
          <w:sz w:val="24"/>
          <w:szCs w:val="24"/>
        </w:rPr>
        <w:t xml:space="preserve"> F</w:t>
      </w:r>
      <w:r w:rsidR="004F647A" w:rsidRPr="00671494">
        <w:rPr>
          <w:rFonts w:ascii="Arial" w:hAnsi="Arial" w:cs="Arial"/>
          <w:color w:val="000000" w:themeColor="text1"/>
          <w:sz w:val="24"/>
          <w:szCs w:val="24"/>
        </w:rPr>
        <w:t>irstly</w:t>
      </w:r>
      <w:r w:rsidR="000B2099" w:rsidRPr="00671494">
        <w:rPr>
          <w:rFonts w:ascii="Arial" w:hAnsi="Arial" w:cs="Arial"/>
          <w:color w:val="000000" w:themeColor="text1"/>
          <w:sz w:val="24"/>
          <w:szCs w:val="24"/>
        </w:rPr>
        <w:t>,</w:t>
      </w:r>
      <w:r w:rsidR="00273738" w:rsidRPr="00671494">
        <w:rPr>
          <w:rFonts w:ascii="Arial" w:hAnsi="Arial" w:cs="Arial"/>
          <w:color w:val="000000" w:themeColor="text1"/>
          <w:sz w:val="24"/>
          <w:szCs w:val="24"/>
        </w:rPr>
        <w:t>87%</w:t>
      </w:r>
      <w:r w:rsidR="0069713F" w:rsidRPr="00671494">
        <w:rPr>
          <w:rFonts w:ascii="Arial" w:hAnsi="Arial" w:cs="Arial"/>
          <w:color w:val="000000" w:themeColor="text1"/>
          <w:sz w:val="24"/>
          <w:szCs w:val="24"/>
        </w:rPr>
        <w:t xml:space="preserve"> staff </w:t>
      </w:r>
      <w:r w:rsidR="008332D1" w:rsidRPr="00671494">
        <w:rPr>
          <w:rFonts w:ascii="Arial" w:hAnsi="Arial" w:cs="Arial"/>
          <w:color w:val="000000" w:themeColor="text1"/>
          <w:sz w:val="24"/>
          <w:szCs w:val="24"/>
        </w:rPr>
        <w:t xml:space="preserve">members </w:t>
      </w:r>
      <w:r w:rsidR="00BD2665" w:rsidRPr="00671494">
        <w:rPr>
          <w:rFonts w:ascii="Arial" w:hAnsi="Arial" w:cs="Arial"/>
          <w:color w:val="000000" w:themeColor="text1"/>
          <w:sz w:val="24"/>
          <w:szCs w:val="24"/>
        </w:rPr>
        <w:t>have review</w:t>
      </w:r>
      <w:r w:rsidR="00F869AA" w:rsidRPr="00671494">
        <w:rPr>
          <w:rFonts w:ascii="Arial" w:hAnsi="Arial" w:cs="Arial"/>
          <w:color w:val="000000" w:themeColor="text1"/>
          <w:sz w:val="24"/>
          <w:szCs w:val="24"/>
        </w:rPr>
        <w:t>ed</w:t>
      </w:r>
      <w:r w:rsidR="004F647A" w:rsidRPr="00671494">
        <w:rPr>
          <w:rFonts w:ascii="Arial" w:hAnsi="Arial" w:cs="Arial"/>
          <w:color w:val="000000" w:themeColor="text1"/>
          <w:sz w:val="24"/>
          <w:szCs w:val="24"/>
        </w:rPr>
        <w:t xml:space="preserve"> </w:t>
      </w:r>
      <w:r w:rsidR="000651D5" w:rsidRPr="00671494">
        <w:rPr>
          <w:rFonts w:ascii="Arial" w:hAnsi="Arial" w:cs="Arial"/>
          <w:color w:val="000000" w:themeColor="text1"/>
          <w:sz w:val="24"/>
          <w:szCs w:val="24"/>
        </w:rPr>
        <w:t>their experiences at</w:t>
      </w:r>
      <w:r w:rsidR="004F647A" w:rsidRPr="00671494">
        <w:rPr>
          <w:rFonts w:ascii="Arial" w:hAnsi="Arial" w:cs="Arial"/>
          <w:color w:val="000000" w:themeColor="text1"/>
          <w:sz w:val="24"/>
          <w:szCs w:val="24"/>
        </w:rPr>
        <w:t xml:space="preserve"> </w:t>
      </w:r>
      <w:r w:rsidR="00622758" w:rsidRPr="00671494">
        <w:rPr>
          <w:rFonts w:ascii="Arial" w:hAnsi="Arial" w:cs="Arial"/>
          <w:color w:val="000000" w:themeColor="text1"/>
          <w:sz w:val="24"/>
          <w:szCs w:val="24"/>
        </w:rPr>
        <w:t>admiral as being trea</w:t>
      </w:r>
      <w:r w:rsidR="008332D1" w:rsidRPr="00671494">
        <w:rPr>
          <w:rFonts w:ascii="Arial" w:hAnsi="Arial" w:cs="Arial"/>
          <w:color w:val="000000" w:themeColor="text1"/>
          <w:sz w:val="24"/>
          <w:szCs w:val="24"/>
        </w:rPr>
        <w:t>ted with</w:t>
      </w:r>
      <w:r w:rsidR="004F647A" w:rsidRPr="00671494">
        <w:rPr>
          <w:rFonts w:ascii="Arial" w:hAnsi="Arial" w:cs="Arial"/>
          <w:color w:val="000000" w:themeColor="text1"/>
          <w:sz w:val="24"/>
          <w:szCs w:val="24"/>
        </w:rPr>
        <w:t xml:space="preserve"> </w:t>
      </w:r>
      <w:r w:rsidR="00183CB5" w:rsidRPr="00671494">
        <w:rPr>
          <w:rFonts w:ascii="Arial" w:hAnsi="Arial" w:cs="Arial"/>
          <w:b/>
          <w:color w:val="000000" w:themeColor="text1"/>
          <w:sz w:val="24"/>
          <w:szCs w:val="24"/>
        </w:rPr>
        <w:t xml:space="preserve">fairness </w:t>
      </w:r>
      <w:r w:rsidR="008332D1" w:rsidRPr="00671494">
        <w:rPr>
          <w:rFonts w:ascii="Arial" w:hAnsi="Arial" w:cs="Arial"/>
          <w:color w:val="000000" w:themeColor="text1"/>
          <w:sz w:val="24"/>
          <w:szCs w:val="24"/>
        </w:rPr>
        <w:t>within the company</w:t>
      </w:r>
      <w:r w:rsidR="00CF73AD" w:rsidRPr="00671494">
        <w:rPr>
          <w:rFonts w:ascii="Arial" w:hAnsi="Arial" w:cs="Arial"/>
          <w:color w:val="000000" w:themeColor="text1"/>
          <w:sz w:val="24"/>
          <w:szCs w:val="24"/>
        </w:rPr>
        <w:t>.</w:t>
      </w:r>
      <w:r w:rsidR="004B7ADB" w:rsidRPr="00671494">
        <w:rPr>
          <w:rFonts w:ascii="Arial" w:hAnsi="Arial" w:cs="Arial"/>
          <w:color w:val="000000" w:themeColor="text1"/>
          <w:sz w:val="24"/>
          <w:szCs w:val="24"/>
        </w:rPr>
        <w:t>(glassdoor 2019)</w:t>
      </w:r>
      <w:r w:rsidR="00CF73AD" w:rsidRPr="00671494">
        <w:rPr>
          <w:rFonts w:ascii="Arial" w:hAnsi="Arial" w:cs="Arial"/>
          <w:color w:val="000000" w:themeColor="text1"/>
          <w:sz w:val="24"/>
          <w:szCs w:val="24"/>
        </w:rPr>
        <w:t xml:space="preserve"> </w:t>
      </w:r>
      <w:r w:rsidR="00F73A32" w:rsidRPr="00671494">
        <w:rPr>
          <w:rFonts w:ascii="Arial" w:hAnsi="Arial" w:cs="Arial"/>
          <w:color w:val="000000" w:themeColor="text1"/>
          <w:sz w:val="24"/>
          <w:szCs w:val="24"/>
        </w:rPr>
        <w:t>Secondly</w:t>
      </w:r>
      <w:r w:rsidR="001B4D44" w:rsidRPr="00671494">
        <w:rPr>
          <w:rFonts w:ascii="Arial" w:hAnsi="Arial" w:cs="Arial"/>
          <w:color w:val="000000" w:themeColor="text1"/>
          <w:sz w:val="24"/>
          <w:szCs w:val="24"/>
        </w:rPr>
        <w:t>,</w:t>
      </w:r>
      <w:r w:rsidR="00C940AB" w:rsidRPr="00671494">
        <w:rPr>
          <w:rFonts w:ascii="Arial" w:hAnsi="Arial" w:cs="Arial"/>
          <w:color w:val="000000" w:themeColor="text1"/>
          <w:sz w:val="24"/>
          <w:szCs w:val="24"/>
        </w:rPr>
        <w:t xml:space="preserve"> the rewards systems such as </w:t>
      </w:r>
      <w:r w:rsidR="005F798B" w:rsidRPr="00671494">
        <w:rPr>
          <w:rFonts w:ascii="Arial" w:hAnsi="Arial" w:cs="Arial"/>
          <w:color w:val="000000" w:themeColor="text1"/>
          <w:sz w:val="24"/>
          <w:szCs w:val="24"/>
        </w:rPr>
        <w:t>providing share</w:t>
      </w:r>
      <w:r w:rsidR="00300C9A" w:rsidRPr="00671494">
        <w:rPr>
          <w:rFonts w:ascii="Arial" w:hAnsi="Arial" w:cs="Arial"/>
          <w:color w:val="000000" w:themeColor="text1"/>
          <w:sz w:val="24"/>
          <w:szCs w:val="24"/>
        </w:rPr>
        <w:t>s to the employees</w:t>
      </w:r>
      <w:r w:rsidR="00EA62D7" w:rsidRPr="00671494">
        <w:rPr>
          <w:rFonts w:ascii="Arial" w:hAnsi="Arial" w:cs="Arial"/>
          <w:color w:val="000000" w:themeColor="text1"/>
          <w:sz w:val="24"/>
          <w:szCs w:val="24"/>
        </w:rPr>
        <w:t xml:space="preserve"> as part of</w:t>
      </w:r>
      <w:r w:rsidR="00F73A32" w:rsidRPr="00671494">
        <w:rPr>
          <w:rFonts w:ascii="Arial" w:hAnsi="Arial" w:cs="Arial"/>
          <w:color w:val="000000" w:themeColor="text1"/>
          <w:sz w:val="24"/>
          <w:szCs w:val="24"/>
        </w:rPr>
        <w:t xml:space="preserve"> the </w:t>
      </w:r>
      <w:r w:rsidR="00F73A32" w:rsidRPr="00671494">
        <w:rPr>
          <w:rFonts w:ascii="Arial" w:hAnsi="Arial" w:cs="Arial"/>
          <w:b/>
          <w:color w:val="000000" w:themeColor="text1"/>
          <w:sz w:val="24"/>
          <w:szCs w:val="24"/>
        </w:rPr>
        <w:t>Merit</w:t>
      </w:r>
      <w:r w:rsidR="00F73A32" w:rsidRPr="00671494">
        <w:rPr>
          <w:rFonts w:ascii="Arial" w:hAnsi="Arial" w:cs="Arial"/>
          <w:color w:val="000000" w:themeColor="text1"/>
          <w:sz w:val="24"/>
          <w:szCs w:val="24"/>
        </w:rPr>
        <w:t xml:space="preserve"> </w:t>
      </w:r>
      <w:r w:rsidR="00595285" w:rsidRPr="00671494">
        <w:rPr>
          <w:rFonts w:ascii="Arial" w:hAnsi="Arial" w:cs="Arial"/>
          <w:color w:val="000000" w:themeColor="text1"/>
          <w:sz w:val="24"/>
          <w:szCs w:val="24"/>
        </w:rPr>
        <w:t xml:space="preserve">has </w:t>
      </w:r>
      <w:r w:rsidR="00846EFF" w:rsidRPr="00671494">
        <w:rPr>
          <w:rFonts w:ascii="Arial" w:hAnsi="Arial" w:cs="Arial"/>
          <w:color w:val="000000" w:themeColor="text1"/>
          <w:sz w:val="24"/>
          <w:szCs w:val="24"/>
        </w:rPr>
        <w:t xml:space="preserve">been of the success stories </w:t>
      </w:r>
      <w:r w:rsidR="00B7604A" w:rsidRPr="00671494">
        <w:rPr>
          <w:rFonts w:ascii="Arial" w:hAnsi="Arial" w:cs="Arial"/>
          <w:color w:val="000000" w:themeColor="text1"/>
          <w:sz w:val="24"/>
          <w:szCs w:val="24"/>
        </w:rPr>
        <w:t xml:space="preserve">that show </w:t>
      </w:r>
      <w:r w:rsidR="00B9376A" w:rsidRPr="00671494">
        <w:rPr>
          <w:rFonts w:ascii="Arial" w:hAnsi="Arial" w:cs="Arial"/>
          <w:color w:val="000000" w:themeColor="text1"/>
          <w:sz w:val="24"/>
          <w:szCs w:val="24"/>
        </w:rPr>
        <w:t xml:space="preserve">that those who work hard </w:t>
      </w:r>
      <w:r w:rsidR="0073464D" w:rsidRPr="00671494">
        <w:rPr>
          <w:rFonts w:ascii="Arial" w:hAnsi="Arial" w:cs="Arial"/>
          <w:color w:val="000000" w:themeColor="text1"/>
          <w:sz w:val="24"/>
          <w:szCs w:val="24"/>
        </w:rPr>
        <w:t>and use their talents</w:t>
      </w:r>
      <w:r w:rsidR="00B9376A" w:rsidRPr="00671494">
        <w:rPr>
          <w:rFonts w:ascii="Arial" w:hAnsi="Arial" w:cs="Arial"/>
          <w:color w:val="000000" w:themeColor="text1"/>
          <w:sz w:val="24"/>
          <w:szCs w:val="24"/>
        </w:rPr>
        <w:t xml:space="preserve"> are seen and rewarded for their efforts. </w:t>
      </w:r>
      <w:r w:rsidR="00122452" w:rsidRPr="00671494">
        <w:rPr>
          <w:rFonts w:ascii="Arial" w:hAnsi="Arial" w:cs="Arial"/>
          <w:color w:val="000000" w:themeColor="text1"/>
          <w:sz w:val="24"/>
          <w:szCs w:val="24"/>
        </w:rPr>
        <w:t xml:space="preserve">This shows that </w:t>
      </w:r>
      <w:r w:rsidR="00C64D83" w:rsidRPr="00671494">
        <w:rPr>
          <w:rStyle w:val="Strong"/>
          <w:rFonts w:ascii="Arial" w:hAnsi="Arial" w:cs="Arial"/>
          <w:b w:val="0"/>
          <w:color w:val="000000" w:themeColor="text1"/>
          <w:sz w:val="24"/>
          <w:szCs w:val="24"/>
        </w:rPr>
        <w:t xml:space="preserve">Admiral </w:t>
      </w:r>
      <w:r w:rsidR="006A72AB" w:rsidRPr="00671494">
        <w:rPr>
          <w:rStyle w:val="Strong"/>
          <w:rFonts w:ascii="Arial" w:hAnsi="Arial" w:cs="Arial"/>
          <w:b w:val="0"/>
          <w:color w:val="000000" w:themeColor="text1"/>
          <w:sz w:val="24"/>
          <w:szCs w:val="24"/>
        </w:rPr>
        <w:t>provide a go</w:t>
      </w:r>
      <w:r w:rsidR="00E84CB2" w:rsidRPr="00671494">
        <w:rPr>
          <w:rStyle w:val="Strong"/>
          <w:rFonts w:ascii="Arial" w:hAnsi="Arial" w:cs="Arial"/>
          <w:b w:val="0"/>
          <w:color w:val="000000" w:themeColor="text1"/>
          <w:sz w:val="24"/>
          <w:szCs w:val="24"/>
        </w:rPr>
        <w:t>od</w:t>
      </w:r>
      <w:r w:rsidR="00C64D83" w:rsidRPr="00671494">
        <w:rPr>
          <w:rStyle w:val="Strong"/>
          <w:rFonts w:ascii="Arial" w:hAnsi="Arial" w:cs="Arial"/>
          <w:b w:val="0"/>
          <w:color w:val="000000" w:themeColor="text1"/>
          <w:sz w:val="24"/>
          <w:szCs w:val="24"/>
        </w:rPr>
        <w:t xml:space="preserve"> ethical stance on merit and reward staff bonuses and for staff who have been more than one year automatically become shareholders and continue to receive two shares </w:t>
      </w:r>
      <w:r w:rsidR="00B3520D" w:rsidRPr="00671494">
        <w:rPr>
          <w:rStyle w:val="Strong"/>
          <w:rFonts w:ascii="Arial" w:hAnsi="Arial" w:cs="Arial"/>
          <w:b w:val="0"/>
          <w:color w:val="000000" w:themeColor="text1"/>
          <w:sz w:val="24"/>
          <w:szCs w:val="24"/>
        </w:rPr>
        <w:t>a year</w:t>
      </w:r>
      <w:r w:rsidR="004B7ADB" w:rsidRPr="00671494">
        <w:rPr>
          <w:rStyle w:val="Strong"/>
          <w:rFonts w:ascii="Arial" w:hAnsi="Arial" w:cs="Arial"/>
          <w:b w:val="0"/>
          <w:color w:val="000000" w:themeColor="text1"/>
          <w:sz w:val="24"/>
          <w:szCs w:val="24"/>
        </w:rPr>
        <w:t>(admiral.com)</w:t>
      </w:r>
    </w:p>
    <w:p w14:paraId="52D36F2F" w14:textId="62DFC2C5" w:rsidR="008F04CD" w:rsidRPr="00671494" w:rsidRDefault="00C041DD" w:rsidP="00ED2A65">
      <w:pPr>
        <w:pStyle w:val="NormalWeb"/>
        <w:spacing w:before="0" w:beforeAutospacing="0" w:after="0" w:afterAutospacing="0"/>
        <w:rPr>
          <w:rStyle w:val="Strong"/>
          <w:rFonts w:ascii="Arial" w:hAnsi="Arial" w:cs="Arial"/>
          <w:b w:val="0"/>
          <w:color w:val="000000" w:themeColor="text1"/>
          <w:sz w:val="24"/>
          <w:szCs w:val="24"/>
        </w:rPr>
      </w:pPr>
      <w:r w:rsidRPr="00671494">
        <w:rPr>
          <w:rFonts w:ascii="Arial" w:hAnsi="Arial" w:cs="Arial"/>
          <w:color w:val="000000" w:themeColor="text1"/>
          <w:sz w:val="24"/>
          <w:szCs w:val="24"/>
        </w:rPr>
        <w:t xml:space="preserve">Admiral </w:t>
      </w:r>
      <w:r w:rsidR="00802A53" w:rsidRPr="00671494">
        <w:rPr>
          <w:rFonts w:ascii="Arial" w:hAnsi="Arial" w:cs="Arial"/>
          <w:color w:val="000000" w:themeColor="text1"/>
          <w:sz w:val="24"/>
          <w:szCs w:val="24"/>
        </w:rPr>
        <w:t>endeavours to give equal opportunities to all</w:t>
      </w:r>
      <w:r w:rsidR="000130AE" w:rsidRPr="00671494">
        <w:rPr>
          <w:rFonts w:ascii="Arial" w:hAnsi="Arial" w:cs="Arial"/>
          <w:color w:val="000000" w:themeColor="text1"/>
          <w:sz w:val="24"/>
          <w:szCs w:val="24"/>
        </w:rPr>
        <w:t xml:space="preserve">. </w:t>
      </w:r>
      <w:r w:rsidR="008C656F" w:rsidRPr="00671494">
        <w:rPr>
          <w:rFonts w:ascii="Arial" w:hAnsi="Arial" w:cs="Arial"/>
          <w:color w:val="000000" w:themeColor="text1"/>
          <w:sz w:val="24"/>
          <w:szCs w:val="24"/>
        </w:rPr>
        <w:t>Additionally, Admiral</w:t>
      </w:r>
      <w:r w:rsidR="000130AE" w:rsidRPr="00671494">
        <w:rPr>
          <w:rFonts w:ascii="Arial" w:hAnsi="Arial" w:cs="Arial"/>
          <w:color w:val="000000" w:themeColor="text1"/>
          <w:sz w:val="24"/>
          <w:szCs w:val="24"/>
        </w:rPr>
        <w:t xml:space="preserve"> </w:t>
      </w:r>
      <w:r w:rsidR="004F2128" w:rsidRPr="00671494">
        <w:rPr>
          <w:rFonts w:ascii="Arial" w:hAnsi="Arial" w:cs="Arial"/>
          <w:color w:val="000000" w:themeColor="text1"/>
          <w:sz w:val="24"/>
          <w:szCs w:val="24"/>
        </w:rPr>
        <w:t>ha</w:t>
      </w:r>
      <w:r w:rsidR="00D6232B" w:rsidRPr="00671494">
        <w:rPr>
          <w:rFonts w:ascii="Arial" w:hAnsi="Arial" w:cs="Arial"/>
          <w:color w:val="000000" w:themeColor="text1"/>
          <w:sz w:val="24"/>
          <w:szCs w:val="24"/>
        </w:rPr>
        <w:t>s a culture of Diversity and Inclu</w:t>
      </w:r>
      <w:r w:rsidR="00F90BF5" w:rsidRPr="00671494">
        <w:rPr>
          <w:rFonts w:ascii="Arial" w:hAnsi="Arial" w:cs="Arial"/>
          <w:color w:val="000000" w:themeColor="text1"/>
          <w:sz w:val="24"/>
          <w:szCs w:val="24"/>
        </w:rPr>
        <w:t>sion</w:t>
      </w:r>
      <w:r w:rsidR="00764672" w:rsidRPr="00671494">
        <w:rPr>
          <w:rFonts w:ascii="Arial" w:hAnsi="Arial" w:cs="Arial"/>
          <w:color w:val="000000" w:themeColor="text1"/>
          <w:sz w:val="24"/>
          <w:szCs w:val="24"/>
        </w:rPr>
        <w:t xml:space="preserve"> </w:t>
      </w:r>
      <w:r w:rsidR="00C4468D" w:rsidRPr="00671494">
        <w:rPr>
          <w:rFonts w:ascii="Arial" w:hAnsi="Arial" w:cs="Arial"/>
          <w:color w:val="000000" w:themeColor="text1"/>
          <w:sz w:val="24"/>
          <w:szCs w:val="24"/>
        </w:rPr>
        <w:t xml:space="preserve">and support </w:t>
      </w:r>
      <w:r w:rsidR="00C84ED2" w:rsidRPr="00671494">
        <w:rPr>
          <w:rFonts w:ascii="Arial" w:hAnsi="Arial" w:cs="Arial"/>
          <w:color w:val="000000" w:themeColor="text1"/>
          <w:sz w:val="24"/>
          <w:szCs w:val="24"/>
        </w:rPr>
        <w:t>both staff and customers from diverse backgrounds</w:t>
      </w:r>
      <w:r w:rsidR="00837B4F" w:rsidRPr="00671494">
        <w:rPr>
          <w:rFonts w:ascii="Arial" w:hAnsi="Arial" w:cs="Arial"/>
          <w:color w:val="000000" w:themeColor="text1"/>
          <w:sz w:val="24"/>
          <w:szCs w:val="24"/>
        </w:rPr>
        <w:t xml:space="preserve"> as well as this </w:t>
      </w:r>
      <w:r w:rsidR="0053378B" w:rsidRPr="00671494">
        <w:rPr>
          <w:rFonts w:ascii="Arial" w:hAnsi="Arial" w:cs="Arial"/>
          <w:color w:val="000000" w:themeColor="text1"/>
          <w:sz w:val="24"/>
          <w:szCs w:val="24"/>
        </w:rPr>
        <w:t>the groups for the area</w:t>
      </w:r>
      <w:r w:rsidR="00A900B5" w:rsidRPr="00671494">
        <w:rPr>
          <w:rFonts w:ascii="Arial" w:hAnsi="Arial" w:cs="Arial"/>
          <w:color w:val="000000" w:themeColor="text1"/>
          <w:sz w:val="24"/>
          <w:szCs w:val="24"/>
        </w:rPr>
        <w:t>s</w:t>
      </w:r>
      <w:r w:rsidR="0053378B" w:rsidRPr="00671494">
        <w:rPr>
          <w:rFonts w:ascii="Arial" w:hAnsi="Arial" w:cs="Arial"/>
          <w:color w:val="000000" w:themeColor="text1"/>
          <w:sz w:val="24"/>
          <w:szCs w:val="24"/>
        </w:rPr>
        <w:t xml:space="preserve"> of </w:t>
      </w:r>
      <w:r w:rsidR="00760F4C" w:rsidRPr="00671494">
        <w:rPr>
          <w:rFonts w:ascii="Arial" w:hAnsi="Arial" w:cs="Arial"/>
          <w:color w:val="000000" w:themeColor="text1"/>
          <w:sz w:val="24"/>
          <w:szCs w:val="24"/>
        </w:rPr>
        <w:t>age, disability</w:t>
      </w:r>
      <w:r w:rsidR="00D761EE" w:rsidRPr="00671494">
        <w:rPr>
          <w:rFonts w:ascii="Arial" w:hAnsi="Arial" w:cs="Arial"/>
          <w:color w:val="000000" w:themeColor="text1"/>
          <w:sz w:val="24"/>
          <w:szCs w:val="24"/>
        </w:rPr>
        <w:t xml:space="preserve">, </w:t>
      </w:r>
      <w:r w:rsidR="001E6C9E" w:rsidRPr="00671494">
        <w:rPr>
          <w:rFonts w:ascii="Arial" w:hAnsi="Arial" w:cs="Arial"/>
          <w:color w:val="000000" w:themeColor="text1"/>
          <w:sz w:val="24"/>
          <w:szCs w:val="24"/>
        </w:rPr>
        <w:t>Black Asian</w:t>
      </w:r>
      <w:r w:rsidR="00E540CD" w:rsidRPr="00671494">
        <w:rPr>
          <w:rFonts w:ascii="Arial" w:hAnsi="Arial" w:cs="Arial"/>
          <w:color w:val="000000" w:themeColor="text1"/>
          <w:sz w:val="24"/>
          <w:szCs w:val="24"/>
        </w:rPr>
        <w:t xml:space="preserve"> Minority Ethnic</w:t>
      </w:r>
      <w:r w:rsidR="004334CD" w:rsidRPr="00671494">
        <w:rPr>
          <w:rFonts w:ascii="Arial" w:hAnsi="Arial" w:cs="Arial"/>
          <w:color w:val="000000" w:themeColor="text1"/>
          <w:sz w:val="24"/>
          <w:szCs w:val="24"/>
        </w:rPr>
        <w:t xml:space="preserve"> (BAME)</w:t>
      </w:r>
      <w:r w:rsidR="00960BAA" w:rsidRPr="00671494">
        <w:rPr>
          <w:rStyle w:val="apple-converted-space"/>
          <w:rFonts w:ascii="Arial" w:hAnsi="Arial" w:cs="Arial"/>
          <w:color w:val="222222"/>
          <w:sz w:val="24"/>
          <w:szCs w:val="24"/>
        </w:rPr>
        <w:t> </w:t>
      </w:r>
      <w:r w:rsidR="00960BAA" w:rsidRPr="00671494">
        <w:rPr>
          <w:rFonts w:ascii="Arial" w:hAnsi="Arial" w:cs="Arial"/>
          <w:color w:val="222222"/>
          <w:sz w:val="24"/>
          <w:szCs w:val="24"/>
        </w:rPr>
        <w:t>gender, LGBT+ (Lesbian, Gay, Bisexual, Transgender) and Social Mobility.</w:t>
      </w:r>
      <w:r w:rsidR="002F4CDB" w:rsidRPr="00671494">
        <w:rPr>
          <w:rFonts w:ascii="Arial" w:hAnsi="Arial" w:cs="Arial"/>
          <w:color w:val="222222"/>
          <w:sz w:val="24"/>
          <w:szCs w:val="24"/>
        </w:rPr>
        <w:t xml:space="preserve"> </w:t>
      </w:r>
      <w:r w:rsidR="009E0DA3" w:rsidRPr="00671494">
        <w:rPr>
          <w:rFonts w:ascii="Arial" w:hAnsi="Arial" w:cs="Arial"/>
          <w:color w:val="222222"/>
          <w:sz w:val="24"/>
          <w:szCs w:val="24"/>
        </w:rPr>
        <w:t>In the recruitmen</w:t>
      </w:r>
      <w:r w:rsidR="00AA6BBD" w:rsidRPr="00671494">
        <w:rPr>
          <w:rFonts w:ascii="Arial" w:hAnsi="Arial" w:cs="Arial"/>
          <w:color w:val="222222"/>
          <w:sz w:val="24"/>
          <w:szCs w:val="24"/>
        </w:rPr>
        <w:t xml:space="preserve">t it </w:t>
      </w:r>
      <w:r w:rsidR="00760F4C" w:rsidRPr="00671494">
        <w:rPr>
          <w:rFonts w:ascii="Arial" w:hAnsi="Arial" w:cs="Arial"/>
          <w:color w:val="222222"/>
          <w:sz w:val="24"/>
          <w:szCs w:val="24"/>
        </w:rPr>
        <w:t>avoids</w:t>
      </w:r>
      <w:r w:rsidR="00DA6795" w:rsidRPr="00671494">
        <w:rPr>
          <w:rFonts w:ascii="Arial" w:hAnsi="Arial" w:cs="Arial"/>
          <w:color w:val="222222"/>
          <w:sz w:val="24"/>
          <w:szCs w:val="24"/>
        </w:rPr>
        <w:t xml:space="preserve"> </w:t>
      </w:r>
      <w:r w:rsidR="00B3520D" w:rsidRPr="00671494">
        <w:rPr>
          <w:rFonts w:ascii="Arial" w:hAnsi="Arial" w:cs="Arial"/>
          <w:color w:val="222222"/>
          <w:sz w:val="24"/>
          <w:szCs w:val="24"/>
        </w:rPr>
        <w:t>mentioning</w:t>
      </w:r>
      <w:r w:rsidR="00760F4C" w:rsidRPr="00671494">
        <w:rPr>
          <w:rFonts w:ascii="Arial" w:hAnsi="Arial" w:cs="Arial"/>
          <w:color w:val="222222"/>
          <w:sz w:val="24"/>
          <w:szCs w:val="24"/>
        </w:rPr>
        <w:t xml:space="preserve"> age, race or gender to promote more equality.</w:t>
      </w:r>
      <w:r w:rsidR="008F04CD" w:rsidRPr="00671494">
        <w:rPr>
          <w:rStyle w:val="Strong"/>
          <w:rFonts w:ascii="Arial" w:hAnsi="Arial" w:cs="Arial"/>
          <w:b w:val="0"/>
          <w:color w:val="000000" w:themeColor="text1"/>
          <w:sz w:val="24"/>
          <w:szCs w:val="24"/>
        </w:rPr>
        <w:t xml:space="preserve"> </w:t>
      </w:r>
    </w:p>
    <w:p w14:paraId="52675C66" w14:textId="77777777" w:rsidR="00F2065C" w:rsidRPr="00671494" w:rsidRDefault="00F2065C" w:rsidP="00ED2A65">
      <w:pPr>
        <w:pStyle w:val="NormalWeb"/>
        <w:spacing w:before="0" w:beforeAutospacing="0" w:after="0" w:afterAutospacing="0"/>
        <w:rPr>
          <w:rStyle w:val="Strong"/>
          <w:rFonts w:ascii="Arial" w:hAnsi="Arial" w:cs="Arial"/>
          <w:b w:val="0"/>
          <w:color w:val="000000" w:themeColor="text1"/>
          <w:sz w:val="24"/>
          <w:szCs w:val="24"/>
        </w:rPr>
      </w:pPr>
    </w:p>
    <w:p w14:paraId="28173BAA" w14:textId="2C5B7BB1" w:rsidR="00F2065C" w:rsidRPr="00671494" w:rsidRDefault="00F2065C" w:rsidP="00ED2A65">
      <w:pPr>
        <w:pStyle w:val="NormalWeb"/>
        <w:spacing w:before="0" w:beforeAutospacing="0" w:after="0" w:afterAutospacing="0"/>
        <w:rPr>
          <w:rStyle w:val="Strong"/>
          <w:rFonts w:ascii="Arial" w:hAnsi="Arial" w:cs="Arial"/>
          <w:b w:val="0"/>
          <w:color w:val="000000" w:themeColor="text1"/>
          <w:sz w:val="24"/>
          <w:szCs w:val="24"/>
        </w:rPr>
      </w:pPr>
      <w:r w:rsidRPr="00671494">
        <w:rPr>
          <w:rFonts w:ascii="Arial" w:hAnsi="Arial" w:cs="Arial"/>
          <w:sz w:val="24"/>
          <w:szCs w:val="24"/>
        </w:rPr>
        <w:fldChar w:fldCharType="begin"/>
      </w:r>
      <w:r w:rsidRPr="00671494">
        <w:rPr>
          <w:rFonts w:ascii="Arial" w:hAnsi="Arial" w:cs="Arial"/>
          <w:sz w:val="24"/>
          <w:szCs w:val="24"/>
        </w:rPr>
        <w:instrText xml:space="preserve"> INCLUDEPICTURE "/var/folders/mv/jysr9b_d2lgb1pb4tt6hgnrc0000gn/T/com.microsoft.Word/WebArchiveCopyPasteTempFiles/page3image1424" \* MERGEFORMATINET </w:instrText>
      </w:r>
      <w:r w:rsidRPr="00671494">
        <w:rPr>
          <w:rFonts w:ascii="Arial" w:hAnsi="Arial" w:cs="Arial"/>
          <w:sz w:val="24"/>
          <w:szCs w:val="24"/>
        </w:rPr>
        <w:fldChar w:fldCharType="separate"/>
      </w:r>
      <w:r w:rsidRPr="00671494">
        <w:rPr>
          <w:rFonts w:ascii="Arial" w:hAnsi="Arial" w:cs="Arial"/>
          <w:noProof/>
          <w:sz w:val="24"/>
          <w:szCs w:val="24"/>
        </w:rPr>
        <w:drawing>
          <wp:inline distT="0" distB="0" distL="0" distR="0" wp14:anchorId="4CA4F703" wp14:editId="6FA51364">
            <wp:extent cx="2883535" cy="2160905"/>
            <wp:effectExtent l="0" t="0" r="0" b="0"/>
            <wp:docPr id="107" name="Picture 107" descr="page3image1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5" descr="page3image142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83535" cy="2160905"/>
                    </a:xfrm>
                    <a:prstGeom prst="rect">
                      <a:avLst/>
                    </a:prstGeom>
                    <a:noFill/>
                    <a:ln>
                      <a:noFill/>
                    </a:ln>
                  </pic:spPr>
                </pic:pic>
              </a:graphicData>
            </a:graphic>
          </wp:inline>
        </w:drawing>
      </w:r>
      <w:r w:rsidRPr="00671494">
        <w:rPr>
          <w:rFonts w:ascii="Arial" w:hAnsi="Arial" w:cs="Arial"/>
          <w:sz w:val="24"/>
          <w:szCs w:val="24"/>
        </w:rPr>
        <w:fldChar w:fldCharType="end"/>
      </w:r>
    </w:p>
    <w:p w14:paraId="0525613C" w14:textId="77777777" w:rsidR="00F2065C" w:rsidRPr="00671494" w:rsidRDefault="00F2065C" w:rsidP="00FA0FDF">
      <w:pPr>
        <w:spacing w:after="0"/>
        <w:ind w:left="-15840" w:right="-15761"/>
        <w:rPr>
          <w:rFonts w:ascii="Arial" w:hAnsi="Arial" w:cs="Arial"/>
          <w:sz w:val="24"/>
          <w:szCs w:val="24"/>
        </w:rPr>
      </w:pPr>
    </w:p>
    <w:p w14:paraId="060FDD7E" w14:textId="77777777" w:rsidR="00F2065C" w:rsidRPr="00671494" w:rsidRDefault="00EB318D" w:rsidP="00FA0FDF">
      <w:pPr>
        <w:spacing w:after="0"/>
        <w:ind w:left="-15840" w:right="-15761"/>
        <w:rPr>
          <w:rFonts w:ascii="Arial" w:eastAsia="Times New Roman" w:hAnsi="Arial" w:cs="Arial"/>
          <w:sz w:val="24"/>
          <w:szCs w:val="24"/>
          <w:lang w:eastAsia="en-GB"/>
        </w:rPr>
      </w:pPr>
      <w:hyperlink r:id="rId14" w:history="1">
        <w:r w:rsidR="00F2065C" w:rsidRPr="00671494">
          <w:rPr>
            <w:rStyle w:val="Hyperlink"/>
            <w:rFonts w:ascii="Arial" w:eastAsia="Times New Roman" w:hAnsi="Arial" w:cs="Arial"/>
            <w:sz w:val="24"/>
            <w:szCs w:val="24"/>
            <w:lang w:eastAsia="en-GB"/>
          </w:rPr>
          <w:t>http://www.smartmansarl.com/mt-</w:t>
        </w:r>
      </w:hyperlink>
    </w:p>
    <w:p w14:paraId="02A75D2D" w14:textId="5AAF15B7" w:rsidR="00960BAA" w:rsidRPr="00671494" w:rsidRDefault="00960BAA" w:rsidP="00FA0FDF">
      <w:pPr>
        <w:pStyle w:val="NormalWeb"/>
        <w:spacing w:before="0" w:beforeAutospacing="0" w:after="0" w:afterAutospacing="0"/>
        <w:ind w:left="-15840" w:right="-15761"/>
        <w:rPr>
          <w:rFonts w:ascii="Arial" w:hAnsi="Arial" w:cs="Arial"/>
          <w:color w:val="222222"/>
          <w:sz w:val="24"/>
          <w:szCs w:val="24"/>
        </w:rPr>
      </w:pPr>
    </w:p>
    <w:p w14:paraId="21ECA6B6" w14:textId="77777777" w:rsidR="0096351D" w:rsidRPr="00671494" w:rsidRDefault="0096351D" w:rsidP="00FA0FDF">
      <w:pPr>
        <w:pStyle w:val="NormalWeb"/>
        <w:spacing w:before="0" w:beforeAutospacing="0" w:after="0" w:afterAutospacing="0"/>
        <w:ind w:left="-15840" w:right="-15761"/>
        <w:rPr>
          <w:rFonts w:ascii="Arial" w:hAnsi="Arial" w:cs="Arial"/>
          <w:color w:val="222222"/>
          <w:sz w:val="24"/>
          <w:szCs w:val="24"/>
        </w:rPr>
      </w:pPr>
    </w:p>
    <w:p w14:paraId="14DA5273" w14:textId="29F56D35" w:rsidR="006920E8" w:rsidRPr="00671494" w:rsidRDefault="0094031E" w:rsidP="00ED2A65">
      <w:pPr>
        <w:pStyle w:val="NormalWeb"/>
        <w:spacing w:before="0" w:beforeAutospacing="0" w:after="0" w:afterAutospacing="0"/>
        <w:rPr>
          <w:rFonts w:ascii="Arial" w:hAnsi="Arial" w:cs="Arial"/>
          <w:color w:val="222222"/>
          <w:sz w:val="24"/>
          <w:szCs w:val="24"/>
        </w:rPr>
      </w:pPr>
      <w:r w:rsidRPr="00671494">
        <w:rPr>
          <w:rFonts w:ascii="Arial" w:hAnsi="Arial" w:cs="Arial"/>
          <w:color w:val="222222"/>
          <w:sz w:val="24"/>
          <w:szCs w:val="24"/>
        </w:rPr>
        <w:t xml:space="preserve">Admiral has </w:t>
      </w:r>
      <w:r w:rsidR="0050770D" w:rsidRPr="00671494">
        <w:rPr>
          <w:rFonts w:ascii="Arial" w:hAnsi="Arial" w:cs="Arial"/>
          <w:b/>
          <w:color w:val="222222"/>
          <w:sz w:val="24"/>
          <w:szCs w:val="24"/>
        </w:rPr>
        <w:t>Wellbeing</w:t>
      </w:r>
      <w:r w:rsidR="00DB4482" w:rsidRPr="00671494">
        <w:rPr>
          <w:rFonts w:ascii="Arial" w:hAnsi="Arial" w:cs="Arial"/>
          <w:b/>
          <w:color w:val="222222"/>
          <w:sz w:val="24"/>
          <w:szCs w:val="24"/>
        </w:rPr>
        <w:t xml:space="preserve"> </w:t>
      </w:r>
      <w:r w:rsidR="00C7789A" w:rsidRPr="00671494">
        <w:rPr>
          <w:rFonts w:ascii="Arial" w:hAnsi="Arial" w:cs="Arial"/>
          <w:color w:val="222222"/>
          <w:sz w:val="24"/>
          <w:szCs w:val="24"/>
        </w:rPr>
        <w:t>stance</w:t>
      </w:r>
      <w:r w:rsidR="003703E1" w:rsidRPr="00671494">
        <w:rPr>
          <w:rFonts w:ascii="Arial" w:hAnsi="Arial" w:cs="Arial"/>
          <w:color w:val="222222"/>
          <w:sz w:val="24"/>
          <w:szCs w:val="24"/>
        </w:rPr>
        <w:t xml:space="preserve"> and believe </w:t>
      </w:r>
      <w:r w:rsidR="002B0005" w:rsidRPr="00671494">
        <w:rPr>
          <w:rFonts w:ascii="Arial" w:hAnsi="Arial" w:cs="Arial"/>
          <w:color w:val="222222"/>
          <w:sz w:val="24"/>
          <w:szCs w:val="24"/>
        </w:rPr>
        <w:t xml:space="preserve">people who do what they like do it better.  </w:t>
      </w:r>
      <w:r w:rsidR="00DC3904" w:rsidRPr="00671494">
        <w:rPr>
          <w:rFonts w:ascii="Arial" w:hAnsi="Arial" w:cs="Arial"/>
          <w:color w:val="222222"/>
          <w:sz w:val="24"/>
          <w:szCs w:val="24"/>
        </w:rPr>
        <w:t xml:space="preserve">They </w:t>
      </w:r>
      <w:r w:rsidR="00BB5D8D" w:rsidRPr="00671494">
        <w:rPr>
          <w:rFonts w:ascii="Arial" w:hAnsi="Arial" w:cs="Arial"/>
          <w:color w:val="222222"/>
          <w:sz w:val="24"/>
          <w:szCs w:val="24"/>
        </w:rPr>
        <w:t xml:space="preserve">have </w:t>
      </w:r>
      <w:r w:rsidR="004F4514" w:rsidRPr="00671494">
        <w:rPr>
          <w:rFonts w:ascii="Arial" w:hAnsi="Arial" w:cs="Arial"/>
          <w:color w:val="222222"/>
          <w:sz w:val="24"/>
          <w:szCs w:val="24"/>
        </w:rPr>
        <w:t>flexible working</w:t>
      </w:r>
      <w:r w:rsidR="00EC3AA2" w:rsidRPr="00671494">
        <w:rPr>
          <w:rFonts w:ascii="Arial" w:hAnsi="Arial" w:cs="Arial"/>
          <w:color w:val="222222"/>
          <w:sz w:val="24"/>
          <w:szCs w:val="24"/>
        </w:rPr>
        <w:t xml:space="preserve"> </w:t>
      </w:r>
      <w:r w:rsidR="00B3520D" w:rsidRPr="00671494">
        <w:rPr>
          <w:rFonts w:ascii="Arial" w:hAnsi="Arial" w:cs="Arial"/>
          <w:color w:val="222222"/>
          <w:sz w:val="24"/>
          <w:szCs w:val="24"/>
        </w:rPr>
        <w:t>hours,</w:t>
      </w:r>
      <w:r w:rsidR="00CC17D9" w:rsidRPr="00671494">
        <w:rPr>
          <w:rFonts w:ascii="Arial" w:hAnsi="Arial" w:cs="Arial"/>
          <w:color w:val="222222"/>
          <w:sz w:val="24"/>
          <w:szCs w:val="24"/>
        </w:rPr>
        <w:t xml:space="preserve"> </w:t>
      </w:r>
      <w:r w:rsidR="00BA3F08" w:rsidRPr="00671494">
        <w:rPr>
          <w:rFonts w:ascii="Arial" w:hAnsi="Arial" w:cs="Arial"/>
          <w:color w:val="222222"/>
          <w:sz w:val="24"/>
          <w:szCs w:val="24"/>
        </w:rPr>
        <w:t xml:space="preserve">modern </w:t>
      </w:r>
      <w:r w:rsidR="0028285F" w:rsidRPr="00671494">
        <w:rPr>
          <w:rFonts w:ascii="Arial" w:hAnsi="Arial" w:cs="Arial"/>
          <w:color w:val="222222"/>
          <w:sz w:val="24"/>
          <w:szCs w:val="24"/>
        </w:rPr>
        <w:t>office furnit</w:t>
      </w:r>
      <w:r w:rsidR="00FE1D05" w:rsidRPr="00671494">
        <w:rPr>
          <w:rFonts w:ascii="Arial" w:hAnsi="Arial" w:cs="Arial"/>
          <w:color w:val="222222"/>
          <w:sz w:val="24"/>
          <w:szCs w:val="24"/>
        </w:rPr>
        <w:t xml:space="preserve">ure </w:t>
      </w:r>
      <w:r w:rsidR="0051370A" w:rsidRPr="00671494">
        <w:rPr>
          <w:rFonts w:ascii="Arial" w:hAnsi="Arial" w:cs="Arial"/>
          <w:color w:val="222222"/>
          <w:sz w:val="24"/>
          <w:szCs w:val="24"/>
        </w:rPr>
        <w:t xml:space="preserve">for workplace, </w:t>
      </w:r>
      <w:r w:rsidR="00B3520D" w:rsidRPr="00671494">
        <w:rPr>
          <w:rFonts w:ascii="Arial" w:hAnsi="Arial" w:cs="Arial"/>
          <w:color w:val="222222"/>
          <w:sz w:val="24"/>
          <w:szCs w:val="24"/>
        </w:rPr>
        <w:t>comfortable quiet</w:t>
      </w:r>
      <w:r w:rsidR="00DC1288" w:rsidRPr="00671494">
        <w:rPr>
          <w:rFonts w:ascii="Arial" w:hAnsi="Arial" w:cs="Arial"/>
          <w:color w:val="222222"/>
          <w:sz w:val="24"/>
          <w:szCs w:val="24"/>
        </w:rPr>
        <w:t xml:space="preserve"> </w:t>
      </w:r>
      <w:r w:rsidR="0085606C" w:rsidRPr="00671494">
        <w:rPr>
          <w:rFonts w:ascii="Arial" w:hAnsi="Arial" w:cs="Arial"/>
          <w:color w:val="222222"/>
          <w:sz w:val="24"/>
          <w:szCs w:val="24"/>
        </w:rPr>
        <w:t xml:space="preserve">rest room </w:t>
      </w:r>
      <w:r w:rsidR="007C0E68" w:rsidRPr="00671494">
        <w:rPr>
          <w:rFonts w:ascii="Arial" w:hAnsi="Arial" w:cs="Arial"/>
          <w:color w:val="222222"/>
          <w:sz w:val="24"/>
          <w:szCs w:val="24"/>
        </w:rPr>
        <w:t>and prayer rooms</w:t>
      </w:r>
      <w:r w:rsidR="00D4728B" w:rsidRPr="00671494">
        <w:rPr>
          <w:rFonts w:ascii="Arial" w:hAnsi="Arial" w:cs="Arial"/>
          <w:color w:val="222222"/>
          <w:sz w:val="24"/>
          <w:szCs w:val="24"/>
        </w:rPr>
        <w:t xml:space="preserve"> </w:t>
      </w:r>
      <w:r w:rsidR="005F592F" w:rsidRPr="00671494">
        <w:rPr>
          <w:rFonts w:ascii="Arial" w:hAnsi="Arial" w:cs="Arial"/>
          <w:color w:val="222222"/>
          <w:sz w:val="24"/>
          <w:szCs w:val="24"/>
        </w:rPr>
        <w:t xml:space="preserve">and in recent days </w:t>
      </w:r>
      <w:r w:rsidR="00B879F7" w:rsidRPr="00671494">
        <w:rPr>
          <w:rFonts w:ascii="Arial" w:hAnsi="Arial" w:cs="Arial"/>
          <w:color w:val="222222"/>
          <w:sz w:val="24"/>
          <w:szCs w:val="24"/>
        </w:rPr>
        <w:t xml:space="preserve">and in the future </w:t>
      </w:r>
      <w:r w:rsidR="005121AB" w:rsidRPr="00671494">
        <w:rPr>
          <w:rFonts w:ascii="Arial" w:hAnsi="Arial" w:cs="Arial"/>
          <w:color w:val="222222"/>
          <w:sz w:val="24"/>
          <w:szCs w:val="24"/>
        </w:rPr>
        <w:t xml:space="preserve">are providing </w:t>
      </w:r>
      <w:r w:rsidR="003C3337" w:rsidRPr="00671494">
        <w:rPr>
          <w:rFonts w:ascii="Arial" w:hAnsi="Arial" w:cs="Arial"/>
          <w:color w:val="222222"/>
          <w:sz w:val="24"/>
          <w:szCs w:val="24"/>
        </w:rPr>
        <w:t xml:space="preserve">options of working </w:t>
      </w:r>
      <w:r w:rsidR="00B3520D" w:rsidRPr="00671494">
        <w:rPr>
          <w:rFonts w:ascii="Arial" w:hAnsi="Arial" w:cs="Arial"/>
          <w:color w:val="222222"/>
          <w:sz w:val="24"/>
          <w:szCs w:val="24"/>
        </w:rPr>
        <w:t>from home</w:t>
      </w:r>
      <w:r w:rsidR="00824467" w:rsidRPr="00671494">
        <w:rPr>
          <w:rFonts w:ascii="Arial" w:hAnsi="Arial" w:cs="Arial"/>
          <w:color w:val="222222"/>
          <w:sz w:val="24"/>
          <w:szCs w:val="24"/>
        </w:rPr>
        <w:t xml:space="preserve"> this attributes has attracted generation Z (personnel today 2020)</w:t>
      </w:r>
      <w:r w:rsidR="008910FB" w:rsidRPr="00671494">
        <w:rPr>
          <w:rFonts w:ascii="Arial" w:hAnsi="Arial" w:cs="Arial"/>
          <w:color w:val="222222"/>
          <w:sz w:val="24"/>
          <w:szCs w:val="24"/>
        </w:rPr>
        <w:t>.</w:t>
      </w:r>
      <w:r w:rsidR="00C62E3C" w:rsidRPr="00671494">
        <w:rPr>
          <w:rFonts w:ascii="Arial" w:hAnsi="Arial" w:cs="Arial"/>
          <w:color w:val="222222"/>
          <w:sz w:val="24"/>
          <w:szCs w:val="24"/>
        </w:rPr>
        <w:t xml:space="preserve"> Last but not least </w:t>
      </w:r>
      <w:r w:rsidR="00AD2150" w:rsidRPr="00671494">
        <w:rPr>
          <w:rFonts w:ascii="Arial" w:hAnsi="Arial" w:cs="Arial"/>
          <w:color w:val="222222"/>
          <w:sz w:val="24"/>
          <w:szCs w:val="24"/>
        </w:rPr>
        <w:t xml:space="preserve">they have an ethical stance on </w:t>
      </w:r>
      <w:r w:rsidR="00FB5CF0" w:rsidRPr="00671494">
        <w:rPr>
          <w:rFonts w:ascii="Arial" w:hAnsi="Arial" w:cs="Arial"/>
          <w:color w:val="222222"/>
          <w:sz w:val="24"/>
          <w:szCs w:val="24"/>
        </w:rPr>
        <w:t xml:space="preserve">Handling down </w:t>
      </w:r>
      <w:r w:rsidR="009C1D91" w:rsidRPr="00671494">
        <w:rPr>
          <w:rFonts w:ascii="Arial" w:hAnsi="Arial" w:cs="Arial"/>
          <w:color w:val="222222"/>
          <w:sz w:val="24"/>
          <w:szCs w:val="24"/>
        </w:rPr>
        <w:t xml:space="preserve">and have a strong culture on </w:t>
      </w:r>
      <w:r w:rsidR="00B3520D" w:rsidRPr="00671494">
        <w:rPr>
          <w:rFonts w:ascii="Arial" w:hAnsi="Arial" w:cs="Arial"/>
          <w:color w:val="222222"/>
          <w:sz w:val="24"/>
          <w:szCs w:val="24"/>
        </w:rPr>
        <w:t>sustainability</w:t>
      </w:r>
      <w:r w:rsidR="00DC0721" w:rsidRPr="00671494">
        <w:rPr>
          <w:rFonts w:ascii="Arial" w:hAnsi="Arial" w:cs="Arial"/>
          <w:color w:val="222222"/>
          <w:sz w:val="24"/>
          <w:szCs w:val="24"/>
        </w:rPr>
        <w:t xml:space="preserve"> and </w:t>
      </w:r>
      <w:r w:rsidR="00B3520D" w:rsidRPr="00671494">
        <w:rPr>
          <w:rFonts w:ascii="Arial" w:hAnsi="Arial" w:cs="Arial"/>
          <w:color w:val="222222"/>
          <w:sz w:val="24"/>
          <w:szCs w:val="24"/>
        </w:rPr>
        <w:t>support conservation</w:t>
      </w:r>
      <w:r w:rsidR="008705AB" w:rsidRPr="00671494">
        <w:rPr>
          <w:rFonts w:ascii="Arial" w:hAnsi="Arial" w:cs="Arial"/>
          <w:color w:val="222222"/>
          <w:sz w:val="24"/>
          <w:szCs w:val="24"/>
        </w:rPr>
        <w:t xml:space="preserve"> </w:t>
      </w:r>
      <w:r w:rsidR="00307AD0" w:rsidRPr="00671494">
        <w:rPr>
          <w:rFonts w:ascii="Arial" w:hAnsi="Arial" w:cs="Arial"/>
          <w:color w:val="222222"/>
          <w:sz w:val="24"/>
          <w:szCs w:val="24"/>
        </w:rPr>
        <w:t>project</w:t>
      </w:r>
      <w:r w:rsidR="008705AB" w:rsidRPr="00671494">
        <w:rPr>
          <w:rFonts w:ascii="Arial" w:hAnsi="Arial" w:cs="Arial"/>
          <w:color w:val="222222"/>
          <w:sz w:val="24"/>
          <w:szCs w:val="24"/>
        </w:rPr>
        <w:t xml:space="preserve">s through fund raising </w:t>
      </w:r>
      <w:r w:rsidR="00B3520D" w:rsidRPr="00671494">
        <w:rPr>
          <w:rFonts w:ascii="Arial" w:hAnsi="Arial" w:cs="Arial"/>
          <w:color w:val="222222"/>
          <w:sz w:val="24"/>
          <w:szCs w:val="24"/>
        </w:rPr>
        <w:t>activities</w:t>
      </w:r>
      <w:r w:rsidR="008D022B" w:rsidRPr="00671494">
        <w:rPr>
          <w:rFonts w:ascii="Arial" w:hAnsi="Arial" w:cs="Arial"/>
          <w:color w:val="222222"/>
          <w:sz w:val="24"/>
          <w:szCs w:val="24"/>
        </w:rPr>
        <w:t>(</w:t>
      </w:r>
      <w:r w:rsidR="005852A2" w:rsidRPr="00671494">
        <w:rPr>
          <w:rFonts w:ascii="Arial" w:hAnsi="Arial" w:cs="Arial"/>
          <w:color w:val="222222"/>
          <w:sz w:val="24"/>
          <w:szCs w:val="24"/>
        </w:rPr>
        <w:t xml:space="preserve"> </w:t>
      </w:r>
      <w:r w:rsidR="008D022B" w:rsidRPr="00671494">
        <w:rPr>
          <w:rFonts w:ascii="Arial" w:hAnsi="Arial" w:cs="Arial"/>
          <w:color w:val="222222"/>
          <w:sz w:val="24"/>
          <w:szCs w:val="24"/>
        </w:rPr>
        <w:t xml:space="preserve"> Admiral group p 2020)</w:t>
      </w:r>
      <w:r w:rsidR="00E66CF8" w:rsidRPr="00671494">
        <w:rPr>
          <w:rFonts w:ascii="Arial" w:hAnsi="Arial" w:cs="Arial"/>
          <w:sz w:val="24"/>
          <w:szCs w:val="24"/>
        </w:rPr>
        <w:t xml:space="preserve">They engage staff in recycling and </w:t>
      </w:r>
      <w:r w:rsidR="00B3520D" w:rsidRPr="00671494">
        <w:rPr>
          <w:rFonts w:ascii="Arial" w:hAnsi="Arial" w:cs="Arial"/>
          <w:sz w:val="24"/>
          <w:szCs w:val="24"/>
        </w:rPr>
        <w:t>energy.</w:t>
      </w:r>
      <w:r w:rsidR="00E66CF8" w:rsidRPr="00671494">
        <w:rPr>
          <w:rFonts w:ascii="Arial" w:hAnsi="Arial" w:cs="Arial"/>
          <w:sz w:val="24"/>
          <w:szCs w:val="24"/>
        </w:rPr>
        <w:t xml:space="preserve">  a </w:t>
      </w:r>
      <w:r w:rsidR="00B3520D" w:rsidRPr="00671494">
        <w:rPr>
          <w:rFonts w:ascii="Arial" w:hAnsi="Arial" w:cs="Arial"/>
          <w:sz w:val="24"/>
          <w:szCs w:val="24"/>
        </w:rPr>
        <w:t>conservation initiative</w:t>
      </w:r>
      <w:r w:rsidR="00E66CF8" w:rsidRPr="00671494">
        <w:rPr>
          <w:rFonts w:ascii="Arial" w:hAnsi="Arial" w:cs="Arial"/>
          <w:sz w:val="24"/>
          <w:szCs w:val="24"/>
        </w:rPr>
        <w:t xml:space="preserve"> to reduce negative environmental impact on the </w:t>
      </w:r>
      <w:proofErr w:type="spellStart"/>
      <w:r w:rsidR="00B3520D" w:rsidRPr="00671494">
        <w:rPr>
          <w:rFonts w:ascii="Arial" w:hAnsi="Arial" w:cs="Arial"/>
          <w:sz w:val="24"/>
          <w:szCs w:val="24"/>
        </w:rPr>
        <w:t>environm</w:t>
      </w:r>
      <w:proofErr w:type="spellEnd"/>
    </w:p>
    <w:p w14:paraId="59CD1B32" w14:textId="77777777" w:rsidR="00824467" w:rsidRPr="00671494" w:rsidRDefault="00824467" w:rsidP="00ED2A65">
      <w:pPr>
        <w:pStyle w:val="NormalWeb"/>
        <w:spacing w:before="0" w:beforeAutospacing="0" w:after="0" w:afterAutospacing="0"/>
        <w:rPr>
          <w:rFonts w:ascii="Arial" w:hAnsi="Arial" w:cs="Arial"/>
          <w:color w:val="222222"/>
          <w:sz w:val="24"/>
          <w:szCs w:val="24"/>
        </w:rPr>
      </w:pPr>
    </w:p>
    <w:p w14:paraId="46CADA3A" w14:textId="77777777" w:rsidR="00824467" w:rsidRPr="00671494" w:rsidRDefault="008D022B" w:rsidP="00ED2A65">
      <w:pPr>
        <w:spacing w:after="0"/>
        <w:rPr>
          <w:rFonts w:ascii="Arial" w:hAnsi="Arial" w:cs="Arial"/>
          <w:color w:val="222222"/>
          <w:sz w:val="24"/>
          <w:szCs w:val="24"/>
        </w:rPr>
      </w:pPr>
      <w:r w:rsidRPr="00671494">
        <w:rPr>
          <w:rFonts w:ascii="Arial" w:hAnsi="Arial" w:cs="Arial"/>
          <w:color w:val="222222"/>
          <w:sz w:val="24"/>
          <w:szCs w:val="24"/>
        </w:rPr>
        <w:t xml:space="preserve">Unethical stance </w:t>
      </w:r>
    </w:p>
    <w:p w14:paraId="1DFFD13F" w14:textId="77777777" w:rsidR="00824467" w:rsidRPr="00671494" w:rsidRDefault="00824467" w:rsidP="00ED2A65">
      <w:pPr>
        <w:pStyle w:val="NormalWeb"/>
        <w:spacing w:before="0" w:beforeAutospacing="0" w:after="0" w:afterAutospacing="0"/>
        <w:rPr>
          <w:rFonts w:ascii="Arial" w:hAnsi="Arial" w:cs="Arial"/>
          <w:color w:val="222222"/>
          <w:sz w:val="24"/>
          <w:szCs w:val="24"/>
        </w:rPr>
      </w:pPr>
    </w:p>
    <w:p w14:paraId="37F7662D" w14:textId="5C5FEFF6" w:rsidR="00865100" w:rsidRPr="00671494" w:rsidRDefault="00861214" w:rsidP="00ED2A65">
      <w:pPr>
        <w:pStyle w:val="NormalWeb"/>
        <w:spacing w:before="0" w:beforeAutospacing="0" w:after="0" w:afterAutospacing="0"/>
        <w:rPr>
          <w:rFonts w:ascii="Arial" w:hAnsi="Arial" w:cs="Arial"/>
          <w:color w:val="222222"/>
          <w:sz w:val="24"/>
          <w:szCs w:val="24"/>
        </w:rPr>
      </w:pPr>
      <w:r w:rsidRPr="00671494">
        <w:rPr>
          <w:rFonts w:ascii="Arial" w:hAnsi="Arial" w:cs="Arial"/>
          <w:color w:val="222222"/>
          <w:sz w:val="24"/>
          <w:szCs w:val="24"/>
        </w:rPr>
        <w:t xml:space="preserve">While admiral endeavours to </w:t>
      </w:r>
      <w:r w:rsidR="008E7B2C" w:rsidRPr="00671494">
        <w:rPr>
          <w:rFonts w:ascii="Arial" w:hAnsi="Arial" w:cs="Arial"/>
          <w:color w:val="222222"/>
          <w:sz w:val="24"/>
          <w:szCs w:val="24"/>
        </w:rPr>
        <w:t xml:space="preserve">have a lot of positive </w:t>
      </w:r>
      <w:r w:rsidR="003E18F8" w:rsidRPr="00671494">
        <w:rPr>
          <w:rFonts w:ascii="Arial" w:hAnsi="Arial" w:cs="Arial"/>
          <w:color w:val="222222"/>
          <w:sz w:val="24"/>
          <w:szCs w:val="24"/>
        </w:rPr>
        <w:t xml:space="preserve">ethical stances </w:t>
      </w:r>
      <w:r w:rsidR="00F800DE" w:rsidRPr="00671494">
        <w:rPr>
          <w:rFonts w:ascii="Arial" w:hAnsi="Arial" w:cs="Arial"/>
          <w:color w:val="222222"/>
          <w:sz w:val="24"/>
          <w:szCs w:val="24"/>
        </w:rPr>
        <w:t>reviews from previous staff member</w:t>
      </w:r>
      <w:r w:rsidR="00E51F04" w:rsidRPr="00671494">
        <w:rPr>
          <w:rFonts w:ascii="Arial" w:hAnsi="Arial" w:cs="Arial"/>
          <w:color w:val="222222"/>
          <w:sz w:val="24"/>
          <w:szCs w:val="24"/>
        </w:rPr>
        <w:t xml:space="preserve"> </w:t>
      </w:r>
      <w:r w:rsidR="00897738" w:rsidRPr="00671494">
        <w:rPr>
          <w:rFonts w:ascii="Arial" w:hAnsi="Arial" w:cs="Arial"/>
          <w:color w:val="222222"/>
          <w:sz w:val="24"/>
          <w:szCs w:val="24"/>
        </w:rPr>
        <w:t xml:space="preserve">reviewed </w:t>
      </w:r>
      <w:r w:rsidR="00052D2F" w:rsidRPr="00671494">
        <w:rPr>
          <w:rFonts w:ascii="Arial" w:hAnsi="Arial" w:cs="Arial"/>
          <w:color w:val="222222"/>
          <w:sz w:val="24"/>
          <w:szCs w:val="24"/>
        </w:rPr>
        <w:t xml:space="preserve">their </w:t>
      </w:r>
      <w:r w:rsidR="0007026C" w:rsidRPr="00671494">
        <w:rPr>
          <w:rFonts w:ascii="Arial" w:hAnsi="Arial" w:cs="Arial"/>
          <w:color w:val="222222"/>
          <w:sz w:val="24"/>
          <w:szCs w:val="24"/>
        </w:rPr>
        <w:t>work</w:t>
      </w:r>
      <w:r w:rsidR="00052D2F" w:rsidRPr="00671494">
        <w:rPr>
          <w:rFonts w:ascii="Arial" w:hAnsi="Arial" w:cs="Arial"/>
          <w:color w:val="222222"/>
          <w:sz w:val="24"/>
          <w:szCs w:val="24"/>
        </w:rPr>
        <w:t xml:space="preserve"> </w:t>
      </w:r>
      <w:r w:rsidR="0007026C" w:rsidRPr="00671494">
        <w:rPr>
          <w:rFonts w:ascii="Arial" w:hAnsi="Arial" w:cs="Arial"/>
          <w:color w:val="222222"/>
          <w:sz w:val="24"/>
          <w:szCs w:val="24"/>
        </w:rPr>
        <w:t xml:space="preserve">experiences at Admiral </w:t>
      </w:r>
      <w:r w:rsidR="00897738" w:rsidRPr="00671494">
        <w:rPr>
          <w:rFonts w:ascii="Arial" w:hAnsi="Arial" w:cs="Arial"/>
          <w:color w:val="222222"/>
          <w:sz w:val="24"/>
          <w:szCs w:val="24"/>
        </w:rPr>
        <w:t>on the</w:t>
      </w:r>
      <w:r w:rsidR="006364FC" w:rsidRPr="00671494">
        <w:rPr>
          <w:rFonts w:ascii="Arial" w:hAnsi="Arial" w:cs="Arial"/>
          <w:color w:val="222222"/>
          <w:sz w:val="24"/>
          <w:szCs w:val="24"/>
        </w:rPr>
        <w:t xml:space="preserve"> indeed website </w:t>
      </w:r>
      <w:r w:rsidR="001E48C8" w:rsidRPr="00671494">
        <w:rPr>
          <w:rFonts w:ascii="Arial" w:hAnsi="Arial" w:cs="Arial"/>
          <w:color w:val="222222"/>
          <w:sz w:val="24"/>
          <w:szCs w:val="24"/>
        </w:rPr>
        <w:t xml:space="preserve">showed a few unethical stances that </w:t>
      </w:r>
      <w:r w:rsidR="00226E9D" w:rsidRPr="00671494">
        <w:rPr>
          <w:rFonts w:ascii="Arial" w:hAnsi="Arial" w:cs="Arial"/>
          <w:color w:val="222222"/>
          <w:sz w:val="24"/>
          <w:szCs w:val="24"/>
        </w:rPr>
        <w:t xml:space="preserve">occurred in the workplaces. For instance, the employees mentioned feeling welcomed during their first days at Admiral then felt disposable on the rest of their days </w:t>
      </w:r>
      <w:r w:rsidR="00C94A79" w:rsidRPr="00671494">
        <w:rPr>
          <w:rFonts w:ascii="Arial" w:hAnsi="Arial" w:cs="Arial"/>
          <w:color w:val="222222"/>
          <w:sz w:val="24"/>
          <w:szCs w:val="24"/>
        </w:rPr>
        <w:t>there</w:t>
      </w:r>
      <w:r w:rsidR="00226E9D" w:rsidRPr="00671494">
        <w:rPr>
          <w:rFonts w:ascii="Arial" w:hAnsi="Arial" w:cs="Arial"/>
          <w:color w:val="222222"/>
          <w:sz w:val="24"/>
          <w:szCs w:val="24"/>
        </w:rPr>
        <w:t xml:space="preserve">. Some went as </w:t>
      </w:r>
      <w:r w:rsidR="00E71633" w:rsidRPr="00671494">
        <w:rPr>
          <w:rFonts w:ascii="Arial" w:hAnsi="Arial" w:cs="Arial"/>
          <w:color w:val="222222"/>
          <w:sz w:val="24"/>
          <w:szCs w:val="24"/>
        </w:rPr>
        <w:t xml:space="preserve">far as </w:t>
      </w:r>
      <w:r w:rsidR="002051D1" w:rsidRPr="00671494">
        <w:rPr>
          <w:rFonts w:ascii="Arial" w:hAnsi="Arial" w:cs="Arial"/>
          <w:color w:val="222222"/>
          <w:sz w:val="24"/>
          <w:szCs w:val="24"/>
        </w:rPr>
        <w:t>describing the management team as ‘</w:t>
      </w:r>
      <w:r w:rsidR="00865100" w:rsidRPr="00671494">
        <w:rPr>
          <w:rFonts w:ascii="Arial" w:hAnsi="Arial" w:cs="Arial"/>
          <w:color w:val="222222"/>
          <w:sz w:val="24"/>
          <w:szCs w:val="24"/>
        </w:rPr>
        <w:t>inconsiderate</w:t>
      </w:r>
      <w:r w:rsidR="002051D1" w:rsidRPr="00671494">
        <w:rPr>
          <w:rFonts w:ascii="Arial" w:hAnsi="Arial" w:cs="Arial"/>
          <w:color w:val="222222"/>
          <w:sz w:val="24"/>
          <w:szCs w:val="24"/>
        </w:rPr>
        <w:t>’ and ‘manipulative’</w:t>
      </w:r>
      <w:r w:rsidR="006351E1" w:rsidRPr="00671494">
        <w:rPr>
          <w:rFonts w:ascii="Arial" w:hAnsi="Arial" w:cs="Arial"/>
          <w:color w:val="222222"/>
          <w:sz w:val="24"/>
          <w:szCs w:val="24"/>
        </w:rPr>
        <w:t xml:space="preserve">. This shows that even though Admiral depicts a fun working environment, the staff members find the </w:t>
      </w:r>
      <w:r w:rsidR="007271E7" w:rsidRPr="00671494">
        <w:rPr>
          <w:rFonts w:ascii="Arial" w:hAnsi="Arial" w:cs="Arial"/>
          <w:color w:val="222222"/>
          <w:sz w:val="24"/>
          <w:szCs w:val="24"/>
        </w:rPr>
        <w:t>workplace quite stress</w:t>
      </w:r>
      <w:r w:rsidR="00232607" w:rsidRPr="00671494">
        <w:rPr>
          <w:rFonts w:ascii="Arial" w:hAnsi="Arial" w:cs="Arial"/>
          <w:color w:val="222222"/>
          <w:sz w:val="24"/>
          <w:szCs w:val="24"/>
        </w:rPr>
        <w:t>ful and mentally draining. Please see</w:t>
      </w:r>
      <w:r w:rsidR="006364FC" w:rsidRPr="00671494">
        <w:rPr>
          <w:rFonts w:ascii="Arial" w:hAnsi="Arial" w:cs="Arial"/>
          <w:color w:val="222222"/>
          <w:sz w:val="24"/>
          <w:szCs w:val="24"/>
        </w:rPr>
        <w:t xml:space="preserve"> </w:t>
      </w:r>
      <w:r w:rsidR="00042129" w:rsidRPr="00671494">
        <w:rPr>
          <w:rFonts w:ascii="Arial" w:hAnsi="Arial" w:cs="Arial"/>
          <w:color w:val="222222"/>
          <w:sz w:val="24"/>
          <w:szCs w:val="24"/>
        </w:rPr>
        <w:t xml:space="preserve">example below. </w:t>
      </w:r>
      <w:r w:rsidR="004B7ADB" w:rsidRPr="00671494">
        <w:rPr>
          <w:rFonts w:ascii="Arial" w:hAnsi="Arial" w:cs="Arial"/>
          <w:color w:val="222222"/>
          <w:sz w:val="24"/>
          <w:szCs w:val="24"/>
        </w:rPr>
        <w:t>(indeed.co.uk 2020)</w:t>
      </w:r>
    </w:p>
    <w:p w14:paraId="572BFFB8" w14:textId="3769BF0E" w:rsidR="00C03688" w:rsidRDefault="00FD7230" w:rsidP="00ED2A65">
      <w:pPr>
        <w:pStyle w:val="NormalWeb"/>
        <w:spacing w:before="0" w:beforeAutospacing="0" w:after="0" w:afterAutospacing="0"/>
        <w:rPr>
          <w:rFonts w:ascii="Arial" w:hAnsi="Arial" w:cs="Arial"/>
          <w:color w:val="222222"/>
          <w:sz w:val="24"/>
          <w:szCs w:val="24"/>
        </w:rPr>
      </w:pPr>
      <w:r w:rsidRPr="00671494">
        <w:rPr>
          <w:rFonts w:ascii="Arial" w:hAnsi="Arial" w:cs="Arial"/>
          <w:noProof/>
          <w:sz w:val="24"/>
          <w:szCs w:val="24"/>
        </w:rPr>
        <w:drawing>
          <wp:inline distT="0" distB="0" distL="0" distR="0" wp14:anchorId="2160158C" wp14:editId="7E276835">
            <wp:extent cx="4760106" cy="1444486"/>
            <wp:effectExtent l="0" t="0" r="2540" b="3810"/>
            <wp:docPr id="1883692834" name="Picture 8"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692834" name="Picture 8" descr="A picture containing bir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760106" cy="1444486"/>
                    </a:xfrm>
                    <a:prstGeom prst="rect">
                      <a:avLst/>
                    </a:prstGeom>
                  </pic:spPr>
                </pic:pic>
              </a:graphicData>
            </a:graphic>
          </wp:inline>
        </w:drawing>
      </w:r>
      <w:r w:rsidR="00865100" w:rsidRPr="00671494">
        <w:rPr>
          <w:rFonts w:ascii="Arial" w:hAnsi="Arial" w:cs="Arial"/>
          <w:noProof/>
          <w:sz w:val="24"/>
          <w:szCs w:val="24"/>
        </w:rPr>
        <w:drawing>
          <wp:inline distT="0" distB="0" distL="0" distR="0" wp14:anchorId="5016379E" wp14:editId="5848E0BB">
            <wp:extent cx="5731510" cy="15163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516380"/>
                    </a:xfrm>
                    <a:prstGeom prst="rect">
                      <a:avLst/>
                    </a:prstGeom>
                  </pic:spPr>
                </pic:pic>
              </a:graphicData>
            </a:graphic>
          </wp:inline>
        </w:drawing>
      </w:r>
      <w:r w:rsidR="006364FC" w:rsidRPr="00671494">
        <w:rPr>
          <w:rFonts w:ascii="Arial" w:hAnsi="Arial" w:cs="Arial"/>
          <w:color w:val="222222"/>
          <w:sz w:val="24"/>
          <w:szCs w:val="24"/>
        </w:rPr>
        <w:t xml:space="preserve"> </w:t>
      </w:r>
    </w:p>
    <w:p w14:paraId="29CCF899" w14:textId="38A903E8" w:rsidR="00287BF8" w:rsidRPr="00C03688" w:rsidRDefault="00C03688" w:rsidP="00C03688">
      <w:pPr>
        <w:rPr>
          <w:rFonts w:ascii="Arial" w:eastAsia="Times New Roman" w:hAnsi="Arial" w:cs="Arial"/>
          <w:color w:val="222222"/>
          <w:sz w:val="24"/>
          <w:szCs w:val="24"/>
          <w:lang w:eastAsia="en-GB"/>
        </w:rPr>
      </w:pPr>
      <w:r>
        <w:rPr>
          <w:rFonts w:ascii="Arial" w:hAnsi="Arial" w:cs="Arial"/>
          <w:color w:val="222222"/>
          <w:sz w:val="24"/>
          <w:szCs w:val="24"/>
        </w:rPr>
        <w:br w:type="page"/>
      </w:r>
    </w:p>
    <w:p w14:paraId="307B48A5" w14:textId="730C3C90" w:rsidR="00976E4E" w:rsidRPr="00671494" w:rsidRDefault="00FD7230" w:rsidP="00FA0FDF">
      <w:pPr>
        <w:pStyle w:val="NormalWeb"/>
        <w:spacing w:before="0" w:beforeAutospacing="0" w:after="0" w:afterAutospacing="0"/>
        <w:ind w:left="-15840" w:right="-15761"/>
        <w:rPr>
          <w:rFonts w:ascii="Arial" w:hAnsi="Arial" w:cs="Arial"/>
          <w:color w:val="222222"/>
          <w:sz w:val="24"/>
          <w:szCs w:val="24"/>
        </w:rPr>
      </w:pPr>
      <w:r w:rsidRPr="00671494">
        <w:rPr>
          <w:rFonts w:ascii="Arial" w:hAnsi="Arial" w:cs="Arial"/>
          <w:noProof/>
          <w:sz w:val="24"/>
          <w:szCs w:val="24"/>
        </w:rPr>
        <w:lastRenderedPageBreak/>
        <w:drawing>
          <wp:inline distT="0" distB="0" distL="0" distR="0" wp14:anchorId="1E1DF1B9" wp14:editId="7DCF11A8">
            <wp:extent cx="3369212" cy="1708496"/>
            <wp:effectExtent l="0" t="0" r="3175" b="6350"/>
            <wp:docPr id="3"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1" descr="A screenshot of a cell 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69212" cy="1708496"/>
                    </a:xfrm>
                    <a:prstGeom prst="rect">
                      <a:avLst/>
                    </a:prstGeom>
                  </pic:spPr>
                </pic:pic>
              </a:graphicData>
            </a:graphic>
          </wp:inline>
        </w:drawing>
      </w:r>
      <w:r w:rsidRPr="00FD7230">
        <w:rPr>
          <w:rFonts w:ascii="Arial" w:hAnsi="Arial" w:cs="Arial"/>
          <w:noProof/>
          <w:sz w:val="24"/>
          <w:szCs w:val="24"/>
        </w:rPr>
        <w:t xml:space="preserve"> </w:t>
      </w:r>
      <w:r w:rsidRPr="00671494">
        <w:rPr>
          <w:rFonts w:ascii="Arial" w:hAnsi="Arial" w:cs="Arial"/>
          <w:noProof/>
          <w:sz w:val="24"/>
          <w:szCs w:val="24"/>
        </w:rPr>
        <w:drawing>
          <wp:inline distT="0" distB="0" distL="0" distR="0" wp14:anchorId="7842276F" wp14:editId="1CEFD4A6">
            <wp:extent cx="3369212" cy="1708496"/>
            <wp:effectExtent l="0" t="0" r="3175" b="6350"/>
            <wp:docPr id="5"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1" descr="A screenshot of a cell 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69212" cy="1708496"/>
                    </a:xfrm>
                    <a:prstGeom prst="rect">
                      <a:avLst/>
                    </a:prstGeom>
                  </pic:spPr>
                </pic:pic>
              </a:graphicData>
            </a:graphic>
          </wp:inline>
        </w:drawing>
      </w:r>
      <w:r w:rsidRPr="00FD7230">
        <w:rPr>
          <w:rFonts w:ascii="Arial" w:hAnsi="Arial" w:cs="Arial"/>
          <w:noProof/>
          <w:sz w:val="24"/>
          <w:szCs w:val="24"/>
        </w:rPr>
        <w:t xml:space="preserve"> </w:t>
      </w:r>
    </w:p>
    <w:p w14:paraId="38EA10CA" w14:textId="0FCB6582" w:rsidR="00B6500E" w:rsidRPr="00671494" w:rsidRDefault="00FD7230" w:rsidP="00C03688">
      <w:pPr>
        <w:pStyle w:val="NormalWeb"/>
        <w:spacing w:before="0" w:beforeAutospacing="0" w:after="0" w:afterAutospacing="0"/>
        <w:ind w:left="-15840" w:right="-15761"/>
        <w:rPr>
          <w:rFonts w:ascii="Arial" w:hAnsi="Arial" w:cs="Arial"/>
          <w:sz w:val="24"/>
          <w:szCs w:val="24"/>
        </w:rPr>
      </w:pPr>
      <w:r w:rsidRPr="00671494">
        <w:rPr>
          <w:rFonts w:ascii="Arial" w:hAnsi="Arial" w:cs="Arial"/>
          <w:noProof/>
          <w:sz w:val="24"/>
          <w:szCs w:val="24"/>
        </w:rPr>
        <w:drawing>
          <wp:inline distT="0" distB="0" distL="0" distR="0" wp14:anchorId="785422CD" wp14:editId="4EC810A7">
            <wp:extent cx="3369212" cy="1708496"/>
            <wp:effectExtent l="0" t="0" r="3175" b="6350"/>
            <wp:docPr id="7"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1" descr="A screenshot of a cell 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69212" cy="1708496"/>
                    </a:xfrm>
                    <a:prstGeom prst="rect">
                      <a:avLst/>
                    </a:prstGeom>
                  </pic:spPr>
                </pic:pic>
              </a:graphicData>
            </a:graphic>
          </wp:inline>
        </w:drawing>
      </w:r>
      <w:r w:rsidRPr="00671494">
        <w:rPr>
          <w:rFonts w:ascii="Arial" w:hAnsi="Arial" w:cs="Arial"/>
          <w:noProof/>
          <w:sz w:val="24"/>
          <w:szCs w:val="24"/>
        </w:rPr>
        <w:drawing>
          <wp:inline distT="0" distB="0" distL="0" distR="0" wp14:anchorId="5F71B1CE" wp14:editId="27BF11D1">
            <wp:extent cx="3369212" cy="1708496"/>
            <wp:effectExtent l="0" t="0" r="3175" b="6350"/>
            <wp:docPr id="9"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1" descr="A screenshot of a cell 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69212" cy="1708496"/>
                    </a:xfrm>
                    <a:prstGeom prst="rect">
                      <a:avLst/>
                    </a:prstGeom>
                  </pic:spPr>
                </pic:pic>
              </a:graphicData>
            </a:graphic>
          </wp:inline>
        </w:drawing>
      </w:r>
      <w:r w:rsidR="00C03688">
        <w:rPr>
          <w:rFonts w:ascii="Arial" w:hAnsi="Arial" w:cs="Arial"/>
          <w:sz w:val="24"/>
          <w:szCs w:val="24"/>
        </w:rPr>
        <w:t>4.4</w:t>
      </w:r>
    </w:p>
    <w:p w14:paraId="357152DC" w14:textId="13225391" w:rsidR="00C03688" w:rsidRDefault="00C03688" w:rsidP="00C03688">
      <w:pPr>
        <w:pStyle w:val="Heading1"/>
      </w:pPr>
      <w:bookmarkStart w:id="9" w:name="_Toc49702037"/>
      <w:r>
        <w:t xml:space="preserve">4. Skills </w:t>
      </w:r>
      <w:r w:rsidR="00F533B8">
        <w:t>analysis</w:t>
      </w:r>
      <w:r>
        <w:t xml:space="preserve"> of employee and Admiral values</w:t>
      </w:r>
      <w:bookmarkEnd w:id="9"/>
    </w:p>
    <w:p w14:paraId="7D9E4B37" w14:textId="29A2E7D3" w:rsidR="00562895" w:rsidRDefault="00F026FA" w:rsidP="00C03688">
      <w:pPr>
        <w:spacing w:after="0"/>
        <w:ind w:right="-57"/>
        <w:rPr>
          <w:rFonts w:ascii="Arial" w:hAnsi="Arial" w:cs="Arial"/>
          <w:sz w:val="24"/>
          <w:szCs w:val="24"/>
        </w:rPr>
      </w:pPr>
      <w:r w:rsidRPr="00671494">
        <w:rPr>
          <w:rFonts w:ascii="Arial" w:hAnsi="Arial" w:cs="Arial"/>
          <w:sz w:val="24"/>
          <w:szCs w:val="24"/>
        </w:rPr>
        <w:t xml:space="preserve">The key to success in </w:t>
      </w:r>
      <w:r w:rsidR="002C7AC2" w:rsidRPr="00671494">
        <w:rPr>
          <w:rFonts w:ascii="Arial" w:hAnsi="Arial" w:cs="Arial"/>
          <w:sz w:val="24"/>
          <w:szCs w:val="24"/>
        </w:rPr>
        <w:t xml:space="preserve">any organisation </w:t>
      </w:r>
      <w:r w:rsidR="00491079" w:rsidRPr="00671494">
        <w:rPr>
          <w:rFonts w:ascii="Arial" w:hAnsi="Arial" w:cs="Arial"/>
          <w:sz w:val="24"/>
          <w:szCs w:val="24"/>
        </w:rPr>
        <w:t xml:space="preserve">in terms of </w:t>
      </w:r>
      <w:r w:rsidR="005E318D" w:rsidRPr="00671494">
        <w:rPr>
          <w:rFonts w:ascii="Arial" w:hAnsi="Arial" w:cs="Arial"/>
          <w:sz w:val="24"/>
          <w:szCs w:val="24"/>
        </w:rPr>
        <w:t xml:space="preserve">employee and customer satisfaction </w:t>
      </w:r>
      <w:r w:rsidR="00A6083C" w:rsidRPr="00671494">
        <w:rPr>
          <w:rFonts w:ascii="Arial" w:hAnsi="Arial" w:cs="Arial"/>
          <w:sz w:val="24"/>
          <w:szCs w:val="24"/>
        </w:rPr>
        <w:t xml:space="preserve">begins </w:t>
      </w:r>
      <w:r w:rsidR="009072D4" w:rsidRPr="00671494">
        <w:rPr>
          <w:rFonts w:ascii="Arial" w:hAnsi="Arial" w:cs="Arial"/>
          <w:sz w:val="24"/>
          <w:szCs w:val="24"/>
        </w:rPr>
        <w:t xml:space="preserve">values </w:t>
      </w:r>
      <w:r w:rsidR="00B3520D" w:rsidRPr="00671494">
        <w:rPr>
          <w:rFonts w:ascii="Arial" w:hAnsi="Arial" w:cs="Arial"/>
          <w:sz w:val="24"/>
          <w:szCs w:val="24"/>
        </w:rPr>
        <w:t>of the</w:t>
      </w:r>
      <w:r w:rsidR="00A6083C" w:rsidRPr="00671494">
        <w:rPr>
          <w:rFonts w:ascii="Arial" w:hAnsi="Arial" w:cs="Arial"/>
          <w:sz w:val="24"/>
          <w:szCs w:val="24"/>
        </w:rPr>
        <w:t xml:space="preserve"> organisation</w:t>
      </w:r>
      <w:r w:rsidR="00D8310F" w:rsidRPr="00671494">
        <w:rPr>
          <w:rFonts w:ascii="Arial" w:hAnsi="Arial" w:cs="Arial"/>
          <w:sz w:val="24"/>
          <w:szCs w:val="24"/>
        </w:rPr>
        <w:t xml:space="preserve">, meaning </w:t>
      </w:r>
      <w:r w:rsidR="00E7246D" w:rsidRPr="00671494">
        <w:rPr>
          <w:rFonts w:ascii="Arial" w:hAnsi="Arial" w:cs="Arial"/>
          <w:sz w:val="24"/>
          <w:szCs w:val="24"/>
        </w:rPr>
        <w:t xml:space="preserve">the deeply held </w:t>
      </w:r>
      <w:r w:rsidR="00B3520D" w:rsidRPr="00671494">
        <w:rPr>
          <w:rFonts w:ascii="Arial" w:hAnsi="Arial" w:cs="Arial"/>
          <w:sz w:val="24"/>
          <w:szCs w:val="24"/>
        </w:rPr>
        <w:t>principles, ideals</w:t>
      </w:r>
      <w:r w:rsidR="00B26C1A" w:rsidRPr="00671494">
        <w:rPr>
          <w:rFonts w:ascii="Arial" w:hAnsi="Arial" w:cs="Arial"/>
          <w:sz w:val="24"/>
          <w:szCs w:val="24"/>
        </w:rPr>
        <w:t xml:space="preserve"> or beliefs </w:t>
      </w:r>
      <w:r w:rsidR="009C5E01" w:rsidRPr="00671494">
        <w:rPr>
          <w:rFonts w:ascii="Arial" w:hAnsi="Arial" w:cs="Arial"/>
          <w:sz w:val="24"/>
          <w:szCs w:val="24"/>
        </w:rPr>
        <w:t xml:space="preserve">that </w:t>
      </w:r>
      <w:r w:rsidR="00B3520D" w:rsidRPr="00671494">
        <w:rPr>
          <w:rFonts w:ascii="Arial" w:hAnsi="Arial" w:cs="Arial"/>
          <w:sz w:val="24"/>
          <w:szCs w:val="24"/>
        </w:rPr>
        <w:t>people hold</w:t>
      </w:r>
      <w:r w:rsidR="009C5E01" w:rsidRPr="00671494">
        <w:rPr>
          <w:rFonts w:ascii="Arial" w:hAnsi="Arial" w:cs="Arial"/>
          <w:sz w:val="24"/>
          <w:szCs w:val="24"/>
        </w:rPr>
        <w:t xml:space="preserve"> or adhere to when making decisions</w:t>
      </w:r>
      <w:r w:rsidR="00C96843" w:rsidRPr="00671494">
        <w:rPr>
          <w:rFonts w:ascii="Arial" w:hAnsi="Arial" w:cs="Arial"/>
          <w:sz w:val="24"/>
          <w:szCs w:val="24"/>
        </w:rPr>
        <w:t xml:space="preserve">. Individuals express their values through </w:t>
      </w:r>
      <w:r w:rsidR="00C64B6F" w:rsidRPr="00671494">
        <w:rPr>
          <w:rFonts w:ascii="Arial" w:hAnsi="Arial" w:cs="Arial"/>
          <w:sz w:val="24"/>
          <w:szCs w:val="24"/>
        </w:rPr>
        <w:t xml:space="preserve">their personal </w:t>
      </w:r>
      <w:r w:rsidR="00B3520D" w:rsidRPr="00671494">
        <w:rPr>
          <w:rFonts w:ascii="Arial" w:hAnsi="Arial" w:cs="Arial"/>
          <w:sz w:val="24"/>
          <w:szCs w:val="24"/>
        </w:rPr>
        <w:t>behaviours,</w:t>
      </w:r>
      <w:r w:rsidR="00512EC9" w:rsidRPr="00671494">
        <w:rPr>
          <w:rFonts w:ascii="Arial" w:hAnsi="Arial" w:cs="Arial"/>
          <w:sz w:val="24"/>
          <w:szCs w:val="24"/>
        </w:rPr>
        <w:t xml:space="preserve"> organisations express their value through their cultural behaviours </w:t>
      </w:r>
      <w:r w:rsidR="00683A15" w:rsidRPr="00671494">
        <w:rPr>
          <w:rFonts w:ascii="Arial" w:hAnsi="Arial" w:cs="Arial"/>
          <w:sz w:val="24"/>
          <w:szCs w:val="24"/>
        </w:rPr>
        <w:t xml:space="preserve">due to the link </w:t>
      </w:r>
      <w:r w:rsidR="00EF4199" w:rsidRPr="00671494">
        <w:rPr>
          <w:rFonts w:ascii="Arial" w:hAnsi="Arial" w:cs="Arial"/>
          <w:sz w:val="24"/>
          <w:szCs w:val="24"/>
        </w:rPr>
        <w:t xml:space="preserve"> </w:t>
      </w:r>
      <w:r w:rsidR="00683A15" w:rsidRPr="00671494">
        <w:rPr>
          <w:rFonts w:ascii="Arial" w:hAnsi="Arial" w:cs="Arial"/>
          <w:sz w:val="24"/>
          <w:szCs w:val="24"/>
        </w:rPr>
        <w:t>it is vital to look first into the value of Adm</w:t>
      </w:r>
      <w:r w:rsidR="001E4B11" w:rsidRPr="00671494">
        <w:rPr>
          <w:rFonts w:ascii="Arial" w:hAnsi="Arial" w:cs="Arial"/>
          <w:sz w:val="24"/>
          <w:szCs w:val="24"/>
        </w:rPr>
        <w:t>irals value</w:t>
      </w:r>
      <w:r w:rsidR="00643E3C" w:rsidRPr="00671494">
        <w:rPr>
          <w:rFonts w:ascii="Arial" w:hAnsi="Arial" w:cs="Arial"/>
          <w:sz w:val="24"/>
          <w:szCs w:val="24"/>
        </w:rPr>
        <w:t>s</w:t>
      </w:r>
      <w:r w:rsidR="008646F6" w:rsidRPr="00671494">
        <w:rPr>
          <w:rFonts w:ascii="Arial" w:hAnsi="Arial" w:cs="Arial"/>
          <w:sz w:val="24"/>
          <w:szCs w:val="24"/>
        </w:rPr>
        <w:t xml:space="preserve"> </w:t>
      </w:r>
    </w:p>
    <w:p w14:paraId="3D7DEA9A" w14:textId="77777777" w:rsidR="00444EFB" w:rsidRDefault="008646F6" w:rsidP="00ED2A65">
      <w:pPr>
        <w:spacing w:after="0"/>
        <w:rPr>
          <w:rFonts w:ascii="Arial" w:hAnsi="Arial" w:cs="Arial"/>
          <w:sz w:val="24"/>
          <w:szCs w:val="24"/>
        </w:rPr>
      </w:pPr>
      <w:r w:rsidRPr="00671494">
        <w:rPr>
          <w:rFonts w:ascii="Arial" w:hAnsi="Arial" w:cs="Arial"/>
          <w:sz w:val="24"/>
          <w:szCs w:val="24"/>
        </w:rPr>
        <w:t xml:space="preserve">which are </w:t>
      </w:r>
    </w:p>
    <w:p w14:paraId="04DAFDD6" w14:textId="77777777" w:rsidR="00444EFB" w:rsidRDefault="009D7266" w:rsidP="00444EFB">
      <w:pPr>
        <w:pStyle w:val="ListParagraph"/>
        <w:numPr>
          <w:ilvl w:val="0"/>
          <w:numId w:val="9"/>
        </w:numPr>
        <w:spacing w:after="0"/>
        <w:rPr>
          <w:rFonts w:ascii="Arial" w:hAnsi="Arial" w:cs="Arial"/>
          <w:sz w:val="24"/>
          <w:szCs w:val="24"/>
        </w:rPr>
      </w:pPr>
      <w:r w:rsidRPr="00444EFB">
        <w:rPr>
          <w:rFonts w:ascii="Arial" w:hAnsi="Arial" w:cs="Arial"/>
          <w:sz w:val="24"/>
          <w:szCs w:val="24"/>
        </w:rPr>
        <w:t>Communication,</w:t>
      </w:r>
    </w:p>
    <w:p w14:paraId="5E0B9AA1" w14:textId="77777777" w:rsidR="00444EFB" w:rsidRDefault="00AE52A7" w:rsidP="00444EFB">
      <w:pPr>
        <w:pStyle w:val="ListParagraph"/>
        <w:numPr>
          <w:ilvl w:val="0"/>
          <w:numId w:val="9"/>
        </w:numPr>
        <w:spacing w:after="0"/>
        <w:rPr>
          <w:rFonts w:ascii="Arial" w:hAnsi="Arial" w:cs="Arial"/>
          <w:sz w:val="24"/>
          <w:szCs w:val="24"/>
        </w:rPr>
      </w:pPr>
      <w:r w:rsidRPr="00444EFB">
        <w:rPr>
          <w:rFonts w:ascii="Arial" w:hAnsi="Arial" w:cs="Arial"/>
          <w:sz w:val="24"/>
          <w:szCs w:val="24"/>
        </w:rPr>
        <w:t xml:space="preserve"> </w:t>
      </w:r>
      <w:r w:rsidR="009D7266" w:rsidRPr="00444EFB">
        <w:rPr>
          <w:rFonts w:ascii="Arial" w:hAnsi="Arial" w:cs="Arial"/>
          <w:sz w:val="24"/>
          <w:szCs w:val="24"/>
        </w:rPr>
        <w:t>Equ</w:t>
      </w:r>
      <w:r w:rsidRPr="00444EFB">
        <w:rPr>
          <w:rFonts w:ascii="Arial" w:hAnsi="Arial" w:cs="Arial"/>
          <w:sz w:val="24"/>
          <w:szCs w:val="24"/>
        </w:rPr>
        <w:t>a</w:t>
      </w:r>
      <w:r w:rsidR="009D7266" w:rsidRPr="00444EFB">
        <w:rPr>
          <w:rFonts w:ascii="Arial" w:hAnsi="Arial" w:cs="Arial"/>
          <w:sz w:val="24"/>
          <w:szCs w:val="24"/>
        </w:rPr>
        <w:t>lity,</w:t>
      </w:r>
    </w:p>
    <w:p w14:paraId="324FF442" w14:textId="6048A5C0" w:rsidR="00DE7AA5" w:rsidRPr="00444EFB" w:rsidRDefault="009D7266" w:rsidP="00444EFB">
      <w:pPr>
        <w:pStyle w:val="ListParagraph"/>
        <w:numPr>
          <w:ilvl w:val="0"/>
          <w:numId w:val="9"/>
        </w:numPr>
        <w:spacing w:after="0"/>
        <w:rPr>
          <w:rFonts w:ascii="Arial" w:hAnsi="Arial" w:cs="Arial"/>
          <w:sz w:val="24"/>
          <w:szCs w:val="24"/>
        </w:rPr>
      </w:pPr>
      <w:r w:rsidRPr="00444EFB">
        <w:rPr>
          <w:rFonts w:ascii="Arial" w:hAnsi="Arial" w:cs="Arial"/>
          <w:sz w:val="24"/>
          <w:szCs w:val="24"/>
        </w:rPr>
        <w:t xml:space="preserve"> reward recogni</w:t>
      </w:r>
      <w:r w:rsidR="009B4128" w:rsidRPr="00444EFB">
        <w:rPr>
          <w:rFonts w:ascii="Arial" w:hAnsi="Arial" w:cs="Arial"/>
          <w:sz w:val="24"/>
          <w:szCs w:val="24"/>
        </w:rPr>
        <w:t xml:space="preserve">tion </w:t>
      </w:r>
      <w:r w:rsidR="00877979" w:rsidRPr="00444EFB">
        <w:rPr>
          <w:rFonts w:ascii="Arial" w:hAnsi="Arial" w:cs="Arial"/>
          <w:sz w:val="24"/>
          <w:szCs w:val="24"/>
        </w:rPr>
        <w:t>a</w:t>
      </w:r>
      <w:r w:rsidR="009B4128" w:rsidRPr="00444EFB">
        <w:rPr>
          <w:rFonts w:ascii="Arial" w:hAnsi="Arial" w:cs="Arial"/>
          <w:sz w:val="24"/>
          <w:szCs w:val="24"/>
        </w:rPr>
        <w:t xml:space="preserve">nd </w:t>
      </w:r>
      <w:r w:rsidR="00275BD9" w:rsidRPr="00444EFB">
        <w:rPr>
          <w:rFonts w:ascii="Arial" w:hAnsi="Arial" w:cs="Arial"/>
          <w:sz w:val="24"/>
          <w:szCs w:val="24"/>
        </w:rPr>
        <w:t>enjoy</w:t>
      </w:r>
      <w:r w:rsidR="00292E91" w:rsidRPr="00444EFB">
        <w:rPr>
          <w:rFonts w:ascii="Arial" w:hAnsi="Arial" w:cs="Arial"/>
          <w:sz w:val="24"/>
          <w:szCs w:val="24"/>
        </w:rPr>
        <w:t>able</w:t>
      </w:r>
      <w:r w:rsidR="00A0231F" w:rsidRPr="00444EFB">
        <w:rPr>
          <w:rFonts w:ascii="Arial" w:hAnsi="Arial" w:cs="Arial"/>
          <w:sz w:val="24"/>
          <w:szCs w:val="24"/>
        </w:rPr>
        <w:t>.</w:t>
      </w:r>
    </w:p>
    <w:p w14:paraId="39C37998" w14:textId="7CCCD344" w:rsidR="00130A9E" w:rsidRPr="00671494" w:rsidRDefault="000B5930" w:rsidP="00ED2A65">
      <w:pPr>
        <w:spacing w:after="0"/>
        <w:rPr>
          <w:rFonts w:ascii="Arial" w:hAnsi="Arial" w:cs="Arial"/>
          <w:sz w:val="24"/>
          <w:szCs w:val="24"/>
        </w:rPr>
      </w:pPr>
      <w:r w:rsidRPr="00671494">
        <w:rPr>
          <w:rFonts w:ascii="Arial" w:hAnsi="Arial" w:cs="Arial"/>
          <w:sz w:val="24"/>
          <w:szCs w:val="24"/>
        </w:rPr>
        <w:t xml:space="preserve">For an employee to perform well </w:t>
      </w:r>
      <w:r w:rsidR="00A2645B" w:rsidRPr="00671494">
        <w:rPr>
          <w:rFonts w:ascii="Arial" w:hAnsi="Arial" w:cs="Arial"/>
          <w:sz w:val="24"/>
          <w:szCs w:val="24"/>
        </w:rPr>
        <w:t xml:space="preserve">it is important the </w:t>
      </w:r>
      <w:r w:rsidR="00DA6754" w:rsidRPr="00671494">
        <w:rPr>
          <w:rFonts w:ascii="Arial" w:hAnsi="Arial" w:cs="Arial"/>
          <w:sz w:val="24"/>
          <w:szCs w:val="24"/>
        </w:rPr>
        <w:t>individual’s</w:t>
      </w:r>
      <w:r w:rsidR="00D9205B" w:rsidRPr="00671494">
        <w:rPr>
          <w:rFonts w:ascii="Arial" w:hAnsi="Arial" w:cs="Arial"/>
          <w:sz w:val="24"/>
          <w:szCs w:val="24"/>
        </w:rPr>
        <w:t xml:space="preserve"> values align with those of the organisation</w:t>
      </w:r>
      <w:r w:rsidR="00121CB2" w:rsidRPr="00671494">
        <w:rPr>
          <w:rFonts w:ascii="Arial" w:hAnsi="Arial" w:cs="Arial"/>
          <w:sz w:val="24"/>
          <w:szCs w:val="24"/>
        </w:rPr>
        <w:t xml:space="preserve"> according to Barret</w:t>
      </w:r>
      <w:r w:rsidR="002E10AE" w:rsidRPr="00671494">
        <w:rPr>
          <w:rFonts w:ascii="Arial" w:hAnsi="Arial" w:cs="Arial"/>
          <w:sz w:val="24"/>
          <w:szCs w:val="24"/>
        </w:rPr>
        <w:t>.</w:t>
      </w:r>
      <w:r w:rsidR="00B559C8" w:rsidRPr="00671494">
        <w:rPr>
          <w:rFonts w:ascii="Arial" w:hAnsi="Arial" w:cs="Arial"/>
          <w:sz w:val="24"/>
          <w:szCs w:val="24"/>
        </w:rPr>
        <w:t xml:space="preserve"> </w:t>
      </w:r>
      <w:r w:rsidR="002E10AE" w:rsidRPr="00671494">
        <w:rPr>
          <w:rFonts w:ascii="Arial" w:hAnsi="Arial" w:cs="Arial"/>
          <w:sz w:val="24"/>
          <w:szCs w:val="24"/>
        </w:rPr>
        <w:t>R</w:t>
      </w:r>
      <w:r w:rsidR="00FF5503" w:rsidRPr="00671494">
        <w:rPr>
          <w:rFonts w:ascii="Arial" w:hAnsi="Arial" w:cs="Arial"/>
          <w:sz w:val="24"/>
          <w:szCs w:val="24"/>
        </w:rPr>
        <w:t xml:space="preserve">esearch </w:t>
      </w:r>
      <w:r w:rsidR="002E10AE" w:rsidRPr="00671494">
        <w:rPr>
          <w:rFonts w:ascii="Arial" w:hAnsi="Arial" w:cs="Arial"/>
          <w:sz w:val="24"/>
          <w:szCs w:val="24"/>
        </w:rPr>
        <w:t>suggests</w:t>
      </w:r>
      <w:r w:rsidR="00FF5503" w:rsidRPr="00671494">
        <w:rPr>
          <w:rFonts w:ascii="Arial" w:hAnsi="Arial" w:cs="Arial"/>
          <w:sz w:val="24"/>
          <w:szCs w:val="24"/>
        </w:rPr>
        <w:t xml:space="preserve"> a link between financial performance and the alignment of an organisatio</w:t>
      </w:r>
      <w:r w:rsidR="00E477F5" w:rsidRPr="00671494">
        <w:rPr>
          <w:rFonts w:ascii="Arial" w:hAnsi="Arial" w:cs="Arial"/>
          <w:sz w:val="24"/>
          <w:szCs w:val="24"/>
        </w:rPr>
        <w:t>n</w:t>
      </w:r>
      <w:r w:rsidR="007B160E" w:rsidRPr="00671494">
        <w:rPr>
          <w:rFonts w:ascii="Arial" w:hAnsi="Arial" w:cs="Arial"/>
          <w:sz w:val="24"/>
          <w:szCs w:val="24"/>
        </w:rPr>
        <w:t>’s</w:t>
      </w:r>
      <w:r w:rsidR="00E477F5" w:rsidRPr="00671494">
        <w:rPr>
          <w:rFonts w:ascii="Arial" w:hAnsi="Arial" w:cs="Arial"/>
          <w:sz w:val="24"/>
          <w:szCs w:val="24"/>
        </w:rPr>
        <w:t xml:space="preserve"> cultural</w:t>
      </w:r>
      <w:r w:rsidR="007B160E" w:rsidRPr="00671494">
        <w:rPr>
          <w:rFonts w:ascii="Arial" w:hAnsi="Arial" w:cs="Arial"/>
          <w:sz w:val="24"/>
          <w:szCs w:val="24"/>
        </w:rPr>
        <w:t xml:space="preserve"> </w:t>
      </w:r>
      <w:r w:rsidR="00967039" w:rsidRPr="00671494">
        <w:rPr>
          <w:rFonts w:ascii="Arial" w:hAnsi="Arial" w:cs="Arial"/>
          <w:sz w:val="24"/>
          <w:szCs w:val="24"/>
        </w:rPr>
        <w:t>values with employees</w:t>
      </w:r>
      <w:r w:rsidR="00917691" w:rsidRPr="00671494">
        <w:rPr>
          <w:rFonts w:ascii="Arial" w:hAnsi="Arial" w:cs="Arial"/>
          <w:sz w:val="24"/>
          <w:szCs w:val="24"/>
        </w:rPr>
        <w:t xml:space="preserve"> </w:t>
      </w:r>
      <w:r w:rsidR="005601EE" w:rsidRPr="00671494">
        <w:rPr>
          <w:rFonts w:ascii="Arial" w:hAnsi="Arial" w:cs="Arial"/>
          <w:sz w:val="24"/>
          <w:szCs w:val="24"/>
        </w:rPr>
        <w:t>personal values</w:t>
      </w:r>
      <w:r w:rsidR="00917691" w:rsidRPr="00671494">
        <w:rPr>
          <w:rFonts w:ascii="Arial" w:hAnsi="Arial" w:cs="Arial"/>
          <w:sz w:val="24"/>
          <w:szCs w:val="24"/>
        </w:rPr>
        <w:t>,</w:t>
      </w:r>
      <w:r w:rsidR="00426071" w:rsidRPr="00671494">
        <w:rPr>
          <w:rFonts w:ascii="Arial" w:hAnsi="Arial" w:cs="Arial"/>
          <w:sz w:val="24"/>
          <w:szCs w:val="24"/>
        </w:rPr>
        <w:t xml:space="preserve"> w</w:t>
      </w:r>
      <w:r w:rsidR="00121EBF" w:rsidRPr="00671494">
        <w:rPr>
          <w:rFonts w:ascii="Arial" w:hAnsi="Arial" w:cs="Arial"/>
          <w:sz w:val="24"/>
          <w:szCs w:val="24"/>
        </w:rPr>
        <w:t xml:space="preserve">ho </w:t>
      </w:r>
      <w:r w:rsidR="00B3520D" w:rsidRPr="00671494">
        <w:rPr>
          <w:rFonts w:ascii="Arial" w:hAnsi="Arial" w:cs="Arial"/>
          <w:sz w:val="24"/>
          <w:szCs w:val="24"/>
        </w:rPr>
        <w:t>an</w:t>
      </w:r>
      <w:r w:rsidR="00426071" w:rsidRPr="00671494">
        <w:rPr>
          <w:rFonts w:ascii="Arial" w:hAnsi="Arial" w:cs="Arial"/>
          <w:sz w:val="24"/>
          <w:szCs w:val="24"/>
        </w:rPr>
        <w:t xml:space="preserve"> employee</w:t>
      </w:r>
      <w:r w:rsidR="00121EBF" w:rsidRPr="00671494">
        <w:rPr>
          <w:rFonts w:ascii="Arial" w:hAnsi="Arial" w:cs="Arial"/>
          <w:sz w:val="24"/>
          <w:szCs w:val="24"/>
        </w:rPr>
        <w:t xml:space="preserve"> is</w:t>
      </w:r>
      <w:r w:rsidR="0056746C" w:rsidRPr="00671494">
        <w:rPr>
          <w:rFonts w:ascii="Arial" w:hAnsi="Arial" w:cs="Arial"/>
          <w:sz w:val="24"/>
          <w:szCs w:val="24"/>
        </w:rPr>
        <w:t xml:space="preserve"> and what they </w:t>
      </w:r>
      <w:r w:rsidR="00426071" w:rsidRPr="00671494">
        <w:rPr>
          <w:rFonts w:ascii="Arial" w:hAnsi="Arial" w:cs="Arial"/>
          <w:sz w:val="24"/>
          <w:szCs w:val="24"/>
        </w:rPr>
        <w:t>stand fo</w:t>
      </w:r>
      <w:r w:rsidR="0056746C" w:rsidRPr="00671494">
        <w:rPr>
          <w:rFonts w:ascii="Arial" w:hAnsi="Arial" w:cs="Arial"/>
          <w:sz w:val="24"/>
          <w:szCs w:val="24"/>
        </w:rPr>
        <w:t xml:space="preserve">r </w:t>
      </w:r>
      <w:r w:rsidR="009D5E0B" w:rsidRPr="00671494">
        <w:rPr>
          <w:rFonts w:ascii="Arial" w:hAnsi="Arial" w:cs="Arial"/>
          <w:sz w:val="24"/>
          <w:szCs w:val="24"/>
        </w:rPr>
        <w:t>is becoming</w:t>
      </w:r>
      <w:r w:rsidR="001D501A" w:rsidRPr="00671494">
        <w:rPr>
          <w:rFonts w:ascii="Arial" w:hAnsi="Arial" w:cs="Arial"/>
          <w:sz w:val="24"/>
          <w:szCs w:val="24"/>
        </w:rPr>
        <w:t xml:space="preserve"> just as important as the quality of products</w:t>
      </w:r>
      <w:r w:rsidR="00144AFF" w:rsidRPr="00671494">
        <w:rPr>
          <w:rFonts w:ascii="Arial" w:hAnsi="Arial" w:cs="Arial"/>
          <w:sz w:val="24"/>
          <w:szCs w:val="24"/>
        </w:rPr>
        <w:t xml:space="preserve"> and </w:t>
      </w:r>
      <w:r w:rsidR="00E65744" w:rsidRPr="00671494">
        <w:rPr>
          <w:rFonts w:ascii="Arial" w:hAnsi="Arial" w:cs="Arial"/>
          <w:sz w:val="24"/>
          <w:szCs w:val="24"/>
        </w:rPr>
        <w:t xml:space="preserve">services </w:t>
      </w:r>
      <w:r w:rsidR="00787298" w:rsidRPr="00671494">
        <w:rPr>
          <w:rFonts w:ascii="Arial" w:hAnsi="Arial" w:cs="Arial"/>
          <w:sz w:val="24"/>
          <w:szCs w:val="24"/>
        </w:rPr>
        <w:t>they provide.</w:t>
      </w:r>
      <w:r w:rsidR="00B82E6B" w:rsidRPr="00671494">
        <w:rPr>
          <w:rFonts w:ascii="Arial" w:hAnsi="Arial" w:cs="Arial"/>
          <w:sz w:val="24"/>
          <w:szCs w:val="24"/>
        </w:rPr>
        <w:t xml:space="preserve">  </w:t>
      </w:r>
      <w:r w:rsidR="00B3520D" w:rsidRPr="00671494">
        <w:rPr>
          <w:rFonts w:ascii="Arial" w:hAnsi="Arial" w:cs="Arial"/>
          <w:sz w:val="24"/>
          <w:szCs w:val="24"/>
        </w:rPr>
        <w:t>Therefore,</w:t>
      </w:r>
      <w:r w:rsidR="00641E2E" w:rsidRPr="00671494">
        <w:rPr>
          <w:rFonts w:ascii="Arial" w:hAnsi="Arial" w:cs="Arial"/>
          <w:sz w:val="24"/>
          <w:szCs w:val="24"/>
        </w:rPr>
        <w:t xml:space="preserve"> </w:t>
      </w:r>
      <w:r w:rsidR="00342328" w:rsidRPr="00671494">
        <w:rPr>
          <w:rFonts w:ascii="Arial" w:hAnsi="Arial" w:cs="Arial"/>
          <w:sz w:val="24"/>
          <w:szCs w:val="24"/>
        </w:rPr>
        <w:t xml:space="preserve">it is </w:t>
      </w:r>
      <w:r w:rsidR="00B3520D" w:rsidRPr="00671494">
        <w:rPr>
          <w:rFonts w:ascii="Arial" w:hAnsi="Arial" w:cs="Arial"/>
          <w:sz w:val="24"/>
          <w:szCs w:val="24"/>
        </w:rPr>
        <w:t>important that</w:t>
      </w:r>
      <w:r w:rsidR="00846046" w:rsidRPr="00671494">
        <w:rPr>
          <w:rFonts w:ascii="Arial" w:hAnsi="Arial" w:cs="Arial"/>
          <w:sz w:val="24"/>
          <w:szCs w:val="24"/>
        </w:rPr>
        <w:t xml:space="preserve"> employee</w:t>
      </w:r>
      <w:r w:rsidR="006544EF" w:rsidRPr="00671494">
        <w:rPr>
          <w:rFonts w:ascii="Arial" w:hAnsi="Arial" w:cs="Arial"/>
          <w:sz w:val="24"/>
          <w:szCs w:val="24"/>
        </w:rPr>
        <w:t xml:space="preserve"> </w:t>
      </w:r>
      <w:r w:rsidR="00342328" w:rsidRPr="00671494">
        <w:rPr>
          <w:rFonts w:ascii="Arial" w:hAnsi="Arial" w:cs="Arial"/>
          <w:sz w:val="24"/>
          <w:szCs w:val="24"/>
        </w:rPr>
        <w:t>to be</w:t>
      </w:r>
      <w:r w:rsidR="00003EC8" w:rsidRPr="00671494">
        <w:rPr>
          <w:rFonts w:ascii="Arial" w:hAnsi="Arial" w:cs="Arial"/>
          <w:sz w:val="24"/>
          <w:szCs w:val="24"/>
        </w:rPr>
        <w:t xml:space="preserve"> </w:t>
      </w:r>
      <w:r w:rsidR="006D03EA" w:rsidRPr="00671494">
        <w:rPr>
          <w:rFonts w:ascii="Arial" w:hAnsi="Arial" w:cs="Arial"/>
          <w:sz w:val="24"/>
          <w:szCs w:val="24"/>
        </w:rPr>
        <w:t>aware of</w:t>
      </w:r>
      <w:r w:rsidR="00836F34" w:rsidRPr="00671494">
        <w:rPr>
          <w:rFonts w:ascii="Arial" w:hAnsi="Arial" w:cs="Arial"/>
          <w:sz w:val="24"/>
          <w:szCs w:val="24"/>
        </w:rPr>
        <w:t xml:space="preserve"> their</w:t>
      </w:r>
      <w:r w:rsidR="006D03EA" w:rsidRPr="00671494">
        <w:rPr>
          <w:rFonts w:ascii="Arial" w:hAnsi="Arial" w:cs="Arial"/>
          <w:sz w:val="24"/>
          <w:szCs w:val="24"/>
        </w:rPr>
        <w:t xml:space="preserve"> </w:t>
      </w:r>
      <w:r w:rsidR="00476A0A" w:rsidRPr="00671494">
        <w:rPr>
          <w:rFonts w:ascii="Arial" w:hAnsi="Arial" w:cs="Arial"/>
          <w:sz w:val="24"/>
          <w:szCs w:val="24"/>
        </w:rPr>
        <w:t>personal values</w:t>
      </w:r>
      <w:r w:rsidR="002F0F96" w:rsidRPr="00671494">
        <w:rPr>
          <w:rFonts w:ascii="Arial" w:hAnsi="Arial" w:cs="Arial"/>
          <w:sz w:val="24"/>
          <w:szCs w:val="24"/>
        </w:rPr>
        <w:t>,</w:t>
      </w:r>
      <w:r w:rsidR="00476A0A" w:rsidRPr="00671494">
        <w:rPr>
          <w:rFonts w:ascii="Arial" w:hAnsi="Arial" w:cs="Arial"/>
          <w:sz w:val="24"/>
          <w:szCs w:val="24"/>
        </w:rPr>
        <w:t xml:space="preserve"> this </w:t>
      </w:r>
      <w:r w:rsidR="008D5DFF" w:rsidRPr="00671494">
        <w:rPr>
          <w:rFonts w:ascii="Arial" w:hAnsi="Arial" w:cs="Arial"/>
          <w:sz w:val="24"/>
          <w:szCs w:val="24"/>
        </w:rPr>
        <w:t xml:space="preserve">can be done </w:t>
      </w:r>
      <w:r w:rsidR="006A14CD" w:rsidRPr="00671494">
        <w:rPr>
          <w:rFonts w:ascii="Arial" w:hAnsi="Arial" w:cs="Arial"/>
          <w:sz w:val="24"/>
          <w:szCs w:val="24"/>
        </w:rPr>
        <w:t>by</w:t>
      </w:r>
      <w:r w:rsidR="008D5DFF" w:rsidRPr="00671494">
        <w:rPr>
          <w:rFonts w:ascii="Arial" w:hAnsi="Arial" w:cs="Arial"/>
          <w:sz w:val="24"/>
          <w:szCs w:val="24"/>
        </w:rPr>
        <w:t xml:space="preserve"> the employee </w:t>
      </w:r>
      <w:r w:rsidR="006E45FA" w:rsidRPr="00671494">
        <w:rPr>
          <w:rFonts w:ascii="Arial" w:hAnsi="Arial" w:cs="Arial"/>
          <w:sz w:val="24"/>
          <w:szCs w:val="24"/>
        </w:rPr>
        <w:t>t</w:t>
      </w:r>
      <w:r w:rsidR="008D5DFF" w:rsidRPr="00671494">
        <w:rPr>
          <w:rFonts w:ascii="Arial" w:hAnsi="Arial" w:cs="Arial"/>
          <w:sz w:val="24"/>
          <w:szCs w:val="24"/>
        </w:rPr>
        <w:t xml:space="preserve">aking </w:t>
      </w:r>
      <w:r w:rsidR="00DE021A" w:rsidRPr="00671494">
        <w:rPr>
          <w:rFonts w:ascii="Arial" w:hAnsi="Arial" w:cs="Arial"/>
          <w:sz w:val="24"/>
          <w:szCs w:val="24"/>
        </w:rPr>
        <w:t>a test an</w:t>
      </w:r>
      <w:r w:rsidR="00CD0203" w:rsidRPr="00671494">
        <w:rPr>
          <w:rFonts w:ascii="Arial" w:hAnsi="Arial" w:cs="Arial"/>
          <w:sz w:val="24"/>
          <w:szCs w:val="24"/>
        </w:rPr>
        <w:t xml:space="preserve">d </w:t>
      </w:r>
      <w:r w:rsidR="007B0692" w:rsidRPr="00671494">
        <w:rPr>
          <w:rFonts w:ascii="Arial" w:hAnsi="Arial" w:cs="Arial"/>
          <w:sz w:val="24"/>
          <w:szCs w:val="24"/>
        </w:rPr>
        <w:t>analysing</w:t>
      </w:r>
      <w:r w:rsidR="00D467FB" w:rsidRPr="00671494">
        <w:rPr>
          <w:rFonts w:ascii="Arial" w:hAnsi="Arial" w:cs="Arial"/>
          <w:sz w:val="24"/>
          <w:szCs w:val="24"/>
        </w:rPr>
        <w:t xml:space="preserve"> results using the </w:t>
      </w:r>
      <w:r w:rsidR="0052674D" w:rsidRPr="00671494">
        <w:rPr>
          <w:rFonts w:ascii="Arial" w:hAnsi="Arial" w:cs="Arial"/>
          <w:sz w:val="24"/>
          <w:szCs w:val="24"/>
        </w:rPr>
        <w:t>Barret Model</w:t>
      </w:r>
      <w:r w:rsidR="00393F52" w:rsidRPr="00671494">
        <w:rPr>
          <w:rFonts w:ascii="Arial" w:hAnsi="Arial" w:cs="Arial"/>
          <w:sz w:val="24"/>
          <w:szCs w:val="24"/>
        </w:rPr>
        <w:t xml:space="preserve"> to understand their core </w:t>
      </w:r>
      <w:r w:rsidR="00B3520D" w:rsidRPr="00671494">
        <w:rPr>
          <w:rFonts w:ascii="Arial" w:hAnsi="Arial" w:cs="Arial"/>
          <w:sz w:val="24"/>
          <w:szCs w:val="24"/>
        </w:rPr>
        <w:t>values</w:t>
      </w:r>
      <w:r w:rsidR="00393F52" w:rsidRPr="00671494">
        <w:rPr>
          <w:rFonts w:ascii="Arial" w:hAnsi="Arial" w:cs="Arial"/>
          <w:sz w:val="24"/>
          <w:szCs w:val="24"/>
        </w:rPr>
        <w:t xml:space="preserve">.  </w:t>
      </w:r>
      <w:r w:rsidR="00983DF7" w:rsidRPr="00671494">
        <w:rPr>
          <w:rFonts w:ascii="Arial" w:hAnsi="Arial" w:cs="Arial"/>
          <w:sz w:val="24"/>
          <w:szCs w:val="24"/>
        </w:rPr>
        <w:t xml:space="preserve">The Barret </w:t>
      </w:r>
      <w:r w:rsidR="00C758C3" w:rsidRPr="00671494">
        <w:rPr>
          <w:rFonts w:ascii="Arial" w:hAnsi="Arial" w:cs="Arial"/>
          <w:sz w:val="24"/>
          <w:szCs w:val="24"/>
        </w:rPr>
        <w:t xml:space="preserve">model </w:t>
      </w:r>
      <w:r w:rsidR="000E5A0C" w:rsidRPr="00671494">
        <w:rPr>
          <w:rFonts w:ascii="Arial" w:hAnsi="Arial" w:cs="Arial"/>
          <w:sz w:val="24"/>
          <w:szCs w:val="24"/>
        </w:rPr>
        <w:t xml:space="preserve">was initially inspired by Maslow’s </w:t>
      </w:r>
      <w:r w:rsidR="00DA6754" w:rsidRPr="00671494">
        <w:rPr>
          <w:rFonts w:ascii="Arial" w:hAnsi="Arial" w:cs="Arial"/>
          <w:sz w:val="24"/>
          <w:szCs w:val="24"/>
        </w:rPr>
        <w:t>Hierarchy</w:t>
      </w:r>
      <w:r w:rsidR="000E5A0C" w:rsidRPr="00671494">
        <w:rPr>
          <w:rFonts w:ascii="Arial" w:hAnsi="Arial" w:cs="Arial"/>
          <w:sz w:val="24"/>
          <w:szCs w:val="24"/>
        </w:rPr>
        <w:t xml:space="preserve"> of needs </w:t>
      </w:r>
      <w:r w:rsidR="00190FAF" w:rsidRPr="00671494">
        <w:rPr>
          <w:rFonts w:ascii="Arial" w:hAnsi="Arial" w:cs="Arial"/>
          <w:sz w:val="24"/>
          <w:szCs w:val="24"/>
        </w:rPr>
        <w:t>and has previously been tested</w:t>
      </w:r>
      <w:r w:rsidR="00945694" w:rsidRPr="00671494">
        <w:rPr>
          <w:rFonts w:ascii="Arial" w:hAnsi="Arial" w:cs="Arial"/>
          <w:sz w:val="24"/>
          <w:szCs w:val="24"/>
        </w:rPr>
        <w:t xml:space="preserve"> </w:t>
      </w:r>
      <w:r w:rsidR="007425E2" w:rsidRPr="00671494">
        <w:rPr>
          <w:rFonts w:ascii="Arial" w:hAnsi="Arial" w:cs="Arial"/>
          <w:sz w:val="24"/>
          <w:szCs w:val="24"/>
        </w:rPr>
        <w:t xml:space="preserve">throughout the decade. </w:t>
      </w:r>
      <w:r w:rsidR="00DA6754" w:rsidRPr="00671494">
        <w:rPr>
          <w:rFonts w:ascii="Arial" w:hAnsi="Arial" w:cs="Arial"/>
          <w:sz w:val="24"/>
          <w:szCs w:val="24"/>
        </w:rPr>
        <w:t>Barret’s</w:t>
      </w:r>
      <w:r w:rsidR="002258CB" w:rsidRPr="00671494">
        <w:rPr>
          <w:rFonts w:ascii="Arial" w:hAnsi="Arial" w:cs="Arial"/>
          <w:sz w:val="24"/>
          <w:szCs w:val="24"/>
        </w:rPr>
        <w:t xml:space="preserve"> model provides a</w:t>
      </w:r>
      <w:r w:rsidR="00513400" w:rsidRPr="00671494">
        <w:rPr>
          <w:rFonts w:ascii="Arial" w:hAnsi="Arial" w:cs="Arial"/>
          <w:sz w:val="24"/>
          <w:szCs w:val="24"/>
        </w:rPr>
        <w:t xml:space="preserve"> useful map in understanding the values of employees, leaders and stakeholders</w:t>
      </w:r>
      <w:r w:rsidR="00BB3D5A" w:rsidRPr="00671494">
        <w:rPr>
          <w:rFonts w:ascii="Arial" w:hAnsi="Arial" w:cs="Arial"/>
          <w:sz w:val="24"/>
          <w:szCs w:val="24"/>
        </w:rPr>
        <w:t xml:space="preserve"> within an organisation.</w:t>
      </w:r>
      <w:r w:rsidR="00275CBA" w:rsidRPr="00671494">
        <w:rPr>
          <w:rFonts w:ascii="Arial" w:hAnsi="Arial" w:cs="Arial"/>
          <w:sz w:val="24"/>
          <w:szCs w:val="24"/>
        </w:rPr>
        <w:t>( Barrret2003)</w:t>
      </w:r>
      <w:r w:rsidR="00BB3D5A" w:rsidRPr="00671494">
        <w:rPr>
          <w:rFonts w:ascii="Arial" w:hAnsi="Arial" w:cs="Arial"/>
          <w:sz w:val="24"/>
          <w:szCs w:val="24"/>
        </w:rPr>
        <w:t xml:space="preserve"> Even though this may be an old tool to use today, several researches have argued that it is useful in creating a more supportive and productive relationships between the </w:t>
      </w:r>
      <w:r w:rsidR="00BF2FB2" w:rsidRPr="00671494">
        <w:rPr>
          <w:rFonts w:ascii="Arial" w:hAnsi="Arial" w:cs="Arial"/>
          <w:sz w:val="24"/>
          <w:szCs w:val="24"/>
        </w:rPr>
        <w:t>employees</w:t>
      </w:r>
      <w:r w:rsidR="00467375" w:rsidRPr="00671494">
        <w:rPr>
          <w:rFonts w:ascii="Arial" w:hAnsi="Arial" w:cs="Arial"/>
          <w:sz w:val="24"/>
          <w:szCs w:val="24"/>
        </w:rPr>
        <w:t>.</w:t>
      </w:r>
      <w:r w:rsidR="00F43BAD" w:rsidRPr="00671494">
        <w:rPr>
          <w:rFonts w:ascii="Arial" w:hAnsi="Arial" w:cs="Arial"/>
          <w:sz w:val="24"/>
          <w:szCs w:val="24"/>
        </w:rPr>
        <w:t xml:space="preserve"> Below is an image </w:t>
      </w:r>
      <w:r w:rsidR="00DA2BF0" w:rsidRPr="00671494">
        <w:rPr>
          <w:rFonts w:ascii="Arial" w:hAnsi="Arial" w:cs="Arial"/>
          <w:sz w:val="24"/>
          <w:szCs w:val="24"/>
        </w:rPr>
        <w:t xml:space="preserve">demonstrating the seven </w:t>
      </w:r>
      <w:r w:rsidR="00E9794E" w:rsidRPr="00671494">
        <w:rPr>
          <w:rFonts w:ascii="Arial" w:hAnsi="Arial" w:cs="Arial"/>
          <w:sz w:val="24"/>
          <w:szCs w:val="24"/>
        </w:rPr>
        <w:t xml:space="preserve">values that a company such as Admiral could use to build a </w:t>
      </w:r>
      <w:r w:rsidR="00CF5F4F" w:rsidRPr="00671494">
        <w:rPr>
          <w:rFonts w:ascii="Arial" w:hAnsi="Arial" w:cs="Arial"/>
          <w:sz w:val="24"/>
          <w:szCs w:val="24"/>
        </w:rPr>
        <w:t xml:space="preserve">supportive </w:t>
      </w:r>
      <w:r w:rsidR="00E9794E" w:rsidRPr="00671494">
        <w:rPr>
          <w:rFonts w:ascii="Arial" w:hAnsi="Arial" w:cs="Arial"/>
          <w:sz w:val="24"/>
          <w:szCs w:val="24"/>
        </w:rPr>
        <w:t>relationship</w:t>
      </w:r>
      <w:r w:rsidR="00CF5F4F" w:rsidRPr="00671494">
        <w:rPr>
          <w:rFonts w:ascii="Arial" w:hAnsi="Arial" w:cs="Arial"/>
          <w:sz w:val="24"/>
          <w:szCs w:val="24"/>
        </w:rPr>
        <w:t xml:space="preserve"> with their employees. This will not only benefit</w:t>
      </w:r>
      <w:r w:rsidR="00365B90" w:rsidRPr="00671494">
        <w:rPr>
          <w:rFonts w:ascii="Arial" w:hAnsi="Arial" w:cs="Arial"/>
          <w:sz w:val="24"/>
          <w:szCs w:val="24"/>
        </w:rPr>
        <w:t xml:space="preserve"> the employees, but it will </w:t>
      </w:r>
      <w:r w:rsidR="00365B90" w:rsidRPr="00671494">
        <w:rPr>
          <w:rFonts w:ascii="Arial" w:hAnsi="Arial" w:cs="Arial"/>
          <w:sz w:val="24"/>
          <w:szCs w:val="24"/>
        </w:rPr>
        <w:lastRenderedPageBreak/>
        <w:t>help build a more reputable work</w:t>
      </w:r>
      <w:r w:rsidR="00B9037B" w:rsidRPr="00671494">
        <w:rPr>
          <w:rFonts w:ascii="Arial" w:hAnsi="Arial" w:cs="Arial"/>
          <w:sz w:val="24"/>
          <w:szCs w:val="24"/>
        </w:rPr>
        <w:t xml:space="preserve"> area around the </w:t>
      </w:r>
      <w:r w:rsidR="003017EB" w:rsidRPr="00671494">
        <w:rPr>
          <w:rFonts w:ascii="Arial" w:hAnsi="Arial" w:cs="Arial"/>
          <w:sz w:val="24"/>
          <w:szCs w:val="24"/>
        </w:rPr>
        <w:t xml:space="preserve">countries in which Admiral has set their </w:t>
      </w:r>
      <w:r w:rsidR="00173CBA" w:rsidRPr="00671494">
        <w:rPr>
          <w:rFonts w:ascii="Arial" w:hAnsi="Arial" w:cs="Arial"/>
          <w:sz w:val="24"/>
          <w:szCs w:val="24"/>
        </w:rPr>
        <w:t xml:space="preserve">offices. </w:t>
      </w:r>
    </w:p>
    <w:p w14:paraId="6C613C13" w14:textId="18D18D1A" w:rsidR="00F43BAD" w:rsidRPr="00671494" w:rsidRDefault="25687056" w:rsidP="00FA0FDF">
      <w:pPr>
        <w:spacing w:after="0"/>
        <w:ind w:right="113"/>
        <w:rPr>
          <w:rFonts w:ascii="Arial" w:hAnsi="Arial" w:cs="Arial"/>
          <w:sz w:val="24"/>
          <w:szCs w:val="24"/>
        </w:rPr>
      </w:pPr>
      <w:r w:rsidRPr="00671494">
        <w:rPr>
          <w:rFonts w:ascii="Arial" w:hAnsi="Arial" w:cs="Arial"/>
          <w:noProof/>
          <w:sz w:val="24"/>
          <w:szCs w:val="24"/>
        </w:rPr>
        <w:drawing>
          <wp:inline distT="0" distB="0" distL="0" distR="0" wp14:anchorId="4290277C" wp14:editId="350E5498">
            <wp:extent cx="4691576" cy="2636867"/>
            <wp:effectExtent l="0" t="0" r="0" b="0"/>
            <wp:docPr id="57494423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18">
                      <a:extLst>
                        <a:ext uri="{28A0092B-C50C-407E-A947-70E740481C1C}">
                          <a14:useLocalDpi xmlns:a14="http://schemas.microsoft.com/office/drawing/2010/main" val="0"/>
                        </a:ext>
                      </a:extLst>
                    </a:blip>
                    <a:stretch>
                      <a:fillRect/>
                    </a:stretch>
                  </pic:blipFill>
                  <pic:spPr>
                    <a:xfrm>
                      <a:off x="0" y="0"/>
                      <a:ext cx="4691576" cy="2636867"/>
                    </a:xfrm>
                    <a:prstGeom prst="rect">
                      <a:avLst/>
                    </a:prstGeom>
                  </pic:spPr>
                </pic:pic>
              </a:graphicData>
            </a:graphic>
          </wp:inline>
        </w:drawing>
      </w:r>
    </w:p>
    <w:p w14:paraId="2E632036" w14:textId="0DB39C94" w:rsidR="00FC5CE4" w:rsidRPr="00671494" w:rsidRDefault="00E86C4E" w:rsidP="00ED2A65">
      <w:pPr>
        <w:spacing w:after="0"/>
        <w:rPr>
          <w:rFonts w:ascii="Arial" w:hAnsi="Arial" w:cs="Arial"/>
          <w:sz w:val="24"/>
          <w:szCs w:val="24"/>
        </w:rPr>
      </w:pPr>
      <w:r w:rsidRPr="00671494">
        <w:rPr>
          <w:rFonts w:ascii="Arial" w:hAnsi="Arial" w:cs="Arial"/>
          <w:sz w:val="24"/>
          <w:szCs w:val="24"/>
        </w:rPr>
        <w:t xml:space="preserve">The idea of providing motivational </w:t>
      </w:r>
      <w:r w:rsidR="00022808" w:rsidRPr="00671494">
        <w:rPr>
          <w:rFonts w:ascii="Arial" w:hAnsi="Arial" w:cs="Arial"/>
          <w:sz w:val="24"/>
          <w:szCs w:val="24"/>
        </w:rPr>
        <w:t xml:space="preserve">support </w:t>
      </w:r>
      <w:r w:rsidR="00993611" w:rsidRPr="00671494">
        <w:rPr>
          <w:rFonts w:ascii="Arial" w:hAnsi="Arial" w:cs="Arial"/>
          <w:sz w:val="24"/>
          <w:szCs w:val="24"/>
        </w:rPr>
        <w:t>to employees has also bee</w:t>
      </w:r>
      <w:r w:rsidR="001E42CC" w:rsidRPr="00671494">
        <w:rPr>
          <w:rFonts w:ascii="Arial" w:hAnsi="Arial" w:cs="Arial"/>
          <w:sz w:val="24"/>
          <w:szCs w:val="24"/>
        </w:rPr>
        <w:t xml:space="preserve">n proven to show </w:t>
      </w:r>
      <w:r w:rsidR="00EF7E98" w:rsidRPr="00671494">
        <w:rPr>
          <w:rFonts w:ascii="Arial" w:hAnsi="Arial" w:cs="Arial"/>
          <w:sz w:val="24"/>
          <w:szCs w:val="24"/>
        </w:rPr>
        <w:t xml:space="preserve">that it </w:t>
      </w:r>
      <w:r w:rsidR="002A10A5" w:rsidRPr="00671494">
        <w:rPr>
          <w:rFonts w:ascii="Arial" w:hAnsi="Arial" w:cs="Arial"/>
          <w:sz w:val="24"/>
          <w:szCs w:val="24"/>
        </w:rPr>
        <w:t xml:space="preserve">generates </w:t>
      </w:r>
      <w:r w:rsidR="00C05968" w:rsidRPr="00671494">
        <w:rPr>
          <w:rFonts w:ascii="Arial" w:hAnsi="Arial" w:cs="Arial"/>
          <w:sz w:val="24"/>
          <w:szCs w:val="24"/>
        </w:rPr>
        <w:t>c</w:t>
      </w:r>
      <w:r w:rsidR="00507B61" w:rsidRPr="00671494">
        <w:rPr>
          <w:rFonts w:ascii="Arial" w:hAnsi="Arial" w:cs="Arial"/>
          <w:sz w:val="24"/>
          <w:szCs w:val="24"/>
        </w:rPr>
        <w:t xml:space="preserve">reativity, commitment and </w:t>
      </w:r>
      <w:r w:rsidR="00F75BE7" w:rsidRPr="00671494">
        <w:rPr>
          <w:rFonts w:ascii="Arial" w:hAnsi="Arial" w:cs="Arial"/>
          <w:sz w:val="24"/>
          <w:szCs w:val="24"/>
        </w:rPr>
        <w:t>even generates a sense of community (</w:t>
      </w:r>
      <w:r w:rsidR="00BB2BE3" w:rsidRPr="00671494">
        <w:rPr>
          <w:rFonts w:ascii="Arial" w:hAnsi="Arial" w:cs="Arial"/>
          <w:sz w:val="24"/>
          <w:szCs w:val="24"/>
        </w:rPr>
        <w:t xml:space="preserve">Barrett, </w:t>
      </w:r>
      <w:r w:rsidR="0084541C" w:rsidRPr="00671494">
        <w:rPr>
          <w:rFonts w:ascii="Arial" w:hAnsi="Arial" w:cs="Arial"/>
          <w:sz w:val="24"/>
          <w:szCs w:val="24"/>
        </w:rPr>
        <w:t>2003)</w:t>
      </w:r>
      <w:r w:rsidR="00130116" w:rsidRPr="00671494">
        <w:rPr>
          <w:rFonts w:ascii="Arial" w:hAnsi="Arial" w:cs="Arial"/>
          <w:sz w:val="24"/>
          <w:szCs w:val="24"/>
        </w:rPr>
        <w:t>. Therefore</w:t>
      </w:r>
      <w:r w:rsidR="00DA6754" w:rsidRPr="00671494">
        <w:rPr>
          <w:rFonts w:ascii="Arial" w:hAnsi="Arial" w:cs="Arial"/>
          <w:sz w:val="24"/>
          <w:szCs w:val="24"/>
        </w:rPr>
        <w:t>,</w:t>
      </w:r>
      <w:r w:rsidR="00130116" w:rsidRPr="00671494">
        <w:rPr>
          <w:rFonts w:ascii="Arial" w:hAnsi="Arial" w:cs="Arial"/>
          <w:sz w:val="24"/>
          <w:szCs w:val="24"/>
        </w:rPr>
        <w:t xml:space="preserve"> It would be important for Admiral to consider using a model such as Barrett’s to </w:t>
      </w:r>
      <w:r w:rsidR="002F152A" w:rsidRPr="00671494">
        <w:rPr>
          <w:rFonts w:ascii="Arial" w:hAnsi="Arial" w:cs="Arial"/>
          <w:sz w:val="24"/>
          <w:szCs w:val="24"/>
        </w:rPr>
        <w:t xml:space="preserve">improve the </w:t>
      </w:r>
      <w:r w:rsidR="00F02F00" w:rsidRPr="00671494">
        <w:rPr>
          <w:rFonts w:ascii="Arial" w:hAnsi="Arial" w:cs="Arial"/>
          <w:sz w:val="24"/>
          <w:szCs w:val="24"/>
        </w:rPr>
        <w:t xml:space="preserve">employee’s behaviour, motivation and </w:t>
      </w:r>
      <w:r w:rsidR="00052299" w:rsidRPr="00671494">
        <w:rPr>
          <w:rFonts w:ascii="Arial" w:hAnsi="Arial" w:cs="Arial"/>
          <w:sz w:val="24"/>
          <w:szCs w:val="24"/>
        </w:rPr>
        <w:t xml:space="preserve">generally have a successful business. </w:t>
      </w:r>
    </w:p>
    <w:p w14:paraId="30CA053D" w14:textId="77777777" w:rsidR="00130A9E" w:rsidRPr="00671494" w:rsidRDefault="00130A9E" w:rsidP="00ED2A65">
      <w:pPr>
        <w:spacing w:after="0"/>
        <w:rPr>
          <w:rFonts w:ascii="Arial" w:hAnsi="Arial" w:cs="Arial"/>
          <w:sz w:val="24"/>
          <w:szCs w:val="24"/>
        </w:rPr>
      </w:pPr>
    </w:p>
    <w:p w14:paraId="266CFA5E" w14:textId="24C41AAA" w:rsidR="00201FD5" w:rsidRPr="00671494" w:rsidRDefault="00166640" w:rsidP="00ED2A65">
      <w:pPr>
        <w:spacing w:after="0"/>
        <w:rPr>
          <w:rFonts w:ascii="Arial" w:hAnsi="Arial" w:cs="Arial"/>
          <w:sz w:val="24"/>
          <w:szCs w:val="24"/>
        </w:rPr>
      </w:pPr>
      <w:r w:rsidRPr="00671494">
        <w:rPr>
          <w:rFonts w:ascii="Arial" w:hAnsi="Arial" w:cs="Arial"/>
          <w:sz w:val="24"/>
          <w:szCs w:val="24"/>
        </w:rPr>
        <w:t>Additionally,</w:t>
      </w:r>
      <w:r w:rsidR="00393F52" w:rsidRPr="00671494">
        <w:rPr>
          <w:rFonts w:ascii="Arial" w:hAnsi="Arial" w:cs="Arial"/>
          <w:sz w:val="24"/>
          <w:szCs w:val="24"/>
        </w:rPr>
        <w:t xml:space="preserve"> </w:t>
      </w:r>
      <w:r w:rsidR="00764C1E" w:rsidRPr="00671494">
        <w:rPr>
          <w:rFonts w:ascii="Arial" w:hAnsi="Arial" w:cs="Arial"/>
          <w:sz w:val="24"/>
          <w:szCs w:val="24"/>
        </w:rPr>
        <w:t>ide</w:t>
      </w:r>
      <w:r w:rsidR="00FF69F7" w:rsidRPr="00671494">
        <w:rPr>
          <w:rFonts w:ascii="Arial" w:hAnsi="Arial" w:cs="Arial"/>
          <w:sz w:val="24"/>
          <w:szCs w:val="24"/>
        </w:rPr>
        <w:t xml:space="preserve">ntifying behavioural </w:t>
      </w:r>
      <w:r w:rsidRPr="00671494">
        <w:rPr>
          <w:rFonts w:ascii="Arial" w:hAnsi="Arial" w:cs="Arial"/>
          <w:sz w:val="24"/>
          <w:szCs w:val="24"/>
        </w:rPr>
        <w:t>and leadership</w:t>
      </w:r>
      <w:r w:rsidR="00FF69F7" w:rsidRPr="00671494">
        <w:rPr>
          <w:rFonts w:ascii="Arial" w:hAnsi="Arial" w:cs="Arial"/>
          <w:sz w:val="24"/>
          <w:szCs w:val="24"/>
        </w:rPr>
        <w:t xml:space="preserve"> s</w:t>
      </w:r>
      <w:r w:rsidR="00C22C37" w:rsidRPr="00671494">
        <w:rPr>
          <w:rFonts w:ascii="Arial" w:hAnsi="Arial" w:cs="Arial"/>
          <w:sz w:val="24"/>
          <w:szCs w:val="24"/>
        </w:rPr>
        <w:t xml:space="preserve">tyles can be </w:t>
      </w:r>
      <w:r w:rsidR="00B377F0" w:rsidRPr="00671494">
        <w:rPr>
          <w:rFonts w:ascii="Arial" w:hAnsi="Arial" w:cs="Arial"/>
          <w:sz w:val="24"/>
          <w:szCs w:val="24"/>
        </w:rPr>
        <w:t>done using Belbin model</w:t>
      </w:r>
      <w:r w:rsidR="009B6BDC" w:rsidRPr="00671494">
        <w:rPr>
          <w:rFonts w:ascii="Arial" w:hAnsi="Arial" w:cs="Arial"/>
          <w:sz w:val="24"/>
          <w:szCs w:val="24"/>
        </w:rPr>
        <w:t>.</w:t>
      </w:r>
      <w:r w:rsidR="00B377F0" w:rsidRPr="00671494">
        <w:rPr>
          <w:rFonts w:ascii="Arial" w:hAnsi="Arial" w:cs="Arial"/>
          <w:sz w:val="24"/>
          <w:szCs w:val="24"/>
        </w:rPr>
        <w:t xml:space="preserve"> </w:t>
      </w:r>
      <w:r w:rsidR="009B6BDC" w:rsidRPr="00671494">
        <w:rPr>
          <w:rFonts w:ascii="Arial" w:hAnsi="Arial" w:cs="Arial"/>
          <w:sz w:val="24"/>
          <w:szCs w:val="24"/>
        </w:rPr>
        <w:t>The</w:t>
      </w:r>
      <w:r w:rsidR="00AC6739" w:rsidRPr="00671494">
        <w:rPr>
          <w:rFonts w:ascii="Arial" w:hAnsi="Arial" w:cs="Arial"/>
          <w:sz w:val="24"/>
          <w:szCs w:val="24"/>
        </w:rPr>
        <w:t xml:space="preserve"> main focus usually lies on </w:t>
      </w:r>
      <w:r w:rsidR="00C86E4B" w:rsidRPr="00671494">
        <w:rPr>
          <w:rFonts w:ascii="Arial" w:hAnsi="Arial" w:cs="Arial"/>
          <w:sz w:val="24"/>
          <w:szCs w:val="24"/>
        </w:rPr>
        <w:t>employe</w:t>
      </w:r>
      <w:r w:rsidR="007A6F27" w:rsidRPr="00671494">
        <w:rPr>
          <w:rFonts w:ascii="Arial" w:hAnsi="Arial" w:cs="Arial"/>
          <w:sz w:val="24"/>
          <w:szCs w:val="24"/>
        </w:rPr>
        <w:t>e</w:t>
      </w:r>
      <w:r w:rsidR="00201FD5" w:rsidRPr="00671494">
        <w:rPr>
          <w:rFonts w:ascii="Arial" w:hAnsi="Arial" w:cs="Arial"/>
          <w:sz w:val="24"/>
          <w:szCs w:val="24"/>
        </w:rPr>
        <w:t>s</w:t>
      </w:r>
      <w:r w:rsidR="007A6F27" w:rsidRPr="00671494">
        <w:rPr>
          <w:rFonts w:ascii="Arial" w:hAnsi="Arial" w:cs="Arial"/>
          <w:sz w:val="24"/>
          <w:szCs w:val="24"/>
        </w:rPr>
        <w:t xml:space="preserve"> </w:t>
      </w:r>
      <w:r w:rsidR="004A23FC" w:rsidRPr="00671494">
        <w:rPr>
          <w:rFonts w:ascii="Arial" w:hAnsi="Arial" w:cs="Arial"/>
          <w:sz w:val="24"/>
          <w:szCs w:val="24"/>
        </w:rPr>
        <w:t>understand</w:t>
      </w:r>
      <w:r w:rsidR="00201FD5" w:rsidRPr="00671494">
        <w:rPr>
          <w:rFonts w:ascii="Arial" w:hAnsi="Arial" w:cs="Arial"/>
          <w:sz w:val="24"/>
          <w:szCs w:val="24"/>
        </w:rPr>
        <w:t>ing</w:t>
      </w:r>
      <w:r w:rsidR="004A23FC" w:rsidRPr="00671494">
        <w:rPr>
          <w:rFonts w:ascii="Arial" w:hAnsi="Arial" w:cs="Arial"/>
          <w:sz w:val="24"/>
          <w:szCs w:val="24"/>
        </w:rPr>
        <w:t xml:space="preserve"> </w:t>
      </w:r>
      <w:r w:rsidR="003E1324" w:rsidRPr="00671494">
        <w:rPr>
          <w:rFonts w:ascii="Arial" w:hAnsi="Arial" w:cs="Arial"/>
          <w:sz w:val="24"/>
          <w:szCs w:val="24"/>
        </w:rPr>
        <w:t xml:space="preserve">their key strengths </w:t>
      </w:r>
      <w:r w:rsidR="003B23BE" w:rsidRPr="00671494">
        <w:rPr>
          <w:rFonts w:ascii="Arial" w:hAnsi="Arial" w:cs="Arial"/>
          <w:sz w:val="24"/>
          <w:szCs w:val="24"/>
        </w:rPr>
        <w:t>and how to articulate how they prefer to work</w:t>
      </w:r>
      <w:r w:rsidR="007842DD" w:rsidRPr="00671494">
        <w:rPr>
          <w:rFonts w:ascii="Arial" w:hAnsi="Arial" w:cs="Arial"/>
          <w:sz w:val="24"/>
          <w:szCs w:val="24"/>
        </w:rPr>
        <w:t xml:space="preserve"> </w:t>
      </w:r>
      <w:r w:rsidR="00201FD5" w:rsidRPr="00671494">
        <w:rPr>
          <w:rFonts w:ascii="Arial" w:hAnsi="Arial" w:cs="Arial"/>
          <w:sz w:val="24"/>
          <w:szCs w:val="24"/>
        </w:rPr>
        <w:t xml:space="preserve">as </w:t>
      </w:r>
      <w:r w:rsidR="007842DD" w:rsidRPr="00671494">
        <w:rPr>
          <w:rFonts w:ascii="Arial" w:hAnsi="Arial" w:cs="Arial"/>
          <w:sz w:val="24"/>
          <w:szCs w:val="24"/>
        </w:rPr>
        <w:t>it also helps with efficient w</w:t>
      </w:r>
      <w:r w:rsidR="00C937EA" w:rsidRPr="00671494">
        <w:rPr>
          <w:rFonts w:ascii="Arial" w:hAnsi="Arial" w:cs="Arial"/>
          <w:sz w:val="24"/>
          <w:szCs w:val="24"/>
        </w:rPr>
        <w:t>ork allocation.</w:t>
      </w:r>
      <w:r w:rsidR="00662624" w:rsidRPr="00671494">
        <w:rPr>
          <w:rFonts w:ascii="Arial" w:hAnsi="Arial" w:cs="Arial"/>
          <w:sz w:val="24"/>
          <w:szCs w:val="24"/>
        </w:rPr>
        <w:t xml:space="preserve"> </w:t>
      </w:r>
      <w:r w:rsidR="00201FD5" w:rsidRPr="00671494">
        <w:rPr>
          <w:rFonts w:ascii="Arial" w:hAnsi="Arial" w:cs="Arial"/>
          <w:sz w:val="24"/>
          <w:szCs w:val="24"/>
        </w:rPr>
        <w:t xml:space="preserve">However, the </w:t>
      </w:r>
      <w:r w:rsidR="00205758" w:rsidRPr="00671494">
        <w:rPr>
          <w:rFonts w:ascii="Arial" w:hAnsi="Arial" w:cs="Arial"/>
          <w:sz w:val="24"/>
          <w:szCs w:val="24"/>
        </w:rPr>
        <w:t>management</w:t>
      </w:r>
      <w:r w:rsidR="00201FD5" w:rsidRPr="00671494">
        <w:rPr>
          <w:rFonts w:ascii="Arial" w:hAnsi="Arial" w:cs="Arial"/>
          <w:sz w:val="24"/>
          <w:szCs w:val="24"/>
        </w:rPr>
        <w:t xml:space="preserve"> teams and leaders in the company should also be</w:t>
      </w:r>
      <w:r w:rsidR="00205758" w:rsidRPr="00671494">
        <w:rPr>
          <w:rFonts w:ascii="Arial" w:hAnsi="Arial" w:cs="Arial"/>
          <w:sz w:val="24"/>
          <w:szCs w:val="24"/>
        </w:rPr>
        <w:t xml:space="preserve"> considered espec</w:t>
      </w:r>
      <w:r w:rsidR="008224B9" w:rsidRPr="00671494">
        <w:rPr>
          <w:rFonts w:ascii="Arial" w:hAnsi="Arial" w:cs="Arial"/>
          <w:sz w:val="24"/>
          <w:szCs w:val="24"/>
        </w:rPr>
        <w:t xml:space="preserve">ially how they </w:t>
      </w:r>
      <w:r w:rsidR="003C41A4" w:rsidRPr="00671494">
        <w:rPr>
          <w:rFonts w:ascii="Arial" w:hAnsi="Arial" w:cs="Arial"/>
          <w:sz w:val="24"/>
          <w:szCs w:val="24"/>
        </w:rPr>
        <w:t>use their skills</w:t>
      </w:r>
      <w:r w:rsidR="00A577B4" w:rsidRPr="00671494">
        <w:rPr>
          <w:rFonts w:ascii="Arial" w:hAnsi="Arial" w:cs="Arial"/>
          <w:sz w:val="24"/>
          <w:szCs w:val="24"/>
        </w:rPr>
        <w:t xml:space="preserve">, for example </w:t>
      </w:r>
      <w:r w:rsidR="00222086" w:rsidRPr="00671494">
        <w:rPr>
          <w:rFonts w:ascii="Arial" w:hAnsi="Arial" w:cs="Arial"/>
          <w:sz w:val="24"/>
          <w:szCs w:val="24"/>
        </w:rPr>
        <w:t xml:space="preserve">how they </w:t>
      </w:r>
      <w:r w:rsidR="00DA6754" w:rsidRPr="00671494">
        <w:rPr>
          <w:rFonts w:ascii="Arial" w:hAnsi="Arial" w:cs="Arial"/>
          <w:sz w:val="24"/>
          <w:szCs w:val="24"/>
        </w:rPr>
        <w:t>strategies</w:t>
      </w:r>
      <w:r w:rsidR="00532A25" w:rsidRPr="00671494">
        <w:rPr>
          <w:rFonts w:ascii="Arial" w:hAnsi="Arial" w:cs="Arial"/>
          <w:sz w:val="24"/>
          <w:szCs w:val="24"/>
        </w:rPr>
        <w:t xml:space="preserve"> the work, or work with others to complete a project. </w:t>
      </w:r>
      <w:r w:rsidR="006F06D3" w:rsidRPr="00671494">
        <w:rPr>
          <w:rFonts w:ascii="Arial" w:hAnsi="Arial" w:cs="Arial"/>
          <w:sz w:val="24"/>
          <w:szCs w:val="24"/>
        </w:rPr>
        <w:t xml:space="preserve">When hiring an individual to work in Admiral, the organisation could use the </w:t>
      </w:r>
      <w:r w:rsidR="001E1994" w:rsidRPr="00671494">
        <w:rPr>
          <w:rFonts w:ascii="Arial" w:hAnsi="Arial" w:cs="Arial"/>
          <w:sz w:val="24"/>
          <w:szCs w:val="24"/>
        </w:rPr>
        <w:t>Belbin</w:t>
      </w:r>
      <w:r w:rsidR="006B3739" w:rsidRPr="00671494">
        <w:rPr>
          <w:rFonts w:ascii="Arial" w:hAnsi="Arial" w:cs="Arial"/>
          <w:sz w:val="24"/>
          <w:szCs w:val="24"/>
        </w:rPr>
        <w:t xml:space="preserve">’s (2002) </w:t>
      </w:r>
      <w:r w:rsidR="00231457" w:rsidRPr="00671494">
        <w:rPr>
          <w:rFonts w:ascii="Arial" w:hAnsi="Arial" w:cs="Arial"/>
          <w:sz w:val="24"/>
          <w:szCs w:val="24"/>
        </w:rPr>
        <w:t xml:space="preserve">model to </w:t>
      </w:r>
      <w:r w:rsidR="004E7FA8" w:rsidRPr="00671494">
        <w:rPr>
          <w:rFonts w:ascii="Arial" w:hAnsi="Arial" w:cs="Arial"/>
          <w:sz w:val="24"/>
          <w:szCs w:val="24"/>
        </w:rPr>
        <w:t xml:space="preserve">find the right person to work in the organisation. </w:t>
      </w:r>
      <w:r w:rsidR="00565237" w:rsidRPr="00671494">
        <w:rPr>
          <w:rFonts w:ascii="Arial" w:hAnsi="Arial" w:cs="Arial"/>
          <w:sz w:val="24"/>
          <w:szCs w:val="24"/>
        </w:rPr>
        <w:t>Belbin (2002) suggests</w:t>
      </w:r>
      <w:r w:rsidR="00C646DA" w:rsidRPr="00671494">
        <w:rPr>
          <w:rFonts w:ascii="Arial" w:hAnsi="Arial" w:cs="Arial"/>
          <w:sz w:val="24"/>
          <w:szCs w:val="24"/>
        </w:rPr>
        <w:t xml:space="preserve"> that </w:t>
      </w:r>
      <w:r w:rsidR="006A33A0" w:rsidRPr="00671494">
        <w:rPr>
          <w:rFonts w:ascii="Arial" w:hAnsi="Arial" w:cs="Arial"/>
          <w:sz w:val="24"/>
          <w:szCs w:val="24"/>
        </w:rPr>
        <w:t xml:space="preserve">challenging the </w:t>
      </w:r>
      <w:r w:rsidR="00CF2749" w:rsidRPr="00671494">
        <w:rPr>
          <w:rFonts w:ascii="Arial" w:hAnsi="Arial" w:cs="Arial"/>
          <w:sz w:val="24"/>
          <w:szCs w:val="24"/>
        </w:rPr>
        <w:t>employee the right way</w:t>
      </w:r>
      <w:r w:rsidR="00342163" w:rsidRPr="00671494">
        <w:rPr>
          <w:rFonts w:ascii="Arial" w:hAnsi="Arial" w:cs="Arial"/>
          <w:sz w:val="24"/>
          <w:szCs w:val="24"/>
        </w:rPr>
        <w:t>, nurtur</w:t>
      </w:r>
      <w:r w:rsidR="00D262BB" w:rsidRPr="00671494">
        <w:rPr>
          <w:rFonts w:ascii="Arial" w:hAnsi="Arial" w:cs="Arial"/>
          <w:sz w:val="24"/>
          <w:szCs w:val="24"/>
        </w:rPr>
        <w:t>ed and taught carefull</w:t>
      </w:r>
      <w:r w:rsidR="007A1769" w:rsidRPr="00671494">
        <w:rPr>
          <w:rFonts w:ascii="Arial" w:hAnsi="Arial" w:cs="Arial"/>
          <w:sz w:val="24"/>
          <w:szCs w:val="24"/>
        </w:rPr>
        <w:t>y</w:t>
      </w:r>
      <w:r w:rsidR="00CE53E5" w:rsidRPr="00671494">
        <w:rPr>
          <w:rFonts w:ascii="Arial" w:hAnsi="Arial" w:cs="Arial"/>
          <w:sz w:val="24"/>
          <w:szCs w:val="24"/>
        </w:rPr>
        <w:t>,</w:t>
      </w:r>
      <w:r w:rsidR="00D35B57" w:rsidRPr="00671494">
        <w:rPr>
          <w:rFonts w:ascii="Arial" w:hAnsi="Arial" w:cs="Arial"/>
          <w:sz w:val="24"/>
          <w:szCs w:val="24"/>
        </w:rPr>
        <w:t xml:space="preserve"> the employee </w:t>
      </w:r>
      <w:r w:rsidR="004075D5" w:rsidRPr="00671494">
        <w:rPr>
          <w:rFonts w:ascii="Arial" w:hAnsi="Arial" w:cs="Arial"/>
          <w:sz w:val="24"/>
          <w:szCs w:val="24"/>
        </w:rPr>
        <w:t>may grow</w:t>
      </w:r>
      <w:r w:rsidR="00F676E8" w:rsidRPr="00671494">
        <w:rPr>
          <w:rFonts w:ascii="Arial" w:hAnsi="Arial" w:cs="Arial"/>
          <w:sz w:val="24"/>
          <w:szCs w:val="24"/>
        </w:rPr>
        <w:t xml:space="preserve"> more loyalty towards the company. </w:t>
      </w:r>
    </w:p>
    <w:p w14:paraId="13EB4EE4" w14:textId="77777777" w:rsidR="00EE59AF" w:rsidRDefault="00662624" w:rsidP="00ED2A65">
      <w:pPr>
        <w:spacing w:after="0"/>
        <w:rPr>
          <w:rFonts w:ascii="Arial" w:hAnsi="Arial" w:cs="Arial"/>
          <w:sz w:val="24"/>
          <w:szCs w:val="24"/>
        </w:rPr>
      </w:pPr>
      <w:r w:rsidRPr="00671494">
        <w:rPr>
          <w:rFonts w:ascii="Arial" w:hAnsi="Arial" w:cs="Arial"/>
          <w:sz w:val="24"/>
          <w:szCs w:val="24"/>
        </w:rPr>
        <w:t xml:space="preserve">In view Admirals </w:t>
      </w:r>
      <w:r w:rsidR="005B2CC4" w:rsidRPr="00671494">
        <w:rPr>
          <w:rFonts w:ascii="Arial" w:hAnsi="Arial" w:cs="Arial"/>
          <w:sz w:val="24"/>
          <w:szCs w:val="24"/>
        </w:rPr>
        <w:t xml:space="preserve">values the </w:t>
      </w:r>
      <w:r w:rsidR="00B3520D" w:rsidRPr="00671494">
        <w:rPr>
          <w:rFonts w:ascii="Arial" w:hAnsi="Arial" w:cs="Arial"/>
          <w:sz w:val="24"/>
          <w:szCs w:val="24"/>
        </w:rPr>
        <w:t>skills, knowledge</w:t>
      </w:r>
      <w:r w:rsidR="001D500B" w:rsidRPr="00671494">
        <w:rPr>
          <w:rFonts w:ascii="Arial" w:hAnsi="Arial" w:cs="Arial"/>
          <w:sz w:val="24"/>
          <w:szCs w:val="24"/>
        </w:rPr>
        <w:t xml:space="preserve"> of </w:t>
      </w:r>
      <w:r w:rsidR="00500B14" w:rsidRPr="00671494">
        <w:rPr>
          <w:rFonts w:ascii="Arial" w:hAnsi="Arial" w:cs="Arial"/>
          <w:sz w:val="24"/>
          <w:szCs w:val="24"/>
        </w:rPr>
        <w:t xml:space="preserve">employee </w:t>
      </w:r>
      <w:r w:rsidR="00B3520D" w:rsidRPr="00671494">
        <w:rPr>
          <w:rFonts w:ascii="Arial" w:hAnsi="Arial" w:cs="Arial"/>
          <w:sz w:val="24"/>
          <w:szCs w:val="24"/>
        </w:rPr>
        <w:t>is</w:t>
      </w:r>
      <w:r w:rsidR="00500B14" w:rsidRPr="00671494">
        <w:rPr>
          <w:rFonts w:ascii="Arial" w:hAnsi="Arial" w:cs="Arial"/>
          <w:sz w:val="24"/>
          <w:szCs w:val="24"/>
        </w:rPr>
        <w:t xml:space="preserve"> </w:t>
      </w:r>
      <w:r w:rsidR="009911B7" w:rsidRPr="00671494">
        <w:rPr>
          <w:rFonts w:ascii="Arial" w:hAnsi="Arial" w:cs="Arial"/>
          <w:sz w:val="24"/>
          <w:szCs w:val="24"/>
        </w:rPr>
        <w:t>importantly</w:t>
      </w:r>
    </w:p>
    <w:p w14:paraId="21D82689" w14:textId="77777777" w:rsidR="00EE59AF" w:rsidRDefault="00B3520D" w:rsidP="00EE59AF">
      <w:pPr>
        <w:pStyle w:val="ListParagraph"/>
        <w:numPr>
          <w:ilvl w:val="0"/>
          <w:numId w:val="10"/>
        </w:numPr>
        <w:spacing w:after="0"/>
        <w:rPr>
          <w:rFonts w:ascii="Arial" w:hAnsi="Arial" w:cs="Arial"/>
          <w:sz w:val="24"/>
          <w:szCs w:val="24"/>
        </w:rPr>
      </w:pPr>
      <w:r w:rsidRPr="00EE59AF">
        <w:rPr>
          <w:rFonts w:ascii="Arial" w:hAnsi="Arial" w:cs="Arial"/>
          <w:sz w:val="24"/>
          <w:szCs w:val="24"/>
        </w:rPr>
        <w:t>Outgoing,</w:t>
      </w:r>
      <w:r w:rsidR="005F34A3" w:rsidRPr="00EE59AF">
        <w:rPr>
          <w:rFonts w:ascii="Arial" w:hAnsi="Arial" w:cs="Arial"/>
          <w:sz w:val="24"/>
          <w:szCs w:val="24"/>
        </w:rPr>
        <w:t xml:space="preserve"> </w:t>
      </w:r>
    </w:p>
    <w:p w14:paraId="68F5E1CB" w14:textId="77777777" w:rsidR="00EE59AF" w:rsidRDefault="009E4734" w:rsidP="00EE59AF">
      <w:pPr>
        <w:pStyle w:val="ListParagraph"/>
        <w:numPr>
          <w:ilvl w:val="0"/>
          <w:numId w:val="10"/>
        </w:numPr>
        <w:spacing w:after="0"/>
        <w:rPr>
          <w:rFonts w:ascii="Arial" w:hAnsi="Arial" w:cs="Arial"/>
          <w:sz w:val="24"/>
          <w:szCs w:val="24"/>
        </w:rPr>
      </w:pPr>
      <w:r w:rsidRPr="00EE59AF">
        <w:rPr>
          <w:rFonts w:ascii="Arial" w:hAnsi="Arial" w:cs="Arial"/>
          <w:sz w:val="24"/>
          <w:szCs w:val="24"/>
        </w:rPr>
        <w:t>enthusiastic</w:t>
      </w:r>
      <w:r w:rsidR="006C32F8" w:rsidRPr="00EE59AF">
        <w:rPr>
          <w:rFonts w:ascii="Arial" w:hAnsi="Arial" w:cs="Arial"/>
          <w:sz w:val="24"/>
          <w:szCs w:val="24"/>
        </w:rPr>
        <w:t xml:space="preserve"> hard </w:t>
      </w:r>
      <w:r w:rsidR="00B3520D" w:rsidRPr="00EE59AF">
        <w:rPr>
          <w:rFonts w:ascii="Arial" w:hAnsi="Arial" w:cs="Arial"/>
          <w:sz w:val="24"/>
          <w:szCs w:val="24"/>
        </w:rPr>
        <w:t>worker,</w:t>
      </w:r>
    </w:p>
    <w:p w14:paraId="38DBDCC8" w14:textId="77777777" w:rsidR="00EE59AF" w:rsidRDefault="009059D5" w:rsidP="00EE59AF">
      <w:pPr>
        <w:pStyle w:val="ListParagraph"/>
        <w:numPr>
          <w:ilvl w:val="0"/>
          <w:numId w:val="10"/>
        </w:numPr>
        <w:spacing w:after="0"/>
        <w:rPr>
          <w:rFonts w:ascii="Arial" w:hAnsi="Arial" w:cs="Arial"/>
          <w:sz w:val="24"/>
          <w:szCs w:val="24"/>
        </w:rPr>
      </w:pPr>
      <w:r w:rsidRPr="00EE59AF">
        <w:rPr>
          <w:rFonts w:ascii="Arial" w:hAnsi="Arial" w:cs="Arial"/>
          <w:sz w:val="24"/>
          <w:szCs w:val="24"/>
        </w:rPr>
        <w:t xml:space="preserve"> </w:t>
      </w:r>
      <w:r w:rsidR="00B3520D" w:rsidRPr="00EE59AF">
        <w:rPr>
          <w:rFonts w:ascii="Arial" w:hAnsi="Arial" w:cs="Arial"/>
          <w:sz w:val="24"/>
          <w:szCs w:val="24"/>
        </w:rPr>
        <w:t xml:space="preserve">communicative, </w:t>
      </w:r>
    </w:p>
    <w:p w14:paraId="6CACB96A" w14:textId="1305EFEF" w:rsidR="00EE59AF" w:rsidRDefault="005A63FB" w:rsidP="00EE59AF">
      <w:pPr>
        <w:pStyle w:val="ListParagraph"/>
        <w:numPr>
          <w:ilvl w:val="0"/>
          <w:numId w:val="10"/>
        </w:numPr>
        <w:spacing w:after="0"/>
        <w:rPr>
          <w:rFonts w:ascii="Arial" w:hAnsi="Arial" w:cs="Arial"/>
          <w:sz w:val="24"/>
          <w:szCs w:val="24"/>
        </w:rPr>
      </w:pPr>
      <w:r w:rsidRPr="00EE59AF">
        <w:rPr>
          <w:rFonts w:ascii="Arial" w:hAnsi="Arial" w:cs="Arial"/>
          <w:sz w:val="24"/>
          <w:szCs w:val="24"/>
        </w:rPr>
        <w:t xml:space="preserve"> personal values that align </w:t>
      </w:r>
      <w:r w:rsidR="000C275E" w:rsidRPr="00EE59AF">
        <w:rPr>
          <w:rFonts w:ascii="Arial" w:hAnsi="Arial" w:cs="Arial"/>
          <w:sz w:val="24"/>
          <w:szCs w:val="24"/>
        </w:rPr>
        <w:t>or do not</w:t>
      </w:r>
      <w:r w:rsidR="00221DB4" w:rsidRPr="00EE59AF">
        <w:rPr>
          <w:rFonts w:ascii="Arial" w:hAnsi="Arial" w:cs="Arial"/>
          <w:sz w:val="24"/>
          <w:szCs w:val="24"/>
        </w:rPr>
        <w:t xml:space="preserve"> </w:t>
      </w:r>
      <w:r w:rsidR="00657392" w:rsidRPr="00EE59AF">
        <w:rPr>
          <w:rFonts w:ascii="Arial" w:hAnsi="Arial" w:cs="Arial"/>
          <w:sz w:val="24"/>
          <w:szCs w:val="24"/>
        </w:rPr>
        <w:t xml:space="preserve">clash </w:t>
      </w:r>
      <w:r w:rsidRPr="00EE59AF">
        <w:rPr>
          <w:rFonts w:ascii="Arial" w:hAnsi="Arial" w:cs="Arial"/>
          <w:sz w:val="24"/>
          <w:szCs w:val="24"/>
        </w:rPr>
        <w:t>with admiral</w:t>
      </w:r>
      <w:r w:rsidR="00700E2D" w:rsidRPr="00EE59AF">
        <w:rPr>
          <w:rFonts w:ascii="Arial" w:hAnsi="Arial" w:cs="Arial"/>
          <w:sz w:val="24"/>
          <w:szCs w:val="24"/>
        </w:rPr>
        <w:t xml:space="preserve"> values</w:t>
      </w:r>
      <w:r w:rsidR="00B43FE0" w:rsidRPr="00EE59AF">
        <w:rPr>
          <w:rFonts w:ascii="Arial" w:hAnsi="Arial" w:cs="Arial"/>
          <w:sz w:val="24"/>
          <w:szCs w:val="24"/>
        </w:rPr>
        <w:t>.</w:t>
      </w:r>
    </w:p>
    <w:p w14:paraId="1DAE3EA8" w14:textId="4BF0ACCD" w:rsidR="00EE59AF" w:rsidRPr="00EE59AF" w:rsidRDefault="00B43FE0" w:rsidP="00EE59AF">
      <w:pPr>
        <w:rPr>
          <w:rFonts w:ascii="Times New Roman" w:eastAsia="Times New Roman" w:hAnsi="Times New Roman" w:cs="Times New Roman"/>
          <w:sz w:val="24"/>
          <w:szCs w:val="24"/>
          <w:lang w:eastAsia="en-GB"/>
        </w:rPr>
      </w:pPr>
      <w:r w:rsidRPr="00EE59AF">
        <w:rPr>
          <w:rFonts w:ascii="Arial" w:hAnsi="Arial" w:cs="Arial"/>
          <w:sz w:val="24"/>
          <w:szCs w:val="24"/>
        </w:rPr>
        <w:t xml:space="preserve"> As well as that according generic model of cultural categorisation Lewis .  Linear active person will be also an ideal person to work in admiral . Linear active people will be task oriented, highly organised, prefer doing one thing at a time and adhere to logic ,have faith in rules and honour written contracts.</w:t>
      </w:r>
      <w:r w:rsidR="00EE59AF" w:rsidRPr="00EE59AF">
        <w:rPr>
          <w:rFonts w:ascii="Arial" w:hAnsi="Arial" w:cs="Arial"/>
          <w:color w:val="000000"/>
          <w:shd w:val="clear" w:color="auto" w:fill="FFFFFF"/>
        </w:rPr>
        <w:t xml:space="preserve"> </w:t>
      </w:r>
      <w:r w:rsidR="00EE59AF" w:rsidRPr="00EE59AF">
        <w:rPr>
          <w:rFonts w:ascii="Arial" w:eastAsia="Times New Roman" w:hAnsi="Arial" w:cs="Arial"/>
          <w:color w:val="000000"/>
          <w:shd w:val="clear" w:color="auto" w:fill="FFFFFF"/>
          <w:lang w:eastAsia="en-GB"/>
        </w:rPr>
        <w:t>(The Lewis Model – Dimensions of Behaviour | Cross Culture, 2020)</w:t>
      </w:r>
    </w:p>
    <w:p w14:paraId="3F80A724" w14:textId="77777777" w:rsidR="00E747F5" w:rsidRDefault="00E747F5" w:rsidP="00EE59AF">
      <w:pPr>
        <w:pStyle w:val="ListParagraph"/>
        <w:spacing w:after="0"/>
        <w:ind w:left="794"/>
        <w:rPr>
          <w:rFonts w:ascii="Arial" w:hAnsi="Arial" w:cs="Arial"/>
          <w:sz w:val="24"/>
          <w:szCs w:val="24"/>
        </w:rPr>
      </w:pPr>
    </w:p>
    <w:p w14:paraId="76FA2646" w14:textId="14B8DFC8" w:rsidR="00A30BAF" w:rsidRPr="00E747F5" w:rsidRDefault="00B43FE0" w:rsidP="00E747F5">
      <w:pPr>
        <w:spacing w:after="0"/>
        <w:rPr>
          <w:rFonts w:ascii="Arial" w:hAnsi="Arial" w:cs="Arial"/>
          <w:sz w:val="24"/>
          <w:szCs w:val="24"/>
        </w:rPr>
      </w:pPr>
      <w:r w:rsidRPr="00E747F5">
        <w:rPr>
          <w:rFonts w:ascii="Arial" w:hAnsi="Arial" w:cs="Arial"/>
          <w:sz w:val="24"/>
          <w:szCs w:val="24"/>
        </w:rPr>
        <w:lastRenderedPageBreak/>
        <w:t>In a target oriented environment this character will th</w:t>
      </w:r>
      <w:r w:rsidR="005F48ED" w:rsidRPr="00E747F5">
        <w:rPr>
          <w:rFonts w:ascii="Arial" w:hAnsi="Arial" w:cs="Arial"/>
          <w:sz w:val="24"/>
          <w:szCs w:val="24"/>
        </w:rPr>
        <w:t xml:space="preserve">rive </w:t>
      </w:r>
      <w:r w:rsidR="00DF18B1" w:rsidRPr="00E747F5">
        <w:rPr>
          <w:rFonts w:ascii="Arial" w:hAnsi="Arial" w:cs="Arial"/>
          <w:sz w:val="24"/>
          <w:szCs w:val="24"/>
        </w:rPr>
        <w:t>well. Admiral</w:t>
      </w:r>
      <w:r w:rsidR="006C0616" w:rsidRPr="00E747F5">
        <w:rPr>
          <w:rFonts w:ascii="Arial" w:hAnsi="Arial" w:cs="Arial"/>
          <w:sz w:val="24"/>
          <w:szCs w:val="24"/>
        </w:rPr>
        <w:t xml:space="preserve"> has </w:t>
      </w:r>
      <w:r w:rsidR="00A77A03" w:rsidRPr="00E747F5">
        <w:rPr>
          <w:rFonts w:ascii="Arial" w:hAnsi="Arial" w:cs="Arial"/>
          <w:sz w:val="24"/>
          <w:szCs w:val="24"/>
        </w:rPr>
        <w:t xml:space="preserve">also a graduate scheme and open to students of all </w:t>
      </w:r>
      <w:r w:rsidR="00DF18B1" w:rsidRPr="00E747F5">
        <w:rPr>
          <w:rFonts w:ascii="Arial" w:hAnsi="Arial" w:cs="Arial"/>
          <w:sz w:val="24"/>
          <w:szCs w:val="24"/>
        </w:rPr>
        <w:t>disciplines and</w:t>
      </w:r>
      <w:r w:rsidR="00A77A03" w:rsidRPr="00E747F5">
        <w:rPr>
          <w:rFonts w:ascii="Arial" w:hAnsi="Arial" w:cs="Arial"/>
          <w:sz w:val="24"/>
          <w:szCs w:val="24"/>
        </w:rPr>
        <w:t xml:space="preserve"> they have a dedicated Mentor for personal and professional support.</w:t>
      </w:r>
    </w:p>
    <w:p w14:paraId="626F0F10" w14:textId="77777777" w:rsidR="00A30BAF" w:rsidRPr="00671494" w:rsidRDefault="00A30BAF" w:rsidP="00ED2A65">
      <w:pPr>
        <w:spacing w:after="0"/>
        <w:rPr>
          <w:rFonts w:ascii="Arial" w:hAnsi="Arial" w:cs="Arial"/>
          <w:sz w:val="24"/>
          <w:szCs w:val="24"/>
        </w:rPr>
      </w:pPr>
    </w:p>
    <w:p w14:paraId="0692FA2A" w14:textId="77777777" w:rsidR="00B6500E" w:rsidRPr="00671494" w:rsidRDefault="00B6500E" w:rsidP="00ED2A65">
      <w:pPr>
        <w:spacing w:after="0"/>
        <w:rPr>
          <w:rFonts w:ascii="Arial" w:hAnsi="Arial" w:cs="Arial"/>
          <w:sz w:val="24"/>
          <w:szCs w:val="24"/>
        </w:rPr>
      </w:pPr>
    </w:p>
    <w:p w14:paraId="43FE6A3C" w14:textId="54B47AF1" w:rsidR="0022659C" w:rsidRPr="00671494" w:rsidRDefault="00B6500E" w:rsidP="00C03688">
      <w:pPr>
        <w:pStyle w:val="Heading1"/>
        <w:rPr>
          <w:color w:val="0070C0"/>
        </w:rPr>
      </w:pPr>
      <w:bookmarkStart w:id="10" w:name="_Toc49702038"/>
      <w:r w:rsidRPr="00671494">
        <w:t>CONCLUSION</w:t>
      </w:r>
      <w:bookmarkEnd w:id="10"/>
      <w:r w:rsidR="00FA4CE7" w:rsidRPr="00671494">
        <w:rPr>
          <w:color w:val="0070C0"/>
        </w:rPr>
        <w:t xml:space="preserve"> </w:t>
      </w:r>
    </w:p>
    <w:p w14:paraId="4F93DC7F" w14:textId="580B9E10" w:rsidR="00B6500E" w:rsidRPr="00671494" w:rsidRDefault="00D94AEE" w:rsidP="00A77A03">
      <w:pPr>
        <w:pStyle w:val="ListParagraph"/>
        <w:spacing w:after="0"/>
        <w:ind w:left="0"/>
        <w:rPr>
          <w:rFonts w:ascii="Arial" w:hAnsi="Arial" w:cs="Arial"/>
          <w:b/>
          <w:bCs/>
          <w:sz w:val="24"/>
          <w:szCs w:val="24"/>
        </w:rPr>
      </w:pPr>
      <w:r>
        <w:rPr>
          <w:rFonts w:ascii="Arial" w:hAnsi="Arial" w:cs="Arial"/>
          <w:sz w:val="24"/>
          <w:szCs w:val="24"/>
        </w:rPr>
        <w:t xml:space="preserve">96% of admiral employees say admiral is a good place to work.(admiralplc2020) </w:t>
      </w:r>
      <w:r w:rsidR="00302456" w:rsidRPr="00671494">
        <w:rPr>
          <w:rFonts w:ascii="Arial" w:hAnsi="Arial" w:cs="Arial"/>
          <w:sz w:val="24"/>
          <w:szCs w:val="24"/>
        </w:rPr>
        <w:t>A good work cul</w:t>
      </w:r>
      <w:r w:rsidR="00173EB8" w:rsidRPr="00671494">
        <w:rPr>
          <w:rFonts w:ascii="Arial" w:hAnsi="Arial" w:cs="Arial"/>
          <w:sz w:val="24"/>
          <w:szCs w:val="24"/>
        </w:rPr>
        <w:t>ture</w:t>
      </w:r>
      <w:r w:rsidR="00A21D64" w:rsidRPr="00671494">
        <w:rPr>
          <w:rFonts w:ascii="Arial" w:hAnsi="Arial" w:cs="Arial"/>
          <w:sz w:val="24"/>
          <w:szCs w:val="24"/>
        </w:rPr>
        <w:t xml:space="preserve"> encourages employees to work harder and provide a satisfactory service to the customers. In return, the customers feel appreciated and well looked after which may lead to the organisation having good reputation. </w:t>
      </w:r>
      <w:r w:rsidR="00733C1B" w:rsidRPr="00671494">
        <w:rPr>
          <w:rFonts w:ascii="Arial" w:hAnsi="Arial" w:cs="Arial"/>
          <w:sz w:val="24"/>
          <w:szCs w:val="24"/>
        </w:rPr>
        <w:t>As d</w:t>
      </w:r>
      <w:r w:rsidR="002A3D67" w:rsidRPr="00671494">
        <w:rPr>
          <w:rFonts w:ascii="Arial" w:hAnsi="Arial" w:cs="Arial"/>
          <w:sz w:val="24"/>
          <w:szCs w:val="24"/>
        </w:rPr>
        <w:t>iscussed in the report, the</w:t>
      </w:r>
      <w:r w:rsidR="00AA045F" w:rsidRPr="00671494">
        <w:rPr>
          <w:rFonts w:ascii="Arial" w:hAnsi="Arial" w:cs="Arial"/>
          <w:sz w:val="24"/>
          <w:szCs w:val="24"/>
        </w:rPr>
        <w:t xml:space="preserve"> work culture at Admiral is portrayed as relaxed </w:t>
      </w:r>
      <w:r w:rsidR="00C94A79" w:rsidRPr="00671494">
        <w:rPr>
          <w:rFonts w:ascii="Arial" w:hAnsi="Arial" w:cs="Arial"/>
          <w:sz w:val="24"/>
          <w:szCs w:val="24"/>
        </w:rPr>
        <w:t>and</w:t>
      </w:r>
      <w:r w:rsidR="00AA045F" w:rsidRPr="00671494">
        <w:rPr>
          <w:rFonts w:ascii="Arial" w:hAnsi="Arial" w:cs="Arial"/>
          <w:sz w:val="24"/>
          <w:szCs w:val="24"/>
        </w:rPr>
        <w:t xml:space="preserve"> a fun place to work on the website. </w:t>
      </w:r>
      <w:r w:rsidR="00A21D64" w:rsidRPr="00671494">
        <w:rPr>
          <w:rFonts w:ascii="Arial" w:hAnsi="Arial" w:cs="Arial"/>
          <w:sz w:val="24"/>
          <w:szCs w:val="24"/>
        </w:rPr>
        <w:t xml:space="preserve">However as previously mentioned, it seems as though there are </w:t>
      </w:r>
      <w:r w:rsidR="00A77A03">
        <w:rPr>
          <w:rFonts w:ascii="Arial" w:hAnsi="Arial" w:cs="Arial"/>
          <w:sz w:val="24"/>
          <w:szCs w:val="24"/>
        </w:rPr>
        <w:t>few employees who are not pleased with management</w:t>
      </w:r>
      <w:r w:rsidR="00A21D64" w:rsidRPr="00671494">
        <w:rPr>
          <w:rFonts w:ascii="Arial" w:hAnsi="Arial" w:cs="Arial"/>
          <w:sz w:val="24"/>
          <w:szCs w:val="24"/>
        </w:rPr>
        <w:t xml:space="preserve"> may not be seen by </w:t>
      </w:r>
      <w:r w:rsidR="00F07122" w:rsidRPr="00671494">
        <w:rPr>
          <w:rFonts w:ascii="Arial" w:hAnsi="Arial" w:cs="Arial"/>
          <w:sz w:val="24"/>
          <w:szCs w:val="24"/>
        </w:rPr>
        <w:t xml:space="preserve">The reviews may not </w:t>
      </w:r>
      <w:r w:rsidR="009F1FEB" w:rsidRPr="00671494">
        <w:rPr>
          <w:rFonts w:ascii="Arial" w:hAnsi="Arial" w:cs="Arial"/>
          <w:sz w:val="24"/>
          <w:szCs w:val="24"/>
        </w:rPr>
        <w:t xml:space="preserve">apply to every Admiral </w:t>
      </w:r>
      <w:r w:rsidR="00E57062" w:rsidRPr="00671494">
        <w:rPr>
          <w:rFonts w:ascii="Arial" w:hAnsi="Arial" w:cs="Arial"/>
          <w:sz w:val="24"/>
          <w:szCs w:val="24"/>
        </w:rPr>
        <w:t>workstation</w:t>
      </w:r>
      <w:r w:rsidR="009F1FEB" w:rsidRPr="00671494">
        <w:rPr>
          <w:rFonts w:ascii="Arial" w:hAnsi="Arial" w:cs="Arial"/>
          <w:sz w:val="24"/>
          <w:szCs w:val="24"/>
        </w:rPr>
        <w:t xml:space="preserve">, however, majority </w:t>
      </w:r>
      <w:r w:rsidR="00CA7AD9" w:rsidRPr="00671494">
        <w:rPr>
          <w:rFonts w:ascii="Arial" w:hAnsi="Arial" w:cs="Arial"/>
          <w:sz w:val="24"/>
          <w:szCs w:val="24"/>
        </w:rPr>
        <w:t xml:space="preserve">seem to state that the environment is </w:t>
      </w:r>
      <w:r w:rsidR="00A77A03">
        <w:rPr>
          <w:rFonts w:ascii="Arial" w:hAnsi="Arial" w:cs="Arial"/>
          <w:sz w:val="24"/>
          <w:szCs w:val="24"/>
        </w:rPr>
        <w:t xml:space="preserve">relaxed </w:t>
      </w:r>
      <w:r w:rsidR="00CA7AD9" w:rsidRPr="00671494">
        <w:rPr>
          <w:rFonts w:ascii="Arial" w:hAnsi="Arial" w:cs="Arial"/>
          <w:sz w:val="24"/>
          <w:szCs w:val="24"/>
        </w:rPr>
        <w:t xml:space="preserve">depending with the management team. </w:t>
      </w:r>
    </w:p>
    <w:p w14:paraId="7B712D50" w14:textId="77777777" w:rsidR="00B6500E" w:rsidRPr="001F70EA" w:rsidRDefault="00B6500E" w:rsidP="00C03688">
      <w:pPr>
        <w:pStyle w:val="Heading1"/>
      </w:pPr>
      <w:bookmarkStart w:id="11" w:name="_Toc49702039"/>
      <w:r w:rsidRPr="001F70EA">
        <w:t>RECOMMENDATIONS</w:t>
      </w:r>
      <w:bookmarkEnd w:id="11"/>
    </w:p>
    <w:p w14:paraId="3FE45F42" w14:textId="77777777" w:rsidR="00B6500E" w:rsidRPr="00671494" w:rsidRDefault="00B6500E" w:rsidP="00ED2A65">
      <w:pPr>
        <w:spacing w:after="0"/>
        <w:rPr>
          <w:rFonts w:ascii="Arial" w:hAnsi="Arial" w:cs="Arial"/>
          <w:sz w:val="24"/>
          <w:szCs w:val="24"/>
        </w:rPr>
      </w:pPr>
    </w:p>
    <w:p w14:paraId="7F101E0C" w14:textId="472F6420" w:rsidR="00DF18B1" w:rsidRDefault="00C65B60" w:rsidP="00ED2A65">
      <w:pPr>
        <w:spacing w:after="0"/>
        <w:rPr>
          <w:rFonts w:ascii="Arial" w:hAnsi="Arial" w:cs="Arial"/>
          <w:sz w:val="24"/>
          <w:szCs w:val="24"/>
        </w:rPr>
      </w:pPr>
      <w:r w:rsidRPr="00671494">
        <w:rPr>
          <w:rFonts w:ascii="Arial" w:hAnsi="Arial" w:cs="Arial"/>
          <w:sz w:val="24"/>
          <w:szCs w:val="24"/>
        </w:rPr>
        <w:t xml:space="preserve">Following the complaints from few staff in Admiral </w:t>
      </w:r>
      <w:r w:rsidR="00A830CD" w:rsidRPr="00671494">
        <w:rPr>
          <w:rFonts w:ascii="Arial" w:hAnsi="Arial" w:cs="Arial"/>
          <w:sz w:val="24"/>
          <w:szCs w:val="24"/>
        </w:rPr>
        <w:t xml:space="preserve">a recommendation for </w:t>
      </w:r>
      <w:r w:rsidR="004315D9" w:rsidRPr="00671494">
        <w:rPr>
          <w:rFonts w:ascii="Arial" w:hAnsi="Arial" w:cs="Arial"/>
          <w:sz w:val="24"/>
          <w:szCs w:val="24"/>
        </w:rPr>
        <w:t>A</w:t>
      </w:r>
      <w:r w:rsidR="00A830CD" w:rsidRPr="00671494">
        <w:rPr>
          <w:rFonts w:ascii="Arial" w:hAnsi="Arial" w:cs="Arial"/>
          <w:sz w:val="24"/>
          <w:szCs w:val="24"/>
        </w:rPr>
        <w:t xml:space="preserve">dmiral </w:t>
      </w:r>
      <w:r w:rsidR="00DF18B1">
        <w:rPr>
          <w:rFonts w:ascii="Arial" w:hAnsi="Arial" w:cs="Arial"/>
          <w:sz w:val="24"/>
          <w:szCs w:val="24"/>
        </w:rPr>
        <w:t>the Author has two recommendations:</w:t>
      </w:r>
    </w:p>
    <w:p w14:paraId="48A00E0A" w14:textId="5F70C9BE" w:rsidR="006C7669" w:rsidRPr="00671494" w:rsidRDefault="00DF18B1" w:rsidP="00DF18B1">
      <w:pPr>
        <w:pStyle w:val="ListParagraph"/>
        <w:spacing w:after="0"/>
        <w:ind w:left="0"/>
        <w:rPr>
          <w:rFonts w:ascii="Arial" w:hAnsi="Arial" w:cs="Arial"/>
          <w:sz w:val="24"/>
          <w:szCs w:val="24"/>
        </w:rPr>
      </w:pPr>
      <w:r>
        <w:rPr>
          <w:rFonts w:ascii="Arial" w:hAnsi="Arial" w:cs="Arial"/>
          <w:sz w:val="24"/>
          <w:szCs w:val="24"/>
        </w:rPr>
        <w:t>T</w:t>
      </w:r>
      <w:r w:rsidR="00B35D0F" w:rsidRPr="00671494">
        <w:rPr>
          <w:rFonts w:ascii="Arial" w:hAnsi="Arial" w:cs="Arial"/>
          <w:sz w:val="24"/>
          <w:szCs w:val="24"/>
        </w:rPr>
        <w:t xml:space="preserve">o </w:t>
      </w:r>
      <w:r w:rsidR="005D4D1C" w:rsidRPr="00671494">
        <w:rPr>
          <w:rFonts w:ascii="Arial" w:hAnsi="Arial" w:cs="Arial"/>
          <w:sz w:val="24"/>
          <w:szCs w:val="24"/>
        </w:rPr>
        <w:t>integrate and promote</w:t>
      </w:r>
      <w:r w:rsidR="00B35D0F" w:rsidRPr="00671494">
        <w:rPr>
          <w:rFonts w:ascii="Arial" w:hAnsi="Arial" w:cs="Arial"/>
          <w:sz w:val="24"/>
          <w:szCs w:val="24"/>
        </w:rPr>
        <w:t xml:space="preserve"> a culture of </w:t>
      </w:r>
      <w:r w:rsidR="005D4D1C" w:rsidRPr="00671494">
        <w:rPr>
          <w:rFonts w:ascii="Arial" w:hAnsi="Arial" w:cs="Arial"/>
          <w:sz w:val="24"/>
          <w:szCs w:val="24"/>
        </w:rPr>
        <w:t xml:space="preserve">personal </w:t>
      </w:r>
      <w:r w:rsidR="00B35D0F" w:rsidRPr="00671494">
        <w:rPr>
          <w:rFonts w:ascii="Arial" w:hAnsi="Arial" w:cs="Arial"/>
          <w:sz w:val="24"/>
          <w:szCs w:val="24"/>
        </w:rPr>
        <w:t xml:space="preserve">accountability </w:t>
      </w:r>
      <w:r w:rsidR="0098473C" w:rsidRPr="00671494">
        <w:rPr>
          <w:rFonts w:ascii="Arial" w:hAnsi="Arial" w:cs="Arial"/>
          <w:sz w:val="24"/>
          <w:szCs w:val="24"/>
        </w:rPr>
        <w:t xml:space="preserve">where individuals have a make it happen mindset instead of spending time blaming </w:t>
      </w:r>
      <w:r w:rsidR="00BA37EC" w:rsidRPr="00671494">
        <w:rPr>
          <w:rFonts w:ascii="Arial" w:hAnsi="Arial" w:cs="Arial"/>
          <w:sz w:val="24"/>
          <w:szCs w:val="24"/>
        </w:rPr>
        <w:t>any</w:t>
      </w:r>
      <w:r w:rsidR="00330D0B" w:rsidRPr="00671494">
        <w:rPr>
          <w:rFonts w:ascii="Arial" w:hAnsi="Arial" w:cs="Arial"/>
          <w:sz w:val="24"/>
          <w:szCs w:val="24"/>
        </w:rPr>
        <w:t xml:space="preserve"> </w:t>
      </w:r>
      <w:r w:rsidR="0098473C" w:rsidRPr="00671494">
        <w:rPr>
          <w:rFonts w:ascii="Arial" w:hAnsi="Arial" w:cs="Arial"/>
          <w:sz w:val="24"/>
          <w:szCs w:val="24"/>
        </w:rPr>
        <w:t xml:space="preserve">obstacles </w:t>
      </w:r>
      <w:r w:rsidR="00C458DB" w:rsidRPr="00671494">
        <w:rPr>
          <w:rFonts w:ascii="Arial" w:hAnsi="Arial" w:cs="Arial"/>
          <w:sz w:val="24"/>
          <w:szCs w:val="24"/>
        </w:rPr>
        <w:t xml:space="preserve">that come in the way of </w:t>
      </w:r>
      <w:r w:rsidR="00595CF1" w:rsidRPr="00671494">
        <w:rPr>
          <w:rFonts w:ascii="Arial" w:hAnsi="Arial" w:cs="Arial"/>
          <w:sz w:val="24"/>
          <w:szCs w:val="24"/>
        </w:rPr>
        <w:t>performance</w:t>
      </w:r>
      <w:r w:rsidR="00BA37EC" w:rsidRPr="00671494">
        <w:rPr>
          <w:rFonts w:ascii="Arial" w:hAnsi="Arial" w:cs="Arial"/>
          <w:sz w:val="24"/>
          <w:szCs w:val="24"/>
        </w:rPr>
        <w:t>.</w:t>
      </w:r>
      <w:r w:rsidR="00D82C1B" w:rsidRPr="00671494">
        <w:rPr>
          <w:rFonts w:ascii="Arial" w:hAnsi="Arial" w:cs="Arial"/>
          <w:sz w:val="24"/>
          <w:szCs w:val="24"/>
        </w:rPr>
        <w:t xml:space="preserve"> </w:t>
      </w:r>
      <w:r w:rsidR="00BA37EC" w:rsidRPr="00671494">
        <w:rPr>
          <w:rFonts w:ascii="Arial" w:hAnsi="Arial" w:cs="Arial"/>
          <w:sz w:val="24"/>
          <w:szCs w:val="24"/>
        </w:rPr>
        <w:t>E</w:t>
      </w:r>
      <w:r w:rsidR="00D82C1B" w:rsidRPr="00671494">
        <w:rPr>
          <w:rFonts w:ascii="Arial" w:hAnsi="Arial" w:cs="Arial"/>
          <w:sz w:val="24"/>
          <w:szCs w:val="24"/>
        </w:rPr>
        <w:t>mployees should believe that success and failure comes from them and  not</w:t>
      </w:r>
      <w:r w:rsidR="00732DE2" w:rsidRPr="00671494">
        <w:rPr>
          <w:rFonts w:ascii="Arial" w:hAnsi="Arial" w:cs="Arial"/>
          <w:sz w:val="24"/>
          <w:szCs w:val="24"/>
        </w:rPr>
        <w:t xml:space="preserve"> </w:t>
      </w:r>
      <w:r w:rsidR="00D82C1B" w:rsidRPr="00671494">
        <w:rPr>
          <w:rFonts w:ascii="Arial" w:hAnsi="Arial" w:cs="Arial"/>
          <w:sz w:val="24"/>
          <w:szCs w:val="24"/>
        </w:rPr>
        <w:t xml:space="preserve">external sources </w:t>
      </w:r>
      <w:r w:rsidR="00C458DB" w:rsidRPr="00671494">
        <w:rPr>
          <w:rFonts w:ascii="Arial" w:hAnsi="Arial" w:cs="Arial"/>
          <w:sz w:val="24"/>
          <w:szCs w:val="24"/>
        </w:rPr>
        <w:t xml:space="preserve">. Management can redirect </w:t>
      </w:r>
      <w:r w:rsidR="00A037D5" w:rsidRPr="00671494">
        <w:rPr>
          <w:rFonts w:ascii="Arial" w:hAnsi="Arial" w:cs="Arial"/>
          <w:sz w:val="24"/>
          <w:szCs w:val="24"/>
        </w:rPr>
        <w:t>blame culture</w:t>
      </w:r>
      <w:r w:rsidR="00C458DB" w:rsidRPr="00671494">
        <w:rPr>
          <w:rFonts w:ascii="Arial" w:hAnsi="Arial" w:cs="Arial"/>
          <w:sz w:val="24"/>
          <w:szCs w:val="24"/>
        </w:rPr>
        <w:t xml:space="preserve"> </w:t>
      </w:r>
      <w:r w:rsidR="00184004" w:rsidRPr="00671494">
        <w:rPr>
          <w:rFonts w:ascii="Arial" w:hAnsi="Arial" w:cs="Arial"/>
          <w:sz w:val="24"/>
          <w:szCs w:val="24"/>
        </w:rPr>
        <w:t>b</w:t>
      </w:r>
      <w:r w:rsidR="00C458DB" w:rsidRPr="00671494">
        <w:rPr>
          <w:rFonts w:ascii="Arial" w:hAnsi="Arial" w:cs="Arial"/>
          <w:sz w:val="24"/>
          <w:szCs w:val="24"/>
        </w:rPr>
        <w:t xml:space="preserve">y asking </w:t>
      </w:r>
      <w:r w:rsidR="00BB2BE7" w:rsidRPr="00671494">
        <w:rPr>
          <w:rFonts w:ascii="Arial" w:hAnsi="Arial" w:cs="Arial"/>
          <w:sz w:val="24"/>
          <w:szCs w:val="24"/>
        </w:rPr>
        <w:t xml:space="preserve"> questions </w:t>
      </w:r>
      <w:r w:rsidR="00A37610">
        <w:rPr>
          <w:rFonts w:ascii="Arial" w:hAnsi="Arial" w:cs="Arial"/>
          <w:sz w:val="24"/>
          <w:szCs w:val="24"/>
        </w:rPr>
        <w:t xml:space="preserve">for example </w:t>
      </w:r>
      <w:r w:rsidR="00BB2BE7" w:rsidRPr="00671494">
        <w:rPr>
          <w:rFonts w:ascii="Arial" w:hAnsi="Arial" w:cs="Arial"/>
          <w:sz w:val="24"/>
          <w:szCs w:val="24"/>
        </w:rPr>
        <w:t>:</w:t>
      </w:r>
      <w:r w:rsidR="00C458DB" w:rsidRPr="00671494">
        <w:rPr>
          <w:rFonts w:ascii="Arial" w:hAnsi="Arial" w:cs="Arial"/>
          <w:sz w:val="24"/>
          <w:szCs w:val="24"/>
        </w:rPr>
        <w:t xml:space="preserve">what </w:t>
      </w:r>
      <w:r w:rsidR="00184004" w:rsidRPr="00671494">
        <w:rPr>
          <w:rFonts w:ascii="Arial" w:hAnsi="Arial" w:cs="Arial"/>
          <w:sz w:val="24"/>
          <w:szCs w:val="24"/>
        </w:rPr>
        <w:t xml:space="preserve">more can we do ? This can be achieved in </w:t>
      </w:r>
      <w:r w:rsidR="00F5077F" w:rsidRPr="00671494">
        <w:rPr>
          <w:rFonts w:ascii="Arial" w:hAnsi="Arial" w:cs="Arial"/>
          <w:sz w:val="24"/>
          <w:szCs w:val="24"/>
        </w:rPr>
        <w:t>appraisals</w:t>
      </w:r>
      <w:r w:rsidR="00184004" w:rsidRPr="00671494">
        <w:rPr>
          <w:rFonts w:ascii="Arial" w:hAnsi="Arial" w:cs="Arial"/>
          <w:sz w:val="24"/>
          <w:szCs w:val="24"/>
        </w:rPr>
        <w:t xml:space="preserve">, team meetings </w:t>
      </w:r>
      <w:r w:rsidR="003A2B42" w:rsidRPr="00671494">
        <w:rPr>
          <w:rFonts w:ascii="Arial" w:hAnsi="Arial" w:cs="Arial"/>
          <w:sz w:val="24"/>
          <w:szCs w:val="24"/>
        </w:rPr>
        <w:t xml:space="preserve">, one to one meeting  or </w:t>
      </w:r>
      <w:r w:rsidR="00F5077F" w:rsidRPr="00671494">
        <w:rPr>
          <w:rFonts w:ascii="Arial" w:hAnsi="Arial" w:cs="Arial"/>
          <w:sz w:val="24"/>
          <w:szCs w:val="24"/>
        </w:rPr>
        <w:t>questionnaires</w:t>
      </w:r>
      <w:r w:rsidR="006D72AD" w:rsidRPr="00671494">
        <w:rPr>
          <w:rFonts w:ascii="Arial" w:hAnsi="Arial" w:cs="Arial"/>
          <w:sz w:val="24"/>
          <w:szCs w:val="24"/>
        </w:rPr>
        <w:t xml:space="preserve">. </w:t>
      </w:r>
      <w:r w:rsidR="00530750" w:rsidRPr="00671494">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5eeb55e9e4b01d3a9c23de83&quot;],&quot;referencesOptions&quot;:{&quot;doc:5eeb55e9e4b01d3a9c23de83&quot;:{&quot;author&quot;:true,&quot;year&quot;:true,&quot;pageReplace&quot;:&quot;&quot;,&quot;prefix&quot;:&quot;&quot;,&quot;suffix&quot;:&quot;&quot;}},&quot;hasBrokenReferences&quot;:false,&quot;hasManualEdits&quot;:false,&quot;citationType&quot;:&quot;inline&quot;,&quot;id&quot;:1968079641,&quot;citationText&quot;:&quot;&lt;span style=\&quot;font-family:Arial;font-size:16px;color:#000000\&quot;&gt;(, Business model and strategy)&lt;/span&gt;&quot;}"/>
          <w:id w:val="1968079641"/>
          <w:placeholder>
            <w:docPart w:val="E45A8E4FBB1F414886E1F3D9F2BDA4AA"/>
          </w:placeholder>
        </w:sdtPr>
        <w:sdtEndPr/>
        <w:sdtContent>
          <w:r w:rsidR="000900F5">
            <w:rPr>
              <w:rFonts w:ascii="Arial" w:eastAsia="Times New Roman" w:hAnsi="Arial" w:cs="Arial"/>
              <w:color w:val="000000"/>
            </w:rPr>
            <w:t>(, Business model and strategy)</w:t>
          </w:r>
          <w:r>
            <w:rPr>
              <w:rFonts w:ascii="Arial" w:eastAsia="Times New Roman" w:hAnsi="Arial" w:cs="Arial"/>
              <w:color w:val="000000"/>
            </w:rPr>
            <w:t xml:space="preserve"> </w:t>
          </w:r>
        </w:sdtContent>
      </w:sdt>
      <w:r w:rsidRPr="00DF18B1">
        <w:rPr>
          <w:rFonts w:ascii="Arial" w:hAnsi="Arial" w:cs="Arial"/>
          <w:sz w:val="24"/>
          <w:szCs w:val="24"/>
        </w:rPr>
        <w:t xml:space="preserve"> </w:t>
      </w:r>
      <w:r w:rsidRPr="00671494">
        <w:rPr>
          <w:rFonts w:ascii="Arial" w:hAnsi="Arial" w:cs="Arial"/>
          <w:sz w:val="24"/>
          <w:szCs w:val="24"/>
        </w:rPr>
        <w:t xml:space="preserve">Therefore, models such as Belbin and Barret’s could be one of the useful tools that Admiral could use to train their management teams and implement new leadership skills and techniques. </w:t>
      </w:r>
      <w:r w:rsidR="00A37610">
        <w:rPr>
          <w:rFonts w:ascii="Arial" w:hAnsi="Arial" w:cs="Arial"/>
          <w:sz w:val="24"/>
          <w:szCs w:val="24"/>
        </w:rPr>
        <w:t>Using the Mckinsey 7 s model</w:t>
      </w:r>
      <w:r w:rsidR="00A37610">
        <w:rPr>
          <w:rFonts w:ascii="Arial" w:hAnsi="Arial" w:cs="Arial"/>
          <w:sz w:val="24"/>
          <w:szCs w:val="24"/>
        </w:rPr>
        <w:fldChar w:fldCharType="begin" w:fldLock="1">
          <w:fldData xml:space="preserve">ZQBKAHkAVgBWAEYAMQByAEsAegBjAFEALwBTAHUATABIAHYATABrAGQAUwBTAHQAOQBrAE8AQgAw
AFAAcQBtAEMAVABYAEUASgBYAEQANwBGAGkANQBtAEoATQAzAGEAVwA2ADgAbABvADEAMwBmAHgA
SQBUADgAOQA0ADcAOABrAGQAeABiAEsASwBVAHYAQwB4AG8AZAB6AFoAdwA1AGMAMgBhAGYAMwA5
AGkAeQBjACsAeQBHAEcAVwAwAGIAWABqAGkAZABPADMAQQBtAFYAdwBWAFcAdQBhADUAYgBsADkA
ZQBOAFEAMABOAEgATQBFAFgASgBKAHMAegB0AGQAOAB0AGgARABZAEoAZQBnAEMAeABVAEwAUwBV
ADIAUgBnAGcATAB3AHAAUwA4ADAAQQBxADEAcQBaAFUAeQByAGEAeQA0ADAAVQA0ADIAcABZAFQA
egBxADEAVQBNADkATwAxAGgARwBOAGsATgBuADcAQgA5ADcATgBuAE4ATQAxAHUAUAA0ACsANwBt
ACsAdABxADkAVABsADMAbwBwAGkARwB1AHIAZwBXAGYAcQBrAEsAcQBhADEAMAAzAG8AaQBpAEYA
TABIAFQASgBkAGEANABhADkAbwAzAHkAaABJADQASwAvAHkAdABpAHcAbwBhAHcAagB4AGIAUABI
AGEAbQBtAHIAVABsAEMAagBrADMAQgBjADAANwBVADgAawBaAG8AcABJADcAcQB3AG0AZwBRAEYA
ZABHAG0ASgA5ADgANwBmAEYAbgBhADQARQBkADgASABaAGQAaABoAC8ANQBJAGIANwBjADMAZgBU
AGUAcwBrAFIASwA5AHMAUQBOAEMAcABJAFMAUwBDADgAMwBlAEoAMgB6AHMAeABoADcAcAB2AEwA
QwBiAHoAZwA5ADQAeQBPAHEAdgAyAFUATwBFAEwAYgA2AEUAdQBQAG0AeAAyADEATQBtAFcATwBH
AFEAVwBKAGMANgBwADUAcQBKADUARQBrAC8ASgBlAHYAYQBrAEgANwBHAFYATQBhADAAVQBMAHMA
RwAyAHEAYgBTAG8ATABYAEcAVQByAFMANgB4AEsAcABRAEEAUABZAG4ALwBkAG8AdQBuAGcAVwBF
AC8AYgBnAE8AUgBPAHYANQBqAFgAVwArAEcAegB2AG8AVQA1AFUAWgBvAGMAOABZAE4AdgBNAHUA
WQBwAEsALwB4ACsALwBZAEoAdwBwAFQAbgByAFcAdwA3AGYAcgBEAFkAeAByAEQAaABCAG4AWQBm
AE8AQwB5AHUAeABBAGQAOQBuADEASwBFAE8ASQBXAHgAagBFADEAegA4ADcAUgBMAEMAVQArADYA
UwBwAEwAQgBOAHUAVwBiAFYANABDAFYAegBtAHYAcwBjAHkATgBMAHUAcQA4AGQAaQAyADAAdABW
AFoAYQAxADUAaQBLAEgAaQBkADkAZQBVACsANgAvAGMAUgB6AC8AZwBQAFAATwBmAGoALwBKAGsA
bQBnADcATQA5ADEAMgBPADYARwA0AFAAOQBCADgAUgBMAE8ANQBoADgAYwB1AFoARwBWAEwAUQBY
AFAARgBiAGcAbQA1ADIAUwBSAFgARwB0AG4AeQBRAG8AdABxAGEAMQBsAFkAYQAzADgANQBQAGkA
UgA5ADUAMAA4AEYAbAA0ADgAeABpAFYAdQBvAFUAdABzAEMARwBRADcASwB2AFAAbAA4AE4AagA1
AHgATwBOAHMAMgBNAEcAdQBRAHcAOQB4AHUAZwBwAGgAMQBlAFAAVQBoAHUAMABsADkATQB1ADYA
dgAwAFYALwAxAGMAZgBiAEsANwAvAGYAMwBoAGIAOABLAGkAVQBZAGIAdgArAEgAMAA0AC8AMgBH
AHcAKwA3AFoATABLAG4AcAArAFYAaQAvAHYAVwBPAFgAWQBoADUAOAB0AGsAbgByAHcAMABlAFAA
agBWAE8ALwBzAHgAOQBVAHUAYwB2AFcAZwBNAFAALwBiAEUAMQB6AEoANQBpAHMAUAB1AEkAVwAv
AFIAagB0AGcAaQBFAEgATABMAGYAdwBUAHMAVAB3AHUAYQBTAGwAcABBAFAAUwBqADYAbwBhAGwA
YgBkADMAOQBWAGMAaQBQAHQAWgBvAHgAbwAxACsAMQBKAFcAcABLAEwAawBhAHAAYQBXAEgAeAAz
AE4AegA2ACsAVwBQAG8AeAA0ADkASwBBAGwAMwB4AHgAbgBRAE8AYgBXAG8AcQBnAGEASwBhAGYA
MAByAGIAUQA2ADcAeABXACsANwBxAGgAUwBRAHYAQQBUADQAUwBYADAASABRAHkAbgBCAHMAWQBJ
AHAAdwAyAGoAdQAyAFcANgBYAEwAaQBTAGIAaABwAGQAQwBGAEYAWQBNAE4AWQAwAGIAUwBrAEUA
VABZAHoAKwBSAEUAWgBYAFMAawBsAHIAUgBKADMAMgBJAGQAagA3AFYAMwByACsARwA0AHkAUQBG
AHIAUQBiAEgAawBMAEUAYgBrAFcANwAyADUASwAvAGMARQBLAFIAdQBYAC8AcwBUAEkAUgBJAEEA
bwAxAHgAZgB3AHcAOQBCAHAAdABFAE8AVQBPAE8AagBkACsAZgA1ACsAegBSAGgARwBGAFkAaAA5
ADIAdgBxAHgAUgBKAEEANwAxAG8AOAA4AGQASgA4AFMATQBpAFcAeAB4ADYAMgB1AGIAMwA5ADIA
OQAvAEEAMAB6ACsAbAB4AEUAPQA=
</w:fldData>
        </w:fldChar>
      </w:r>
      <w:r w:rsidR="00A37610">
        <w:rPr>
          <w:rFonts w:ascii="Arial" w:hAnsi="Arial" w:cs="Arial"/>
          <w:sz w:val="24"/>
          <w:szCs w:val="24"/>
        </w:rPr>
        <w:instrText>ADDIN paperpile_citation &lt;clusterId&gt;C935Q385F675J496&lt;/clusterId&gt;&lt;version&gt;0.6.6&lt;/version&gt;&lt;metadata&gt;&lt;citation&gt;&lt;id&gt;b9c803d9-dadb-43e6-97fd-78deb43eab35&lt;/id&gt;&lt;no_author/&gt;&lt;prefix/&gt;&lt;suffix/&gt;&lt;locator_label&gt;page&lt;/locator_label&gt;&lt;locator/&gt;&lt;updated&gt;1599136822.368694&lt;/updated&gt;&lt;/citation&gt;&lt;/metadata&gt; \* MERGEFORMAT</w:instrText>
      </w:r>
      <w:r w:rsidR="00A37610">
        <w:rPr>
          <w:rFonts w:ascii="Arial" w:hAnsi="Arial" w:cs="Arial"/>
          <w:sz w:val="24"/>
          <w:szCs w:val="24"/>
        </w:rPr>
      </w:r>
      <w:r w:rsidR="00A37610">
        <w:rPr>
          <w:rFonts w:ascii="Arial" w:hAnsi="Arial" w:cs="Arial"/>
          <w:sz w:val="24"/>
          <w:szCs w:val="24"/>
        </w:rPr>
        <w:fldChar w:fldCharType="separate"/>
      </w:r>
      <w:r w:rsidR="00A37610">
        <w:rPr>
          <w:rFonts w:ascii="Arial" w:hAnsi="Arial" w:cs="Arial"/>
          <w:noProof/>
          <w:sz w:val="24"/>
          <w:szCs w:val="24"/>
        </w:rPr>
        <w:t>(Cordell and Thompson, 2019)</w:t>
      </w:r>
      <w:r w:rsidR="00A37610">
        <w:rPr>
          <w:rFonts w:ascii="Arial" w:hAnsi="Arial" w:cs="Arial"/>
          <w:sz w:val="24"/>
          <w:szCs w:val="24"/>
        </w:rPr>
        <w:fldChar w:fldCharType="end"/>
      </w:r>
    </w:p>
    <w:p w14:paraId="67A3E6D8" w14:textId="77777777" w:rsidR="00DF18B1" w:rsidRDefault="00DF18B1" w:rsidP="00ED2A65">
      <w:pPr>
        <w:spacing w:after="0"/>
        <w:rPr>
          <w:rFonts w:ascii="Arial" w:hAnsi="Arial" w:cs="Arial"/>
          <w:sz w:val="24"/>
          <w:szCs w:val="24"/>
        </w:rPr>
      </w:pPr>
    </w:p>
    <w:p w14:paraId="372730EF" w14:textId="0E0EC4E3" w:rsidR="00B6500E" w:rsidRPr="00671494" w:rsidRDefault="006D72AD" w:rsidP="00ED2A65">
      <w:pPr>
        <w:spacing w:after="0"/>
        <w:rPr>
          <w:rFonts w:ascii="Arial" w:hAnsi="Arial" w:cs="Arial"/>
          <w:sz w:val="24"/>
          <w:szCs w:val="24"/>
        </w:rPr>
      </w:pPr>
      <w:r w:rsidRPr="00671494">
        <w:rPr>
          <w:rFonts w:ascii="Arial" w:hAnsi="Arial" w:cs="Arial"/>
          <w:sz w:val="24"/>
          <w:szCs w:val="24"/>
        </w:rPr>
        <w:t>Secon</w:t>
      </w:r>
      <w:r w:rsidR="00B3538C" w:rsidRPr="00671494">
        <w:rPr>
          <w:rFonts w:ascii="Arial" w:hAnsi="Arial" w:cs="Arial"/>
          <w:sz w:val="24"/>
          <w:szCs w:val="24"/>
        </w:rPr>
        <w:t>dly</w:t>
      </w:r>
      <w:r w:rsidR="009855CA" w:rsidRPr="00671494">
        <w:rPr>
          <w:rFonts w:ascii="Arial" w:hAnsi="Arial" w:cs="Arial"/>
          <w:sz w:val="24"/>
          <w:szCs w:val="24"/>
        </w:rPr>
        <w:t xml:space="preserve">, incorporation of </w:t>
      </w:r>
      <w:r w:rsidR="004177AF" w:rsidRPr="00671494">
        <w:rPr>
          <w:rFonts w:ascii="Arial" w:hAnsi="Arial" w:cs="Arial"/>
          <w:sz w:val="24"/>
          <w:szCs w:val="24"/>
        </w:rPr>
        <w:t>Integrity and Ethical</w:t>
      </w:r>
      <w:r w:rsidR="00617703" w:rsidRPr="00671494">
        <w:rPr>
          <w:rFonts w:ascii="Arial" w:hAnsi="Arial" w:cs="Arial"/>
          <w:sz w:val="24"/>
          <w:szCs w:val="24"/>
        </w:rPr>
        <w:t xml:space="preserve"> values </w:t>
      </w:r>
      <w:r w:rsidR="00831998" w:rsidRPr="00671494">
        <w:rPr>
          <w:rFonts w:ascii="Arial" w:hAnsi="Arial" w:cs="Arial"/>
          <w:sz w:val="24"/>
          <w:szCs w:val="24"/>
        </w:rPr>
        <w:t xml:space="preserve"> will help </w:t>
      </w:r>
      <w:r w:rsidR="00617703" w:rsidRPr="00671494">
        <w:rPr>
          <w:rFonts w:ascii="Arial" w:hAnsi="Arial" w:cs="Arial"/>
          <w:sz w:val="24"/>
          <w:szCs w:val="24"/>
        </w:rPr>
        <w:t>resolve the issue of power abuse by managers bias</w:t>
      </w:r>
      <w:r w:rsidR="00595CF1" w:rsidRPr="00671494">
        <w:rPr>
          <w:rFonts w:ascii="Arial" w:hAnsi="Arial" w:cs="Arial"/>
          <w:sz w:val="24"/>
          <w:szCs w:val="24"/>
        </w:rPr>
        <w:t xml:space="preserve">es </w:t>
      </w:r>
      <w:r w:rsidR="00617703" w:rsidRPr="00671494">
        <w:rPr>
          <w:rFonts w:ascii="Arial" w:hAnsi="Arial" w:cs="Arial"/>
          <w:sz w:val="24"/>
          <w:szCs w:val="24"/>
        </w:rPr>
        <w:t>when ma</w:t>
      </w:r>
      <w:r w:rsidR="00595CF1" w:rsidRPr="00671494">
        <w:rPr>
          <w:rFonts w:ascii="Arial" w:hAnsi="Arial" w:cs="Arial"/>
          <w:sz w:val="24"/>
          <w:szCs w:val="24"/>
        </w:rPr>
        <w:t xml:space="preserve">king </w:t>
      </w:r>
      <w:r w:rsidR="00617703" w:rsidRPr="00671494">
        <w:rPr>
          <w:rFonts w:ascii="Arial" w:hAnsi="Arial" w:cs="Arial"/>
          <w:sz w:val="24"/>
          <w:szCs w:val="24"/>
        </w:rPr>
        <w:t xml:space="preserve"> decisions</w:t>
      </w:r>
      <w:r w:rsidR="003D1AA3" w:rsidRPr="00671494">
        <w:rPr>
          <w:rFonts w:ascii="Arial" w:hAnsi="Arial" w:cs="Arial"/>
          <w:sz w:val="24"/>
          <w:szCs w:val="24"/>
        </w:rPr>
        <w:t xml:space="preserve"> as identified in complaints that managers favour some colleagues.  </w:t>
      </w:r>
      <w:r w:rsidR="00A43729" w:rsidRPr="00671494">
        <w:rPr>
          <w:rFonts w:ascii="Arial" w:hAnsi="Arial" w:cs="Arial"/>
          <w:sz w:val="24"/>
          <w:szCs w:val="24"/>
        </w:rPr>
        <w:t>Integrity is the foundation of trust</w:t>
      </w:r>
      <w:r w:rsidR="006C7669" w:rsidRPr="00671494">
        <w:rPr>
          <w:rFonts w:ascii="Arial" w:hAnsi="Arial" w:cs="Arial"/>
          <w:sz w:val="24"/>
          <w:szCs w:val="24"/>
        </w:rPr>
        <w:t xml:space="preserve"> between people and companies</w:t>
      </w:r>
      <w:r w:rsidR="006251D3" w:rsidRPr="00671494">
        <w:rPr>
          <w:rFonts w:ascii="Arial" w:hAnsi="Arial" w:cs="Arial"/>
          <w:sz w:val="24"/>
          <w:szCs w:val="24"/>
        </w:rPr>
        <w:t>.  Ethics, can be broadly defined as the moral standards guide decisions and behav</w:t>
      </w:r>
      <w:r w:rsidR="00BC724D" w:rsidRPr="00671494">
        <w:rPr>
          <w:rFonts w:ascii="Arial" w:hAnsi="Arial" w:cs="Arial"/>
          <w:sz w:val="24"/>
          <w:szCs w:val="24"/>
        </w:rPr>
        <w:t>iour</w:t>
      </w:r>
      <w:r w:rsidR="00BE50B6" w:rsidRPr="00671494">
        <w:rPr>
          <w:rFonts w:ascii="Arial" w:hAnsi="Arial" w:cs="Arial"/>
          <w:sz w:val="24"/>
          <w:szCs w:val="24"/>
        </w:rPr>
        <w:t xml:space="preserve"> according to </w:t>
      </w:r>
      <w:r w:rsidR="00B61846" w:rsidRPr="00671494">
        <w:rPr>
          <w:rFonts w:ascii="Arial" w:hAnsi="Arial" w:cs="Arial"/>
          <w:sz w:val="24"/>
          <w:szCs w:val="24"/>
        </w:rPr>
        <w:t xml:space="preserve"> article on strategic finance </w:t>
      </w:r>
      <w:r w:rsidR="00BE50B6" w:rsidRPr="00671494">
        <w:rPr>
          <w:rFonts w:ascii="Arial" w:hAnsi="Arial" w:cs="Arial"/>
          <w:sz w:val="24"/>
          <w:szCs w:val="24"/>
        </w:rPr>
        <w:t xml:space="preserve"> </w:t>
      </w:r>
      <w:sdt>
        <w:sdtPr>
          <w:rPr>
            <w:rFonts w:ascii="Arial" w:hAnsi="Arial" w:cs="Arial"/>
            <w:color w:val="000000" w:themeColor="text1"/>
            <w:sz w:val="24"/>
            <w:szCs w:val="24"/>
            <w:highlight w:val="white"/>
          </w:rPr>
          <w:alias w:val="Citation"/>
          <w:tag w:val="{&quot;referencesIds&quot;:[&quot;doc:5eec9370e4b02639f25b0836&quot;],&quot;referencesOptions&quot;:{&quot;doc:5eec9370e4b02639f25b0836&quot;:{&quot;author&quot;:true,&quot;year&quot;:true,&quot;pageReplace&quot;:&quot;&quot;,&quot;prefix&quot;:&quot;&quot;,&quot;suffix&quot;:&quot;&quot;}},&quot;hasBrokenReferences&quot;:false,&quot;hasManualEdits&quot;:false,&quot;citationType&quot;:&quot;inline&quot;,&quot;id&quot;:645014402,&quot;citationText&quot;:&quot;&lt;span style=\&quot;font-family:Arial;font-size:16px;color:#000000\&quot;&gt;(M A Anne )&lt;/span&gt;&quot;}"/>
          <w:id w:val="645014402"/>
          <w:placeholder>
            <w:docPart w:val="104418D54139E14AB868A31B1F4D00CA"/>
          </w:placeholder>
        </w:sdtPr>
        <w:sdtEndPr/>
        <w:sdtContent>
          <w:r w:rsidR="000900F5">
            <w:rPr>
              <w:rFonts w:ascii="Arial" w:eastAsia="Times New Roman" w:hAnsi="Arial" w:cs="Arial"/>
              <w:color w:val="000000"/>
            </w:rPr>
            <w:t>(M A Anne )</w:t>
          </w:r>
        </w:sdtContent>
      </w:sdt>
    </w:p>
    <w:p w14:paraId="0AA3CF67" w14:textId="143C1C53" w:rsidR="00E403E8" w:rsidRPr="00671494" w:rsidRDefault="000051C3" w:rsidP="00ED2A65">
      <w:pPr>
        <w:spacing w:after="0"/>
        <w:rPr>
          <w:rFonts w:ascii="Arial" w:hAnsi="Arial" w:cs="Arial"/>
          <w:sz w:val="24"/>
          <w:szCs w:val="24"/>
        </w:rPr>
      </w:pPr>
      <w:r w:rsidRPr="00671494">
        <w:rPr>
          <w:rFonts w:ascii="Arial" w:hAnsi="Arial" w:cs="Arial"/>
          <w:sz w:val="24"/>
          <w:szCs w:val="24"/>
        </w:rPr>
        <w:t xml:space="preserve">The </w:t>
      </w:r>
      <w:r w:rsidRPr="00671494">
        <w:rPr>
          <w:rFonts w:ascii="Arial" w:hAnsi="Arial" w:cs="Arial"/>
          <w:i/>
          <w:iCs/>
          <w:sz w:val="24"/>
          <w:szCs w:val="24"/>
        </w:rPr>
        <w:t xml:space="preserve">IMA® Statement of Ethical Professional Practice </w:t>
      </w:r>
      <w:r w:rsidRPr="00671494">
        <w:rPr>
          <w:rFonts w:ascii="Arial" w:hAnsi="Arial" w:cs="Arial"/>
          <w:sz w:val="24"/>
          <w:szCs w:val="24"/>
        </w:rPr>
        <w:t>identifies four overarching ethical principles: honesty, fairness, objectivity, and responsibility. These are essential values for a</w:t>
      </w:r>
      <w:r w:rsidR="004C0503" w:rsidRPr="00671494">
        <w:rPr>
          <w:rFonts w:ascii="Arial" w:hAnsi="Arial" w:cs="Arial"/>
          <w:sz w:val="24"/>
          <w:szCs w:val="24"/>
        </w:rPr>
        <w:t>ny organisation and would benefit Admiral.</w:t>
      </w:r>
      <w:r w:rsidR="00E403E8" w:rsidRPr="00671494">
        <w:rPr>
          <w:rFonts w:ascii="Arial" w:hAnsi="Arial" w:cs="Arial"/>
          <w:sz w:val="24"/>
          <w:szCs w:val="24"/>
        </w:rPr>
        <w:t xml:space="preserve"> For successful implementation of change leaders should use </w:t>
      </w:r>
      <w:r w:rsidR="00C94A79" w:rsidRPr="00671494">
        <w:rPr>
          <w:rFonts w:ascii="Arial" w:hAnsi="Arial" w:cs="Arial"/>
          <w:sz w:val="24"/>
          <w:szCs w:val="24"/>
        </w:rPr>
        <w:t>Lewis’s</w:t>
      </w:r>
      <w:r w:rsidR="00E403E8" w:rsidRPr="00671494">
        <w:rPr>
          <w:rFonts w:ascii="Arial" w:hAnsi="Arial" w:cs="Arial"/>
          <w:sz w:val="24"/>
          <w:szCs w:val="24"/>
        </w:rPr>
        <w:t xml:space="preserve"> change </w:t>
      </w:r>
    </w:p>
    <w:p w14:paraId="40660562" w14:textId="761BD7E1" w:rsidR="00E32A10" w:rsidRPr="00671494" w:rsidRDefault="00E403E8" w:rsidP="00ED2A65">
      <w:pPr>
        <w:spacing w:after="0"/>
        <w:rPr>
          <w:rFonts w:ascii="Arial" w:eastAsia="Times New Roman" w:hAnsi="Arial" w:cs="Arial"/>
          <w:sz w:val="24"/>
          <w:szCs w:val="24"/>
          <w:lang w:eastAsia="en-GB"/>
        </w:rPr>
      </w:pPr>
      <w:r w:rsidRPr="00671494">
        <w:rPr>
          <w:rFonts w:ascii="Arial" w:hAnsi="Arial" w:cs="Arial"/>
          <w:sz w:val="24"/>
          <w:szCs w:val="24"/>
        </w:rPr>
        <w:lastRenderedPageBreak/>
        <w:t>management Model  three stages.</w:t>
      </w:r>
      <w:r w:rsidR="00E32A10" w:rsidRPr="00671494">
        <w:rPr>
          <w:rFonts w:ascii="Arial" w:hAnsi="Arial" w:cs="Arial"/>
          <w:color w:val="000000"/>
          <w:sz w:val="24"/>
          <w:szCs w:val="24"/>
          <w:shd w:val="clear" w:color="auto" w:fill="FFFFFF"/>
        </w:rPr>
        <w:t xml:space="preserve"> </w:t>
      </w:r>
      <w:r w:rsidR="00E32A10" w:rsidRPr="00671494">
        <w:rPr>
          <w:rFonts w:ascii="Arial" w:eastAsia="Times New Roman" w:hAnsi="Arial" w:cs="Arial"/>
          <w:color w:val="000000"/>
          <w:sz w:val="24"/>
          <w:szCs w:val="24"/>
          <w:shd w:val="clear" w:color="auto" w:fill="FFFFFF"/>
          <w:lang w:eastAsia="en-GB"/>
        </w:rPr>
        <w:t>(Lewin's Change Management Model: Understanding the Three Stages of Change, 2020)</w:t>
      </w:r>
      <w:r w:rsidR="00D95AD9">
        <w:rPr>
          <w:rFonts w:ascii="Arial" w:eastAsia="Times New Roman" w:hAnsi="Arial" w:cs="Arial"/>
          <w:color w:val="000000"/>
          <w:sz w:val="24"/>
          <w:szCs w:val="24"/>
          <w:shd w:val="clear" w:color="auto" w:fill="FFFFFF"/>
          <w:lang w:eastAsia="en-GB"/>
        </w:rPr>
        <w:t>.The use of mentoring and coaching if used could be effective on helping managers.</w:t>
      </w:r>
    </w:p>
    <w:p w14:paraId="65BE7CB2" w14:textId="399DADC1" w:rsidR="00666936" w:rsidRPr="00671494" w:rsidRDefault="00E403E8" w:rsidP="00ED2A65">
      <w:pPr>
        <w:spacing w:after="0"/>
        <w:rPr>
          <w:rFonts w:ascii="Arial" w:hAnsi="Arial" w:cs="Arial"/>
          <w:sz w:val="24"/>
          <w:szCs w:val="24"/>
        </w:rPr>
      </w:pPr>
      <w:r w:rsidRPr="00671494">
        <w:rPr>
          <w:rFonts w:ascii="Arial" w:hAnsi="Arial" w:cs="Arial"/>
          <w:sz w:val="24"/>
          <w:szCs w:val="24"/>
        </w:rPr>
        <w:t xml:space="preserve">  </w:t>
      </w:r>
      <w:r w:rsidR="00741498">
        <w:rPr>
          <w:rFonts w:ascii="Arial" w:hAnsi="Arial" w:cs="Arial"/>
          <w:sz w:val="24"/>
          <w:szCs w:val="24"/>
        </w:rPr>
        <w:t>Leader could learn from the mistakes and reviews(CMI2020)</w:t>
      </w:r>
    </w:p>
    <w:p w14:paraId="5F83A4A3" w14:textId="475FDBE3" w:rsidR="00666936" w:rsidRPr="00671494" w:rsidRDefault="00666936" w:rsidP="00ED2A65">
      <w:pPr>
        <w:spacing w:after="0"/>
        <w:rPr>
          <w:rFonts w:ascii="Arial" w:hAnsi="Arial" w:cs="Arial"/>
          <w:sz w:val="24"/>
          <w:szCs w:val="24"/>
        </w:rPr>
      </w:pPr>
    </w:p>
    <w:p w14:paraId="7E662EEB" w14:textId="77777777" w:rsidR="00F77634" w:rsidRDefault="00F77634" w:rsidP="00ED2A65">
      <w:pPr>
        <w:pStyle w:val="Heading6"/>
        <w:rPr>
          <w:rFonts w:ascii="Arial" w:hAnsi="Arial" w:cs="Arial"/>
          <w:sz w:val="24"/>
          <w:szCs w:val="24"/>
        </w:rPr>
      </w:pPr>
    </w:p>
    <w:p w14:paraId="23F572AB" w14:textId="2ADD4EDC" w:rsidR="00F77634" w:rsidRDefault="00F77634" w:rsidP="00ED2A65">
      <w:pPr>
        <w:pStyle w:val="Heading6"/>
        <w:rPr>
          <w:rFonts w:ascii="Arial" w:hAnsi="Arial" w:cs="Arial"/>
          <w:sz w:val="24"/>
          <w:szCs w:val="24"/>
        </w:rPr>
      </w:pPr>
    </w:p>
    <w:p w14:paraId="314AB9B4" w14:textId="77777777" w:rsidR="001F70EA" w:rsidRPr="001F70EA" w:rsidRDefault="001F70EA" w:rsidP="001F70EA"/>
    <w:p w14:paraId="3D200D27" w14:textId="67F70C9B" w:rsidR="00B6500E" w:rsidRPr="00671494" w:rsidRDefault="00B6500E" w:rsidP="00F77634">
      <w:pPr>
        <w:pStyle w:val="Heading6"/>
        <w:rPr>
          <w:rFonts w:ascii="Arial" w:hAnsi="Arial" w:cs="Arial"/>
          <w:sz w:val="24"/>
          <w:szCs w:val="24"/>
        </w:rPr>
      </w:pPr>
      <w:r w:rsidRPr="00671494">
        <w:rPr>
          <w:rFonts w:ascii="Arial" w:hAnsi="Arial" w:cs="Arial"/>
          <w:sz w:val="24"/>
          <w:szCs w:val="24"/>
        </w:rPr>
        <w:t>REFERENCE LISTS</w:t>
      </w:r>
    </w:p>
    <w:p w14:paraId="11A55CC6" w14:textId="77777777" w:rsidR="00513E89" w:rsidRPr="00671494" w:rsidRDefault="00513E89" w:rsidP="00ED2A65">
      <w:pPr>
        <w:spacing w:after="0"/>
        <w:rPr>
          <w:rFonts w:ascii="Arial" w:hAnsi="Arial" w:cs="Arial"/>
          <w:sz w:val="24"/>
          <w:szCs w:val="24"/>
        </w:rPr>
      </w:pPr>
    </w:p>
    <w:p w14:paraId="518DE299" w14:textId="6FB55274" w:rsidR="00677490" w:rsidRDefault="00513E89" w:rsidP="00ED2A65">
      <w:pPr>
        <w:spacing w:after="0"/>
        <w:rPr>
          <w:rFonts w:ascii="Arial" w:eastAsia="Times New Roman" w:hAnsi="Arial" w:cs="Arial"/>
          <w:sz w:val="24"/>
          <w:szCs w:val="24"/>
          <w:lang w:eastAsia="en-GB"/>
        </w:rPr>
      </w:pPr>
      <w:r w:rsidRPr="00671494">
        <w:rPr>
          <w:rFonts w:ascii="Arial" w:hAnsi="Arial" w:cs="Arial"/>
          <w:sz w:val="24"/>
          <w:szCs w:val="24"/>
        </w:rPr>
        <w:t xml:space="preserve">Admiral Group plc. (2020) Available at: </w:t>
      </w:r>
      <w:hyperlink r:id="rId19" w:history="1">
        <w:r w:rsidRPr="00671494">
          <w:rPr>
            <w:rStyle w:val="Hyperlink"/>
            <w:rFonts w:ascii="Arial" w:hAnsi="Arial" w:cs="Arial"/>
            <w:color w:val="auto"/>
            <w:sz w:val="24"/>
            <w:szCs w:val="24"/>
          </w:rPr>
          <w:t>https://admiralgroup.co.uk/our-culture</w:t>
        </w:r>
      </w:hyperlink>
      <w:r w:rsidRPr="00671494">
        <w:rPr>
          <w:rFonts w:ascii="Arial" w:hAnsi="Arial" w:cs="Arial"/>
          <w:sz w:val="24"/>
          <w:szCs w:val="24"/>
        </w:rPr>
        <w:t xml:space="preserve"> </w:t>
      </w:r>
      <w:r w:rsidRPr="00671494">
        <w:rPr>
          <w:rFonts w:ascii="Arial" w:eastAsia="Times New Roman" w:hAnsi="Arial" w:cs="Arial"/>
          <w:sz w:val="24"/>
          <w:szCs w:val="24"/>
          <w:lang w:eastAsia="en-GB"/>
        </w:rPr>
        <w:t xml:space="preserve">(Accessed: 7 </w:t>
      </w:r>
      <w:r w:rsidR="00C94A79" w:rsidRPr="00671494">
        <w:rPr>
          <w:rFonts w:ascii="Arial" w:eastAsia="Times New Roman" w:hAnsi="Arial" w:cs="Arial"/>
          <w:sz w:val="24"/>
          <w:szCs w:val="24"/>
          <w:lang w:eastAsia="en-GB"/>
        </w:rPr>
        <w:t>June</w:t>
      </w:r>
      <w:r w:rsidRPr="00671494">
        <w:rPr>
          <w:rFonts w:ascii="Arial" w:eastAsia="Times New Roman" w:hAnsi="Arial" w:cs="Arial"/>
          <w:sz w:val="24"/>
          <w:szCs w:val="24"/>
          <w:lang w:eastAsia="en-GB"/>
        </w:rPr>
        <w:t xml:space="preserve"> 2020).</w:t>
      </w:r>
    </w:p>
    <w:p w14:paraId="1A29186A" w14:textId="77777777" w:rsidR="00F77634" w:rsidRPr="00671494" w:rsidRDefault="00F77634" w:rsidP="00ED2A65">
      <w:pPr>
        <w:spacing w:after="0"/>
        <w:rPr>
          <w:rFonts w:ascii="Arial" w:hAnsi="Arial" w:cs="Arial"/>
          <w:sz w:val="24"/>
          <w:szCs w:val="24"/>
        </w:rPr>
      </w:pPr>
    </w:p>
    <w:p w14:paraId="75E53B2D" w14:textId="586072CD" w:rsidR="00B6500E" w:rsidRDefault="00513E89" w:rsidP="00ED2A65">
      <w:pPr>
        <w:spacing w:after="0"/>
        <w:rPr>
          <w:rFonts w:ascii="Arial" w:eastAsia="Times New Roman" w:hAnsi="Arial" w:cs="Arial"/>
          <w:sz w:val="24"/>
          <w:szCs w:val="24"/>
          <w:lang w:eastAsia="en-GB"/>
        </w:rPr>
      </w:pPr>
      <w:r w:rsidRPr="00671494">
        <w:rPr>
          <w:rFonts w:ascii="Arial" w:hAnsi="Arial" w:cs="Arial"/>
          <w:sz w:val="24"/>
          <w:szCs w:val="24"/>
        </w:rPr>
        <w:t xml:space="preserve">Admiral Group plc. (2018) </w:t>
      </w:r>
      <w:r w:rsidRPr="00671494">
        <w:rPr>
          <w:rFonts w:ascii="Arial" w:hAnsi="Arial" w:cs="Arial"/>
          <w:i/>
          <w:iCs/>
          <w:sz w:val="24"/>
          <w:szCs w:val="24"/>
        </w:rPr>
        <w:t>Annual Report 2018</w:t>
      </w:r>
      <w:r w:rsidRPr="00671494">
        <w:rPr>
          <w:rFonts w:ascii="Arial" w:hAnsi="Arial" w:cs="Arial"/>
          <w:sz w:val="24"/>
          <w:szCs w:val="24"/>
        </w:rPr>
        <w:t xml:space="preserve">. Available at: </w:t>
      </w:r>
      <w:hyperlink r:id="rId20" w:history="1">
        <w:r w:rsidRPr="00671494">
          <w:rPr>
            <w:rStyle w:val="Hyperlink"/>
            <w:rFonts w:ascii="Arial" w:hAnsi="Arial" w:cs="Arial"/>
            <w:color w:val="auto"/>
            <w:sz w:val="24"/>
            <w:szCs w:val="24"/>
          </w:rPr>
          <w:t>https://admiralgroup.co.uk/sites/default/files_public/annual-report/2019/03/2018-full-year-results-annual-report.pdf</w:t>
        </w:r>
      </w:hyperlink>
      <w:r w:rsidRPr="00671494">
        <w:rPr>
          <w:rFonts w:ascii="Arial" w:hAnsi="Arial" w:cs="Arial"/>
          <w:sz w:val="24"/>
          <w:szCs w:val="24"/>
        </w:rPr>
        <w:t xml:space="preserve">  </w:t>
      </w:r>
      <w:r w:rsidRPr="00671494">
        <w:rPr>
          <w:rFonts w:ascii="Arial" w:eastAsia="Times New Roman" w:hAnsi="Arial" w:cs="Arial"/>
          <w:sz w:val="24"/>
          <w:szCs w:val="24"/>
          <w:lang w:eastAsia="en-GB"/>
        </w:rPr>
        <w:t>(Accessed 7 June 2020).</w:t>
      </w:r>
    </w:p>
    <w:p w14:paraId="07211917" w14:textId="77777777" w:rsidR="001F70EA" w:rsidRPr="00671494" w:rsidRDefault="001F70EA" w:rsidP="00ED2A65">
      <w:pPr>
        <w:spacing w:after="0"/>
        <w:rPr>
          <w:rFonts w:ascii="Arial" w:eastAsiaTheme="minorHAnsi" w:hAnsi="Arial" w:cs="Arial"/>
          <w:sz w:val="24"/>
          <w:szCs w:val="24"/>
        </w:rPr>
      </w:pPr>
    </w:p>
    <w:p w14:paraId="2BC8E2DA" w14:textId="1BCC2913" w:rsidR="00677490" w:rsidRDefault="009E4167" w:rsidP="00ED2A65">
      <w:pPr>
        <w:spacing w:after="0"/>
        <w:rPr>
          <w:rFonts w:ascii="Arial" w:eastAsia="Times New Roman" w:hAnsi="Arial" w:cs="Arial"/>
          <w:color w:val="000000"/>
          <w:sz w:val="24"/>
          <w:szCs w:val="24"/>
          <w:shd w:val="clear" w:color="auto" w:fill="FFFFFF"/>
          <w:lang w:eastAsia="en-GB"/>
        </w:rPr>
      </w:pPr>
      <w:r w:rsidRPr="00671494">
        <w:rPr>
          <w:rFonts w:ascii="Arial" w:hAnsi="Arial" w:cs="Arial"/>
          <w:color w:val="222222"/>
          <w:sz w:val="24"/>
          <w:szCs w:val="24"/>
          <w:shd w:val="clear" w:color="auto" w:fill="FFFFFF"/>
        </w:rPr>
        <w:t>Barrett, R., 2003. Measuring Spirituality in the Workplace by Mapping Values. </w:t>
      </w:r>
      <w:r w:rsidRPr="00671494">
        <w:rPr>
          <w:rFonts w:ascii="Arial" w:hAnsi="Arial" w:cs="Arial"/>
          <w:i/>
          <w:iCs/>
          <w:color w:val="222222"/>
          <w:sz w:val="24"/>
          <w:szCs w:val="24"/>
          <w:shd w:val="clear" w:color="auto" w:fill="FFFFFF"/>
        </w:rPr>
        <w:t>Handbook of workplace spirituality and organizational performance</w:t>
      </w:r>
      <w:r w:rsidRPr="00671494">
        <w:rPr>
          <w:rFonts w:ascii="Arial" w:hAnsi="Arial" w:cs="Arial"/>
          <w:color w:val="222222"/>
          <w:sz w:val="24"/>
          <w:szCs w:val="24"/>
          <w:shd w:val="clear" w:color="auto" w:fill="FFFFFF"/>
        </w:rPr>
        <w:t>, p.345.</w:t>
      </w:r>
      <w:r w:rsidR="0064026F" w:rsidRPr="00671494">
        <w:rPr>
          <w:rFonts w:ascii="Arial" w:eastAsia="Times New Roman" w:hAnsi="Arial" w:cs="Arial"/>
          <w:color w:val="000000"/>
          <w:sz w:val="24"/>
          <w:szCs w:val="24"/>
          <w:shd w:val="clear" w:color="auto" w:fill="FFFFFF"/>
          <w:lang w:eastAsia="en-GB"/>
        </w:rPr>
        <w:t xml:space="preserve"> </w:t>
      </w:r>
    </w:p>
    <w:p w14:paraId="02508DB4" w14:textId="77777777" w:rsidR="001F70EA" w:rsidRPr="00671494" w:rsidRDefault="001F70EA" w:rsidP="00ED2A65">
      <w:pPr>
        <w:spacing w:after="0"/>
        <w:rPr>
          <w:rFonts w:ascii="Arial" w:eastAsia="Times New Roman" w:hAnsi="Arial" w:cs="Arial"/>
          <w:color w:val="000000"/>
          <w:sz w:val="24"/>
          <w:szCs w:val="24"/>
          <w:shd w:val="clear" w:color="auto" w:fill="FFFFFF"/>
          <w:lang w:eastAsia="en-GB"/>
        </w:rPr>
      </w:pPr>
    </w:p>
    <w:p w14:paraId="625BCD06" w14:textId="17F4BE25" w:rsidR="00677490" w:rsidRDefault="0064026F" w:rsidP="00ED2A65">
      <w:pPr>
        <w:spacing w:after="0"/>
        <w:rPr>
          <w:rFonts w:ascii="Arial" w:eastAsia="Times New Roman" w:hAnsi="Arial" w:cs="Arial"/>
          <w:color w:val="000000"/>
          <w:sz w:val="24"/>
          <w:szCs w:val="24"/>
          <w:shd w:val="clear" w:color="auto" w:fill="FFFFFF"/>
          <w:lang w:eastAsia="en-GB"/>
        </w:rPr>
      </w:pPr>
      <w:r w:rsidRPr="00671494">
        <w:rPr>
          <w:rFonts w:ascii="Arial" w:eastAsia="Times New Roman" w:hAnsi="Arial" w:cs="Arial"/>
          <w:color w:val="000000"/>
          <w:sz w:val="24"/>
          <w:szCs w:val="24"/>
          <w:shd w:val="clear" w:color="auto" w:fill="FFFFFF"/>
          <w:lang w:eastAsia="en-GB"/>
        </w:rPr>
        <w:t>Personnel Today. Available at: &lt;https://www.personneltoday.com/hr/generation-z-want-to-work-in-a-fun-environment/&gt; [Accessed 24 August 2020].</w:t>
      </w:r>
    </w:p>
    <w:p w14:paraId="232F5FAB" w14:textId="77777777" w:rsidR="001F70EA" w:rsidRPr="00671494" w:rsidRDefault="001F70EA" w:rsidP="00ED2A65">
      <w:pPr>
        <w:spacing w:after="0"/>
        <w:rPr>
          <w:rFonts w:ascii="Arial" w:eastAsia="Times New Roman" w:hAnsi="Arial" w:cs="Arial"/>
          <w:color w:val="000000"/>
          <w:sz w:val="24"/>
          <w:szCs w:val="24"/>
          <w:shd w:val="clear" w:color="auto" w:fill="FFFFFF"/>
          <w:lang w:eastAsia="en-GB"/>
        </w:rPr>
      </w:pPr>
    </w:p>
    <w:p w14:paraId="5B0989B5" w14:textId="77777777" w:rsidR="001F70EA" w:rsidRDefault="0064026F" w:rsidP="00ED2A65">
      <w:pPr>
        <w:spacing w:after="0"/>
        <w:rPr>
          <w:rFonts w:ascii="Arial" w:eastAsia="Times New Roman" w:hAnsi="Arial" w:cs="Arial"/>
          <w:i/>
          <w:iCs/>
          <w:color w:val="000000"/>
          <w:sz w:val="24"/>
          <w:szCs w:val="24"/>
          <w:shd w:val="clear" w:color="auto" w:fill="FFFFFF"/>
          <w:lang w:eastAsia="en-GB"/>
        </w:rPr>
      </w:pPr>
      <w:r w:rsidRPr="00671494">
        <w:rPr>
          <w:rFonts w:ascii="Arial" w:hAnsi="Arial" w:cs="Arial"/>
          <w:color w:val="000000"/>
          <w:sz w:val="24"/>
          <w:szCs w:val="24"/>
          <w:shd w:val="clear" w:color="auto" w:fill="FFFFFF"/>
        </w:rPr>
        <w:t xml:space="preserve"> </w:t>
      </w:r>
      <w:r w:rsidRPr="00671494">
        <w:rPr>
          <w:rFonts w:ascii="Arial" w:eastAsia="Times New Roman" w:hAnsi="Arial" w:cs="Arial"/>
          <w:color w:val="000000"/>
          <w:sz w:val="24"/>
          <w:szCs w:val="24"/>
          <w:shd w:val="clear" w:color="auto" w:fill="FFFFFF"/>
          <w:lang w:eastAsia="en-GB"/>
        </w:rPr>
        <w:t>(RAIS), R., 2020. </w:t>
      </w:r>
      <w:r w:rsidRPr="00671494">
        <w:rPr>
          <w:rFonts w:ascii="Arial" w:eastAsia="Times New Roman" w:hAnsi="Arial" w:cs="Arial"/>
          <w:i/>
          <w:iCs/>
          <w:color w:val="000000"/>
          <w:sz w:val="24"/>
          <w:szCs w:val="24"/>
          <w:shd w:val="clear" w:color="auto" w:fill="FFFFFF"/>
          <w:lang w:eastAsia="en-GB"/>
        </w:rPr>
        <w:t xml:space="preserve">Proceedings Of The 11Th International RAIS Conference On </w:t>
      </w:r>
      <w:proofErr w:type="spellStart"/>
      <w:r w:rsidRPr="00671494">
        <w:rPr>
          <w:rFonts w:ascii="Arial" w:eastAsia="Times New Roman" w:hAnsi="Arial" w:cs="Arial"/>
          <w:i/>
          <w:iCs/>
          <w:color w:val="000000"/>
          <w:sz w:val="24"/>
          <w:szCs w:val="24"/>
          <w:shd w:val="clear" w:color="auto" w:fill="FFFFFF"/>
          <w:lang w:eastAsia="en-GB"/>
        </w:rPr>
        <w:t>Socia</w:t>
      </w:r>
      <w:proofErr w:type="spellEnd"/>
    </w:p>
    <w:p w14:paraId="316D5095" w14:textId="6B75EEDF" w:rsidR="0064026F" w:rsidRDefault="0064026F" w:rsidP="00ED2A65">
      <w:pPr>
        <w:spacing w:after="0"/>
        <w:rPr>
          <w:rFonts w:ascii="Arial" w:eastAsia="Times New Roman" w:hAnsi="Arial" w:cs="Arial"/>
          <w:color w:val="000000"/>
          <w:sz w:val="24"/>
          <w:szCs w:val="24"/>
          <w:shd w:val="clear" w:color="auto" w:fill="FFFFFF"/>
          <w:lang w:eastAsia="en-GB"/>
        </w:rPr>
      </w:pPr>
      <w:r w:rsidRPr="00671494">
        <w:rPr>
          <w:rFonts w:ascii="Arial" w:eastAsia="Times New Roman" w:hAnsi="Arial" w:cs="Arial"/>
          <w:i/>
          <w:iCs/>
          <w:color w:val="000000"/>
          <w:sz w:val="24"/>
          <w:szCs w:val="24"/>
          <w:shd w:val="clear" w:color="auto" w:fill="FFFFFF"/>
          <w:lang w:eastAsia="en-GB"/>
        </w:rPr>
        <w:t>l Sciences</w:t>
      </w:r>
      <w:r w:rsidRPr="00671494">
        <w:rPr>
          <w:rFonts w:ascii="Arial" w:eastAsia="Times New Roman" w:hAnsi="Arial" w:cs="Arial"/>
          <w:color w:val="000000"/>
          <w:sz w:val="24"/>
          <w:szCs w:val="24"/>
          <w:shd w:val="clear" w:color="auto" w:fill="FFFFFF"/>
          <w:lang w:eastAsia="en-GB"/>
        </w:rPr>
        <w:t xml:space="preserve">. [online] </w:t>
      </w:r>
      <w:proofErr w:type="spellStart"/>
      <w:r w:rsidRPr="00671494">
        <w:rPr>
          <w:rFonts w:ascii="Arial" w:eastAsia="Times New Roman" w:hAnsi="Arial" w:cs="Arial"/>
          <w:color w:val="000000"/>
          <w:sz w:val="24"/>
          <w:szCs w:val="24"/>
          <w:shd w:val="clear" w:color="auto" w:fill="FFFFFF"/>
          <w:lang w:eastAsia="en-GB"/>
        </w:rPr>
        <w:t>Issuu</w:t>
      </w:r>
      <w:proofErr w:type="spellEnd"/>
      <w:r w:rsidRPr="00671494">
        <w:rPr>
          <w:rFonts w:ascii="Arial" w:eastAsia="Times New Roman" w:hAnsi="Arial" w:cs="Arial"/>
          <w:color w:val="000000"/>
          <w:sz w:val="24"/>
          <w:szCs w:val="24"/>
          <w:shd w:val="clear" w:color="auto" w:fill="FFFFFF"/>
          <w:lang w:eastAsia="en-GB"/>
        </w:rPr>
        <w:t>. Available at: &lt;https://issuu.com/scientiamoralitas/docs/rais_conference_proceedings_novembe&gt; [Accessed 25 August 2020].</w:t>
      </w:r>
    </w:p>
    <w:p w14:paraId="2659D35B" w14:textId="77777777" w:rsidR="001F70EA" w:rsidRPr="00671494" w:rsidRDefault="001F70EA" w:rsidP="00ED2A65">
      <w:pPr>
        <w:spacing w:after="0"/>
        <w:rPr>
          <w:rFonts w:ascii="Arial" w:eastAsia="Times New Roman" w:hAnsi="Arial" w:cs="Arial"/>
          <w:color w:val="000000"/>
          <w:sz w:val="24"/>
          <w:szCs w:val="24"/>
          <w:shd w:val="clear" w:color="auto" w:fill="FFFFFF"/>
          <w:lang w:eastAsia="en-GB"/>
        </w:rPr>
      </w:pPr>
    </w:p>
    <w:p w14:paraId="30F7EC12" w14:textId="400F4ABE" w:rsidR="0064026F" w:rsidRPr="001F70EA" w:rsidRDefault="0064026F" w:rsidP="00ED2A65">
      <w:pPr>
        <w:spacing w:after="0"/>
        <w:rPr>
          <w:rFonts w:ascii="Arial" w:eastAsia="Times New Roman" w:hAnsi="Arial" w:cs="Arial"/>
          <w:color w:val="000000"/>
          <w:sz w:val="24"/>
          <w:szCs w:val="24"/>
          <w:shd w:val="clear" w:color="auto" w:fill="FFFFFF"/>
          <w:lang w:eastAsia="en-GB"/>
        </w:rPr>
      </w:pPr>
      <w:r w:rsidRPr="00364EDE">
        <w:rPr>
          <w:rFonts w:ascii="Arial" w:eastAsia="Times New Roman" w:hAnsi="Arial" w:cs="Arial"/>
          <w:color w:val="000000"/>
          <w:sz w:val="24"/>
          <w:szCs w:val="24"/>
          <w:shd w:val="clear" w:color="auto" w:fill="FFFFFF"/>
          <w:lang w:eastAsia="en-GB"/>
        </w:rPr>
        <w:t>Belbin.com. 2020. </w:t>
      </w:r>
      <w:r w:rsidRPr="00364EDE">
        <w:rPr>
          <w:rFonts w:ascii="Arial" w:eastAsia="Times New Roman" w:hAnsi="Arial" w:cs="Arial"/>
          <w:i/>
          <w:iCs/>
          <w:color w:val="000000"/>
          <w:sz w:val="24"/>
          <w:szCs w:val="24"/>
          <w:shd w:val="clear" w:color="auto" w:fill="FFFFFF"/>
          <w:lang w:eastAsia="en-GB"/>
        </w:rPr>
        <w:t>Stop Them Running For The Door</w:t>
      </w:r>
      <w:r w:rsidRPr="00364EDE">
        <w:rPr>
          <w:rFonts w:ascii="Arial" w:eastAsia="Times New Roman" w:hAnsi="Arial" w:cs="Arial"/>
          <w:color w:val="000000"/>
          <w:sz w:val="24"/>
          <w:szCs w:val="24"/>
          <w:shd w:val="clear" w:color="auto" w:fill="FFFFFF"/>
          <w:lang w:eastAsia="en-GB"/>
        </w:rPr>
        <w:t>. [online] Available at: &lt;https://www.belbin.com/resources/blogs/stop-them-running-for-the-door/&gt; [Accessed 25 August 2020].</w:t>
      </w:r>
      <w:r w:rsidRPr="00671494">
        <w:rPr>
          <w:rFonts w:ascii="Arial" w:hAnsi="Arial" w:cs="Arial"/>
          <w:color w:val="000000"/>
          <w:sz w:val="24"/>
          <w:szCs w:val="24"/>
          <w:shd w:val="clear" w:color="auto" w:fill="FFFFFF"/>
        </w:rPr>
        <w:t xml:space="preserve"> </w:t>
      </w:r>
    </w:p>
    <w:p w14:paraId="4B1AA931" w14:textId="77777777" w:rsidR="0064026F" w:rsidRPr="00671494" w:rsidRDefault="0064026F" w:rsidP="00ED2A65">
      <w:pPr>
        <w:spacing w:after="0"/>
        <w:rPr>
          <w:rFonts w:ascii="Arial" w:hAnsi="Arial" w:cs="Arial"/>
          <w:color w:val="000000"/>
          <w:sz w:val="24"/>
          <w:szCs w:val="24"/>
          <w:shd w:val="clear" w:color="auto" w:fill="FFFFFF"/>
        </w:rPr>
      </w:pPr>
      <w:r w:rsidRPr="00671494">
        <w:rPr>
          <w:rFonts w:ascii="Arial" w:eastAsia="Times New Roman" w:hAnsi="Arial" w:cs="Arial"/>
          <w:color w:val="000000"/>
          <w:sz w:val="24"/>
          <w:szCs w:val="24"/>
          <w:shd w:val="clear" w:color="auto" w:fill="FFFFFF"/>
          <w:lang w:eastAsia="en-GB"/>
        </w:rPr>
        <w:t>The Times &amp; The Sunday Times. 2020. </w:t>
      </w:r>
      <w:r w:rsidRPr="00671494">
        <w:rPr>
          <w:rFonts w:ascii="Arial" w:eastAsia="Times New Roman" w:hAnsi="Arial" w:cs="Arial"/>
          <w:i/>
          <w:iCs/>
          <w:color w:val="000000"/>
          <w:sz w:val="24"/>
          <w:szCs w:val="24"/>
          <w:shd w:val="clear" w:color="auto" w:fill="FFFFFF"/>
          <w:lang w:eastAsia="en-GB"/>
        </w:rPr>
        <w:t>Workforce Empowerment: The Key To Thriving Post-Pandemic</w:t>
      </w:r>
      <w:r w:rsidRPr="00671494">
        <w:rPr>
          <w:rFonts w:ascii="Arial" w:eastAsia="Times New Roman" w:hAnsi="Arial" w:cs="Arial"/>
          <w:color w:val="000000"/>
          <w:sz w:val="24"/>
          <w:szCs w:val="24"/>
          <w:shd w:val="clear" w:color="auto" w:fill="FFFFFF"/>
          <w:lang w:eastAsia="en-GB"/>
        </w:rPr>
        <w:t>. [online] Available at: &lt;https://www.thetimes.co.uk/static/flexible-workforce-empowerment/?utm_source=facebook&gt; [Accessed 25 August 2020].</w:t>
      </w:r>
      <w:r w:rsidRPr="00671494">
        <w:rPr>
          <w:rFonts w:ascii="Arial" w:hAnsi="Arial" w:cs="Arial"/>
          <w:color w:val="000000"/>
          <w:sz w:val="24"/>
          <w:szCs w:val="24"/>
          <w:shd w:val="clear" w:color="auto" w:fill="FFFFFF"/>
        </w:rPr>
        <w:t xml:space="preserve"> </w:t>
      </w:r>
    </w:p>
    <w:p w14:paraId="7E7ED67F" w14:textId="702391F4" w:rsidR="0064026F" w:rsidRPr="00671494" w:rsidRDefault="0064026F" w:rsidP="00ED2A65">
      <w:pPr>
        <w:spacing w:after="0"/>
        <w:rPr>
          <w:rFonts w:ascii="Arial" w:eastAsia="Times New Roman" w:hAnsi="Arial" w:cs="Arial"/>
          <w:sz w:val="24"/>
          <w:szCs w:val="24"/>
          <w:lang w:eastAsia="en-GB"/>
        </w:rPr>
      </w:pPr>
      <w:proofErr w:type="spellStart"/>
      <w:r w:rsidRPr="00671494">
        <w:rPr>
          <w:rFonts w:ascii="Arial" w:eastAsia="Times New Roman" w:hAnsi="Arial" w:cs="Arial"/>
          <w:color w:val="000000"/>
          <w:sz w:val="24"/>
          <w:szCs w:val="24"/>
          <w:shd w:val="clear" w:color="auto" w:fill="FFFFFF"/>
          <w:lang w:eastAsia="en-GB"/>
        </w:rPr>
        <w:t>HRZone</w:t>
      </w:r>
      <w:proofErr w:type="spellEnd"/>
      <w:r w:rsidRPr="00671494">
        <w:rPr>
          <w:rFonts w:ascii="Arial" w:eastAsia="Times New Roman" w:hAnsi="Arial" w:cs="Arial"/>
          <w:color w:val="000000"/>
          <w:sz w:val="24"/>
          <w:szCs w:val="24"/>
          <w:shd w:val="clear" w:color="auto" w:fill="FFFFFF"/>
          <w:lang w:eastAsia="en-GB"/>
        </w:rPr>
        <w:t>. 2020. </w:t>
      </w:r>
      <w:r w:rsidRPr="00671494">
        <w:rPr>
          <w:rFonts w:ascii="Arial" w:eastAsia="Times New Roman" w:hAnsi="Arial" w:cs="Arial"/>
          <w:i/>
          <w:iCs/>
          <w:color w:val="000000"/>
          <w:sz w:val="24"/>
          <w:szCs w:val="24"/>
          <w:shd w:val="clear" w:color="auto" w:fill="FFFFFF"/>
          <w:lang w:eastAsia="en-GB"/>
        </w:rPr>
        <w:t>Shaping Company Culture In An Uncertain World</w:t>
      </w:r>
      <w:r w:rsidRPr="00671494">
        <w:rPr>
          <w:rFonts w:ascii="Arial" w:eastAsia="Times New Roman" w:hAnsi="Arial" w:cs="Arial"/>
          <w:color w:val="000000"/>
          <w:sz w:val="24"/>
          <w:szCs w:val="24"/>
          <w:shd w:val="clear" w:color="auto" w:fill="FFFFFF"/>
          <w:lang w:eastAsia="en-GB"/>
        </w:rPr>
        <w:t>. [online] Available at: &lt;https://www.hrzone.com/hub/shaping-company-culture-in-an-uncertain-world? [Accessed 25 August 2020].</w:t>
      </w:r>
    </w:p>
    <w:p w14:paraId="62F7BC26" w14:textId="2DCAE74D" w:rsidR="0064026F" w:rsidRPr="00671494" w:rsidRDefault="0064026F" w:rsidP="00ED2A65">
      <w:pPr>
        <w:spacing w:after="0"/>
        <w:rPr>
          <w:rFonts w:ascii="Arial" w:eastAsia="Times New Roman" w:hAnsi="Arial" w:cs="Arial"/>
          <w:color w:val="000000"/>
          <w:sz w:val="24"/>
          <w:szCs w:val="24"/>
          <w:shd w:val="clear" w:color="auto" w:fill="FFFFFF"/>
          <w:lang w:eastAsia="en-GB"/>
        </w:rPr>
      </w:pPr>
    </w:p>
    <w:p w14:paraId="4608BDA6" w14:textId="77777777" w:rsidR="001F70EA" w:rsidRDefault="001F70EA" w:rsidP="00ED2A65">
      <w:pPr>
        <w:spacing w:after="0"/>
        <w:rPr>
          <w:rFonts w:ascii="Arial" w:eastAsia="Times New Roman" w:hAnsi="Arial" w:cs="Arial"/>
          <w:color w:val="000000"/>
          <w:sz w:val="24"/>
          <w:szCs w:val="24"/>
          <w:shd w:val="clear" w:color="auto" w:fill="FFFFFF"/>
          <w:lang w:eastAsia="en-GB"/>
        </w:rPr>
      </w:pPr>
    </w:p>
    <w:p w14:paraId="054150FC" w14:textId="1AC300F7" w:rsidR="0096351D" w:rsidRPr="00671494" w:rsidRDefault="0096351D" w:rsidP="00ED2A65">
      <w:pPr>
        <w:spacing w:after="0"/>
        <w:rPr>
          <w:rFonts w:ascii="Arial" w:eastAsia="Times New Roman" w:hAnsi="Arial" w:cs="Arial"/>
          <w:sz w:val="24"/>
          <w:szCs w:val="24"/>
          <w:lang w:eastAsia="en-GB"/>
        </w:rPr>
      </w:pPr>
      <w:r w:rsidRPr="00671494">
        <w:rPr>
          <w:rFonts w:ascii="Arial" w:eastAsia="Times New Roman" w:hAnsi="Arial" w:cs="Arial"/>
          <w:color w:val="000000"/>
          <w:sz w:val="24"/>
          <w:szCs w:val="24"/>
          <w:shd w:val="clear" w:color="auto" w:fill="FFFFFF"/>
          <w:lang w:eastAsia="en-GB"/>
        </w:rPr>
        <w:t>Mindtools.com. 2020. </w:t>
      </w:r>
      <w:r w:rsidRPr="00671494">
        <w:rPr>
          <w:rFonts w:ascii="Arial" w:eastAsia="Times New Roman" w:hAnsi="Arial" w:cs="Arial"/>
          <w:i/>
          <w:iCs/>
          <w:color w:val="000000"/>
          <w:sz w:val="24"/>
          <w:szCs w:val="24"/>
          <w:lang w:eastAsia="en-GB"/>
        </w:rPr>
        <w:t>Lewin's Change Management Model: Understanding The Three Stages Of Change</w:t>
      </w:r>
      <w:r w:rsidRPr="00671494">
        <w:rPr>
          <w:rFonts w:ascii="Arial" w:eastAsia="Times New Roman" w:hAnsi="Arial" w:cs="Arial"/>
          <w:color w:val="000000"/>
          <w:sz w:val="24"/>
          <w:szCs w:val="24"/>
          <w:shd w:val="clear" w:color="auto" w:fill="FFFFFF"/>
          <w:lang w:eastAsia="en-GB"/>
        </w:rPr>
        <w:t xml:space="preserve">. [online] Available at: </w:t>
      </w:r>
      <w:r w:rsidRPr="00671494">
        <w:rPr>
          <w:rFonts w:ascii="Arial" w:eastAsia="Times New Roman" w:hAnsi="Arial" w:cs="Arial"/>
          <w:color w:val="000000"/>
          <w:sz w:val="24"/>
          <w:szCs w:val="24"/>
          <w:shd w:val="clear" w:color="auto" w:fill="FFFFFF"/>
          <w:lang w:eastAsia="en-GB"/>
        </w:rPr>
        <w:lastRenderedPageBreak/>
        <w:t>&lt;https://www.mindtools.com/pages/article/newPPM_94.htm&gt; [Accessed 19 June 2020].</w:t>
      </w:r>
    </w:p>
    <w:p w14:paraId="54F9DAF1" w14:textId="77777777" w:rsidR="0064026F" w:rsidRPr="00671494" w:rsidRDefault="0064026F" w:rsidP="00ED2A65">
      <w:pPr>
        <w:spacing w:after="0"/>
        <w:rPr>
          <w:rFonts w:ascii="Arial" w:eastAsia="Times New Roman" w:hAnsi="Arial" w:cs="Arial"/>
          <w:color w:val="000000"/>
          <w:sz w:val="24"/>
          <w:szCs w:val="24"/>
          <w:shd w:val="clear" w:color="auto" w:fill="FFFFFF"/>
          <w:lang w:eastAsia="en-GB"/>
        </w:rPr>
      </w:pPr>
    </w:p>
    <w:p w14:paraId="2B4A872F" w14:textId="77777777" w:rsidR="006366F8" w:rsidRPr="006366F8" w:rsidRDefault="006366F8" w:rsidP="006366F8">
      <w:pPr>
        <w:spacing w:after="0" w:line="240" w:lineRule="auto"/>
        <w:jc w:val="left"/>
        <w:rPr>
          <w:rFonts w:ascii="Times New Roman" w:eastAsia="Times New Roman" w:hAnsi="Times New Roman" w:cs="Times New Roman"/>
          <w:sz w:val="24"/>
          <w:szCs w:val="24"/>
          <w:lang w:eastAsia="en-GB"/>
        </w:rPr>
      </w:pPr>
      <w:r w:rsidRPr="006366F8">
        <w:rPr>
          <w:rFonts w:ascii="Arial" w:eastAsia="Times New Roman" w:hAnsi="Arial" w:cs="Arial"/>
          <w:color w:val="000000"/>
          <w:shd w:val="clear" w:color="auto" w:fill="FFFFFF"/>
          <w:lang w:eastAsia="en-GB"/>
        </w:rPr>
        <w:t>Business Wales. 2020. </w:t>
      </w:r>
      <w:r w:rsidRPr="006366F8">
        <w:rPr>
          <w:rFonts w:ascii="Arial" w:eastAsia="Times New Roman" w:hAnsi="Arial" w:cs="Arial"/>
          <w:i/>
          <w:iCs/>
          <w:color w:val="000000"/>
          <w:lang w:eastAsia="en-GB"/>
        </w:rPr>
        <w:t>COVID-19 Support For Business</w:t>
      </w:r>
      <w:r w:rsidRPr="006366F8">
        <w:rPr>
          <w:rFonts w:ascii="Arial" w:eastAsia="Times New Roman" w:hAnsi="Arial" w:cs="Arial"/>
          <w:color w:val="000000"/>
          <w:shd w:val="clear" w:color="auto" w:fill="FFFFFF"/>
          <w:lang w:eastAsia="en-GB"/>
        </w:rPr>
        <w:t>. [online] Available at: &lt;https://businesswales.gov.wales/coronavirus-advice/&gt; [Accessed 28 August 2020].</w:t>
      </w:r>
    </w:p>
    <w:p w14:paraId="105120ED" w14:textId="77777777" w:rsidR="0064026F" w:rsidRPr="00671494" w:rsidRDefault="0064026F" w:rsidP="00ED2A65">
      <w:pPr>
        <w:spacing w:after="0"/>
        <w:rPr>
          <w:rFonts w:ascii="Arial" w:eastAsia="Times New Roman" w:hAnsi="Arial" w:cs="Arial"/>
          <w:color w:val="000000"/>
          <w:sz w:val="24"/>
          <w:szCs w:val="24"/>
          <w:shd w:val="clear" w:color="auto" w:fill="FFFFFF"/>
          <w:lang w:eastAsia="en-GB"/>
        </w:rPr>
      </w:pPr>
    </w:p>
    <w:p w14:paraId="1368E19E" w14:textId="77777777" w:rsidR="0064026F" w:rsidRPr="00671494" w:rsidRDefault="0064026F" w:rsidP="00ED2A65">
      <w:pPr>
        <w:spacing w:after="0"/>
        <w:rPr>
          <w:rFonts w:ascii="Arial" w:eastAsia="Times New Roman" w:hAnsi="Arial" w:cs="Arial"/>
          <w:sz w:val="24"/>
          <w:szCs w:val="24"/>
          <w:lang w:eastAsia="en-GB"/>
        </w:rPr>
      </w:pPr>
    </w:p>
    <w:p w14:paraId="34E76392" w14:textId="39A422BF" w:rsidR="00426A4C" w:rsidRPr="00671494" w:rsidRDefault="00426A4C" w:rsidP="00ED2A65">
      <w:pPr>
        <w:spacing w:after="0"/>
        <w:rPr>
          <w:rFonts w:ascii="Arial" w:hAnsi="Arial" w:cs="Arial"/>
          <w:color w:val="222222"/>
          <w:sz w:val="24"/>
          <w:szCs w:val="24"/>
          <w:shd w:val="clear" w:color="auto" w:fill="FFFFFF"/>
        </w:rPr>
      </w:pPr>
    </w:p>
    <w:p w14:paraId="49668314" w14:textId="7CBF6B02" w:rsidR="0064026F" w:rsidRPr="00671494" w:rsidRDefault="0064026F" w:rsidP="00ED2A65">
      <w:pPr>
        <w:spacing w:after="0"/>
        <w:rPr>
          <w:rFonts w:ascii="Arial" w:hAnsi="Arial" w:cs="Arial"/>
          <w:color w:val="222222"/>
          <w:sz w:val="24"/>
          <w:szCs w:val="24"/>
          <w:shd w:val="clear" w:color="auto" w:fill="FFFFFF"/>
        </w:rPr>
      </w:pPr>
    </w:p>
    <w:p w14:paraId="56791646" w14:textId="77777777" w:rsidR="0064026F" w:rsidRPr="00671494" w:rsidRDefault="0064026F" w:rsidP="00ED2A65">
      <w:pPr>
        <w:spacing w:after="0"/>
        <w:rPr>
          <w:rFonts w:ascii="Arial" w:hAnsi="Arial" w:cs="Arial"/>
          <w:color w:val="222222"/>
          <w:sz w:val="24"/>
          <w:szCs w:val="24"/>
          <w:shd w:val="clear" w:color="auto" w:fill="FFFFFF"/>
        </w:rPr>
      </w:pPr>
    </w:p>
    <w:p w14:paraId="2A936BE5" w14:textId="749F095A" w:rsidR="00165395" w:rsidRPr="00671494" w:rsidRDefault="00165395" w:rsidP="00ED2A65">
      <w:pPr>
        <w:spacing w:after="0"/>
        <w:rPr>
          <w:rFonts w:ascii="Arial" w:hAnsi="Arial" w:cs="Arial"/>
          <w:color w:val="222222"/>
          <w:sz w:val="24"/>
          <w:szCs w:val="24"/>
          <w:shd w:val="clear" w:color="auto" w:fill="FFFFFF"/>
        </w:rPr>
      </w:pPr>
    </w:p>
    <w:p w14:paraId="6FEDA6BC" w14:textId="12CBDB7D" w:rsidR="00165395" w:rsidRPr="00671494" w:rsidRDefault="00165395" w:rsidP="00ED2A65">
      <w:pPr>
        <w:spacing w:after="0"/>
        <w:rPr>
          <w:rFonts w:ascii="Arial" w:eastAsia="Times New Roman" w:hAnsi="Arial" w:cs="Arial"/>
          <w:color w:val="000000" w:themeColor="text1"/>
          <w:sz w:val="24"/>
          <w:szCs w:val="24"/>
          <w:shd w:val="clear" w:color="auto" w:fill="FFFFFF"/>
          <w:lang w:eastAsia="en-GB"/>
        </w:rPr>
      </w:pPr>
      <w:r w:rsidRPr="00671494">
        <w:rPr>
          <w:rFonts w:ascii="Arial" w:eastAsia="Times New Roman" w:hAnsi="Arial" w:cs="Arial"/>
          <w:color w:val="000000" w:themeColor="text1"/>
          <w:sz w:val="24"/>
          <w:szCs w:val="24"/>
          <w:shd w:val="clear" w:color="auto" w:fill="FFFFFF"/>
          <w:lang w:eastAsia="en-GB"/>
        </w:rPr>
        <w:t>Indeed.co.uk. 2020. </w:t>
      </w:r>
      <w:r w:rsidRPr="00671494">
        <w:rPr>
          <w:rFonts w:ascii="Arial" w:eastAsia="Times New Roman" w:hAnsi="Arial" w:cs="Arial"/>
          <w:i/>
          <w:iCs/>
          <w:color w:val="000000" w:themeColor="text1"/>
          <w:sz w:val="24"/>
          <w:szCs w:val="24"/>
          <w:lang w:eastAsia="en-GB"/>
        </w:rPr>
        <w:t>Working At Admiral: 77 Reviews About Management | Indeed.Co.Uk</w:t>
      </w:r>
      <w:r w:rsidRPr="00671494">
        <w:rPr>
          <w:rFonts w:ascii="Arial" w:eastAsia="Times New Roman" w:hAnsi="Arial" w:cs="Arial"/>
          <w:color w:val="000000" w:themeColor="text1"/>
          <w:sz w:val="24"/>
          <w:szCs w:val="24"/>
          <w:shd w:val="clear" w:color="auto" w:fill="FFFFFF"/>
          <w:lang w:eastAsia="en-GB"/>
        </w:rPr>
        <w:t>. [online] Available&lt;https://www.indeed.co.uk/cmp/Admiral/reviews?fcountry=GB&amp;ftopic=mgmt&gt; [Accessed 25 August 2020].</w:t>
      </w:r>
    </w:p>
    <w:p w14:paraId="07265C15" w14:textId="77777777" w:rsidR="00275CBA" w:rsidRPr="00671494" w:rsidRDefault="00275CBA" w:rsidP="00ED2A65">
      <w:pPr>
        <w:spacing w:after="0"/>
        <w:rPr>
          <w:rFonts w:ascii="Arial" w:eastAsia="Times New Roman" w:hAnsi="Arial" w:cs="Arial"/>
          <w:color w:val="000000" w:themeColor="text1"/>
          <w:sz w:val="24"/>
          <w:szCs w:val="24"/>
          <w:lang w:eastAsia="en-GB"/>
        </w:rPr>
      </w:pPr>
    </w:p>
    <w:p w14:paraId="195C69CB" w14:textId="122C81A3" w:rsidR="00151759" w:rsidRPr="00671494" w:rsidRDefault="00AF781D" w:rsidP="00ED2A65">
      <w:pPr>
        <w:spacing w:after="0"/>
        <w:rPr>
          <w:rFonts w:ascii="Arial" w:hAnsi="Arial" w:cs="Arial"/>
          <w:sz w:val="24"/>
          <w:szCs w:val="24"/>
        </w:rPr>
      </w:pPr>
      <w:r w:rsidRPr="00671494">
        <w:rPr>
          <w:rFonts w:ascii="Arial" w:hAnsi="Arial" w:cs="Arial"/>
          <w:noProof/>
          <w:sz w:val="24"/>
          <w:szCs w:val="24"/>
        </w:rPr>
        <w:drawing>
          <wp:inline distT="0" distB="0" distL="0" distR="0" wp14:anchorId="6C5A9EBD" wp14:editId="4A33CAA2">
            <wp:extent cx="5317067" cy="4000801"/>
            <wp:effectExtent l="0" t="0" r="4445" b="0"/>
            <wp:docPr id="1739259186" name="Picture 2" descr="Y:\Graphics\Powerpoint\PE_UK\PE501-MULLINS\Final Files\GIf\ch15\M15NF00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317067" cy="4000801"/>
                    </a:xfrm>
                    <a:prstGeom prst="rect">
                      <a:avLst/>
                    </a:prstGeom>
                  </pic:spPr>
                </pic:pic>
              </a:graphicData>
            </a:graphic>
          </wp:inline>
        </w:drawing>
      </w:r>
    </w:p>
    <w:p w14:paraId="5075FA2B" w14:textId="590B270D" w:rsidR="0064026F" w:rsidRPr="00671494" w:rsidRDefault="0064026F" w:rsidP="00ED2A65">
      <w:pPr>
        <w:spacing w:after="0"/>
        <w:rPr>
          <w:rFonts w:ascii="Arial" w:hAnsi="Arial" w:cs="Arial"/>
          <w:sz w:val="24"/>
          <w:szCs w:val="24"/>
        </w:rPr>
      </w:pPr>
    </w:p>
    <w:p w14:paraId="1BE5F8FD" w14:textId="77777777" w:rsidR="0064026F" w:rsidRPr="00671494" w:rsidRDefault="0064026F" w:rsidP="00ED2A65">
      <w:pPr>
        <w:spacing w:after="0"/>
        <w:rPr>
          <w:rFonts w:ascii="Arial" w:hAnsi="Arial" w:cs="Arial"/>
          <w:sz w:val="24"/>
          <w:szCs w:val="24"/>
        </w:rPr>
      </w:pPr>
    </w:p>
    <w:p w14:paraId="6FC2ADC7" w14:textId="00FA7502" w:rsidR="004C2A1E" w:rsidRPr="00671494" w:rsidRDefault="00A23421" w:rsidP="00ED2A65">
      <w:pPr>
        <w:pStyle w:val="NormalWeb"/>
        <w:spacing w:before="0" w:beforeAutospacing="0" w:after="0" w:afterAutospacing="0"/>
        <w:divId w:val="1456831398"/>
        <w:rPr>
          <w:rFonts w:ascii="Arial" w:hAnsi="Arial" w:cs="Arial"/>
          <w:noProof/>
          <w:sz w:val="24"/>
          <w:szCs w:val="24"/>
        </w:rPr>
      </w:pPr>
      <w:r w:rsidRPr="00671494">
        <w:rPr>
          <w:rFonts w:ascii="Arial" w:hAnsi="Arial" w:cs="Arial"/>
          <w:noProof/>
          <w:sz w:val="24"/>
          <w:szCs w:val="24"/>
        </w:rPr>
        <w:br/>
      </w:r>
    </w:p>
    <w:p w14:paraId="46976702" w14:textId="77777777" w:rsidR="000900F5" w:rsidRDefault="00ED2A65">
      <w:pPr>
        <w:pStyle w:val="NormalWeb"/>
        <w:divId w:val="412630469"/>
        <w:rPr>
          <w:rFonts w:ascii="Arial" w:hAnsi="Arial" w:cs="Arial"/>
          <w:noProof/>
          <w:sz w:val="24"/>
          <w:szCs w:val="24"/>
        </w:rPr>
      </w:pPr>
      <w:r w:rsidRPr="00671494">
        <w:rPr>
          <w:rFonts w:ascii="Arial" w:hAnsi="Arial" w:cs="Arial"/>
          <w:noProof/>
          <w:sz w:val="24"/>
          <w:szCs w:val="24"/>
        </w:rPr>
        <mc:AlternateContent>
          <mc:Choice Requires="wps">
            <w:drawing>
              <wp:anchor distT="0" distB="0" distL="114300" distR="114300" simplePos="0" relativeHeight="251658240" behindDoc="0" locked="0" layoutInCell="1" allowOverlap="1" wp14:anchorId="748B063D" wp14:editId="2C381D8A">
                <wp:simplePos x="0" y="0"/>
                <wp:positionH relativeFrom="column">
                  <wp:posOffset>-914400</wp:posOffset>
                </wp:positionH>
                <wp:positionV relativeFrom="paragraph">
                  <wp:posOffset>72406</wp:posOffset>
                </wp:positionV>
                <wp:extent cx="8458200" cy="492443"/>
                <wp:effectExtent l="0" t="0" r="0" b="0"/>
                <wp:wrapNone/>
                <wp:docPr id="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58200" cy="492443"/>
                        </a:xfrm>
                        <a:prstGeom prst="rect">
                          <a:avLst/>
                        </a:prstGeom>
                        <a:noFill/>
                        <a:ln w="9525">
                          <a:noFill/>
                          <a:miter lim="800000"/>
                          <a:headEnd/>
                          <a:tailEnd/>
                        </a:ln>
                      </wps:spPr>
                      <wps:txbx>
                        <w:txbxContent>
                          <w:p w14:paraId="56873466" w14:textId="77777777" w:rsidR="00946CE7" w:rsidRDefault="00946CE7" w:rsidP="00AF781D">
                            <w:pPr>
                              <w:textAlignment w:val="baseline"/>
                            </w:pPr>
                            <w:r>
                              <w:rPr>
                                <w:rFonts w:ascii="Arial" w:hAnsi="Arial"/>
                                <w:color w:val="000000" w:themeColor="text1"/>
                                <w:kern w:val="24"/>
                              </w:rPr>
                              <w:t xml:space="preserve">Figure 15.4  </w:t>
                            </w:r>
                            <w:r>
                              <w:rPr>
                                <w:rFonts w:ascii="Arial" w:hAnsi="Arial"/>
                                <w:color w:val="000000" w:themeColor="text1"/>
                                <w:kern w:val="24"/>
                                <w:lang w:val="en-IN"/>
                              </w:rPr>
                              <w:t>Cultural categorisation</w:t>
                            </w:r>
                          </w:p>
                          <w:p w14:paraId="1BF20B51" w14:textId="77777777" w:rsidR="00946CE7" w:rsidRDefault="00946CE7" w:rsidP="00AF781D">
                            <w:pPr>
                              <w:textAlignment w:val="baseline"/>
                            </w:pPr>
                            <w:r>
                              <w:rPr>
                                <w:rFonts w:ascii="Arial" w:hAnsi="Arial"/>
                                <w:i/>
                                <w:iCs/>
                                <w:color w:val="000000" w:themeColor="text1"/>
                                <w:kern w:val="24"/>
                                <w:sz w:val="16"/>
                                <w:szCs w:val="16"/>
                                <w:lang w:val="en-IN"/>
                              </w:rPr>
                              <w:t>Source</w:t>
                            </w:r>
                            <w:r>
                              <w:rPr>
                                <w:rFonts w:ascii="Arial" w:hAnsi="Arial"/>
                                <w:color w:val="000000" w:themeColor="text1"/>
                                <w:kern w:val="24"/>
                                <w:sz w:val="16"/>
                                <w:szCs w:val="16"/>
                                <w:lang w:val="en-IN"/>
                              </w:rPr>
                              <w:t>: Lewis, R.D. The Cultural Imperative: Global Trends in the 21st Century, © 2003 Richard Lewis. Reproduced by permission of Nicholas Brealey Publishing.</w:t>
                            </w:r>
                          </w:p>
                        </w:txbxContent>
                      </wps:txbx>
                      <wps:bodyPr wrap="square">
                        <a:spAutoFit/>
                      </wps:bodyPr>
                    </wps:wsp>
                  </a:graphicData>
                </a:graphic>
              </wp:anchor>
            </w:drawing>
          </mc:Choice>
          <mc:Fallback>
            <w:pict>
              <v:shape w14:anchorId="748B063D" id="Text Box 4" o:spid="_x0000_s1027" type="#_x0000_t202" style="position:absolute;left:0;text-align:left;margin-left:-1in;margin-top:5.7pt;width:666pt;height:38.8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osCE3gEAAJgDAAAOAAAAZHJzL2Uyb0RvYy54bWysU8tu2zAQvBfoPxC815JdOXAEy0Ha1L2k&#13;&#10;DyDpB6wpyiJKclmStuS/75JyHKO9FdWB4GN3dmdmtb4bjWZH6YNC2/D5rORMWoGtsvuG/3jevltx&#13;&#10;FiLYFjRa2fCTDPxu8/bNenC1XGCPupWeEYgN9eAa3sfo6qIIopcGwgydtPTYoTcQ6ej3RethIHSj&#13;&#10;i0VZ3hQD+tZ5FDIEun2YHvkm43edFPFb1wUZmW449Rbz6vO6S2uxWUO99+B6Jc5twD90YUBZKnqB&#13;&#10;eoAI7ODVX1BGCY8BuzgTaArsOiVk5kBs5uUfbJ56cDJzIXGCu8gU/h+s+Hr87plqG37DmQVDFj3L&#13;&#10;MbIPOLIqqTO4UFPQk6OwONI1uZyZBveI4mdgFj/2YPfy3nscegktdTdPmcVV6oQTEshu+IItlYFD&#13;&#10;xAw0dt4k6UgMRujk0uniTGpF0OWqWq7Ibs4EvVW3i6p6n0tA/ZLtfIifJRqWNg335HxGh+NjiKkb&#13;&#10;qF9CUjGLW6V1dl9bNjT8drlY5oSrF6MiDadWhhoo0zeNSyL5ybY5OYLS054KaHtmnYhOlOO4G7O8&#13;&#10;WZKkyA7bE8kw0Mw1PPw6gE8WQx3cPSmyVbnZ18AzItmfOZxHNc3X9TlHvf5Qm98AAAD//wMAUEsD&#13;&#10;BBQABgAIAAAAIQBZrzl54gAAABABAAAPAAAAZHJzL2Rvd25yZXYueG1sTI9BT8MwDIXvSPyHyEjc&#13;&#10;tiSooNI1nSYGEgcubOXuNVlTrUmqJlu7f493gosl+9nP7yvXs+vZxYyxC16BXApgxjdBd75VUO8/&#13;&#10;FjmwmNBr7IM3Cq4mwrq6vyux0GHy3+aySy0jEx8LVGBTGgrOY2ONw7gMg/GkHcPoMFE7tlyPOJG5&#13;&#10;6/mTEC/cYefpg8XBvFnTnHZnpyAlvZHX+t3Fz5/5aztZ0TxjrdTjw7xdUdmsgCUzp78LuDFQfqgo&#13;&#10;2CGcvY6sV7CQWUZEiRSZAbttyDynyUFB/iqAVyX/D1L9AgAA//8DAFBLAQItABQABgAIAAAAIQC2&#13;&#10;gziS/gAAAOEBAAATAAAAAAAAAAAAAAAAAAAAAABbQ29udGVudF9UeXBlc10ueG1sUEsBAi0AFAAG&#13;&#10;AAgAAAAhADj9If/WAAAAlAEAAAsAAAAAAAAAAAAAAAAALwEAAF9yZWxzLy5yZWxzUEsBAi0AFAAG&#13;&#10;AAgAAAAhAGqiwITeAQAAmAMAAA4AAAAAAAAAAAAAAAAALgIAAGRycy9lMm9Eb2MueG1sUEsBAi0A&#13;&#10;FAAGAAgAAAAhAFmvOXniAAAAEAEAAA8AAAAAAAAAAAAAAAAAOAQAAGRycy9kb3ducmV2LnhtbFBL&#13;&#10;BQYAAAAABAAEAPMAAABHBQAAAAA=&#13;&#10;" filled="f" stroked="f">
                <v:textbox style="mso-fit-shape-to-text:t">
                  <w:txbxContent>
                    <w:p w14:paraId="56873466" w14:textId="77777777" w:rsidR="00946CE7" w:rsidRDefault="00946CE7" w:rsidP="00AF781D">
                      <w:pPr>
                        <w:textAlignment w:val="baseline"/>
                      </w:pPr>
                      <w:r>
                        <w:rPr>
                          <w:rFonts w:ascii="Arial" w:hAnsi="Arial"/>
                          <w:color w:val="000000" w:themeColor="text1"/>
                          <w:kern w:val="24"/>
                        </w:rPr>
                        <w:t xml:space="preserve">Figure 15.4  </w:t>
                      </w:r>
                      <w:r>
                        <w:rPr>
                          <w:rFonts w:ascii="Arial" w:hAnsi="Arial"/>
                          <w:color w:val="000000" w:themeColor="text1"/>
                          <w:kern w:val="24"/>
                          <w:lang w:val="en-IN"/>
                        </w:rPr>
                        <w:t>Cultural categorisation</w:t>
                      </w:r>
                    </w:p>
                    <w:p w14:paraId="1BF20B51" w14:textId="77777777" w:rsidR="00946CE7" w:rsidRDefault="00946CE7" w:rsidP="00AF781D">
                      <w:pPr>
                        <w:textAlignment w:val="baseline"/>
                      </w:pPr>
                      <w:r>
                        <w:rPr>
                          <w:rFonts w:ascii="Arial" w:hAnsi="Arial"/>
                          <w:i/>
                          <w:iCs/>
                          <w:color w:val="000000" w:themeColor="text1"/>
                          <w:kern w:val="24"/>
                          <w:sz w:val="16"/>
                          <w:szCs w:val="16"/>
                          <w:lang w:val="en-IN"/>
                        </w:rPr>
                        <w:t>Source</w:t>
                      </w:r>
                      <w:r>
                        <w:rPr>
                          <w:rFonts w:ascii="Arial" w:hAnsi="Arial"/>
                          <w:color w:val="000000" w:themeColor="text1"/>
                          <w:kern w:val="24"/>
                          <w:sz w:val="16"/>
                          <w:szCs w:val="16"/>
                          <w:lang w:val="en-IN"/>
                        </w:rPr>
                        <w:t>: Lewis, R.D. The Cultural Imperative: Global Trends in the 21st Century, © 2003 Richard Lewis. Reproduced by permission of Nicholas Brealey Publishing.</w:t>
                      </w:r>
                    </w:p>
                  </w:txbxContent>
                </v:textbox>
              </v:shape>
            </w:pict>
          </mc:Fallback>
        </mc:AlternateContent>
      </w:r>
      <w:r w:rsidR="000900F5">
        <w:rPr>
          <w:rFonts w:ascii="Arial" w:hAnsi="Arial" w:cs="Arial"/>
          <w:noProof/>
          <w:sz w:val="24"/>
          <w:szCs w:val="24"/>
        </w:rPr>
        <w:br/>
      </w:r>
    </w:p>
    <w:p w14:paraId="2F14C85C" w14:textId="75E30202" w:rsidR="000900F5" w:rsidRDefault="000900F5" w:rsidP="00ED2A65">
      <w:pPr>
        <w:spacing w:after="0"/>
        <w:rPr>
          <w:rFonts w:ascii="Arial" w:hAnsi="Arial" w:cs="Arial"/>
          <w:noProof/>
          <w:sz w:val="24"/>
          <w:szCs w:val="24"/>
        </w:rPr>
      </w:pPr>
    </w:p>
    <w:p w14:paraId="0B4C0982" w14:textId="77777777" w:rsidR="001E7501" w:rsidRDefault="00C13D37" w:rsidP="001E7501">
      <w:pPr>
        <w:rPr>
          <w:rFonts w:ascii="Arial" w:eastAsia="Times New Roman" w:hAnsi="Arial" w:cs="Arial"/>
          <w:color w:val="222222"/>
          <w:shd w:val="clear" w:color="auto" w:fill="FFFFFF"/>
          <w:lang w:eastAsia="en-GB"/>
        </w:rPr>
      </w:pPr>
      <w:r w:rsidRPr="00C13D37">
        <w:rPr>
          <w:rFonts w:ascii="Arial" w:eastAsia="Times New Roman" w:hAnsi="Arial" w:cs="Arial"/>
          <w:color w:val="222222"/>
          <w:shd w:val="clear" w:color="auto" w:fill="FFFFFF"/>
          <w:lang w:eastAsia="en-GB"/>
        </w:rPr>
        <w:t>Carroll, A.B., 1999. Corporate social responsibility: Evolution of a definitional construct. </w:t>
      </w:r>
      <w:r w:rsidRPr="00C13D37">
        <w:rPr>
          <w:rFonts w:ascii="Arial" w:eastAsia="Times New Roman" w:hAnsi="Arial" w:cs="Arial"/>
          <w:i/>
          <w:iCs/>
          <w:color w:val="222222"/>
          <w:shd w:val="clear" w:color="auto" w:fill="FFFFFF"/>
          <w:lang w:eastAsia="en-GB"/>
        </w:rPr>
        <w:t>Business &amp; society</w:t>
      </w:r>
      <w:r w:rsidRPr="00C13D37">
        <w:rPr>
          <w:rFonts w:ascii="Arial" w:eastAsia="Times New Roman" w:hAnsi="Arial" w:cs="Arial"/>
          <w:color w:val="222222"/>
          <w:shd w:val="clear" w:color="auto" w:fill="FFFFFF"/>
          <w:lang w:eastAsia="en-GB"/>
        </w:rPr>
        <w:t>, </w:t>
      </w:r>
      <w:r w:rsidRPr="00C13D37">
        <w:rPr>
          <w:rFonts w:ascii="Arial" w:eastAsia="Times New Roman" w:hAnsi="Arial" w:cs="Arial"/>
          <w:i/>
          <w:iCs/>
          <w:color w:val="222222"/>
          <w:shd w:val="clear" w:color="auto" w:fill="FFFFFF"/>
          <w:lang w:eastAsia="en-GB"/>
        </w:rPr>
        <w:t>38</w:t>
      </w:r>
      <w:r w:rsidRPr="00C13D37">
        <w:rPr>
          <w:rFonts w:ascii="Arial" w:eastAsia="Times New Roman" w:hAnsi="Arial" w:cs="Arial"/>
          <w:color w:val="222222"/>
          <w:shd w:val="clear" w:color="auto" w:fill="FFFFFF"/>
          <w:lang w:eastAsia="en-GB"/>
        </w:rPr>
        <w:t>(3), pp.268-295</w:t>
      </w:r>
    </w:p>
    <w:p w14:paraId="1CA08E30" w14:textId="77777777" w:rsidR="007B3DBA" w:rsidRDefault="00C13D37" w:rsidP="007B3DBA">
      <w:pPr>
        <w:rPr>
          <w:rFonts w:ascii="Arial" w:eastAsia="Times New Roman" w:hAnsi="Arial" w:cs="Arial"/>
          <w:color w:val="222222"/>
          <w:shd w:val="clear" w:color="auto" w:fill="FFFFFF"/>
          <w:lang w:eastAsia="en-GB"/>
        </w:rPr>
      </w:pPr>
      <w:r w:rsidRPr="00C13D37">
        <w:rPr>
          <w:rFonts w:ascii="Arial" w:eastAsia="Times New Roman" w:hAnsi="Arial" w:cs="Arial"/>
          <w:color w:val="222222"/>
          <w:shd w:val="clear" w:color="auto" w:fill="FFFFFF"/>
          <w:lang w:eastAsia="en-GB"/>
        </w:rPr>
        <w:t>.</w:t>
      </w:r>
      <w:r w:rsidR="001E7501" w:rsidRPr="001E7501">
        <w:rPr>
          <w:rFonts w:ascii="Arial" w:eastAsia="Times New Roman" w:hAnsi="Arial" w:cs="Arial"/>
          <w:color w:val="222222"/>
          <w:shd w:val="clear" w:color="auto" w:fill="FFFFFF"/>
          <w:lang w:eastAsia="en-GB"/>
        </w:rPr>
        <w:t xml:space="preserve"> </w:t>
      </w:r>
      <w:proofErr w:type="spellStart"/>
      <w:r w:rsidR="001E7501" w:rsidRPr="001E7501">
        <w:rPr>
          <w:rFonts w:ascii="Arial" w:eastAsia="Times New Roman" w:hAnsi="Arial" w:cs="Arial"/>
          <w:color w:val="222222"/>
          <w:shd w:val="clear" w:color="auto" w:fill="FFFFFF"/>
          <w:lang w:eastAsia="en-GB"/>
        </w:rPr>
        <w:t>McDONALD</w:t>
      </w:r>
      <w:proofErr w:type="spellEnd"/>
      <w:r w:rsidR="001E7501" w:rsidRPr="001E7501">
        <w:rPr>
          <w:rFonts w:ascii="Arial" w:eastAsia="Times New Roman" w:hAnsi="Arial" w:cs="Arial"/>
          <w:color w:val="222222"/>
          <w:shd w:val="clear" w:color="auto" w:fill="FFFFFF"/>
          <w:lang w:eastAsia="en-GB"/>
        </w:rPr>
        <w:t>, S. and Foster, R.A., 2013. The use of Johnson's Cultural Web to improve understanding of organisational culture: a critical review. </w:t>
      </w:r>
      <w:r w:rsidR="001E7501" w:rsidRPr="001E7501">
        <w:rPr>
          <w:rFonts w:ascii="Arial" w:eastAsia="Times New Roman" w:hAnsi="Arial" w:cs="Arial"/>
          <w:i/>
          <w:iCs/>
          <w:color w:val="222222"/>
          <w:shd w:val="clear" w:color="auto" w:fill="FFFFFF"/>
          <w:lang w:eastAsia="en-GB"/>
        </w:rPr>
        <w:t>International Journal of Management</w:t>
      </w:r>
      <w:r w:rsidR="001E7501" w:rsidRPr="001E7501">
        <w:rPr>
          <w:rFonts w:ascii="Arial" w:eastAsia="Times New Roman" w:hAnsi="Arial" w:cs="Arial"/>
          <w:color w:val="222222"/>
          <w:shd w:val="clear" w:color="auto" w:fill="FFFFFF"/>
          <w:lang w:eastAsia="en-GB"/>
        </w:rPr>
        <w:t>, </w:t>
      </w:r>
      <w:r w:rsidR="001E7501" w:rsidRPr="001E7501">
        <w:rPr>
          <w:rFonts w:ascii="Arial" w:eastAsia="Times New Roman" w:hAnsi="Arial" w:cs="Arial"/>
          <w:i/>
          <w:iCs/>
          <w:color w:val="222222"/>
          <w:shd w:val="clear" w:color="auto" w:fill="FFFFFF"/>
          <w:lang w:eastAsia="en-GB"/>
        </w:rPr>
        <w:t>30</w:t>
      </w:r>
      <w:r w:rsidR="001E7501" w:rsidRPr="001E7501">
        <w:rPr>
          <w:rFonts w:ascii="Arial" w:eastAsia="Times New Roman" w:hAnsi="Arial" w:cs="Arial"/>
          <w:color w:val="222222"/>
          <w:shd w:val="clear" w:color="auto" w:fill="FFFFFF"/>
          <w:lang w:eastAsia="en-GB"/>
        </w:rPr>
        <w:t>(4), p.340.</w:t>
      </w:r>
    </w:p>
    <w:p w14:paraId="5CEA54DD" w14:textId="77777777" w:rsidR="007B3DBA" w:rsidRDefault="007B3DBA" w:rsidP="007B3DBA">
      <w:pPr>
        <w:rPr>
          <w:rFonts w:ascii="Arial" w:eastAsia="Times New Roman" w:hAnsi="Arial" w:cs="Arial"/>
          <w:color w:val="222222"/>
          <w:shd w:val="clear" w:color="auto" w:fill="FFFFFF"/>
          <w:lang w:eastAsia="en-GB"/>
        </w:rPr>
      </w:pPr>
    </w:p>
    <w:p w14:paraId="0DB97438" w14:textId="567B8D58" w:rsidR="007B3DBA" w:rsidRPr="007B3DBA" w:rsidRDefault="007B3DBA" w:rsidP="007B3DBA">
      <w:pPr>
        <w:rPr>
          <w:rFonts w:ascii="Times New Roman" w:eastAsia="Times New Roman" w:hAnsi="Times New Roman" w:cs="Times New Roman"/>
          <w:sz w:val="24"/>
          <w:szCs w:val="24"/>
          <w:lang w:eastAsia="en-GB"/>
        </w:rPr>
      </w:pPr>
      <w:r w:rsidRPr="007B3DBA">
        <w:rPr>
          <w:rFonts w:ascii="Arial" w:hAnsi="Arial" w:cs="Arial"/>
          <w:color w:val="000000"/>
          <w:shd w:val="clear" w:color="auto" w:fill="FFFFFF"/>
        </w:rPr>
        <w:t xml:space="preserve"> </w:t>
      </w:r>
      <w:r w:rsidRPr="007B3DBA">
        <w:rPr>
          <w:rFonts w:ascii="Arial" w:eastAsia="Times New Roman" w:hAnsi="Arial" w:cs="Arial"/>
          <w:color w:val="000000"/>
          <w:shd w:val="clear" w:color="auto" w:fill="FFFFFF"/>
          <w:lang w:eastAsia="en-GB"/>
        </w:rPr>
        <w:t>Forbes. 2020. </w:t>
      </w:r>
      <w:r w:rsidRPr="007B3DBA">
        <w:rPr>
          <w:rFonts w:ascii="Arial" w:eastAsia="Times New Roman" w:hAnsi="Arial" w:cs="Arial"/>
          <w:i/>
          <w:iCs/>
          <w:color w:val="000000"/>
          <w:shd w:val="clear" w:color="auto" w:fill="FFFFFF"/>
          <w:lang w:eastAsia="en-GB"/>
        </w:rPr>
        <w:t>Admiral Group</w:t>
      </w:r>
      <w:r w:rsidRPr="007B3DBA">
        <w:rPr>
          <w:rFonts w:ascii="Arial" w:eastAsia="Times New Roman" w:hAnsi="Arial" w:cs="Arial"/>
          <w:color w:val="000000"/>
          <w:shd w:val="clear" w:color="auto" w:fill="FFFFFF"/>
          <w:lang w:eastAsia="en-GB"/>
        </w:rPr>
        <w:t>. [online] Available at: &lt;https://www.forbes.com/companies/admiral-group/#6d3bbea22987&gt; [Accessed 28 August 2020].</w:t>
      </w:r>
    </w:p>
    <w:p w14:paraId="4876303D" w14:textId="614EC531" w:rsidR="001E7501" w:rsidRPr="003024B1" w:rsidRDefault="003024B1" w:rsidP="003024B1">
      <w:pPr>
        <w:spacing w:after="0" w:line="240" w:lineRule="auto"/>
        <w:jc w:val="left"/>
        <w:rPr>
          <w:rFonts w:ascii="Times New Roman" w:eastAsia="Times New Roman" w:hAnsi="Times New Roman" w:cs="Times New Roman"/>
          <w:sz w:val="24"/>
          <w:szCs w:val="24"/>
          <w:lang w:eastAsia="en-GB"/>
        </w:rPr>
      </w:pPr>
      <w:r w:rsidRPr="003024B1">
        <w:rPr>
          <w:rFonts w:ascii="Arial" w:eastAsia="Times New Roman" w:hAnsi="Arial" w:cs="Arial"/>
          <w:color w:val="000000"/>
          <w:shd w:val="clear" w:color="auto" w:fill="FFFFFF"/>
          <w:lang w:eastAsia="en-GB"/>
        </w:rPr>
        <w:t>M, S., 2020. The Impact of the Covid-19 Pandemic on the Insurance Market. </w:t>
      </w:r>
      <w:r w:rsidRPr="003024B1">
        <w:rPr>
          <w:rFonts w:ascii="Arial" w:eastAsia="Times New Roman" w:hAnsi="Arial" w:cs="Arial"/>
          <w:i/>
          <w:iCs/>
          <w:color w:val="000000"/>
          <w:lang w:eastAsia="en-GB"/>
        </w:rPr>
        <w:t>International Journal of Psychosocial Rehabilitation</w:t>
      </w:r>
      <w:r w:rsidRPr="003024B1">
        <w:rPr>
          <w:rFonts w:ascii="Arial" w:eastAsia="Times New Roman" w:hAnsi="Arial" w:cs="Arial"/>
          <w:color w:val="000000"/>
          <w:shd w:val="clear" w:color="auto" w:fill="FFFFFF"/>
          <w:lang w:eastAsia="en-GB"/>
        </w:rPr>
        <w:t>, 24(4), pp.6502-6509</w:t>
      </w:r>
    </w:p>
    <w:p w14:paraId="09B2A43F" w14:textId="77777777" w:rsidR="007B3DBA" w:rsidRPr="001E7501" w:rsidRDefault="007B3DBA" w:rsidP="001E7501">
      <w:pPr>
        <w:rPr>
          <w:rFonts w:ascii="Times New Roman" w:eastAsia="Times New Roman" w:hAnsi="Times New Roman" w:cs="Times New Roman"/>
          <w:sz w:val="24"/>
          <w:szCs w:val="24"/>
          <w:lang w:eastAsia="en-GB"/>
        </w:rPr>
      </w:pPr>
    </w:p>
    <w:p w14:paraId="5054EF6B" w14:textId="77777777" w:rsidR="0023058C" w:rsidRDefault="0023058C" w:rsidP="0023058C">
      <w:pPr>
        <w:rPr>
          <w:rFonts w:ascii="Arial" w:eastAsia="Times New Roman" w:hAnsi="Arial" w:cs="Arial"/>
          <w:color w:val="000000"/>
          <w:shd w:val="clear" w:color="auto" w:fill="FFFFFF"/>
          <w:lang w:eastAsia="en-GB"/>
        </w:rPr>
      </w:pPr>
      <w:r w:rsidRPr="00B611EE">
        <w:rPr>
          <w:rFonts w:ascii="Arial" w:eastAsia="Times New Roman" w:hAnsi="Arial" w:cs="Arial"/>
          <w:color w:val="000000"/>
          <w:shd w:val="clear" w:color="auto" w:fill="FFFFFF"/>
          <w:lang w:eastAsia="en-GB"/>
        </w:rPr>
        <w:t>Personnel Today. Available at: &lt;https://www.personneltoday.com/hr/generation-z-want-to-work-in-a-fun-environment/&gt; [Accessed 24 August 2020].</w:t>
      </w:r>
    </w:p>
    <w:p w14:paraId="6571B509" w14:textId="77777777" w:rsidR="0023058C" w:rsidRDefault="0023058C" w:rsidP="0023058C">
      <w:pPr>
        <w:rPr>
          <w:rFonts w:ascii="Arial" w:eastAsia="Times New Roman" w:hAnsi="Arial" w:cs="Arial"/>
          <w:color w:val="000000"/>
          <w:shd w:val="clear" w:color="auto" w:fill="FFFFFF"/>
          <w:lang w:eastAsia="en-GB"/>
        </w:rPr>
      </w:pPr>
    </w:p>
    <w:p w14:paraId="563AF9F4" w14:textId="77777777" w:rsidR="0023058C" w:rsidRDefault="0023058C" w:rsidP="0023058C">
      <w:pPr>
        <w:rPr>
          <w:rFonts w:ascii="Arial" w:eastAsia="Times New Roman" w:hAnsi="Arial" w:cs="Arial"/>
          <w:color w:val="000000"/>
          <w:shd w:val="clear" w:color="auto" w:fill="FFFFFF"/>
          <w:lang w:eastAsia="en-GB"/>
        </w:rPr>
      </w:pPr>
      <w:r w:rsidRPr="00203195">
        <w:rPr>
          <w:rFonts w:ascii="Arial" w:hAnsi="Arial" w:cs="Arial"/>
          <w:color w:val="000000"/>
          <w:shd w:val="clear" w:color="auto" w:fill="FFFFFF"/>
        </w:rPr>
        <w:t xml:space="preserve"> </w:t>
      </w:r>
      <w:r w:rsidRPr="00203195">
        <w:rPr>
          <w:rFonts w:ascii="Arial" w:eastAsia="Times New Roman" w:hAnsi="Arial" w:cs="Arial"/>
          <w:color w:val="000000"/>
          <w:shd w:val="clear" w:color="auto" w:fill="FFFFFF"/>
          <w:lang w:eastAsia="en-GB"/>
        </w:rPr>
        <w:t>(RAIS), R., 2020. </w:t>
      </w:r>
      <w:r w:rsidRPr="00203195">
        <w:rPr>
          <w:rFonts w:ascii="Arial" w:eastAsia="Times New Roman" w:hAnsi="Arial" w:cs="Arial"/>
          <w:i/>
          <w:iCs/>
          <w:color w:val="000000"/>
          <w:shd w:val="clear" w:color="auto" w:fill="FFFFFF"/>
          <w:lang w:eastAsia="en-GB"/>
        </w:rPr>
        <w:t>Proceedings Of The 11Th International RAIS Conference On Social Sciences</w:t>
      </w:r>
      <w:r w:rsidRPr="00203195">
        <w:rPr>
          <w:rFonts w:ascii="Arial" w:eastAsia="Times New Roman" w:hAnsi="Arial" w:cs="Arial"/>
          <w:color w:val="000000"/>
          <w:shd w:val="clear" w:color="auto" w:fill="FFFFFF"/>
          <w:lang w:eastAsia="en-GB"/>
        </w:rPr>
        <w:t xml:space="preserve">. [online] </w:t>
      </w:r>
      <w:proofErr w:type="spellStart"/>
      <w:r w:rsidRPr="00203195">
        <w:rPr>
          <w:rFonts w:ascii="Arial" w:eastAsia="Times New Roman" w:hAnsi="Arial" w:cs="Arial"/>
          <w:color w:val="000000"/>
          <w:shd w:val="clear" w:color="auto" w:fill="FFFFFF"/>
          <w:lang w:eastAsia="en-GB"/>
        </w:rPr>
        <w:t>Issuu</w:t>
      </w:r>
      <w:proofErr w:type="spellEnd"/>
      <w:r w:rsidRPr="00203195">
        <w:rPr>
          <w:rFonts w:ascii="Arial" w:eastAsia="Times New Roman" w:hAnsi="Arial" w:cs="Arial"/>
          <w:color w:val="000000"/>
          <w:shd w:val="clear" w:color="auto" w:fill="FFFFFF"/>
          <w:lang w:eastAsia="en-GB"/>
        </w:rPr>
        <w:t>. Available at: &lt;https://issuu.com/scientiamoralitas/docs/rais_conference_proceedings_novembe&gt; [Accessed 25 August 2020].</w:t>
      </w:r>
    </w:p>
    <w:p w14:paraId="2F93DDC2" w14:textId="77777777" w:rsidR="0023058C" w:rsidRPr="00203195" w:rsidRDefault="0023058C" w:rsidP="0023058C">
      <w:pPr>
        <w:rPr>
          <w:rFonts w:ascii="Times New Roman" w:eastAsia="Times New Roman" w:hAnsi="Times New Roman" w:cs="Times New Roman"/>
          <w:lang w:eastAsia="en-GB"/>
        </w:rPr>
      </w:pPr>
    </w:p>
    <w:p w14:paraId="56AF2654" w14:textId="77777777" w:rsidR="0023058C" w:rsidRDefault="0023058C" w:rsidP="0023058C">
      <w:pPr>
        <w:rPr>
          <w:rFonts w:ascii="Arial" w:eastAsia="Times New Roman" w:hAnsi="Arial" w:cs="Arial"/>
          <w:color w:val="000000"/>
          <w:shd w:val="clear" w:color="auto" w:fill="FFFFFF"/>
          <w:lang w:eastAsia="en-GB"/>
        </w:rPr>
      </w:pPr>
      <w:r w:rsidRPr="00364EDE">
        <w:rPr>
          <w:rFonts w:ascii="Arial" w:eastAsia="Times New Roman" w:hAnsi="Arial" w:cs="Arial"/>
          <w:color w:val="000000"/>
          <w:shd w:val="clear" w:color="auto" w:fill="FFFFFF"/>
          <w:lang w:eastAsia="en-GB"/>
        </w:rPr>
        <w:t>Belbin.com. 2020. </w:t>
      </w:r>
      <w:r w:rsidRPr="00364EDE">
        <w:rPr>
          <w:rFonts w:ascii="Arial" w:eastAsia="Times New Roman" w:hAnsi="Arial" w:cs="Arial"/>
          <w:i/>
          <w:iCs/>
          <w:color w:val="000000"/>
          <w:shd w:val="clear" w:color="auto" w:fill="FFFFFF"/>
          <w:lang w:eastAsia="en-GB"/>
        </w:rPr>
        <w:t>Stop Them Running For The Door</w:t>
      </w:r>
      <w:r w:rsidRPr="00364EDE">
        <w:rPr>
          <w:rFonts w:ascii="Arial" w:eastAsia="Times New Roman" w:hAnsi="Arial" w:cs="Arial"/>
          <w:color w:val="000000"/>
          <w:shd w:val="clear" w:color="auto" w:fill="FFFFFF"/>
          <w:lang w:eastAsia="en-GB"/>
        </w:rPr>
        <w:t xml:space="preserve">. [online] Available at: &lt;https://www.belbin.com/resources/blogs/stop-them-running-for-the-door/&gt; [Accessed 25 August </w:t>
      </w:r>
    </w:p>
    <w:p w14:paraId="185E4FF7" w14:textId="77777777" w:rsidR="0023058C" w:rsidRDefault="0023058C" w:rsidP="0023058C">
      <w:pPr>
        <w:rPr>
          <w:rFonts w:ascii="Arial" w:hAnsi="Arial" w:cs="Arial"/>
          <w:color w:val="000000"/>
          <w:shd w:val="clear" w:color="auto" w:fill="FFFFFF"/>
        </w:rPr>
      </w:pPr>
      <w:r w:rsidRPr="00364EDE">
        <w:rPr>
          <w:rFonts w:ascii="Arial" w:eastAsia="Times New Roman" w:hAnsi="Arial" w:cs="Arial"/>
          <w:color w:val="000000"/>
          <w:shd w:val="clear" w:color="auto" w:fill="FFFFFF"/>
          <w:lang w:eastAsia="en-GB"/>
        </w:rPr>
        <w:t>2020].</w:t>
      </w:r>
      <w:r w:rsidRPr="00364EDE">
        <w:rPr>
          <w:rFonts w:ascii="Arial" w:hAnsi="Arial" w:cs="Arial"/>
          <w:color w:val="000000"/>
          <w:shd w:val="clear" w:color="auto" w:fill="FFFFFF"/>
        </w:rPr>
        <w:t xml:space="preserve"> </w:t>
      </w:r>
    </w:p>
    <w:p w14:paraId="752E7C56" w14:textId="77777777" w:rsidR="0023058C" w:rsidRDefault="0023058C" w:rsidP="0023058C">
      <w:pPr>
        <w:rPr>
          <w:rFonts w:ascii="Arial" w:hAnsi="Arial" w:cs="Arial"/>
          <w:color w:val="000000"/>
          <w:shd w:val="clear" w:color="auto" w:fill="FFFFFF"/>
        </w:rPr>
      </w:pPr>
    </w:p>
    <w:p w14:paraId="1364E5A2" w14:textId="7794B66F" w:rsidR="0023058C" w:rsidRDefault="0023058C" w:rsidP="0023058C">
      <w:pPr>
        <w:rPr>
          <w:rFonts w:ascii="Arial" w:hAnsi="Arial" w:cs="Arial"/>
          <w:color w:val="000000"/>
          <w:shd w:val="clear" w:color="auto" w:fill="FFFFFF"/>
        </w:rPr>
      </w:pPr>
      <w:r w:rsidRPr="00364EDE">
        <w:rPr>
          <w:rFonts w:ascii="Arial" w:eastAsia="Times New Roman" w:hAnsi="Arial" w:cs="Arial"/>
          <w:color w:val="000000"/>
          <w:shd w:val="clear" w:color="auto" w:fill="FFFFFF"/>
          <w:lang w:eastAsia="en-GB"/>
        </w:rPr>
        <w:t>The Times &amp; The Sunday Times. 2020. </w:t>
      </w:r>
      <w:r w:rsidRPr="00364EDE">
        <w:rPr>
          <w:rFonts w:ascii="Arial" w:eastAsia="Times New Roman" w:hAnsi="Arial" w:cs="Arial"/>
          <w:i/>
          <w:iCs/>
          <w:color w:val="000000"/>
          <w:shd w:val="clear" w:color="auto" w:fill="FFFFFF"/>
          <w:lang w:eastAsia="en-GB"/>
        </w:rPr>
        <w:t>Workforce Empowerment: The Key To Thriving Post-Pandemic</w:t>
      </w:r>
      <w:r w:rsidRPr="00364EDE">
        <w:rPr>
          <w:rFonts w:ascii="Arial" w:eastAsia="Times New Roman" w:hAnsi="Arial" w:cs="Arial"/>
          <w:color w:val="000000"/>
          <w:shd w:val="clear" w:color="auto" w:fill="FFFFFF"/>
          <w:lang w:eastAsia="en-GB"/>
        </w:rPr>
        <w:t>. [online] Availabl</w:t>
      </w:r>
      <w:r>
        <w:rPr>
          <w:rFonts w:ascii="Arial" w:eastAsia="Times New Roman" w:hAnsi="Arial" w:cs="Arial"/>
          <w:color w:val="000000"/>
          <w:shd w:val="clear" w:color="auto" w:fill="FFFFFF"/>
          <w:lang w:eastAsia="en-GB"/>
        </w:rPr>
        <w:t xml:space="preserve">e at </w:t>
      </w:r>
      <w:r w:rsidRPr="00364EDE">
        <w:rPr>
          <w:rFonts w:ascii="Arial" w:eastAsia="Times New Roman" w:hAnsi="Arial" w:cs="Arial"/>
          <w:color w:val="000000"/>
          <w:shd w:val="clear" w:color="auto" w:fill="FFFFFF"/>
          <w:lang w:eastAsia="en-GB"/>
        </w:rPr>
        <w:t>&lt;https://www.thetimes.co.uk/static/flexible-workforce-empowerment/?utm_source=facebook&gt; [Accessed 25 August 2020].</w:t>
      </w:r>
      <w:r w:rsidRPr="00364EDE">
        <w:rPr>
          <w:rFonts w:ascii="Arial" w:hAnsi="Arial" w:cs="Arial"/>
          <w:color w:val="000000"/>
          <w:shd w:val="clear" w:color="auto" w:fill="FFFFFF"/>
        </w:rPr>
        <w:t xml:space="preserve"> </w:t>
      </w:r>
    </w:p>
    <w:p w14:paraId="20CA2B08" w14:textId="77777777" w:rsidR="0023058C" w:rsidRDefault="0023058C" w:rsidP="0023058C">
      <w:pPr>
        <w:rPr>
          <w:rFonts w:ascii="Arial" w:hAnsi="Arial" w:cs="Arial"/>
          <w:color w:val="000000"/>
          <w:shd w:val="clear" w:color="auto" w:fill="FFFFFF"/>
        </w:rPr>
      </w:pPr>
    </w:p>
    <w:p w14:paraId="06E187B5" w14:textId="77777777" w:rsidR="0023058C" w:rsidRDefault="0023058C" w:rsidP="0023058C">
      <w:pPr>
        <w:rPr>
          <w:rFonts w:ascii="Arial" w:hAnsi="Arial" w:cs="Arial"/>
          <w:color w:val="000000"/>
          <w:shd w:val="clear" w:color="auto" w:fill="FFFFFF"/>
        </w:rPr>
      </w:pPr>
    </w:p>
    <w:p w14:paraId="151FEE44" w14:textId="77777777" w:rsidR="0023058C" w:rsidRDefault="0023058C" w:rsidP="0023058C">
      <w:pPr>
        <w:rPr>
          <w:rFonts w:ascii="Arial" w:hAnsi="Arial" w:cs="Arial"/>
          <w:color w:val="000000"/>
          <w:shd w:val="clear" w:color="auto" w:fill="FFFFFF"/>
        </w:rPr>
      </w:pPr>
    </w:p>
    <w:p w14:paraId="0504736F" w14:textId="77777777" w:rsidR="0023058C" w:rsidRPr="00364EDE" w:rsidRDefault="0023058C" w:rsidP="0023058C">
      <w:pPr>
        <w:rPr>
          <w:rFonts w:ascii="Times New Roman" w:eastAsia="Times New Roman" w:hAnsi="Times New Roman" w:cs="Times New Roman"/>
          <w:lang w:eastAsia="en-GB"/>
        </w:rPr>
      </w:pPr>
      <w:proofErr w:type="spellStart"/>
      <w:r w:rsidRPr="00364EDE">
        <w:rPr>
          <w:rFonts w:ascii="Arial" w:eastAsia="Times New Roman" w:hAnsi="Arial" w:cs="Arial"/>
          <w:color w:val="000000"/>
          <w:shd w:val="clear" w:color="auto" w:fill="FFFFFF"/>
          <w:lang w:eastAsia="en-GB"/>
        </w:rPr>
        <w:t>HRZone</w:t>
      </w:r>
      <w:proofErr w:type="spellEnd"/>
      <w:r w:rsidRPr="00364EDE">
        <w:rPr>
          <w:rFonts w:ascii="Arial" w:eastAsia="Times New Roman" w:hAnsi="Arial" w:cs="Arial"/>
          <w:color w:val="000000"/>
          <w:shd w:val="clear" w:color="auto" w:fill="FFFFFF"/>
          <w:lang w:eastAsia="en-GB"/>
        </w:rPr>
        <w:t>. 2020. </w:t>
      </w:r>
      <w:r w:rsidRPr="00364EDE">
        <w:rPr>
          <w:rFonts w:ascii="Arial" w:eastAsia="Times New Roman" w:hAnsi="Arial" w:cs="Arial"/>
          <w:i/>
          <w:iCs/>
          <w:color w:val="000000"/>
          <w:shd w:val="clear" w:color="auto" w:fill="FFFFFF"/>
          <w:lang w:eastAsia="en-GB"/>
        </w:rPr>
        <w:t>Shaping Company Culture In An Uncertain World</w:t>
      </w:r>
      <w:r w:rsidRPr="00364EDE">
        <w:rPr>
          <w:rFonts w:ascii="Arial" w:eastAsia="Times New Roman" w:hAnsi="Arial" w:cs="Arial"/>
          <w:color w:val="000000"/>
          <w:shd w:val="clear" w:color="auto" w:fill="FFFFFF"/>
          <w:lang w:eastAsia="en-GB"/>
        </w:rPr>
        <w:t>. [online] Available at: &lt;https://www.hrzone.com/hub/shaping-company-culture-in-an-uncertain-world?utm_medium=email&amp;utm_campaign=CP_hub_solus_2206&amp;utm_content=CP_hub_solus_2206+CID_43ed5f7f755f71192ae5e0c93b7fcbd3&amp;utm_source=internal_cm&amp;utm_term=Explore%20hub&gt; [Accessed 25 August 2020].</w:t>
      </w:r>
    </w:p>
    <w:p w14:paraId="16CD1CCE" w14:textId="77777777" w:rsidR="0023058C" w:rsidRDefault="0023058C" w:rsidP="0023058C">
      <w:pPr>
        <w:rPr>
          <w:rFonts w:ascii="Arial" w:eastAsia="Times New Roman" w:hAnsi="Arial" w:cs="Arial"/>
          <w:color w:val="000000"/>
          <w:shd w:val="clear" w:color="auto" w:fill="FFFFFF"/>
          <w:lang w:eastAsia="en-GB"/>
        </w:rPr>
      </w:pPr>
    </w:p>
    <w:p w14:paraId="55D6B625" w14:textId="77777777" w:rsidR="0023058C" w:rsidRDefault="0023058C" w:rsidP="0023058C">
      <w:pPr>
        <w:rPr>
          <w:rFonts w:ascii="Arial" w:eastAsia="Times New Roman" w:hAnsi="Arial" w:cs="Arial"/>
          <w:color w:val="000000"/>
          <w:shd w:val="clear" w:color="auto" w:fill="FFFFFF"/>
          <w:lang w:eastAsia="en-GB"/>
        </w:rPr>
      </w:pPr>
    </w:p>
    <w:p w14:paraId="291682D5" w14:textId="77777777" w:rsidR="0023058C" w:rsidRDefault="0023058C" w:rsidP="0023058C">
      <w:pPr>
        <w:rPr>
          <w:rFonts w:ascii="Arial" w:eastAsia="Times New Roman" w:hAnsi="Arial" w:cs="Arial"/>
          <w:color w:val="000000"/>
          <w:shd w:val="clear" w:color="auto" w:fill="FFFFFF"/>
          <w:lang w:eastAsia="en-GB"/>
        </w:rPr>
      </w:pPr>
    </w:p>
    <w:p w14:paraId="5FA5F39A" w14:textId="77777777" w:rsidR="0023058C" w:rsidRPr="004F2FA4" w:rsidRDefault="0023058C" w:rsidP="0023058C">
      <w:pPr>
        <w:rPr>
          <w:rFonts w:ascii="Times New Roman" w:eastAsia="Times New Roman" w:hAnsi="Times New Roman" w:cs="Times New Roman"/>
          <w:lang w:eastAsia="en-GB"/>
        </w:rPr>
      </w:pPr>
      <w:r w:rsidRPr="004F2FA4">
        <w:rPr>
          <w:rFonts w:ascii="Arial" w:eastAsia="Times New Roman" w:hAnsi="Arial" w:cs="Arial"/>
          <w:color w:val="000000"/>
          <w:shd w:val="clear" w:color="auto" w:fill="FFFFFF"/>
          <w:lang w:eastAsia="en-GB"/>
        </w:rPr>
        <w:lastRenderedPageBreak/>
        <w:t>Makortoff, K., 2020. </w:t>
      </w:r>
      <w:r w:rsidRPr="004F2FA4">
        <w:rPr>
          <w:rFonts w:ascii="Arial" w:eastAsia="Times New Roman" w:hAnsi="Arial" w:cs="Arial"/>
          <w:i/>
          <w:iCs/>
          <w:color w:val="000000"/>
          <w:lang w:eastAsia="en-GB"/>
        </w:rPr>
        <w:t>Admiral Shelves Only Part Of Dividend Amid Coronavirus Crisis</w:t>
      </w:r>
      <w:r w:rsidRPr="004F2FA4">
        <w:rPr>
          <w:rFonts w:ascii="Arial" w:eastAsia="Times New Roman" w:hAnsi="Arial" w:cs="Arial"/>
          <w:color w:val="000000"/>
          <w:shd w:val="clear" w:color="auto" w:fill="FFFFFF"/>
          <w:lang w:eastAsia="en-GB"/>
        </w:rPr>
        <w:t>. [online] the Guardian. Available at: &lt;https://www.theguardian.com/global/2020/apr/27/admiral-dividend-coronavirus-crisis-uk-insurer&gt; [Accessed 25 August 2020].</w:t>
      </w:r>
    </w:p>
    <w:p w14:paraId="7C7F4D0F" w14:textId="26093383" w:rsidR="0023058C" w:rsidRDefault="00EB318D" w:rsidP="0023058C">
      <w:pPr>
        <w:rPr>
          <w:rFonts w:ascii="Times New Roman" w:eastAsia="Times New Roman" w:hAnsi="Times New Roman" w:cs="Times New Roman"/>
          <w:lang w:eastAsia="en-GB"/>
        </w:rPr>
      </w:pPr>
      <w:sdt>
        <w:sdtPr>
          <w:rPr>
            <w:rFonts w:ascii="Times New Roman" w:eastAsia="Times New Roman" w:hAnsi="Times New Roman" w:cs="Times New Roman"/>
            <w:lang w:eastAsia="en-GB"/>
          </w:rPr>
          <w:id w:val="-900594765"/>
          <w:citation/>
        </w:sdtPr>
        <w:sdtEndPr/>
        <w:sdtContent>
          <w:r w:rsidR="0023058C">
            <w:rPr>
              <w:rFonts w:ascii="Times New Roman" w:eastAsia="Times New Roman" w:hAnsi="Times New Roman" w:cs="Times New Roman"/>
              <w:lang w:eastAsia="en-GB"/>
            </w:rPr>
            <w:fldChar w:fldCharType="begin"/>
          </w:r>
          <w:r w:rsidR="002A2DE5">
            <w:rPr>
              <w:rFonts w:ascii="Times New Roman" w:eastAsia="Times New Roman" w:hAnsi="Times New Roman" w:cs="Times New Roman"/>
              <w:lang w:eastAsia="en-GB"/>
            </w:rPr>
            <w:instrText xml:space="preserve">CITATION Hof10 \l 2057 </w:instrText>
          </w:r>
          <w:r w:rsidR="0023058C">
            <w:rPr>
              <w:rFonts w:ascii="Times New Roman" w:eastAsia="Times New Roman" w:hAnsi="Times New Roman" w:cs="Times New Roman"/>
              <w:lang w:eastAsia="en-GB"/>
            </w:rPr>
            <w:fldChar w:fldCharType="separate"/>
          </w:r>
          <w:r w:rsidR="002A2DE5" w:rsidRPr="002A2DE5">
            <w:rPr>
              <w:rFonts w:ascii="Times New Roman" w:eastAsia="Times New Roman" w:hAnsi="Times New Roman" w:cs="Times New Roman"/>
              <w:noProof/>
              <w:lang w:eastAsia="en-GB"/>
            </w:rPr>
            <w:t>(Hofstede, 2010)</w:t>
          </w:r>
          <w:r w:rsidR="0023058C">
            <w:rPr>
              <w:rFonts w:ascii="Times New Roman" w:eastAsia="Times New Roman" w:hAnsi="Times New Roman" w:cs="Times New Roman"/>
              <w:lang w:eastAsia="en-GB"/>
            </w:rPr>
            <w:fldChar w:fldCharType="end"/>
          </w:r>
        </w:sdtContent>
      </w:sdt>
      <w:sdt>
        <w:sdtPr>
          <w:rPr>
            <w:rFonts w:ascii="Times New Roman" w:eastAsia="Times New Roman" w:hAnsi="Times New Roman" w:cs="Times New Roman"/>
            <w:lang w:eastAsia="en-GB"/>
          </w:rPr>
          <w:id w:val="1576017883"/>
          <w:citation/>
        </w:sdtPr>
        <w:sdtEndPr/>
        <w:sdtContent>
          <w:r w:rsidR="0023058C">
            <w:rPr>
              <w:rFonts w:ascii="Times New Roman" w:eastAsia="Times New Roman" w:hAnsi="Times New Roman" w:cs="Times New Roman"/>
              <w:lang w:eastAsia="en-GB"/>
            </w:rPr>
            <w:fldChar w:fldCharType="begin"/>
          </w:r>
          <w:r w:rsidR="002A2DE5">
            <w:rPr>
              <w:rFonts w:ascii="Times New Roman" w:eastAsia="Times New Roman" w:hAnsi="Times New Roman" w:cs="Times New Roman"/>
              <w:lang w:eastAsia="en-GB"/>
            </w:rPr>
            <w:instrText xml:space="preserve">CITATION Hof10 \l 2057 </w:instrText>
          </w:r>
          <w:r w:rsidR="0023058C">
            <w:rPr>
              <w:rFonts w:ascii="Times New Roman" w:eastAsia="Times New Roman" w:hAnsi="Times New Roman" w:cs="Times New Roman"/>
              <w:lang w:eastAsia="en-GB"/>
            </w:rPr>
            <w:fldChar w:fldCharType="separate"/>
          </w:r>
          <w:r w:rsidR="002A2DE5">
            <w:rPr>
              <w:rFonts w:ascii="Times New Roman" w:eastAsia="Times New Roman" w:hAnsi="Times New Roman" w:cs="Times New Roman"/>
              <w:noProof/>
              <w:lang w:eastAsia="en-GB"/>
            </w:rPr>
            <w:t xml:space="preserve"> </w:t>
          </w:r>
          <w:r w:rsidR="002A2DE5" w:rsidRPr="002A2DE5">
            <w:rPr>
              <w:rFonts w:ascii="Times New Roman" w:eastAsia="Times New Roman" w:hAnsi="Times New Roman" w:cs="Times New Roman"/>
              <w:noProof/>
              <w:lang w:eastAsia="en-GB"/>
            </w:rPr>
            <w:t>(Hofstede, 2010)</w:t>
          </w:r>
          <w:r w:rsidR="0023058C">
            <w:rPr>
              <w:rFonts w:ascii="Times New Roman" w:eastAsia="Times New Roman" w:hAnsi="Times New Roman" w:cs="Times New Roman"/>
              <w:lang w:eastAsia="en-GB"/>
            </w:rPr>
            <w:fldChar w:fldCharType="end"/>
          </w:r>
        </w:sdtContent>
      </w:sdt>
    </w:p>
    <w:p w14:paraId="3ABC2ACA" w14:textId="77777777" w:rsidR="0023058C" w:rsidRPr="00364EDE" w:rsidRDefault="0023058C" w:rsidP="0023058C">
      <w:pPr>
        <w:rPr>
          <w:rFonts w:ascii="Times New Roman" w:eastAsia="Times New Roman" w:hAnsi="Times New Roman" w:cs="Times New Roman"/>
          <w:lang w:eastAsia="en-GB"/>
        </w:rPr>
      </w:pPr>
    </w:p>
    <w:p w14:paraId="5FC2686A" w14:textId="77777777" w:rsidR="0023058C" w:rsidRDefault="0023058C" w:rsidP="0023058C">
      <w:pPr>
        <w:rPr>
          <w:rFonts w:ascii="Arial" w:eastAsia="Times New Roman" w:hAnsi="Arial" w:cs="Arial"/>
          <w:color w:val="000000"/>
          <w:shd w:val="clear" w:color="auto" w:fill="FFFFFF"/>
          <w:lang w:eastAsia="en-GB"/>
        </w:rPr>
      </w:pPr>
    </w:p>
    <w:p w14:paraId="31DFC01F" w14:textId="566B0E11" w:rsidR="00AF781D" w:rsidRPr="00897A7B" w:rsidRDefault="0023058C" w:rsidP="00897A7B">
      <w:pPr>
        <w:rPr>
          <w:rFonts w:ascii="Times New Roman" w:eastAsia="Times New Roman" w:hAnsi="Times New Roman" w:cs="Times New Roman"/>
          <w:lang w:eastAsia="en-GB"/>
        </w:rPr>
      </w:pPr>
      <w:r w:rsidRPr="001A6B23">
        <w:rPr>
          <w:rFonts w:ascii="Arial" w:eastAsia="Times New Roman" w:hAnsi="Arial" w:cs="Arial"/>
          <w:color w:val="222222"/>
          <w:shd w:val="clear" w:color="auto" w:fill="FFFFFF"/>
          <w:lang w:eastAsia="en-GB"/>
        </w:rPr>
        <w:t xml:space="preserve">Hofstede, G.H., Hofstede, G.J. and </w:t>
      </w:r>
      <w:proofErr w:type="spellStart"/>
      <w:r w:rsidRPr="001A6B23">
        <w:rPr>
          <w:rFonts w:ascii="Arial" w:eastAsia="Times New Roman" w:hAnsi="Arial" w:cs="Arial"/>
          <w:color w:val="222222"/>
          <w:shd w:val="clear" w:color="auto" w:fill="FFFFFF"/>
          <w:lang w:eastAsia="en-GB"/>
        </w:rPr>
        <w:t>Minkov</w:t>
      </w:r>
      <w:proofErr w:type="spellEnd"/>
      <w:r w:rsidRPr="001A6B23">
        <w:rPr>
          <w:rFonts w:ascii="Arial" w:eastAsia="Times New Roman" w:hAnsi="Arial" w:cs="Arial"/>
          <w:color w:val="222222"/>
          <w:shd w:val="clear" w:color="auto" w:fill="FFFFFF"/>
          <w:lang w:eastAsia="en-GB"/>
        </w:rPr>
        <w:t>, M., 2005. </w:t>
      </w:r>
      <w:r w:rsidRPr="001A6B23">
        <w:rPr>
          <w:rFonts w:ascii="Arial" w:eastAsia="Times New Roman" w:hAnsi="Arial" w:cs="Arial"/>
          <w:i/>
          <w:iCs/>
          <w:color w:val="222222"/>
          <w:shd w:val="clear" w:color="auto" w:fill="FFFFFF"/>
          <w:lang w:eastAsia="en-GB"/>
        </w:rPr>
        <w:t>Cultures and organizations: Software of the mind</w:t>
      </w:r>
      <w:r w:rsidRPr="001A6B23">
        <w:rPr>
          <w:rFonts w:ascii="Arial" w:eastAsia="Times New Roman" w:hAnsi="Arial" w:cs="Arial"/>
          <w:color w:val="222222"/>
          <w:shd w:val="clear" w:color="auto" w:fill="FFFFFF"/>
          <w:lang w:eastAsia="en-GB"/>
        </w:rPr>
        <w:t xml:space="preserve"> (Vol. 2). New York: </w:t>
      </w:r>
      <w:proofErr w:type="spellStart"/>
      <w:r w:rsidRPr="001A6B23">
        <w:rPr>
          <w:rFonts w:ascii="Arial" w:eastAsia="Times New Roman" w:hAnsi="Arial" w:cs="Arial"/>
          <w:color w:val="222222"/>
          <w:shd w:val="clear" w:color="auto" w:fill="FFFFFF"/>
          <w:lang w:eastAsia="en-GB"/>
        </w:rPr>
        <w:t>Mcgraw-hill</w:t>
      </w:r>
      <w:proofErr w:type="spellEnd"/>
    </w:p>
    <w:p w14:paraId="33E4E91B" w14:textId="6FCF8733" w:rsidR="00E37E35" w:rsidRDefault="00E37E35" w:rsidP="00ED2A65">
      <w:pPr>
        <w:spacing w:after="0"/>
        <w:rPr>
          <w:rFonts w:ascii="Arial" w:hAnsi="Arial" w:cs="Arial"/>
          <w:sz w:val="24"/>
          <w:szCs w:val="24"/>
        </w:rPr>
      </w:pPr>
    </w:p>
    <w:p w14:paraId="4A37388F" w14:textId="5597DC6C" w:rsidR="00D94AEE" w:rsidRDefault="00E37E35" w:rsidP="00E37E35">
      <w:pPr>
        <w:spacing w:after="240" w:line="240" w:lineRule="auto"/>
        <w:rPr>
          <w:rFonts w:ascii="Arial" w:hAnsi="Arial" w:cs="Arial"/>
          <w:noProof/>
          <w:sz w:val="24"/>
          <w:szCs w:val="24"/>
        </w:rPr>
      </w:pPr>
      <w:r>
        <w:rPr>
          <w:rFonts w:ascii="Arial" w:hAnsi="Arial" w:cs="Arial"/>
          <w:sz w:val="24"/>
          <w:szCs w:val="24"/>
        </w:rPr>
        <w:fldChar w:fldCharType="begin" w:fldLock="1"/>
      </w:r>
      <w:r w:rsidR="00D94AEE">
        <w:rPr>
          <w:rFonts w:ascii="Arial" w:hAnsi="Arial" w:cs="Arial"/>
          <w:sz w:val="24"/>
          <w:szCs w:val="24"/>
        </w:rPr>
        <w:instrText>ADDIN paperpile_bibliography &lt;pp-bibliography&gt;&lt;first-reference-indices&gt;&lt;formatting&gt;1&lt;/formatting&gt;&lt;space-after&gt;1&lt;/space-after&gt;&lt;/first-reference-indices&gt;&lt;/pp-bibliography&gt; \* MERGEFORMAT</w:instrText>
      </w:r>
      <w:r>
        <w:rPr>
          <w:rFonts w:ascii="Arial" w:hAnsi="Arial" w:cs="Arial"/>
          <w:sz w:val="24"/>
          <w:szCs w:val="24"/>
        </w:rPr>
        <w:fldChar w:fldCharType="separate"/>
      </w:r>
      <w:r w:rsidR="00D94AEE">
        <w:rPr>
          <w:rFonts w:ascii="Arial" w:hAnsi="Arial" w:cs="Arial"/>
          <w:noProof/>
          <w:sz w:val="24"/>
          <w:szCs w:val="24"/>
        </w:rPr>
        <w:t>“ADMIRAL CSR REPORT” (2019). Available at: https://admiralgroup.co.uk/sites/default/files_public/CSR%20Report%202019.pdf.</w:t>
      </w:r>
    </w:p>
    <w:p w14:paraId="0598D54D" w14:textId="77777777" w:rsidR="00D94AEE" w:rsidRDefault="00D94AEE" w:rsidP="00E37E35">
      <w:pPr>
        <w:spacing w:after="240" w:line="240" w:lineRule="auto"/>
        <w:rPr>
          <w:rFonts w:ascii="Arial" w:hAnsi="Arial" w:cs="Arial"/>
          <w:noProof/>
          <w:sz w:val="24"/>
          <w:szCs w:val="24"/>
        </w:rPr>
      </w:pPr>
      <w:r>
        <w:rPr>
          <w:rFonts w:ascii="Arial" w:hAnsi="Arial" w:cs="Arial"/>
          <w:noProof/>
          <w:sz w:val="24"/>
          <w:szCs w:val="24"/>
        </w:rPr>
        <w:t xml:space="preserve">“Admiral Group” (no date) </w:t>
      </w:r>
      <w:r w:rsidRPr="00D94AEE">
        <w:rPr>
          <w:rFonts w:ascii="Arial" w:hAnsi="Arial" w:cs="Arial"/>
          <w:i/>
          <w:noProof/>
          <w:sz w:val="24"/>
          <w:szCs w:val="24"/>
        </w:rPr>
        <w:t>Forbes Magazine</w:t>
      </w:r>
      <w:r>
        <w:rPr>
          <w:rFonts w:ascii="Arial" w:hAnsi="Arial" w:cs="Arial"/>
          <w:noProof/>
          <w:sz w:val="24"/>
          <w:szCs w:val="24"/>
        </w:rPr>
        <w:t>. Available at: https://www.forbes.com/companies/admiral-group/ (Accessed: September 4, 2020).</w:t>
      </w:r>
    </w:p>
    <w:p w14:paraId="2FE462D7" w14:textId="77777777" w:rsidR="00D94AEE" w:rsidRDefault="00D94AEE" w:rsidP="00E37E35">
      <w:pPr>
        <w:spacing w:after="240" w:line="240" w:lineRule="auto"/>
        <w:rPr>
          <w:rFonts w:ascii="Arial" w:hAnsi="Arial" w:cs="Arial"/>
          <w:noProof/>
          <w:sz w:val="24"/>
          <w:szCs w:val="24"/>
        </w:rPr>
      </w:pPr>
      <w:r>
        <w:rPr>
          <w:rFonts w:ascii="Arial" w:hAnsi="Arial" w:cs="Arial"/>
          <w:noProof/>
          <w:sz w:val="24"/>
          <w:szCs w:val="24"/>
        </w:rPr>
        <w:t xml:space="preserve">Cordell, A. and Thompson, I. (2019) “Mckinsey 7S Framework,” </w:t>
      </w:r>
      <w:r w:rsidRPr="00D94AEE">
        <w:rPr>
          <w:rFonts w:ascii="Arial" w:hAnsi="Arial" w:cs="Arial"/>
          <w:i/>
          <w:noProof/>
          <w:sz w:val="24"/>
          <w:szCs w:val="24"/>
        </w:rPr>
        <w:t>The Procurement Models Handbook</w:t>
      </w:r>
      <w:r>
        <w:rPr>
          <w:rFonts w:ascii="Arial" w:hAnsi="Arial" w:cs="Arial"/>
          <w:noProof/>
          <w:sz w:val="24"/>
          <w:szCs w:val="24"/>
        </w:rPr>
        <w:t>, pp. 159–161. doi: 10.4324/9781351239509-48.</w:t>
      </w:r>
    </w:p>
    <w:p w14:paraId="4BDCD2AC" w14:textId="77777777" w:rsidR="00D94AEE" w:rsidRDefault="00D94AEE" w:rsidP="00E37E35">
      <w:pPr>
        <w:spacing w:after="240" w:line="240" w:lineRule="auto"/>
        <w:rPr>
          <w:rFonts w:ascii="Arial" w:hAnsi="Arial" w:cs="Arial"/>
          <w:noProof/>
          <w:sz w:val="24"/>
          <w:szCs w:val="24"/>
        </w:rPr>
      </w:pPr>
      <w:r w:rsidRPr="00D94AEE">
        <w:rPr>
          <w:rFonts w:ascii="Arial" w:hAnsi="Arial" w:cs="Arial"/>
          <w:i/>
          <w:noProof/>
          <w:sz w:val="24"/>
          <w:szCs w:val="24"/>
        </w:rPr>
        <w:t>Modern Slavery Statement 2018</w:t>
      </w:r>
      <w:r>
        <w:rPr>
          <w:rFonts w:ascii="Arial" w:hAnsi="Arial" w:cs="Arial"/>
          <w:noProof/>
          <w:sz w:val="24"/>
          <w:szCs w:val="24"/>
        </w:rPr>
        <w:t xml:space="preserve"> (no date). Available at: https://admiralgroup.co.uk/our-business/corporate-governance/modern-slavery-statement-2018 (Accessed: September 4, 2020).</w:t>
      </w:r>
    </w:p>
    <w:p w14:paraId="7C7C9F18" w14:textId="77777777" w:rsidR="00D94AEE" w:rsidRDefault="00D94AEE" w:rsidP="00E37E35">
      <w:pPr>
        <w:spacing w:after="240" w:line="240" w:lineRule="auto"/>
        <w:rPr>
          <w:rFonts w:ascii="Arial" w:hAnsi="Arial" w:cs="Arial"/>
          <w:noProof/>
          <w:sz w:val="24"/>
          <w:szCs w:val="24"/>
        </w:rPr>
      </w:pPr>
      <w:r>
        <w:rPr>
          <w:rFonts w:ascii="Arial" w:hAnsi="Arial" w:cs="Arial"/>
          <w:noProof/>
          <w:sz w:val="24"/>
          <w:szCs w:val="24"/>
        </w:rPr>
        <w:t xml:space="preserve">OB (2011) </w:t>
      </w:r>
      <w:r w:rsidRPr="00D94AEE">
        <w:rPr>
          <w:rFonts w:ascii="Arial" w:hAnsi="Arial" w:cs="Arial"/>
          <w:i/>
          <w:noProof/>
          <w:sz w:val="24"/>
          <w:szCs w:val="24"/>
        </w:rPr>
        <w:t>Task Culture</w:t>
      </w:r>
      <w:r>
        <w:rPr>
          <w:rFonts w:ascii="Arial" w:hAnsi="Arial" w:cs="Arial"/>
          <w:noProof/>
          <w:sz w:val="24"/>
          <w:szCs w:val="24"/>
        </w:rPr>
        <w:t>. Available at: https://www.myorganisationalbehaviour.com/task-culture/ (Accessed: September 4, 2020).</w:t>
      </w:r>
    </w:p>
    <w:p w14:paraId="29E3A1E8" w14:textId="77777777" w:rsidR="00D94AEE" w:rsidRDefault="00D94AEE" w:rsidP="00E37E35">
      <w:pPr>
        <w:spacing w:after="240" w:line="240" w:lineRule="auto"/>
        <w:rPr>
          <w:rFonts w:ascii="Arial" w:hAnsi="Arial" w:cs="Arial"/>
          <w:noProof/>
          <w:sz w:val="24"/>
          <w:szCs w:val="24"/>
        </w:rPr>
      </w:pPr>
      <w:r>
        <w:rPr>
          <w:rFonts w:ascii="Arial" w:hAnsi="Arial" w:cs="Arial"/>
          <w:noProof/>
          <w:sz w:val="24"/>
          <w:szCs w:val="24"/>
        </w:rPr>
        <w:t xml:space="preserve">Public Health England (2020) </w:t>
      </w:r>
      <w:r w:rsidRPr="00D94AEE">
        <w:rPr>
          <w:rFonts w:ascii="Arial" w:hAnsi="Arial" w:cs="Arial"/>
          <w:i/>
          <w:noProof/>
          <w:sz w:val="24"/>
          <w:szCs w:val="24"/>
        </w:rPr>
        <w:t>Coronavirus (COVID-19): guidance</w:t>
      </w:r>
      <w:r>
        <w:rPr>
          <w:rFonts w:ascii="Arial" w:hAnsi="Arial" w:cs="Arial"/>
          <w:noProof/>
          <w:sz w:val="24"/>
          <w:szCs w:val="24"/>
        </w:rPr>
        <w:t>. GOV.UK. Available at: https://www.gov.uk/government/collections/coronavirus-covid-19-list-of-guidance (Accessed: September 4, 2020).</w:t>
      </w:r>
    </w:p>
    <w:p w14:paraId="078299EE" w14:textId="1D798529" w:rsidR="00E37E35" w:rsidRDefault="00D94AEE" w:rsidP="00E37E35">
      <w:pPr>
        <w:spacing w:after="240" w:line="240" w:lineRule="auto"/>
        <w:rPr>
          <w:rFonts w:ascii="Arial" w:hAnsi="Arial" w:cs="Arial"/>
          <w:sz w:val="24"/>
          <w:szCs w:val="24"/>
        </w:rPr>
      </w:pPr>
      <w:r>
        <w:rPr>
          <w:rFonts w:ascii="Arial" w:hAnsi="Arial" w:cs="Arial"/>
          <w:noProof/>
          <w:sz w:val="24"/>
          <w:szCs w:val="24"/>
        </w:rPr>
        <w:t xml:space="preserve">tutor2u (no date) </w:t>
      </w:r>
      <w:r w:rsidRPr="00D94AEE">
        <w:rPr>
          <w:rFonts w:ascii="Arial" w:hAnsi="Arial" w:cs="Arial"/>
          <w:i/>
          <w:noProof/>
          <w:sz w:val="24"/>
          <w:szCs w:val="24"/>
        </w:rPr>
        <w:t>[No title]</w:t>
      </w:r>
      <w:r>
        <w:rPr>
          <w:rFonts w:ascii="Arial" w:hAnsi="Arial" w:cs="Arial"/>
          <w:noProof/>
          <w:sz w:val="24"/>
          <w:szCs w:val="24"/>
        </w:rPr>
        <w:t>. Available at: https://www.tutor2u.net/business/reference/models-of-organisational-culture-handy (Accessed: September 4, 2020).</w:t>
      </w:r>
      <w:r w:rsidR="00E37E35">
        <w:rPr>
          <w:rFonts w:ascii="Arial" w:hAnsi="Arial" w:cs="Arial"/>
          <w:sz w:val="24"/>
          <w:szCs w:val="24"/>
        </w:rPr>
        <w:fldChar w:fldCharType="end"/>
      </w:r>
    </w:p>
    <w:p w14:paraId="480C888F" w14:textId="77777777" w:rsidR="00E747F5" w:rsidRPr="00E747F5" w:rsidRDefault="00E747F5" w:rsidP="00E747F5">
      <w:pPr>
        <w:spacing w:after="240" w:line="240" w:lineRule="auto"/>
        <w:rPr>
          <w:rFonts w:ascii="Arial" w:hAnsi="Arial" w:cs="Arial"/>
          <w:sz w:val="24"/>
          <w:szCs w:val="24"/>
        </w:rPr>
      </w:pPr>
      <w:r w:rsidRPr="00E747F5">
        <w:rPr>
          <w:rFonts w:ascii="Arial" w:hAnsi="Arial" w:cs="Arial"/>
          <w:sz w:val="24"/>
          <w:szCs w:val="24"/>
        </w:rPr>
        <w:t>Crossculture.com. 2020. </w:t>
      </w:r>
      <w:r w:rsidRPr="00E747F5">
        <w:rPr>
          <w:rFonts w:ascii="Arial" w:hAnsi="Arial" w:cs="Arial"/>
          <w:i/>
          <w:iCs/>
          <w:sz w:val="24"/>
          <w:szCs w:val="24"/>
        </w:rPr>
        <w:t>The Lewis Model – Dimensions Of Behaviour | Cross Culture</w:t>
      </w:r>
      <w:r w:rsidRPr="00E747F5">
        <w:rPr>
          <w:rFonts w:ascii="Arial" w:hAnsi="Arial" w:cs="Arial"/>
          <w:sz w:val="24"/>
          <w:szCs w:val="24"/>
        </w:rPr>
        <w:t>. [online] Available at: &lt;https://www.crossculture.com/the-lewis-model-dimensions-of-behaviour/&gt; [Accessed 4 September 2020].</w:t>
      </w:r>
    </w:p>
    <w:p w14:paraId="174FA2AA" w14:textId="77777777" w:rsidR="00E747F5" w:rsidRPr="00671494" w:rsidRDefault="00E747F5" w:rsidP="00E37E35">
      <w:pPr>
        <w:spacing w:after="240" w:line="240" w:lineRule="auto"/>
        <w:rPr>
          <w:rFonts w:ascii="Arial" w:hAnsi="Arial" w:cs="Arial"/>
          <w:sz w:val="24"/>
          <w:szCs w:val="24"/>
        </w:rPr>
      </w:pPr>
    </w:p>
    <w:sectPr w:rsidR="00E747F5" w:rsidRPr="00671494" w:rsidSect="00FD7230">
      <w:headerReference w:type="default" r:id="rId22"/>
      <w:pgSz w:w="11906" w:h="16838"/>
      <w:pgMar w:top="1440" w:right="1440" w:bottom="1440" w:left="1440" w:header="113"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820596" w14:textId="77777777" w:rsidR="00EB318D" w:rsidRDefault="00EB318D" w:rsidP="00660F1C">
      <w:r>
        <w:separator/>
      </w:r>
    </w:p>
  </w:endnote>
  <w:endnote w:type="continuationSeparator" w:id="0">
    <w:p w14:paraId="3C4809E6" w14:textId="77777777" w:rsidR="00EB318D" w:rsidRDefault="00EB318D" w:rsidP="00660F1C">
      <w:r>
        <w:continuationSeparator/>
      </w:r>
    </w:p>
  </w:endnote>
  <w:endnote w:type="continuationNotice" w:id="1">
    <w:p w14:paraId="391F4E0A" w14:textId="77777777" w:rsidR="00EB318D" w:rsidRDefault="00EB31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20E279" w14:textId="77777777" w:rsidR="00EB318D" w:rsidRDefault="00EB318D" w:rsidP="00660F1C">
      <w:r>
        <w:separator/>
      </w:r>
    </w:p>
  </w:footnote>
  <w:footnote w:type="continuationSeparator" w:id="0">
    <w:p w14:paraId="38FC029A" w14:textId="77777777" w:rsidR="00EB318D" w:rsidRDefault="00EB318D" w:rsidP="00660F1C">
      <w:r>
        <w:continuationSeparator/>
      </w:r>
    </w:p>
  </w:footnote>
  <w:footnote w:type="continuationNotice" w:id="1">
    <w:p w14:paraId="11EC47AA" w14:textId="77777777" w:rsidR="00EB318D" w:rsidRDefault="00EB31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40E704" w14:textId="39B0FB92" w:rsidR="00946CE7" w:rsidRDefault="00946CE7">
    <w:pPr>
      <w:pStyle w:val="Header"/>
    </w:pPr>
    <w:r>
      <w:t>Student number :1710690</w:t>
    </w:r>
  </w:p>
  <w:p w14:paraId="6F97F9DA" w14:textId="5DEDE24F" w:rsidR="00946CE7" w:rsidRDefault="00946CE7">
    <w:pPr>
      <w:pStyle w:val="Header"/>
    </w:pPr>
    <w:r>
      <w:t>Course code :BMSW5105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826AEE"/>
    <w:multiLevelType w:val="multilevel"/>
    <w:tmpl w:val="F222A6BA"/>
    <w:lvl w:ilvl="0">
      <w:start w:val="2"/>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21F6237F"/>
    <w:multiLevelType w:val="multilevel"/>
    <w:tmpl w:val="F222A6BA"/>
    <w:lvl w:ilvl="0">
      <w:start w:val="2"/>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4E226D7"/>
    <w:multiLevelType w:val="hybridMultilevel"/>
    <w:tmpl w:val="CE58B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3D00BC"/>
    <w:multiLevelType w:val="hybridMultilevel"/>
    <w:tmpl w:val="AED4707E"/>
    <w:lvl w:ilvl="0" w:tplc="08090009">
      <w:start w:val="1"/>
      <w:numFmt w:val="bullet"/>
      <w:lvlText w:val=""/>
      <w:lvlJc w:val="left"/>
      <w:pPr>
        <w:ind w:left="794" w:hanging="360"/>
      </w:pPr>
      <w:rPr>
        <w:rFonts w:ascii="Wingdings" w:hAnsi="Wingdings" w:hint="default"/>
      </w:rPr>
    </w:lvl>
    <w:lvl w:ilvl="1" w:tplc="08090003" w:tentative="1">
      <w:start w:val="1"/>
      <w:numFmt w:val="bullet"/>
      <w:lvlText w:val="o"/>
      <w:lvlJc w:val="left"/>
      <w:pPr>
        <w:ind w:left="1514" w:hanging="360"/>
      </w:pPr>
      <w:rPr>
        <w:rFonts w:ascii="Courier New" w:hAnsi="Courier New" w:cs="Courier New" w:hint="default"/>
      </w:rPr>
    </w:lvl>
    <w:lvl w:ilvl="2" w:tplc="08090005" w:tentative="1">
      <w:start w:val="1"/>
      <w:numFmt w:val="bullet"/>
      <w:lvlText w:val=""/>
      <w:lvlJc w:val="left"/>
      <w:pPr>
        <w:ind w:left="2234" w:hanging="360"/>
      </w:pPr>
      <w:rPr>
        <w:rFonts w:ascii="Wingdings" w:hAnsi="Wingdings" w:hint="default"/>
      </w:rPr>
    </w:lvl>
    <w:lvl w:ilvl="3" w:tplc="08090001" w:tentative="1">
      <w:start w:val="1"/>
      <w:numFmt w:val="bullet"/>
      <w:lvlText w:val=""/>
      <w:lvlJc w:val="left"/>
      <w:pPr>
        <w:ind w:left="2954" w:hanging="360"/>
      </w:pPr>
      <w:rPr>
        <w:rFonts w:ascii="Symbol" w:hAnsi="Symbol" w:hint="default"/>
      </w:rPr>
    </w:lvl>
    <w:lvl w:ilvl="4" w:tplc="08090003" w:tentative="1">
      <w:start w:val="1"/>
      <w:numFmt w:val="bullet"/>
      <w:lvlText w:val="o"/>
      <w:lvlJc w:val="left"/>
      <w:pPr>
        <w:ind w:left="3674" w:hanging="360"/>
      </w:pPr>
      <w:rPr>
        <w:rFonts w:ascii="Courier New" w:hAnsi="Courier New" w:cs="Courier New" w:hint="default"/>
      </w:rPr>
    </w:lvl>
    <w:lvl w:ilvl="5" w:tplc="08090005" w:tentative="1">
      <w:start w:val="1"/>
      <w:numFmt w:val="bullet"/>
      <w:lvlText w:val=""/>
      <w:lvlJc w:val="left"/>
      <w:pPr>
        <w:ind w:left="4394" w:hanging="360"/>
      </w:pPr>
      <w:rPr>
        <w:rFonts w:ascii="Wingdings" w:hAnsi="Wingdings" w:hint="default"/>
      </w:rPr>
    </w:lvl>
    <w:lvl w:ilvl="6" w:tplc="08090001" w:tentative="1">
      <w:start w:val="1"/>
      <w:numFmt w:val="bullet"/>
      <w:lvlText w:val=""/>
      <w:lvlJc w:val="left"/>
      <w:pPr>
        <w:ind w:left="5114" w:hanging="360"/>
      </w:pPr>
      <w:rPr>
        <w:rFonts w:ascii="Symbol" w:hAnsi="Symbol" w:hint="default"/>
      </w:rPr>
    </w:lvl>
    <w:lvl w:ilvl="7" w:tplc="08090003" w:tentative="1">
      <w:start w:val="1"/>
      <w:numFmt w:val="bullet"/>
      <w:lvlText w:val="o"/>
      <w:lvlJc w:val="left"/>
      <w:pPr>
        <w:ind w:left="5834" w:hanging="360"/>
      </w:pPr>
      <w:rPr>
        <w:rFonts w:ascii="Courier New" w:hAnsi="Courier New" w:cs="Courier New" w:hint="default"/>
      </w:rPr>
    </w:lvl>
    <w:lvl w:ilvl="8" w:tplc="08090005" w:tentative="1">
      <w:start w:val="1"/>
      <w:numFmt w:val="bullet"/>
      <w:lvlText w:val=""/>
      <w:lvlJc w:val="left"/>
      <w:pPr>
        <w:ind w:left="6554" w:hanging="360"/>
      </w:pPr>
      <w:rPr>
        <w:rFonts w:ascii="Wingdings" w:hAnsi="Wingdings" w:hint="default"/>
      </w:rPr>
    </w:lvl>
  </w:abstractNum>
  <w:abstractNum w:abstractNumId="4" w15:restartNumberingAfterBreak="0">
    <w:nsid w:val="4AFE35E2"/>
    <w:multiLevelType w:val="multilevel"/>
    <w:tmpl w:val="F222A6BA"/>
    <w:lvl w:ilvl="0">
      <w:start w:val="2"/>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5A6F2D46"/>
    <w:multiLevelType w:val="hybridMultilevel"/>
    <w:tmpl w:val="31FE5D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57632EE"/>
    <w:multiLevelType w:val="hybridMultilevel"/>
    <w:tmpl w:val="3A36AE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C478A7"/>
    <w:multiLevelType w:val="multilevel"/>
    <w:tmpl w:val="C9D6B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B6C2F6F"/>
    <w:multiLevelType w:val="hybridMultilevel"/>
    <w:tmpl w:val="453A403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B71816"/>
    <w:multiLevelType w:val="hybridMultilevel"/>
    <w:tmpl w:val="6C66D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5"/>
  </w:num>
  <w:num w:numId="3">
    <w:abstractNumId w:val="6"/>
  </w:num>
  <w:num w:numId="4">
    <w:abstractNumId w:val="2"/>
  </w:num>
  <w:num w:numId="5">
    <w:abstractNumId w:val="0"/>
  </w:num>
  <w:num w:numId="6">
    <w:abstractNumId w:val="4"/>
  </w:num>
  <w:num w:numId="7">
    <w:abstractNumId w:val="1"/>
  </w:num>
  <w:num w:numId="8">
    <w:abstractNumId w:val="7"/>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paperpile-clusterType" w:val="normal"/>
    <w:docVar w:name="paperpile-doc-id" w:val="W173K439Z721W434"/>
    <w:docVar w:name="paperpile-doc-name" w:val="WORKPLACE CULTURE REPORT REST.docx"/>
    <w:docVar w:name="paperpile-includeDoi" w:val="false"/>
    <w:docVar w:name="paperpile-styleFile" w:val="harvard1.csl"/>
    <w:docVar w:name="paperpile-styleId" w:val="pp-harvard-cite-them-right"/>
    <w:docVar w:name="paperpile-styleLabel" w:val="Cite Them Right 10th edition - Harvard"/>
    <w:docVar w:name="paperpile-styleLocale" w:val="en-US"/>
  </w:docVars>
  <w:rsids>
    <w:rsidRoot w:val="00753D64"/>
    <w:rsid w:val="000001F2"/>
    <w:rsid w:val="00002191"/>
    <w:rsid w:val="00002CE0"/>
    <w:rsid w:val="00003EC8"/>
    <w:rsid w:val="000051C3"/>
    <w:rsid w:val="0000539C"/>
    <w:rsid w:val="00007D8E"/>
    <w:rsid w:val="00011920"/>
    <w:rsid w:val="000130AE"/>
    <w:rsid w:val="0001395D"/>
    <w:rsid w:val="0001572F"/>
    <w:rsid w:val="000160BF"/>
    <w:rsid w:val="000202B7"/>
    <w:rsid w:val="00020D45"/>
    <w:rsid w:val="00022537"/>
    <w:rsid w:val="000227C4"/>
    <w:rsid w:val="00022808"/>
    <w:rsid w:val="000247E6"/>
    <w:rsid w:val="00027AC6"/>
    <w:rsid w:val="00030B6A"/>
    <w:rsid w:val="0003592D"/>
    <w:rsid w:val="000378D5"/>
    <w:rsid w:val="000418DD"/>
    <w:rsid w:val="00042129"/>
    <w:rsid w:val="00042825"/>
    <w:rsid w:val="00046CB2"/>
    <w:rsid w:val="000502FB"/>
    <w:rsid w:val="00050DD0"/>
    <w:rsid w:val="00051D4D"/>
    <w:rsid w:val="00052299"/>
    <w:rsid w:val="000522DE"/>
    <w:rsid w:val="00052D2F"/>
    <w:rsid w:val="00053071"/>
    <w:rsid w:val="0005331F"/>
    <w:rsid w:val="0005447A"/>
    <w:rsid w:val="000554F9"/>
    <w:rsid w:val="00056488"/>
    <w:rsid w:val="00056DFB"/>
    <w:rsid w:val="00056F75"/>
    <w:rsid w:val="0005759F"/>
    <w:rsid w:val="0005767E"/>
    <w:rsid w:val="0006169A"/>
    <w:rsid w:val="00061D88"/>
    <w:rsid w:val="00062919"/>
    <w:rsid w:val="000636BC"/>
    <w:rsid w:val="00063AEF"/>
    <w:rsid w:val="000651D5"/>
    <w:rsid w:val="00065E6A"/>
    <w:rsid w:val="0006730A"/>
    <w:rsid w:val="000677FF"/>
    <w:rsid w:val="000678E6"/>
    <w:rsid w:val="0007026C"/>
    <w:rsid w:val="00070803"/>
    <w:rsid w:val="000715E6"/>
    <w:rsid w:val="0007176C"/>
    <w:rsid w:val="00071EEC"/>
    <w:rsid w:val="00072F29"/>
    <w:rsid w:val="00073267"/>
    <w:rsid w:val="00073C3D"/>
    <w:rsid w:val="000744F0"/>
    <w:rsid w:val="0007492C"/>
    <w:rsid w:val="00074E71"/>
    <w:rsid w:val="000751AA"/>
    <w:rsid w:val="00075A23"/>
    <w:rsid w:val="000771A9"/>
    <w:rsid w:val="00077E71"/>
    <w:rsid w:val="00082399"/>
    <w:rsid w:val="0008336A"/>
    <w:rsid w:val="000834A6"/>
    <w:rsid w:val="00085CE8"/>
    <w:rsid w:val="00086C7D"/>
    <w:rsid w:val="00086F24"/>
    <w:rsid w:val="000900F5"/>
    <w:rsid w:val="00090B65"/>
    <w:rsid w:val="00091392"/>
    <w:rsid w:val="00094429"/>
    <w:rsid w:val="000958AD"/>
    <w:rsid w:val="00096587"/>
    <w:rsid w:val="000973C2"/>
    <w:rsid w:val="000A045A"/>
    <w:rsid w:val="000A1CA6"/>
    <w:rsid w:val="000A22C2"/>
    <w:rsid w:val="000A2780"/>
    <w:rsid w:val="000A334A"/>
    <w:rsid w:val="000A3E44"/>
    <w:rsid w:val="000A5A75"/>
    <w:rsid w:val="000A69A9"/>
    <w:rsid w:val="000A6F6D"/>
    <w:rsid w:val="000B0550"/>
    <w:rsid w:val="000B0B07"/>
    <w:rsid w:val="000B10B5"/>
    <w:rsid w:val="000B1733"/>
    <w:rsid w:val="000B2001"/>
    <w:rsid w:val="000B2099"/>
    <w:rsid w:val="000B25E0"/>
    <w:rsid w:val="000B2FE4"/>
    <w:rsid w:val="000B4C75"/>
    <w:rsid w:val="000B5930"/>
    <w:rsid w:val="000B66D0"/>
    <w:rsid w:val="000C07A4"/>
    <w:rsid w:val="000C130D"/>
    <w:rsid w:val="000C157F"/>
    <w:rsid w:val="000C2201"/>
    <w:rsid w:val="000C275E"/>
    <w:rsid w:val="000C42B1"/>
    <w:rsid w:val="000C4C66"/>
    <w:rsid w:val="000C556C"/>
    <w:rsid w:val="000C57AD"/>
    <w:rsid w:val="000C5EEC"/>
    <w:rsid w:val="000C71DE"/>
    <w:rsid w:val="000D0FAA"/>
    <w:rsid w:val="000D2912"/>
    <w:rsid w:val="000D2C91"/>
    <w:rsid w:val="000D3D8A"/>
    <w:rsid w:val="000D6E4D"/>
    <w:rsid w:val="000D7336"/>
    <w:rsid w:val="000D7B73"/>
    <w:rsid w:val="000E1217"/>
    <w:rsid w:val="000E1AC1"/>
    <w:rsid w:val="000E40A2"/>
    <w:rsid w:val="000E4A00"/>
    <w:rsid w:val="000E55A5"/>
    <w:rsid w:val="000E568E"/>
    <w:rsid w:val="000E5A0C"/>
    <w:rsid w:val="000E659E"/>
    <w:rsid w:val="000E6636"/>
    <w:rsid w:val="000E69AA"/>
    <w:rsid w:val="000E7A7A"/>
    <w:rsid w:val="000F053E"/>
    <w:rsid w:val="000F0E30"/>
    <w:rsid w:val="000F2817"/>
    <w:rsid w:val="000F6F95"/>
    <w:rsid w:val="00100470"/>
    <w:rsid w:val="00100668"/>
    <w:rsid w:val="00100C10"/>
    <w:rsid w:val="0010163B"/>
    <w:rsid w:val="00104BAB"/>
    <w:rsid w:val="00105171"/>
    <w:rsid w:val="00105A29"/>
    <w:rsid w:val="001072EF"/>
    <w:rsid w:val="00110C22"/>
    <w:rsid w:val="00111211"/>
    <w:rsid w:val="00113515"/>
    <w:rsid w:val="0011361A"/>
    <w:rsid w:val="0011442C"/>
    <w:rsid w:val="00114AFB"/>
    <w:rsid w:val="001155E7"/>
    <w:rsid w:val="00115761"/>
    <w:rsid w:val="00116228"/>
    <w:rsid w:val="001163E0"/>
    <w:rsid w:val="00116ED9"/>
    <w:rsid w:val="00117BE2"/>
    <w:rsid w:val="00117DE9"/>
    <w:rsid w:val="001208F4"/>
    <w:rsid w:val="00121CB2"/>
    <w:rsid w:val="00121EBF"/>
    <w:rsid w:val="00122452"/>
    <w:rsid w:val="0012293E"/>
    <w:rsid w:val="00122BDD"/>
    <w:rsid w:val="0012565F"/>
    <w:rsid w:val="00127231"/>
    <w:rsid w:val="00127D46"/>
    <w:rsid w:val="00127F72"/>
    <w:rsid w:val="00130116"/>
    <w:rsid w:val="001301CF"/>
    <w:rsid w:val="00130A9E"/>
    <w:rsid w:val="00130DAE"/>
    <w:rsid w:val="00131C2D"/>
    <w:rsid w:val="001343F7"/>
    <w:rsid w:val="00135B3B"/>
    <w:rsid w:val="00136D10"/>
    <w:rsid w:val="001376BB"/>
    <w:rsid w:val="00140EC1"/>
    <w:rsid w:val="0014411B"/>
    <w:rsid w:val="00144AFF"/>
    <w:rsid w:val="00145798"/>
    <w:rsid w:val="00146723"/>
    <w:rsid w:val="00146CD3"/>
    <w:rsid w:val="00146EC4"/>
    <w:rsid w:val="00146F21"/>
    <w:rsid w:val="00147345"/>
    <w:rsid w:val="00147525"/>
    <w:rsid w:val="00151759"/>
    <w:rsid w:val="001521AC"/>
    <w:rsid w:val="00155FD4"/>
    <w:rsid w:val="00157462"/>
    <w:rsid w:val="001575C4"/>
    <w:rsid w:val="00160364"/>
    <w:rsid w:val="001647E3"/>
    <w:rsid w:val="00165395"/>
    <w:rsid w:val="00166640"/>
    <w:rsid w:val="00166975"/>
    <w:rsid w:val="00166F9A"/>
    <w:rsid w:val="0017063D"/>
    <w:rsid w:val="00170E08"/>
    <w:rsid w:val="00171281"/>
    <w:rsid w:val="00171503"/>
    <w:rsid w:val="0017201B"/>
    <w:rsid w:val="00172292"/>
    <w:rsid w:val="00172E31"/>
    <w:rsid w:val="001732B3"/>
    <w:rsid w:val="001738E7"/>
    <w:rsid w:val="00173CBA"/>
    <w:rsid w:val="00173D5A"/>
    <w:rsid w:val="00173EB8"/>
    <w:rsid w:val="00174A10"/>
    <w:rsid w:val="00174D32"/>
    <w:rsid w:val="00175F5A"/>
    <w:rsid w:val="00176FE4"/>
    <w:rsid w:val="001772F4"/>
    <w:rsid w:val="0018004A"/>
    <w:rsid w:val="001801A4"/>
    <w:rsid w:val="00180C41"/>
    <w:rsid w:val="00180DE8"/>
    <w:rsid w:val="001813C5"/>
    <w:rsid w:val="00181B8A"/>
    <w:rsid w:val="00183A32"/>
    <w:rsid w:val="00183CB5"/>
    <w:rsid w:val="00183E03"/>
    <w:rsid w:val="00184004"/>
    <w:rsid w:val="00185771"/>
    <w:rsid w:val="00185937"/>
    <w:rsid w:val="00186DEB"/>
    <w:rsid w:val="00186F6F"/>
    <w:rsid w:val="00187931"/>
    <w:rsid w:val="00190FAF"/>
    <w:rsid w:val="00191EA3"/>
    <w:rsid w:val="001951DB"/>
    <w:rsid w:val="001953AC"/>
    <w:rsid w:val="0019582E"/>
    <w:rsid w:val="001961D1"/>
    <w:rsid w:val="00197B7C"/>
    <w:rsid w:val="001A063C"/>
    <w:rsid w:val="001A0A22"/>
    <w:rsid w:val="001A21FE"/>
    <w:rsid w:val="001A491D"/>
    <w:rsid w:val="001A5566"/>
    <w:rsid w:val="001A556D"/>
    <w:rsid w:val="001A5647"/>
    <w:rsid w:val="001A5E6A"/>
    <w:rsid w:val="001A7FA2"/>
    <w:rsid w:val="001B0252"/>
    <w:rsid w:val="001B0942"/>
    <w:rsid w:val="001B0FA0"/>
    <w:rsid w:val="001B13BA"/>
    <w:rsid w:val="001B20E4"/>
    <w:rsid w:val="001B3237"/>
    <w:rsid w:val="001B33AF"/>
    <w:rsid w:val="001B4D44"/>
    <w:rsid w:val="001B589D"/>
    <w:rsid w:val="001C1805"/>
    <w:rsid w:val="001C2249"/>
    <w:rsid w:val="001C22C5"/>
    <w:rsid w:val="001C2915"/>
    <w:rsid w:val="001C598A"/>
    <w:rsid w:val="001C5A2C"/>
    <w:rsid w:val="001C7159"/>
    <w:rsid w:val="001C79C2"/>
    <w:rsid w:val="001D0945"/>
    <w:rsid w:val="001D2A4E"/>
    <w:rsid w:val="001D2B5B"/>
    <w:rsid w:val="001D500B"/>
    <w:rsid w:val="001D501A"/>
    <w:rsid w:val="001D5798"/>
    <w:rsid w:val="001D6089"/>
    <w:rsid w:val="001E0D35"/>
    <w:rsid w:val="001E16FE"/>
    <w:rsid w:val="001E1994"/>
    <w:rsid w:val="001E42CC"/>
    <w:rsid w:val="001E48C8"/>
    <w:rsid w:val="001E4B11"/>
    <w:rsid w:val="001E5105"/>
    <w:rsid w:val="001E651C"/>
    <w:rsid w:val="001E689D"/>
    <w:rsid w:val="001E6C9E"/>
    <w:rsid w:val="001E7501"/>
    <w:rsid w:val="001E7B99"/>
    <w:rsid w:val="001F03EB"/>
    <w:rsid w:val="001F0C16"/>
    <w:rsid w:val="001F151A"/>
    <w:rsid w:val="001F2D9E"/>
    <w:rsid w:val="001F37B0"/>
    <w:rsid w:val="001F4DE6"/>
    <w:rsid w:val="001F5054"/>
    <w:rsid w:val="001F5788"/>
    <w:rsid w:val="001F6A84"/>
    <w:rsid w:val="001F70EA"/>
    <w:rsid w:val="00201FD5"/>
    <w:rsid w:val="002051D1"/>
    <w:rsid w:val="00205758"/>
    <w:rsid w:val="00205CE8"/>
    <w:rsid w:val="00206415"/>
    <w:rsid w:val="002067D2"/>
    <w:rsid w:val="00207224"/>
    <w:rsid w:val="00210A2E"/>
    <w:rsid w:val="0021146B"/>
    <w:rsid w:val="00212E26"/>
    <w:rsid w:val="00212E8A"/>
    <w:rsid w:val="00213375"/>
    <w:rsid w:val="002137D7"/>
    <w:rsid w:val="0021394D"/>
    <w:rsid w:val="00215B52"/>
    <w:rsid w:val="00216D70"/>
    <w:rsid w:val="002172AF"/>
    <w:rsid w:val="00217A33"/>
    <w:rsid w:val="00221DB4"/>
    <w:rsid w:val="00222086"/>
    <w:rsid w:val="00225313"/>
    <w:rsid w:val="002258CB"/>
    <w:rsid w:val="0022592F"/>
    <w:rsid w:val="0022659C"/>
    <w:rsid w:val="00226D26"/>
    <w:rsid w:val="00226E9D"/>
    <w:rsid w:val="0023058C"/>
    <w:rsid w:val="00230B20"/>
    <w:rsid w:val="00231457"/>
    <w:rsid w:val="00231514"/>
    <w:rsid w:val="00232607"/>
    <w:rsid w:val="00232883"/>
    <w:rsid w:val="00234AC1"/>
    <w:rsid w:val="0023570C"/>
    <w:rsid w:val="002357F8"/>
    <w:rsid w:val="002365BF"/>
    <w:rsid w:val="002366C9"/>
    <w:rsid w:val="002409C3"/>
    <w:rsid w:val="00240B21"/>
    <w:rsid w:val="00244351"/>
    <w:rsid w:val="002452C1"/>
    <w:rsid w:val="00247942"/>
    <w:rsid w:val="00252E57"/>
    <w:rsid w:val="00253519"/>
    <w:rsid w:val="00255A2F"/>
    <w:rsid w:val="00261195"/>
    <w:rsid w:val="00261D5D"/>
    <w:rsid w:val="0026362F"/>
    <w:rsid w:val="00264CC3"/>
    <w:rsid w:val="002654BC"/>
    <w:rsid w:val="00266A88"/>
    <w:rsid w:val="002674C9"/>
    <w:rsid w:val="002679AC"/>
    <w:rsid w:val="00270A23"/>
    <w:rsid w:val="00271561"/>
    <w:rsid w:val="00271568"/>
    <w:rsid w:val="002715C1"/>
    <w:rsid w:val="00273218"/>
    <w:rsid w:val="00273738"/>
    <w:rsid w:val="00274C54"/>
    <w:rsid w:val="002752AE"/>
    <w:rsid w:val="00275674"/>
    <w:rsid w:val="00275BD9"/>
    <w:rsid w:val="00275C9B"/>
    <w:rsid w:val="00275CBA"/>
    <w:rsid w:val="00276C15"/>
    <w:rsid w:val="002808D9"/>
    <w:rsid w:val="0028181C"/>
    <w:rsid w:val="00282630"/>
    <w:rsid w:val="0028285F"/>
    <w:rsid w:val="00283468"/>
    <w:rsid w:val="00283876"/>
    <w:rsid w:val="00283F42"/>
    <w:rsid w:val="00284906"/>
    <w:rsid w:val="00284AC1"/>
    <w:rsid w:val="0028554D"/>
    <w:rsid w:val="00287BF8"/>
    <w:rsid w:val="0029167A"/>
    <w:rsid w:val="00292932"/>
    <w:rsid w:val="00292C2A"/>
    <w:rsid w:val="00292E91"/>
    <w:rsid w:val="00293B41"/>
    <w:rsid w:val="00295B6D"/>
    <w:rsid w:val="00296591"/>
    <w:rsid w:val="00296601"/>
    <w:rsid w:val="0029721E"/>
    <w:rsid w:val="00297416"/>
    <w:rsid w:val="00297A1E"/>
    <w:rsid w:val="002A00D3"/>
    <w:rsid w:val="002A05C1"/>
    <w:rsid w:val="002A05D1"/>
    <w:rsid w:val="002A10A5"/>
    <w:rsid w:val="002A1B54"/>
    <w:rsid w:val="002A22CA"/>
    <w:rsid w:val="002A2DE5"/>
    <w:rsid w:val="002A3840"/>
    <w:rsid w:val="002A3D67"/>
    <w:rsid w:val="002A44A6"/>
    <w:rsid w:val="002A5174"/>
    <w:rsid w:val="002A594C"/>
    <w:rsid w:val="002B0005"/>
    <w:rsid w:val="002B0862"/>
    <w:rsid w:val="002B0D1D"/>
    <w:rsid w:val="002B0DC4"/>
    <w:rsid w:val="002B1805"/>
    <w:rsid w:val="002B24B3"/>
    <w:rsid w:val="002B26F8"/>
    <w:rsid w:val="002B2CC2"/>
    <w:rsid w:val="002B46A3"/>
    <w:rsid w:val="002B5A55"/>
    <w:rsid w:val="002C00F2"/>
    <w:rsid w:val="002C12D1"/>
    <w:rsid w:val="002C1300"/>
    <w:rsid w:val="002C1D31"/>
    <w:rsid w:val="002C39BE"/>
    <w:rsid w:val="002C3D0D"/>
    <w:rsid w:val="002C5012"/>
    <w:rsid w:val="002C5379"/>
    <w:rsid w:val="002C53A9"/>
    <w:rsid w:val="002C54D2"/>
    <w:rsid w:val="002C564D"/>
    <w:rsid w:val="002C56BC"/>
    <w:rsid w:val="002C7AC2"/>
    <w:rsid w:val="002D0A95"/>
    <w:rsid w:val="002D1345"/>
    <w:rsid w:val="002D1B63"/>
    <w:rsid w:val="002D24D6"/>
    <w:rsid w:val="002D409D"/>
    <w:rsid w:val="002D40CD"/>
    <w:rsid w:val="002D69F4"/>
    <w:rsid w:val="002D7444"/>
    <w:rsid w:val="002E028B"/>
    <w:rsid w:val="002E10AE"/>
    <w:rsid w:val="002E4467"/>
    <w:rsid w:val="002E48C3"/>
    <w:rsid w:val="002E6F2C"/>
    <w:rsid w:val="002F0F96"/>
    <w:rsid w:val="002F1339"/>
    <w:rsid w:val="002F152A"/>
    <w:rsid w:val="002F239F"/>
    <w:rsid w:val="002F33B2"/>
    <w:rsid w:val="002F37F1"/>
    <w:rsid w:val="002F412F"/>
    <w:rsid w:val="002F4CDB"/>
    <w:rsid w:val="002F6DD2"/>
    <w:rsid w:val="002F78DA"/>
    <w:rsid w:val="00300C9A"/>
    <w:rsid w:val="00301795"/>
    <w:rsid w:val="003017EB"/>
    <w:rsid w:val="00302456"/>
    <w:rsid w:val="003024B1"/>
    <w:rsid w:val="00303EF2"/>
    <w:rsid w:val="00303FF0"/>
    <w:rsid w:val="00304003"/>
    <w:rsid w:val="003040BC"/>
    <w:rsid w:val="00307AD0"/>
    <w:rsid w:val="00310E2A"/>
    <w:rsid w:val="00314956"/>
    <w:rsid w:val="00316CCF"/>
    <w:rsid w:val="003218EF"/>
    <w:rsid w:val="00321BE8"/>
    <w:rsid w:val="00321BED"/>
    <w:rsid w:val="0032233B"/>
    <w:rsid w:val="00324F16"/>
    <w:rsid w:val="00325049"/>
    <w:rsid w:val="00325CF9"/>
    <w:rsid w:val="00325DD0"/>
    <w:rsid w:val="00325E56"/>
    <w:rsid w:val="00326D7C"/>
    <w:rsid w:val="00330BCE"/>
    <w:rsid w:val="00330D0B"/>
    <w:rsid w:val="003312B9"/>
    <w:rsid w:val="00331941"/>
    <w:rsid w:val="00331FA3"/>
    <w:rsid w:val="0033446E"/>
    <w:rsid w:val="00334F5F"/>
    <w:rsid w:val="003355D1"/>
    <w:rsid w:val="00336DA7"/>
    <w:rsid w:val="00337120"/>
    <w:rsid w:val="00340347"/>
    <w:rsid w:val="00341AC2"/>
    <w:rsid w:val="00342163"/>
    <w:rsid w:val="00342328"/>
    <w:rsid w:val="00343A10"/>
    <w:rsid w:val="003470BE"/>
    <w:rsid w:val="00347C39"/>
    <w:rsid w:val="0035010F"/>
    <w:rsid w:val="0035035F"/>
    <w:rsid w:val="0035055A"/>
    <w:rsid w:val="00352D13"/>
    <w:rsid w:val="00357AC0"/>
    <w:rsid w:val="00361AAB"/>
    <w:rsid w:val="003644C6"/>
    <w:rsid w:val="00365405"/>
    <w:rsid w:val="00365B90"/>
    <w:rsid w:val="00367251"/>
    <w:rsid w:val="003703BD"/>
    <w:rsid w:val="003703E1"/>
    <w:rsid w:val="003705ED"/>
    <w:rsid w:val="00371754"/>
    <w:rsid w:val="0037392E"/>
    <w:rsid w:val="00375244"/>
    <w:rsid w:val="003762BE"/>
    <w:rsid w:val="00377034"/>
    <w:rsid w:val="003778C4"/>
    <w:rsid w:val="00380FAA"/>
    <w:rsid w:val="00381C71"/>
    <w:rsid w:val="003826CD"/>
    <w:rsid w:val="003838ED"/>
    <w:rsid w:val="00383951"/>
    <w:rsid w:val="00383C15"/>
    <w:rsid w:val="00384B91"/>
    <w:rsid w:val="00385A4D"/>
    <w:rsid w:val="00385AB2"/>
    <w:rsid w:val="00386C02"/>
    <w:rsid w:val="00386CE9"/>
    <w:rsid w:val="00386FE1"/>
    <w:rsid w:val="00390D35"/>
    <w:rsid w:val="00391CA0"/>
    <w:rsid w:val="003923F2"/>
    <w:rsid w:val="00392CF0"/>
    <w:rsid w:val="00393BC3"/>
    <w:rsid w:val="00393F52"/>
    <w:rsid w:val="00393FD2"/>
    <w:rsid w:val="00394940"/>
    <w:rsid w:val="00395BBB"/>
    <w:rsid w:val="00395D7C"/>
    <w:rsid w:val="003965A0"/>
    <w:rsid w:val="0039713B"/>
    <w:rsid w:val="00397251"/>
    <w:rsid w:val="003A02BE"/>
    <w:rsid w:val="003A1BE8"/>
    <w:rsid w:val="003A2457"/>
    <w:rsid w:val="003A2B42"/>
    <w:rsid w:val="003A33DE"/>
    <w:rsid w:val="003A378E"/>
    <w:rsid w:val="003A37B6"/>
    <w:rsid w:val="003A5CB2"/>
    <w:rsid w:val="003A5F37"/>
    <w:rsid w:val="003A663A"/>
    <w:rsid w:val="003B19D7"/>
    <w:rsid w:val="003B23BE"/>
    <w:rsid w:val="003B24C0"/>
    <w:rsid w:val="003B36B1"/>
    <w:rsid w:val="003B438F"/>
    <w:rsid w:val="003B4CA6"/>
    <w:rsid w:val="003B59D2"/>
    <w:rsid w:val="003B76AF"/>
    <w:rsid w:val="003B7819"/>
    <w:rsid w:val="003C0FCC"/>
    <w:rsid w:val="003C1AF4"/>
    <w:rsid w:val="003C1EFC"/>
    <w:rsid w:val="003C22FB"/>
    <w:rsid w:val="003C3337"/>
    <w:rsid w:val="003C41A4"/>
    <w:rsid w:val="003C4758"/>
    <w:rsid w:val="003C6E68"/>
    <w:rsid w:val="003C758D"/>
    <w:rsid w:val="003C7A8D"/>
    <w:rsid w:val="003D1AA3"/>
    <w:rsid w:val="003D4BD8"/>
    <w:rsid w:val="003D507C"/>
    <w:rsid w:val="003D6190"/>
    <w:rsid w:val="003D747D"/>
    <w:rsid w:val="003E1008"/>
    <w:rsid w:val="003E1324"/>
    <w:rsid w:val="003E169F"/>
    <w:rsid w:val="003E18F8"/>
    <w:rsid w:val="003E31FF"/>
    <w:rsid w:val="003E47C4"/>
    <w:rsid w:val="003E48B0"/>
    <w:rsid w:val="003E6335"/>
    <w:rsid w:val="003F1394"/>
    <w:rsid w:val="003F201F"/>
    <w:rsid w:val="003F23BE"/>
    <w:rsid w:val="003F5D60"/>
    <w:rsid w:val="00400803"/>
    <w:rsid w:val="00400D68"/>
    <w:rsid w:val="0040163A"/>
    <w:rsid w:val="004019AC"/>
    <w:rsid w:val="00401FD8"/>
    <w:rsid w:val="00402637"/>
    <w:rsid w:val="0040364C"/>
    <w:rsid w:val="0040537C"/>
    <w:rsid w:val="00405984"/>
    <w:rsid w:val="004075D5"/>
    <w:rsid w:val="004108A8"/>
    <w:rsid w:val="004113F3"/>
    <w:rsid w:val="004155F7"/>
    <w:rsid w:val="0041655A"/>
    <w:rsid w:val="004177AF"/>
    <w:rsid w:val="00420057"/>
    <w:rsid w:val="004211CC"/>
    <w:rsid w:val="0042199F"/>
    <w:rsid w:val="00421DAB"/>
    <w:rsid w:val="004244B5"/>
    <w:rsid w:val="00424E27"/>
    <w:rsid w:val="00426071"/>
    <w:rsid w:val="00426A4C"/>
    <w:rsid w:val="00426A68"/>
    <w:rsid w:val="00427276"/>
    <w:rsid w:val="00430C1B"/>
    <w:rsid w:val="004311DA"/>
    <w:rsid w:val="004315D9"/>
    <w:rsid w:val="004317DC"/>
    <w:rsid w:val="00431DCE"/>
    <w:rsid w:val="00432D8D"/>
    <w:rsid w:val="00433016"/>
    <w:rsid w:val="004334CD"/>
    <w:rsid w:val="00433C19"/>
    <w:rsid w:val="00434C53"/>
    <w:rsid w:val="00434F11"/>
    <w:rsid w:val="00435D10"/>
    <w:rsid w:val="00436C69"/>
    <w:rsid w:val="0043710B"/>
    <w:rsid w:val="004405F1"/>
    <w:rsid w:val="00441018"/>
    <w:rsid w:val="00441691"/>
    <w:rsid w:val="00442FDD"/>
    <w:rsid w:val="00443808"/>
    <w:rsid w:val="00444EFB"/>
    <w:rsid w:val="0044505E"/>
    <w:rsid w:val="004472A7"/>
    <w:rsid w:val="00450025"/>
    <w:rsid w:val="00450A47"/>
    <w:rsid w:val="00451E2D"/>
    <w:rsid w:val="00451FAD"/>
    <w:rsid w:val="0045241A"/>
    <w:rsid w:val="00453664"/>
    <w:rsid w:val="00453D7A"/>
    <w:rsid w:val="004563BF"/>
    <w:rsid w:val="004565BD"/>
    <w:rsid w:val="0045675A"/>
    <w:rsid w:val="004573A6"/>
    <w:rsid w:val="00461009"/>
    <w:rsid w:val="004610B5"/>
    <w:rsid w:val="00463E0C"/>
    <w:rsid w:val="004641CA"/>
    <w:rsid w:val="004642F3"/>
    <w:rsid w:val="00466344"/>
    <w:rsid w:val="00466FEC"/>
    <w:rsid w:val="00467358"/>
    <w:rsid w:val="00467375"/>
    <w:rsid w:val="004674E6"/>
    <w:rsid w:val="00467B20"/>
    <w:rsid w:val="00467B70"/>
    <w:rsid w:val="004702FC"/>
    <w:rsid w:val="004707ED"/>
    <w:rsid w:val="0047089C"/>
    <w:rsid w:val="0047296A"/>
    <w:rsid w:val="00472A79"/>
    <w:rsid w:val="00472F5D"/>
    <w:rsid w:val="004742A5"/>
    <w:rsid w:val="00474D9B"/>
    <w:rsid w:val="004754A1"/>
    <w:rsid w:val="00475A93"/>
    <w:rsid w:val="00475FAA"/>
    <w:rsid w:val="00476A0A"/>
    <w:rsid w:val="0048204F"/>
    <w:rsid w:val="00482064"/>
    <w:rsid w:val="00482253"/>
    <w:rsid w:val="00482F35"/>
    <w:rsid w:val="00483418"/>
    <w:rsid w:val="004841B7"/>
    <w:rsid w:val="00484A10"/>
    <w:rsid w:val="004851A4"/>
    <w:rsid w:val="004901A7"/>
    <w:rsid w:val="00491079"/>
    <w:rsid w:val="00491432"/>
    <w:rsid w:val="00492AAD"/>
    <w:rsid w:val="00493082"/>
    <w:rsid w:val="004936D6"/>
    <w:rsid w:val="00493A77"/>
    <w:rsid w:val="00493CD5"/>
    <w:rsid w:val="00495A76"/>
    <w:rsid w:val="00496CD4"/>
    <w:rsid w:val="00496F4C"/>
    <w:rsid w:val="004A1F32"/>
    <w:rsid w:val="004A23FC"/>
    <w:rsid w:val="004A7A1D"/>
    <w:rsid w:val="004B00C7"/>
    <w:rsid w:val="004B04A7"/>
    <w:rsid w:val="004B135B"/>
    <w:rsid w:val="004B15AE"/>
    <w:rsid w:val="004B21CC"/>
    <w:rsid w:val="004B2393"/>
    <w:rsid w:val="004B3AA2"/>
    <w:rsid w:val="004B4B0A"/>
    <w:rsid w:val="004B59BC"/>
    <w:rsid w:val="004B5E28"/>
    <w:rsid w:val="004B666D"/>
    <w:rsid w:val="004B69AE"/>
    <w:rsid w:val="004B7ADB"/>
    <w:rsid w:val="004C0503"/>
    <w:rsid w:val="004C0BB7"/>
    <w:rsid w:val="004C2A1E"/>
    <w:rsid w:val="004C30FA"/>
    <w:rsid w:val="004C3599"/>
    <w:rsid w:val="004C37AE"/>
    <w:rsid w:val="004C457D"/>
    <w:rsid w:val="004C4912"/>
    <w:rsid w:val="004C5414"/>
    <w:rsid w:val="004C5550"/>
    <w:rsid w:val="004C62E5"/>
    <w:rsid w:val="004C677C"/>
    <w:rsid w:val="004C6BE5"/>
    <w:rsid w:val="004D0393"/>
    <w:rsid w:val="004D19F2"/>
    <w:rsid w:val="004D4714"/>
    <w:rsid w:val="004D4B27"/>
    <w:rsid w:val="004D5C0A"/>
    <w:rsid w:val="004D7742"/>
    <w:rsid w:val="004D7EF9"/>
    <w:rsid w:val="004E0A1D"/>
    <w:rsid w:val="004E0AD8"/>
    <w:rsid w:val="004E3AF5"/>
    <w:rsid w:val="004E7B81"/>
    <w:rsid w:val="004E7FA8"/>
    <w:rsid w:val="004F19F9"/>
    <w:rsid w:val="004F2128"/>
    <w:rsid w:val="004F2ABB"/>
    <w:rsid w:val="004F2B7D"/>
    <w:rsid w:val="004F377C"/>
    <w:rsid w:val="004F4514"/>
    <w:rsid w:val="004F5AB8"/>
    <w:rsid w:val="004F647A"/>
    <w:rsid w:val="0050092F"/>
    <w:rsid w:val="00500B14"/>
    <w:rsid w:val="00501316"/>
    <w:rsid w:val="0050190A"/>
    <w:rsid w:val="00502E67"/>
    <w:rsid w:val="00504388"/>
    <w:rsid w:val="00504AAB"/>
    <w:rsid w:val="00505D1D"/>
    <w:rsid w:val="00506758"/>
    <w:rsid w:val="005068B3"/>
    <w:rsid w:val="00506DAF"/>
    <w:rsid w:val="0050770D"/>
    <w:rsid w:val="00507B61"/>
    <w:rsid w:val="00510D2C"/>
    <w:rsid w:val="0051102C"/>
    <w:rsid w:val="00511895"/>
    <w:rsid w:val="005121AB"/>
    <w:rsid w:val="00512C0A"/>
    <w:rsid w:val="00512EC9"/>
    <w:rsid w:val="00513400"/>
    <w:rsid w:val="0051370A"/>
    <w:rsid w:val="00513E89"/>
    <w:rsid w:val="00515A7C"/>
    <w:rsid w:val="00516F15"/>
    <w:rsid w:val="0051729E"/>
    <w:rsid w:val="00517554"/>
    <w:rsid w:val="00521480"/>
    <w:rsid w:val="00521A5E"/>
    <w:rsid w:val="00522E57"/>
    <w:rsid w:val="005230A7"/>
    <w:rsid w:val="00523151"/>
    <w:rsid w:val="00524847"/>
    <w:rsid w:val="00525015"/>
    <w:rsid w:val="0052674D"/>
    <w:rsid w:val="00527485"/>
    <w:rsid w:val="00530750"/>
    <w:rsid w:val="005318D8"/>
    <w:rsid w:val="00531B7B"/>
    <w:rsid w:val="005321C0"/>
    <w:rsid w:val="00532569"/>
    <w:rsid w:val="00532A25"/>
    <w:rsid w:val="0053301B"/>
    <w:rsid w:val="00533293"/>
    <w:rsid w:val="0053378B"/>
    <w:rsid w:val="00533849"/>
    <w:rsid w:val="00537017"/>
    <w:rsid w:val="00537904"/>
    <w:rsid w:val="005405C8"/>
    <w:rsid w:val="00540E34"/>
    <w:rsid w:val="00541CA6"/>
    <w:rsid w:val="00544529"/>
    <w:rsid w:val="005459EE"/>
    <w:rsid w:val="00550828"/>
    <w:rsid w:val="005509C9"/>
    <w:rsid w:val="00550E29"/>
    <w:rsid w:val="00551746"/>
    <w:rsid w:val="00552948"/>
    <w:rsid w:val="00555664"/>
    <w:rsid w:val="00557C10"/>
    <w:rsid w:val="00557D5E"/>
    <w:rsid w:val="005601EE"/>
    <w:rsid w:val="00560569"/>
    <w:rsid w:val="0056096E"/>
    <w:rsid w:val="00560ABC"/>
    <w:rsid w:val="00561170"/>
    <w:rsid w:val="00562097"/>
    <w:rsid w:val="00562895"/>
    <w:rsid w:val="005635C2"/>
    <w:rsid w:val="005651E3"/>
    <w:rsid w:val="00565237"/>
    <w:rsid w:val="005657F3"/>
    <w:rsid w:val="00566EF9"/>
    <w:rsid w:val="0056746C"/>
    <w:rsid w:val="00567DB9"/>
    <w:rsid w:val="00570572"/>
    <w:rsid w:val="00572326"/>
    <w:rsid w:val="0057237B"/>
    <w:rsid w:val="00574252"/>
    <w:rsid w:val="00574D01"/>
    <w:rsid w:val="0057566D"/>
    <w:rsid w:val="00577781"/>
    <w:rsid w:val="00580DC7"/>
    <w:rsid w:val="00581394"/>
    <w:rsid w:val="00581640"/>
    <w:rsid w:val="005816CB"/>
    <w:rsid w:val="005820C8"/>
    <w:rsid w:val="00582A71"/>
    <w:rsid w:val="00583882"/>
    <w:rsid w:val="00583C7B"/>
    <w:rsid w:val="005852A2"/>
    <w:rsid w:val="00585338"/>
    <w:rsid w:val="00587282"/>
    <w:rsid w:val="0059058B"/>
    <w:rsid w:val="00590E40"/>
    <w:rsid w:val="00592242"/>
    <w:rsid w:val="005925DA"/>
    <w:rsid w:val="00592720"/>
    <w:rsid w:val="0059396B"/>
    <w:rsid w:val="00593BD6"/>
    <w:rsid w:val="00594F76"/>
    <w:rsid w:val="00595285"/>
    <w:rsid w:val="00595CF1"/>
    <w:rsid w:val="00596DB9"/>
    <w:rsid w:val="00597FE9"/>
    <w:rsid w:val="005A4341"/>
    <w:rsid w:val="005A5702"/>
    <w:rsid w:val="005A63FB"/>
    <w:rsid w:val="005A6CE9"/>
    <w:rsid w:val="005A7333"/>
    <w:rsid w:val="005B0063"/>
    <w:rsid w:val="005B00CF"/>
    <w:rsid w:val="005B0746"/>
    <w:rsid w:val="005B0912"/>
    <w:rsid w:val="005B1752"/>
    <w:rsid w:val="005B2433"/>
    <w:rsid w:val="005B2CC4"/>
    <w:rsid w:val="005B4014"/>
    <w:rsid w:val="005B6782"/>
    <w:rsid w:val="005C2025"/>
    <w:rsid w:val="005C22CE"/>
    <w:rsid w:val="005C3AA1"/>
    <w:rsid w:val="005C3F8A"/>
    <w:rsid w:val="005C54FA"/>
    <w:rsid w:val="005C67F9"/>
    <w:rsid w:val="005C6C67"/>
    <w:rsid w:val="005C79AB"/>
    <w:rsid w:val="005D318A"/>
    <w:rsid w:val="005D3531"/>
    <w:rsid w:val="005D3576"/>
    <w:rsid w:val="005D39E7"/>
    <w:rsid w:val="005D4775"/>
    <w:rsid w:val="005D4D1C"/>
    <w:rsid w:val="005D5BE0"/>
    <w:rsid w:val="005D69D2"/>
    <w:rsid w:val="005D6ACF"/>
    <w:rsid w:val="005E318D"/>
    <w:rsid w:val="005E73F4"/>
    <w:rsid w:val="005F0286"/>
    <w:rsid w:val="005F08C0"/>
    <w:rsid w:val="005F169F"/>
    <w:rsid w:val="005F195D"/>
    <w:rsid w:val="005F1CED"/>
    <w:rsid w:val="005F34A3"/>
    <w:rsid w:val="005F3700"/>
    <w:rsid w:val="005F3A3D"/>
    <w:rsid w:val="005F48ED"/>
    <w:rsid w:val="005F4EBD"/>
    <w:rsid w:val="005F5261"/>
    <w:rsid w:val="005F592F"/>
    <w:rsid w:val="005F798B"/>
    <w:rsid w:val="005F7DCB"/>
    <w:rsid w:val="005F7ED8"/>
    <w:rsid w:val="0060068E"/>
    <w:rsid w:val="00600740"/>
    <w:rsid w:val="006008B5"/>
    <w:rsid w:val="00603A40"/>
    <w:rsid w:val="00604544"/>
    <w:rsid w:val="00604ACF"/>
    <w:rsid w:val="0060511B"/>
    <w:rsid w:val="00605EBD"/>
    <w:rsid w:val="00607DAA"/>
    <w:rsid w:val="00610E96"/>
    <w:rsid w:val="00611AD4"/>
    <w:rsid w:val="00613105"/>
    <w:rsid w:val="00614A13"/>
    <w:rsid w:val="00614D46"/>
    <w:rsid w:val="0061544E"/>
    <w:rsid w:val="00615E22"/>
    <w:rsid w:val="00615F39"/>
    <w:rsid w:val="00617703"/>
    <w:rsid w:val="00620193"/>
    <w:rsid w:val="006222CC"/>
    <w:rsid w:val="00622575"/>
    <w:rsid w:val="00622758"/>
    <w:rsid w:val="00622ADD"/>
    <w:rsid w:val="00622B34"/>
    <w:rsid w:val="006231C0"/>
    <w:rsid w:val="00623C71"/>
    <w:rsid w:val="006251D3"/>
    <w:rsid w:val="00625A3D"/>
    <w:rsid w:val="00627823"/>
    <w:rsid w:val="00630F76"/>
    <w:rsid w:val="00632B4D"/>
    <w:rsid w:val="00633A84"/>
    <w:rsid w:val="00633F7F"/>
    <w:rsid w:val="006351E1"/>
    <w:rsid w:val="00635347"/>
    <w:rsid w:val="00635C6F"/>
    <w:rsid w:val="006364FC"/>
    <w:rsid w:val="006366F8"/>
    <w:rsid w:val="0063682A"/>
    <w:rsid w:val="006372C8"/>
    <w:rsid w:val="0064026F"/>
    <w:rsid w:val="00641CBE"/>
    <w:rsid w:val="00641E2E"/>
    <w:rsid w:val="00642B2D"/>
    <w:rsid w:val="00643A86"/>
    <w:rsid w:val="00643E3C"/>
    <w:rsid w:val="00643EA2"/>
    <w:rsid w:val="00644B26"/>
    <w:rsid w:val="00644DB6"/>
    <w:rsid w:val="0064593E"/>
    <w:rsid w:val="006500F6"/>
    <w:rsid w:val="006506A8"/>
    <w:rsid w:val="00650B03"/>
    <w:rsid w:val="00651077"/>
    <w:rsid w:val="006510C3"/>
    <w:rsid w:val="006534C4"/>
    <w:rsid w:val="00653779"/>
    <w:rsid w:val="00653C13"/>
    <w:rsid w:val="006544EF"/>
    <w:rsid w:val="00654809"/>
    <w:rsid w:val="00654846"/>
    <w:rsid w:val="00655DB4"/>
    <w:rsid w:val="00657392"/>
    <w:rsid w:val="0066089A"/>
    <w:rsid w:val="00660A6F"/>
    <w:rsid w:val="00660CC9"/>
    <w:rsid w:val="00660F1C"/>
    <w:rsid w:val="00662624"/>
    <w:rsid w:val="00662912"/>
    <w:rsid w:val="006629AF"/>
    <w:rsid w:val="00663D3F"/>
    <w:rsid w:val="00664016"/>
    <w:rsid w:val="00664019"/>
    <w:rsid w:val="00666936"/>
    <w:rsid w:val="00666EAA"/>
    <w:rsid w:val="00667098"/>
    <w:rsid w:val="00670ED9"/>
    <w:rsid w:val="00671494"/>
    <w:rsid w:val="00671CCC"/>
    <w:rsid w:val="00673A68"/>
    <w:rsid w:val="00673BD5"/>
    <w:rsid w:val="00675414"/>
    <w:rsid w:val="006754D4"/>
    <w:rsid w:val="00677490"/>
    <w:rsid w:val="00681A52"/>
    <w:rsid w:val="00682CE3"/>
    <w:rsid w:val="006833E8"/>
    <w:rsid w:val="00683405"/>
    <w:rsid w:val="0068385E"/>
    <w:rsid w:val="00683A15"/>
    <w:rsid w:val="00683CA4"/>
    <w:rsid w:val="006850BE"/>
    <w:rsid w:val="0068521B"/>
    <w:rsid w:val="0068552F"/>
    <w:rsid w:val="00685DF7"/>
    <w:rsid w:val="0068695A"/>
    <w:rsid w:val="00686E4C"/>
    <w:rsid w:val="00687D20"/>
    <w:rsid w:val="00687D58"/>
    <w:rsid w:val="006905EA"/>
    <w:rsid w:val="00690CE3"/>
    <w:rsid w:val="00691338"/>
    <w:rsid w:val="006920E8"/>
    <w:rsid w:val="006923E0"/>
    <w:rsid w:val="0069491C"/>
    <w:rsid w:val="00696046"/>
    <w:rsid w:val="0069713F"/>
    <w:rsid w:val="006A14CD"/>
    <w:rsid w:val="006A2416"/>
    <w:rsid w:val="006A3104"/>
    <w:rsid w:val="006A33A0"/>
    <w:rsid w:val="006A41FB"/>
    <w:rsid w:val="006A4673"/>
    <w:rsid w:val="006A49FA"/>
    <w:rsid w:val="006A4E5C"/>
    <w:rsid w:val="006A5057"/>
    <w:rsid w:val="006A5777"/>
    <w:rsid w:val="006A5E07"/>
    <w:rsid w:val="006A72AB"/>
    <w:rsid w:val="006A799B"/>
    <w:rsid w:val="006A7D5B"/>
    <w:rsid w:val="006B153D"/>
    <w:rsid w:val="006B15A0"/>
    <w:rsid w:val="006B219C"/>
    <w:rsid w:val="006B3739"/>
    <w:rsid w:val="006B6D5B"/>
    <w:rsid w:val="006B7D90"/>
    <w:rsid w:val="006C0616"/>
    <w:rsid w:val="006C0F98"/>
    <w:rsid w:val="006C32F8"/>
    <w:rsid w:val="006C3CCC"/>
    <w:rsid w:val="006C3F11"/>
    <w:rsid w:val="006C7669"/>
    <w:rsid w:val="006C7DDF"/>
    <w:rsid w:val="006D03EA"/>
    <w:rsid w:val="006D2C7B"/>
    <w:rsid w:val="006D3AD4"/>
    <w:rsid w:val="006D3BE6"/>
    <w:rsid w:val="006D4E2F"/>
    <w:rsid w:val="006D581B"/>
    <w:rsid w:val="006D5B04"/>
    <w:rsid w:val="006D65E7"/>
    <w:rsid w:val="006D65F1"/>
    <w:rsid w:val="006D6844"/>
    <w:rsid w:val="006D72AD"/>
    <w:rsid w:val="006E115A"/>
    <w:rsid w:val="006E2B8B"/>
    <w:rsid w:val="006E2EF6"/>
    <w:rsid w:val="006E2F51"/>
    <w:rsid w:val="006E45FA"/>
    <w:rsid w:val="006E4667"/>
    <w:rsid w:val="006E4D5C"/>
    <w:rsid w:val="006E737D"/>
    <w:rsid w:val="006E7A4B"/>
    <w:rsid w:val="006F06D3"/>
    <w:rsid w:val="006F2EFA"/>
    <w:rsid w:val="006F5BE9"/>
    <w:rsid w:val="006F6227"/>
    <w:rsid w:val="006F774C"/>
    <w:rsid w:val="00700732"/>
    <w:rsid w:val="00700E2D"/>
    <w:rsid w:val="007014DB"/>
    <w:rsid w:val="00701AB7"/>
    <w:rsid w:val="007036C7"/>
    <w:rsid w:val="00703784"/>
    <w:rsid w:val="00703F02"/>
    <w:rsid w:val="00704D83"/>
    <w:rsid w:val="00705239"/>
    <w:rsid w:val="00706747"/>
    <w:rsid w:val="00707227"/>
    <w:rsid w:val="0070752E"/>
    <w:rsid w:val="007078E0"/>
    <w:rsid w:val="00707A0E"/>
    <w:rsid w:val="00707F25"/>
    <w:rsid w:val="00710D87"/>
    <w:rsid w:val="007118BE"/>
    <w:rsid w:val="007120E0"/>
    <w:rsid w:val="00712E09"/>
    <w:rsid w:val="00714DC0"/>
    <w:rsid w:val="007153AB"/>
    <w:rsid w:val="007163E7"/>
    <w:rsid w:val="007178C2"/>
    <w:rsid w:val="007204BC"/>
    <w:rsid w:val="007206EB"/>
    <w:rsid w:val="007207F7"/>
    <w:rsid w:val="0072112E"/>
    <w:rsid w:val="00722481"/>
    <w:rsid w:val="00723220"/>
    <w:rsid w:val="00723554"/>
    <w:rsid w:val="00724CE3"/>
    <w:rsid w:val="00725FB0"/>
    <w:rsid w:val="0072676C"/>
    <w:rsid w:val="00727181"/>
    <w:rsid w:val="007271E7"/>
    <w:rsid w:val="00727FC2"/>
    <w:rsid w:val="007306F0"/>
    <w:rsid w:val="00730884"/>
    <w:rsid w:val="007324A0"/>
    <w:rsid w:val="00732DE2"/>
    <w:rsid w:val="00733C1B"/>
    <w:rsid w:val="0073464D"/>
    <w:rsid w:val="00734A1F"/>
    <w:rsid w:val="00734E29"/>
    <w:rsid w:val="007359DD"/>
    <w:rsid w:val="00735F1E"/>
    <w:rsid w:val="007361C3"/>
    <w:rsid w:val="007363E1"/>
    <w:rsid w:val="00736C8D"/>
    <w:rsid w:val="00737FFD"/>
    <w:rsid w:val="007411DA"/>
    <w:rsid w:val="00741498"/>
    <w:rsid w:val="007415D3"/>
    <w:rsid w:val="00741FFF"/>
    <w:rsid w:val="007425E2"/>
    <w:rsid w:val="00742CD5"/>
    <w:rsid w:val="00745066"/>
    <w:rsid w:val="00745A1B"/>
    <w:rsid w:val="0074791D"/>
    <w:rsid w:val="00750E22"/>
    <w:rsid w:val="00751969"/>
    <w:rsid w:val="0075216D"/>
    <w:rsid w:val="00752A90"/>
    <w:rsid w:val="00752CCD"/>
    <w:rsid w:val="00753294"/>
    <w:rsid w:val="00753D64"/>
    <w:rsid w:val="00754C56"/>
    <w:rsid w:val="0075560B"/>
    <w:rsid w:val="00760F4C"/>
    <w:rsid w:val="00762480"/>
    <w:rsid w:val="00762596"/>
    <w:rsid w:val="0076361C"/>
    <w:rsid w:val="00764672"/>
    <w:rsid w:val="00764A42"/>
    <w:rsid w:val="00764C1E"/>
    <w:rsid w:val="00765535"/>
    <w:rsid w:val="0076703D"/>
    <w:rsid w:val="0077268A"/>
    <w:rsid w:val="00775EF0"/>
    <w:rsid w:val="00780EFD"/>
    <w:rsid w:val="0078117A"/>
    <w:rsid w:val="00783B91"/>
    <w:rsid w:val="00783FFF"/>
    <w:rsid w:val="007842DD"/>
    <w:rsid w:val="0078447B"/>
    <w:rsid w:val="007846FD"/>
    <w:rsid w:val="00784768"/>
    <w:rsid w:val="00784CE0"/>
    <w:rsid w:val="00787298"/>
    <w:rsid w:val="007876F7"/>
    <w:rsid w:val="00790A55"/>
    <w:rsid w:val="007923FA"/>
    <w:rsid w:val="007924AD"/>
    <w:rsid w:val="0079309F"/>
    <w:rsid w:val="00793C01"/>
    <w:rsid w:val="00794819"/>
    <w:rsid w:val="00794B0A"/>
    <w:rsid w:val="00795691"/>
    <w:rsid w:val="007973E1"/>
    <w:rsid w:val="007A09B4"/>
    <w:rsid w:val="007A13B4"/>
    <w:rsid w:val="007A1459"/>
    <w:rsid w:val="007A1769"/>
    <w:rsid w:val="007A269E"/>
    <w:rsid w:val="007A2F4A"/>
    <w:rsid w:val="007A49EB"/>
    <w:rsid w:val="007A4ADB"/>
    <w:rsid w:val="007A5E2D"/>
    <w:rsid w:val="007A61BF"/>
    <w:rsid w:val="007A6F27"/>
    <w:rsid w:val="007B01D8"/>
    <w:rsid w:val="007B0692"/>
    <w:rsid w:val="007B0D7A"/>
    <w:rsid w:val="007B1571"/>
    <w:rsid w:val="007B15E6"/>
    <w:rsid w:val="007B160E"/>
    <w:rsid w:val="007B306F"/>
    <w:rsid w:val="007B3DBA"/>
    <w:rsid w:val="007B3DCA"/>
    <w:rsid w:val="007B3E8A"/>
    <w:rsid w:val="007B3E94"/>
    <w:rsid w:val="007B70C7"/>
    <w:rsid w:val="007B74BF"/>
    <w:rsid w:val="007C03BD"/>
    <w:rsid w:val="007C0E5F"/>
    <w:rsid w:val="007C0E68"/>
    <w:rsid w:val="007C109F"/>
    <w:rsid w:val="007C2955"/>
    <w:rsid w:val="007C29F6"/>
    <w:rsid w:val="007C2E39"/>
    <w:rsid w:val="007C310A"/>
    <w:rsid w:val="007C4D1D"/>
    <w:rsid w:val="007C5386"/>
    <w:rsid w:val="007C59F0"/>
    <w:rsid w:val="007C647A"/>
    <w:rsid w:val="007C74B5"/>
    <w:rsid w:val="007C782E"/>
    <w:rsid w:val="007D22D0"/>
    <w:rsid w:val="007D376B"/>
    <w:rsid w:val="007D37CB"/>
    <w:rsid w:val="007D3B66"/>
    <w:rsid w:val="007D5E92"/>
    <w:rsid w:val="007D7D77"/>
    <w:rsid w:val="007E07A7"/>
    <w:rsid w:val="007E162E"/>
    <w:rsid w:val="007E1A37"/>
    <w:rsid w:val="007E200E"/>
    <w:rsid w:val="007E3E1F"/>
    <w:rsid w:val="007E5258"/>
    <w:rsid w:val="007E5D50"/>
    <w:rsid w:val="007E62BF"/>
    <w:rsid w:val="007E641A"/>
    <w:rsid w:val="007E7298"/>
    <w:rsid w:val="007E75A8"/>
    <w:rsid w:val="007F04E7"/>
    <w:rsid w:val="007F0C19"/>
    <w:rsid w:val="007F1637"/>
    <w:rsid w:val="007F1C7F"/>
    <w:rsid w:val="007F25CE"/>
    <w:rsid w:val="007F5896"/>
    <w:rsid w:val="007F5B1E"/>
    <w:rsid w:val="007F655B"/>
    <w:rsid w:val="007F76C5"/>
    <w:rsid w:val="007F790A"/>
    <w:rsid w:val="007F7B98"/>
    <w:rsid w:val="00800F85"/>
    <w:rsid w:val="00802A53"/>
    <w:rsid w:val="00802E94"/>
    <w:rsid w:val="0080410B"/>
    <w:rsid w:val="00806A4C"/>
    <w:rsid w:val="00807C51"/>
    <w:rsid w:val="00807FE5"/>
    <w:rsid w:val="00812020"/>
    <w:rsid w:val="00813454"/>
    <w:rsid w:val="00813DFA"/>
    <w:rsid w:val="00814835"/>
    <w:rsid w:val="00817031"/>
    <w:rsid w:val="0081708F"/>
    <w:rsid w:val="008200EF"/>
    <w:rsid w:val="008204EE"/>
    <w:rsid w:val="008211BB"/>
    <w:rsid w:val="00821344"/>
    <w:rsid w:val="008224B9"/>
    <w:rsid w:val="00823A09"/>
    <w:rsid w:val="0082445F"/>
    <w:rsid w:val="00824467"/>
    <w:rsid w:val="00825350"/>
    <w:rsid w:val="00826820"/>
    <w:rsid w:val="0082691B"/>
    <w:rsid w:val="008270D1"/>
    <w:rsid w:val="008278C0"/>
    <w:rsid w:val="00827EE7"/>
    <w:rsid w:val="00831087"/>
    <w:rsid w:val="008310F9"/>
    <w:rsid w:val="00831304"/>
    <w:rsid w:val="00831998"/>
    <w:rsid w:val="00831A64"/>
    <w:rsid w:val="00831E09"/>
    <w:rsid w:val="00831F19"/>
    <w:rsid w:val="00832380"/>
    <w:rsid w:val="00832606"/>
    <w:rsid w:val="008332D1"/>
    <w:rsid w:val="008342DC"/>
    <w:rsid w:val="00834D4B"/>
    <w:rsid w:val="008361A3"/>
    <w:rsid w:val="00836F34"/>
    <w:rsid w:val="00836F66"/>
    <w:rsid w:val="00837B4F"/>
    <w:rsid w:val="00837CA2"/>
    <w:rsid w:val="008412B4"/>
    <w:rsid w:val="008413C0"/>
    <w:rsid w:val="00841A3A"/>
    <w:rsid w:val="00842B35"/>
    <w:rsid w:val="00842BF1"/>
    <w:rsid w:val="00844600"/>
    <w:rsid w:val="00844705"/>
    <w:rsid w:val="0084541C"/>
    <w:rsid w:val="00846046"/>
    <w:rsid w:val="00846EFF"/>
    <w:rsid w:val="00850CAE"/>
    <w:rsid w:val="0085146C"/>
    <w:rsid w:val="00851905"/>
    <w:rsid w:val="00851F9D"/>
    <w:rsid w:val="00852677"/>
    <w:rsid w:val="008551FE"/>
    <w:rsid w:val="00855B91"/>
    <w:rsid w:val="00856032"/>
    <w:rsid w:val="0085606C"/>
    <w:rsid w:val="00856097"/>
    <w:rsid w:val="0085644D"/>
    <w:rsid w:val="008577EC"/>
    <w:rsid w:val="00861214"/>
    <w:rsid w:val="00862777"/>
    <w:rsid w:val="00863C7E"/>
    <w:rsid w:val="008646F6"/>
    <w:rsid w:val="00864A66"/>
    <w:rsid w:val="00864B12"/>
    <w:rsid w:val="00865100"/>
    <w:rsid w:val="0086532E"/>
    <w:rsid w:val="00867748"/>
    <w:rsid w:val="008703AD"/>
    <w:rsid w:val="008705AB"/>
    <w:rsid w:val="00871C5C"/>
    <w:rsid w:val="00871FBA"/>
    <w:rsid w:val="008724D5"/>
    <w:rsid w:val="008728CC"/>
    <w:rsid w:val="0087509B"/>
    <w:rsid w:val="008758DE"/>
    <w:rsid w:val="00875958"/>
    <w:rsid w:val="00875CDB"/>
    <w:rsid w:val="00877979"/>
    <w:rsid w:val="008800B1"/>
    <w:rsid w:val="0088029C"/>
    <w:rsid w:val="00881121"/>
    <w:rsid w:val="00882D7F"/>
    <w:rsid w:val="00883205"/>
    <w:rsid w:val="00883B23"/>
    <w:rsid w:val="0088485E"/>
    <w:rsid w:val="008879FA"/>
    <w:rsid w:val="00887A57"/>
    <w:rsid w:val="00890F0D"/>
    <w:rsid w:val="008910FB"/>
    <w:rsid w:val="00894FCA"/>
    <w:rsid w:val="00895823"/>
    <w:rsid w:val="00895DBE"/>
    <w:rsid w:val="00896831"/>
    <w:rsid w:val="00896E41"/>
    <w:rsid w:val="00896F78"/>
    <w:rsid w:val="00897738"/>
    <w:rsid w:val="00897A7B"/>
    <w:rsid w:val="00897E02"/>
    <w:rsid w:val="008A4AC8"/>
    <w:rsid w:val="008A634D"/>
    <w:rsid w:val="008A7C09"/>
    <w:rsid w:val="008B17C7"/>
    <w:rsid w:val="008B18CE"/>
    <w:rsid w:val="008B291B"/>
    <w:rsid w:val="008B3586"/>
    <w:rsid w:val="008B513B"/>
    <w:rsid w:val="008B52F3"/>
    <w:rsid w:val="008B70CB"/>
    <w:rsid w:val="008C0E2C"/>
    <w:rsid w:val="008C31C9"/>
    <w:rsid w:val="008C3CD6"/>
    <w:rsid w:val="008C5BA3"/>
    <w:rsid w:val="008C656F"/>
    <w:rsid w:val="008C6BC3"/>
    <w:rsid w:val="008C7077"/>
    <w:rsid w:val="008C7587"/>
    <w:rsid w:val="008D022B"/>
    <w:rsid w:val="008D25C4"/>
    <w:rsid w:val="008D2854"/>
    <w:rsid w:val="008D2938"/>
    <w:rsid w:val="008D3014"/>
    <w:rsid w:val="008D341B"/>
    <w:rsid w:val="008D3BBA"/>
    <w:rsid w:val="008D3D38"/>
    <w:rsid w:val="008D5DFF"/>
    <w:rsid w:val="008D6B4A"/>
    <w:rsid w:val="008D7371"/>
    <w:rsid w:val="008E0B44"/>
    <w:rsid w:val="008E0DDB"/>
    <w:rsid w:val="008E2A5E"/>
    <w:rsid w:val="008E39F4"/>
    <w:rsid w:val="008E3A60"/>
    <w:rsid w:val="008E4857"/>
    <w:rsid w:val="008E512E"/>
    <w:rsid w:val="008E59A8"/>
    <w:rsid w:val="008E5A3A"/>
    <w:rsid w:val="008E5EC0"/>
    <w:rsid w:val="008E5F8B"/>
    <w:rsid w:val="008E7B2C"/>
    <w:rsid w:val="008F04CD"/>
    <w:rsid w:val="008F0D0B"/>
    <w:rsid w:val="008F3E1E"/>
    <w:rsid w:val="008F4FC0"/>
    <w:rsid w:val="008F641B"/>
    <w:rsid w:val="008F702C"/>
    <w:rsid w:val="008F7B70"/>
    <w:rsid w:val="009004CA"/>
    <w:rsid w:val="009008EC"/>
    <w:rsid w:val="0090179C"/>
    <w:rsid w:val="009018F6"/>
    <w:rsid w:val="0090251F"/>
    <w:rsid w:val="0090417B"/>
    <w:rsid w:val="009046AF"/>
    <w:rsid w:val="00904B3C"/>
    <w:rsid w:val="00905132"/>
    <w:rsid w:val="009059D5"/>
    <w:rsid w:val="009072D4"/>
    <w:rsid w:val="00907317"/>
    <w:rsid w:val="0090757E"/>
    <w:rsid w:val="00910575"/>
    <w:rsid w:val="00910897"/>
    <w:rsid w:val="00910E04"/>
    <w:rsid w:val="00911419"/>
    <w:rsid w:val="0091210E"/>
    <w:rsid w:val="009121D7"/>
    <w:rsid w:val="00912C0E"/>
    <w:rsid w:val="00914462"/>
    <w:rsid w:val="009172D4"/>
    <w:rsid w:val="00917691"/>
    <w:rsid w:val="00920078"/>
    <w:rsid w:val="009225D3"/>
    <w:rsid w:val="00926AE1"/>
    <w:rsid w:val="00926D18"/>
    <w:rsid w:val="00927FC0"/>
    <w:rsid w:val="009302D1"/>
    <w:rsid w:val="00931DD4"/>
    <w:rsid w:val="0093213A"/>
    <w:rsid w:val="00932E39"/>
    <w:rsid w:val="0093406F"/>
    <w:rsid w:val="0093435A"/>
    <w:rsid w:val="0093469E"/>
    <w:rsid w:val="009353A9"/>
    <w:rsid w:val="009376BC"/>
    <w:rsid w:val="009377A8"/>
    <w:rsid w:val="00937EB4"/>
    <w:rsid w:val="0094031E"/>
    <w:rsid w:val="00940B28"/>
    <w:rsid w:val="00943FE4"/>
    <w:rsid w:val="009454C3"/>
    <w:rsid w:val="00945694"/>
    <w:rsid w:val="00946CE7"/>
    <w:rsid w:val="009473BE"/>
    <w:rsid w:val="009504A0"/>
    <w:rsid w:val="009504E4"/>
    <w:rsid w:val="0095083A"/>
    <w:rsid w:val="00950FCF"/>
    <w:rsid w:val="009514EA"/>
    <w:rsid w:val="00952CA4"/>
    <w:rsid w:val="00954969"/>
    <w:rsid w:val="00955414"/>
    <w:rsid w:val="00956BFC"/>
    <w:rsid w:val="00960BAA"/>
    <w:rsid w:val="00961110"/>
    <w:rsid w:val="009614D2"/>
    <w:rsid w:val="00961AC3"/>
    <w:rsid w:val="00962153"/>
    <w:rsid w:val="00962EB6"/>
    <w:rsid w:val="00963219"/>
    <w:rsid w:val="0096351D"/>
    <w:rsid w:val="00963A55"/>
    <w:rsid w:val="00963D14"/>
    <w:rsid w:val="009645D5"/>
    <w:rsid w:val="00964944"/>
    <w:rsid w:val="00965074"/>
    <w:rsid w:val="00967039"/>
    <w:rsid w:val="00973B6A"/>
    <w:rsid w:val="00974269"/>
    <w:rsid w:val="00974E5B"/>
    <w:rsid w:val="00975079"/>
    <w:rsid w:val="009757AB"/>
    <w:rsid w:val="00976E4E"/>
    <w:rsid w:val="009816BA"/>
    <w:rsid w:val="00981EAE"/>
    <w:rsid w:val="00982798"/>
    <w:rsid w:val="00983DF7"/>
    <w:rsid w:val="009843BC"/>
    <w:rsid w:val="0098473C"/>
    <w:rsid w:val="00984B70"/>
    <w:rsid w:val="009855CA"/>
    <w:rsid w:val="00985964"/>
    <w:rsid w:val="00985C01"/>
    <w:rsid w:val="00986489"/>
    <w:rsid w:val="00986EEF"/>
    <w:rsid w:val="00986F64"/>
    <w:rsid w:val="009911B7"/>
    <w:rsid w:val="00993611"/>
    <w:rsid w:val="00996492"/>
    <w:rsid w:val="0099722A"/>
    <w:rsid w:val="009A2A52"/>
    <w:rsid w:val="009A387E"/>
    <w:rsid w:val="009A3B72"/>
    <w:rsid w:val="009A4178"/>
    <w:rsid w:val="009A5DD1"/>
    <w:rsid w:val="009A7894"/>
    <w:rsid w:val="009B2B28"/>
    <w:rsid w:val="009B2E5A"/>
    <w:rsid w:val="009B33A5"/>
    <w:rsid w:val="009B3E95"/>
    <w:rsid w:val="009B4128"/>
    <w:rsid w:val="009B4DB5"/>
    <w:rsid w:val="009B4E60"/>
    <w:rsid w:val="009B6BDC"/>
    <w:rsid w:val="009B6CB0"/>
    <w:rsid w:val="009B7B2D"/>
    <w:rsid w:val="009C0468"/>
    <w:rsid w:val="009C1D91"/>
    <w:rsid w:val="009C2B81"/>
    <w:rsid w:val="009C4408"/>
    <w:rsid w:val="009C5361"/>
    <w:rsid w:val="009C5E01"/>
    <w:rsid w:val="009C5E41"/>
    <w:rsid w:val="009C77A0"/>
    <w:rsid w:val="009D00CD"/>
    <w:rsid w:val="009D02B5"/>
    <w:rsid w:val="009D24B4"/>
    <w:rsid w:val="009D2D37"/>
    <w:rsid w:val="009D40C8"/>
    <w:rsid w:val="009D49FE"/>
    <w:rsid w:val="009D5428"/>
    <w:rsid w:val="009D5E0B"/>
    <w:rsid w:val="009D5F43"/>
    <w:rsid w:val="009D6789"/>
    <w:rsid w:val="009D6AA5"/>
    <w:rsid w:val="009D6E99"/>
    <w:rsid w:val="009D7266"/>
    <w:rsid w:val="009E0DA3"/>
    <w:rsid w:val="009E4167"/>
    <w:rsid w:val="009E4734"/>
    <w:rsid w:val="009E4D71"/>
    <w:rsid w:val="009E6F36"/>
    <w:rsid w:val="009F0CEB"/>
    <w:rsid w:val="009F1FEB"/>
    <w:rsid w:val="009F223D"/>
    <w:rsid w:val="009F3270"/>
    <w:rsid w:val="009F3789"/>
    <w:rsid w:val="009F39C2"/>
    <w:rsid w:val="009F6526"/>
    <w:rsid w:val="009F6C54"/>
    <w:rsid w:val="00A0231F"/>
    <w:rsid w:val="00A02CE5"/>
    <w:rsid w:val="00A02F26"/>
    <w:rsid w:val="00A037D5"/>
    <w:rsid w:val="00A03D5D"/>
    <w:rsid w:val="00A04CB3"/>
    <w:rsid w:val="00A055AD"/>
    <w:rsid w:val="00A06114"/>
    <w:rsid w:val="00A06935"/>
    <w:rsid w:val="00A07D33"/>
    <w:rsid w:val="00A1013E"/>
    <w:rsid w:val="00A11174"/>
    <w:rsid w:val="00A11605"/>
    <w:rsid w:val="00A120BD"/>
    <w:rsid w:val="00A12721"/>
    <w:rsid w:val="00A13230"/>
    <w:rsid w:val="00A15110"/>
    <w:rsid w:val="00A151BD"/>
    <w:rsid w:val="00A1734A"/>
    <w:rsid w:val="00A21D64"/>
    <w:rsid w:val="00A21F7B"/>
    <w:rsid w:val="00A23407"/>
    <w:rsid w:val="00A23421"/>
    <w:rsid w:val="00A234BD"/>
    <w:rsid w:val="00A235AD"/>
    <w:rsid w:val="00A24C48"/>
    <w:rsid w:val="00A25B6C"/>
    <w:rsid w:val="00A2645B"/>
    <w:rsid w:val="00A30BAF"/>
    <w:rsid w:val="00A30F72"/>
    <w:rsid w:val="00A31D02"/>
    <w:rsid w:val="00A31D99"/>
    <w:rsid w:val="00A321FE"/>
    <w:rsid w:val="00A32DF8"/>
    <w:rsid w:val="00A344ED"/>
    <w:rsid w:val="00A35964"/>
    <w:rsid w:val="00A3651C"/>
    <w:rsid w:val="00A36B24"/>
    <w:rsid w:val="00A37610"/>
    <w:rsid w:val="00A418C5"/>
    <w:rsid w:val="00A41FA6"/>
    <w:rsid w:val="00A42E04"/>
    <w:rsid w:val="00A42FF6"/>
    <w:rsid w:val="00A43729"/>
    <w:rsid w:val="00A43A56"/>
    <w:rsid w:val="00A43AC7"/>
    <w:rsid w:val="00A45362"/>
    <w:rsid w:val="00A51928"/>
    <w:rsid w:val="00A52708"/>
    <w:rsid w:val="00A52ECF"/>
    <w:rsid w:val="00A55924"/>
    <w:rsid w:val="00A56388"/>
    <w:rsid w:val="00A56CD0"/>
    <w:rsid w:val="00A56D99"/>
    <w:rsid w:val="00A577B4"/>
    <w:rsid w:val="00A60432"/>
    <w:rsid w:val="00A6083C"/>
    <w:rsid w:val="00A61002"/>
    <w:rsid w:val="00A612F4"/>
    <w:rsid w:val="00A6243B"/>
    <w:rsid w:val="00A62FE5"/>
    <w:rsid w:val="00A631AC"/>
    <w:rsid w:val="00A63AC4"/>
    <w:rsid w:val="00A640CB"/>
    <w:rsid w:val="00A642CA"/>
    <w:rsid w:val="00A66759"/>
    <w:rsid w:val="00A6786F"/>
    <w:rsid w:val="00A708AE"/>
    <w:rsid w:val="00A71FD6"/>
    <w:rsid w:val="00A7221A"/>
    <w:rsid w:val="00A73DB4"/>
    <w:rsid w:val="00A7466A"/>
    <w:rsid w:val="00A74874"/>
    <w:rsid w:val="00A74DB1"/>
    <w:rsid w:val="00A771CC"/>
    <w:rsid w:val="00A77A03"/>
    <w:rsid w:val="00A77AA0"/>
    <w:rsid w:val="00A80DB9"/>
    <w:rsid w:val="00A8111F"/>
    <w:rsid w:val="00A82400"/>
    <w:rsid w:val="00A830CD"/>
    <w:rsid w:val="00A835A4"/>
    <w:rsid w:val="00A8639C"/>
    <w:rsid w:val="00A87979"/>
    <w:rsid w:val="00A87B6C"/>
    <w:rsid w:val="00A900B5"/>
    <w:rsid w:val="00A903BD"/>
    <w:rsid w:val="00A90770"/>
    <w:rsid w:val="00A917F9"/>
    <w:rsid w:val="00A91DFF"/>
    <w:rsid w:val="00A92691"/>
    <w:rsid w:val="00A92D96"/>
    <w:rsid w:val="00A95418"/>
    <w:rsid w:val="00A95CBD"/>
    <w:rsid w:val="00AA045F"/>
    <w:rsid w:val="00AA1379"/>
    <w:rsid w:val="00AA2980"/>
    <w:rsid w:val="00AA33F4"/>
    <w:rsid w:val="00AA440C"/>
    <w:rsid w:val="00AA6BBD"/>
    <w:rsid w:val="00AB00CC"/>
    <w:rsid w:val="00AB035D"/>
    <w:rsid w:val="00AB13AA"/>
    <w:rsid w:val="00AB23F3"/>
    <w:rsid w:val="00AB2915"/>
    <w:rsid w:val="00AB3799"/>
    <w:rsid w:val="00AB3986"/>
    <w:rsid w:val="00AB4405"/>
    <w:rsid w:val="00AB7370"/>
    <w:rsid w:val="00AC31DE"/>
    <w:rsid w:val="00AC4145"/>
    <w:rsid w:val="00AC44FC"/>
    <w:rsid w:val="00AC4921"/>
    <w:rsid w:val="00AC5135"/>
    <w:rsid w:val="00AC5CBD"/>
    <w:rsid w:val="00AC5F9B"/>
    <w:rsid w:val="00AC6739"/>
    <w:rsid w:val="00AD11BE"/>
    <w:rsid w:val="00AD2150"/>
    <w:rsid w:val="00AD23CD"/>
    <w:rsid w:val="00AD29E9"/>
    <w:rsid w:val="00AD4691"/>
    <w:rsid w:val="00AD520C"/>
    <w:rsid w:val="00AD6221"/>
    <w:rsid w:val="00AD6D0E"/>
    <w:rsid w:val="00AD7504"/>
    <w:rsid w:val="00AD7535"/>
    <w:rsid w:val="00AD7722"/>
    <w:rsid w:val="00AE11D0"/>
    <w:rsid w:val="00AE16B5"/>
    <w:rsid w:val="00AE24A6"/>
    <w:rsid w:val="00AE2712"/>
    <w:rsid w:val="00AE276E"/>
    <w:rsid w:val="00AE28C5"/>
    <w:rsid w:val="00AE446D"/>
    <w:rsid w:val="00AE52A7"/>
    <w:rsid w:val="00AE5396"/>
    <w:rsid w:val="00AE6AA0"/>
    <w:rsid w:val="00AE6CD8"/>
    <w:rsid w:val="00AE7AE0"/>
    <w:rsid w:val="00AF10CB"/>
    <w:rsid w:val="00AF223B"/>
    <w:rsid w:val="00AF2742"/>
    <w:rsid w:val="00AF3372"/>
    <w:rsid w:val="00AF34F6"/>
    <w:rsid w:val="00AF35FE"/>
    <w:rsid w:val="00AF382B"/>
    <w:rsid w:val="00AF3EEC"/>
    <w:rsid w:val="00AF4127"/>
    <w:rsid w:val="00AF4984"/>
    <w:rsid w:val="00AF6285"/>
    <w:rsid w:val="00AF6598"/>
    <w:rsid w:val="00AF6B33"/>
    <w:rsid w:val="00AF74BF"/>
    <w:rsid w:val="00AF781D"/>
    <w:rsid w:val="00B03BEC"/>
    <w:rsid w:val="00B05428"/>
    <w:rsid w:val="00B05C9C"/>
    <w:rsid w:val="00B0617D"/>
    <w:rsid w:val="00B12FB6"/>
    <w:rsid w:val="00B13A1C"/>
    <w:rsid w:val="00B16094"/>
    <w:rsid w:val="00B175DC"/>
    <w:rsid w:val="00B21030"/>
    <w:rsid w:val="00B2135B"/>
    <w:rsid w:val="00B24D61"/>
    <w:rsid w:val="00B256E8"/>
    <w:rsid w:val="00B26C1A"/>
    <w:rsid w:val="00B27057"/>
    <w:rsid w:val="00B277ED"/>
    <w:rsid w:val="00B306CC"/>
    <w:rsid w:val="00B31493"/>
    <w:rsid w:val="00B315A6"/>
    <w:rsid w:val="00B32ED7"/>
    <w:rsid w:val="00B33D66"/>
    <w:rsid w:val="00B3520D"/>
    <w:rsid w:val="00B3538C"/>
    <w:rsid w:val="00B3551A"/>
    <w:rsid w:val="00B35D0F"/>
    <w:rsid w:val="00B35F40"/>
    <w:rsid w:val="00B3644A"/>
    <w:rsid w:val="00B368F3"/>
    <w:rsid w:val="00B36B5B"/>
    <w:rsid w:val="00B37290"/>
    <w:rsid w:val="00B377F0"/>
    <w:rsid w:val="00B40921"/>
    <w:rsid w:val="00B40E0E"/>
    <w:rsid w:val="00B42D3F"/>
    <w:rsid w:val="00B43FE0"/>
    <w:rsid w:val="00B45B35"/>
    <w:rsid w:val="00B45CDC"/>
    <w:rsid w:val="00B45F26"/>
    <w:rsid w:val="00B46061"/>
    <w:rsid w:val="00B464A8"/>
    <w:rsid w:val="00B4659C"/>
    <w:rsid w:val="00B46ECE"/>
    <w:rsid w:val="00B46F9A"/>
    <w:rsid w:val="00B474CD"/>
    <w:rsid w:val="00B4760C"/>
    <w:rsid w:val="00B4781B"/>
    <w:rsid w:val="00B47B7A"/>
    <w:rsid w:val="00B50EB0"/>
    <w:rsid w:val="00B51F35"/>
    <w:rsid w:val="00B52313"/>
    <w:rsid w:val="00B529A6"/>
    <w:rsid w:val="00B54736"/>
    <w:rsid w:val="00B559C8"/>
    <w:rsid w:val="00B56736"/>
    <w:rsid w:val="00B576F5"/>
    <w:rsid w:val="00B60194"/>
    <w:rsid w:val="00B61846"/>
    <w:rsid w:val="00B635F4"/>
    <w:rsid w:val="00B64367"/>
    <w:rsid w:val="00B64907"/>
    <w:rsid w:val="00B6500E"/>
    <w:rsid w:val="00B66304"/>
    <w:rsid w:val="00B667F4"/>
    <w:rsid w:val="00B67705"/>
    <w:rsid w:val="00B67B16"/>
    <w:rsid w:val="00B701D8"/>
    <w:rsid w:val="00B7020A"/>
    <w:rsid w:val="00B7052B"/>
    <w:rsid w:val="00B708A8"/>
    <w:rsid w:val="00B71491"/>
    <w:rsid w:val="00B72DC6"/>
    <w:rsid w:val="00B747F2"/>
    <w:rsid w:val="00B75837"/>
    <w:rsid w:val="00B758FC"/>
    <w:rsid w:val="00B75EB7"/>
    <w:rsid w:val="00B7604A"/>
    <w:rsid w:val="00B76117"/>
    <w:rsid w:val="00B77BF4"/>
    <w:rsid w:val="00B77F64"/>
    <w:rsid w:val="00B804D8"/>
    <w:rsid w:val="00B82E6B"/>
    <w:rsid w:val="00B85927"/>
    <w:rsid w:val="00B85D02"/>
    <w:rsid w:val="00B85D6A"/>
    <w:rsid w:val="00B879F7"/>
    <w:rsid w:val="00B87E37"/>
    <w:rsid w:val="00B9037B"/>
    <w:rsid w:val="00B9191C"/>
    <w:rsid w:val="00B9236D"/>
    <w:rsid w:val="00B92C2B"/>
    <w:rsid w:val="00B9376A"/>
    <w:rsid w:val="00B93921"/>
    <w:rsid w:val="00B956FE"/>
    <w:rsid w:val="00B9597D"/>
    <w:rsid w:val="00B96154"/>
    <w:rsid w:val="00B96B18"/>
    <w:rsid w:val="00BA0BA5"/>
    <w:rsid w:val="00BA37EC"/>
    <w:rsid w:val="00BA3DC0"/>
    <w:rsid w:val="00BA3F08"/>
    <w:rsid w:val="00BA6914"/>
    <w:rsid w:val="00BB08FD"/>
    <w:rsid w:val="00BB17EC"/>
    <w:rsid w:val="00BB1919"/>
    <w:rsid w:val="00BB1D4A"/>
    <w:rsid w:val="00BB2967"/>
    <w:rsid w:val="00BB2BE3"/>
    <w:rsid w:val="00BB2BE7"/>
    <w:rsid w:val="00BB329C"/>
    <w:rsid w:val="00BB339E"/>
    <w:rsid w:val="00BB3D5A"/>
    <w:rsid w:val="00BB4306"/>
    <w:rsid w:val="00BB4B31"/>
    <w:rsid w:val="00BB4DE5"/>
    <w:rsid w:val="00BB4EC9"/>
    <w:rsid w:val="00BB547C"/>
    <w:rsid w:val="00BB56FA"/>
    <w:rsid w:val="00BB5BFA"/>
    <w:rsid w:val="00BB5D8D"/>
    <w:rsid w:val="00BB6797"/>
    <w:rsid w:val="00BB6B01"/>
    <w:rsid w:val="00BB76FC"/>
    <w:rsid w:val="00BB7930"/>
    <w:rsid w:val="00BC2B35"/>
    <w:rsid w:val="00BC38BD"/>
    <w:rsid w:val="00BC394A"/>
    <w:rsid w:val="00BC3C67"/>
    <w:rsid w:val="00BC5595"/>
    <w:rsid w:val="00BC5C55"/>
    <w:rsid w:val="00BC675F"/>
    <w:rsid w:val="00BC6B96"/>
    <w:rsid w:val="00BC724D"/>
    <w:rsid w:val="00BC7D35"/>
    <w:rsid w:val="00BD2665"/>
    <w:rsid w:val="00BD3854"/>
    <w:rsid w:val="00BD38DE"/>
    <w:rsid w:val="00BD78F9"/>
    <w:rsid w:val="00BE271A"/>
    <w:rsid w:val="00BE4E20"/>
    <w:rsid w:val="00BE50B6"/>
    <w:rsid w:val="00BE5282"/>
    <w:rsid w:val="00BE552C"/>
    <w:rsid w:val="00BE57CD"/>
    <w:rsid w:val="00BE5EE3"/>
    <w:rsid w:val="00BE6280"/>
    <w:rsid w:val="00BF07BA"/>
    <w:rsid w:val="00BF0C9F"/>
    <w:rsid w:val="00BF2FB2"/>
    <w:rsid w:val="00BF6609"/>
    <w:rsid w:val="00BF75CA"/>
    <w:rsid w:val="00BF7751"/>
    <w:rsid w:val="00C01851"/>
    <w:rsid w:val="00C01DFC"/>
    <w:rsid w:val="00C01F02"/>
    <w:rsid w:val="00C034C7"/>
    <w:rsid w:val="00C03688"/>
    <w:rsid w:val="00C03915"/>
    <w:rsid w:val="00C041DD"/>
    <w:rsid w:val="00C05968"/>
    <w:rsid w:val="00C06AC6"/>
    <w:rsid w:val="00C11D8D"/>
    <w:rsid w:val="00C12948"/>
    <w:rsid w:val="00C13D37"/>
    <w:rsid w:val="00C1436D"/>
    <w:rsid w:val="00C14F26"/>
    <w:rsid w:val="00C1519D"/>
    <w:rsid w:val="00C16B35"/>
    <w:rsid w:val="00C21566"/>
    <w:rsid w:val="00C21713"/>
    <w:rsid w:val="00C22C37"/>
    <w:rsid w:val="00C23970"/>
    <w:rsid w:val="00C2529F"/>
    <w:rsid w:val="00C25F6C"/>
    <w:rsid w:val="00C25F96"/>
    <w:rsid w:val="00C26D56"/>
    <w:rsid w:val="00C27959"/>
    <w:rsid w:val="00C32230"/>
    <w:rsid w:val="00C32351"/>
    <w:rsid w:val="00C358E7"/>
    <w:rsid w:val="00C376BE"/>
    <w:rsid w:val="00C37951"/>
    <w:rsid w:val="00C37F89"/>
    <w:rsid w:val="00C405C1"/>
    <w:rsid w:val="00C40E4E"/>
    <w:rsid w:val="00C41D5B"/>
    <w:rsid w:val="00C420A3"/>
    <w:rsid w:val="00C4229F"/>
    <w:rsid w:val="00C43CB1"/>
    <w:rsid w:val="00C4468D"/>
    <w:rsid w:val="00C458DB"/>
    <w:rsid w:val="00C46754"/>
    <w:rsid w:val="00C46811"/>
    <w:rsid w:val="00C46EF1"/>
    <w:rsid w:val="00C47458"/>
    <w:rsid w:val="00C47F18"/>
    <w:rsid w:val="00C510A4"/>
    <w:rsid w:val="00C5134F"/>
    <w:rsid w:val="00C514FC"/>
    <w:rsid w:val="00C521CA"/>
    <w:rsid w:val="00C53979"/>
    <w:rsid w:val="00C60A4A"/>
    <w:rsid w:val="00C62E3C"/>
    <w:rsid w:val="00C634A4"/>
    <w:rsid w:val="00C646DA"/>
    <w:rsid w:val="00C64AE4"/>
    <w:rsid w:val="00C64B6F"/>
    <w:rsid w:val="00C64D83"/>
    <w:rsid w:val="00C65AC6"/>
    <w:rsid w:val="00C65B60"/>
    <w:rsid w:val="00C668FA"/>
    <w:rsid w:val="00C6741B"/>
    <w:rsid w:val="00C70011"/>
    <w:rsid w:val="00C700A8"/>
    <w:rsid w:val="00C743B2"/>
    <w:rsid w:val="00C74EAD"/>
    <w:rsid w:val="00C758C3"/>
    <w:rsid w:val="00C7789A"/>
    <w:rsid w:val="00C80E9C"/>
    <w:rsid w:val="00C81A18"/>
    <w:rsid w:val="00C81DFD"/>
    <w:rsid w:val="00C829CB"/>
    <w:rsid w:val="00C835BE"/>
    <w:rsid w:val="00C84E66"/>
    <w:rsid w:val="00C84ED2"/>
    <w:rsid w:val="00C85CA2"/>
    <w:rsid w:val="00C86CC1"/>
    <w:rsid w:val="00C86E4B"/>
    <w:rsid w:val="00C92E65"/>
    <w:rsid w:val="00C937EA"/>
    <w:rsid w:val="00C93F2A"/>
    <w:rsid w:val="00C940AB"/>
    <w:rsid w:val="00C94A79"/>
    <w:rsid w:val="00C95A10"/>
    <w:rsid w:val="00C95E98"/>
    <w:rsid w:val="00C96843"/>
    <w:rsid w:val="00C9798D"/>
    <w:rsid w:val="00C97B4C"/>
    <w:rsid w:val="00CA14A9"/>
    <w:rsid w:val="00CA1542"/>
    <w:rsid w:val="00CA1C78"/>
    <w:rsid w:val="00CA3452"/>
    <w:rsid w:val="00CA361B"/>
    <w:rsid w:val="00CA43D5"/>
    <w:rsid w:val="00CA5C99"/>
    <w:rsid w:val="00CA76BA"/>
    <w:rsid w:val="00CA7AD9"/>
    <w:rsid w:val="00CA7B50"/>
    <w:rsid w:val="00CA7C09"/>
    <w:rsid w:val="00CA7D79"/>
    <w:rsid w:val="00CB0E45"/>
    <w:rsid w:val="00CB1A37"/>
    <w:rsid w:val="00CB2C8A"/>
    <w:rsid w:val="00CB305D"/>
    <w:rsid w:val="00CB3648"/>
    <w:rsid w:val="00CB521A"/>
    <w:rsid w:val="00CB5FD4"/>
    <w:rsid w:val="00CC0A94"/>
    <w:rsid w:val="00CC17D9"/>
    <w:rsid w:val="00CC1F7E"/>
    <w:rsid w:val="00CC23BC"/>
    <w:rsid w:val="00CC2F22"/>
    <w:rsid w:val="00CC3668"/>
    <w:rsid w:val="00CC3EBE"/>
    <w:rsid w:val="00CC46FD"/>
    <w:rsid w:val="00CC4745"/>
    <w:rsid w:val="00CC57B5"/>
    <w:rsid w:val="00CD0203"/>
    <w:rsid w:val="00CD2086"/>
    <w:rsid w:val="00CD27C3"/>
    <w:rsid w:val="00CD2BF9"/>
    <w:rsid w:val="00CD4241"/>
    <w:rsid w:val="00CD56CE"/>
    <w:rsid w:val="00CE1250"/>
    <w:rsid w:val="00CE1490"/>
    <w:rsid w:val="00CE1BB4"/>
    <w:rsid w:val="00CE2400"/>
    <w:rsid w:val="00CE53E5"/>
    <w:rsid w:val="00CE79A8"/>
    <w:rsid w:val="00CE7C93"/>
    <w:rsid w:val="00CE7DE5"/>
    <w:rsid w:val="00CF019A"/>
    <w:rsid w:val="00CF07D0"/>
    <w:rsid w:val="00CF0F92"/>
    <w:rsid w:val="00CF2749"/>
    <w:rsid w:val="00CF2E7C"/>
    <w:rsid w:val="00CF2F29"/>
    <w:rsid w:val="00CF4E85"/>
    <w:rsid w:val="00CF50FD"/>
    <w:rsid w:val="00CF5359"/>
    <w:rsid w:val="00CF5565"/>
    <w:rsid w:val="00CF5C02"/>
    <w:rsid w:val="00CF5F4F"/>
    <w:rsid w:val="00CF63CA"/>
    <w:rsid w:val="00CF6713"/>
    <w:rsid w:val="00CF73AD"/>
    <w:rsid w:val="00CF7884"/>
    <w:rsid w:val="00D0062E"/>
    <w:rsid w:val="00D0101F"/>
    <w:rsid w:val="00D0114A"/>
    <w:rsid w:val="00D0199E"/>
    <w:rsid w:val="00D027EE"/>
    <w:rsid w:val="00D032F5"/>
    <w:rsid w:val="00D0336B"/>
    <w:rsid w:val="00D05A26"/>
    <w:rsid w:val="00D06250"/>
    <w:rsid w:val="00D07F72"/>
    <w:rsid w:val="00D10819"/>
    <w:rsid w:val="00D1505C"/>
    <w:rsid w:val="00D16B44"/>
    <w:rsid w:val="00D206E4"/>
    <w:rsid w:val="00D20FFB"/>
    <w:rsid w:val="00D2198C"/>
    <w:rsid w:val="00D221FB"/>
    <w:rsid w:val="00D22641"/>
    <w:rsid w:val="00D249F3"/>
    <w:rsid w:val="00D2564E"/>
    <w:rsid w:val="00D262BB"/>
    <w:rsid w:val="00D26FED"/>
    <w:rsid w:val="00D27D84"/>
    <w:rsid w:val="00D31071"/>
    <w:rsid w:val="00D31E5B"/>
    <w:rsid w:val="00D34B19"/>
    <w:rsid w:val="00D357C3"/>
    <w:rsid w:val="00D35B57"/>
    <w:rsid w:val="00D37AE6"/>
    <w:rsid w:val="00D40084"/>
    <w:rsid w:val="00D41559"/>
    <w:rsid w:val="00D4397D"/>
    <w:rsid w:val="00D44249"/>
    <w:rsid w:val="00D4482B"/>
    <w:rsid w:val="00D4497D"/>
    <w:rsid w:val="00D467FB"/>
    <w:rsid w:val="00D46DB0"/>
    <w:rsid w:val="00D4728B"/>
    <w:rsid w:val="00D51157"/>
    <w:rsid w:val="00D52BEA"/>
    <w:rsid w:val="00D535E8"/>
    <w:rsid w:val="00D53B6A"/>
    <w:rsid w:val="00D55BAF"/>
    <w:rsid w:val="00D5603A"/>
    <w:rsid w:val="00D56D1C"/>
    <w:rsid w:val="00D600C0"/>
    <w:rsid w:val="00D603EA"/>
    <w:rsid w:val="00D60C73"/>
    <w:rsid w:val="00D6232B"/>
    <w:rsid w:val="00D62817"/>
    <w:rsid w:val="00D62F5A"/>
    <w:rsid w:val="00D63C7C"/>
    <w:rsid w:val="00D656C8"/>
    <w:rsid w:val="00D672EC"/>
    <w:rsid w:val="00D6781E"/>
    <w:rsid w:val="00D67B29"/>
    <w:rsid w:val="00D702D7"/>
    <w:rsid w:val="00D7147B"/>
    <w:rsid w:val="00D716DE"/>
    <w:rsid w:val="00D71B5D"/>
    <w:rsid w:val="00D74287"/>
    <w:rsid w:val="00D7474D"/>
    <w:rsid w:val="00D74C90"/>
    <w:rsid w:val="00D761EE"/>
    <w:rsid w:val="00D768B1"/>
    <w:rsid w:val="00D774FA"/>
    <w:rsid w:val="00D7757B"/>
    <w:rsid w:val="00D82C1B"/>
    <w:rsid w:val="00D8310F"/>
    <w:rsid w:val="00D83200"/>
    <w:rsid w:val="00D833A4"/>
    <w:rsid w:val="00D84F31"/>
    <w:rsid w:val="00D85912"/>
    <w:rsid w:val="00D85B89"/>
    <w:rsid w:val="00D862FC"/>
    <w:rsid w:val="00D86600"/>
    <w:rsid w:val="00D869B6"/>
    <w:rsid w:val="00D869BA"/>
    <w:rsid w:val="00D870A7"/>
    <w:rsid w:val="00D87A19"/>
    <w:rsid w:val="00D9137F"/>
    <w:rsid w:val="00D9205B"/>
    <w:rsid w:val="00D930CA"/>
    <w:rsid w:val="00D94003"/>
    <w:rsid w:val="00D94AEE"/>
    <w:rsid w:val="00D95AD9"/>
    <w:rsid w:val="00D96335"/>
    <w:rsid w:val="00DA2009"/>
    <w:rsid w:val="00DA241A"/>
    <w:rsid w:val="00DA2A89"/>
    <w:rsid w:val="00DA2A94"/>
    <w:rsid w:val="00DA2BF0"/>
    <w:rsid w:val="00DA31C3"/>
    <w:rsid w:val="00DA3639"/>
    <w:rsid w:val="00DA5162"/>
    <w:rsid w:val="00DA518C"/>
    <w:rsid w:val="00DA60FA"/>
    <w:rsid w:val="00DA660A"/>
    <w:rsid w:val="00DA6754"/>
    <w:rsid w:val="00DA6795"/>
    <w:rsid w:val="00DA6B79"/>
    <w:rsid w:val="00DB0BCA"/>
    <w:rsid w:val="00DB0DBD"/>
    <w:rsid w:val="00DB16E7"/>
    <w:rsid w:val="00DB289D"/>
    <w:rsid w:val="00DB33AB"/>
    <w:rsid w:val="00DB3E99"/>
    <w:rsid w:val="00DB4316"/>
    <w:rsid w:val="00DB4482"/>
    <w:rsid w:val="00DB6382"/>
    <w:rsid w:val="00DC00D1"/>
    <w:rsid w:val="00DC0721"/>
    <w:rsid w:val="00DC1288"/>
    <w:rsid w:val="00DC1468"/>
    <w:rsid w:val="00DC1657"/>
    <w:rsid w:val="00DC2249"/>
    <w:rsid w:val="00DC34A4"/>
    <w:rsid w:val="00DC35C3"/>
    <w:rsid w:val="00DC3904"/>
    <w:rsid w:val="00DC490F"/>
    <w:rsid w:val="00DC5548"/>
    <w:rsid w:val="00DD02EF"/>
    <w:rsid w:val="00DD0701"/>
    <w:rsid w:val="00DD14E3"/>
    <w:rsid w:val="00DD17D8"/>
    <w:rsid w:val="00DD3BAC"/>
    <w:rsid w:val="00DD4BE4"/>
    <w:rsid w:val="00DD5DD9"/>
    <w:rsid w:val="00DD7260"/>
    <w:rsid w:val="00DD784E"/>
    <w:rsid w:val="00DE021A"/>
    <w:rsid w:val="00DE15E8"/>
    <w:rsid w:val="00DE1F78"/>
    <w:rsid w:val="00DE344C"/>
    <w:rsid w:val="00DE388C"/>
    <w:rsid w:val="00DE6489"/>
    <w:rsid w:val="00DE65F8"/>
    <w:rsid w:val="00DE7084"/>
    <w:rsid w:val="00DE77A7"/>
    <w:rsid w:val="00DE7AA5"/>
    <w:rsid w:val="00DF12BF"/>
    <w:rsid w:val="00DF18B1"/>
    <w:rsid w:val="00DF3051"/>
    <w:rsid w:val="00DF373E"/>
    <w:rsid w:val="00DF374E"/>
    <w:rsid w:val="00DF40D2"/>
    <w:rsid w:val="00DF5E9C"/>
    <w:rsid w:val="00DF60D9"/>
    <w:rsid w:val="00DF7CCA"/>
    <w:rsid w:val="00E0038B"/>
    <w:rsid w:val="00E018CF"/>
    <w:rsid w:val="00E0496B"/>
    <w:rsid w:val="00E1065F"/>
    <w:rsid w:val="00E11233"/>
    <w:rsid w:val="00E1258F"/>
    <w:rsid w:val="00E13285"/>
    <w:rsid w:val="00E17A4B"/>
    <w:rsid w:val="00E20E68"/>
    <w:rsid w:val="00E2125B"/>
    <w:rsid w:val="00E21D74"/>
    <w:rsid w:val="00E2269E"/>
    <w:rsid w:val="00E235E7"/>
    <w:rsid w:val="00E24C26"/>
    <w:rsid w:val="00E24D11"/>
    <w:rsid w:val="00E26B5C"/>
    <w:rsid w:val="00E315CA"/>
    <w:rsid w:val="00E317C9"/>
    <w:rsid w:val="00E31F1D"/>
    <w:rsid w:val="00E32A10"/>
    <w:rsid w:val="00E32EDB"/>
    <w:rsid w:val="00E34652"/>
    <w:rsid w:val="00E34D56"/>
    <w:rsid w:val="00E35121"/>
    <w:rsid w:val="00E354FC"/>
    <w:rsid w:val="00E36AB3"/>
    <w:rsid w:val="00E3773A"/>
    <w:rsid w:val="00E37E35"/>
    <w:rsid w:val="00E403E8"/>
    <w:rsid w:val="00E40C00"/>
    <w:rsid w:val="00E4158E"/>
    <w:rsid w:val="00E415DE"/>
    <w:rsid w:val="00E448E8"/>
    <w:rsid w:val="00E456DD"/>
    <w:rsid w:val="00E477F5"/>
    <w:rsid w:val="00E51F04"/>
    <w:rsid w:val="00E52A85"/>
    <w:rsid w:val="00E52DD0"/>
    <w:rsid w:val="00E540CD"/>
    <w:rsid w:val="00E552E3"/>
    <w:rsid w:val="00E55589"/>
    <w:rsid w:val="00E5636E"/>
    <w:rsid w:val="00E5699E"/>
    <w:rsid w:val="00E57062"/>
    <w:rsid w:val="00E579BE"/>
    <w:rsid w:val="00E60E53"/>
    <w:rsid w:val="00E61CDD"/>
    <w:rsid w:val="00E64738"/>
    <w:rsid w:val="00E64E87"/>
    <w:rsid w:val="00E65705"/>
    <w:rsid w:val="00E65744"/>
    <w:rsid w:val="00E66CF8"/>
    <w:rsid w:val="00E670C7"/>
    <w:rsid w:val="00E67636"/>
    <w:rsid w:val="00E67E22"/>
    <w:rsid w:val="00E71633"/>
    <w:rsid w:val="00E7246D"/>
    <w:rsid w:val="00E72CF4"/>
    <w:rsid w:val="00E73F09"/>
    <w:rsid w:val="00E747F5"/>
    <w:rsid w:val="00E74D8E"/>
    <w:rsid w:val="00E74F5A"/>
    <w:rsid w:val="00E75513"/>
    <w:rsid w:val="00E75706"/>
    <w:rsid w:val="00E76AD2"/>
    <w:rsid w:val="00E7741B"/>
    <w:rsid w:val="00E815D0"/>
    <w:rsid w:val="00E825D1"/>
    <w:rsid w:val="00E8302B"/>
    <w:rsid w:val="00E84AA9"/>
    <w:rsid w:val="00E84CB2"/>
    <w:rsid w:val="00E85D6F"/>
    <w:rsid w:val="00E861C2"/>
    <w:rsid w:val="00E861C6"/>
    <w:rsid w:val="00E8661C"/>
    <w:rsid w:val="00E86C4E"/>
    <w:rsid w:val="00E93AA9"/>
    <w:rsid w:val="00E94100"/>
    <w:rsid w:val="00E961DD"/>
    <w:rsid w:val="00E965F8"/>
    <w:rsid w:val="00E968C5"/>
    <w:rsid w:val="00E9794E"/>
    <w:rsid w:val="00EA088A"/>
    <w:rsid w:val="00EA1178"/>
    <w:rsid w:val="00EA1CE3"/>
    <w:rsid w:val="00EA3EDC"/>
    <w:rsid w:val="00EA62D7"/>
    <w:rsid w:val="00EA67FB"/>
    <w:rsid w:val="00EB0FC9"/>
    <w:rsid w:val="00EB27DF"/>
    <w:rsid w:val="00EB318D"/>
    <w:rsid w:val="00EB3ED2"/>
    <w:rsid w:val="00EB5630"/>
    <w:rsid w:val="00EB68B9"/>
    <w:rsid w:val="00EB6D69"/>
    <w:rsid w:val="00EB7F88"/>
    <w:rsid w:val="00EC0735"/>
    <w:rsid w:val="00EC149B"/>
    <w:rsid w:val="00EC14B7"/>
    <w:rsid w:val="00EC1EA9"/>
    <w:rsid w:val="00EC286D"/>
    <w:rsid w:val="00EC3AA2"/>
    <w:rsid w:val="00EC7833"/>
    <w:rsid w:val="00ED1674"/>
    <w:rsid w:val="00ED1BE0"/>
    <w:rsid w:val="00ED1F61"/>
    <w:rsid w:val="00ED2A65"/>
    <w:rsid w:val="00ED5060"/>
    <w:rsid w:val="00ED7CB2"/>
    <w:rsid w:val="00ED7D4C"/>
    <w:rsid w:val="00EE19A4"/>
    <w:rsid w:val="00EE1B96"/>
    <w:rsid w:val="00EE20D8"/>
    <w:rsid w:val="00EE343C"/>
    <w:rsid w:val="00EE4FD2"/>
    <w:rsid w:val="00EE59AF"/>
    <w:rsid w:val="00EE5AE3"/>
    <w:rsid w:val="00EE5C56"/>
    <w:rsid w:val="00EE6DDD"/>
    <w:rsid w:val="00EE72E8"/>
    <w:rsid w:val="00EE752C"/>
    <w:rsid w:val="00EE7781"/>
    <w:rsid w:val="00EE7808"/>
    <w:rsid w:val="00EE7A4B"/>
    <w:rsid w:val="00EE7E99"/>
    <w:rsid w:val="00EF0FDD"/>
    <w:rsid w:val="00EF30A4"/>
    <w:rsid w:val="00EF4199"/>
    <w:rsid w:val="00EF5252"/>
    <w:rsid w:val="00EF54F6"/>
    <w:rsid w:val="00EF59BE"/>
    <w:rsid w:val="00EF60DE"/>
    <w:rsid w:val="00EF6709"/>
    <w:rsid w:val="00EF7E98"/>
    <w:rsid w:val="00F01BE1"/>
    <w:rsid w:val="00F026FA"/>
    <w:rsid w:val="00F02F00"/>
    <w:rsid w:val="00F03CB3"/>
    <w:rsid w:val="00F0445C"/>
    <w:rsid w:val="00F06A22"/>
    <w:rsid w:val="00F07122"/>
    <w:rsid w:val="00F10909"/>
    <w:rsid w:val="00F119E6"/>
    <w:rsid w:val="00F126C0"/>
    <w:rsid w:val="00F12730"/>
    <w:rsid w:val="00F12874"/>
    <w:rsid w:val="00F12B15"/>
    <w:rsid w:val="00F1386D"/>
    <w:rsid w:val="00F1410C"/>
    <w:rsid w:val="00F14AE2"/>
    <w:rsid w:val="00F14DC0"/>
    <w:rsid w:val="00F1534D"/>
    <w:rsid w:val="00F1623B"/>
    <w:rsid w:val="00F16925"/>
    <w:rsid w:val="00F16BC6"/>
    <w:rsid w:val="00F2065C"/>
    <w:rsid w:val="00F21EB1"/>
    <w:rsid w:val="00F22EF5"/>
    <w:rsid w:val="00F23F58"/>
    <w:rsid w:val="00F2410B"/>
    <w:rsid w:val="00F256B3"/>
    <w:rsid w:val="00F25894"/>
    <w:rsid w:val="00F25FBF"/>
    <w:rsid w:val="00F27161"/>
    <w:rsid w:val="00F27C86"/>
    <w:rsid w:val="00F30188"/>
    <w:rsid w:val="00F309BF"/>
    <w:rsid w:val="00F310D4"/>
    <w:rsid w:val="00F314B1"/>
    <w:rsid w:val="00F31F69"/>
    <w:rsid w:val="00F32551"/>
    <w:rsid w:val="00F33BBF"/>
    <w:rsid w:val="00F34D91"/>
    <w:rsid w:val="00F350EE"/>
    <w:rsid w:val="00F365E1"/>
    <w:rsid w:val="00F36C4E"/>
    <w:rsid w:val="00F42D4A"/>
    <w:rsid w:val="00F43665"/>
    <w:rsid w:val="00F43684"/>
    <w:rsid w:val="00F43BAD"/>
    <w:rsid w:val="00F445A5"/>
    <w:rsid w:val="00F445B1"/>
    <w:rsid w:val="00F4625F"/>
    <w:rsid w:val="00F5077F"/>
    <w:rsid w:val="00F51BCC"/>
    <w:rsid w:val="00F51F14"/>
    <w:rsid w:val="00F51F15"/>
    <w:rsid w:val="00F52D14"/>
    <w:rsid w:val="00F533B8"/>
    <w:rsid w:val="00F55331"/>
    <w:rsid w:val="00F5716E"/>
    <w:rsid w:val="00F57B32"/>
    <w:rsid w:val="00F62B91"/>
    <w:rsid w:val="00F63621"/>
    <w:rsid w:val="00F63817"/>
    <w:rsid w:val="00F64478"/>
    <w:rsid w:val="00F64B30"/>
    <w:rsid w:val="00F64C90"/>
    <w:rsid w:val="00F655F0"/>
    <w:rsid w:val="00F658C9"/>
    <w:rsid w:val="00F66385"/>
    <w:rsid w:val="00F673EC"/>
    <w:rsid w:val="00F676E8"/>
    <w:rsid w:val="00F7078D"/>
    <w:rsid w:val="00F7143E"/>
    <w:rsid w:val="00F71C0F"/>
    <w:rsid w:val="00F71D06"/>
    <w:rsid w:val="00F71E2D"/>
    <w:rsid w:val="00F73A32"/>
    <w:rsid w:val="00F744A6"/>
    <w:rsid w:val="00F74E30"/>
    <w:rsid w:val="00F75615"/>
    <w:rsid w:val="00F75BE7"/>
    <w:rsid w:val="00F75EB0"/>
    <w:rsid w:val="00F764B2"/>
    <w:rsid w:val="00F77634"/>
    <w:rsid w:val="00F800DE"/>
    <w:rsid w:val="00F82CEF"/>
    <w:rsid w:val="00F84658"/>
    <w:rsid w:val="00F84ABD"/>
    <w:rsid w:val="00F851A4"/>
    <w:rsid w:val="00F854DB"/>
    <w:rsid w:val="00F85792"/>
    <w:rsid w:val="00F869AA"/>
    <w:rsid w:val="00F874B4"/>
    <w:rsid w:val="00F875CA"/>
    <w:rsid w:val="00F90BF5"/>
    <w:rsid w:val="00F9391B"/>
    <w:rsid w:val="00F94CE6"/>
    <w:rsid w:val="00F95530"/>
    <w:rsid w:val="00F95AFB"/>
    <w:rsid w:val="00F96476"/>
    <w:rsid w:val="00F978B4"/>
    <w:rsid w:val="00FA0FDF"/>
    <w:rsid w:val="00FA189B"/>
    <w:rsid w:val="00FA19F1"/>
    <w:rsid w:val="00FA1DE0"/>
    <w:rsid w:val="00FA20D5"/>
    <w:rsid w:val="00FA3770"/>
    <w:rsid w:val="00FA4CE7"/>
    <w:rsid w:val="00FA4E65"/>
    <w:rsid w:val="00FA5682"/>
    <w:rsid w:val="00FB10D3"/>
    <w:rsid w:val="00FB171D"/>
    <w:rsid w:val="00FB4CC9"/>
    <w:rsid w:val="00FB4D75"/>
    <w:rsid w:val="00FB4FA9"/>
    <w:rsid w:val="00FB5047"/>
    <w:rsid w:val="00FB5CF0"/>
    <w:rsid w:val="00FB63A4"/>
    <w:rsid w:val="00FB7075"/>
    <w:rsid w:val="00FC0377"/>
    <w:rsid w:val="00FC1DC8"/>
    <w:rsid w:val="00FC2190"/>
    <w:rsid w:val="00FC287F"/>
    <w:rsid w:val="00FC4ED4"/>
    <w:rsid w:val="00FC53CA"/>
    <w:rsid w:val="00FC5CE4"/>
    <w:rsid w:val="00FC62F5"/>
    <w:rsid w:val="00FD0202"/>
    <w:rsid w:val="00FD08DC"/>
    <w:rsid w:val="00FD1B4A"/>
    <w:rsid w:val="00FD2FC8"/>
    <w:rsid w:val="00FD40D6"/>
    <w:rsid w:val="00FD450E"/>
    <w:rsid w:val="00FD47D1"/>
    <w:rsid w:val="00FD4989"/>
    <w:rsid w:val="00FD4CBC"/>
    <w:rsid w:val="00FD5198"/>
    <w:rsid w:val="00FD59AD"/>
    <w:rsid w:val="00FD5B6C"/>
    <w:rsid w:val="00FD7230"/>
    <w:rsid w:val="00FE040E"/>
    <w:rsid w:val="00FE1747"/>
    <w:rsid w:val="00FE1D05"/>
    <w:rsid w:val="00FE1DFE"/>
    <w:rsid w:val="00FE21ED"/>
    <w:rsid w:val="00FE37B4"/>
    <w:rsid w:val="00FE3A1E"/>
    <w:rsid w:val="00FE3F50"/>
    <w:rsid w:val="00FE59F2"/>
    <w:rsid w:val="00FE63D2"/>
    <w:rsid w:val="00FE7810"/>
    <w:rsid w:val="00FF064E"/>
    <w:rsid w:val="00FF2D7D"/>
    <w:rsid w:val="00FF331E"/>
    <w:rsid w:val="00FF3436"/>
    <w:rsid w:val="00FF35A2"/>
    <w:rsid w:val="00FF3C3A"/>
    <w:rsid w:val="00FF4061"/>
    <w:rsid w:val="00FF4248"/>
    <w:rsid w:val="00FF452E"/>
    <w:rsid w:val="00FF5101"/>
    <w:rsid w:val="00FF5503"/>
    <w:rsid w:val="00FF552C"/>
    <w:rsid w:val="00FF5F03"/>
    <w:rsid w:val="00FF6174"/>
    <w:rsid w:val="00FF67FA"/>
    <w:rsid w:val="00FF69F7"/>
    <w:rsid w:val="00FF7880"/>
    <w:rsid w:val="00FF7BEF"/>
    <w:rsid w:val="11192FDD"/>
    <w:rsid w:val="1AB9ED5A"/>
    <w:rsid w:val="1CBF97F1"/>
    <w:rsid w:val="1CE4BB4B"/>
    <w:rsid w:val="1D7CDD98"/>
    <w:rsid w:val="20C26E29"/>
    <w:rsid w:val="23D7B5BD"/>
    <w:rsid w:val="25687056"/>
    <w:rsid w:val="2A77DC93"/>
    <w:rsid w:val="2F0D081A"/>
    <w:rsid w:val="3FB507BD"/>
    <w:rsid w:val="48041607"/>
    <w:rsid w:val="4EA3050E"/>
    <w:rsid w:val="4ECAC0C5"/>
    <w:rsid w:val="51B2B39F"/>
    <w:rsid w:val="54F7149E"/>
    <w:rsid w:val="658751F7"/>
    <w:rsid w:val="6CAC9329"/>
    <w:rsid w:val="7990D011"/>
    <w:rsid w:val="7E86F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BFFC1"/>
  <w15:chartTrackingRefBased/>
  <w15:docId w15:val="{BA30222E-6163-A148-ACB1-A5A0168D3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501"/>
  </w:style>
  <w:style w:type="paragraph" w:styleId="Heading1">
    <w:name w:val="heading 1"/>
    <w:basedOn w:val="Normal"/>
    <w:next w:val="Normal"/>
    <w:link w:val="Heading1Char"/>
    <w:uiPriority w:val="9"/>
    <w:qFormat/>
    <w:rsid w:val="00C03688"/>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1E7501"/>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1E7501"/>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1E7501"/>
    <w:pPr>
      <w:spacing w:before="240" w:after="0"/>
      <w:jc w:val="left"/>
      <w:outlineLvl w:val="3"/>
    </w:pPr>
    <w:rPr>
      <w:smallCaps/>
      <w:spacing w:val="10"/>
      <w:sz w:val="22"/>
      <w:szCs w:val="22"/>
    </w:rPr>
  </w:style>
  <w:style w:type="paragraph" w:styleId="Heading5">
    <w:name w:val="heading 5"/>
    <w:basedOn w:val="Normal"/>
    <w:next w:val="Normal"/>
    <w:link w:val="Heading5Char"/>
    <w:uiPriority w:val="9"/>
    <w:unhideWhenUsed/>
    <w:qFormat/>
    <w:rsid w:val="001E7501"/>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unhideWhenUsed/>
    <w:qFormat/>
    <w:rsid w:val="001E7501"/>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1E7501"/>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1E7501"/>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1E7501"/>
    <w:pPr>
      <w:spacing w:after="0"/>
      <w:jc w:val="left"/>
      <w:outlineLvl w:val="8"/>
    </w:pPr>
    <w:rPr>
      <w:b/>
      <w:i/>
      <w:smallCaps/>
      <w:color w:val="823B0B"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7501"/>
    <w:pPr>
      <w:ind w:left="720"/>
      <w:contextualSpacing/>
    </w:pPr>
  </w:style>
  <w:style w:type="character" w:styleId="Hyperlink">
    <w:name w:val="Hyperlink"/>
    <w:basedOn w:val="DefaultParagraphFont"/>
    <w:uiPriority w:val="99"/>
    <w:rsid w:val="00513E89"/>
    <w:rPr>
      <w:color w:val="0563C1" w:themeColor="hyperlink"/>
      <w:u w:val="single"/>
    </w:rPr>
  </w:style>
  <w:style w:type="character" w:styleId="FollowedHyperlink">
    <w:name w:val="FollowedHyperlink"/>
    <w:basedOn w:val="DefaultParagraphFont"/>
    <w:uiPriority w:val="99"/>
    <w:semiHidden/>
    <w:unhideWhenUsed/>
    <w:rsid w:val="00A43A56"/>
    <w:rPr>
      <w:color w:val="954F72" w:themeColor="followedHyperlink"/>
      <w:u w:val="single"/>
    </w:rPr>
  </w:style>
  <w:style w:type="paragraph" w:styleId="Header">
    <w:name w:val="header"/>
    <w:basedOn w:val="Normal"/>
    <w:link w:val="HeaderChar"/>
    <w:uiPriority w:val="99"/>
    <w:unhideWhenUsed/>
    <w:rsid w:val="00660F1C"/>
    <w:pPr>
      <w:tabs>
        <w:tab w:val="center" w:pos="4513"/>
        <w:tab w:val="right" w:pos="9026"/>
      </w:tabs>
    </w:pPr>
  </w:style>
  <w:style w:type="character" w:customStyle="1" w:styleId="HeaderChar">
    <w:name w:val="Header Char"/>
    <w:basedOn w:val="DefaultParagraphFont"/>
    <w:link w:val="Header"/>
    <w:uiPriority w:val="99"/>
    <w:rsid w:val="00660F1C"/>
  </w:style>
  <w:style w:type="paragraph" w:styleId="Footer">
    <w:name w:val="footer"/>
    <w:basedOn w:val="Normal"/>
    <w:link w:val="FooterChar"/>
    <w:uiPriority w:val="99"/>
    <w:unhideWhenUsed/>
    <w:rsid w:val="00660F1C"/>
    <w:pPr>
      <w:tabs>
        <w:tab w:val="center" w:pos="4513"/>
        <w:tab w:val="right" w:pos="9026"/>
      </w:tabs>
    </w:pPr>
  </w:style>
  <w:style w:type="character" w:customStyle="1" w:styleId="FooterChar">
    <w:name w:val="Footer Char"/>
    <w:basedOn w:val="DefaultParagraphFont"/>
    <w:link w:val="Footer"/>
    <w:uiPriority w:val="99"/>
    <w:rsid w:val="00660F1C"/>
  </w:style>
  <w:style w:type="character" w:styleId="PlaceholderText">
    <w:name w:val="Placeholder Text"/>
    <w:basedOn w:val="DefaultParagraphFont"/>
    <w:uiPriority w:val="99"/>
    <w:semiHidden/>
    <w:rsid w:val="002674C9"/>
    <w:rPr>
      <w:color w:val="808080"/>
    </w:rPr>
  </w:style>
  <w:style w:type="paragraph" w:styleId="NormalWeb">
    <w:name w:val="Normal (Web)"/>
    <w:basedOn w:val="Normal"/>
    <w:uiPriority w:val="99"/>
    <w:unhideWhenUsed/>
    <w:rsid w:val="00960BA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60BAA"/>
  </w:style>
  <w:style w:type="character" w:styleId="Strong">
    <w:name w:val="Strong"/>
    <w:uiPriority w:val="22"/>
    <w:qFormat/>
    <w:rsid w:val="001E7501"/>
    <w:rPr>
      <w:b/>
      <w:color w:val="ED7D31" w:themeColor="accent2"/>
    </w:rPr>
  </w:style>
  <w:style w:type="character" w:styleId="UnresolvedMention">
    <w:name w:val="Unresolved Mention"/>
    <w:basedOn w:val="DefaultParagraphFont"/>
    <w:uiPriority w:val="99"/>
    <w:semiHidden/>
    <w:unhideWhenUsed/>
    <w:rsid w:val="00BB547C"/>
    <w:rPr>
      <w:color w:val="605E5C"/>
      <w:shd w:val="clear" w:color="auto" w:fill="E1DFDD"/>
    </w:rPr>
  </w:style>
  <w:style w:type="paragraph" w:styleId="Revision">
    <w:name w:val="Revision"/>
    <w:hidden/>
    <w:uiPriority w:val="99"/>
    <w:semiHidden/>
    <w:rsid w:val="004C30FA"/>
  </w:style>
  <w:style w:type="paragraph" w:styleId="BalloonText">
    <w:name w:val="Balloon Text"/>
    <w:basedOn w:val="Normal"/>
    <w:link w:val="BalloonTextChar"/>
    <w:uiPriority w:val="99"/>
    <w:semiHidden/>
    <w:unhideWhenUsed/>
    <w:rsid w:val="004C30F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2007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03688"/>
    <w:rPr>
      <w:smallCaps/>
      <w:spacing w:val="5"/>
      <w:sz w:val="32"/>
      <w:szCs w:val="32"/>
    </w:rPr>
  </w:style>
  <w:style w:type="character" w:customStyle="1" w:styleId="Heading2Char">
    <w:name w:val="Heading 2 Char"/>
    <w:basedOn w:val="DefaultParagraphFont"/>
    <w:link w:val="Heading2"/>
    <w:uiPriority w:val="9"/>
    <w:rsid w:val="001E7501"/>
    <w:rPr>
      <w:smallCaps/>
      <w:spacing w:val="5"/>
      <w:sz w:val="28"/>
      <w:szCs w:val="28"/>
    </w:rPr>
  </w:style>
  <w:style w:type="character" w:customStyle="1" w:styleId="Heading3Char">
    <w:name w:val="Heading 3 Char"/>
    <w:basedOn w:val="DefaultParagraphFont"/>
    <w:link w:val="Heading3"/>
    <w:uiPriority w:val="9"/>
    <w:rsid w:val="001E7501"/>
    <w:rPr>
      <w:smallCaps/>
      <w:spacing w:val="5"/>
      <w:sz w:val="24"/>
      <w:szCs w:val="24"/>
    </w:rPr>
  </w:style>
  <w:style w:type="character" w:customStyle="1" w:styleId="Heading4Char">
    <w:name w:val="Heading 4 Char"/>
    <w:basedOn w:val="DefaultParagraphFont"/>
    <w:link w:val="Heading4"/>
    <w:uiPriority w:val="9"/>
    <w:rsid w:val="001E7501"/>
    <w:rPr>
      <w:smallCaps/>
      <w:spacing w:val="10"/>
      <w:sz w:val="22"/>
      <w:szCs w:val="22"/>
    </w:rPr>
  </w:style>
  <w:style w:type="character" w:customStyle="1" w:styleId="Heading5Char">
    <w:name w:val="Heading 5 Char"/>
    <w:basedOn w:val="DefaultParagraphFont"/>
    <w:link w:val="Heading5"/>
    <w:uiPriority w:val="9"/>
    <w:rsid w:val="001E7501"/>
    <w:rPr>
      <w:smallCaps/>
      <w:color w:val="C45911" w:themeColor="accent2" w:themeShade="BF"/>
      <w:spacing w:val="10"/>
      <w:sz w:val="22"/>
      <w:szCs w:val="26"/>
    </w:rPr>
  </w:style>
  <w:style w:type="character" w:customStyle="1" w:styleId="Heading6Char">
    <w:name w:val="Heading 6 Char"/>
    <w:basedOn w:val="DefaultParagraphFont"/>
    <w:link w:val="Heading6"/>
    <w:uiPriority w:val="9"/>
    <w:rsid w:val="001E7501"/>
    <w:rPr>
      <w:smallCaps/>
      <w:color w:val="ED7D31" w:themeColor="accent2"/>
      <w:spacing w:val="5"/>
      <w:sz w:val="22"/>
    </w:rPr>
  </w:style>
  <w:style w:type="character" w:customStyle="1" w:styleId="Heading7Char">
    <w:name w:val="Heading 7 Char"/>
    <w:basedOn w:val="DefaultParagraphFont"/>
    <w:link w:val="Heading7"/>
    <w:uiPriority w:val="9"/>
    <w:semiHidden/>
    <w:rsid w:val="001E7501"/>
    <w:rPr>
      <w:b/>
      <w:smallCaps/>
      <w:color w:val="ED7D31" w:themeColor="accent2"/>
      <w:spacing w:val="10"/>
    </w:rPr>
  </w:style>
  <w:style w:type="character" w:customStyle="1" w:styleId="Heading8Char">
    <w:name w:val="Heading 8 Char"/>
    <w:basedOn w:val="DefaultParagraphFont"/>
    <w:link w:val="Heading8"/>
    <w:uiPriority w:val="9"/>
    <w:semiHidden/>
    <w:rsid w:val="001E7501"/>
    <w:rPr>
      <w:b/>
      <w:i/>
      <w:smallCaps/>
      <w:color w:val="C45911" w:themeColor="accent2" w:themeShade="BF"/>
    </w:rPr>
  </w:style>
  <w:style w:type="character" w:customStyle="1" w:styleId="Heading9Char">
    <w:name w:val="Heading 9 Char"/>
    <w:basedOn w:val="DefaultParagraphFont"/>
    <w:link w:val="Heading9"/>
    <w:uiPriority w:val="9"/>
    <w:semiHidden/>
    <w:rsid w:val="001E7501"/>
    <w:rPr>
      <w:b/>
      <w:i/>
      <w:smallCaps/>
      <w:color w:val="823B0B" w:themeColor="accent2" w:themeShade="7F"/>
    </w:rPr>
  </w:style>
  <w:style w:type="paragraph" w:styleId="Caption">
    <w:name w:val="caption"/>
    <w:basedOn w:val="Normal"/>
    <w:next w:val="Normal"/>
    <w:uiPriority w:val="35"/>
    <w:semiHidden/>
    <w:unhideWhenUsed/>
    <w:qFormat/>
    <w:rsid w:val="001E7501"/>
    <w:rPr>
      <w:b/>
      <w:bCs/>
      <w:caps/>
      <w:sz w:val="16"/>
      <w:szCs w:val="18"/>
    </w:rPr>
  </w:style>
  <w:style w:type="paragraph" w:styleId="Title">
    <w:name w:val="Title"/>
    <w:basedOn w:val="Normal"/>
    <w:next w:val="Normal"/>
    <w:link w:val="TitleChar"/>
    <w:uiPriority w:val="10"/>
    <w:qFormat/>
    <w:rsid w:val="001E7501"/>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1E7501"/>
    <w:rPr>
      <w:smallCaps/>
      <w:sz w:val="48"/>
      <w:szCs w:val="48"/>
    </w:rPr>
  </w:style>
  <w:style w:type="paragraph" w:styleId="Subtitle">
    <w:name w:val="Subtitle"/>
    <w:basedOn w:val="Normal"/>
    <w:next w:val="Normal"/>
    <w:link w:val="SubtitleChar"/>
    <w:uiPriority w:val="11"/>
    <w:qFormat/>
    <w:rsid w:val="001E7501"/>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1E7501"/>
    <w:rPr>
      <w:rFonts w:asciiTheme="majorHAnsi" w:eastAsiaTheme="majorEastAsia" w:hAnsiTheme="majorHAnsi" w:cstheme="majorBidi"/>
      <w:szCs w:val="22"/>
    </w:rPr>
  </w:style>
  <w:style w:type="character" w:styleId="Emphasis">
    <w:name w:val="Emphasis"/>
    <w:uiPriority w:val="20"/>
    <w:qFormat/>
    <w:rsid w:val="001E7501"/>
    <w:rPr>
      <w:b/>
      <w:i/>
      <w:spacing w:val="10"/>
    </w:rPr>
  </w:style>
  <w:style w:type="paragraph" w:styleId="NoSpacing">
    <w:name w:val="No Spacing"/>
    <w:basedOn w:val="Normal"/>
    <w:link w:val="NoSpacingChar"/>
    <w:uiPriority w:val="1"/>
    <w:qFormat/>
    <w:rsid w:val="001E7501"/>
    <w:pPr>
      <w:spacing w:after="0" w:line="240" w:lineRule="auto"/>
    </w:pPr>
  </w:style>
  <w:style w:type="paragraph" w:styleId="Quote">
    <w:name w:val="Quote"/>
    <w:basedOn w:val="Normal"/>
    <w:next w:val="Normal"/>
    <w:link w:val="QuoteChar"/>
    <w:uiPriority w:val="29"/>
    <w:qFormat/>
    <w:rsid w:val="001E7501"/>
    <w:rPr>
      <w:i/>
    </w:rPr>
  </w:style>
  <w:style w:type="character" w:customStyle="1" w:styleId="QuoteChar">
    <w:name w:val="Quote Char"/>
    <w:basedOn w:val="DefaultParagraphFont"/>
    <w:link w:val="Quote"/>
    <w:uiPriority w:val="29"/>
    <w:rsid w:val="001E7501"/>
    <w:rPr>
      <w:i/>
    </w:rPr>
  </w:style>
  <w:style w:type="paragraph" w:styleId="IntenseQuote">
    <w:name w:val="Intense Quote"/>
    <w:basedOn w:val="Normal"/>
    <w:next w:val="Normal"/>
    <w:link w:val="IntenseQuoteChar"/>
    <w:uiPriority w:val="30"/>
    <w:qFormat/>
    <w:rsid w:val="001E7501"/>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1E7501"/>
    <w:rPr>
      <w:b/>
      <w:i/>
      <w:color w:val="FFFFFF" w:themeColor="background1"/>
      <w:shd w:val="clear" w:color="auto" w:fill="ED7D31" w:themeFill="accent2"/>
    </w:rPr>
  </w:style>
  <w:style w:type="character" w:styleId="SubtleEmphasis">
    <w:name w:val="Subtle Emphasis"/>
    <w:uiPriority w:val="19"/>
    <w:qFormat/>
    <w:rsid w:val="001E7501"/>
    <w:rPr>
      <w:i/>
    </w:rPr>
  </w:style>
  <w:style w:type="character" w:styleId="IntenseEmphasis">
    <w:name w:val="Intense Emphasis"/>
    <w:uiPriority w:val="21"/>
    <w:qFormat/>
    <w:rsid w:val="001E7501"/>
    <w:rPr>
      <w:b/>
      <w:i/>
      <w:color w:val="ED7D31" w:themeColor="accent2"/>
      <w:spacing w:val="10"/>
    </w:rPr>
  </w:style>
  <w:style w:type="character" w:styleId="SubtleReference">
    <w:name w:val="Subtle Reference"/>
    <w:uiPriority w:val="31"/>
    <w:qFormat/>
    <w:rsid w:val="001E7501"/>
    <w:rPr>
      <w:b/>
    </w:rPr>
  </w:style>
  <w:style w:type="character" w:styleId="IntenseReference">
    <w:name w:val="Intense Reference"/>
    <w:uiPriority w:val="32"/>
    <w:qFormat/>
    <w:rsid w:val="001E7501"/>
    <w:rPr>
      <w:b/>
      <w:bCs/>
      <w:smallCaps/>
      <w:spacing w:val="5"/>
      <w:sz w:val="22"/>
      <w:szCs w:val="22"/>
      <w:u w:val="single"/>
    </w:rPr>
  </w:style>
  <w:style w:type="character" w:styleId="BookTitle">
    <w:name w:val="Book Title"/>
    <w:uiPriority w:val="33"/>
    <w:qFormat/>
    <w:rsid w:val="001E7501"/>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1E7501"/>
    <w:pPr>
      <w:outlineLvl w:val="9"/>
    </w:pPr>
  </w:style>
  <w:style w:type="paragraph" w:styleId="TOC1">
    <w:name w:val="toc 1"/>
    <w:basedOn w:val="Normal"/>
    <w:next w:val="Normal"/>
    <w:autoRedefine/>
    <w:uiPriority w:val="39"/>
    <w:unhideWhenUsed/>
    <w:rsid w:val="00CB521A"/>
    <w:pPr>
      <w:spacing w:before="120" w:after="0"/>
      <w:jc w:val="left"/>
    </w:pPr>
    <w:rPr>
      <w:b/>
      <w:bCs/>
      <w:i/>
      <w:iCs/>
      <w:sz w:val="24"/>
      <w:szCs w:val="24"/>
    </w:rPr>
  </w:style>
  <w:style w:type="paragraph" w:styleId="TOC2">
    <w:name w:val="toc 2"/>
    <w:basedOn w:val="Normal"/>
    <w:next w:val="Normal"/>
    <w:autoRedefine/>
    <w:uiPriority w:val="39"/>
    <w:unhideWhenUsed/>
    <w:rsid w:val="00CB521A"/>
    <w:pPr>
      <w:spacing w:before="120" w:after="0"/>
      <w:ind w:left="200"/>
      <w:jc w:val="left"/>
    </w:pPr>
    <w:rPr>
      <w:b/>
      <w:bCs/>
      <w:sz w:val="22"/>
      <w:szCs w:val="22"/>
    </w:rPr>
  </w:style>
  <w:style w:type="paragraph" w:styleId="TOC3">
    <w:name w:val="toc 3"/>
    <w:basedOn w:val="Normal"/>
    <w:next w:val="Normal"/>
    <w:autoRedefine/>
    <w:uiPriority w:val="39"/>
    <w:unhideWhenUsed/>
    <w:rsid w:val="00CB521A"/>
    <w:pPr>
      <w:spacing w:after="0"/>
      <w:ind w:left="400"/>
      <w:jc w:val="left"/>
    </w:pPr>
  </w:style>
  <w:style w:type="paragraph" w:styleId="TOC4">
    <w:name w:val="toc 4"/>
    <w:basedOn w:val="Normal"/>
    <w:next w:val="Normal"/>
    <w:autoRedefine/>
    <w:uiPriority w:val="39"/>
    <w:semiHidden/>
    <w:unhideWhenUsed/>
    <w:rsid w:val="007A2F4A"/>
    <w:pPr>
      <w:spacing w:after="0"/>
      <w:ind w:left="600"/>
      <w:jc w:val="left"/>
    </w:pPr>
  </w:style>
  <w:style w:type="paragraph" w:styleId="TOC5">
    <w:name w:val="toc 5"/>
    <w:basedOn w:val="Normal"/>
    <w:next w:val="Normal"/>
    <w:autoRedefine/>
    <w:uiPriority w:val="39"/>
    <w:semiHidden/>
    <w:unhideWhenUsed/>
    <w:rsid w:val="007A2F4A"/>
    <w:pPr>
      <w:spacing w:after="0"/>
      <w:ind w:left="800"/>
      <w:jc w:val="left"/>
    </w:pPr>
  </w:style>
  <w:style w:type="paragraph" w:styleId="TOC6">
    <w:name w:val="toc 6"/>
    <w:basedOn w:val="Normal"/>
    <w:next w:val="Normal"/>
    <w:autoRedefine/>
    <w:uiPriority w:val="39"/>
    <w:semiHidden/>
    <w:unhideWhenUsed/>
    <w:rsid w:val="007A2F4A"/>
    <w:pPr>
      <w:spacing w:after="0"/>
      <w:ind w:left="1000"/>
      <w:jc w:val="left"/>
    </w:pPr>
  </w:style>
  <w:style w:type="paragraph" w:styleId="TOC7">
    <w:name w:val="toc 7"/>
    <w:basedOn w:val="Normal"/>
    <w:next w:val="Normal"/>
    <w:autoRedefine/>
    <w:uiPriority w:val="39"/>
    <w:semiHidden/>
    <w:unhideWhenUsed/>
    <w:rsid w:val="007A2F4A"/>
    <w:pPr>
      <w:spacing w:after="0"/>
      <w:ind w:left="1200"/>
      <w:jc w:val="left"/>
    </w:pPr>
  </w:style>
  <w:style w:type="paragraph" w:styleId="TOC8">
    <w:name w:val="toc 8"/>
    <w:basedOn w:val="Normal"/>
    <w:next w:val="Normal"/>
    <w:autoRedefine/>
    <w:uiPriority w:val="39"/>
    <w:semiHidden/>
    <w:unhideWhenUsed/>
    <w:rsid w:val="007A2F4A"/>
    <w:pPr>
      <w:spacing w:after="0"/>
      <w:ind w:left="1400"/>
      <w:jc w:val="left"/>
    </w:pPr>
  </w:style>
  <w:style w:type="paragraph" w:styleId="TOC9">
    <w:name w:val="toc 9"/>
    <w:basedOn w:val="Normal"/>
    <w:next w:val="Normal"/>
    <w:autoRedefine/>
    <w:uiPriority w:val="39"/>
    <w:semiHidden/>
    <w:unhideWhenUsed/>
    <w:rsid w:val="007A2F4A"/>
    <w:pPr>
      <w:spacing w:after="0"/>
      <w:ind w:left="1600"/>
      <w:jc w:val="left"/>
    </w:pPr>
  </w:style>
  <w:style w:type="character" w:customStyle="1" w:styleId="NoSpacingChar">
    <w:name w:val="No Spacing Char"/>
    <w:basedOn w:val="DefaultParagraphFont"/>
    <w:link w:val="NoSpacing"/>
    <w:uiPriority w:val="1"/>
    <w:rsid w:val="001E7501"/>
  </w:style>
  <w:style w:type="paragraph" w:customStyle="1" w:styleId="PersonalName">
    <w:name w:val="Personal Name"/>
    <w:basedOn w:val="Title"/>
    <w:rsid w:val="00F365E1"/>
    <w:rPr>
      <w:b/>
      <w:caps/>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16677">
      <w:bodyDiv w:val="1"/>
      <w:marLeft w:val="0"/>
      <w:marRight w:val="0"/>
      <w:marTop w:val="0"/>
      <w:marBottom w:val="0"/>
      <w:divBdr>
        <w:top w:val="none" w:sz="0" w:space="0" w:color="auto"/>
        <w:left w:val="none" w:sz="0" w:space="0" w:color="auto"/>
        <w:bottom w:val="none" w:sz="0" w:space="0" w:color="auto"/>
        <w:right w:val="none" w:sz="0" w:space="0" w:color="auto"/>
      </w:divBdr>
    </w:div>
    <w:div w:id="20522965">
      <w:bodyDiv w:val="1"/>
      <w:marLeft w:val="0"/>
      <w:marRight w:val="0"/>
      <w:marTop w:val="0"/>
      <w:marBottom w:val="0"/>
      <w:divBdr>
        <w:top w:val="none" w:sz="0" w:space="0" w:color="auto"/>
        <w:left w:val="none" w:sz="0" w:space="0" w:color="auto"/>
        <w:bottom w:val="none" w:sz="0" w:space="0" w:color="auto"/>
        <w:right w:val="none" w:sz="0" w:space="0" w:color="auto"/>
      </w:divBdr>
    </w:div>
    <w:div w:id="48117773">
      <w:bodyDiv w:val="1"/>
      <w:marLeft w:val="0"/>
      <w:marRight w:val="0"/>
      <w:marTop w:val="0"/>
      <w:marBottom w:val="0"/>
      <w:divBdr>
        <w:top w:val="none" w:sz="0" w:space="0" w:color="auto"/>
        <w:left w:val="none" w:sz="0" w:space="0" w:color="auto"/>
        <w:bottom w:val="none" w:sz="0" w:space="0" w:color="auto"/>
        <w:right w:val="none" w:sz="0" w:space="0" w:color="auto"/>
      </w:divBdr>
    </w:div>
    <w:div w:id="61563967">
      <w:bodyDiv w:val="1"/>
      <w:marLeft w:val="0"/>
      <w:marRight w:val="0"/>
      <w:marTop w:val="0"/>
      <w:marBottom w:val="0"/>
      <w:divBdr>
        <w:top w:val="none" w:sz="0" w:space="0" w:color="auto"/>
        <w:left w:val="none" w:sz="0" w:space="0" w:color="auto"/>
        <w:bottom w:val="none" w:sz="0" w:space="0" w:color="auto"/>
        <w:right w:val="none" w:sz="0" w:space="0" w:color="auto"/>
      </w:divBdr>
    </w:div>
    <w:div w:id="90591644">
      <w:bodyDiv w:val="1"/>
      <w:marLeft w:val="0"/>
      <w:marRight w:val="0"/>
      <w:marTop w:val="0"/>
      <w:marBottom w:val="0"/>
      <w:divBdr>
        <w:top w:val="none" w:sz="0" w:space="0" w:color="auto"/>
        <w:left w:val="none" w:sz="0" w:space="0" w:color="auto"/>
        <w:bottom w:val="none" w:sz="0" w:space="0" w:color="auto"/>
        <w:right w:val="none" w:sz="0" w:space="0" w:color="auto"/>
      </w:divBdr>
    </w:div>
    <w:div w:id="161624431">
      <w:bodyDiv w:val="1"/>
      <w:marLeft w:val="0"/>
      <w:marRight w:val="0"/>
      <w:marTop w:val="0"/>
      <w:marBottom w:val="0"/>
      <w:divBdr>
        <w:top w:val="none" w:sz="0" w:space="0" w:color="auto"/>
        <w:left w:val="none" w:sz="0" w:space="0" w:color="auto"/>
        <w:bottom w:val="none" w:sz="0" w:space="0" w:color="auto"/>
        <w:right w:val="none" w:sz="0" w:space="0" w:color="auto"/>
      </w:divBdr>
    </w:div>
    <w:div w:id="181404854">
      <w:bodyDiv w:val="1"/>
      <w:marLeft w:val="0"/>
      <w:marRight w:val="0"/>
      <w:marTop w:val="0"/>
      <w:marBottom w:val="0"/>
      <w:divBdr>
        <w:top w:val="none" w:sz="0" w:space="0" w:color="auto"/>
        <w:left w:val="none" w:sz="0" w:space="0" w:color="auto"/>
        <w:bottom w:val="none" w:sz="0" w:space="0" w:color="auto"/>
        <w:right w:val="none" w:sz="0" w:space="0" w:color="auto"/>
      </w:divBdr>
    </w:div>
    <w:div w:id="181629210">
      <w:bodyDiv w:val="1"/>
      <w:marLeft w:val="0"/>
      <w:marRight w:val="0"/>
      <w:marTop w:val="0"/>
      <w:marBottom w:val="0"/>
      <w:divBdr>
        <w:top w:val="none" w:sz="0" w:space="0" w:color="auto"/>
        <w:left w:val="none" w:sz="0" w:space="0" w:color="auto"/>
        <w:bottom w:val="none" w:sz="0" w:space="0" w:color="auto"/>
        <w:right w:val="none" w:sz="0" w:space="0" w:color="auto"/>
      </w:divBdr>
    </w:div>
    <w:div w:id="204412662">
      <w:bodyDiv w:val="1"/>
      <w:marLeft w:val="0"/>
      <w:marRight w:val="0"/>
      <w:marTop w:val="0"/>
      <w:marBottom w:val="0"/>
      <w:divBdr>
        <w:top w:val="none" w:sz="0" w:space="0" w:color="auto"/>
        <w:left w:val="none" w:sz="0" w:space="0" w:color="auto"/>
        <w:bottom w:val="none" w:sz="0" w:space="0" w:color="auto"/>
        <w:right w:val="none" w:sz="0" w:space="0" w:color="auto"/>
      </w:divBdr>
    </w:div>
    <w:div w:id="213589376">
      <w:bodyDiv w:val="1"/>
      <w:marLeft w:val="0"/>
      <w:marRight w:val="0"/>
      <w:marTop w:val="0"/>
      <w:marBottom w:val="0"/>
      <w:divBdr>
        <w:top w:val="none" w:sz="0" w:space="0" w:color="auto"/>
        <w:left w:val="none" w:sz="0" w:space="0" w:color="auto"/>
        <w:bottom w:val="none" w:sz="0" w:space="0" w:color="auto"/>
        <w:right w:val="none" w:sz="0" w:space="0" w:color="auto"/>
      </w:divBdr>
    </w:div>
    <w:div w:id="231820125">
      <w:bodyDiv w:val="1"/>
      <w:marLeft w:val="0"/>
      <w:marRight w:val="0"/>
      <w:marTop w:val="0"/>
      <w:marBottom w:val="0"/>
      <w:divBdr>
        <w:top w:val="none" w:sz="0" w:space="0" w:color="auto"/>
        <w:left w:val="none" w:sz="0" w:space="0" w:color="auto"/>
        <w:bottom w:val="none" w:sz="0" w:space="0" w:color="auto"/>
        <w:right w:val="none" w:sz="0" w:space="0" w:color="auto"/>
      </w:divBdr>
    </w:div>
    <w:div w:id="244531117">
      <w:bodyDiv w:val="1"/>
      <w:marLeft w:val="0"/>
      <w:marRight w:val="0"/>
      <w:marTop w:val="0"/>
      <w:marBottom w:val="0"/>
      <w:divBdr>
        <w:top w:val="none" w:sz="0" w:space="0" w:color="auto"/>
        <w:left w:val="none" w:sz="0" w:space="0" w:color="auto"/>
        <w:bottom w:val="none" w:sz="0" w:space="0" w:color="auto"/>
        <w:right w:val="none" w:sz="0" w:space="0" w:color="auto"/>
      </w:divBdr>
    </w:div>
    <w:div w:id="269239688">
      <w:bodyDiv w:val="1"/>
      <w:marLeft w:val="0"/>
      <w:marRight w:val="0"/>
      <w:marTop w:val="0"/>
      <w:marBottom w:val="0"/>
      <w:divBdr>
        <w:top w:val="none" w:sz="0" w:space="0" w:color="auto"/>
        <w:left w:val="none" w:sz="0" w:space="0" w:color="auto"/>
        <w:bottom w:val="none" w:sz="0" w:space="0" w:color="auto"/>
        <w:right w:val="none" w:sz="0" w:space="0" w:color="auto"/>
      </w:divBdr>
    </w:div>
    <w:div w:id="273633057">
      <w:bodyDiv w:val="1"/>
      <w:marLeft w:val="0"/>
      <w:marRight w:val="0"/>
      <w:marTop w:val="0"/>
      <w:marBottom w:val="0"/>
      <w:divBdr>
        <w:top w:val="none" w:sz="0" w:space="0" w:color="auto"/>
        <w:left w:val="none" w:sz="0" w:space="0" w:color="auto"/>
        <w:bottom w:val="none" w:sz="0" w:space="0" w:color="auto"/>
        <w:right w:val="none" w:sz="0" w:space="0" w:color="auto"/>
      </w:divBdr>
    </w:div>
    <w:div w:id="294917102">
      <w:bodyDiv w:val="1"/>
      <w:marLeft w:val="0"/>
      <w:marRight w:val="0"/>
      <w:marTop w:val="0"/>
      <w:marBottom w:val="0"/>
      <w:divBdr>
        <w:top w:val="none" w:sz="0" w:space="0" w:color="auto"/>
        <w:left w:val="none" w:sz="0" w:space="0" w:color="auto"/>
        <w:bottom w:val="none" w:sz="0" w:space="0" w:color="auto"/>
        <w:right w:val="none" w:sz="0" w:space="0" w:color="auto"/>
      </w:divBdr>
    </w:div>
    <w:div w:id="339086249">
      <w:bodyDiv w:val="1"/>
      <w:marLeft w:val="0"/>
      <w:marRight w:val="0"/>
      <w:marTop w:val="0"/>
      <w:marBottom w:val="0"/>
      <w:divBdr>
        <w:top w:val="none" w:sz="0" w:space="0" w:color="auto"/>
        <w:left w:val="none" w:sz="0" w:space="0" w:color="auto"/>
        <w:bottom w:val="none" w:sz="0" w:space="0" w:color="auto"/>
        <w:right w:val="none" w:sz="0" w:space="0" w:color="auto"/>
      </w:divBdr>
    </w:div>
    <w:div w:id="340549578">
      <w:bodyDiv w:val="1"/>
      <w:marLeft w:val="0"/>
      <w:marRight w:val="0"/>
      <w:marTop w:val="0"/>
      <w:marBottom w:val="0"/>
      <w:divBdr>
        <w:top w:val="none" w:sz="0" w:space="0" w:color="auto"/>
        <w:left w:val="none" w:sz="0" w:space="0" w:color="auto"/>
        <w:bottom w:val="none" w:sz="0" w:space="0" w:color="auto"/>
        <w:right w:val="none" w:sz="0" w:space="0" w:color="auto"/>
      </w:divBdr>
    </w:div>
    <w:div w:id="342512662">
      <w:bodyDiv w:val="1"/>
      <w:marLeft w:val="0"/>
      <w:marRight w:val="0"/>
      <w:marTop w:val="0"/>
      <w:marBottom w:val="0"/>
      <w:divBdr>
        <w:top w:val="none" w:sz="0" w:space="0" w:color="auto"/>
        <w:left w:val="none" w:sz="0" w:space="0" w:color="auto"/>
        <w:bottom w:val="none" w:sz="0" w:space="0" w:color="auto"/>
        <w:right w:val="none" w:sz="0" w:space="0" w:color="auto"/>
      </w:divBdr>
    </w:div>
    <w:div w:id="412630469">
      <w:bodyDiv w:val="1"/>
      <w:marLeft w:val="0"/>
      <w:marRight w:val="0"/>
      <w:marTop w:val="0"/>
      <w:marBottom w:val="0"/>
      <w:divBdr>
        <w:top w:val="none" w:sz="0" w:space="0" w:color="auto"/>
        <w:left w:val="none" w:sz="0" w:space="0" w:color="auto"/>
        <w:bottom w:val="none" w:sz="0" w:space="0" w:color="auto"/>
        <w:right w:val="none" w:sz="0" w:space="0" w:color="auto"/>
      </w:divBdr>
    </w:div>
    <w:div w:id="466553970">
      <w:bodyDiv w:val="1"/>
      <w:marLeft w:val="0"/>
      <w:marRight w:val="0"/>
      <w:marTop w:val="0"/>
      <w:marBottom w:val="0"/>
      <w:divBdr>
        <w:top w:val="none" w:sz="0" w:space="0" w:color="auto"/>
        <w:left w:val="none" w:sz="0" w:space="0" w:color="auto"/>
        <w:bottom w:val="none" w:sz="0" w:space="0" w:color="auto"/>
        <w:right w:val="none" w:sz="0" w:space="0" w:color="auto"/>
      </w:divBdr>
      <w:divsChild>
        <w:div w:id="1612467294">
          <w:marLeft w:val="0"/>
          <w:marRight w:val="600"/>
          <w:marTop w:val="0"/>
          <w:marBottom w:val="0"/>
          <w:divBdr>
            <w:top w:val="none" w:sz="0" w:space="0" w:color="auto"/>
            <w:left w:val="none" w:sz="0" w:space="0" w:color="auto"/>
            <w:bottom w:val="none" w:sz="0" w:space="0" w:color="auto"/>
            <w:right w:val="none" w:sz="0" w:space="0" w:color="auto"/>
          </w:divBdr>
          <w:divsChild>
            <w:div w:id="232855875">
              <w:marLeft w:val="0"/>
              <w:marRight w:val="0"/>
              <w:marTop w:val="240"/>
              <w:marBottom w:val="0"/>
              <w:divBdr>
                <w:top w:val="none" w:sz="0" w:space="0" w:color="auto"/>
                <w:left w:val="none" w:sz="0" w:space="0" w:color="auto"/>
                <w:bottom w:val="single" w:sz="18" w:space="23" w:color="333333"/>
                <w:right w:val="none" w:sz="0" w:space="0" w:color="auto"/>
              </w:divBdr>
              <w:divsChild>
                <w:div w:id="1911382320">
                  <w:marLeft w:val="0"/>
                  <w:marRight w:val="0"/>
                  <w:marTop w:val="0"/>
                  <w:marBottom w:val="0"/>
                  <w:divBdr>
                    <w:top w:val="none" w:sz="0" w:space="0" w:color="auto"/>
                    <w:left w:val="none" w:sz="0" w:space="0" w:color="auto"/>
                    <w:bottom w:val="none" w:sz="0" w:space="0" w:color="auto"/>
                    <w:right w:val="none" w:sz="0" w:space="0" w:color="auto"/>
                  </w:divBdr>
                </w:div>
              </w:divsChild>
            </w:div>
            <w:div w:id="622080273">
              <w:marLeft w:val="0"/>
              <w:marRight w:val="0"/>
              <w:marTop w:val="0"/>
              <w:marBottom w:val="300"/>
              <w:divBdr>
                <w:top w:val="single" w:sz="12" w:space="0" w:color="E6E6E6"/>
                <w:left w:val="none" w:sz="0" w:space="0" w:color="auto"/>
                <w:bottom w:val="single" w:sz="12" w:space="0" w:color="E6E6E6"/>
                <w:right w:val="none" w:sz="0" w:space="0" w:color="auto"/>
              </w:divBdr>
              <w:divsChild>
                <w:div w:id="971834893">
                  <w:marLeft w:val="0"/>
                  <w:marRight w:val="0"/>
                  <w:marTop w:val="0"/>
                  <w:marBottom w:val="0"/>
                  <w:divBdr>
                    <w:top w:val="none" w:sz="0" w:space="0" w:color="auto"/>
                    <w:left w:val="none" w:sz="0" w:space="0" w:color="auto"/>
                    <w:bottom w:val="none" w:sz="0" w:space="0" w:color="auto"/>
                    <w:right w:val="none" w:sz="0" w:space="0" w:color="auto"/>
                  </w:divBdr>
                </w:div>
                <w:div w:id="192348224">
                  <w:marLeft w:val="0"/>
                  <w:marRight w:val="0"/>
                  <w:marTop w:val="0"/>
                  <w:marBottom w:val="0"/>
                  <w:divBdr>
                    <w:top w:val="single" w:sz="6" w:space="11" w:color="E6E6E6"/>
                    <w:left w:val="none" w:sz="0" w:space="0" w:color="auto"/>
                    <w:bottom w:val="none" w:sz="0" w:space="0" w:color="auto"/>
                    <w:right w:val="none" w:sz="0" w:space="0" w:color="auto"/>
                  </w:divBdr>
                  <w:divsChild>
                    <w:div w:id="83720926">
                      <w:marLeft w:val="0"/>
                      <w:marRight w:val="0"/>
                      <w:marTop w:val="0"/>
                      <w:marBottom w:val="0"/>
                      <w:divBdr>
                        <w:top w:val="none" w:sz="0" w:space="0" w:color="auto"/>
                        <w:left w:val="none" w:sz="0" w:space="0" w:color="auto"/>
                        <w:bottom w:val="none" w:sz="0" w:space="0" w:color="auto"/>
                        <w:right w:val="none" w:sz="0" w:space="0" w:color="auto"/>
                      </w:divBdr>
                      <w:divsChild>
                        <w:div w:id="688222076">
                          <w:marLeft w:val="0"/>
                          <w:marRight w:val="0"/>
                          <w:marTop w:val="0"/>
                          <w:marBottom w:val="0"/>
                          <w:divBdr>
                            <w:top w:val="none" w:sz="0" w:space="0" w:color="auto"/>
                            <w:left w:val="none" w:sz="0" w:space="0" w:color="auto"/>
                            <w:bottom w:val="none" w:sz="0" w:space="0" w:color="auto"/>
                            <w:right w:val="none" w:sz="0" w:space="0" w:color="auto"/>
                          </w:divBdr>
                        </w:div>
                        <w:div w:id="35697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421243">
              <w:marLeft w:val="0"/>
              <w:marRight w:val="0"/>
              <w:marTop w:val="300"/>
              <w:marBottom w:val="300"/>
              <w:divBdr>
                <w:top w:val="none" w:sz="0" w:space="0" w:color="auto"/>
                <w:left w:val="none" w:sz="0" w:space="0" w:color="auto"/>
                <w:bottom w:val="none" w:sz="0" w:space="0" w:color="auto"/>
                <w:right w:val="none" w:sz="0" w:space="0" w:color="auto"/>
              </w:divBdr>
              <w:divsChild>
                <w:div w:id="85882349">
                  <w:marLeft w:val="0"/>
                  <w:marRight w:val="0"/>
                  <w:marTop w:val="0"/>
                  <w:marBottom w:val="450"/>
                  <w:divBdr>
                    <w:top w:val="none" w:sz="0" w:space="0" w:color="auto"/>
                    <w:left w:val="none" w:sz="0" w:space="0" w:color="auto"/>
                    <w:bottom w:val="none" w:sz="0" w:space="0" w:color="auto"/>
                    <w:right w:val="none" w:sz="0" w:space="0" w:color="auto"/>
                  </w:divBdr>
                  <w:divsChild>
                    <w:div w:id="1649750872">
                      <w:marLeft w:val="0"/>
                      <w:marRight w:val="0"/>
                      <w:marTop w:val="0"/>
                      <w:marBottom w:val="0"/>
                      <w:divBdr>
                        <w:top w:val="none" w:sz="0" w:space="0" w:color="auto"/>
                        <w:left w:val="none" w:sz="0" w:space="0" w:color="auto"/>
                        <w:bottom w:val="none" w:sz="0" w:space="0" w:color="auto"/>
                        <w:right w:val="none" w:sz="0" w:space="0" w:color="auto"/>
                      </w:divBdr>
                    </w:div>
                    <w:div w:id="1157453023">
                      <w:marLeft w:val="0"/>
                      <w:marRight w:val="0"/>
                      <w:marTop w:val="450"/>
                      <w:marBottom w:val="450"/>
                      <w:divBdr>
                        <w:top w:val="none" w:sz="0" w:space="0" w:color="auto"/>
                        <w:left w:val="none" w:sz="0" w:space="0" w:color="auto"/>
                        <w:bottom w:val="none" w:sz="0" w:space="0" w:color="auto"/>
                        <w:right w:val="none" w:sz="0" w:space="0" w:color="auto"/>
                      </w:divBdr>
                      <w:divsChild>
                        <w:div w:id="1713651415">
                          <w:marLeft w:val="0"/>
                          <w:marRight w:val="0"/>
                          <w:marTop w:val="450"/>
                          <w:marBottom w:val="750"/>
                          <w:divBdr>
                            <w:top w:val="none" w:sz="0" w:space="0" w:color="auto"/>
                            <w:left w:val="none" w:sz="0" w:space="0" w:color="auto"/>
                            <w:bottom w:val="none" w:sz="0" w:space="0" w:color="auto"/>
                            <w:right w:val="none" w:sz="0" w:space="0" w:color="auto"/>
                          </w:divBdr>
                          <w:divsChild>
                            <w:div w:id="1587960814">
                              <w:marLeft w:val="150"/>
                              <w:marRight w:val="150"/>
                              <w:marTop w:val="0"/>
                              <w:marBottom w:val="0"/>
                              <w:divBdr>
                                <w:top w:val="none" w:sz="0" w:space="0" w:color="auto"/>
                                <w:left w:val="none" w:sz="0" w:space="0" w:color="auto"/>
                                <w:bottom w:val="none" w:sz="0" w:space="0" w:color="auto"/>
                                <w:right w:val="none" w:sz="0" w:space="0" w:color="auto"/>
                              </w:divBdr>
                            </w:div>
                          </w:divsChild>
                        </w:div>
                        <w:div w:id="23141470">
                          <w:marLeft w:val="0"/>
                          <w:marRight w:val="0"/>
                          <w:marTop w:val="0"/>
                          <w:marBottom w:val="0"/>
                          <w:divBdr>
                            <w:top w:val="none" w:sz="0" w:space="0" w:color="auto"/>
                            <w:left w:val="none" w:sz="0" w:space="0" w:color="auto"/>
                            <w:bottom w:val="none" w:sz="0" w:space="0" w:color="auto"/>
                            <w:right w:val="none" w:sz="0" w:space="0" w:color="auto"/>
                          </w:divBdr>
                          <w:divsChild>
                            <w:div w:id="441385210">
                              <w:marLeft w:val="0"/>
                              <w:marRight w:val="0"/>
                              <w:marTop w:val="0"/>
                              <w:marBottom w:val="300"/>
                              <w:divBdr>
                                <w:top w:val="none" w:sz="0" w:space="0" w:color="auto"/>
                                <w:left w:val="none" w:sz="0" w:space="0" w:color="auto"/>
                                <w:bottom w:val="none" w:sz="0" w:space="0" w:color="auto"/>
                                <w:right w:val="none" w:sz="0" w:space="0" w:color="auto"/>
                              </w:divBdr>
                              <w:divsChild>
                                <w:div w:id="1739937674">
                                  <w:marLeft w:val="0"/>
                                  <w:marRight w:val="0"/>
                                  <w:marTop w:val="0"/>
                                  <w:marBottom w:val="0"/>
                                  <w:divBdr>
                                    <w:top w:val="none" w:sz="0" w:space="0" w:color="auto"/>
                                    <w:left w:val="none" w:sz="0" w:space="0" w:color="auto"/>
                                    <w:bottom w:val="none" w:sz="0" w:space="0" w:color="auto"/>
                                    <w:right w:val="none" w:sz="0" w:space="0" w:color="auto"/>
                                  </w:divBdr>
                                </w:div>
                                <w:div w:id="1788695081">
                                  <w:marLeft w:val="0"/>
                                  <w:marRight w:val="0"/>
                                  <w:marTop w:val="0"/>
                                  <w:marBottom w:val="0"/>
                                  <w:divBdr>
                                    <w:top w:val="none" w:sz="0" w:space="0" w:color="auto"/>
                                    <w:left w:val="none" w:sz="0" w:space="0" w:color="auto"/>
                                    <w:bottom w:val="none" w:sz="0" w:space="0" w:color="auto"/>
                                    <w:right w:val="none" w:sz="0" w:space="0" w:color="auto"/>
                                  </w:divBdr>
                                </w:div>
                              </w:divsChild>
                            </w:div>
                            <w:div w:id="642344970">
                              <w:marLeft w:val="0"/>
                              <w:marRight w:val="0"/>
                              <w:marTop w:val="0"/>
                              <w:marBottom w:val="300"/>
                              <w:divBdr>
                                <w:top w:val="none" w:sz="0" w:space="0" w:color="auto"/>
                                <w:left w:val="none" w:sz="0" w:space="0" w:color="auto"/>
                                <w:bottom w:val="none" w:sz="0" w:space="0" w:color="auto"/>
                                <w:right w:val="none" w:sz="0" w:space="0" w:color="auto"/>
                              </w:divBdr>
                              <w:divsChild>
                                <w:div w:id="125129318">
                                  <w:marLeft w:val="0"/>
                                  <w:marRight w:val="0"/>
                                  <w:marTop w:val="0"/>
                                  <w:marBottom w:val="0"/>
                                  <w:divBdr>
                                    <w:top w:val="none" w:sz="0" w:space="0" w:color="auto"/>
                                    <w:left w:val="none" w:sz="0" w:space="0" w:color="auto"/>
                                    <w:bottom w:val="none" w:sz="0" w:space="0" w:color="auto"/>
                                    <w:right w:val="none" w:sz="0" w:space="0" w:color="auto"/>
                                  </w:divBdr>
                                </w:div>
                                <w:div w:id="695499395">
                                  <w:marLeft w:val="0"/>
                                  <w:marRight w:val="0"/>
                                  <w:marTop w:val="0"/>
                                  <w:marBottom w:val="0"/>
                                  <w:divBdr>
                                    <w:top w:val="none" w:sz="0" w:space="0" w:color="auto"/>
                                    <w:left w:val="none" w:sz="0" w:space="0" w:color="auto"/>
                                    <w:bottom w:val="none" w:sz="0" w:space="0" w:color="auto"/>
                                    <w:right w:val="none" w:sz="0" w:space="0" w:color="auto"/>
                                  </w:divBdr>
                                </w:div>
                              </w:divsChild>
                            </w:div>
                            <w:div w:id="1860389703">
                              <w:marLeft w:val="0"/>
                              <w:marRight w:val="0"/>
                              <w:marTop w:val="0"/>
                              <w:marBottom w:val="300"/>
                              <w:divBdr>
                                <w:top w:val="none" w:sz="0" w:space="0" w:color="auto"/>
                                <w:left w:val="none" w:sz="0" w:space="0" w:color="auto"/>
                                <w:bottom w:val="none" w:sz="0" w:space="0" w:color="auto"/>
                                <w:right w:val="none" w:sz="0" w:space="0" w:color="auto"/>
                              </w:divBdr>
                              <w:divsChild>
                                <w:div w:id="1985425013">
                                  <w:marLeft w:val="0"/>
                                  <w:marRight w:val="0"/>
                                  <w:marTop w:val="0"/>
                                  <w:marBottom w:val="0"/>
                                  <w:divBdr>
                                    <w:top w:val="none" w:sz="0" w:space="0" w:color="auto"/>
                                    <w:left w:val="none" w:sz="0" w:space="0" w:color="auto"/>
                                    <w:bottom w:val="none" w:sz="0" w:space="0" w:color="auto"/>
                                    <w:right w:val="none" w:sz="0" w:space="0" w:color="auto"/>
                                  </w:divBdr>
                                </w:div>
                                <w:div w:id="121851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164889">
                  <w:marLeft w:val="0"/>
                  <w:marRight w:val="0"/>
                  <w:marTop w:val="150"/>
                  <w:marBottom w:val="150"/>
                  <w:divBdr>
                    <w:top w:val="none" w:sz="0" w:space="0" w:color="auto"/>
                    <w:left w:val="none" w:sz="0" w:space="0" w:color="auto"/>
                    <w:bottom w:val="none" w:sz="0" w:space="0" w:color="auto"/>
                    <w:right w:val="none" w:sz="0" w:space="0" w:color="auto"/>
                  </w:divBdr>
                </w:div>
              </w:divsChild>
            </w:div>
            <w:div w:id="1221601924">
              <w:marLeft w:val="0"/>
              <w:marRight w:val="0"/>
              <w:marTop w:val="300"/>
              <w:marBottom w:val="0"/>
              <w:divBdr>
                <w:top w:val="none" w:sz="0" w:space="0" w:color="auto"/>
                <w:left w:val="none" w:sz="0" w:space="0" w:color="auto"/>
                <w:bottom w:val="single" w:sz="18" w:space="8" w:color="181716"/>
                <w:right w:val="none" w:sz="0" w:space="0" w:color="auto"/>
              </w:divBdr>
              <w:divsChild>
                <w:div w:id="680857476">
                  <w:marLeft w:val="0"/>
                  <w:marRight w:val="0"/>
                  <w:marTop w:val="0"/>
                  <w:marBottom w:val="390"/>
                  <w:divBdr>
                    <w:top w:val="none" w:sz="0" w:space="0" w:color="auto"/>
                    <w:left w:val="none" w:sz="0" w:space="0" w:color="auto"/>
                    <w:bottom w:val="none" w:sz="0" w:space="0" w:color="auto"/>
                    <w:right w:val="none" w:sz="0" w:space="0" w:color="auto"/>
                  </w:divBdr>
                </w:div>
                <w:div w:id="1882666897">
                  <w:marLeft w:val="540"/>
                  <w:marRight w:val="540"/>
                  <w:marTop w:val="0"/>
                  <w:marBottom w:val="0"/>
                  <w:divBdr>
                    <w:top w:val="none" w:sz="0" w:space="0" w:color="auto"/>
                    <w:left w:val="none" w:sz="0" w:space="0" w:color="auto"/>
                    <w:bottom w:val="none" w:sz="0" w:space="0" w:color="auto"/>
                    <w:right w:val="none" w:sz="0" w:space="0" w:color="auto"/>
                  </w:divBdr>
                  <w:divsChild>
                    <w:div w:id="2096436558">
                      <w:marLeft w:val="0"/>
                      <w:marRight w:val="0"/>
                      <w:marTop w:val="0"/>
                      <w:marBottom w:val="0"/>
                      <w:divBdr>
                        <w:top w:val="none" w:sz="0" w:space="0" w:color="auto"/>
                        <w:left w:val="none" w:sz="0" w:space="0" w:color="auto"/>
                        <w:bottom w:val="none" w:sz="0" w:space="0" w:color="auto"/>
                        <w:right w:val="none" w:sz="0" w:space="0" w:color="auto"/>
                      </w:divBdr>
                      <w:divsChild>
                        <w:div w:id="1073549034">
                          <w:marLeft w:val="0"/>
                          <w:marRight w:val="0"/>
                          <w:marTop w:val="0"/>
                          <w:marBottom w:val="0"/>
                          <w:divBdr>
                            <w:top w:val="none" w:sz="0" w:space="0" w:color="auto"/>
                            <w:left w:val="none" w:sz="0" w:space="0" w:color="auto"/>
                            <w:bottom w:val="none" w:sz="0" w:space="0" w:color="auto"/>
                            <w:right w:val="none" w:sz="0" w:space="0" w:color="auto"/>
                          </w:divBdr>
                          <w:divsChild>
                            <w:div w:id="1587228183">
                              <w:marLeft w:val="0"/>
                              <w:marRight w:val="0"/>
                              <w:marTop w:val="0"/>
                              <w:marBottom w:val="0"/>
                              <w:divBdr>
                                <w:top w:val="none" w:sz="0" w:space="0" w:color="auto"/>
                                <w:left w:val="none" w:sz="0" w:space="0" w:color="auto"/>
                                <w:bottom w:val="none" w:sz="0" w:space="0" w:color="auto"/>
                                <w:right w:val="none" w:sz="0" w:space="0" w:color="auto"/>
                              </w:divBdr>
                              <w:divsChild>
                                <w:div w:id="1264727392">
                                  <w:marLeft w:val="0"/>
                                  <w:marRight w:val="300"/>
                                  <w:marTop w:val="0"/>
                                  <w:marBottom w:val="0"/>
                                  <w:divBdr>
                                    <w:top w:val="none" w:sz="0" w:space="0" w:color="auto"/>
                                    <w:left w:val="none" w:sz="0" w:space="0" w:color="auto"/>
                                    <w:bottom w:val="none" w:sz="0" w:space="0" w:color="auto"/>
                                    <w:right w:val="none" w:sz="0" w:space="0" w:color="auto"/>
                                  </w:divBdr>
                                </w:div>
                                <w:div w:id="103116924">
                                  <w:marLeft w:val="0"/>
                                  <w:marRight w:val="0"/>
                                  <w:marTop w:val="0"/>
                                  <w:marBottom w:val="0"/>
                                  <w:divBdr>
                                    <w:top w:val="none" w:sz="0" w:space="0" w:color="auto"/>
                                    <w:left w:val="none" w:sz="0" w:space="0" w:color="auto"/>
                                    <w:bottom w:val="none" w:sz="0" w:space="0" w:color="auto"/>
                                    <w:right w:val="none" w:sz="0" w:space="0" w:color="auto"/>
                                  </w:divBdr>
                                  <w:divsChild>
                                    <w:div w:id="130951907">
                                      <w:marLeft w:val="0"/>
                                      <w:marRight w:val="0"/>
                                      <w:marTop w:val="0"/>
                                      <w:marBottom w:val="90"/>
                                      <w:divBdr>
                                        <w:top w:val="none" w:sz="0" w:space="0" w:color="auto"/>
                                        <w:left w:val="none" w:sz="0" w:space="0" w:color="auto"/>
                                        <w:bottom w:val="none" w:sz="0" w:space="0" w:color="auto"/>
                                        <w:right w:val="none" w:sz="0" w:space="0" w:color="auto"/>
                                      </w:divBdr>
                                    </w:div>
                                    <w:div w:id="179432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256930">
                          <w:marLeft w:val="0"/>
                          <w:marRight w:val="0"/>
                          <w:marTop w:val="0"/>
                          <w:marBottom w:val="0"/>
                          <w:divBdr>
                            <w:top w:val="none" w:sz="0" w:space="0" w:color="auto"/>
                            <w:left w:val="none" w:sz="0" w:space="0" w:color="auto"/>
                            <w:bottom w:val="none" w:sz="0" w:space="0" w:color="auto"/>
                            <w:right w:val="none" w:sz="0" w:space="0" w:color="auto"/>
                          </w:divBdr>
                          <w:divsChild>
                            <w:div w:id="1542933076">
                              <w:marLeft w:val="0"/>
                              <w:marRight w:val="0"/>
                              <w:marTop w:val="0"/>
                              <w:marBottom w:val="0"/>
                              <w:divBdr>
                                <w:top w:val="none" w:sz="0" w:space="0" w:color="auto"/>
                                <w:left w:val="none" w:sz="0" w:space="0" w:color="auto"/>
                                <w:bottom w:val="none" w:sz="0" w:space="0" w:color="auto"/>
                                <w:right w:val="none" w:sz="0" w:space="0" w:color="auto"/>
                              </w:divBdr>
                              <w:divsChild>
                                <w:div w:id="774440098">
                                  <w:marLeft w:val="0"/>
                                  <w:marRight w:val="300"/>
                                  <w:marTop w:val="0"/>
                                  <w:marBottom w:val="0"/>
                                  <w:divBdr>
                                    <w:top w:val="none" w:sz="0" w:space="0" w:color="auto"/>
                                    <w:left w:val="none" w:sz="0" w:space="0" w:color="auto"/>
                                    <w:bottom w:val="none" w:sz="0" w:space="0" w:color="auto"/>
                                    <w:right w:val="none" w:sz="0" w:space="0" w:color="auto"/>
                                  </w:divBdr>
                                </w:div>
                                <w:div w:id="143817982">
                                  <w:marLeft w:val="0"/>
                                  <w:marRight w:val="0"/>
                                  <w:marTop w:val="0"/>
                                  <w:marBottom w:val="0"/>
                                  <w:divBdr>
                                    <w:top w:val="none" w:sz="0" w:space="0" w:color="auto"/>
                                    <w:left w:val="none" w:sz="0" w:space="0" w:color="auto"/>
                                    <w:bottom w:val="none" w:sz="0" w:space="0" w:color="auto"/>
                                    <w:right w:val="none" w:sz="0" w:space="0" w:color="auto"/>
                                  </w:divBdr>
                                  <w:divsChild>
                                    <w:div w:id="1242182434">
                                      <w:marLeft w:val="0"/>
                                      <w:marRight w:val="0"/>
                                      <w:marTop w:val="0"/>
                                      <w:marBottom w:val="90"/>
                                      <w:divBdr>
                                        <w:top w:val="none" w:sz="0" w:space="0" w:color="auto"/>
                                        <w:left w:val="none" w:sz="0" w:space="0" w:color="auto"/>
                                        <w:bottom w:val="none" w:sz="0" w:space="0" w:color="auto"/>
                                        <w:right w:val="none" w:sz="0" w:space="0" w:color="auto"/>
                                      </w:divBdr>
                                    </w:div>
                                    <w:div w:id="66003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766817">
                          <w:marLeft w:val="0"/>
                          <w:marRight w:val="0"/>
                          <w:marTop w:val="0"/>
                          <w:marBottom w:val="0"/>
                          <w:divBdr>
                            <w:top w:val="none" w:sz="0" w:space="0" w:color="auto"/>
                            <w:left w:val="none" w:sz="0" w:space="0" w:color="auto"/>
                            <w:bottom w:val="none" w:sz="0" w:space="0" w:color="auto"/>
                            <w:right w:val="none" w:sz="0" w:space="0" w:color="auto"/>
                          </w:divBdr>
                          <w:divsChild>
                            <w:div w:id="1004556464">
                              <w:marLeft w:val="0"/>
                              <w:marRight w:val="0"/>
                              <w:marTop w:val="0"/>
                              <w:marBottom w:val="0"/>
                              <w:divBdr>
                                <w:top w:val="none" w:sz="0" w:space="0" w:color="auto"/>
                                <w:left w:val="none" w:sz="0" w:space="0" w:color="auto"/>
                                <w:bottom w:val="none" w:sz="0" w:space="0" w:color="auto"/>
                                <w:right w:val="none" w:sz="0" w:space="0" w:color="auto"/>
                              </w:divBdr>
                              <w:divsChild>
                                <w:div w:id="367803467">
                                  <w:marLeft w:val="0"/>
                                  <w:marRight w:val="300"/>
                                  <w:marTop w:val="0"/>
                                  <w:marBottom w:val="0"/>
                                  <w:divBdr>
                                    <w:top w:val="none" w:sz="0" w:space="0" w:color="auto"/>
                                    <w:left w:val="none" w:sz="0" w:space="0" w:color="auto"/>
                                    <w:bottom w:val="none" w:sz="0" w:space="0" w:color="auto"/>
                                    <w:right w:val="none" w:sz="0" w:space="0" w:color="auto"/>
                                  </w:divBdr>
                                </w:div>
                                <w:div w:id="1136994278">
                                  <w:marLeft w:val="0"/>
                                  <w:marRight w:val="0"/>
                                  <w:marTop w:val="0"/>
                                  <w:marBottom w:val="0"/>
                                  <w:divBdr>
                                    <w:top w:val="none" w:sz="0" w:space="0" w:color="auto"/>
                                    <w:left w:val="none" w:sz="0" w:space="0" w:color="auto"/>
                                    <w:bottom w:val="none" w:sz="0" w:space="0" w:color="auto"/>
                                    <w:right w:val="none" w:sz="0" w:space="0" w:color="auto"/>
                                  </w:divBdr>
                                  <w:divsChild>
                                    <w:div w:id="649939758">
                                      <w:marLeft w:val="0"/>
                                      <w:marRight w:val="0"/>
                                      <w:marTop w:val="0"/>
                                      <w:marBottom w:val="90"/>
                                      <w:divBdr>
                                        <w:top w:val="none" w:sz="0" w:space="0" w:color="auto"/>
                                        <w:left w:val="none" w:sz="0" w:space="0" w:color="auto"/>
                                        <w:bottom w:val="none" w:sz="0" w:space="0" w:color="auto"/>
                                        <w:right w:val="none" w:sz="0" w:space="0" w:color="auto"/>
                                      </w:divBdr>
                                    </w:div>
                                    <w:div w:id="1370377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1669196">
              <w:marLeft w:val="0"/>
              <w:marRight w:val="0"/>
              <w:marTop w:val="300"/>
              <w:marBottom w:val="0"/>
              <w:divBdr>
                <w:top w:val="none" w:sz="0" w:space="0" w:color="auto"/>
                <w:left w:val="none" w:sz="0" w:space="0" w:color="auto"/>
                <w:bottom w:val="none" w:sz="0" w:space="0" w:color="auto"/>
                <w:right w:val="none" w:sz="0" w:space="0" w:color="auto"/>
              </w:divBdr>
              <w:divsChild>
                <w:div w:id="1743485249">
                  <w:marLeft w:val="0"/>
                  <w:marRight w:val="0"/>
                  <w:marTop w:val="0"/>
                  <w:marBottom w:val="0"/>
                  <w:divBdr>
                    <w:top w:val="none" w:sz="0" w:space="0" w:color="auto"/>
                    <w:left w:val="none" w:sz="0" w:space="0" w:color="auto"/>
                    <w:bottom w:val="none" w:sz="0" w:space="0" w:color="auto"/>
                    <w:right w:val="none" w:sz="0" w:space="0" w:color="auto"/>
                  </w:divBdr>
                  <w:divsChild>
                    <w:div w:id="673842537">
                      <w:marLeft w:val="0"/>
                      <w:marRight w:val="0"/>
                      <w:marTop w:val="0"/>
                      <w:marBottom w:val="0"/>
                      <w:divBdr>
                        <w:top w:val="none" w:sz="0" w:space="0" w:color="auto"/>
                        <w:left w:val="none" w:sz="0" w:space="0" w:color="auto"/>
                        <w:bottom w:val="none" w:sz="0" w:space="0" w:color="auto"/>
                        <w:right w:val="none" w:sz="0" w:space="0" w:color="auto"/>
                      </w:divBdr>
                      <w:divsChild>
                        <w:div w:id="803740897">
                          <w:marLeft w:val="0"/>
                          <w:marRight w:val="0"/>
                          <w:marTop w:val="0"/>
                          <w:marBottom w:val="0"/>
                          <w:divBdr>
                            <w:top w:val="none" w:sz="0" w:space="0" w:color="auto"/>
                            <w:left w:val="none" w:sz="0" w:space="0" w:color="auto"/>
                            <w:bottom w:val="none" w:sz="0" w:space="0" w:color="auto"/>
                            <w:right w:val="none" w:sz="0" w:space="0" w:color="auto"/>
                          </w:divBdr>
                        </w:div>
                        <w:div w:id="1931309838">
                          <w:marLeft w:val="0"/>
                          <w:marRight w:val="0"/>
                          <w:marTop w:val="0"/>
                          <w:marBottom w:val="0"/>
                          <w:divBdr>
                            <w:top w:val="none" w:sz="0" w:space="0" w:color="auto"/>
                            <w:left w:val="none" w:sz="0" w:space="0" w:color="auto"/>
                            <w:bottom w:val="none" w:sz="0" w:space="0" w:color="auto"/>
                            <w:right w:val="none" w:sz="0" w:space="0" w:color="auto"/>
                          </w:divBdr>
                        </w:div>
                        <w:div w:id="1706826181">
                          <w:marLeft w:val="0"/>
                          <w:marRight w:val="0"/>
                          <w:marTop w:val="150"/>
                          <w:marBottom w:val="0"/>
                          <w:divBdr>
                            <w:top w:val="none" w:sz="0" w:space="0" w:color="auto"/>
                            <w:left w:val="none" w:sz="0" w:space="0" w:color="auto"/>
                            <w:bottom w:val="none" w:sz="0" w:space="0" w:color="auto"/>
                            <w:right w:val="none" w:sz="0" w:space="0" w:color="auto"/>
                          </w:divBdr>
                          <w:divsChild>
                            <w:div w:id="1204518411">
                              <w:marLeft w:val="0"/>
                              <w:marRight w:val="0"/>
                              <w:marTop w:val="0"/>
                              <w:marBottom w:val="0"/>
                              <w:divBdr>
                                <w:top w:val="none" w:sz="0" w:space="0" w:color="auto"/>
                                <w:left w:val="none" w:sz="0" w:space="0" w:color="auto"/>
                                <w:bottom w:val="none" w:sz="0" w:space="0" w:color="auto"/>
                                <w:right w:val="none" w:sz="0" w:space="0" w:color="auto"/>
                              </w:divBdr>
                              <w:divsChild>
                                <w:div w:id="2112385921">
                                  <w:marLeft w:val="0"/>
                                  <w:marRight w:val="0"/>
                                  <w:marTop w:val="0"/>
                                  <w:marBottom w:val="0"/>
                                  <w:divBdr>
                                    <w:top w:val="none" w:sz="0" w:space="0" w:color="auto"/>
                                    <w:left w:val="none" w:sz="0" w:space="0" w:color="auto"/>
                                    <w:bottom w:val="none" w:sz="0" w:space="0" w:color="auto"/>
                                    <w:right w:val="none" w:sz="0" w:space="0" w:color="auto"/>
                                  </w:divBdr>
                                </w:div>
                              </w:divsChild>
                            </w:div>
                            <w:div w:id="1096250415">
                              <w:marLeft w:val="0"/>
                              <w:marRight w:val="0"/>
                              <w:marTop w:val="0"/>
                              <w:marBottom w:val="150"/>
                              <w:divBdr>
                                <w:top w:val="none" w:sz="0" w:space="0" w:color="auto"/>
                                <w:left w:val="none" w:sz="0" w:space="0" w:color="auto"/>
                                <w:bottom w:val="none" w:sz="0" w:space="0" w:color="auto"/>
                                <w:right w:val="none" w:sz="0" w:space="0" w:color="auto"/>
                              </w:divBdr>
                              <w:divsChild>
                                <w:div w:id="18050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725092">
                      <w:marLeft w:val="0"/>
                      <w:marRight w:val="0"/>
                      <w:marTop w:val="0"/>
                      <w:marBottom w:val="0"/>
                      <w:divBdr>
                        <w:top w:val="none" w:sz="0" w:space="0" w:color="auto"/>
                        <w:left w:val="none" w:sz="0" w:space="0" w:color="auto"/>
                        <w:bottom w:val="none" w:sz="0" w:space="0" w:color="auto"/>
                        <w:right w:val="none" w:sz="0" w:space="0" w:color="auto"/>
                      </w:divBdr>
                      <w:divsChild>
                        <w:div w:id="369573451">
                          <w:marLeft w:val="0"/>
                          <w:marRight w:val="0"/>
                          <w:marTop w:val="0"/>
                          <w:marBottom w:val="0"/>
                          <w:divBdr>
                            <w:top w:val="none" w:sz="0" w:space="0" w:color="auto"/>
                            <w:left w:val="none" w:sz="0" w:space="0" w:color="auto"/>
                            <w:bottom w:val="none" w:sz="0" w:space="0" w:color="auto"/>
                            <w:right w:val="none" w:sz="0" w:space="0" w:color="auto"/>
                          </w:divBdr>
                        </w:div>
                        <w:div w:id="1891384567">
                          <w:marLeft w:val="0"/>
                          <w:marRight w:val="0"/>
                          <w:marTop w:val="0"/>
                          <w:marBottom w:val="0"/>
                          <w:divBdr>
                            <w:top w:val="none" w:sz="0" w:space="0" w:color="auto"/>
                            <w:left w:val="none" w:sz="0" w:space="0" w:color="auto"/>
                            <w:bottom w:val="none" w:sz="0" w:space="0" w:color="auto"/>
                            <w:right w:val="none" w:sz="0" w:space="0" w:color="auto"/>
                          </w:divBdr>
                        </w:div>
                        <w:div w:id="1479304662">
                          <w:marLeft w:val="0"/>
                          <w:marRight w:val="0"/>
                          <w:marTop w:val="150"/>
                          <w:marBottom w:val="0"/>
                          <w:divBdr>
                            <w:top w:val="none" w:sz="0" w:space="0" w:color="auto"/>
                            <w:left w:val="none" w:sz="0" w:space="0" w:color="auto"/>
                            <w:bottom w:val="none" w:sz="0" w:space="0" w:color="auto"/>
                            <w:right w:val="none" w:sz="0" w:space="0" w:color="auto"/>
                          </w:divBdr>
                          <w:divsChild>
                            <w:div w:id="2105952180">
                              <w:marLeft w:val="0"/>
                              <w:marRight w:val="0"/>
                              <w:marTop w:val="0"/>
                              <w:marBottom w:val="0"/>
                              <w:divBdr>
                                <w:top w:val="none" w:sz="0" w:space="0" w:color="auto"/>
                                <w:left w:val="none" w:sz="0" w:space="0" w:color="auto"/>
                                <w:bottom w:val="none" w:sz="0" w:space="0" w:color="auto"/>
                                <w:right w:val="none" w:sz="0" w:space="0" w:color="auto"/>
                              </w:divBdr>
                              <w:divsChild>
                                <w:div w:id="1732117437">
                                  <w:marLeft w:val="0"/>
                                  <w:marRight w:val="0"/>
                                  <w:marTop w:val="0"/>
                                  <w:marBottom w:val="0"/>
                                  <w:divBdr>
                                    <w:top w:val="none" w:sz="0" w:space="0" w:color="auto"/>
                                    <w:left w:val="none" w:sz="0" w:space="0" w:color="auto"/>
                                    <w:bottom w:val="none" w:sz="0" w:space="0" w:color="auto"/>
                                    <w:right w:val="none" w:sz="0" w:space="0" w:color="auto"/>
                                  </w:divBdr>
                                </w:div>
                              </w:divsChild>
                            </w:div>
                            <w:div w:id="889223372">
                              <w:marLeft w:val="0"/>
                              <w:marRight w:val="0"/>
                              <w:marTop w:val="0"/>
                              <w:marBottom w:val="150"/>
                              <w:divBdr>
                                <w:top w:val="none" w:sz="0" w:space="0" w:color="auto"/>
                                <w:left w:val="none" w:sz="0" w:space="0" w:color="auto"/>
                                <w:bottom w:val="none" w:sz="0" w:space="0" w:color="auto"/>
                                <w:right w:val="none" w:sz="0" w:space="0" w:color="auto"/>
                              </w:divBdr>
                              <w:divsChild>
                                <w:div w:id="149240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677300">
                      <w:marLeft w:val="0"/>
                      <w:marRight w:val="0"/>
                      <w:marTop w:val="0"/>
                      <w:marBottom w:val="0"/>
                      <w:divBdr>
                        <w:top w:val="none" w:sz="0" w:space="0" w:color="auto"/>
                        <w:left w:val="none" w:sz="0" w:space="0" w:color="auto"/>
                        <w:bottom w:val="none" w:sz="0" w:space="0" w:color="auto"/>
                        <w:right w:val="none" w:sz="0" w:space="0" w:color="auto"/>
                      </w:divBdr>
                      <w:divsChild>
                        <w:div w:id="1735272690">
                          <w:marLeft w:val="0"/>
                          <w:marRight w:val="0"/>
                          <w:marTop w:val="0"/>
                          <w:marBottom w:val="0"/>
                          <w:divBdr>
                            <w:top w:val="none" w:sz="0" w:space="0" w:color="auto"/>
                            <w:left w:val="none" w:sz="0" w:space="0" w:color="auto"/>
                            <w:bottom w:val="none" w:sz="0" w:space="0" w:color="auto"/>
                            <w:right w:val="none" w:sz="0" w:space="0" w:color="auto"/>
                          </w:divBdr>
                        </w:div>
                        <w:div w:id="1565917895">
                          <w:marLeft w:val="0"/>
                          <w:marRight w:val="0"/>
                          <w:marTop w:val="0"/>
                          <w:marBottom w:val="0"/>
                          <w:divBdr>
                            <w:top w:val="none" w:sz="0" w:space="0" w:color="auto"/>
                            <w:left w:val="none" w:sz="0" w:space="0" w:color="auto"/>
                            <w:bottom w:val="none" w:sz="0" w:space="0" w:color="auto"/>
                            <w:right w:val="none" w:sz="0" w:space="0" w:color="auto"/>
                          </w:divBdr>
                        </w:div>
                        <w:div w:id="941568711">
                          <w:marLeft w:val="0"/>
                          <w:marRight w:val="0"/>
                          <w:marTop w:val="150"/>
                          <w:marBottom w:val="0"/>
                          <w:divBdr>
                            <w:top w:val="none" w:sz="0" w:space="0" w:color="auto"/>
                            <w:left w:val="none" w:sz="0" w:space="0" w:color="auto"/>
                            <w:bottom w:val="none" w:sz="0" w:space="0" w:color="auto"/>
                            <w:right w:val="none" w:sz="0" w:space="0" w:color="auto"/>
                          </w:divBdr>
                          <w:divsChild>
                            <w:div w:id="2040626001">
                              <w:marLeft w:val="0"/>
                              <w:marRight w:val="0"/>
                              <w:marTop w:val="0"/>
                              <w:marBottom w:val="0"/>
                              <w:divBdr>
                                <w:top w:val="none" w:sz="0" w:space="0" w:color="auto"/>
                                <w:left w:val="none" w:sz="0" w:space="0" w:color="auto"/>
                                <w:bottom w:val="none" w:sz="0" w:space="0" w:color="auto"/>
                                <w:right w:val="none" w:sz="0" w:space="0" w:color="auto"/>
                              </w:divBdr>
                              <w:divsChild>
                                <w:div w:id="428433211">
                                  <w:marLeft w:val="0"/>
                                  <w:marRight w:val="0"/>
                                  <w:marTop w:val="0"/>
                                  <w:marBottom w:val="0"/>
                                  <w:divBdr>
                                    <w:top w:val="none" w:sz="0" w:space="0" w:color="auto"/>
                                    <w:left w:val="none" w:sz="0" w:space="0" w:color="auto"/>
                                    <w:bottom w:val="none" w:sz="0" w:space="0" w:color="auto"/>
                                    <w:right w:val="none" w:sz="0" w:space="0" w:color="auto"/>
                                  </w:divBdr>
                                </w:div>
                              </w:divsChild>
                            </w:div>
                            <w:div w:id="864908304">
                              <w:marLeft w:val="0"/>
                              <w:marRight w:val="0"/>
                              <w:marTop w:val="0"/>
                              <w:marBottom w:val="150"/>
                              <w:divBdr>
                                <w:top w:val="none" w:sz="0" w:space="0" w:color="auto"/>
                                <w:left w:val="none" w:sz="0" w:space="0" w:color="auto"/>
                                <w:bottom w:val="none" w:sz="0" w:space="0" w:color="auto"/>
                                <w:right w:val="none" w:sz="0" w:space="0" w:color="auto"/>
                              </w:divBdr>
                              <w:divsChild>
                                <w:div w:id="1976640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538469">
                      <w:marLeft w:val="0"/>
                      <w:marRight w:val="0"/>
                      <w:marTop w:val="0"/>
                      <w:marBottom w:val="0"/>
                      <w:divBdr>
                        <w:top w:val="none" w:sz="0" w:space="0" w:color="auto"/>
                        <w:left w:val="none" w:sz="0" w:space="0" w:color="auto"/>
                        <w:bottom w:val="none" w:sz="0" w:space="0" w:color="auto"/>
                        <w:right w:val="none" w:sz="0" w:space="0" w:color="auto"/>
                      </w:divBdr>
                      <w:divsChild>
                        <w:div w:id="2080784888">
                          <w:marLeft w:val="0"/>
                          <w:marRight w:val="0"/>
                          <w:marTop w:val="0"/>
                          <w:marBottom w:val="0"/>
                          <w:divBdr>
                            <w:top w:val="none" w:sz="0" w:space="0" w:color="auto"/>
                            <w:left w:val="none" w:sz="0" w:space="0" w:color="auto"/>
                            <w:bottom w:val="none" w:sz="0" w:space="0" w:color="auto"/>
                            <w:right w:val="none" w:sz="0" w:space="0" w:color="auto"/>
                          </w:divBdr>
                        </w:div>
                        <w:div w:id="1840074297">
                          <w:marLeft w:val="0"/>
                          <w:marRight w:val="0"/>
                          <w:marTop w:val="0"/>
                          <w:marBottom w:val="0"/>
                          <w:divBdr>
                            <w:top w:val="none" w:sz="0" w:space="0" w:color="auto"/>
                            <w:left w:val="none" w:sz="0" w:space="0" w:color="auto"/>
                            <w:bottom w:val="none" w:sz="0" w:space="0" w:color="auto"/>
                            <w:right w:val="none" w:sz="0" w:space="0" w:color="auto"/>
                          </w:divBdr>
                        </w:div>
                        <w:div w:id="742022382">
                          <w:marLeft w:val="0"/>
                          <w:marRight w:val="0"/>
                          <w:marTop w:val="150"/>
                          <w:marBottom w:val="0"/>
                          <w:divBdr>
                            <w:top w:val="none" w:sz="0" w:space="0" w:color="auto"/>
                            <w:left w:val="none" w:sz="0" w:space="0" w:color="auto"/>
                            <w:bottom w:val="none" w:sz="0" w:space="0" w:color="auto"/>
                            <w:right w:val="none" w:sz="0" w:space="0" w:color="auto"/>
                          </w:divBdr>
                          <w:divsChild>
                            <w:div w:id="583807945">
                              <w:marLeft w:val="0"/>
                              <w:marRight w:val="0"/>
                              <w:marTop w:val="0"/>
                              <w:marBottom w:val="0"/>
                              <w:divBdr>
                                <w:top w:val="none" w:sz="0" w:space="0" w:color="auto"/>
                                <w:left w:val="none" w:sz="0" w:space="0" w:color="auto"/>
                                <w:bottom w:val="none" w:sz="0" w:space="0" w:color="auto"/>
                                <w:right w:val="none" w:sz="0" w:space="0" w:color="auto"/>
                              </w:divBdr>
                              <w:divsChild>
                                <w:div w:id="1873880701">
                                  <w:marLeft w:val="0"/>
                                  <w:marRight w:val="0"/>
                                  <w:marTop w:val="0"/>
                                  <w:marBottom w:val="0"/>
                                  <w:divBdr>
                                    <w:top w:val="none" w:sz="0" w:space="0" w:color="auto"/>
                                    <w:left w:val="none" w:sz="0" w:space="0" w:color="auto"/>
                                    <w:bottom w:val="none" w:sz="0" w:space="0" w:color="auto"/>
                                    <w:right w:val="none" w:sz="0" w:space="0" w:color="auto"/>
                                  </w:divBdr>
                                </w:div>
                              </w:divsChild>
                            </w:div>
                            <w:div w:id="28989494">
                              <w:marLeft w:val="0"/>
                              <w:marRight w:val="0"/>
                              <w:marTop w:val="0"/>
                              <w:marBottom w:val="150"/>
                              <w:divBdr>
                                <w:top w:val="none" w:sz="0" w:space="0" w:color="auto"/>
                                <w:left w:val="none" w:sz="0" w:space="0" w:color="auto"/>
                                <w:bottom w:val="none" w:sz="0" w:space="0" w:color="auto"/>
                                <w:right w:val="none" w:sz="0" w:space="0" w:color="auto"/>
                              </w:divBdr>
                              <w:divsChild>
                                <w:div w:id="133564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545501">
                      <w:marLeft w:val="0"/>
                      <w:marRight w:val="0"/>
                      <w:marTop w:val="0"/>
                      <w:marBottom w:val="0"/>
                      <w:divBdr>
                        <w:top w:val="none" w:sz="0" w:space="0" w:color="auto"/>
                        <w:left w:val="none" w:sz="0" w:space="0" w:color="auto"/>
                        <w:bottom w:val="none" w:sz="0" w:space="0" w:color="auto"/>
                        <w:right w:val="none" w:sz="0" w:space="0" w:color="auto"/>
                      </w:divBdr>
                      <w:divsChild>
                        <w:div w:id="1565021782">
                          <w:marLeft w:val="0"/>
                          <w:marRight w:val="0"/>
                          <w:marTop w:val="0"/>
                          <w:marBottom w:val="0"/>
                          <w:divBdr>
                            <w:top w:val="none" w:sz="0" w:space="0" w:color="auto"/>
                            <w:left w:val="none" w:sz="0" w:space="0" w:color="auto"/>
                            <w:bottom w:val="none" w:sz="0" w:space="0" w:color="auto"/>
                            <w:right w:val="none" w:sz="0" w:space="0" w:color="auto"/>
                          </w:divBdr>
                        </w:div>
                        <w:div w:id="1127427993">
                          <w:marLeft w:val="0"/>
                          <w:marRight w:val="0"/>
                          <w:marTop w:val="0"/>
                          <w:marBottom w:val="0"/>
                          <w:divBdr>
                            <w:top w:val="none" w:sz="0" w:space="0" w:color="auto"/>
                            <w:left w:val="none" w:sz="0" w:space="0" w:color="auto"/>
                            <w:bottom w:val="none" w:sz="0" w:space="0" w:color="auto"/>
                            <w:right w:val="none" w:sz="0" w:space="0" w:color="auto"/>
                          </w:divBdr>
                        </w:div>
                        <w:div w:id="582376940">
                          <w:marLeft w:val="0"/>
                          <w:marRight w:val="0"/>
                          <w:marTop w:val="150"/>
                          <w:marBottom w:val="0"/>
                          <w:divBdr>
                            <w:top w:val="none" w:sz="0" w:space="0" w:color="auto"/>
                            <w:left w:val="none" w:sz="0" w:space="0" w:color="auto"/>
                            <w:bottom w:val="none" w:sz="0" w:space="0" w:color="auto"/>
                            <w:right w:val="none" w:sz="0" w:space="0" w:color="auto"/>
                          </w:divBdr>
                          <w:divsChild>
                            <w:div w:id="28647319">
                              <w:marLeft w:val="0"/>
                              <w:marRight w:val="0"/>
                              <w:marTop w:val="0"/>
                              <w:marBottom w:val="0"/>
                              <w:divBdr>
                                <w:top w:val="none" w:sz="0" w:space="0" w:color="auto"/>
                                <w:left w:val="none" w:sz="0" w:space="0" w:color="auto"/>
                                <w:bottom w:val="none" w:sz="0" w:space="0" w:color="auto"/>
                                <w:right w:val="none" w:sz="0" w:space="0" w:color="auto"/>
                              </w:divBdr>
                              <w:divsChild>
                                <w:div w:id="497384350">
                                  <w:marLeft w:val="0"/>
                                  <w:marRight w:val="0"/>
                                  <w:marTop w:val="0"/>
                                  <w:marBottom w:val="0"/>
                                  <w:divBdr>
                                    <w:top w:val="none" w:sz="0" w:space="0" w:color="auto"/>
                                    <w:left w:val="none" w:sz="0" w:space="0" w:color="auto"/>
                                    <w:bottom w:val="none" w:sz="0" w:space="0" w:color="auto"/>
                                    <w:right w:val="none" w:sz="0" w:space="0" w:color="auto"/>
                                  </w:divBdr>
                                </w:div>
                              </w:divsChild>
                            </w:div>
                            <w:div w:id="1549760438">
                              <w:marLeft w:val="0"/>
                              <w:marRight w:val="0"/>
                              <w:marTop w:val="0"/>
                              <w:marBottom w:val="150"/>
                              <w:divBdr>
                                <w:top w:val="none" w:sz="0" w:space="0" w:color="auto"/>
                                <w:left w:val="none" w:sz="0" w:space="0" w:color="auto"/>
                                <w:bottom w:val="none" w:sz="0" w:space="0" w:color="auto"/>
                                <w:right w:val="none" w:sz="0" w:space="0" w:color="auto"/>
                              </w:divBdr>
                              <w:divsChild>
                                <w:div w:id="175874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325409">
                      <w:marLeft w:val="0"/>
                      <w:marRight w:val="0"/>
                      <w:marTop w:val="0"/>
                      <w:marBottom w:val="0"/>
                      <w:divBdr>
                        <w:top w:val="none" w:sz="0" w:space="0" w:color="auto"/>
                        <w:left w:val="none" w:sz="0" w:space="0" w:color="auto"/>
                        <w:bottom w:val="none" w:sz="0" w:space="0" w:color="auto"/>
                        <w:right w:val="none" w:sz="0" w:space="0" w:color="auto"/>
                      </w:divBdr>
                      <w:divsChild>
                        <w:div w:id="1801997672">
                          <w:marLeft w:val="0"/>
                          <w:marRight w:val="0"/>
                          <w:marTop w:val="0"/>
                          <w:marBottom w:val="0"/>
                          <w:divBdr>
                            <w:top w:val="none" w:sz="0" w:space="0" w:color="auto"/>
                            <w:left w:val="none" w:sz="0" w:space="0" w:color="auto"/>
                            <w:bottom w:val="none" w:sz="0" w:space="0" w:color="auto"/>
                            <w:right w:val="none" w:sz="0" w:space="0" w:color="auto"/>
                          </w:divBdr>
                        </w:div>
                        <w:div w:id="972560332">
                          <w:marLeft w:val="0"/>
                          <w:marRight w:val="0"/>
                          <w:marTop w:val="0"/>
                          <w:marBottom w:val="0"/>
                          <w:divBdr>
                            <w:top w:val="none" w:sz="0" w:space="0" w:color="auto"/>
                            <w:left w:val="none" w:sz="0" w:space="0" w:color="auto"/>
                            <w:bottom w:val="none" w:sz="0" w:space="0" w:color="auto"/>
                            <w:right w:val="none" w:sz="0" w:space="0" w:color="auto"/>
                          </w:divBdr>
                        </w:div>
                        <w:div w:id="1234197099">
                          <w:marLeft w:val="0"/>
                          <w:marRight w:val="0"/>
                          <w:marTop w:val="150"/>
                          <w:marBottom w:val="0"/>
                          <w:divBdr>
                            <w:top w:val="none" w:sz="0" w:space="0" w:color="auto"/>
                            <w:left w:val="none" w:sz="0" w:space="0" w:color="auto"/>
                            <w:bottom w:val="none" w:sz="0" w:space="0" w:color="auto"/>
                            <w:right w:val="none" w:sz="0" w:space="0" w:color="auto"/>
                          </w:divBdr>
                          <w:divsChild>
                            <w:div w:id="965698372">
                              <w:marLeft w:val="0"/>
                              <w:marRight w:val="0"/>
                              <w:marTop w:val="0"/>
                              <w:marBottom w:val="0"/>
                              <w:divBdr>
                                <w:top w:val="none" w:sz="0" w:space="0" w:color="auto"/>
                                <w:left w:val="none" w:sz="0" w:space="0" w:color="auto"/>
                                <w:bottom w:val="none" w:sz="0" w:space="0" w:color="auto"/>
                                <w:right w:val="none" w:sz="0" w:space="0" w:color="auto"/>
                              </w:divBdr>
                              <w:divsChild>
                                <w:div w:id="1925336578">
                                  <w:marLeft w:val="0"/>
                                  <w:marRight w:val="0"/>
                                  <w:marTop w:val="0"/>
                                  <w:marBottom w:val="0"/>
                                  <w:divBdr>
                                    <w:top w:val="none" w:sz="0" w:space="0" w:color="auto"/>
                                    <w:left w:val="none" w:sz="0" w:space="0" w:color="auto"/>
                                    <w:bottom w:val="none" w:sz="0" w:space="0" w:color="auto"/>
                                    <w:right w:val="none" w:sz="0" w:space="0" w:color="auto"/>
                                  </w:divBdr>
                                </w:div>
                              </w:divsChild>
                            </w:div>
                            <w:div w:id="1370186217">
                              <w:marLeft w:val="0"/>
                              <w:marRight w:val="0"/>
                              <w:marTop w:val="0"/>
                              <w:marBottom w:val="150"/>
                              <w:divBdr>
                                <w:top w:val="none" w:sz="0" w:space="0" w:color="auto"/>
                                <w:left w:val="none" w:sz="0" w:space="0" w:color="auto"/>
                                <w:bottom w:val="none" w:sz="0" w:space="0" w:color="auto"/>
                                <w:right w:val="none" w:sz="0" w:space="0" w:color="auto"/>
                              </w:divBdr>
                              <w:divsChild>
                                <w:div w:id="144888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762532">
                      <w:marLeft w:val="0"/>
                      <w:marRight w:val="0"/>
                      <w:marTop w:val="0"/>
                      <w:marBottom w:val="0"/>
                      <w:divBdr>
                        <w:top w:val="none" w:sz="0" w:space="0" w:color="auto"/>
                        <w:left w:val="none" w:sz="0" w:space="0" w:color="auto"/>
                        <w:bottom w:val="none" w:sz="0" w:space="0" w:color="auto"/>
                        <w:right w:val="none" w:sz="0" w:space="0" w:color="auto"/>
                      </w:divBdr>
                      <w:divsChild>
                        <w:div w:id="506792146">
                          <w:marLeft w:val="0"/>
                          <w:marRight w:val="0"/>
                          <w:marTop w:val="0"/>
                          <w:marBottom w:val="0"/>
                          <w:divBdr>
                            <w:top w:val="none" w:sz="0" w:space="0" w:color="auto"/>
                            <w:left w:val="none" w:sz="0" w:space="0" w:color="auto"/>
                            <w:bottom w:val="none" w:sz="0" w:space="0" w:color="auto"/>
                            <w:right w:val="none" w:sz="0" w:space="0" w:color="auto"/>
                          </w:divBdr>
                        </w:div>
                        <w:div w:id="1720939757">
                          <w:marLeft w:val="0"/>
                          <w:marRight w:val="0"/>
                          <w:marTop w:val="0"/>
                          <w:marBottom w:val="0"/>
                          <w:divBdr>
                            <w:top w:val="none" w:sz="0" w:space="0" w:color="auto"/>
                            <w:left w:val="none" w:sz="0" w:space="0" w:color="auto"/>
                            <w:bottom w:val="none" w:sz="0" w:space="0" w:color="auto"/>
                            <w:right w:val="none" w:sz="0" w:space="0" w:color="auto"/>
                          </w:divBdr>
                        </w:div>
                        <w:div w:id="771245557">
                          <w:marLeft w:val="0"/>
                          <w:marRight w:val="0"/>
                          <w:marTop w:val="150"/>
                          <w:marBottom w:val="0"/>
                          <w:divBdr>
                            <w:top w:val="none" w:sz="0" w:space="0" w:color="auto"/>
                            <w:left w:val="none" w:sz="0" w:space="0" w:color="auto"/>
                            <w:bottom w:val="none" w:sz="0" w:space="0" w:color="auto"/>
                            <w:right w:val="none" w:sz="0" w:space="0" w:color="auto"/>
                          </w:divBdr>
                          <w:divsChild>
                            <w:div w:id="194855745">
                              <w:marLeft w:val="0"/>
                              <w:marRight w:val="0"/>
                              <w:marTop w:val="0"/>
                              <w:marBottom w:val="0"/>
                              <w:divBdr>
                                <w:top w:val="none" w:sz="0" w:space="0" w:color="auto"/>
                                <w:left w:val="none" w:sz="0" w:space="0" w:color="auto"/>
                                <w:bottom w:val="none" w:sz="0" w:space="0" w:color="auto"/>
                                <w:right w:val="none" w:sz="0" w:space="0" w:color="auto"/>
                              </w:divBdr>
                              <w:divsChild>
                                <w:div w:id="1077173141">
                                  <w:marLeft w:val="0"/>
                                  <w:marRight w:val="0"/>
                                  <w:marTop w:val="0"/>
                                  <w:marBottom w:val="0"/>
                                  <w:divBdr>
                                    <w:top w:val="none" w:sz="0" w:space="0" w:color="auto"/>
                                    <w:left w:val="none" w:sz="0" w:space="0" w:color="auto"/>
                                    <w:bottom w:val="none" w:sz="0" w:space="0" w:color="auto"/>
                                    <w:right w:val="none" w:sz="0" w:space="0" w:color="auto"/>
                                  </w:divBdr>
                                </w:div>
                              </w:divsChild>
                            </w:div>
                            <w:div w:id="1253776357">
                              <w:marLeft w:val="0"/>
                              <w:marRight w:val="0"/>
                              <w:marTop w:val="0"/>
                              <w:marBottom w:val="150"/>
                              <w:divBdr>
                                <w:top w:val="none" w:sz="0" w:space="0" w:color="auto"/>
                                <w:left w:val="none" w:sz="0" w:space="0" w:color="auto"/>
                                <w:bottom w:val="none" w:sz="0" w:space="0" w:color="auto"/>
                                <w:right w:val="none" w:sz="0" w:space="0" w:color="auto"/>
                              </w:divBdr>
                              <w:divsChild>
                                <w:div w:id="96227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624367">
                      <w:marLeft w:val="0"/>
                      <w:marRight w:val="0"/>
                      <w:marTop w:val="0"/>
                      <w:marBottom w:val="0"/>
                      <w:divBdr>
                        <w:top w:val="none" w:sz="0" w:space="0" w:color="auto"/>
                        <w:left w:val="none" w:sz="0" w:space="0" w:color="auto"/>
                        <w:bottom w:val="none" w:sz="0" w:space="0" w:color="auto"/>
                        <w:right w:val="none" w:sz="0" w:space="0" w:color="auto"/>
                      </w:divBdr>
                      <w:divsChild>
                        <w:div w:id="792551671">
                          <w:marLeft w:val="0"/>
                          <w:marRight w:val="0"/>
                          <w:marTop w:val="0"/>
                          <w:marBottom w:val="0"/>
                          <w:divBdr>
                            <w:top w:val="none" w:sz="0" w:space="0" w:color="auto"/>
                            <w:left w:val="none" w:sz="0" w:space="0" w:color="auto"/>
                            <w:bottom w:val="none" w:sz="0" w:space="0" w:color="auto"/>
                            <w:right w:val="none" w:sz="0" w:space="0" w:color="auto"/>
                          </w:divBdr>
                        </w:div>
                        <w:div w:id="62677116">
                          <w:marLeft w:val="0"/>
                          <w:marRight w:val="0"/>
                          <w:marTop w:val="0"/>
                          <w:marBottom w:val="0"/>
                          <w:divBdr>
                            <w:top w:val="none" w:sz="0" w:space="0" w:color="auto"/>
                            <w:left w:val="none" w:sz="0" w:space="0" w:color="auto"/>
                            <w:bottom w:val="none" w:sz="0" w:space="0" w:color="auto"/>
                            <w:right w:val="none" w:sz="0" w:space="0" w:color="auto"/>
                          </w:divBdr>
                        </w:div>
                        <w:div w:id="278411210">
                          <w:marLeft w:val="0"/>
                          <w:marRight w:val="0"/>
                          <w:marTop w:val="150"/>
                          <w:marBottom w:val="0"/>
                          <w:divBdr>
                            <w:top w:val="none" w:sz="0" w:space="0" w:color="auto"/>
                            <w:left w:val="none" w:sz="0" w:space="0" w:color="auto"/>
                            <w:bottom w:val="none" w:sz="0" w:space="0" w:color="auto"/>
                            <w:right w:val="none" w:sz="0" w:space="0" w:color="auto"/>
                          </w:divBdr>
                          <w:divsChild>
                            <w:div w:id="1927225449">
                              <w:marLeft w:val="0"/>
                              <w:marRight w:val="0"/>
                              <w:marTop w:val="0"/>
                              <w:marBottom w:val="0"/>
                              <w:divBdr>
                                <w:top w:val="none" w:sz="0" w:space="0" w:color="auto"/>
                                <w:left w:val="none" w:sz="0" w:space="0" w:color="auto"/>
                                <w:bottom w:val="none" w:sz="0" w:space="0" w:color="auto"/>
                                <w:right w:val="none" w:sz="0" w:space="0" w:color="auto"/>
                              </w:divBdr>
                              <w:divsChild>
                                <w:div w:id="482234460">
                                  <w:marLeft w:val="0"/>
                                  <w:marRight w:val="0"/>
                                  <w:marTop w:val="0"/>
                                  <w:marBottom w:val="0"/>
                                  <w:divBdr>
                                    <w:top w:val="none" w:sz="0" w:space="0" w:color="auto"/>
                                    <w:left w:val="none" w:sz="0" w:space="0" w:color="auto"/>
                                    <w:bottom w:val="none" w:sz="0" w:space="0" w:color="auto"/>
                                    <w:right w:val="none" w:sz="0" w:space="0" w:color="auto"/>
                                  </w:divBdr>
                                </w:div>
                              </w:divsChild>
                            </w:div>
                            <w:div w:id="1867406163">
                              <w:marLeft w:val="0"/>
                              <w:marRight w:val="0"/>
                              <w:marTop w:val="0"/>
                              <w:marBottom w:val="150"/>
                              <w:divBdr>
                                <w:top w:val="none" w:sz="0" w:space="0" w:color="auto"/>
                                <w:left w:val="none" w:sz="0" w:space="0" w:color="auto"/>
                                <w:bottom w:val="none" w:sz="0" w:space="0" w:color="auto"/>
                                <w:right w:val="none" w:sz="0" w:space="0" w:color="auto"/>
                              </w:divBdr>
                              <w:divsChild>
                                <w:div w:id="1980912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276820">
                      <w:marLeft w:val="0"/>
                      <w:marRight w:val="0"/>
                      <w:marTop w:val="0"/>
                      <w:marBottom w:val="0"/>
                      <w:divBdr>
                        <w:top w:val="none" w:sz="0" w:space="0" w:color="auto"/>
                        <w:left w:val="none" w:sz="0" w:space="0" w:color="auto"/>
                        <w:bottom w:val="none" w:sz="0" w:space="0" w:color="auto"/>
                        <w:right w:val="none" w:sz="0" w:space="0" w:color="auto"/>
                      </w:divBdr>
                      <w:divsChild>
                        <w:div w:id="954680190">
                          <w:marLeft w:val="0"/>
                          <w:marRight w:val="0"/>
                          <w:marTop w:val="0"/>
                          <w:marBottom w:val="0"/>
                          <w:divBdr>
                            <w:top w:val="none" w:sz="0" w:space="0" w:color="auto"/>
                            <w:left w:val="none" w:sz="0" w:space="0" w:color="auto"/>
                            <w:bottom w:val="none" w:sz="0" w:space="0" w:color="auto"/>
                            <w:right w:val="none" w:sz="0" w:space="0" w:color="auto"/>
                          </w:divBdr>
                        </w:div>
                        <w:div w:id="1652059216">
                          <w:marLeft w:val="0"/>
                          <w:marRight w:val="0"/>
                          <w:marTop w:val="0"/>
                          <w:marBottom w:val="0"/>
                          <w:divBdr>
                            <w:top w:val="none" w:sz="0" w:space="0" w:color="auto"/>
                            <w:left w:val="none" w:sz="0" w:space="0" w:color="auto"/>
                            <w:bottom w:val="none" w:sz="0" w:space="0" w:color="auto"/>
                            <w:right w:val="none" w:sz="0" w:space="0" w:color="auto"/>
                          </w:divBdr>
                        </w:div>
                        <w:div w:id="414057503">
                          <w:marLeft w:val="0"/>
                          <w:marRight w:val="0"/>
                          <w:marTop w:val="150"/>
                          <w:marBottom w:val="0"/>
                          <w:divBdr>
                            <w:top w:val="none" w:sz="0" w:space="0" w:color="auto"/>
                            <w:left w:val="none" w:sz="0" w:space="0" w:color="auto"/>
                            <w:bottom w:val="none" w:sz="0" w:space="0" w:color="auto"/>
                            <w:right w:val="none" w:sz="0" w:space="0" w:color="auto"/>
                          </w:divBdr>
                          <w:divsChild>
                            <w:div w:id="153960415">
                              <w:marLeft w:val="0"/>
                              <w:marRight w:val="0"/>
                              <w:marTop w:val="0"/>
                              <w:marBottom w:val="0"/>
                              <w:divBdr>
                                <w:top w:val="none" w:sz="0" w:space="0" w:color="auto"/>
                                <w:left w:val="none" w:sz="0" w:space="0" w:color="auto"/>
                                <w:bottom w:val="none" w:sz="0" w:space="0" w:color="auto"/>
                                <w:right w:val="none" w:sz="0" w:space="0" w:color="auto"/>
                              </w:divBdr>
                              <w:divsChild>
                                <w:div w:id="1360862163">
                                  <w:marLeft w:val="0"/>
                                  <w:marRight w:val="0"/>
                                  <w:marTop w:val="0"/>
                                  <w:marBottom w:val="0"/>
                                  <w:divBdr>
                                    <w:top w:val="none" w:sz="0" w:space="0" w:color="auto"/>
                                    <w:left w:val="none" w:sz="0" w:space="0" w:color="auto"/>
                                    <w:bottom w:val="none" w:sz="0" w:space="0" w:color="auto"/>
                                    <w:right w:val="none" w:sz="0" w:space="0" w:color="auto"/>
                                  </w:divBdr>
                                </w:div>
                              </w:divsChild>
                            </w:div>
                            <w:div w:id="605619401">
                              <w:marLeft w:val="0"/>
                              <w:marRight w:val="0"/>
                              <w:marTop w:val="0"/>
                              <w:marBottom w:val="150"/>
                              <w:divBdr>
                                <w:top w:val="none" w:sz="0" w:space="0" w:color="auto"/>
                                <w:left w:val="none" w:sz="0" w:space="0" w:color="auto"/>
                                <w:bottom w:val="none" w:sz="0" w:space="0" w:color="auto"/>
                                <w:right w:val="none" w:sz="0" w:space="0" w:color="auto"/>
                              </w:divBdr>
                              <w:divsChild>
                                <w:div w:id="168952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716908">
                      <w:marLeft w:val="0"/>
                      <w:marRight w:val="0"/>
                      <w:marTop w:val="0"/>
                      <w:marBottom w:val="0"/>
                      <w:divBdr>
                        <w:top w:val="none" w:sz="0" w:space="0" w:color="auto"/>
                        <w:left w:val="none" w:sz="0" w:space="0" w:color="auto"/>
                        <w:bottom w:val="none" w:sz="0" w:space="0" w:color="auto"/>
                        <w:right w:val="none" w:sz="0" w:space="0" w:color="auto"/>
                      </w:divBdr>
                      <w:divsChild>
                        <w:div w:id="1210190855">
                          <w:marLeft w:val="0"/>
                          <w:marRight w:val="0"/>
                          <w:marTop w:val="0"/>
                          <w:marBottom w:val="0"/>
                          <w:divBdr>
                            <w:top w:val="none" w:sz="0" w:space="0" w:color="auto"/>
                            <w:left w:val="none" w:sz="0" w:space="0" w:color="auto"/>
                            <w:bottom w:val="none" w:sz="0" w:space="0" w:color="auto"/>
                            <w:right w:val="none" w:sz="0" w:space="0" w:color="auto"/>
                          </w:divBdr>
                        </w:div>
                        <w:div w:id="2017342611">
                          <w:marLeft w:val="0"/>
                          <w:marRight w:val="0"/>
                          <w:marTop w:val="0"/>
                          <w:marBottom w:val="0"/>
                          <w:divBdr>
                            <w:top w:val="none" w:sz="0" w:space="0" w:color="auto"/>
                            <w:left w:val="none" w:sz="0" w:space="0" w:color="auto"/>
                            <w:bottom w:val="none" w:sz="0" w:space="0" w:color="auto"/>
                            <w:right w:val="none" w:sz="0" w:space="0" w:color="auto"/>
                          </w:divBdr>
                        </w:div>
                        <w:div w:id="816259887">
                          <w:marLeft w:val="0"/>
                          <w:marRight w:val="0"/>
                          <w:marTop w:val="150"/>
                          <w:marBottom w:val="0"/>
                          <w:divBdr>
                            <w:top w:val="none" w:sz="0" w:space="0" w:color="auto"/>
                            <w:left w:val="none" w:sz="0" w:space="0" w:color="auto"/>
                            <w:bottom w:val="none" w:sz="0" w:space="0" w:color="auto"/>
                            <w:right w:val="none" w:sz="0" w:space="0" w:color="auto"/>
                          </w:divBdr>
                          <w:divsChild>
                            <w:div w:id="395053174">
                              <w:marLeft w:val="0"/>
                              <w:marRight w:val="0"/>
                              <w:marTop w:val="0"/>
                              <w:marBottom w:val="0"/>
                              <w:divBdr>
                                <w:top w:val="none" w:sz="0" w:space="0" w:color="auto"/>
                                <w:left w:val="none" w:sz="0" w:space="0" w:color="auto"/>
                                <w:bottom w:val="none" w:sz="0" w:space="0" w:color="auto"/>
                                <w:right w:val="none" w:sz="0" w:space="0" w:color="auto"/>
                              </w:divBdr>
                              <w:divsChild>
                                <w:div w:id="111947706">
                                  <w:marLeft w:val="0"/>
                                  <w:marRight w:val="0"/>
                                  <w:marTop w:val="0"/>
                                  <w:marBottom w:val="0"/>
                                  <w:divBdr>
                                    <w:top w:val="none" w:sz="0" w:space="0" w:color="auto"/>
                                    <w:left w:val="none" w:sz="0" w:space="0" w:color="auto"/>
                                    <w:bottom w:val="none" w:sz="0" w:space="0" w:color="auto"/>
                                    <w:right w:val="none" w:sz="0" w:space="0" w:color="auto"/>
                                  </w:divBdr>
                                </w:div>
                              </w:divsChild>
                            </w:div>
                            <w:div w:id="991908984">
                              <w:marLeft w:val="0"/>
                              <w:marRight w:val="0"/>
                              <w:marTop w:val="0"/>
                              <w:marBottom w:val="150"/>
                              <w:divBdr>
                                <w:top w:val="none" w:sz="0" w:space="0" w:color="auto"/>
                                <w:left w:val="none" w:sz="0" w:space="0" w:color="auto"/>
                                <w:bottom w:val="none" w:sz="0" w:space="0" w:color="auto"/>
                                <w:right w:val="none" w:sz="0" w:space="0" w:color="auto"/>
                              </w:divBdr>
                              <w:divsChild>
                                <w:div w:id="38649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9278831">
          <w:marLeft w:val="0"/>
          <w:marRight w:val="240"/>
          <w:marTop w:val="225"/>
          <w:marBottom w:val="0"/>
          <w:divBdr>
            <w:top w:val="none" w:sz="0" w:space="0" w:color="auto"/>
            <w:left w:val="none" w:sz="0" w:space="0" w:color="auto"/>
            <w:bottom w:val="none" w:sz="0" w:space="0" w:color="auto"/>
            <w:right w:val="none" w:sz="0" w:space="0" w:color="auto"/>
          </w:divBdr>
          <w:divsChild>
            <w:div w:id="622732490">
              <w:marLeft w:val="0"/>
              <w:marRight w:val="0"/>
              <w:marTop w:val="0"/>
              <w:marBottom w:val="750"/>
              <w:divBdr>
                <w:top w:val="none" w:sz="0" w:space="0" w:color="auto"/>
                <w:left w:val="none" w:sz="0" w:space="0" w:color="auto"/>
                <w:bottom w:val="none" w:sz="0" w:space="0" w:color="auto"/>
                <w:right w:val="none" w:sz="0" w:space="0" w:color="auto"/>
              </w:divBdr>
              <w:divsChild>
                <w:div w:id="703362187">
                  <w:marLeft w:val="0"/>
                  <w:marRight w:val="0"/>
                  <w:marTop w:val="0"/>
                  <w:marBottom w:val="0"/>
                  <w:divBdr>
                    <w:top w:val="none" w:sz="0" w:space="0" w:color="auto"/>
                    <w:left w:val="none" w:sz="0" w:space="0" w:color="auto"/>
                    <w:bottom w:val="none" w:sz="0" w:space="0" w:color="auto"/>
                    <w:right w:val="none" w:sz="0" w:space="0" w:color="auto"/>
                  </w:divBdr>
                  <w:divsChild>
                    <w:div w:id="536743895">
                      <w:marLeft w:val="0"/>
                      <w:marRight w:val="0"/>
                      <w:marTop w:val="0"/>
                      <w:marBottom w:val="0"/>
                      <w:divBdr>
                        <w:top w:val="none" w:sz="0" w:space="0" w:color="auto"/>
                        <w:left w:val="none" w:sz="0" w:space="0" w:color="auto"/>
                        <w:bottom w:val="none" w:sz="0" w:space="0" w:color="auto"/>
                        <w:right w:val="none" w:sz="0" w:space="0" w:color="auto"/>
                      </w:divBdr>
                      <w:divsChild>
                        <w:div w:id="1315841155">
                          <w:marLeft w:val="240"/>
                          <w:marRight w:val="0"/>
                          <w:marTop w:val="0"/>
                          <w:marBottom w:val="0"/>
                          <w:divBdr>
                            <w:top w:val="none" w:sz="0" w:space="0" w:color="auto"/>
                            <w:left w:val="none" w:sz="0" w:space="0" w:color="auto"/>
                            <w:bottom w:val="none" w:sz="0" w:space="0" w:color="auto"/>
                            <w:right w:val="none" w:sz="0" w:space="0" w:color="auto"/>
                          </w:divBdr>
                        </w:div>
                        <w:div w:id="903951711">
                          <w:marLeft w:val="0"/>
                          <w:marRight w:val="0"/>
                          <w:marTop w:val="0"/>
                          <w:marBottom w:val="0"/>
                          <w:divBdr>
                            <w:top w:val="none" w:sz="0" w:space="0" w:color="auto"/>
                            <w:left w:val="none" w:sz="0" w:space="0" w:color="auto"/>
                            <w:bottom w:val="none" w:sz="0" w:space="0" w:color="auto"/>
                            <w:right w:val="none" w:sz="0" w:space="0" w:color="auto"/>
                          </w:divBdr>
                        </w:div>
                        <w:div w:id="1884827571">
                          <w:marLeft w:val="0"/>
                          <w:marRight w:val="0"/>
                          <w:marTop w:val="0"/>
                          <w:marBottom w:val="0"/>
                          <w:divBdr>
                            <w:top w:val="none" w:sz="0" w:space="0" w:color="auto"/>
                            <w:left w:val="none" w:sz="0" w:space="0" w:color="auto"/>
                            <w:bottom w:val="none" w:sz="0" w:space="0" w:color="auto"/>
                            <w:right w:val="none" w:sz="0" w:space="0" w:color="auto"/>
                          </w:divBdr>
                          <w:divsChild>
                            <w:div w:id="103772958">
                              <w:marLeft w:val="0"/>
                              <w:marRight w:val="0"/>
                              <w:marTop w:val="0"/>
                              <w:marBottom w:val="0"/>
                              <w:divBdr>
                                <w:top w:val="none" w:sz="0" w:space="0" w:color="auto"/>
                                <w:left w:val="none" w:sz="0" w:space="0" w:color="auto"/>
                                <w:bottom w:val="none" w:sz="0" w:space="0" w:color="auto"/>
                                <w:right w:val="none" w:sz="0" w:space="0" w:color="auto"/>
                              </w:divBdr>
                            </w:div>
                          </w:divsChild>
                        </w:div>
                        <w:div w:id="16019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162365">
              <w:marLeft w:val="0"/>
              <w:marRight w:val="0"/>
              <w:marTop w:val="0"/>
              <w:marBottom w:val="750"/>
              <w:divBdr>
                <w:top w:val="none" w:sz="0" w:space="0" w:color="auto"/>
                <w:left w:val="none" w:sz="0" w:space="0" w:color="auto"/>
                <w:bottom w:val="none" w:sz="0" w:space="0" w:color="auto"/>
                <w:right w:val="none" w:sz="0" w:space="0" w:color="auto"/>
              </w:divBdr>
              <w:divsChild>
                <w:div w:id="1984919749">
                  <w:marLeft w:val="0"/>
                  <w:marRight w:val="0"/>
                  <w:marTop w:val="0"/>
                  <w:marBottom w:val="150"/>
                  <w:divBdr>
                    <w:top w:val="none" w:sz="0" w:space="0" w:color="auto"/>
                    <w:left w:val="none" w:sz="0" w:space="0" w:color="auto"/>
                    <w:bottom w:val="none" w:sz="0" w:space="0" w:color="auto"/>
                    <w:right w:val="none" w:sz="0" w:space="0" w:color="auto"/>
                  </w:divBdr>
                </w:div>
                <w:div w:id="801652305">
                  <w:marLeft w:val="0"/>
                  <w:marRight w:val="0"/>
                  <w:marTop w:val="0"/>
                  <w:marBottom w:val="0"/>
                  <w:divBdr>
                    <w:top w:val="none" w:sz="0" w:space="0" w:color="auto"/>
                    <w:left w:val="none" w:sz="0" w:space="0" w:color="auto"/>
                    <w:bottom w:val="none" w:sz="0" w:space="0" w:color="auto"/>
                    <w:right w:val="none" w:sz="0" w:space="0" w:color="auto"/>
                  </w:divBdr>
                  <w:divsChild>
                    <w:div w:id="1880193695">
                      <w:marLeft w:val="0"/>
                      <w:marRight w:val="0"/>
                      <w:marTop w:val="0"/>
                      <w:marBottom w:val="0"/>
                      <w:divBdr>
                        <w:top w:val="none" w:sz="0" w:space="0" w:color="auto"/>
                        <w:left w:val="none" w:sz="0" w:space="0" w:color="auto"/>
                        <w:bottom w:val="none" w:sz="0" w:space="0" w:color="auto"/>
                        <w:right w:val="none" w:sz="0" w:space="0" w:color="auto"/>
                      </w:divBdr>
                    </w:div>
                    <w:div w:id="1426875176">
                      <w:marLeft w:val="0"/>
                      <w:marRight w:val="0"/>
                      <w:marTop w:val="0"/>
                      <w:marBottom w:val="0"/>
                      <w:divBdr>
                        <w:top w:val="none" w:sz="0" w:space="0" w:color="auto"/>
                        <w:left w:val="none" w:sz="0" w:space="0" w:color="auto"/>
                        <w:bottom w:val="none" w:sz="0" w:space="0" w:color="auto"/>
                        <w:right w:val="none" w:sz="0" w:space="0" w:color="auto"/>
                      </w:divBdr>
                    </w:div>
                    <w:div w:id="91412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569184">
              <w:marLeft w:val="0"/>
              <w:marRight w:val="0"/>
              <w:marTop w:val="0"/>
              <w:marBottom w:val="750"/>
              <w:divBdr>
                <w:top w:val="single" w:sz="18" w:space="18" w:color="333333"/>
                <w:left w:val="none" w:sz="0" w:space="0" w:color="auto"/>
                <w:bottom w:val="single" w:sz="18" w:space="18" w:color="333333"/>
                <w:right w:val="none" w:sz="0" w:space="0" w:color="auto"/>
              </w:divBdr>
              <w:divsChild>
                <w:div w:id="810828547">
                  <w:marLeft w:val="0"/>
                  <w:marRight w:val="300"/>
                  <w:marTop w:val="0"/>
                  <w:marBottom w:val="0"/>
                  <w:divBdr>
                    <w:top w:val="none" w:sz="0" w:space="0" w:color="auto"/>
                    <w:left w:val="none" w:sz="0" w:space="0" w:color="auto"/>
                    <w:bottom w:val="none" w:sz="0" w:space="0" w:color="auto"/>
                    <w:right w:val="none" w:sz="0" w:space="0" w:color="auto"/>
                  </w:divBdr>
                  <w:divsChild>
                    <w:div w:id="1186403924">
                      <w:marLeft w:val="0"/>
                      <w:marRight w:val="0"/>
                      <w:marTop w:val="0"/>
                      <w:marBottom w:val="300"/>
                      <w:divBdr>
                        <w:top w:val="none" w:sz="0" w:space="0" w:color="auto"/>
                        <w:left w:val="none" w:sz="0" w:space="0" w:color="auto"/>
                        <w:bottom w:val="none" w:sz="0" w:space="0" w:color="auto"/>
                        <w:right w:val="none" w:sz="0" w:space="0" w:color="auto"/>
                      </w:divBdr>
                    </w:div>
                  </w:divsChild>
                </w:div>
                <w:div w:id="1688214747">
                  <w:marLeft w:val="0"/>
                  <w:marRight w:val="0"/>
                  <w:marTop w:val="0"/>
                  <w:marBottom w:val="0"/>
                  <w:divBdr>
                    <w:top w:val="none" w:sz="0" w:space="0" w:color="auto"/>
                    <w:left w:val="none" w:sz="0" w:space="0" w:color="auto"/>
                    <w:bottom w:val="none" w:sz="0" w:space="0" w:color="auto"/>
                    <w:right w:val="none" w:sz="0" w:space="0" w:color="auto"/>
                  </w:divBdr>
                  <w:divsChild>
                    <w:div w:id="164149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518360">
              <w:marLeft w:val="0"/>
              <w:marRight w:val="0"/>
              <w:marTop w:val="0"/>
              <w:marBottom w:val="750"/>
              <w:divBdr>
                <w:top w:val="none" w:sz="0" w:space="0" w:color="auto"/>
                <w:left w:val="none" w:sz="0" w:space="0" w:color="auto"/>
                <w:bottom w:val="none" w:sz="0" w:space="0" w:color="auto"/>
                <w:right w:val="none" w:sz="0" w:space="0" w:color="auto"/>
              </w:divBdr>
              <w:divsChild>
                <w:div w:id="166855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579494">
      <w:bodyDiv w:val="1"/>
      <w:marLeft w:val="0"/>
      <w:marRight w:val="0"/>
      <w:marTop w:val="0"/>
      <w:marBottom w:val="0"/>
      <w:divBdr>
        <w:top w:val="none" w:sz="0" w:space="0" w:color="auto"/>
        <w:left w:val="none" w:sz="0" w:space="0" w:color="auto"/>
        <w:bottom w:val="none" w:sz="0" w:space="0" w:color="auto"/>
        <w:right w:val="none" w:sz="0" w:space="0" w:color="auto"/>
      </w:divBdr>
    </w:div>
    <w:div w:id="503395247">
      <w:bodyDiv w:val="1"/>
      <w:marLeft w:val="0"/>
      <w:marRight w:val="0"/>
      <w:marTop w:val="0"/>
      <w:marBottom w:val="0"/>
      <w:divBdr>
        <w:top w:val="none" w:sz="0" w:space="0" w:color="auto"/>
        <w:left w:val="none" w:sz="0" w:space="0" w:color="auto"/>
        <w:bottom w:val="none" w:sz="0" w:space="0" w:color="auto"/>
        <w:right w:val="none" w:sz="0" w:space="0" w:color="auto"/>
      </w:divBdr>
    </w:div>
    <w:div w:id="551042577">
      <w:bodyDiv w:val="1"/>
      <w:marLeft w:val="0"/>
      <w:marRight w:val="0"/>
      <w:marTop w:val="0"/>
      <w:marBottom w:val="0"/>
      <w:divBdr>
        <w:top w:val="none" w:sz="0" w:space="0" w:color="auto"/>
        <w:left w:val="none" w:sz="0" w:space="0" w:color="auto"/>
        <w:bottom w:val="none" w:sz="0" w:space="0" w:color="auto"/>
        <w:right w:val="none" w:sz="0" w:space="0" w:color="auto"/>
      </w:divBdr>
    </w:div>
    <w:div w:id="572471668">
      <w:bodyDiv w:val="1"/>
      <w:marLeft w:val="0"/>
      <w:marRight w:val="0"/>
      <w:marTop w:val="0"/>
      <w:marBottom w:val="0"/>
      <w:divBdr>
        <w:top w:val="none" w:sz="0" w:space="0" w:color="auto"/>
        <w:left w:val="none" w:sz="0" w:space="0" w:color="auto"/>
        <w:bottom w:val="none" w:sz="0" w:space="0" w:color="auto"/>
        <w:right w:val="none" w:sz="0" w:space="0" w:color="auto"/>
      </w:divBdr>
    </w:div>
    <w:div w:id="630406339">
      <w:bodyDiv w:val="1"/>
      <w:marLeft w:val="0"/>
      <w:marRight w:val="0"/>
      <w:marTop w:val="0"/>
      <w:marBottom w:val="0"/>
      <w:divBdr>
        <w:top w:val="none" w:sz="0" w:space="0" w:color="auto"/>
        <w:left w:val="none" w:sz="0" w:space="0" w:color="auto"/>
        <w:bottom w:val="none" w:sz="0" w:space="0" w:color="auto"/>
        <w:right w:val="none" w:sz="0" w:space="0" w:color="auto"/>
      </w:divBdr>
    </w:div>
    <w:div w:id="631136394">
      <w:bodyDiv w:val="1"/>
      <w:marLeft w:val="0"/>
      <w:marRight w:val="0"/>
      <w:marTop w:val="0"/>
      <w:marBottom w:val="0"/>
      <w:divBdr>
        <w:top w:val="none" w:sz="0" w:space="0" w:color="auto"/>
        <w:left w:val="none" w:sz="0" w:space="0" w:color="auto"/>
        <w:bottom w:val="none" w:sz="0" w:space="0" w:color="auto"/>
        <w:right w:val="none" w:sz="0" w:space="0" w:color="auto"/>
      </w:divBdr>
    </w:div>
    <w:div w:id="644625577">
      <w:bodyDiv w:val="1"/>
      <w:marLeft w:val="0"/>
      <w:marRight w:val="0"/>
      <w:marTop w:val="0"/>
      <w:marBottom w:val="0"/>
      <w:divBdr>
        <w:top w:val="none" w:sz="0" w:space="0" w:color="auto"/>
        <w:left w:val="none" w:sz="0" w:space="0" w:color="auto"/>
        <w:bottom w:val="none" w:sz="0" w:space="0" w:color="auto"/>
        <w:right w:val="none" w:sz="0" w:space="0" w:color="auto"/>
      </w:divBdr>
    </w:div>
    <w:div w:id="653945932">
      <w:bodyDiv w:val="1"/>
      <w:marLeft w:val="0"/>
      <w:marRight w:val="0"/>
      <w:marTop w:val="0"/>
      <w:marBottom w:val="0"/>
      <w:divBdr>
        <w:top w:val="none" w:sz="0" w:space="0" w:color="auto"/>
        <w:left w:val="none" w:sz="0" w:space="0" w:color="auto"/>
        <w:bottom w:val="none" w:sz="0" w:space="0" w:color="auto"/>
        <w:right w:val="none" w:sz="0" w:space="0" w:color="auto"/>
      </w:divBdr>
    </w:div>
    <w:div w:id="657153609">
      <w:bodyDiv w:val="1"/>
      <w:marLeft w:val="0"/>
      <w:marRight w:val="0"/>
      <w:marTop w:val="0"/>
      <w:marBottom w:val="0"/>
      <w:divBdr>
        <w:top w:val="none" w:sz="0" w:space="0" w:color="auto"/>
        <w:left w:val="none" w:sz="0" w:space="0" w:color="auto"/>
        <w:bottom w:val="none" w:sz="0" w:space="0" w:color="auto"/>
        <w:right w:val="none" w:sz="0" w:space="0" w:color="auto"/>
      </w:divBdr>
    </w:div>
    <w:div w:id="681663656">
      <w:bodyDiv w:val="1"/>
      <w:marLeft w:val="0"/>
      <w:marRight w:val="0"/>
      <w:marTop w:val="0"/>
      <w:marBottom w:val="0"/>
      <w:divBdr>
        <w:top w:val="none" w:sz="0" w:space="0" w:color="auto"/>
        <w:left w:val="none" w:sz="0" w:space="0" w:color="auto"/>
        <w:bottom w:val="none" w:sz="0" w:space="0" w:color="auto"/>
        <w:right w:val="none" w:sz="0" w:space="0" w:color="auto"/>
      </w:divBdr>
    </w:div>
    <w:div w:id="689919108">
      <w:bodyDiv w:val="1"/>
      <w:marLeft w:val="0"/>
      <w:marRight w:val="0"/>
      <w:marTop w:val="0"/>
      <w:marBottom w:val="0"/>
      <w:divBdr>
        <w:top w:val="none" w:sz="0" w:space="0" w:color="auto"/>
        <w:left w:val="none" w:sz="0" w:space="0" w:color="auto"/>
        <w:bottom w:val="none" w:sz="0" w:space="0" w:color="auto"/>
        <w:right w:val="none" w:sz="0" w:space="0" w:color="auto"/>
      </w:divBdr>
    </w:div>
    <w:div w:id="697466513">
      <w:bodyDiv w:val="1"/>
      <w:marLeft w:val="0"/>
      <w:marRight w:val="0"/>
      <w:marTop w:val="0"/>
      <w:marBottom w:val="0"/>
      <w:divBdr>
        <w:top w:val="none" w:sz="0" w:space="0" w:color="auto"/>
        <w:left w:val="none" w:sz="0" w:space="0" w:color="auto"/>
        <w:bottom w:val="none" w:sz="0" w:space="0" w:color="auto"/>
        <w:right w:val="none" w:sz="0" w:space="0" w:color="auto"/>
      </w:divBdr>
    </w:div>
    <w:div w:id="697973622">
      <w:bodyDiv w:val="1"/>
      <w:marLeft w:val="0"/>
      <w:marRight w:val="0"/>
      <w:marTop w:val="0"/>
      <w:marBottom w:val="0"/>
      <w:divBdr>
        <w:top w:val="none" w:sz="0" w:space="0" w:color="auto"/>
        <w:left w:val="none" w:sz="0" w:space="0" w:color="auto"/>
        <w:bottom w:val="none" w:sz="0" w:space="0" w:color="auto"/>
        <w:right w:val="none" w:sz="0" w:space="0" w:color="auto"/>
      </w:divBdr>
    </w:div>
    <w:div w:id="704057945">
      <w:bodyDiv w:val="1"/>
      <w:marLeft w:val="0"/>
      <w:marRight w:val="0"/>
      <w:marTop w:val="0"/>
      <w:marBottom w:val="0"/>
      <w:divBdr>
        <w:top w:val="none" w:sz="0" w:space="0" w:color="auto"/>
        <w:left w:val="none" w:sz="0" w:space="0" w:color="auto"/>
        <w:bottom w:val="none" w:sz="0" w:space="0" w:color="auto"/>
        <w:right w:val="none" w:sz="0" w:space="0" w:color="auto"/>
      </w:divBdr>
    </w:div>
    <w:div w:id="704060647">
      <w:bodyDiv w:val="1"/>
      <w:marLeft w:val="0"/>
      <w:marRight w:val="0"/>
      <w:marTop w:val="0"/>
      <w:marBottom w:val="0"/>
      <w:divBdr>
        <w:top w:val="none" w:sz="0" w:space="0" w:color="auto"/>
        <w:left w:val="none" w:sz="0" w:space="0" w:color="auto"/>
        <w:bottom w:val="none" w:sz="0" w:space="0" w:color="auto"/>
        <w:right w:val="none" w:sz="0" w:space="0" w:color="auto"/>
      </w:divBdr>
    </w:div>
    <w:div w:id="711032260">
      <w:bodyDiv w:val="1"/>
      <w:marLeft w:val="0"/>
      <w:marRight w:val="0"/>
      <w:marTop w:val="0"/>
      <w:marBottom w:val="0"/>
      <w:divBdr>
        <w:top w:val="none" w:sz="0" w:space="0" w:color="auto"/>
        <w:left w:val="none" w:sz="0" w:space="0" w:color="auto"/>
        <w:bottom w:val="none" w:sz="0" w:space="0" w:color="auto"/>
        <w:right w:val="none" w:sz="0" w:space="0" w:color="auto"/>
      </w:divBdr>
    </w:div>
    <w:div w:id="740952976">
      <w:bodyDiv w:val="1"/>
      <w:marLeft w:val="0"/>
      <w:marRight w:val="0"/>
      <w:marTop w:val="0"/>
      <w:marBottom w:val="0"/>
      <w:divBdr>
        <w:top w:val="none" w:sz="0" w:space="0" w:color="auto"/>
        <w:left w:val="none" w:sz="0" w:space="0" w:color="auto"/>
        <w:bottom w:val="none" w:sz="0" w:space="0" w:color="auto"/>
        <w:right w:val="none" w:sz="0" w:space="0" w:color="auto"/>
      </w:divBdr>
    </w:div>
    <w:div w:id="761073379">
      <w:bodyDiv w:val="1"/>
      <w:marLeft w:val="0"/>
      <w:marRight w:val="0"/>
      <w:marTop w:val="0"/>
      <w:marBottom w:val="0"/>
      <w:divBdr>
        <w:top w:val="none" w:sz="0" w:space="0" w:color="auto"/>
        <w:left w:val="none" w:sz="0" w:space="0" w:color="auto"/>
        <w:bottom w:val="none" w:sz="0" w:space="0" w:color="auto"/>
        <w:right w:val="none" w:sz="0" w:space="0" w:color="auto"/>
      </w:divBdr>
    </w:div>
    <w:div w:id="777792324">
      <w:bodyDiv w:val="1"/>
      <w:marLeft w:val="0"/>
      <w:marRight w:val="0"/>
      <w:marTop w:val="0"/>
      <w:marBottom w:val="0"/>
      <w:divBdr>
        <w:top w:val="none" w:sz="0" w:space="0" w:color="auto"/>
        <w:left w:val="none" w:sz="0" w:space="0" w:color="auto"/>
        <w:bottom w:val="none" w:sz="0" w:space="0" w:color="auto"/>
        <w:right w:val="none" w:sz="0" w:space="0" w:color="auto"/>
      </w:divBdr>
      <w:divsChild>
        <w:div w:id="1322008124">
          <w:marLeft w:val="0"/>
          <w:marRight w:val="0"/>
          <w:marTop w:val="0"/>
          <w:marBottom w:val="0"/>
          <w:divBdr>
            <w:top w:val="none" w:sz="0" w:space="0" w:color="auto"/>
            <w:left w:val="none" w:sz="0" w:space="0" w:color="auto"/>
            <w:bottom w:val="none" w:sz="0" w:space="0" w:color="auto"/>
            <w:right w:val="none" w:sz="0" w:space="0" w:color="auto"/>
          </w:divBdr>
          <w:divsChild>
            <w:div w:id="1229145815">
              <w:marLeft w:val="0"/>
              <w:marRight w:val="0"/>
              <w:marTop w:val="0"/>
              <w:marBottom w:val="0"/>
              <w:divBdr>
                <w:top w:val="none" w:sz="0" w:space="0" w:color="auto"/>
                <w:left w:val="none" w:sz="0" w:space="0" w:color="auto"/>
                <w:bottom w:val="none" w:sz="0" w:space="0" w:color="auto"/>
                <w:right w:val="none" w:sz="0" w:space="0" w:color="auto"/>
              </w:divBdr>
              <w:divsChild>
                <w:div w:id="1712653140">
                  <w:marLeft w:val="0"/>
                  <w:marRight w:val="0"/>
                  <w:marTop w:val="0"/>
                  <w:marBottom w:val="0"/>
                  <w:divBdr>
                    <w:top w:val="none" w:sz="0" w:space="0" w:color="auto"/>
                    <w:left w:val="none" w:sz="0" w:space="0" w:color="auto"/>
                    <w:bottom w:val="none" w:sz="0" w:space="0" w:color="auto"/>
                    <w:right w:val="none" w:sz="0" w:space="0" w:color="auto"/>
                  </w:divBdr>
                  <w:divsChild>
                    <w:div w:id="788665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6641084">
      <w:bodyDiv w:val="1"/>
      <w:marLeft w:val="0"/>
      <w:marRight w:val="0"/>
      <w:marTop w:val="0"/>
      <w:marBottom w:val="0"/>
      <w:divBdr>
        <w:top w:val="none" w:sz="0" w:space="0" w:color="auto"/>
        <w:left w:val="none" w:sz="0" w:space="0" w:color="auto"/>
        <w:bottom w:val="none" w:sz="0" w:space="0" w:color="auto"/>
        <w:right w:val="none" w:sz="0" w:space="0" w:color="auto"/>
      </w:divBdr>
    </w:div>
    <w:div w:id="1007900913">
      <w:bodyDiv w:val="1"/>
      <w:marLeft w:val="0"/>
      <w:marRight w:val="0"/>
      <w:marTop w:val="0"/>
      <w:marBottom w:val="0"/>
      <w:divBdr>
        <w:top w:val="none" w:sz="0" w:space="0" w:color="auto"/>
        <w:left w:val="none" w:sz="0" w:space="0" w:color="auto"/>
        <w:bottom w:val="none" w:sz="0" w:space="0" w:color="auto"/>
        <w:right w:val="none" w:sz="0" w:space="0" w:color="auto"/>
      </w:divBdr>
    </w:div>
    <w:div w:id="1037463037">
      <w:bodyDiv w:val="1"/>
      <w:marLeft w:val="0"/>
      <w:marRight w:val="0"/>
      <w:marTop w:val="0"/>
      <w:marBottom w:val="0"/>
      <w:divBdr>
        <w:top w:val="none" w:sz="0" w:space="0" w:color="auto"/>
        <w:left w:val="none" w:sz="0" w:space="0" w:color="auto"/>
        <w:bottom w:val="none" w:sz="0" w:space="0" w:color="auto"/>
        <w:right w:val="none" w:sz="0" w:space="0" w:color="auto"/>
      </w:divBdr>
    </w:div>
    <w:div w:id="1041636355">
      <w:bodyDiv w:val="1"/>
      <w:marLeft w:val="0"/>
      <w:marRight w:val="0"/>
      <w:marTop w:val="0"/>
      <w:marBottom w:val="0"/>
      <w:divBdr>
        <w:top w:val="none" w:sz="0" w:space="0" w:color="auto"/>
        <w:left w:val="none" w:sz="0" w:space="0" w:color="auto"/>
        <w:bottom w:val="none" w:sz="0" w:space="0" w:color="auto"/>
        <w:right w:val="none" w:sz="0" w:space="0" w:color="auto"/>
      </w:divBdr>
    </w:div>
    <w:div w:id="1045911527">
      <w:bodyDiv w:val="1"/>
      <w:marLeft w:val="0"/>
      <w:marRight w:val="0"/>
      <w:marTop w:val="0"/>
      <w:marBottom w:val="0"/>
      <w:divBdr>
        <w:top w:val="none" w:sz="0" w:space="0" w:color="auto"/>
        <w:left w:val="none" w:sz="0" w:space="0" w:color="auto"/>
        <w:bottom w:val="none" w:sz="0" w:space="0" w:color="auto"/>
        <w:right w:val="none" w:sz="0" w:space="0" w:color="auto"/>
      </w:divBdr>
      <w:divsChild>
        <w:div w:id="1091317381">
          <w:marLeft w:val="0"/>
          <w:marRight w:val="0"/>
          <w:marTop w:val="0"/>
          <w:marBottom w:val="0"/>
          <w:divBdr>
            <w:top w:val="none" w:sz="0" w:space="0" w:color="auto"/>
            <w:left w:val="none" w:sz="0" w:space="0" w:color="auto"/>
            <w:bottom w:val="none" w:sz="0" w:space="0" w:color="auto"/>
            <w:right w:val="none" w:sz="0" w:space="0" w:color="auto"/>
          </w:divBdr>
          <w:divsChild>
            <w:div w:id="1410814019">
              <w:marLeft w:val="0"/>
              <w:marRight w:val="0"/>
              <w:marTop w:val="0"/>
              <w:marBottom w:val="0"/>
              <w:divBdr>
                <w:top w:val="none" w:sz="0" w:space="0" w:color="auto"/>
                <w:left w:val="none" w:sz="0" w:space="0" w:color="auto"/>
                <w:bottom w:val="none" w:sz="0" w:space="0" w:color="auto"/>
                <w:right w:val="none" w:sz="0" w:space="0" w:color="auto"/>
              </w:divBdr>
              <w:divsChild>
                <w:div w:id="480538774">
                  <w:marLeft w:val="0"/>
                  <w:marRight w:val="0"/>
                  <w:marTop w:val="0"/>
                  <w:marBottom w:val="0"/>
                  <w:divBdr>
                    <w:top w:val="none" w:sz="0" w:space="0" w:color="auto"/>
                    <w:left w:val="none" w:sz="0" w:space="0" w:color="auto"/>
                    <w:bottom w:val="none" w:sz="0" w:space="0" w:color="auto"/>
                    <w:right w:val="none" w:sz="0" w:space="0" w:color="auto"/>
                  </w:divBdr>
                  <w:divsChild>
                    <w:div w:id="49553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5203381">
      <w:bodyDiv w:val="1"/>
      <w:marLeft w:val="0"/>
      <w:marRight w:val="0"/>
      <w:marTop w:val="0"/>
      <w:marBottom w:val="0"/>
      <w:divBdr>
        <w:top w:val="none" w:sz="0" w:space="0" w:color="auto"/>
        <w:left w:val="none" w:sz="0" w:space="0" w:color="auto"/>
        <w:bottom w:val="none" w:sz="0" w:space="0" w:color="auto"/>
        <w:right w:val="none" w:sz="0" w:space="0" w:color="auto"/>
      </w:divBdr>
    </w:div>
    <w:div w:id="1111776072">
      <w:bodyDiv w:val="1"/>
      <w:marLeft w:val="0"/>
      <w:marRight w:val="0"/>
      <w:marTop w:val="0"/>
      <w:marBottom w:val="0"/>
      <w:divBdr>
        <w:top w:val="none" w:sz="0" w:space="0" w:color="auto"/>
        <w:left w:val="none" w:sz="0" w:space="0" w:color="auto"/>
        <w:bottom w:val="none" w:sz="0" w:space="0" w:color="auto"/>
        <w:right w:val="none" w:sz="0" w:space="0" w:color="auto"/>
      </w:divBdr>
    </w:div>
    <w:div w:id="1121463732">
      <w:bodyDiv w:val="1"/>
      <w:marLeft w:val="0"/>
      <w:marRight w:val="0"/>
      <w:marTop w:val="0"/>
      <w:marBottom w:val="0"/>
      <w:divBdr>
        <w:top w:val="none" w:sz="0" w:space="0" w:color="auto"/>
        <w:left w:val="none" w:sz="0" w:space="0" w:color="auto"/>
        <w:bottom w:val="none" w:sz="0" w:space="0" w:color="auto"/>
        <w:right w:val="none" w:sz="0" w:space="0" w:color="auto"/>
      </w:divBdr>
    </w:div>
    <w:div w:id="1152982313">
      <w:bodyDiv w:val="1"/>
      <w:marLeft w:val="0"/>
      <w:marRight w:val="0"/>
      <w:marTop w:val="0"/>
      <w:marBottom w:val="0"/>
      <w:divBdr>
        <w:top w:val="none" w:sz="0" w:space="0" w:color="auto"/>
        <w:left w:val="none" w:sz="0" w:space="0" w:color="auto"/>
        <w:bottom w:val="none" w:sz="0" w:space="0" w:color="auto"/>
        <w:right w:val="none" w:sz="0" w:space="0" w:color="auto"/>
      </w:divBdr>
    </w:div>
    <w:div w:id="1156146707">
      <w:bodyDiv w:val="1"/>
      <w:marLeft w:val="0"/>
      <w:marRight w:val="0"/>
      <w:marTop w:val="0"/>
      <w:marBottom w:val="0"/>
      <w:divBdr>
        <w:top w:val="none" w:sz="0" w:space="0" w:color="auto"/>
        <w:left w:val="none" w:sz="0" w:space="0" w:color="auto"/>
        <w:bottom w:val="none" w:sz="0" w:space="0" w:color="auto"/>
        <w:right w:val="none" w:sz="0" w:space="0" w:color="auto"/>
      </w:divBdr>
    </w:div>
    <w:div w:id="1190028656">
      <w:bodyDiv w:val="1"/>
      <w:marLeft w:val="0"/>
      <w:marRight w:val="0"/>
      <w:marTop w:val="0"/>
      <w:marBottom w:val="0"/>
      <w:divBdr>
        <w:top w:val="none" w:sz="0" w:space="0" w:color="auto"/>
        <w:left w:val="none" w:sz="0" w:space="0" w:color="auto"/>
        <w:bottom w:val="none" w:sz="0" w:space="0" w:color="auto"/>
        <w:right w:val="none" w:sz="0" w:space="0" w:color="auto"/>
      </w:divBdr>
    </w:div>
    <w:div w:id="1217085025">
      <w:bodyDiv w:val="1"/>
      <w:marLeft w:val="0"/>
      <w:marRight w:val="0"/>
      <w:marTop w:val="0"/>
      <w:marBottom w:val="0"/>
      <w:divBdr>
        <w:top w:val="none" w:sz="0" w:space="0" w:color="auto"/>
        <w:left w:val="none" w:sz="0" w:space="0" w:color="auto"/>
        <w:bottom w:val="none" w:sz="0" w:space="0" w:color="auto"/>
        <w:right w:val="none" w:sz="0" w:space="0" w:color="auto"/>
      </w:divBdr>
      <w:divsChild>
        <w:div w:id="846094088">
          <w:marLeft w:val="0"/>
          <w:marRight w:val="0"/>
          <w:marTop w:val="0"/>
          <w:marBottom w:val="0"/>
          <w:divBdr>
            <w:top w:val="none" w:sz="0" w:space="0" w:color="auto"/>
            <w:left w:val="none" w:sz="0" w:space="0" w:color="auto"/>
            <w:bottom w:val="none" w:sz="0" w:space="0" w:color="auto"/>
            <w:right w:val="none" w:sz="0" w:space="0" w:color="auto"/>
          </w:divBdr>
          <w:divsChild>
            <w:div w:id="471531871">
              <w:marLeft w:val="0"/>
              <w:marRight w:val="0"/>
              <w:marTop w:val="0"/>
              <w:marBottom w:val="0"/>
              <w:divBdr>
                <w:top w:val="none" w:sz="0" w:space="0" w:color="auto"/>
                <w:left w:val="none" w:sz="0" w:space="0" w:color="auto"/>
                <w:bottom w:val="none" w:sz="0" w:space="0" w:color="auto"/>
                <w:right w:val="none" w:sz="0" w:space="0" w:color="auto"/>
              </w:divBdr>
              <w:divsChild>
                <w:div w:id="455953744">
                  <w:marLeft w:val="0"/>
                  <w:marRight w:val="0"/>
                  <w:marTop w:val="0"/>
                  <w:marBottom w:val="0"/>
                  <w:divBdr>
                    <w:top w:val="none" w:sz="0" w:space="0" w:color="auto"/>
                    <w:left w:val="none" w:sz="0" w:space="0" w:color="auto"/>
                    <w:bottom w:val="none" w:sz="0" w:space="0" w:color="auto"/>
                    <w:right w:val="none" w:sz="0" w:space="0" w:color="auto"/>
                  </w:divBdr>
                  <w:divsChild>
                    <w:div w:id="122586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0870801">
      <w:bodyDiv w:val="1"/>
      <w:marLeft w:val="0"/>
      <w:marRight w:val="0"/>
      <w:marTop w:val="0"/>
      <w:marBottom w:val="0"/>
      <w:divBdr>
        <w:top w:val="none" w:sz="0" w:space="0" w:color="auto"/>
        <w:left w:val="none" w:sz="0" w:space="0" w:color="auto"/>
        <w:bottom w:val="none" w:sz="0" w:space="0" w:color="auto"/>
        <w:right w:val="none" w:sz="0" w:space="0" w:color="auto"/>
      </w:divBdr>
    </w:div>
    <w:div w:id="1304385226">
      <w:bodyDiv w:val="1"/>
      <w:marLeft w:val="0"/>
      <w:marRight w:val="0"/>
      <w:marTop w:val="0"/>
      <w:marBottom w:val="0"/>
      <w:divBdr>
        <w:top w:val="none" w:sz="0" w:space="0" w:color="auto"/>
        <w:left w:val="none" w:sz="0" w:space="0" w:color="auto"/>
        <w:bottom w:val="none" w:sz="0" w:space="0" w:color="auto"/>
        <w:right w:val="none" w:sz="0" w:space="0" w:color="auto"/>
      </w:divBdr>
    </w:div>
    <w:div w:id="1328902251">
      <w:bodyDiv w:val="1"/>
      <w:marLeft w:val="0"/>
      <w:marRight w:val="0"/>
      <w:marTop w:val="0"/>
      <w:marBottom w:val="0"/>
      <w:divBdr>
        <w:top w:val="none" w:sz="0" w:space="0" w:color="auto"/>
        <w:left w:val="none" w:sz="0" w:space="0" w:color="auto"/>
        <w:bottom w:val="none" w:sz="0" w:space="0" w:color="auto"/>
        <w:right w:val="none" w:sz="0" w:space="0" w:color="auto"/>
      </w:divBdr>
    </w:div>
    <w:div w:id="1349066599">
      <w:bodyDiv w:val="1"/>
      <w:marLeft w:val="0"/>
      <w:marRight w:val="0"/>
      <w:marTop w:val="0"/>
      <w:marBottom w:val="0"/>
      <w:divBdr>
        <w:top w:val="none" w:sz="0" w:space="0" w:color="auto"/>
        <w:left w:val="none" w:sz="0" w:space="0" w:color="auto"/>
        <w:bottom w:val="none" w:sz="0" w:space="0" w:color="auto"/>
        <w:right w:val="none" w:sz="0" w:space="0" w:color="auto"/>
      </w:divBdr>
    </w:div>
    <w:div w:id="1359745694">
      <w:bodyDiv w:val="1"/>
      <w:marLeft w:val="0"/>
      <w:marRight w:val="0"/>
      <w:marTop w:val="0"/>
      <w:marBottom w:val="0"/>
      <w:divBdr>
        <w:top w:val="none" w:sz="0" w:space="0" w:color="auto"/>
        <w:left w:val="none" w:sz="0" w:space="0" w:color="auto"/>
        <w:bottom w:val="none" w:sz="0" w:space="0" w:color="auto"/>
        <w:right w:val="none" w:sz="0" w:space="0" w:color="auto"/>
      </w:divBdr>
    </w:div>
    <w:div w:id="1391730231">
      <w:bodyDiv w:val="1"/>
      <w:marLeft w:val="0"/>
      <w:marRight w:val="0"/>
      <w:marTop w:val="0"/>
      <w:marBottom w:val="0"/>
      <w:divBdr>
        <w:top w:val="none" w:sz="0" w:space="0" w:color="auto"/>
        <w:left w:val="none" w:sz="0" w:space="0" w:color="auto"/>
        <w:bottom w:val="none" w:sz="0" w:space="0" w:color="auto"/>
        <w:right w:val="none" w:sz="0" w:space="0" w:color="auto"/>
      </w:divBdr>
    </w:div>
    <w:div w:id="1416588901">
      <w:bodyDiv w:val="1"/>
      <w:marLeft w:val="0"/>
      <w:marRight w:val="0"/>
      <w:marTop w:val="0"/>
      <w:marBottom w:val="0"/>
      <w:divBdr>
        <w:top w:val="none" w:sz="0" w:space="0" w:color="auto"/>
        <w:left w:val="none" w:sz="0" w:space="0" w:color="auto"/>
        <w:bottom w:val="none" w:sz="0" w:space="0" w:color="auto"/>
        <w:right w:val="none" w:sz="0" w:space="0" w:color="auto"/>
      </w:divBdr>
    </w:div>
    <w:div w:id="1424571244">
      <w:bodyDiv w:val="1"/>
      <w:marLeft w:val="0"/>
      <w:marRight w:val="0"/>
      <w:marTop w:val="0"/>
      <w:marBottom w:val="0"/>
      <w:divBdr>
        <w:top w:val="none" w:sz="0" w:space="0" w:color="auto"/>
        <w:left w:val="none" w:sz="0" w:space="0" w:color="auto"/>
        <w:bottom w:val="none" w:sz="0" w:space="0" w:color="auto"/>
        <w:right w:val="none" w:sz="0" w:space="0" w:color="auto"/>
      </w:divBdr>
    </w:div>
    <w:div w:id="1456831398">
      <w:bodyDiv w:val="1"/>
      <w:marLeft w:val="0"/>
      <w:marRight w:val="0"/>
      <w:marTop w:val="0"/>
      <w:marBottom w:val="0"/>
      <w:divBdr>
        <w:top w:val="none" w:sz="0" w:space="0" w:color="auto"/>
        <w:left w:val="none" w:sz="0" w:space="0" w:color="auto"/>
        <w:bottom w:val="none" w:sz="0" w:space="0" w:color="auto"/>
        <w:right w:val="none" w:sz="0" w:space="0" w:color="auto"/>
      </w:divBdr>
    </w:div>
    <w:div w:id="1458646241">
      <w:bodyDiv w:val="1"/>
      <w:marLeft w:val="0"/>
      <w:marRight w:val="0"/>
      <w:marTop w:val="0"/>
      <w:marBottom w:val="0"/>
      <w:divBdr>
        <w:top w:val="none" w:sz="0" w:space="0" w:color="auto"/>
        <w:left w:val="none" w:sz="0" w:space="0" w:color="auto"/>
        <w:bottom w:val="none" w:sz="0" w:space="0" w:color="auto"/>
        <w:right w:val="none" w:sz="0" w:space="0" w:color="auto"/>
      </w:divBdr>
    </w:div>
    <w:div w:id="1494299285">
      <w:bodyDiv w:val="1"/>
      <w:marLeft w:val="0"/>
      <w:marRight w:val="0"/>
      <w:marTop w:val="0"/>
      <w:marBottom w:val="0"/>
      <w:divBdr>
        <w:top w:val="none" w:sz="0" w:space="0" w:color="auto"/>
        <w:left w:val="none" w:sz="0" w:space="0" w:color="auto"/>
        <w:bottom w:val="none" w:sz="0" w:space="0" w:color="auto"/>
        <w:right w:val="none" w:sz="0" w:space="0" w:color="auto"/>
      </w:divBdr>
    </w:div>
    <w:div w:id="1511947084">
      <w:bodyDiv w:val="1"/>
      <w:marLeft w:val="0"/>
      <w:marRight w:val="0"/>
      <w:marTop w:val="0"/>
      <w:marBottom w:val="0"/>
      <w:divBdr>
        <w:top w:val="none" w:sz="0" w:space="0" w:color="auto"/>
        <w:left w:val="none" w:sz="0" w:space="0" w:color="auto"/>
        <w:bottom w:val="none" w:sz="0" w:space="0" w:color="auto"/>
        <w:right w:val="none" w:sz="0" w:space="0" w:color="auto"/>
      </w:divBdr>
    </w:div>
    <w:div w:id="1539735208">
      <w:bodyDiv w:val="1"/>
      <w:marLeft w:val="0"/>
      <w:marRight w:val="0"/>
      <w:marTop w:val="0"/>
      <w:marBottom w:val="0"/>
      <w:divBdr>
        <w:top w:val="none" w:sz="0" w:space="0" w:color="auto"/>
        <w:left w:val="none" w:sz="0" w:space="0" w:color="auto"/>
        <w:bottom w:val="none" w:sz="0" w:space="0" w:color="auto"/>
        <w:right w:val="none" w:sz="0" w:space="0" w:color="auto"/>
      </w:divBdr>
    </w:div>
    <w:div w:id="1539854054">
      <w:bodyDiv w:val="1"/>
      <w:marLeft w:val="0"/>
      <w:marRight w:val="0"/>
      <w:marTop w:val="0"/>
      <w:marBottom w:val="0"/>
      <w:divBdr>
        <w:top w:val="none" w:sz="0" w:space="0" w:color="auto"/>
        <w:left w:val="none" w:sz="0" w:space="0" w:color="auto"/>
        <w:bottom w:val="none" w:sz="0" w:space="0" w:color="auto"/>
        <w:right w:val="none" w:sz="0" w:space="0" w:color="auto"/>
      </w:divBdr>
      <w:divsChild>
        <w:div w:id="1744836732">
          <w:marLeft w:val="0"/>
          <w:marRight w:val="0"/>
          <w:marTop w:val="0"/>
          <w:marBottom w:val="0"/>
          <w:divBdr>
            <w:top w:val="none" w:sz="0" w:space="0" w:color="auto"/>
            <w:left w:val="none" w:sz="0" w:space="0" w:color="auto"/>
            <w:bottom w:val="none" w:sz="0" w:space="0" w:color="auto"/>
            <w:right w:val="none" w:sz="0" w:space="0" w:color="auto"/>
          </w:divBdr>
        </w:div>
      </w:divsChild>
    </w:div>
    <w:div w:id="1572498859">
      <w:bodyDiv w:val="1"/>
      <w:marLeft w:val="0"/>
      <w:marRight w:val="0"/>
      <w:marTop w:val="0"/>
      <w:marBottom w:val="0"/>
      <w:divBdr>
        <w:top w:val="none" w:sz="0" w:space="0" w:color="auto"/>
        <w:left w:val="none" w:sz="0" w:space="0" w:color="auto"/>
        <w:bottom w:val="none" w:sz="0" w:space="0" w:color="auto"/>
        <w:right w:val="none" w:sz="0" w:space="0" w:color="auto"/>
      </w:divBdr>
    </w:div>
    <w:div w:id="1605380267">
      <w:bodyDiv w:val="1"/>
      <w:marLeft w:val="0"/>
      <w:marRight w:val="0"/>
      <w:marTop w:val="0"/>
      <w:marBottom w:val="0"/>
      <w:divBdr>
        <w:top w:val="none" w:sz="0" w:space="0" w:color="auto"/>
        <w:left w:val="none" w:sz="0" w:space="0" w:color="auto"/>
        <w:bottom w:val="none" w:sz="0" w:space="0" w:color="auto"/>
        <w:right w:val="none" w:sz="0" w:space="0" w:color="auto"/>
      </w:divBdr>
    </w:div>
    <w:div w:id="1659768030">
      <w:bodyDiv w:val="1"/>
      <w:marLeft w:val="0"/>
      <w:marRight w:val="0"/>
      <w:marTop w:val="0"/>
      <w:marBottom w:val="0"/>
      <w:divBdr>
        <w:top w:val="none" w:sz="0" w:space="0" w:color="auto"/>
        <w:left w:val="none" w:sz="0" w:space="0" w:color="auto"/>
        <w:bottom w:val="none" w:sz="0" w:space="0" w:color="auto"/>
        <w:right w:val="none" w:sz="0" w:space="0" w:color="auto"/>
      </w:divBdr>
    </w:div>
    <w:div w:id="1676881862">
      <w:bodyDiv w:val="1"/>
      <w:marLeft w:val="0"/>
      <w:marRight w:val="0"/>
      <w:marTop w:val="0"/>
      <w:marBottom w:val="0"/>
      <w:divBdr>
        <w:top w:val="none" w:sz="0" w:space="0" w:color="auto"/>
        <w:left w:val="none" w:sz="0" w:space="0" w:color="auto"/>
        <w:bottom w:val="none" w:sz="0" w:space="0" w:color="auto"/>
        <w:right w:val="none" w:sz="0" w:space="0" w:color="auto"/>
      </w:divBdr>
    </w:div>
    <w:div w:id="1682465893">
      <w:bodyDiv w:val="1"/>
      <w:marLeft w:val="0"/>
      <w:marRight w:val="0"/>
      <w:marTop w:val="0"/>
      <w:marBottom w:val="0"/>
      <w:divBdr>
        <w:top w:val="none" w:sz="0" w:space="0" w:color="auto"/>
        <w:left w:val="none" w:sz="0" w:space="0" w:color="auto"/>
        <w:bottom w:val="none" w:sz="0" w:space="0" w:color="auto"/>
        <w:right w:val="none" w:sz="0" w:space="0" w:color="auto"/>
      </w:divBdr>
    </w:div>
    <w:div w:id="1723284827">
      <w:bodyDiv w:val="1"/>
      <w:marLeft w:val="0"/>
      <w:marRight w:val="0"/>
      <w:marTop w:val="0"/>
      <w:marBottom w:val="0"/>
      <w:divBdr>
        <w:top w:val="none" w:sz="0" w:space="0" w:color="auto"/>
        <w:left w:val="none" w:sz="0" w:space="0" w:color="auto"/>
        <w:bottom w:val="none" w:sz="0" w:space="0" w:color="auto"/>
        <w:right w:val="none" w:sz="0" w:space="0" w:color="auto"/>
      </w:divBdr>
      <w:divsChild>
        <w:div w:id="995259646">
          <w:marLeft w:val="0"/>
          <w:marRight w:val="0"/>
          <w:marTop w:val="0"/>
          <w:marBottom w:val="0"/>
          <w:divBdr>
            <w:top w:val="none" w:sz="0" w:space="0" w:color="auto"/>
            <w:left w:val="none" w:sz="0" w:space="0" w:color="auto"/>
            <w:bottom w:val="none" w:sz="0" w:space="0" w:color="auto"/>
            <w:right w:val="none" w:sz="0" w:space="0" w:color="auto"/>
          </w:divBdr>
          <w:divsChild>
            <w:div w:id="1564829071">
              <w:marLeft w:val="0"/>
              <w:marRight w:val="0"/>
              <w:marTop w:val="0"/>
              <w:marBottom w:val="0"/>
              <w:divBdr>
                <w:top w:val="none" w:sz="0" w:space="0" w:color="auto"/>
                <w:left w:val="none" w:sz="0" w:space="0" w:color="auto"/>
                <w:bottom w:val="none" w:sz="0" w:space="0" w:color="auto"/>
                <w:right w:val="none" w:sz="0" w:space="0" w:color="auto"/>
              </w:divBdr>
              <w:divsChild>
                <w:div w:id="1317877976">
                  <w:marLeft w:val="0"/>
                  <w:marRight w:val="0"/>
                  <w:marTop w:val="0"/>
                  <w:marBottom w:val="0"/>
                  <w:divBdr>
                    <w:top w:val="none" w:sz="0" w:space="0" w:color="auto"/>
                    <w:left w:val="none" w:sz="0" w:space="0" w:color="auto"/>
                    <w:bottom w:val="none" w:sz="0" w:space="0" w:color="auto"/>
                    <w:right w:val="none" w:sz="0" w:space="0" w:color="auto"/>
                  </w:divBdr>
                  <w:divsChild>
                    <w:div w:id="178338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802827">
      <w:bodyDiv w:val="1"/>
      <w:marLeft w:val="0"/>
      <w:marRight w:val="0"/>
      <w:marTop w:val="0"/>
      <w:marBottom w:val="0"/>
      <w:divBdr>
        <w:top w:val="none" w:sz="0" w:space="0" w:color="auto"/>
        <w:left w:val="none" w:sz="0" w:space="0" w:color="auto"/>
        <w:bottom w:val="none" w:sz="0" w:space="0" w:color="auto"/>
        <w:right w:val="none" w:sz="0" w:space="0" w:color="auto"/>
      </w:divBdr>
    </w:div>
    <w:div w:id="1786851245">
      <w:bodyDiv w:val="1"/>
      <w:marLeft w:val="0"/>
      <w:marRight w:val="0"/>
      <w:marTop w:val="0"/>
      <w:marBottom w:val="0"/>
      <w:divBdr>
        <w:top w:val="none" w:sz="0" w:space="0" w:color="auto"/>
        <w:left w:val="none" w:sz="0" w:space="0" w:color="auto"/>
        <w:bottom w:val="none" w:sz="0" w:space="0" w:color="auto"/>
        <w:right w:val="none" w:sz="0" w:space="0" w:color="auto"/>
      </w:divBdr>
    </w:div>
    <w:div w:id="1802579603">
      <w:bodyDiv w:val="1"/>
      <w:marLeft w:val="0"/>
      <w:marRight w:val="0"/>
      <w:marTop w:val="0"/>
      <w:marBottom w:val="0"/>
      <w:divBdr>
        <w:top w:val="none" w:sz="0" w:space="0" w:color="auto"/>
        <w:left w:val="none" w:sz="0" w:space="0" w:color="auto"/>
        <w:bottom w:val="none" w:sz="0" w:space="0" w:color="auto"/>
        <w:right w:val="none" w:sz="0" w:space="0" w:color="auto"/>
      </w:divBdr>
    </w:div>
    <w:div w:id="1806310572">
      <w:bodyDiv w:val="1"/>
      <w:marLeft w:val="0"/>
      <w:marRight w:val="0"/>
      <w:marTop w:val="0"/>
      <w:marBottom w:val="0"/>
      <w:divBdr>
        <w:top w:val="none" w:sz="0" w:space="0" w:color="auto"/>
        <w:left w:val="none" w:sz="0" w:space="0" w:color="auto"/>
        <w:bottom w:val="none" w:sz="0" w:space="0" w:color="auto"/>
        <w:right w:val="none" w:sz="0" w:space="0" w:color="auto"/>
      </w:divBdr>
    </w:div>
    <w:div w:id="1823423358">
      <w:bodyDiv w:val="1"/>
      <w:marLeft w:val="0"/>
      <w:marRight w:val="0"/>
      <w:marTop w:val="0"/>
      <w:marBottom w:val="0"/>
      <w:divBdr>
        <w:top w:val="none" w:sz="0" w:space="0" w:color="auto"/>
        <w:left w:val="none" w:sz="0" w:space="0" w:color="auto"/>
        <w:bottom w:val="none" w:sz="0" w:space="0" w:color="auto"/>
        <w:right w:val="none" w:sz="0" w:space="0" w:color="auto"/>
      </w:divBdr>
    </w:div>
    <w:div w:id="1823810820">
      <w:bodyDiv w:val="1"/>
      <w:marLeft w:val="0"/>
      <w:marRight w:val="0"/>
      <w:marTop w:val="0"/>
      <w:marBottom w:val="0"/>
      <w:divBdr>
        <w:top w:val="none" w:sz="0" w:space="0" w:color="auto"/>
        <w:left w:val="none" w:sz="0" w:space="0" w:color="auto"/>
        <w:bottom w:val="none" w:sz="0" w:space="0" w:color="auto"/>
        <w:right w:val="none" w:sz="0" w:space="0" w:color="auto"/>
      </w:divBdr>
    </w:div>
    <w:div w:id="1888908264">
      <w:bodyDiv w:val="1"/>
      <w:marLeft w:val="0"/>
      <w:marRight w:val="0"/>
      <w:marTop w:val="0"/>
      <w:marBottom w:val="0"/>
      <w:divBdr>
        <w:top w:val="none" w:sz="0" w:space="0" w:color="auto"/>
        <w:left w:val="none" w:sz="0" w:space="0" w:color="auto"/>
        <w:bottom w:val="none" w:sz="0" w:space="0" w:color="auto"/>
        <w:right w:val="none" w:sz="0" w:space="0" w:color="auto"/>
      </w:divBdr>
    </w:div>
    <w:div w:id="1896768365">
      <w:bodyDiv w:val="1"/>
      <w:marLeft w:val="0"/>
      <w:marRight w:val="0"/>
      <w:marTop w:val="0"/>
      <w:marBottom w:val="0"/>
      <w:divBdr>
        <w:top w:val="none" w:sz="0" w:space="0" w:color="auto"/>
        <w:left w:val="none" w:sz="0" w:space="0" w:color="auto"/>
        <w:bottom w:val="none" w:sz="0" w:space="0" w:color="auto"/>
        <w:right w:val="none" w:sz="0" w:space="0" w:color="auto"/>
      </w:divBdr>
    </w:div>
    <w:div w:id="1902133166">
      <w:bodyDiv w:val="1"/>
      <w:marLeft w:val="0"/>
      <w:marRight w:val="0"/>
      <w:marTop w:val="0"/>
      <w:marBottom w:val="0"/>
      <w:divBdr>
        <w:top w:val="none" w:sz="0" w:space="0" w:color="auto"/>
        <w:left w:val="none" w:sz="0" w:space="0" w:color="auto"/>
        <w:bottom w:val="none" w:sz="0" w:space="0" w:color="auto"/>
        <w:right w:val="none" w:sz="0" w:space="0" w:color="auto"/>
      </w:divBdr>
      <w:divsChild>
        <w:div w:id="886994315">
          <w:marLeft w:val="0"/>
          <w:marRight w:val="0"/>
          <w:marTop w:val="0"/>
          <w:marBottom w:val="0"/>
          <w:divBdr>
            <w:top w:val="none" w:sz="0" w:space="0" w:color="auto"/>
            <w:left w:val="none" w:sz="0" w:space="0" w:color="auto"/>
            <w:bottom w:val="none" w:sz="0" w:space="0" w:color="auto"/>
            <w:right w:val="none" w:sz="0" w:space="0" w:color="auto"/>
          </w:divBdr>
          <w:divsChild>
            <w:div w:id="174808415">
              <w:marLeft w:val="0"/>
              <w:marRight w:val="0"/>
              <w:marTop w:val="0"/>
              <w:marBottom w:val="0"/>
              <w:divBdr>
                <w:top w:val="none" w:sz="0" w:space="0" w:color="auto"/>
                <w:left w:val="none" w:sz="0" w:space="0" w:color="auto"/>
                <w:bottom w:val="none" w:sz="0" w:space="0" w:color="auto"/>
                <w:right w:val="none" w:sz="0" w:space="0" w:color="auto"/>
              </w:divBdr>
              <w:divsChild>
                <w:div w:id="1197700862">
                  <w:marLeft w:val="0"/>
                  <w:marRight w:val="0"/>
                  <w:marTop w:val="0"/>
                  <w:marBottom w:val="0"/>
                  <w:divBdr>
                    <w:top w:val="none" w:sz="0" w:space="0" w:color="auto"/>
                    <w:left w:val="none" w:sz="0" w:space="0" w:color="auto"/>
                    <w:bottom w:val="none" w:sz="0" w:space="0" w:color="auto"/>
                    <w:right w:val="none" w:sz="0" w:space="0" w:color="auto"/>
                  </w:divBdr>
                  <w:divsChild>
                    <w:div w:id="1822960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9262641">
      <w:bodyDiv w:val="1"/>
      <w:marLeft w:val="0"/>
      <w:marRight w:val="0"/>
      <w:marTop w:val="0"/>
      <w:marBottom w:val="0"/>
      <w:divBdr>
        <w:top w:val="none" w:sz="0" w:space="0" w:color="auto"/>
        <w:left w:val="none" w:sz="0" w:space="0" w:color="auto"/>
        <w:bottom w:val="none" w:sz="0" w:space="0" w:color="auto"/>
        <w:right w:val="none" w:sz="0" w:space="0" w:color="auto"/>
      </w:divBdr>
    </w:div>
    <w:div w:id="2007780090">
      <w:bodyDiv w:val="1"/>
      <w:marLeft w:val="0"/>
      <w:marRight w:val="0"/>
      <w:marTop w:val="0"/>
      <w:marBottom w:val="0"/>
      <w:divBdr>
        <w:top w:val="none" w:sz="0" w:space="0" w:color="auto"/>
        <w:left w:val="none" w:sz="0" w:space="0" w:color="auto"/>
        <w:bottom w:val="none" w:sz="0" w:space="0" w:color="auto"/>
        <w:right w:val="none" w:sz="0" w:space="0" w:color="auto"/>
      </w:divBdr>
    </w:div>
    <w:div w:id="2030140548">
      <w:bodyDiv w:val="1"/>
      <w:marLeft w:val="0"/>
      <w:marRight w:val="0"/>
      <w:marTop w:val="0"/>
      <w:marBottom w:val="0"/>
      <w:divBdr>
        <w:top w:val="none" w:sz="0" w:space="0" w:color="auto"/>
        <w:left w:val="none" w:sz="0" w:space="0" w:color="auto"/>
        <w:bottom w:val="none" w:sz="0" w:space="0" w:color="auto"/>
        <w:right w:val="none" w:sz="0" w:space="0" w:color="auto"/>
      </w:divBdr>
    </w:div>
    <w:div w:id="2030712378">
      <w:bodyDiv w:val="1"/>
      <w:marLeft w:val="0"/>
      <w:marRight w:val="0"/>
      <w:marTop w:val="0"/>
      <w:marBottom w:val="0"/>
      <w:divBdr>
        <w:top w:val="none" w:sz="0" w:space="0" w:color="auto"/>
        <w:left w:val="none" w:sz="0" w:space="0" w:color="auto"/>
        <w:bottom w:val="none" w:sz="0" w:space="0" w:color="auto"/>
        <w:right w:val="none" w:sz="0" w:space="0" w:color="auto"/>
      </w:divBdr>
    </w:div>
    <w:div w:id="2082830402">
      <w:bodyDiv w:val="1"/>
      <w:marLeft w:val="0"/>
      <w:marRight w:val="0"/>
      <w:marTop w:val="0"/>
      <w:marBottom w:val="0"/>
      <w:divBdr>
        <w:top w:val="none" w:sz="0" w:space="0" w:color="auto"/>
        <w:left w:val="none" w:sz="0" w:space="0" w:color="auto"/>
        <w:bottom w:val="none" w:sz="0" w:space="0" w:color="auto"/>
        <w:right w:val="none" w:sz="0" w:space="0" w:color="auto"/>
      </w:divBdr>
    </w:div>
    <w:div w:id="2087069559">
      <w:bodyDiv w:val="1"/>
      <w:marLeft w:val="0"/>
      <w:marRight w:val="0"/>
      <w:marTop w:val="0"/>
      <w:marBottom w:val="0"/>
      <w:divBdr>
        <w:top w:val="none" w:sz="0" w:space="0" w:color="auto"/>
        <w:left w:val="none" w:sz="0" w:space="0" w:color="auto"/>
        <w:bottom w:val="none" w:sz="0" w:space="0" w:color="auto"/>
        <w:right w:val="none" w:sz="0" w:space="0" w:color="auto"/>
      </w:divBdr>
    </w:div>
    <w:div w:id="2106263159">
      <w:bodyDiv w:val="1"/>
      <w:marLeft w:val="0"/>
      <w:marRight w:val="0"/>
      <w:marTop w:val="0"/>
      <w:marBottom w:val="0"/>
      <w:divBdr>
        <w:top w:val="none" w:sz="0" w:space="0" w:color="auto"/>
        <w:left w:val="none" w:sz="0" w:space="0" w:color="auto"/>
        <w:bottom w:val="none" w:sz="0" w:space="0" w:color="auto"/>
        <w:right w:val="none" w:sz="0" w:space="0" w:color="auto"/>
      </w:divBdr>
    </w:div>
    <w:div w:id="2123187053">
      <w:bodyDiv w:val="1"/>
      <w:marLeft w:val="0"/>
      <w:marRight w:val="0"/>
      <w:marTop w:val="0"/>
      <w:marBottom w:val="0"/>
      <w:divBdr>
        <w:top w:val="none" w:sz="0" w:space="0" w:color="auto"/>
        <w:left w:val="none" w:sz="0" w:space="0" w:color="auto"/>
        <w:bottom w:val="none" w:sz="0" w:space="0" w:color="auto"/>
        <w:right w:val="none" w:sz="0" w:space="0" w:color="auto"/>
      </w:divBdr>
    </w:div>
    <w:div w:id="2140299395">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jpg"/><Relationship Id="rId3" Type="http://schemas.openxmlformats.org/officeDocument/2006/relationships/numbering" Target="numbering.xml"/><Relationship Id="rId21" Type="http://schemas.openxmlformats.org/officeDocument/2006/relationships/image" Target="media/image10.gif"/><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admiralgroup.co.uk/sites/default/files_public/annual-report/2019/03/2018-full-year-results-annual-report.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admiralgroup.co.uk/our-cultur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smartmansarl.com/mt-"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45A8E4FBB1F414886E1F3D9F2BDA4AA"/>
        <w:category>
          <w:name w:val="General"/>
          <w:gallery w:val="placeholder"/>
        </w:category>
        <w:types>
          <w:type w:val="bbPlcHdr"/>
        </w:types>
        <w:behaviors>
          <w:behavior w:val="content"/>
        </w:behaviors>
        <w:guid w:val="{EFB70B86-1046-9E41-B93D-99C30D0EF128}"/>
      </w:docPartPr>
      <w:docPartBody>
        <w:p w:rsidR="00852560" w:rsidRDefault="00CE0245">
          <w:r w:rsidRPr="00F0497C">
            <w:rPr>
              <w:rStyle w:val="PlaceholderText"/>
            </w:rPr>
            <w:t>Formatting...</w:t>
          </w:r>
        </w:p>
      </w:docPartBody>
    </w:docPart>
    <w:docPart>
      <w:docPartPr>
        <w:name w:val="104418D54139E14AB868A31B1F4D00CA"/>
        <w:category>
          <w:name w:val="General"/>
          <w:gallery w:val="placeholder"/>
        </w:category>
        <w:types>
          <w:type w:val="bbPlcHdr"/>
        </w:types>
        <w:behaviors>
          <w:behavior w:val="content"/>
        </w:behaviors>
        <w:guid w:val="{65D316BD-9E0A-A641-A23B-6EB7022AD092}"/>
      </w:docPartPr>
      <w:docPartBody>
        <w:p w:rsidR="00852560" w:rsidRDefault="00CE0245">
          <w:pPr>
            <w:pStyle w:val="104418D54139E14AB868A31B1F4D00CA"/>
          </w:pPr>
          <w:r w:rsidRPr="001B77E6">
            <w:rPr>
              <w:rStyle w:val="PlaceholderText"/>
            </w:rPr>
            <w:t>Formatting...</w:t>
          </w:r>
        </w:p>
      </w:docPartBody>
    </w:docPart>
    <w:docPart>
      <w:docPartPr>
        <w:name w:val="51AFFB6176B2334A9FD1FD4C2EC95F57"/>
        <w:category>
          <w:name w:val="General"/>
          <w:gallery w:val="placeholder"/>
        </w:category>
        <w:types>
          <w:type w:val="bbPlcHdr"/>
        </w:types>
        <w:behaviors>
          <w:behavior w:val="content"/>
        </w:behaviors>
        <w:guid w:val="{EDBC3566-E280-C647-BDA5-AA5D97F2426D}"/>
      </w:docPartPr>
      <w:docPartBody>
        <w:p w:rsidR="00181BFE" w:rsidRDefault="00181BFE" w:rsidP="00181BFE">
          <w:pPr>
            <w:pStyle w:val="51AFFB6176B2334A9FD1FD4C2EC95F57"/>
          </w:pPr>
          <w:r>
            <w:rPr>
              <w:rFonts w:asciiTheme="majorHAnsi" w:eastAsiaTheme="majorEastAsia" w:hAnsiTheme="majorHAnsi" w:cstheme="majorBidi"/>
              <w:caps/>
              <w:color w:val="4472C4" w:themeColor="accent1"/>
              <w:sz w:val="80"/>
              <w:szCs w:val="80"/>
            </w:rPr>
            <w:t>[Document title]</w:t>
          </w:r>
        </w:p>
      </w:docPartBody>
    </w:docPart>
    <w:docPart>
      <w:docPartPr>
        <w:name w:val="E254B41EEF11494794513EDB9D029CF0"/>
        <w:category>
          <w:name w:val="General"/>
          <w:gallery w:val="placeholder"/>
        </w:category>
        <w:types>
          <w:type w:val="bbPlcHdr"/>
        </w:types>
        <w:behaviors>
          <w:behavior w:val="content"/>
        </w:behaviors>
        <w:guid w:val="{558C05DA-BD24-A448-82D0-8A1247987901}"/>
      </w:docPartPr>
      <w:docPartBody>
        <w:p w:rsidR="00181BFE" w:rsidRDefault="00181BFE" w:rsidP="00181BFE">
          <w:pPr>
            <w:pStyle w:val="E254B41EEF11494794513EDB9D029CF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0CA"/>
    <w:rsid w:val="00181BFE"/>
    <w:rsid w:val="00852560"/>
    <w:rsid w:val="00927BAC"/>
    <w:rsid w:val="00952600"/>
    <w:rsid w:val="00AD3FF0"/>
    <w:rsid w:val="00CE0245"/>
    <w:rsid w:val="00E27ACD"/>
    <w:rsid w:val="00F91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3854F3"/>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81BFE"/>
    <w:rPr>
      <w:color w:val="808080"/>
    </w:rPr>
  </w:style>
  <w:style w:type="paragraph" w:customStyle="1" w:styleId="2C15FC7E4D1CDD4484087E07B47EBD95">
    <w:name w:val="2C15FC7E4D1CDD4484087E07B47EBD95"/>
  </w:style>
  <w:style w:type="paragraph" w:customStyle="1" w:styleId="104418D54139E14AB868A31B1F4D00CA">
    <w:name w:val="104418D54139E14AB868A31B1F4D00CA"/>
  </w:style>
  <w:style w:type="paragraph" w:customStyle="1" w:styleId="51AFFB6176B2334A9FD1FD4C2EC95F57">
    <w:name w:val="51AFFB6176B2334A9FD1FD4C2EC95F57"/>
    <w:rsid w:val="00181BFE"/>
  </w:style>
  <w:style w:type="paragraph" w:customStyle="1" w:styleId="E254B41EEF11494794513EDB9D029CF0">
    <w:name w:val="E254B41EEF11494794513EDB9D029CF0"/>
    <w:rsid w:val="00181BFE"/>
  </w:style>
  <w:style w:type="paragraph" w:customStyle="1" w:styleId="F66B0209D0EDEE49BE02AAD24E9BA141">
    <w:name w:val="F66B0209D0EDEE49BE02AAD24E9BA141"/>
    <w:rsid w:val="00181B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A69C9D1-CCA4-9240-BAF9-BD68E0CAAC67}">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462857895&quot;:{&quot;referencesIds&quot;:[&quot;doc:5eea676de4b0113072be0856&quot;],&quot;referencesOptions&quot;:{&quot;doc:5eea676de4b0113072be0856&quot;:{&quot;author&quot;:true,&quot;year&quot;:true,&quot;pageReplace&quot;:&quot;&quot;,&quot;prefix&quot;:&quot;&quot;,&quot;suffix&quot;:&quot;&quot;}},&quot;hasBrokenReferences&quot;:false,&quot;hasManualEdits&quot;:false,&quot;citationType&quot;:&quot;inline&quot;,&quot;id&quot;:462857895,&quot;citationText&quot;:&quot;&lt;span style=\&quot;font-family:Arial;font-size:16px;color:#000000\&quot;&gt;(Johnson and Scholes’ Cultural Web Model . )&lt;/span&gt;&quot;},&quot;645014402&quot;:{&quot;referencesIds&quot;:[&quot;doc:5eec9370e4b02639f25b0836&quot;],&quot;referencesOptions&quot;:{&quot;doc:5eec9370e4b02639f25b0836&quot;:{&quot;author&quot;:true,&quot;year&quot;:true,&quot;pageReplace&quot;:&quot;&quot;,&quot;prefix&quot;:&quot;&quot;,&quot;suffix&quot;:&quot;&quot;}},&quot;hasBrokenReferences&quot;:false,&quot;hasManualEdits&quot;:false,&quot;citationType&quot;:&quot;inline&quot;,&quot;id&quot;:645014402,&quot;citationText&quot;:&quot;&lt;span style=\&quot;font-family:Arial;font-size:16px;color:#000000\&quot;&gt;(M A Anne )&lt;/span&gt;&quot;},&quot;1968079641&quot;:{&quot;referencesIds&quot;:[&quot;doc:5eeb55e9e4b01d3a9c23de83&quot;],&quot;referencesOptions&quot;:{&quot;doc:5eeb55e9e4b01d3a9c23de83&quot;:{&quot;author&quot;:true,&quot;year&quot;:true,&quot;pageReplace&quot;:&quot;&quot;,&quot;prefix&quot;:&quot;&quot;,&quot;suffix&quot;:&quot;&quot;}},&quot;hasBrokenReferences&quot;:false,&quot;hasManualEdits&quot;:false,&quot;citationType&quot;:&quot;inline&quot;,&quot;id&quot;:1968079641,&quot;citationText&quot;:&quot;&lt;span style=\&quot;font-family:Arial;font-size:16px;color:#000000\&quot;&gt;(, Business model and strategy)&lt;/span&gt;&quot;},&quot;-640038588&quot;:{&quot;referencesIds&quot;:[&quot;doc:5eea676de4b0113072be0856&quot;],&quot;referencesOptions&quot;:{&quot;doc:5eea676de4b0113072be0856&quot;:{&quot;author&quot;:true,&quot;year&quot;:true,&quot;pageReplace&quot;:&quot;&quot;,&quot;prefix&quot;:&quot;&quot;,&quot;suffix&quot;:&quot;&quot;}},&quot;hasBrokenReferences&quot;:false,&quot;hasManualEdits&quot;:false,&quot;citationType&quot;:&quot;inline&quot;,&quot;id&quot;:-640038588,&quot;citationText&quot;:&quot;&lt;span style=\&quot;font-family:Arial;font-size:16px;color:#000000\&quot;&gt;(Johnson and Scholes’ Cultural Web Model . )&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2020-09-04T00:00:00</PublishDate>
  <Abstract/>
  <CompanyAddress>NELLY N MYLES  1710690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Cor20</b:Tag>
    <b:SourceType>InternetSite</b:SourceType>
    <b:Guid>{FCC65EC1-DE33-FB4E-9563-F411924B1784}</b:Guid>
    <b:Title>Corporate Social Responsibility Report 2019</b:Title>
    <b:Year>2020</b:Year>
    <b:URL>https://admiralgroup.co.uk/sites/default/files_public/CSR%20Report%202019.pdf</b:URL>
    <b:YearAccessed>2020</b:YearAccessed>
    <b:MonthAccessed>8</b:MonthAccessed>
    <b:DayAccessed>28</b:DayAccessed>
    <b:Author>
      <b:Author>
        <b:NameList>
          <b:Person>
            <b:Last>AdmiralGroupplc</b:Last>
          </b:Person>
        </b:NameList>
      </b:Author>
    </b:Author>
    <b:RefOrder>2</b:RefOrder>
  </b:Source>
  <b:Source>
    <b:Tag>htt</b:Tag>
    <b:SourceType>InternetSite</b:SourceType>
    <b:Guid>{E0FBE22F-523C-704A-A834-68F76072269A}</b:Guid>
    <b:Title>https://www.indeed.co.uk/cmp/Admiral/about</b:Title>
    <b:RefOrder>6</b:RefOrder>
  </b:Source>
  <b:Source>
    <b:Tag>del20</b:Tag>
    <b:SourceType>InternetSite</b:SourceType>
    <b:Guid>{88451A09-769B-D845-B008-16739CFF8DCE}</b:Guid>
    <b:Author>
      <b:Author>
        <b:NameList>
          <b:Person>
            <b:Last>delliotte</b:Last>
          </b:Person>
        </b:NameList>
      </b:Author>
    </b:Author>
    <b:URL>https://www2.deloitte.com/global/en/pages/about-deloitte/articles/covid-19/understanding-covid-19-s-impact-on-the-insurance-sector-.html</b:URL>
    <b:Year>2020</b:Year>
    <b:YearAccessed>2020</b:YearAccessed>
    <b:MonthAccessed>8</b:MonthAccessed>
    <b:DayAccessed>28</b:DayAccessed>
    <b:RefOrder>1</b:RefOrder>
  </b:Source>
  <b:Source>
    <b:Tag>Hof10</b:Tag>
    <b:SourceType>BookSection</b:SourceType>
    <b:Guid>{6E8E9904-A4F1-3F4F-A76C-1C4DB5AE676B}</b:Guid>
    <b:Author>
      <b:Author>
        <b:NameList>
          <b:Person>
            <b:Last>Hofstede</b:Last>
          </b:Person>
        </b:NameList>
      </b:Author>
    </b:Author>
    <b:Title>Cultures and organizations, software of the mind</b:Title>
    <b:Year>2010</b:Year>
    <b:BookTitle>intercultural cooperation and its importance for survival</b:BookTitle>
    <b:Publisher>Mc-Graw Hill</b:Publisher>
    <b:RefOrder>5</b:RefOrder>
  </b:Source>
  <b:Source>
    <b:Tag>Placeholder10</b:Tag>
    <b:SourceType>InternetSite</b:SourceType>
    <b:Guid>{44F67F62-E687-1B46-B18A-A93F37E8FBD5}</b:Guid>
    <b:RefOrder>7</b:RefOrder>
  </b:Source>
  <b:Source>
    <b:Tag>20ht</b:Tag>
    <b:SourceType>InternetSite</b:SourceType>
    <b:Guid>{B3D956EF-3717-B548-A733-747687012503}</b:Guid>
    <b:URL>https://www.hofstede-insights.com/country/the-uk/</b:URL>
    <b:Year>2020</b:Year>
    <b:YearAccessed>2020</b:YearAccessed>
    <b:MonthAccessed>8</b:MonthAccessed>
    <b:DayAccessed>2020</b:DayAccessed>
    <b:RefOrder>3</b:RefOrder>
  </b:Source>
  <b:Source>
    <b:Tag>Placeholder1</b:Tag>
    <b:SourceType>JournalArticle</b:SourceType>
    <b:Guid>{13A3E094-36CD-8D43-9460-44C827E6707B}</b:Guid>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B24AC8-5FD8-554C-A25B-51ECEEA7B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4667</Words>
  <Characters>28002</Characters>
  <Application>Microsoft Office Word</Application>
  <DocSecurity>0</DocSecurity>
  <Lines>651</Lines>
  <Paragraphs>188</Paragraphs>
  <ScaleCrop>false</ScaleCrop>
  <HeadingPairs>
    <vt:vector size="2" baseType="variant">
      <vt:variant>
        <vt:lpstr>Title</vt:lpstr>
      </vt:variant>
      <vt:variant>
        <vt:i4>1</vt:i4>
      </vt:variant>
    </vt:vector>
  </HeadingPairs>
  <TitlesOfParts>
    <vt:vector size="1" baseType="lpstr">
      <vt:lpstr>BMSW5105 – WORK CULTURE AND ITS IMPACT ON ORGANSATIONAL EFFICIENCY</vt:lpstr>
    </vt:vector>
  </TitlesOfParts>
  <Company>UWTSD</Company>
  <LinksUpToDate>false</LinksUpToDate>
  <CharactersWithSpaces>32481</CharactersWithSpaces>
  <SharedDoc>false</SharedDoc>
  <HLinks>
    <vt:vector size="24" baseType="variant">
      <vt:variant>
        <vt:i4>7209064</vt:i4>
      </vt:variant>
      <vt:variant>
        <vt:i4>17</vt:i4>
      </vt:variant>
      <vt:variant>
        <vt:i4>0</vt:i4>
      </vt:variant>
      <vt:variant>
        <vt:i4>5</vt:i4>
      </vt:variant>
      <vt:variant>
        <vt:lpwstr>https://admiraljobs.co.uk/</vt:lpwstr>
      </vt:variant>
      <vt:variant>
        <vt:lpwstr/>
      </vt:variant>
      <vt:variant>
        <vt:i4>1441867</vt:i4>
      </vt:variant>
      <vt:variant>
        <vt:i4>14</vt:i4>
      </vt:variant>
      <vt:variant>
        <vt:i4>0</vt:i4>
      </vt:variant>
      <vt:variant>
        <vt:i4>5</vt:i4>
      </vt:variant>
      <vt:variant>
        <vt:lpwstr>https://www.indeed.co.uk/cmp/Admiral/reviews?fcountry=GB&amp;ftopic=mgmt</vt:lpwstr>
      </vt:variant>
      <vt:variant>
        <vt:lpwstr/>
      </vt:variant>
      <vt:variant>
        <vt:i4>4849703</vt:i4>
      </vt:variant>
      <vt:variant>
        <vt:i4>11</vt:i4>
      </vt:variant>
      <vt:variant>
        <vt:i4>0</vt:i4>
      </vt:variant>
      <vt:variant>
        <vt:i4>5</vt:i4>
      </vt:variant>
      <vt:variant>
        <vt:lpwstr>https://admiralgroup.co.uk/sites/default/files_public/annual-report/2019/03/2018-full-year-results-annual-report.pdf</vt:lpwstr>
      </vt:variant>
      <vt:variant>
        <vt:lpwstr/>
      </vt:variant>
      <vt:variant>
        <vt:i4>2162789</vt:i4>
      </vt:variant>
      <vt:variant>
        <vt:i4>8</vt:i4>
      </vt:variant>
      <vt:variant>
        <vt:i4>0</vt:i4>
      </vt:variant>
      <vt:variant>
        <vt:i4>5</vt:i4>
      </vt:variant>
      <vt:variant>
        <vt:lpwstr>https://admiralgroup.co.uk/our-culture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BMSW5105 – WORK CULTURE AND ITS IMPACT ON ORGANSATIONAL EFFICIENCY</dc:title>
  <dc:subject>ADMIRAL  CASE STUDY</dc:subject>
  <dc:creator>Nelly Myles (1710690)</dc:creator>
  <cp:keywords/>
  <dc:description/>
  <cp:lastModifiedBy>Nelly Myles (1710690)</cp:lastModifiedBy>
  <cp:revision>3</cp:revision>
  <cp:lastPrinted>2020-06-19T13:18:00Z</cp:lastPrinted>
  <dcterms:created xsi:type="dcterms:W3CDTF">2020-09-04T11:43:00Z</dcterms:created>
  <dcterms:modified xsi:type="dcterms:W3CDTF">2020-09-04T11:49:00Z</dcterms:modified>
</cp:coreProperties>
</file>