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45CC15" w14:textId="7D6D3679" w:rsidR="000F3C96" w:rsidRDefault="000F3C96" w:rsidP="008123AF">
      <w:pPr>
        <w:spacing w:line="360" w:lineRule="auto"/>
        <w:jc w:val="both"/>
        <w:rPr>
          <w:rFonts w:cstheme="minorHAnsi"/>
          <w:sz w:val="24"/>
          <w:szCs w:val="24"/>
        </w:rPr>
      </w:pPr>
      <w:r w:rsidRPr="000F3C96">
        <w:rPr>
          <w:rFonts w:cstheme="minorHAnsi"/>
          <w:sz w:val="24"/>
          <w:szCs w:val="24"/>
        </w:rPr>
        <w:t>Enhancing Cyber Security Measures for Small and Medium Enterprises (SMEs): A Comprehensive Threat Analysis Approach</w:t>
      </w:r>
    </w:p>
    <w:p w14:paraId="3EDC5B1D" w14:textId="45C6A21B" w:rsidR="00C8421E" w:rsidRDefault="7488D7F1" w:rsidP="008123AF">
      <w:pPr>
        <w:spacing w:line="360" w:lineRule="auto"/>
        <w:jc w:val="both"/>
        <w:rPr>
          <w:rFonts w:cstheme="minorHAnsi"/>
          <w:sz w:val="24"/>
          <w:szCs w:val="24"/>
        </w:rPr>
      </w:pPr>
      <w:commentRangeStart w:id="0"/>
      <w:r w:rsidRPr="008123AF">
        <w:rPr>
          <w:rFonts w:cstheme="minorHAnsi"/>
          <w:sz w:val="24"/>
          <w:szCs w:val="24"/>
        </w:rPr>
        <w:t>Cybersecurity threats analysis and mitigation in Small and Medium-sized Enterprises.</w:t>
      </w:r>
      <w:commentRangeEnd w:id="0"/>
      <w:r w:rsidR="006F7A59">
        <w:rPr>
          <w:rStyle w:val="CommentReference"/>
        </w:rPr>
        <w:commentReference w:id="0"/>
      </w:r>
    </w:p>
    <w:p w14:paraId="4B7FB5EF" w14:textId="1E80B934" w:rsidR="00C8421E" w:rsidRPr="008123AF" w:rsidRDefault="00C8421E" w:rsidP="008123AF">
      <w:pPr>
        <w:spacing w:line="360" w:lineRule="auto"/>
        <w:jc w:val="both"/>
        <w:rPr>
          <w:rFonts w:cstheme="minorHAnsi"/>
          <w:sz w:val="24"/>
          <w:szCs w:val="24"/>
        </w:rPr>
      </w:pPr>
    </w:p>
    <w:p w14:paraId="678DE6B9" w14:textId="7CE08092" w:rsidR="00B9154B" w:rsidRPr="006762A4" w:rsidRDefault="00B9154B" w:rsidP="006762A4">
      <w:pPr>
        <w:pStyle w:val="Heading1"/>
      </w:pPr>
      <w:r w:rsidRPr="006762A4">
        <w:t>Chapter one</w:t>
      </w:r>
    </w:p>
    <w:p w14:paraId="2B28CBC6" w14:textId="77777777" w:rsidR="00B9154B" w:rsidRPr="008123AF" w:rsidRDefault="00B9154B" w:rsidP="008123AF">
      <w:pPr>
        <w:spacing w:line="360" w:lineRule="auto"/>
        <w:jc w:val="both"/>
        <w:rPr>
          <w:rFonts w:cstheme="minorHAnsi"/>
          <w:sz w:val="24"/>
          <w:szCs w:val="24"/>
        </w:rPr>
      </w:pPr>
    </w:p>
    <w:p w14:paraId="1DD646EC" w14:textId="77777777" w:rsidR="00B9154B" w:rsidRPr="008123AF" w:rsidRDefault="00B9154B" w:rsidP="008123AF">
      <w:pPr>
        <w:pStyle w:val="Heading1"/>
        <w:spacing w:line="360" w:lineRule="auto"/>
        <w:rPr>
          <w:rFonts w:asciiTheme="minorHAnsi" w:hAnsiTheme="minorHAnsi" w:cstheme="minorHAnsi"/>
          <w:sz w:val="24"/>
          <w:szCs w:val="24"/>
        </w:rPr>
      </w:pPr>
      <w:r w:rsidRPr="008123AF">
        <w:rPr>
          <w:rFonts w:asciiTheme="minorHAnsi" w:hAnsiTheme="minorHAnsi" w:cstheme="minorHAnsi"/>
          <w:sz w:val="24"/>
          <w:szCs w:val="24"/>
        </w:rPr>
        <w:t>INTRODUCTION</w:t>
      </w:r>
    </w:p>
    <w:p w14:paraId="206C7F2E" w14:textId="6CA28837" w:rsidR="00874137" w:rsidRPr="00874137" w:rsidRDefault="005F7613" w:rsidP="00874137">
      <w:pPr>
        <w:pStyle w:val="paragraph"/>
        <w:spacing w:before="0" w:beforeAutospacing="0" w:after="0" w:afterAutospacing="0" w:line="360" w:lineRule="auto"/>
        <w:jc w:val="both"/>
        <w:textAlignment w:val="baseline"/>
        <w:rPr>
          <w:rStyle w:val="eop"/>
          <w:rFonts w:asciiTheme="minorHAnsi" w:hAnsiTheme="minorHAnsi" w:cstheme="minorHAnsi"/>
        </w:rPr>
      </w:pPr>
      <w:r w:rsidRPr="008123AF">
        <w:rPr>
          <w:rStyle w:val="normaltextrun"/>
          <w:rFonts w:asciiTheme="minorHAnsi" w:hAnsiTheme="minorHAnsi" w:cstheme="minorHAnsi"/>
          <w:lang w:val="en-US"/>
        </w:rPr>
        <w:t>The current world is driven by technology, and every event happening in the world is somehow interconnected to exchange data, whether between two people, businesses, organizations, or even devices. As technology keeps evolving and advancing, the risks of Cybersecurity attacks are also evolving, making it imperative for every sector to adopt and implement evolving cybersecurity architecture to ensure the security of their assets.  </w:t>
      </w:r>
      <w:r w:rsidRPr="008123AF">
        <w:rPr>
          <w:rStyle w:val="eop"/>
          <w:rFonts w:asciiTheme="minorHAnsi" w:hAnsiTheme="minorHAnsi" w:cstheme="minorHAnsi"/>
        </w:rPr>
        <w:t> </w:t>
      </w:r>
    </w:p>
    <w:p w14:paraId="7E89A327" w14:textId="3E30F4FC" w:rsidR="00874137" w:rsidRDefault="00874137" w:rsidP="00874137">
      <w:pPr>
        <w:pStyle w:val="paragraph"/>
        <w:spacing w:after="0" w:line="360" w:lineRule="auto"/>
        <w:jc w:val="both"/>
        <w:textAlignment w:val="baseline"/>
        <w:rPr>
          <w:rStyle w:val="eop"/>
          <w:rFonts w:asciiTheme="minorHAnsi" w:hAnsiTheme="minorHAnsi" w:cstheme="minorHAnsi"/>
        </w:rPr>
      </w:pPr>
      <w:r w:rsidRPr="00874137">
        <w:rPr>
          <w:rStyle w:val="eop"/>
          <w:rFonts w:asciiTheme="minorHAnsi" w:hAnsiTheme="minorHAnsi" w:cstheme="minorHAnsi"/>
        </w:rPr>
        <w:t xml:space="preserve">The </w:t>
      </w:r>
      <w:r>
        <w:rPr>
          <w:rStyle w:val="eop"/>
          <w:rFonts w:asciiTheme="minorHAnsi" w:hAnsiTheme="minorHAnsi" w:cstheme="minorHAnsi"/>
        </w:rPr>
        <w:t xml:space="preserve">UK </w:t>
      </w:r>
      <w:r w:rsidRPr="00874137">
        <w:rPr>
          <w:rStyle w:val="eop"/>
          <w:rFonts w:asciiTheme="minorHAnsi" w:hAnsiTheme="minorHAnsi" w:cstheme="minorHAnsi"/>
        </w:rPr>
        <w:t>Department for Business, Energy &amp; Industrial Strategy (BEIS) uses the following criteria to classify businesses in the UK:</w:t>
      </w:r>
      <w:r>
        <w:rPr>
          <w:rStyle w:val="eop"/>
          <w:rFonts w:asciiTheme="minorHAnsi" w:hAnsiTheme="minorHAnsi" w:cstheme="minorHAnsi"/>
        </w:rPr>
        <w:t xml:space="preserve"> </w:t>
      </w:r>
      <w:r w:rsidRPr="00874137">
        <w:rPr>
          <w:rStyle w:val="eop"/>
          <w:rFonts w:asciiTheme="minorHAnsi" w:hAnsiTheme="minorHAnsi" w:cstheme="minorHAnsi"/>
        </w:rPr>
        <w:t>Small businesses: Defined as having between 0 to 49 employees.</w:t>
      </w:r>
      <w:r>
        <w:rPr>
          <w:rStyle w:val="eop"/>
          <w:rFonts w:asciiTheme="minorHAnsi" w:hAnsiTheme="minorHAnsi" w:cstheme="minorHAnsi"/>
        </w:rPr>
        <w:t xml:space="preserve"> </w:t>
      </w:r>
      <w:r w:rsidRPr="00874137">
        <w:rPr>
          <w:rStyle w:val="eop"/>
          <w:rFonts w:asciiTheme="minorHAnsi" w:hAnsiTheme="minorHAnsi" w:cstheme="minorHAnsi"/>
        </w:rPr>
        <w:t>Medium-sized businesses: Defined as having between 50 to 249 employees.</w:t>
      </w:r>
      <w:r>
        <w:rPr>
          <w:rStyle w:val="eop"/>
          <w:rFonts w:asciiTheme="minorHAnsi" w:hAnsiTheme="minorHAnsi" w:cstheme="minorHAnsi"/>
        </w:rPr>
        <w:t xml:space="preserve"> </w:t>
      </w:r>
      <w:r w:rsidRPr="00874137">
        <w:rPr>
          <w:rStyle w:val="eop"/>
          <w:rFonts w:asciiTheme="minorHAnsi" w:hAnsiTheme="minorHAnsi" w:cstheme="minorHAnsi"/>
        </w:rPr>
        <w:t>This classification is based on the number of employees and is commonly used to categorize businesses for reporting and policy purposes</w:t>
      </w:r>
      <w:r>
        <w:rPr>
          <w:rStyle w:val="eop"/>
          <w:rFonts w:asciiTheme="minorHAnsi" w:hAnsiTheme="minorHAnsi" w:cstheme="minorHAnsi"/>
        </w:rPr>
        <w:t xml:space="preserve"> </w:t>
      </w:r>
      <w:sdt>
        <w:sdtPr>
          <w:rPr>
            <w:rStyle w:val="eop"/>
            <w:rFonts w:asciiTheme="minorHAnsi" w:hAnsiTheme="minorHAnsi" w:cstheme="minorHAnsi"/>
          </w:rPr>
          <w:id w:val="1806496209"/>
          <w:citation/>
        </w:sdtPr>
        <w:sdtContent>
          <w:r>
            <w:rPr>
              <w:rStyle w:val="eop"/>
              <w:rFonts w:asciiTheme="minorHAnsi" w:hAnsiTheme="minorHAnsi" w:cstheme="minorHAnsi"/>
            </w:rPr>
            <w:fldChar w:fldCharType="begin"/>
          </w:r>
          <w:r>
            <w:rPr>
              <w:rStyle w:val="eop"/>
              <w:rFonts w:asciiTheme="minorHAnsi" w:hAnsiTheme="minorHAnsi" w:cstheme="minorHAnsi"/>
            </w:rPr>
            <w:instrText xml:space="preserve"> CITATION eho23 \l 2057 </w:instrText>
          </w:r>
          <w:r>
            <w:rPr>
              <w:rStyle w:val="eop"/>
              <w:rFonts w:asciiTheme="minorHAnsi" w:hAnsiTheme="minorHAnsi" w:cstheme="minorHAnsi"/>
            </w:rPr>
            <w:fldChar w:fldCharType="separate"/>
          </w:r>
          <w:r w:rsidR="008D5980" w:rsidRPr="008D5980">
            <w:rPr>
              <w:rFonts w:asciiTheme="minorHAnsi" w:hAnsiTheme="minorHAnsi" w:cstheme="minorHAnsi"/>
              <w:noProof/>
            </w:rPr>
            <w:t>[1]</w:t>
          </w:r>
          <w:r>
            <w:rPr>
              <w:rStyle w:val="eop"/>
              <w:rFonts w:asciiTheme="minorHAnsi" w:hAnsiTheme="minorHAnsi" w:cstheme="minorHAnsi"/>
            </w:rPr>
            <w:fldChar w:fldCharType="end"/>
          </w:r>
        </w:sdtContent>
      </w:sdt>
      <w:r w:rsidRPr="00874137">
        <w:rPr>
          <w:rStyle w:val="eop"/>
          <w:rFonts w:asciiTheme="minorHAnsi" w:hAnsiTheme="minorHAnsi" w:cstheme="minorHAnsi"/>
        </w:rPr>
        <w:t>.</w:t>
      </w:r>
    </w:p>
    <w:p w14:paraId="5665F883" w14:textId="28F28E28" w:rsidR="00183766" w:rsidRPr="008123AF" w:rsidRDefault="00A73B5A" w:rsidP="008123AF">
      <w:pPr>
        <w:pStyle w:val="paragraph"/>
        <w:spacing w:before="0" w:beforeAutospacing="0" w:after="0" w:afterAutospacing="0" w:line="360" w:lineRule="auto"/>
        <w:jc w:val="both"/>
        <w:textAlignment w:val="baseline"/>
        <w:rPr>
          <w:rFonts w:asciiTheme="minorHAnsi" w:hAnsiTheme="minorHAnsi" w:cstheme="minorHAnsi"/>
        </w:rPr>
      </w:pPr>
      <w:r w:rsidRPr="00A73B5A">
        <w:rPr>
          <w:rFonts w:asciiTheme="minorHAnsi" w:hAnsiTheme="minorHAnsi" w:cstheme="minorHAnsi"/>
        </w:rPr>
        <w:t>The impact of cyber security attacks does not just lead to the loss of information or data of an enterprise, it extends to affect the reputation of a company, affects the supply chain, and also has legal implications on the affected enterprise, which can further affect business continuity</w:t>
      </w:r>
      <w:r>
        <w:rPr>
          <w:rFonts w:asciiTheme="minorHAnsi" w:hAnsiTheme="minorHAnsi" w:cstheme="minorHAnsi"/>
        </w:rPr>
        <w:t xml:space="preserve"> </w:t>
      </w:r>
      <w:sdt>
        <w:sdtPr>
          <w:rPr>
            <w:rFonts w:asciiTheme="minorHAnsi" w:hAnsiTheme="minorHAnsi" w:cstheme="minorHAnsi"/>
          </w:rPr>
          <w:id w:val="-1146419637"/>
          <w:citation/>
        </w:sdtPr>
        <w:sdtContent>
          <w:r>
            <w:rPr>
              <w:rFonts w:asciiTheme="minorHAnsi" w:hAnsiTheme="minorHAnsi" w:cstheme="minorHAnsi"/>
            </w:rPr>
            <w:fldChar w:fldCharType="begin"/>
          </w:r>
          <w:r>
            <w:rPr>
              <w:rFonts w:asciiTheme="minorHAnsi" w:hAnsiTheme="minorHAnsi" w:cstheme="minorHAnsi"/>
            </w:rPr>
            <w:instrText xml:space="preserve"> CITATION Arr23 \l 2057 </w:instrText>
          </w:r>
          <w:r>
            <w:rPr>
              <w:rFonts w:asciiTheme="minorHAnsi" w:hAnsiTheme="minorHAnsi" w:cstheme="minorHAnsi"/>
            </w:rPr>
            <w:fldChar w:fldCharType="separate"/>
          </w:r>
          <w:r w:rsidR="008D5980" w:rsidRPr="008D5980">
            <w:rPr>
              <w:rFonts w:asciiTheme="minorHAnsi" w:hAnsiTheme="minorHAnsi" w:cstheme="minorHAnsi"/>
              <w:noProof/>
            </w:rPr>
            <w:t>[2]</w:t>
          </w:r>
          <w:r>
            <w:rPr>
              <w:rFonts w:asciiTheme="minorHAnsi" w:hAnsiTheme="minorHAnsi" w:cstheme="minorHAnsi"/>
            </w:rPr>
            <w:fldChar w:fldCharType="end"/>
          </w:r>
        </w:sdtContent>
      </w:sdt>
      <w:r w:rsidRPr="00A73B5A">
        <w:rPr>
          <w:rFonts w:asciiTheme="minorHAnsi" w:hAnsiTheme="minorHAnsi" w:cstheme="minorHAnsi"/>
        </w:rPr>
        <w:t>.</w:t>
      </w:r>
    </w:p>
    <w:p w14:paraId="517606EF" w14:textId="405A8D72" w:rsidR="005F7613" w:rsidRPr="008123AF" w:rsidRDefault="005F7613" w:rsidP="008123AF">
      <w:pPr>
        <w:pStyle w:val="paragraph"/>
        <w:spacing w:before="0" w:beforeAutospacing="0" w:after="0" w:afterAutospacing="0" w:line="360" w:lineRule="auto"/>
        <w:jc w:val="both"/>
        <w:textAlignment w:val="baseline"/>
        <w:rPr>
          <w:rFonts w:asciiTheme="minorHAnsi" w:hAnsiTheme="minorHAnsi" w:cstheme="minorHAnsi"/>
        </w:rPr>
      </w:pPr>
      <w:r w:rsidRPr="008123AF">
        <w:rPr>
          <w:rStyle w:val="normaltextrun"/>
          <w:rFonts w:asciiTheme="minorHAnsi" w:hAnsiTheme="minorHAnsi" w:cstheme="minorHAnsi"/>
          <w:lang w:val="en-US"/>
        </w:rPr>
        <w:t xml:space="preserve">The worst cases of cyber-attacks occurred during the COVID-19 pandemic when businesses were forced to move their business online without enough time to implement proper security measures to protect their assets, cyber attackers saw this as an opportunity to target Small and medium-sized enterprises (SMEs) with poorly configured security architectures. They exploited various vulnerabilities in these SMEs, by performing spear phishing and social engineering attacks, through email scams, brute force, etc. They targeted end-point devices and human error </w:t>
      </w:r>
      <w:r w:rsidRPr="008123AF">
        <w:rPr>
          <w:rStyle w:val="normaltextrun"/>
          <w:rFonts w:asciiTheme="minorHAnsi" w:hAnsiTheme="minorHAnsi" w:cstheme="minorHAnsi"/>
          <w:lang w:val="en-US"/>
        </w:rPr>
        <w:lastRenderedPageBreak/>
        <w:t xml:space="preserve">vulnerabilities </w:t>
      </w:r>
      <w:sdt>
        <w:sdtPr>
          <w:rPr>
            <w:rStyle w:val="normaltextrun"/>
            <w:rFonts w:asciiTheme="minorHAnsi" w:hAnsiTheme="minorHAnsi" w:cstheme="minorHAnsi"/>
            <w:lang w:val="en-US"/>
          </w:rPr>
          <w:id w:val="319079936"/>
          <w:citation/>
        </w:sdtPr>
        <w:sdtContent>
          <w:r w:rsidR="00A73B5A">
            <w:rPr>
              <w:rStyle w:val="normaltextrun"/>
              <w:rFonts w:asciiTheme="minorHAnsi" w:hAnsiTheme="minorHAnsi" w:cstheme="minorHAnsi"/>
              <w:lang w:val="en-US"/>
            </w:rPr>
            <w:fldChar w:fldCharType="begin"/>
          </w:r>
          <w:r w:rsidR="00A73B5A">
            <w:rPr>
              <w:rStyle w:val="normaltextrun"/>
              <w:rFonts w:asciiTheme="minorHAnsi" w:hAnsiTheme="minorHAnsi" w:cstheme="minorHAnsi"/>
            </w:rPr>
            <w:instrText xml:space="preserve"> CITATION ENI21 \l 2057 </w:instrText>
          </w:r>
          <w:r w:rsidR="00A73B5A">
            <w:rPr>
              <w:rStyle w:val="normaltextrun"/>
              <w:rFonts w:asciiTheme="minorHAnsi" w:hAnsiTheme="minorHAnsi" w:cstheme="minorHAnsi"/>
              <w:lang w:val="en-US"/>
            </w:rPr>
            <w:fldChar w:fldCharType="separate"/>
          </w:r>
          <w:r w:rsidR="008D5980" w:rsidRPr="008D5980">
            <w:rPr>
              <w:rFonts w:asciiTheme="minorHAnsi" w:hAnsiTheme="minorHAnsi" w:cstheme="minorHAnsi"/>
              <w:noProof/>
            </w:rPr>
            <w:t>[3]</w:t>
          </w:r>
          <w:r w:rsidR="00A73B5A">
            <w:rPr>
              <w:rStyle w:val="normaltextrun"/>
              <w:rFonts w:asciiTheme="minorHAnsi" w:hAnsiTheme="minorHAnsi" w:cstheme="minorHAnsi"/>
              <w:lang w:val="en-US"/>
            </w:rPr>
            <w:fldChar w:fldCharType="end"/>
          </w:r>
        </w:sdtContent>
      </w:sdt>
      <w:r w:rsidRPr="008123AF">
        <w:rPr>
          <w:rStyle w:val="normaltextrun"/>
          <w:rFonts w:asciiTheme="minorHAnsi" w:hAnsiTheme="minorHAnsi" w:cstheme="minorHAnsi"/>
          <w:lang w:val="en-US"/>
        </w:rPr>
        <w:t xml:space="preserve">.  These mounting cybersecurity threats were particularly targeted at SMEs, with employee strength of over 500. Even before the pandemic, SMEs often faced challenges like limited budgets and hiring skilled personnel. As the pandemic continued to take its toll on the broader economy, tighter budgets were seen </w:t>
      </w:r>
      <w:r w:rsidR="00DE7684">
        <w:rPr>
          <w:rStyle w:val="normaltextrun"/>
          <w:rFonts w:asciiTheme="minorHAnsi" w:hAnsiTheme="minorHAnsi" w:cstheme="minorHAnsi"/>
          <w:lang w:val="en-US"/>
        </w:rPr>
        <w:t>also to affect cybersecurity spending strength by SMEs</w:t>
      </w:r>
      <w:r w:rsidRPr="008123AF">
        <w:rPr>
          <w:rStyle w:val="normaltextrun"/>
          <w:rFonts w:asciiTheme="minorHAnsi" w:hAnsiTheme="minorHAnsi" w:cstheme="minorHAnsi"/>
          <w:lang w:val="en-US"/>
        </w:rPr>
        <w:t xml:space="preserve"> </w:t>
      </w:r>
      <w:sdt>
        <w:sdtPr>
          <w:rPr>
            <w:rStyle w:val="normaltextrun"/>
            <w:rFonts w:asciiTheme="minorHAnsi" w:hAnsiTheme="minorHAnsi" w:cstheme="minorHAnsi"/>
            <w:lang w:val="en-US"/>
          </w:rPr>
          <w:id w:val="-401611657"/>
          <w:citation/>
        </w:sdtPr>
        <w:sdtContent>
          <w:r w:rsidR="00A73B5A">
            <w:rPr>
              <w:rStyle w:val="normaltextrun"/>
              <w:rFonts w:asciiTheme="minorHAnsi" w:hAnsiTheme="minorHAnsi" w:cstheme="minorHAnsi"/>
              <w:lang w:val="en-US"/>
            </w:rPr>
            <w:fldChar w:fldCharType="begin"/>
          </w:r>
          <w:r w:rsidR="00A73B5A">
            <w:rPr>
              <w:rStyle w:val="normaltextrun"/>
              <w:rFonts w:asciiTheme="minorHAnsi" w:hAnsiTheme="minorHAnsi" w:cstheme="minorHAnsi"/>
            </w:rPr>
            <w:instrText xml:space="preserve"> CITATION BAi21 \l 2057 </w:instrText>
          </w:r>
          <w:r w:rsidR="00A73B5A">
            <w:rPr>
              <w:rStyle w:val="normaltextrun"/>
              <w:rFonts w:asciiTheme="minorHAnsi" w:hAnsiTheme="minorHAnsi" w:cstheme="minorHAnsi"/>
              <w:lang w:val="en-US"/>
            </w:rPr>
            <w:fldChar w:fldCharType="separate"/>
          </w:r>
          <w:r w:rsidR="008D5980" w:rsidRPr="008D5980">
            <w:rPr>
              <w:rFonts w:asciiTheme="minorHAnsi" w:hAnsiTheme="minorHAnsi" w:cstheme="minorHAnsi"/>
              <w:noProof/>
            </w:rPr>
            <w:t>[4]</w:t>
          </w:r>
          <w:r w:rsidR="00A73B5A">
            <w:rPr>
              <w:rStyle w:val="normaltextrun"/>
              <w:rFonts w:asciiTheme="minorHAnsi" w:hAnsiTheme="minorHAnsi" w:cstheme="minorHAnsi"/>
              <w:lang w:val="en-US"/>
            </w:rPr>
            <w:fldChar w:fldCharType="end"/>
          </w:r>
        </w:sdtContent>
      </w:sdt>
      <w:r w:rsidRPr="008123AF">
        <w:rPr>
          <w:rStyle w:val="normaltextrun"/>
          <w:rFonts w:asciiTheme="minorHAnsi" w:hAnsiTheme="minorHAnsi" w:cstheme="minorHAnsi"/>
          <w:lang w:val="en-US"/>
        </w:rPr>
        <w:t>.</w:t>
      </w:r>
      <w:r w:rsidRPr="008123AF">
        <w:rPr>
          <w:rStyle w:val="eop"/>
          <w:rFonts w:asciiTheme="minorHAnsi" w:hAnsiTheme="minorHAnsi" w:cstheme="minorHAnsi"/>
        </w:rPr>
        <w:t> </w:t>
      </w:r>
    </w:p>
    <w:p w14:paraId="37F4EF2E" w14:textId="77777777" w:rsidR="005F7613" w:rsidRPr="008123AF" w:rsidRDefault="005F7613" w:rsidP="008123AF">
      <w:pPr>
        <w:pStyle w:val="paragraph"/>
        <w:spacing w:before="0" w:beforeAutospacing="0" w:after="0" w:afterAutospacing="0" w:line="360" w:lineRule="auto"/>
        <w:jc w:val="both"/>
        <w:textAlignment w:val="baseline"/>
        <w:rPr>
          <w:rFonts w:asciiTheme="minorHAnsi" w:hAnsiTheme="minorHAnsi" w:cstheme="minorHAnsi"/>
        </w:rPr>
      </w:pPr>
      <w:r w:rsidRPr="008123AF">
        <w:rPr>
          <w:rStyle w:val="normaltextrun"/>
          <w:rFonts w:asciiTheme="minorHAnsi" w:hAnsiTheme="minorHAnsi" w:cstheme="minorHAnsi"/>
          <w:lang w:val="en-US"/>
        </w:rPr>
        <w:t> </w:t>
      </w:r>
      <w:r w:rsidRPr="008123AF">
        <w:rPr>
          <w:rStyle w:val="eop"/>
          <w:rFonts w:asciiTheme="minorHAnsi" w:hAnsiTheme="minorHAnsi" w:cstheme="minorHAnsi"/>
        </w:rPr>
        <w:t> </w:t>
      </w:r>
    </w:p>
    <w:p w14:paraId="4A888C88" w14:textId="356F3D11" w:rsidR="005F7613" w:rsidRPr="008123AF" w:rsidRDefault="005F7613" w:rsidP="008123AF">
      <w:pPr>
        <w:pStyle w:val="paragraph"/>
        <w:spacing w:before="0" w:beforeAutospacing="0" w:after="0" w:afterAutospacing="0" w:line="360" w:lineRule="auto"/>
        <w:jc w:val="both"/>
        <w:textAlignment w:val="baseline"/>
        <w:rPr>
          <w:rFonts w:asciiTheme="minorHAnsi" w:hAnsiTheme="minorHAnsi" w:cstheme="minorHAnsi"/>
        </w:rPr>
      </w:pPr>
      <w:r w:rsidRPr="008123AF">
        <w:rPr>
          <w:rStyle w:val="normaltextrun"/>
          <w:rFonts w:asciiTheme="minorHAnsi" w:hAnsiTheme="minorHAnsi" w:cstheme="minorHAnsi"/>
          <w:lang w:val="en-US"/>
        </w:rPr>
        <w:t xml:space="preserve">Based on McKinsey's research </w:t>
      </w:r>
      <w:sdt>
        <w:sdtPr>
          <w:rPr>
            <w:rStyle w:val="normaltextrun"/>
            <w:rFonts w:asciiTheme="minorHAnsi" w:hAnsiTheme="minorHAnsi" w:cstheme="minorHAnsi"/>
            <w:lang w:val="en-US"/>
          </w:rPr>
          <w:id w:val="1954904477"/>
          <w:citation/>
        </w:sdtPr>
        <w:sdtContent>
          <w:r w:rsidR="00AC68E9">
            <w:rPr>
              <w:rStyle w:val="normaltextrun"/>
              <w:rFonts w:asciiTheme="minorHAnsi" w:hAnsiTheme="minorHAnsi" w:cstheme="minorHAnsi"/>
              <w:lang w:val="en-US"/>
            </w:rPr>
            <w:fldChar w:fldCharType="begin"/>
          </w:r>
          <w:r w:rsidR="00AC68E9">
            <w:rPr>
              <w:rStyle w:val="normaltextrun"/>
              <w:rFonts w:asciiTheme="minorHAnsi" w:hAnsiTheme="minorHAnsi" w:cstheme="minorHAnsi"/>
            </w:rPr>
            <w:instrText xml:space="preserve"> CITATION BAi21 \l 2057 </w:instrText>
          </w:r>
          <w:r w:rsidR="00AC68E9">
            <w:rPr>
              <w:rStyle w:val="normaltextrun"/>
              <w:rFonts w:asciiTheme="minorHAnsi" w:hAnsiTheme="minorHAnsi" w:cstheme="minorHAnsi"/>
              <w:lang w:val="en-US"/>
            </w:rPr>
            <w:fldChar w:fldCharType="separate"/>
          </w:r>
          <w:r w:rsidR="008D5980" w:rsidRPr="008D5980">
            <w:rPr>
              <w:rFonts w:asciiTheme="minorHAnsi" w:hAnsiTheme="minorHAnsi" w:cstheme="minorHAnsi"/>
              <w:noProof/>
            </w:rPr>
            <w:t>[4]</w:t>
          </w:r>
          <w:r w:rsidR="00AC68E9">
            <w:rPr>
              <w:rStyle w:val="normaltextrun"/>
              <w:rFonts w:asciiTheme="minorHAnsi" w:hAnsiTheme="minorHAnsi" w:cstheme="minorHAnsi"/>
              <w:lang w:val="en-US"/>
            </w:rPr>
            <w:fldChar w:fldCharType="end"/>
          </w:r>
        </w:sdtContent>
      </w:sdt>
      <w:r w:rsidRPr="008123AF">
        <w:rPr>
          <w:rStyle w:val="normaltextrun"/>
          <w:rFonts w:asciiTheme="minorHAnsi" w:hAnsiTheme="minorHAnsi" w:cstheme="minorHAnsi"/>
          <w:lang w:val="en-US"/>
        </w:rPr>
        <w:t>, SMEs have not received adequate cybersecurity support compared to larger enterprises. The cybersecurity market for SMEs, valued at over $40 billion, has been growing at more than 8 percent annually until recently. Within the SME category, there are three distinct segments based on IT requirements and personnel size:</w:t>
      </w:r>
      <w:r w:rsidRPr="008123AF">
        <w:rPr>
          <w:rStyle w:val="eop"/>
          <w:rFonts w:asciiTheme="minorHAnsi" w:hAnsiTheme="minorHAnsi" w:cstheme="minorHAnsi"/>
        </w:rPr>
        <w:t> </w:t>
      </w:r>
    </w:p>
    <w:p w14:paraId="7384088E" w14:textId="4F2AA522" w:rsidR="005F7613" w:rsidRPr="008123AF" w:rsidRDefault="005F7613" w:rsidP="008123AF">
      <w:pPr>
        <w:pStyle w:val="paragraph"/>
        <w:spacing w:before="0" w:beforeAutospacing="0" w:after="0" w:afterAutospacing="0" w:line="360" w:lineRule="auto"/>
        <w:jc w:val="both"/>
        <w:textAlignment w:val="baseline"/>
        <w:rPr>
          <w:rFonts w:asciiTheme="minorHAnsi" w:hAnsiTheme="minorHAnsi" w:cstheme="minorHAnsi"/>
        </w:rPr>
      </w:pPr>
      <w:r w:rsidRPr="00E4102A">
        <w:rPr>
          <w:rStyle w:val="normaltextrun"/>
          <w:rFonts w:asciiTheme="minorHAnsi" w:hAnsiTheme="minorHAnsi" w:cstheme="minorHAnsi"/>
          <w:b/>
          <w:bCs/>
          <w:lang w:val="en-US"/>
        </w:rPr>
        <w:t>Limited maturity:</w:t>
      </w:r>
      <w:r w:rsidRPr="008123AF">
        <w:rPr>
          <w:rStyle w:val="normaltextrun"/>
          <w:rFonts w:asciiTheme="minorHAnsi" w:hAnsiTheme="minorHAnsi" w:cstheme="minorHAnsi"/>
          <w:lang w:val="en-US"/>
        </w:rPr>
        <w:t xml:space="preserve"> This includes small offices and some small enterprises with fewer than ten full-time employees, operating in low-digitization industries, and lacking IT resources</w:t>
      </w:r>
      <w:r w:rsidR="00AC68E9">
        <w:rPr>
          <w:rStyle w:val="normaltextrun"/>
          <w:rFonts w:asciiTheme="minorHAnsi" w:hAnsiTheme="minorHAnsi" w:cstheme="minorHAnsi"/>
          <w:lang w:val="en-US"/>
        </w:rPr>
        <w:t xml:space="preserve"> </w:t>
      </w:r>
      <w:sdt>
        <w:sdtPr>
          <w:rPr>
            <w:rStyle w:val="normaltextrun"/>
            <w:rFonts w:asciiTheme="minorHAnsi" w:hAnsiTheme="minorHAnsi" w:cstheme="minorHAnsi"/>
            <w:lang w:val="en-US"/>
          </w:rPr>
          <w:id w:val="-1243248583"/>
          <w:citation/>
        </w:sdtPr>
        <w:sdtContent>
          <w:r w:rsidR="00AC68E9">
            <w:rPr>
              <w:rStyle w:val="normaltextrun"/>
              <w:rFonts w:asciiTheme="minorHAnsi" w:hAnsiTheme="minorHAnsi" w:cstheme="minorHAnsi"/>
              <w:lang w:val="en-US"/>
            </w:rPr>
            <w:fldChar w:fldCharType="begin"/>
          </w:r>
          <w:r w:rsidR="00AC68E9">
            <w:rPr>
              <w:rStyle w:val="normaltextrun"/>
              <w:rFonts w:asciiTheme="minorHAnsi" w:hAnsiTheme="minorHAnsi" w:cstheme="minorHAnsi"/>
            </w:rPr>
            <w:instrText xml:space="preserve"> CITATION BAi21 \l 2057 </w:instrText>
          </w:r>
          <w:r w:rsidR="00AC68E9">
            <w:rPr>
              <w:rStyle w:val="normaltextrun"/>
              <w:rFonts w:asciiTheme="minorHAnsi" w:hAnsiTheme="minorHAnsi" w:cstheme="minorHAnsi"/>
              <w:lang w:val="en-US"/>
            </w:rPr>
            <w:fldChar w:fldCharType="separate"/>
          </w:r>
          <w:r w:rsidR="008D5980" w:rsidRPr="008D5980">
            <w:rPr>
              <w:rFonts w:asciiTheme="minorHAnsi" w:hAnsiTheme="minorHAnsi" w:cstheme="minorHAnsi"/>
              <w:noProof/>
            </w:rPr>
            <w:t>[4]</w:t>
          </w:r>
          <w:r w:rsidR="00AC68E9">
            <w:rPr>
              <w:rStyle w:val="normaltextrun"/>
              <w:rFonts w:asciiTheme="minorHAnsi" w:hAnsiTheme="minorHAnsi" w:cstheme="minorHAnsi"/>
              <w:lang w:val="en-US"/>
            </w:rPr>
            <w:fldChar w:fldCharType="end"/>
          </w:r>
        </w:sdtContent>
      </w:sdt>
      <w:r w:rsidRPr="008123AF">
        <w:rPr>
          <w:rStyle w:val="normaltextrun"/>
          <w:rFonts w:asciiTheme="minorHAnsi" w:hAnsiTheme="minorHAnsi" w:cstheme="minorHAnsi"/>
          <w:lang w:val="en-US"/>
        </w:rPr>
        <w:t>.</w:t>
      </w:r>
      <w:r w:rsidRPr="008123AF">
        <w:rPr>
          <w:rStyle w:val="eop"/>
          <w:rFonts w:asciiTheme="minorHAnsi" w:hAnsiTheme="minorHAnsi" w:cstheme="minorHAnsi"/>
        </w:rPr>
        <w:t> </w:t>
      </w:r>
    </w:p>
    <w:p w14:paraId="2B4936E8" w14:textId="77777777" w:rsidR="005F7613" w:rsidRPr="008123AF" w:rsidRDefault="005F7613" w:rsidP="008123AF">
      <w:pPr>
        <w:pStyle w:val="paragraph"/>
        <w:spacing w:before="0" w:beforeAutospacing="0" w:after="0" w:afterAutospacing="0" w:line="360" w:lineRule="auto"/>
        <w:jc w:val="both"/>
        <w:textAlignment w:val="baseline"/>
        <w:rPr>
          <w:rFonts w:asciiTheme="minorHAnsi" w:hAnsiTheme="minorHAnsi" w:cstheme="minorHAnsi"/>
        </w:rPr>
      </w:pPr>
      <w:r w:rsidRPr="00E4102A">
        <w:rPr>
          <w:rStyle w:val="normaltextrun"/>
          <w:rFonts w:asciiTheme="minorHAnsi" w:hAnsiTheme="minorHAnsi" w:cstheme="minorHAnsi"/>
          <w:b/>
          <w:bCs/>
          <w:lang w:val="en-US"/>
        </w:rPr>
        <w:t>Medium maturity:</w:t>
      </w:r>
      <w:r w:rsidRPr="008123AF">
        <w:rPr>
          <w:rStyle w:val="normaltextrun"/>
          <w:rFonts w:asciiTheme="minorHAnsi" w:hAnsiTheme="minorHAnsi" w:cstheme="minorHAnsi"/>
          <w:lang w:val="en-US"/>
        </w:rPr>
        <w:t xml:space="preserve"> SMEs with 100 to 499 full-time employees, operating in medium-digitization industries, and possessing some IT resources.</w:t>
      </w:r>
      <w:r w:rsidRPr="008123AF">
        <w:rPr>
          <w:rStyle w:val="eop"/>
          <w:rFonts w:asciiTheme="minorHAnsi" w:hAnsiTheme="minorHAnsi" w:cstheme="minorHAnsi"/>
        </w:rPr>
        <w:t> </w:t>
      </w:r>
    </w:p>
    <w:p w14:paraId="32CC3DEB" w14:textId="77777777" w:rsidR="005F7613" w:rsidRPr="008123AF" w:rsidRDefault="005F7613" w:rsidP="008123AF">
      <w:pPr>
        <w:pStyle w:val="paragraph"/>
        <w:spacing w:before="0" w:beforeAutospacing="0" w:after="0" w:afterAutospacing="0" w:line="360" w:lineRule="auto"/>
        <w:jc w:val="both"/>
        <w:textAlignment w:val="baseline"/>
        <w:rPr>
          <w:rFonts w:asciiTheme="minorHAnsi" w:hAnsiTheme="minorHAnsi" w:cstheme="minorHAnsi"/>
        </w:rPr>
      </w:pPr>
      <w:r w:rsidRPr="00E4102A">
        <w:rPr>
          <w:rStyle w:val="normaltextrun"/>
          <w:rFonts w:asciiTheme="minorHAnsi" w:hAnsiTheme="minorHAnsi" w:cstheme="minorHAnsi"/>
          <w:b/>
          <w:bCs/>
          <w:lang w:val="en-US"/>
        </w:rPr>
        <w:t>High maturity:</w:t>
      </w:r>
      <w:r w:rsidRPr="008123AF">
        <w:rPr>
          <w:rStyle w:val="normaltextrun"/>
          <w:rFonts w:asciiTheme="minorHAnsi" w:hAnsiTheme="minorHAnsi" w:cstheme="minorHAnsi"/>
          <w:lang w:val="en-US"/>
        </w:rPr>
        <w:t xml:space="preserve"> Involving SMEs with over 500 full-time employees, operating in high-digitization industries, and having dedicated IT resources.</w:t>
      </w:r>
      <w:r w:rsidRPr="008123AF">
        <w:rPr>
          <w:rStyle w:val="eop"/>
          <w:rFonts w:asciiTheme="minorHAnsi" w:hAnsiTheme="minorHAnsi" w:cstheme="minorHAnsi"/>
        </w:rPr>
        <w:t> </w:t>
      </w:r>
    </w:p>
    <w:p w14:paraId="60703FD4" w14:textId="77777777" w:rsidR="005F7613" w:rsidRPr="008123AF" w:rsidRDefault="005F7613" w:rsidP="008123AF">
      <w:pPr>
        <w:pStyle w:val="paragraph"/>
        <w:spacing w:before="0" w:beforeAutospacing="0" w:after="0" w:afterAutospacing="0" w:line="360" w:lineRule="auto"/>
        <w:jc w:val="both"/>
        <w:textAlignment w:val="baseline"/>
        <w:rPr>
          <w:rFonts w:asciiTheme="minorHAnsi" w:hAnsiTheme="minorHAnsi" w:cstheme="minorHAnsi"/>
        </w:rPr>
      </w:pPr>
      <w:r w:rsidRPr="008123AF">
        <w:rPr>
          <w:rStyle w:val="normaltextrun"/>
          <w:rFonts w:asciiTheme="minorHAnsi" w:hAnsiTheme="minorHAnsi" w:cstheme="minorHAnsi"/>
          <w:lang w:val="en-US"/>
        </w:rPr>
        <w:t>Each segment has unique cybersecurity needs. For instance, the limited-maturity segment closely resembles the consumer segment, with around 90 percent of cyber spending focused on endpoint security for most companies.</w:t>
      </w:r>
      <w:r w:rsidRPr="008123AF">
        <w:rPr>
          <w:rStyle w:val="eop"/>
          <w:rFonts w:asciiTheme="minorHAnsi" w:hAnsiTheme="minorHAnsi" w:cstheme="minorHAnsi"/>
        </w:rPr>
        <w:t> </w:t>
      </w:r>
    </w:p>
    <w:p w14:paraId="4D4D9197" w14:textId="25A77238" w:rsidR="005F7613" w:rsidRPr="008123AF" w:rsidRDefault="005F7613" w:rsidP="008123AF">
      <w:pPr>
        <w:pStyle w:val="paragraph"/>
        <w:spacing w:before="0" w:beforeAutospacing="0" w:after="0" w:afterAutospacing="0" w:line="360" w:lineRule="auto"/>
        <w:jc w:val="both"/>
        <w:textAlignment w:val="baseline"/>
        <w:rPr>
          <w:rStyle w:val="eop"/>
          <w:rFonts w:asciiTheme="minorHAnsi" w:hAnsiTheme="minorHAnsi" w:cstheme="minorHAnsi"/>
        </w:rPr>
      </w:pPr>
      <w:r w:rsidRPr="008123AF">
        <w:rPr>
          <w:rStyle w:val="normaltextrun"/>
          <w:rFonts w:asciiTheme="minorHAnsi" w:hAnsiTheme="minorHAnsi" w:cstheme="minorHAnsi"/>
          <w:lang w:val="en-US"/>
        </w:rPr>
        <w:t xml:space="preserve">Based on a report from the European Commission, small and medium-sized enterprises (SMEs) are integral to the European Union's economy, constituting 99% of all businesses and providing employment for approximately 100 million people. Additionally, SMEs contribute to over half of Europe's GDP and play a crucial role in enhancing value across various sectors of the EU economy. Not only do they facilitate digital transformation, but they also serve as a fundamental component of the EU's social structure </w:t>
      </w:r>
      <w:sdt>
        <w:sdtPr>
          <w:rPr>
            <w:rStyle w:val="normaltextrun"/>
            <w:rFonts w:asciiTheme="minorHAnsi" w:hAnsiTheme="minorHAnsi" w:cstheme="minorHAnsi"/>
            <w:lang w:val="en-US"/>
          </w:rPr>
          <w:id w:val="925156026"/>
          <w:citation/>
        </w:sdtPr>
        <w:sdtContent>
          <w:r w:rsidR="001A35EA">
            <w:rPr>
              <w:rStyle w:val="normaltextrun"/>
              <w:rFonts w:asciiTheme="minorHAnsi" w:hAnsiTheme="minorHAnsi" w:cstheme="minorHAnsi"/>
              <w:lang w:val="en-US"/>
            </w:rPr>
            <w:fldChar w:fldCharType="begin"/>
          </w:r>
          <w:r w:rsidR="001A35EA">
            <w:rPr>
              <w:rStyle w:val="normaltextrun"/>
              <w:rFonts w:asciiTheme="minorHAnsi" w:hAnsiTheme="minorHAnsi" w:cstheme="minorHAnsi"/>
            </w:rPr>
            <w:instrText xml:space="preserve"> CITATION ENI21 \l 2057 </w:instrText>
          </w:r>
          <w:r w:rsidR="001A35EA">
            <w:rPr>
              <w:rStyle w:val="normaltextrun"/>
              <w:rFonts w:asciiTheme="minorHAnsi" w:hAnsiTheme="minorHAnsi" w:cstheme="minorHAnsi"/>
              <w:lang w:val="en-US"/>
            </w:rPr>
            <w:fldChar w:fldCharType="separate"/>
          </w:r>
          <w:r w:rsidR="008D5980" w:rsidRPr="008D5980">
            <w:rPr>
              <w:rFonts w:asciiTheme="minorHAnsi" w:hAnsiTheme="minorHAnsi" w:cstheme="minorHAnsi"/>
              <w:noProof/>
            </w:rPr>
            <w:t>[3]</w:t>
          </w:r>
          <w:r w:rsidR="001A35EA">
            <w:rPr>
              <w:rStyle w:val="normaltextrun"/>
              <w:rFonts w:asciiTheme="minorHAnsi" w:hAnsiTheme="minorHAnsi" w:cstheme="minorHAnsi"/>
              <w:lang w:val="en-US"/>
            </w:rPr>
            <w:fldChar w:fldCharType="end"/>
          </w:r>
        </w:sdtContent>
      </w:sdt>
      <w:r w:rsidRPr="008123AF">
        <w:rPr>
          <w:rStyle w:val="normaltextrun"/>
          <w:rFonts w:asciiTheme="minorHAnsi" w:hAnsiTheme="minorHAnsi" w:cstheme="minorHAnsi"/>
          <w:lang w:val="en-US"/>
        </w:rPr>
        <w:t>.</w:t>
      </w:r>
      <w:r w:rsidRPr="008123AF">
        <w:rPr>
          <w:rStyle w:val="eop"/>
          <w:rFonts w:asciiTheme="minorHAnsi" w:hAnsiTheme="minorHAnsi" w:cstheme="minorHAnsi"/>
        </w:rPr>
        <w:t> </w:t>
      </w:r>
    </w:p>
    <w:p w14:paraId="607C2959" w14:textId="77777777" w:rsidR="00C169CB" w:rsidRPr="008123AF" w:rsidRDefault="00C169CB" w:rsidP="008123AF">
      <w:pPr>
        <w:pStyle w:val="paragraph"/>
        <w:spacing w:before="0" w:beforeAutospacing="0" w:after="0" w:afterAutospacing="0" w:line="360" w:lineRule="auto"/>
        <w:jc w:val="both"/>
        <w:textAlignment w:val="baseline"/>
        <w:rPr>
          <w:rStyle w:val="eop"/>
          <w:rFonts w:asciiTheme="minorHAnsi" w:hAnsiTheme="minorHAnsi" w:cstheme="minorHAnsi"/>
        </w:rPr>
      </w:pPr>
    </w:p>
    <w:p w14:paraId="4B094AC0" w14:textId="77777777" w:rsidR="005F7613" w:rsidRDefault="005F7613" w:rsidP="008123AF">
      <w:pPr>
        <w:pStyle w:val="paragraph"/>
        <w:spacing w:before="0" w:beforeAutospacing="0" w:after="0" w:afterAutospacing="0" w:line="360" w:lineRule="auto"/>
        <w:jc w:val="both"/>
        <w:textAlignment w:val="baseline"/>
        <w:rPr>
          <w:rFonts w:asciiTheme="minorHAnsi" w:hAnsiTheme="minorHAnsi" w:cstheme="minorHAnsi"/>
        </w:rPr>
      </w:pPr>
    </w:p>
    <w:p w14:paraId="53DDD804" w14:textId="77777777" w:rsidR="00D7076C" w:rsidRDefault="00D7076C" w:rsidP="008123AF">
      <w:pPr>
        <w:pStyle w:val="paragraph"/>
        <w:spacing w:before="0" w:beforeAutospacing="0" w:after="0" w:afterAutospacing="0" w:line="360" w:lineRule="auto"/>
        <w:jc w:val="both"/>
        <w:textAlignment w:val="baseline"/>
        <w:rPr>
          <w:rFonts w:asciiTheme="minorHAnsi" w:hAnsiTheme="minorHAnsi" w:cstheme="minorHAnsi"/>
        </w:rPr>
      </w:pPr>
    </w:p>
    <w:p w14:paraId="18A7A9D8" w14:textId="77777777" w:rsidR="00D7076C" w:rsidRDefault="00D7076C" w:rsidP="008123AF">
      <w:pPr>
        <w:pStyle w:val="paragraph"/>
        <w:spacing w:before="0" w:beforeAutospacing="0" w:after="0" w:afterAutospacing="0" w:line="360" w:lineRule="auto"/>
        <w:jc w:val="both"/>
        <w:textAlignment w:val="baseline"/>
        <w:rPr>
          <w:rFonts w:asciiTheme="minorHAnsi" w:hAnsiTheme="minorHAnsi" w:cstheme="minorHAnsi"/>
        </w:rPr>
      </w:pPr>
    </w:p>
    <w:p w14:paraId="10F14377" w14:textId="77777777" w:rsidR="00874137" w:rsidRPr="008123AF" w:rsidRDefault="00874137" w:rsidP="008123AF">
      <w:pPr>
        <w:pStyle w:val="paragraph"/>
        <w:spacing w:before="0" w:beforeAutospacing="0" w:after="0" w:afterAutospacing="0" w:line="360" w:lineRule="auto"/>
        <w:jc w:val="both"/>
        <w:textAlignment w:val="baseline"/>
        <w:rPr>
          <w:rFonts w:asciiTheme="minorHAnsi" w:hAnsiTheme="minorHAnsi" w:cstheme="minorHAnsi"/>
        </w:rPr>
      </w:pPr>
    </w:p>
    <w:p w14:paraId="4E6614D5" w14:textId="1BCBD8F6" w:rsidR="00E4102A" w:rsidRDefault="005F7613" w:rsidP="00874137">
      <w:pPr>
        <w:pStyle w:val="Heading1"/>
        <w:rPr>
          <w:rStyle w:val="eop"/>
          <w:rFonts w:asciiTheme="minorHAnsi" w:hAnsiTheme="minorHAnsi" w:cstheme="minorHAnsi"/>
        </w:rPr>
      </w:pPr>
      <w:r w:rsidRPr="008123AF">
        <w:rPr>
          <w:rStyle w:val="eop"/>
          <w:rFonts w:asciiTheme="minorHAnsi" w:hAnsiTheme="minorHAnsi" w:cstheme="minorHAnsi"/>
        </w:rPr>
        <w:t> </w:t>
      </w:r>
      <w:r w:rsidR="00CB31D8">
        <w:rPr>
          <w:rStyle w:val="eop"/>
          <w:rFonts w:asciiTheme="minorHAnsi" w:hAnsiTheme="minorHAnsi" w:cstheme="minorHAnsi"/>
        </w:rPr>
        <w:t>Some terminologies to help in the discussion of this project are as follows:</w:t>
      </w:r>
    </w:p>
    <w:p w14:paraId="5675E1D8" w14:textId="77777777" w:rsidR="002B517F" w:rsidRPr="008123AF" w:rsidRDefault="002B517F" w:rsidP="002B517F">
      <w:pPr>
        <w:pStyle w:val="paragraph"/>
        <w:spacing w:after="0" w:line="360" w:lineRule="auto"/>
        <w:jc w:val="both"/>
        <w:textAlignment w:val="baseline"/>
        <w:rPr>
          <w:rFonts w:asciiTheme="minorHAnsi" w:hAnsiTheme="minorHAnsi" w:cstheme="minorHAnsi"/>
          <w:b/>
          <w:bCs/>
        </w:rPr>
      </w:pPr>
      <w:r w:rsidRPr="008123AF">
        <w:rPr>
          <w:rFonts w:asciiTheme="minorHAnsi" w:hAnsiTheme="minorHAnsi" w:cstheme="minorHAnsi"/>
          <w:b/>
          <w:bCs/>
        </w:rPr>
        <w:t>Threat</w:t>
      </w:r>
    </w:p>
    <w:p w14:paraId="0365FE4E" w14:textId="2369BC27" w:rsidR="002B517F" w:rsidRPr="008123AF" w:rsidRDefault="00CD6C20" w:rsidP="002B517F">
      <w:pPr>
        <w:pStyle w:val="paragraph"/>
        <w:spacing w:after="0" w:line="360" w:lineRule="auto"/>
        <w:jc w:val="both"/>
        <w:textAlignment w:val="baseline"/>
        <w:rPr>
          <w:rFonts w:asciiTheme="minorHAnsi" w:hAnsiTheme="minorHAnsi" w:cstheme="minorHAnsi"/>
        </w:rPr>
      </w:pPr>
      <w:r w:rsidRPr="00CD6C20">
        <w:rPr>
          <w:rFonts w:asciiTheme="minorHAnsi" w:hAnsiTheme="minorHAnsi" w:cstheme="minorHAnsi"/>
        </w:rPr>
        <w:t>organizations and end users are finding it hard to keep up with the ever-evolving and complicated threat of cyber-attacks</w:t>
      </w:r>
      <w:r w:rsidR="00A84DDD">
        <w:rPr>
          <w:rFonts w:asciiTheme="minorHAnsi" w:hAnsiTheme="minorHAnsi" w:cstheme="minorHAnsi"/>
        </w:rPr>
        <w:t xml:space="preserve"> </w:t>
      </w:r>
      <w:sdt>
        <w:sdtPr>
          <w:rPr>
            <w:rFonts w:asciiTheme="minorHAnsi" w:hAnsiTheme="minorHAnsi" w:cstheme="minorHAnsi"/>
          </w:rPr>
          <w:id w:val="803896951"/>
          <w:citation/>
        </w:sdtPr>
        <w:sdtContent>
          <w:r w:rsidR="00A84DDD">
            <w:rPr>
              <w:rFonts w:asciiTheme="minorHAnsi" w:hAnsiTheme="minorHAnsi" w:cstheme="minorHAnsi"/>
            </w:rPr>
            <w:fldChar w:fldCharType="begin"/>
          </w:r>
          <w:r w:rsidR="00A84DDD">
            <w:rPr>
              <w:rFonts w:asciiTheme="minorHAnsi" w:hAnsiTheme="minorHAnsi" w:cstheme="minorHAnsi"/>
            </w:rPr>
            <w:instrText xml:space="preserve"> CITATION Sal17 \l 2057 </w:instrText>
          </w:r>
          <w:r w:rsidR="00A84DDD">
            <w:rPr>
              <w:rFonts w:asciiTheme="minorHAnsi" w:hAnsiTheme="minorHAnsi" w:cstheme="minorHAnsi"/>
            </w:rPr>
            <w:fldChar w:fldCharType="separate"/>
          </w:r>
          <w:r w:rsidR="008D5980" w:rsidRPr="008D5980">
            <w:rPr>
              <w:rFonts w:asciiTheme="minorHAnsi" w:hAnsiTheme="minorHAnsi" w:cstheme="minorHAnsi"/>
              <w:noProof/>
            </w:rPr>
            <w:t>[5]</w:t>
          </w:r>
          <w:r w:rsidR="00A84DDD">
            <w:rPr>
              <w:rFonts w:asciiTheme="minorHAnsi" w:hAnsiTheme="minorHAnsi" w:cstheme="minorHAnsi"/>
            </w:rPr>
            <w:fldChar w:fldCharType="end"/>
          </w:r>
        </w:sdtContent>
      </w:sdt>
      <w:r w:rsidR="00A84DDD">
        <w:rPr>
          <w:rFonts w:asciiTheme="minorHAnsi" w:hAnsiTheme="minorHAnsi" w:cstheme="minorHAnsi"/>
        </w:rPr>
        <w:t xml:space="preserve">. </w:t>
      </w:r>
      <w:r w:rsidRPr="00CD6C20">
        <w:rPr>
          <w:rFonts w:asciiTheme="minorHAnsi" w:hAnsiTheme="minorHAnsi" w:cstheme="minorHAnsi"/>
        </w:rPr>
        <w:t xml:space="preserve">SMEs are always targets for cyber threats, due to inadequate and sophisticated security infrastructures. According to </w:t>
      </w:r>
      <w:r>
        <w:rPr>
          <w:rFonts w:asciiTheme="minorHAnsi" w:hAnsiTheme="minorHAnsi" w:cstheme="minorHAnsi"/>
        </w:rPr>
        <w:t xml:space="preserve">the </w:t>
      </w:r>
      <w:r w:rsidRPr="00CD6C20">
        <w:rPr>
          <w:rFonts w:asciiTheme="minorHAnsi" w:hAnsiTheme="minorHAnsi" w:cstheme="minorHAnsi"/>
        </w:rPr>
        <w:t>2023 threat landscape 2023, it is stated that SMEs will face more identifiable risks at a striking scale</w:t>
      </w:r>
      <w:r>
        <w:rPr>
          <w:rFonts w:asciiTheme="minorHAnsi" w:hAnsiTheme="minorHAnsi" w:cstheme="minorHAnsi"/>
        </w:rPr>
        <w:t>, malware attacks are evolving in techniques, and are been used for financial gains, and geopolitical chaos will lead to more cyber threats in different sectors of SMEs</w:t>
      </w:r>
      <w:r w:rsidR="00A84DDD">
        <w:rPr>
          <w:rFonts w:asciiTheme="minorHAnsi" w:hAnsiTheme="minorHAnsi" w:cstheme="minorHAnsi"/>
        </w:rPr>
        <w:t xml:space="preserve"> </w:t>
      </w:r>
      <w:sdt>
        <w:sdtPr>
          <w:rPr>
            <w:rFonts w:asciiTheme="minorHAnsi" w:hAnsiTheme="minorHAnsi" w:cstheme="minorHAnsi"/>
          </w:rPr>
          <w:id w:val="753021106"/>
          <w:citation/>
        </w:sdtPr>
        <w:sdtContent>
          <w:r w:rsidR="00A84DDD">
            <w:rPr>
              <w:rFonts w:asciiTheme="minorHAnsi" w:hAnsiTheme="minorHAnsi" w:cstheme="minorHAnsi"/>
            </w:rPr>
            <w:fldChar w:fldCharType="begin"/>
          </w:r>
          <w:r w:rsidR="00A84DDD">
            <w:rPr>
              <w:rFonts w:asciiTheme="minorHAnsi" w:hAnsiTheme="minorHAnsi" w:cstheme="minorHAnsi"/>
            </w:rPr>
            <w:instrText xml:space="preserve"> CITATION GCl \l 2057 </w:instrText>
          </w:r>
          <w:r w:rsidR="00A84DDD">
            <w:rPr>
              <w:rFonts w:asciiTheme="minorHAnsi" w:hAnsiTheme="minorHAnsi" w:cstheme="minorHAnsi"/>
            </w:rPr>
            <w:fldChar w:fldCharType="separate"/>
          </w:r>
          <w:r w:rsidR="008D5980" w:rsidRPr="008D5980">
            <w:rPr>
              <w:rFonts w:asciiTheme="minorHAnsi" w:hAnsiTheme="minorHAnsi" w:cstheme="minorHAnsi"/>
              <w:noProof/>
            </w:rPr>
            <w:t>[6]</w:t>
          </w:r>
          <w:r w:rsidR="00A84DDD">
            <w:rPr>
              <w:rFonts w:asciiTheme="minorHAnsi" w:hAnsiTheme="minorHAnsi" w:cstheme="minorHAnsi"/>
            </w:rPr>
            <w:fldChar w:fldCharType="end"/>
          </w:r>
        </w:sdtContent>
      </w:sdt>
      <w:r>
        <w:rPr>
          <w:rFonts w:asciiTheme="minorHAnsi" w:hAnsiTheme="minorHAnsi" w:cstheme="minorHAnsi"/>
        </w:rPr>
        <w:t xml:space="preserve">. </w:t>
      </w:r>
      <w:r w:rsidR="002B517F" w:rsidRPr="008123AF">
        <w:rPr>
          <w:rFonts w:asciiTheme="minorHAnsi" w:hAnsiTheme="minorHAnsi" w:cstheme="minorHAnsi"/>
        </w:rPr>
        <w:t>Anything with the opportunity to exploit a vulnerability in a system, thereby affecting the confidentiality, integrity, and availability of a system or network</w:t>
      </w:r>
      <w:r>
        <w:rPr>
          <w:rFonts w:asciiTheme="minorHAnsi" w:hAnsiTheme="minorHAnsi" w:cstheme="minorHAnsi"/>
        </w:rPr>
        <w:t xml:space="preserve"> is a threat</w:t>
      </w:r>
      <w:r w:rsidR="002B517F" w:rsidRPr="008123AF">
        <w:rPr>
          <w:rFonts w:asciiTheme="minorHAnsi" w:hAnsiTheme="minorHAnsi" w:cstheme="minorHAnsi"/>
        </w:rPr>
        <w:t>. An attack agent with the ability to cause an eruption in a system which can lead to negative impacts like loss of access to service, data, and financial loss is a threat</w:t>
      </w:r>
      <w:sdt>
        <w:sdtPr>
          <w:rPr>
            <w:rFonts w:asciiTheme="minorHAnsi" w:hAnsiTheme="minorHAnsi" w:cstheme="minorHAnsi"/>
          </w:rPr>
          <w:id w:val="-276334874"/>
          <w:citation/>
        </w:sdtPr>
        <w:sdtContent>
          <w:r w:rsidR="002B517F" w:rsidRPr="008123AF">
            <w:rPr>
              <w:rFonts w:asciiTheme="minorHAnsi" w:hAnsiTheme="minorHAnsi" w:cstheme="minorHAnsi"/>
            </w:rPr>
            <w:fldChar w:fldCharType="begin"/>
          </w:r>
          <w:r w:rsidR="002B517F" w:rsidRPr="008123AF">
            <w:rPr>
              <w:rFonts w:asciiTheme="minorHAnsi" w:hAnsiTheme="minorHAnsi" w:cstheme="minorHAnsi"/>
            </w:rPr>
            <w:instrText xml:space="preserve"> CITATION Chr22 \l 2057 </w:instrText>
          </w:r>
          <w:r w:rsidR="002B517F" w:rsidRPr="008123AF">
            <w:rPr>
              <w:rFonts w:asciiTheme="minorHAnsi" w:hAnsiTheme="minorHAnsi" w:cstheme="minorHAnsi"/>
            </w:rPr>
            <w:fldChar w:fldCharType="separate"/>
          </w:r>
          <w:r w:rsidR="008D5980">
            <w:rPr>
              <w:rFonts w:asciiTheme="minorHAnsi" w:hAnsiTheme="minorHAnsi" w:cstheme="minorHAnsi"/>
              <w:noProof/>
            </w:rPr>
            <w:t xml:space="preserve"> </w:t>
          </w:r>
          <w:r w:rsidR="008D5980" w:rsidRPr="008D5980">
            <w:rPr>
              <w:rFonts w:asciiTheme="minorHAnsi" w:hAnsiTheme="minorHAnsi" w:cstheme="minorHAnsi"/>
              <w:noProof/>
            </w:rPr>
            <w:t>[7]</w:t>
          </w:r>
          <w:r w:rsidR="002B517F" w:rsidRPr="008123AF">
            <w:rPr>
              <w:rFonts w:asciiTheme="minorHAnsi" w:hAnsiTheme="minorHAnsi" w:cstheme="minorHAnsi"/>
            </w:rPr>
            <w:fldChar w:fldCharType="end"/>
          </w:r>
        </w:sdtContent>
      </w:sdt>
      <w:r w:rsidR="002B517F" w:rsidRPr="008123AF">
        <w:rPr>
          <w:rFonts w:asciiTheme="minorHAnsi" w:hAnsiTheme="minorHAnsi" w:cstheme="minorHAnsi"/>
        </w:rPr>
        <w:t xml:space="preserve">. </w:t>
      </w:r>
    </w:p>
    <w:p w14:paraId="7AD999D9" w14:textId="015DD688" w:rsidR="002B517F" w:rsidRDefault="002B517F" w:rsidP="002B517F">
      <w:pPr>
        <w:pStyle w:val="paragraph"/>
        <w:spacing w:after="0" w:line="360" w:lineRule="auto"/>
        <w:jc w:val="both"/>
        <w:textAlignment w:val="baseline"/>
        <w:rPr>
          <w:rFonts w:asciiTheme="minorHAnsi" w:hAnsiTheme="minorHAnsi" w:cstheme="minorHAnsi"/>
        </w:rPr>
      </w:pPr>
      <w:r w:rsidRPr="008123AF">
        <w:rPr>
          <w:rFonts w:asciiTheme="minorHAnsi" w:hAnsiTheme="minorHAnsi" w:cstheme="minorHAnsi"/>
        </w:rPr>
        <w:t xml:space="preserve">A threat </w:t>
      </w:r>
      <w:r w:rsidR="00EF4CA3">
        <w:rPr>
          <w:rFonts w:asciiTheme="minorHAnsi" w:hAnsiTheme="minorHAnsi" w:cstheme="minorHAnsi"/>
        </w:rPr>
        <w:t xml:space="preserve">actor </w:t>
      </w:r>
      <w:r w:rsidRPr="008123AF">
        <w:rPr>
          <w:rFonts w:asciiTheme="minorHAnsi" w:hAnsiTheme="minorHAnsi" w:cstheme="minorHAnsi"/>
        </w:rPr>
        <w:t xml:space="preserve">can tend to carry out an attack but has no opportunity to do that. For example, in an organization with a robust security infrastructure and a patch management program and policies, there may be no vulnerabilities in that system, hence a threat actor with the ability to perform an actor might likely </w:t>
      </w:r>
      <w:r w:rsidR="00EF4CA3">
        <w:rPr>
          <w:rFonts w:asciiTheme="minorHAnsi" w:hAnsiTheme="minorHAnsi" w:cstheme="minorHAnsi"/>
        </w:rPr>
        <w:t xml:space="preserve">not </w:t>
      </w:r>
      <w:r w:rsidRPr="008123AF">
        <w:rPr>
          <w:rFonts w:asciiTheme="minorHAnsi" w:hAnsiTheme="minorHAnsi" w:cstheme="minorHAnsi"/>
        </w:rPr>
        <w:t xml:space="preserve">be able to do so because there's no opportunity for him in the system </w:t>
      </w:r>
      <w:sdt>
        <w:sdtPr>
          <w:rPr>
            <w:rFonts w:asciiTheme="minorHAnsi" w:hAnsiTheme="minorHAnsi" w:cstheme="minorHAnsi"/>
          </w:rPr>
          <w:id w:val="-1801991454"/>
          <w:citation/>
        </w:sdtPr>
        <w:sdtContent>
          <w:r w:rsidRPr="008123AF">
            <w:rPr>
              <w:rFonts w:asciiTheme="minorHAnsi" w:hAnsiTheme="minorHAnsi" w:cstheme="minorHAnsi"/>
            </w:rPr>
            <w:fldChar w:fldCharType="begin"/>
          </w:r>
          <w:r w:rsidRPr="008123AF">
            <w:rPr>
              <w:rFonts w:asciiTheme="minorHAnsi" w:hAnsiTheme="minorHAnsi" w:cstheme="minorHAnsi"/>
            </w:rPr>
            <w:instrText xml:space="preserve"> CITATION Dav23 \l 2057 </w:instrText>
          </w:r>
          <w:r w:rsidRPr="008123AF">
            <w:rPr>
              <w:rFonts w:asciiTheme="minorHAnsi" w:hAnsiTheme="minorHAnsi" w:cstheme="minorHAnsi"/>
            </w:rPr>
            <w:fldChar w:fldCharType="separate"/>
          </w:r>
          <w:r w:rsidR="008D5980" w:rsidRPr="008D5980">
            <w:rPr>
              <w:rFonts w:asciiTheme="minorHAnsi" w:hAnsiTheme="minorHAnsi" w:cstheme="minorHAnsi"/>
              <w:noProof/>
            </w:rPr>
            <w:t>[8]</w:t>
          </w:r>
          <w:r w:rsidRPr="008123AF">
            <w:rPr>
              <w:rFonts w:asciiTheme="minorHAnsi" w:hAnsiTheme="minorHAnsi" w:cstheme="minorHAnsi"/>
            </w:rPr>
            <w:fldChar w:fldCharType="end"/>
          </w:r>
        </w:sdtContent>
      </w:sdt>
      <w:r w:rsidRPr="008123AF">
        <w:rPr>
          <w:rFonts w:asciiTheme="minorHAnsi" w:hAnsiTheme="minorHAnsi" w:cstheme="minorHAnsi"/>
        </w:rPr>
        <w:t xml:space="preserve"> .</w:t>
      </w:r>
    </w:p>
    <w:p w14:paraId="70C5A7A3" w14:textId="7F72866F" w:rsidR="00692E49" w:rsidRDefault="00692E49" w:rsidP="00692E49">
      <w:pPr>
        <w:pStyle w:val="paragraph"/>
        <w:spacing w:after="0" w:line="360" w:lineRule="auto"/>
        <w:jc w:val="both"/>
        <w:textAlignment w:val="baseline"/>
        <w:rPr>
          <w:rFonts w:asciiTheme="minorHAnsi" w:hAnsiTheme="minorHAnsi" w:cstheme="minorHAnsi"/>
        </w:rPr>
      </w:pPr>
      <w:r>
        <w:rPr>
          <w:rFonts w:asciiTheme="minorHAnsi" w:hAnsiTheme="minorHAnsi" w:cstheme="minorHAnsi"/>
        </w:rPr>
        <w:t xml:space="preserve">Different types of threats are </w:t>
      </w:r>
      <w:r w:rsidRPr="00692E49">
        <w:rPr>
          <w:rFonts w:asciiTheme="minorHAnsi" w:hAnsiTheme="minorHAnsi" w:cstheme="minorHAnsi"/>
        </w:rPr>
        <w:t>Web-based threats,</w:t>
      </w:r>
      <w:r>
        <w:rPr>
          <w:rFonts w:asciiTheme="minorHAnsi" w:hAnsiTheme="minorHAnsi" w:cstheme="minorHAnsi"/>
        </w:rPr>
        <w:t xml:space="preserve"> </w:t>
      </w:r>
      <w:r w:rsidRPr="00692E49">
        <w:rPr>
          <w:rFonts w:asciiTheme="minorHAnsi" w:hAnsiTheme="minorHAnsi" w:cstheme="minorHAnsi"/>
        </w:rPr>
        <w:t>Phishing,</w:t>
      </w:r>
      <w:r>
        <w:rPr>
          <w:rFonts w:asciiTheme="minorHAnsi" w:hAnsiTheme="minorHAnsi" w:cstheme="minorHAnsi"/>
        </w:rPr>
        <w:t xml:space="preserve"> </w:t>
      </w:r>
      <w:r w:rsidRPr="00692E49">
        <w:rPr>
          <w:rFonts w:asciiTheme="minorHAnsi" w:hAnsiTheme="minorHAnsi" w:cstheme="minorHAnsi"/>
        </w:rPr>
        <w:t>Web application threats,</w:t>
      </w:r>
      <w:r>
        <w:rPr>
          <w:rFonts w:asciiTheme="minorHAnsi" w:hAnsiTheme="minorHAnsi" w:cstheme="minorHAnsi"/>
        </w:rPr>
        <w:t xml:space="preserve"> </w:t>
      </w:r>
      <w:r w:rsidRPr="00692E49">
        <w:rPr>
          <w:rFonts w:asciiTheme="minorHAnsi" w:hAnsiTheme="minorHAnsi" w:cstheme="minorHAnsi"/>
        </w:rPr>
        <w:t>Spam,</w:t>
      </w:r>
      <w:r>
        <w:rPr>
          <w:rFonts w:asciiTheme="minorHAnsi" w:hAnsiTheme="minorHAnsi" w:cstheme="minorHAnsi"/>
        </w:rPr>
        <w:t xml:space="preserve"> </w:t>
      </w:r>
      <w:r w:rsidRPr="00692E49">
        <w:rPr>
          <w:rFonts w:asciiTheme="minorHAnsi" w:hAnsiTheme="minorHAnsi" w:cstheme="minorHAnsi"/>
        </w:rPr>
        <w:t>Denial of service,</w:t>
      </w:r>
      <w:r>
        <w:rPr>
          <w:rFonts w:asciiTheme="minorHAnsi" w:hAnsiTheme="minorHAnsi" w:cstheme="minorHAnsi"/>
        </w:rPr>
        <w:t xml:space="preserve"> </w:t>
      </w:r>
      <w:r w:rsidRPr="00692E49">
        <w:rPr>
          <w:rFonts w:asciiTheme="minorHAnsi" w:hAnsiTheme="minorHAnsi" w:cstheme="minorHAnsi"/>
        </w:rPr>
        <w:t xml:space="preserve">Data </w:t>
      </w:r>
      <w:r>
        <w:rPr>
          <w:rFonts w:asciiTheme="minorHAnsi" w:hAnsiTheme="minorHAnsi" w:cstheme="minorHAnsi"/>
        </w:rPr>
        <w:t>breaches</w:t>
      </w:r>
      <w:r w:rsidRPr="00692E49">
        <w:rPr>
          <w:rFonts w:asciiTheme="minorHAnsi" w:hAnsiTheme="minorHAnsi" w:cstheme="minorHAnsi"/>
        </w:rPr>
        <w:t>,</w:t>
      </w:r>
      <w:r>
        <w:rPr>
          <w:rFonts w:asciiTheme="minorHAnsi" w:hAnsiTheme="minorHAnsi" w:cstheme="minorHAnsi"/>
        </w:rPr>
        <w:t xml:space="preserve"> </w:t>
      </w:r>
      <w:r w:rsidRPr="00692E49">
        <w:rPr>
          <w:rFonts w:asciiTheme="minorHAnsi" w:hAnsiTheme="minorHAnsi" w:cstheme="minorHAnsi"/>
        </w:rPr>
        <w:t>Insider threats,</w:t>
      </w:r>
      <w:r>
        <w:rPr>
          <w:rFonts w:asciiTheme="minorHAnsi" w:hAnsiTheme="minorHAnsi" w:cstheme="minorHAnsi"/>
        </w:rPr>
        <w:t xml:space="preserve"> </w:t>
      </w:r>
      <w:r w:rsidRPr="00692E49">
        <w:rPr>
          <w:rFonts w:asciiTheme="minorHAnsi" w:hAnsiTheme="minorHAnsi" w:cstheme="minorHAnsi"/>
        </w:rPr>
        <w:t>Botnets,</w:t>
      </w:r>
      <w:r>
        <w:rPr>
          <w:rFonts w:asciiTheme="minorHAnsi" w:hAnsiTheme="minorHAnsi" w:cstheme="minorHAnsi"/>
        </w:rPr>
        <w:t xml:space="preserve"> </w:t>
      </w:r>
      <w:r w:rsidRPr="00692E49">
        <w:rPr>
          <w:rFonts w:asciiTheme="minorHAnsi" w:hAnsiTheme="minorHAnsi" w:cstheme="minorHAnsi"/>
        </w:rPr>
        <w:t>Physical threats,</w:t>
      </w:r>
      <w:r>
        <w:rPr>
          <w:rFonts w:asciiTheme="minorHAnsi" w:hAnsiTheme="minorHAnsi" w:cstheme="minorHAnsi"/>
        </w:rPr>
        <w:t xml:space="preserve"> </w:t>
      </w:r>
      <w:r w:rsidRPr="00692E49">
        <w:rPr>
          <w:rFonts w:asciiTheme="minorHAnsi" w:hAnsiTheme="minorHAnsi" w:cstheme="minorHAnsi"/>
        </w:rPr>
        <w:t>Ransomware,</w:t>
      </w:r>
      <w:r>
        <w:rPr>
          <w:rFonts w:asciiTheme="minorHAnsi" w:hAnsiTheme="minorHAnsi" w:cstheme="minorHAnsi"/>
        </w:rPr>
        <w:t xml:space="preserve"> Malware, and </w:t>
      </w:r>
      <w:r w:rsidRPr="00692E49">
        <w:rPr>
          <w:rFonts w:asciiTheme="minorHAnsi" w:hAnsiTheme="minorHAnsi" w:cstheme="minorHAnsi"/>
        </w:rPr>
        <w:t>External environment threats</w:t>
      </w:r>
      <w:r>
        <w:rPr>
          <w:rFonts w:asciiTheme="minorHAnsi" w:hAnsiTheme="minorHAnsi" w:cstheme="minorHAnsi"/>
        </w:rPr>
        <w:t xml:space="preserve"> </w:t>
      </w:r>
      <w:sdt>
        <w:sdtPr>
          <w:rPr>
            <w:rFonts w:asciiTheme="minorHAnsi" w:hAnsiTheme="minorHAnsi" w:cstheme="minorHAnsi"/>
          </w:rPr>
          <w:id w:val="962308761"/>
          <w:citation/>
        </w:sdtPr>
        <w:sdtContent>
          <w:r>
            <w:rPr>
              <w:rFonts w:asciiTheme="minorHAnsi" w:hAnsiTheme="minorHAnsi" w:cstheme="minorHAnsi"/>
            </w:rPr>
            <w:fldChar w:fldCharType="begin"/>
          </w:r>
          <w:r>
            <w:rPr>
              <w:rFonts w:asciiTheme="minorHAnsi" w:hAnsiTheme="minorHAnsi" w:cstheme="minorHAnsi"/>
            </w:rPr>
            <w:instrText xml:space="preserve"> CITATION Sal17 \l 2057 </w:instrText>
          </w:r>
          <w:r>
            <w:rPr>
              <w:rFonts w:asciiTheme="minorHAnsi" w:hAnsiTheme="minorHAnsi" w:cstheme="minorHAnsi"/>
            </w:rPr>
            <w:fldChar w:fldCharType="separate"/>
          </w:r>
          <w:r w:rsidR="008D5980" w:rsidRPr="008D5980">
            <w:rPr>
              <w:rFonts w:asciiTheme="minorHAnsi" w:hAnsiTheme="minorHAnsi" w:cstheme="minorHAnsi"/>
              <w:noProof/>
            </w:rPr>
            <w:t>[5]</w:t>
          </w:r>
          <w:r>
            <w:rPr>
              <w:rFonts w:asciiTheme="minorHAnsi" w:hAnsiTheme="minorHAnsi" w:cstheme="minorHAnsi"/>
            </w:rPr>
            <w:fldChar w:fldCharType="end"/>
          </w:r>
        </w:sdtContent>
      </w:sdt>
      <w:r w:rsidRPr="00692E49">
        <w:rPr>
          <w:rFonts w:asciiTheme="minorHAnsi" w:hAnsiTheme="minorHAnsi" w:cstheme="minorHAnsi"/>
        </w:rPr>
        <w:t>.</w:t>
      </w:r>
      <w:r>
        <w:rPr>
          <w:rFonts w:asciiTheme="minorHAnsi" w:hAnsiTheme="minorHAnsi" w:cstheme="minorHAnsi"/>
        </w:rPr>
        <w:t xml:space="preserve"> </w:t>
      </w:r>
    </w:p>
    <w:p w14:paraId="1F069935" w14:textId="77777777" w:rsidR="00CB31D8" w:rsidRDefault="00CB31D8" w:rsidP="00692E49">
      <w:pPr>
        <w:pStyle w:val="paragraph"/>
        <w:spacing w:after="0" w:line="360" w:lineRule="auto"/>
        <w:jc w:val="both"/>
        <w:textAlignment w:val="baseline"/>
        <w:rPr>
          <w:rFonts w:asciiTheme="minorHAnsi" w:hAnsiTheme="minorHAnsi" w:cstheme="minorHAnsi"/>
        </w:rPr>
      </w:pPr>
    </w:p>
    <w:p w14:paraId="5257D47F" w14:textId="77777777" w:rsidR="00874137" w:rsidRDefault="00874137" w:rsidP="00692E49">
      <w:pPr>
        <w:pStyle w:val="paragraph"/>
        <w:spacing w:after="0" w:line="360" w:lineRule="auto"/>
        <w:jc w:val="both"/>
        <w:textAlignment w:val="baseline"/>
        <w:rPr>
          <w:rFonts w:asciiTheme="minorHAnsi" w:hAnsiTheme="minorHAnsi" w:cstheme="minorHAnsi"/>
        </w:rPr>
      </w:pPr>
    </w:p>
    <w:p w14:paraId="5F3B703C" w14:textId="77777777" w:rsidR="00874137" w:rsidRDefault="00874137" w:rsidP="00692E49">
      <w:pPr>
        <w:pStyle w:val="paragraph"/>
        <w:spacing w:after="0" w:line="360" w:lineRule="auto"/>
        <w:jc w:val="both"/>
        <w:textAlignment w:val="baseline"/>
        <w:rPr>
          <w:rFonts w:asciiTheme="minorHAnsi" w:hAnsiTheme="minorHAnsi" w:cstheme="minorHAnsi"/>
        </w:rPr>
      </w:pPr>
    </w:p>
    <w:p w14:paraId="6B7DFA2A" w14:textId="77777777" w:rsidR="00874137" w:rsidRPr="008123AF" w:rsidRDefault="00874137" w:rsidP="00692E49">
      <w:pPr>
        <w:pStyle w:val="paragraph"/>
        <w:spacing w:after="0" w:line="360" w:lineRule="auto"/>
        <w:jc w:val="both"/>
        <w:textAlignment w:val="baseline"/>
        <w:rPr>
          <w:rFonts w:asciiTheme="minorHAnsi" w:hAnsiTheme="minorHAnsi" w:cstheme="minorHAnsi"/>
        </w:rPr>
      </w:pPr>
    </w:p>
    <w:p w14:paraId="05F477E9" w14:textId="77777777" w:rsidR="002B517F" w:rsidRDefault="002B517F" w:rsidP="002B517F">
      <w:pPr>
        <w:pStyle w:val="paragraph"/>
        <w:spacing w:before="0" w:beforeAutospacing="0" w:after="0" w:line="360" w:lineRule="auto"/>
        <w:jc w:val="both"/>
        <w:textAlignment w:val="baseline"/>
        <w:rPr>
          <w:b/>
          <w:bCs/>
        </w:rPr>
      </w:pPr>
      <w:r w:rsidRPr="000425E8">
        <w:rPr>
          <w:rFonts w:asciiTheme="minorHAnsi" w:hAnsiTheme="minorHAnsi" w:cstheme="minorHAnsi"/>
          <w:b/>
          <w:bCs/>
        </w:rPr>
        <w:t>Threat Analysis</w:t>
      </w:r>
      <w:r w:rsidRPr="000425E8">
        <w:rPr>
          <w:b/>
          <w:bCs/>
        </w:rPr>
        <w:t xml:space="preserve"> </w:t>
      </w:r>
    </w:p>
    <w:p w14:paraId="610AB320" w14:textId="3BAD4CDC" w:rsidR="00CB31D8" w:rsidRPr="00CB31D8" w:rsidRDefault="00CB31D8" w:rsidP="00CB31D8">
      <w:pPr>
        <w:pStyle w:val="paragraph"/>
        <w:spacing w:after="0" w:line="360" w:lineRule="auto"/>
        <w:jc w:val="both"/>
        <w:textAlignment w:val="baseline"/>
        <w:rPr>
          <w:rFonts w:asciiTheme="minorHAnsi" w:hAnsiTheme="minorHAnsi" w:cstheme="minorHAnsi"/>
        </w:rPr>
      </w:pPr>
      <w:r w:rsidRPr="00CB31D8">
        <w:rPr>
          <w:rFonts w:asciiTheme="minorHAnsi" w:hAnsiTheme="minorHAnsi" w:cstheme="minorHAnsi"/>
        </w:rPr>
        <w:t>Based on a study by</w:t>
      </w:r>
      <w:r>
        <w:rPr>
          <w:rFonts w:asciiTheme="minorHAnsi" w:hAnsiTheme="minorHAnsi" w:cstheme="minorHAnsi"/>
        </w:rPr>
        <w:t xml:space="preserve"> </w:t>
      </w:r>
      <w:sdt>
        <w:sdtPr>
          <w:rPr>
            <w:rFonts w:asciiTheme="minorHAnsi" w:hAnsiTheme="minorHAnsi" w:cstheme="minorHAnsi"/>
          </w:rPr>
          <w:id w:val="140862956"/>
          <w:citation/>
        </w:sdtPr>
        <w:sdtContent>
          <w:r>
            <w:rPr>
              <w:rFonts w:asciiTheme="minorHAnsi" w:hAnsiTheme="minorHAnsi" w:cstheme="minorHAnsi"/>
            </w:rPr>
            <w:fldChar w:fldCharType="begin"/>
          </w:r>
          <w:r>
            <w:rPr>
              <w:rFonts w:asciiTheme="minorHAnsi" w:hAnsiTheme="minorHAnsi" w:cstheme="minorHAnsi"/>
            </w:rPr>
            <w:instrText xml:space="preserve"> CITATION VMw22 \l 2057 </w:instrText>
          </w:r>
          <w:r>
            <w:rPr>
              <w:rFonts w:asciiTheme="minorHAnsi" w:hAnsiTheme="minorHAnsi" w:cstheme="minorHAnsi"/>
            </w:rPr>
            <w:fldChar w:fldCharType="separate"/>
          </w:r>
          <w:r w:rsidR="008D5980" w:rsidRPr="008D5980">
            <w:rPr>
              <w:rFonts w:asciiTheme="minorHAnsi" w:hAnsiTheme="minorHAnsi" w:cstheme="minorHAnsi"/>
              <w:noProof/>
            </w:rPr>
            <w:t>[9]</w:t>
          </w:r>
          <w:r>
            <w:rPr>
              <w:rFonts w:asciiTheme="minorHAnsi" w:hAnsiTheme="minorHAnsi" w:cstheme="minorHAnsi"/>
            </w:rPr>
            <w:fldChar w:fldCharType="end"/>
          </w:r>
        </w:sdtContent>
      </w:sdt>
      <w:r w:rsidRPr="00CB31D8">
        <w:rPr>
          <w:rFonts w:asciiTheme="minorHAnsi" w:hAnsiTheme="minorHAnsi" w:cstheme="minorHAnsi"/>
        </w:rPr>
        <w:t>, it is noted that the most common categories of threats discovered during threat analysis are:</w:t>
      </w:r>
    </w:p>
    <w:p w14:paraId="7286C710" w14:textId="0A0021DB" w:rsidR="00CB31D8" w:rsidRPr="00CB31D8" w:rsidRDefault="00CB31D8" w:rsidP="00CB31D8">
      <w:pPr>
        <w:pStyle w:val="paragraph"/>
        <w:spacing w:after="0" w:line="360" w:lineRule="auto"/>
        <w:jc w:val="both"/>
        <w:textAlignment w:val="baseline"/>
        <w:rPr>
          <w:rFonts w:asciiTheme="minorHAnsi" w:hAnsiTheme="minorHAnsi" w:cstheme="minorHAnsi"/>
        </w:rPr>
      </w:pPr>
      <w:r w:rsidRPr="00CB31D8">
        <w:rPr>
          <w:rFonts w:asciiTheme="minorHAnsi" w:hAnsiTheme="minorHAnsi" w:cstheme="minorHAnsi"/>
        </w:rPr>
        <w:t xml:space="preserve">Accidental threats: these are threats caused by human error which can expose the organisation to attack. </w:t>
      </w:r>
      <w:proofErr w:type="spellStart"/>
      <w:r w:rsidRPr="00CB31D8">
        <w:rPr>
          <w:rFonts w:asciiTheme="minorHAnsi" w:hAnsiTheme="minorHAnsi" w:cstheme="minorHAnsi"/>
        </w:rPr>
        <w:t>E.g</w:t>
      </w:r>
      <w:proofErr w:type="spellEnd"/>
      <w:r w:rsidRPr="00CB31D8">
        <w:rPr>
          <w:rFonts w:asciiTheme="minorHAnsi" w:hAnsiTheme="minorHAnsi" w:cstheme="minorHAnsi"/>
        </w:rPr>
        <w:t xml:space="preserve"> misconfiguration of security devices or outdated security patches</w:t>
      </w:r>
      <w:r>
        <w:rPr>
          <w:rFonts w:asciiTheme="minorHAnsi" w:hAnsiTheme="minorHAnsi" w:cstheme="minorHAnsi"/>
        </w:rPr>
        <w:t xml:space="preserve"> </w:t>
      </w:r>
      <w:sdt>
        <w:sdtPr>
          <w:rPr>
            <w:rFonts w:asciiTheme="minorHAnsi" w:hAnsiTheme="minorHAnsi" w:cstheme="minorHAnsi"/>
          </w:rPr>
          <w:id w:val="1719936753"/>
          <w:citation/>
        </w:sdtPr>
        <w:sdtContent>
          <w:r>
            <w:rPr>
              <w:rFonts w:asciiTheme="minorHAnsi" w:hAnsiTheme="minorHAnsi" w:cstheme="minorHAnsi"/>
            </w:rPr>
            <w:fldChar w:fldCharType="begin"/>
          </w:r>
          <w:r>
            <w:rPr>
              <w:rFonts w:asciiTheme="minorHAnsi" w:hAnsiTheme="minorHAnsi" w:cstheme="minorHAnsi"/>
            </w:rPr>
            <w:instrText xml:space="preserve"> CITATION VMw22 \l 2057 </w:instrText>
          </w:r>
          <w:r>
            <w:rPr>
              <w:rFonts w:asciiTheme="minorHAnsi" w:hAnsiTheme="minorHAnsi" w:cstheme="minorHAnsi"/>
            </w:rPr>
            <w:fldChar w:fldCharType="separate"/>
          </w:r>
          <w:r w:rsidR="008D5980" w:rsidRPr="008D5980">
            <w:rPr>
              <w:rFonts w:asciiTheme="minorHAnsi" w:hAnsiTheme="minorHAnsi" w:cstheme="minorHAnsi"/>
              <w:noProof/>
            </w:rPr>
            <w:t>[9]</w:t>
          </w:r>
          <w:r>
            <w:rPr>
              <w:rFonts w:asciiTheme="minorHAnsi" w:hAnsiTheme="minorHAnsi" w:cstheme="minorHAnsi"/>
            </w:rPr>
            <w:fldChar w:fldCharType="end"/>
          </w:r>
        </w:sdtContent>
      </w:sdt>
      <w:r>
        <w:rPr>
          <w:rFonts w:asciiTheme="minorHAnsi" w:hAnsiTheme="minorHAnsi" w:cstheme="minorHAnsi"/>
        </w:rPr>
        <w:t>.</w:t>
      </w:r>
    </w:p>
    <w:p w14:paraId="378FA075" w14:textId="59A4A785" w:rsidR="00CB31D8" w:rsidRPr="00CB31D8" w:rsidRDefault="00CB31D8" w:rsidP="00CB31D8">
      <w:pPr>
        <w:pStyle w:val="paragraph"/>
        <w:spacing w:after="0" w:line="360" w:lineRule="auto"/>
        <w:jc w:val="both"/>
        <w:textAlignment w:val="baseline"/>
        <w:rPr>
          <w:rFonts w:asciiTheme="minorHAnsi" w:hAnsiTheme="minorHAnsi" w:cstheme="minorHAnsi"/>
        </w:rPr>
      </w:pPr>
      <w:r w:rsidRPr="00CB31D8">
        <w:rPr>
          <w:rFonts w:asciiTheme="minorHAnsi" w:hAnsiTheme="minorHAnsi" w:cstheme="minorHAnsi"/>
        </w:rPr>
        <w:t xml:space="preserve">External or Intentional threats: these are threats caused by malicious agents, to gain </w:t>
      </w:r>
      <w:r w:rsidR="00C47EE2">
        <w:rPr>
          <w:rFonts w:asciiTheme="minorHAnsi" w:hAnsiTheme="minorHAnsi" w:cstheme="minorHAnsi"/>
        </w:rPr>
        <w:t>unauthorized</w:t>
      </w:r>
      <w:r w:rsidRPr="00CB31D8">
        <w:rPr>
          <w:rFonts w:asciiTheme="minorHAnsi" w:hAnsiTheme="minorHAnsi" w:cstheme="minorHAnsi"/>
        </w:rPr>
        <w:t xml:space="preserve"> access to exploit the system</w:t>
      </w:r>
      <w:r>
        <w:rPr>
          <w:rFonts w:asciiTheme="minorHAnsi" w:hAnsiTheme="minorHAnsi" w:cstheme="minorHAnsi"/>
        </w:rPr>
        <w:t xml:space="preserve"> </w:t>
      </w:r>
      <w:sdt>
        <w:sdtPr>
          <w:rPr>
            <w:rFonts w:asciiTheme="minorHAnsi" w:hAnsiTheme="minorHAnsi" w:cstheme="minorHAnsi"/>
          </w:rPr>
          <w:id w:val="803579849"/>
          <w:citation/>
        </w:sdtPr>
        <w:sdtContent>
          <w:r>
            <w:rPr>
              <w:rFonts w:asciiTheme="minorHAnsi" w:hAnsiTheme="minorHAnsi" w:cstheme="minorHAnsi"/>
            </w:rPr>
            <w:fldChar w:fldCharType="begin"/>
          </w:r>
          <w:r>
            <w:rPr>
              <w:rFonts w:asciiTheme="minorHAnsi" w:hAnsiTheme="minorHAnsi" w:cstheme="minorHAnsi"/>
            </w:rPr>
            <w:instrText xml:space="preserve"> CITATION VMw22 \l 2057 </w:instrText>
          </w:r>
          <w:r>
            <w:rPr>
              <w:rFonts w:asciiTheme="minorHAnsi" w:hAnsiTheme="minorHAnsi" w:cstheme="minorHAnsi"/>
            </w:rPr>
            <w:fldChar w:fldCharType="separate"/>
          </w:r>
          <w:r w:rsidR="008D5980" w:rsidRPr="008D5980">
            <w:rPr>
              <w:rFonts w:asciiTheme="minorHAnsi" w:hAnsiTheme="minorHAnsi" w:cstheme="minorHAnsi"/>
              <w:noProof/>
            </w:rPr>
            <w:t>[9]</w:t>
          </w:r>
          <w:r>
            <w:rPr>
              <w:rFonts w:asciiTheme="minorHAnsi" w:hAnsiTheme="minorHAnsi" w:cstheme="minorHAnsi"/>
            </w:rPr>
            <w:fldChar w:fldCharType="end"/>
          </w:r>
        </w:sdtContent>
      </w:sdt>
      <w:r w:rsidRPr="00CB31D8">
        <w:rPr>
          <w:rFonts w:asciiTheme="minorHAnsi" w:hAnsiTheme="minorHAnsi" w:cstheme="minorHAnsi"/>
        </w:rPr>
        <w:t>.</w:t>
      </w:r>
    </w:p>
    <w:p w14:paraId="04C18536" w14:textId="01666A42" w:rsidR="00CB31D8" w:rsidRPr="00CB31D8" w:rsidRDefault="00CB31D8" w:rsidP="00CB31D8">
      <w:pPr>
        <w:pStyle w:val="paragraph"/>
        <w:spacing w:before="0" w:beforeAutospacing="0" w:after="0" w:line="360" w:lineRule="auto"/>
        <w:jc w:val="both"/>
        <w:textAlignment w:val="baseline"/>
        <w:rPr>
          <w:rFonts w:asciiTheme="minorHAnsi" w:hAnsiTheme="minorHAnsi" w:cstheme="minorHAnsi"/>
        </w:rPr>
      </w:pPr>
      <w:r w:rsidRPr="00CB31D8">
        <w:rPr>
          <w:rFonts w:asciiTheme="minorHAnsi" w:hAnsiTheme="minorHAnsi" w:cstheme="minorHAnsi"/>
        </w:rPr>
        <w:t>Internal threats: this is one of the most dangerous threats that is often overlooked by organizations. Most organizations put more attention and resources on external threats with less attention on internal threats. An employee with malicious intent to steal sensitive data can become a threat agent for a cyber threat</w:t>
      </w:r>
      <w:r>
        <w:rPr>
          <w:rFonts w:asciiTheme="minorHAnsi" w:hAnsiTheme="minorHAnsi" w:cstheme="minorHAnsi"/>
        </w:rPr>
        <w:t xml:space="preserve"> </w:t>
      </w:r>
      <w:sdt>
        <w:sdtPr>
          <w:rPr>
            <w:rFonts w:asciiTheme="minorHAnsi" w:hAnsiTheme="minorHAnsi" w:cstheme="minorHAnsi"/>
          </w:rPr>
          <w:id w:val="-481467031"/>
          <w:citation/>
        </w:sdtPr>
        <w:sdtContent>
          <w:r>
            <w:rPr>
              <w:rFonts w:asciiTheme="minorHAnsi" w:hAnsiTheme="minorHAnsi" w:cstheme="minorHAnsi"/>
            </w:rPr>
            <w:fldChar w:fldCharType="begin"/>
          </w:r>
          <w:r>
            <w:rPr>
              <w:rFonts w:asciiTheme="minorHAnsi" w:hAnsiTheme="minorHAnsi" w:cstheme="minorHAnsi"/>
            </w:rPr>
            <w:instrText xml:space="preserve"> CITATION VMw22 \l 2057 </w:instrText>
          </w:r>
          <w:r>
            <w:rPr>
              <w:rFonts w:asciiTheme="minorHAnsi" w:hAnsiTheme="minorHAnsi" w:cstheme="minorHAnsi"/>
            </w:rPr>
            <w:fldChar w:fldCharType="separate"/>
          </w:r>
          <w:r w:rsidR="008D5980" w:rsidRPr="008D5980">
            <w:rPr>
              <w:rFonts w:asciiTheme="minorHAnsi" w:hAnsiTheme="minorHAnsi" w:cstheme="minorHAnsi"/>
              <w:noProof/>
            </w:rPr>
            <w:t>[9]</w:t>
          </w:r>
          <w:r>
            <w:rPr>
              <w:rFonts w:asciiTheme="minorHAnsi" w:hAnsiTheme="minorHAnsi" w:cstheme="minorHAnsi"/>
            </w:rPr>
            <w:fldChar w:fldCharType="end"/>
          </w:r>
        </w:sdtContent>
      </w:sdt>
      <w:r w:rsidRPr="00CB31D8">
        <w:rPr>
          <w:rFonts w:asciiTheme="minorHAnsi" w:hAnsiTheme="minorHAnsi" w:cstheme="minorHAnsi"/>
        </w:rPr>
        <w:t xml:space="preserve">.  </w:t>
      </w:r>
    </w:p>
    <w:p w14:paraId="7DC27DDA" w14:textId="3C2BEDE6" w:rsidR="00692E49" w:rsidRPr="001A35EA" w:rsidRDefault="002B517F" w:rsidP="002B517F">
      <w:pPr>
        <w:pStyle w:val="paragraph"/>
        <w:spacing w:before="0" w:beforeAutospacing="0" w:after="0" w:line="360" w:lineRule="auto"/>
        <w:jc w:val="both"/>
        <w:textAlignment w:val="baseline"/>
        <w:rPr>
          <w:rFonts w:asciiTheme="minorHAnsi" w:hAnsiTheme="minorHAnsi" w:cstheme="minorHAnsi"/>
        </w:rPr>
      </w:pPr>
      <w:r w:rsidRPr="00CB31D8">
        <w:rPr>
          <w:rFonts w:asciiTheme="minorHAnsi" w:hAnsiTheme="minorHAnsi" w:cstheme="minorHAnsi"/>
        </w:rPr>
        <w:t>Threat analysis is</w:t>
      </w:r>
      <w:r w:rsidR="00CB31D8" w:rsidRPr="00CB31D8">
        <w:rPr>
          <w:rFonts w:asciiTheme="minorHAnsi" w:hAnsiTheme="minorHAnsi" w:cstheme="minorHAnsi"/>
        </w:rPr>
        <w:t>,</w:t>
      </w:r>
      <w:r w:rsidRPr="00CB31D8">
        <w:rPr>
          <w:rFonts w:asciiTheme="minorHAnsi" w:hAnsiTheme="minorHAnsi" w:cstheme="minorHAnsi"/>
        </w:rPr>
        <w:t xml:space="preserve"> </w:t>
      </w:r>
      <w:r w:rsidR="00CB31D8" w:rsidRPr="00CB31D8">
        <w:rPr>
          <w:rFonts w:asciiTheme="minorHAnsi" w:hAnsiTheme="minorHAnsi" w:cstheme="minorHAnsi"/>
        </w:rPr>
        <w:t>therefore, an</w:t>
      </w:r>
      <w:r w:rsidRPr="00CB31D8">
        <w:rPr>
          <w:rFonts w:asciiTheme="minorHAnsi" w:hAnsiTheme="minorHAnsi" w:cstheme="minorHAnsi"/>
        </w:rPr>
        <w:t xml:space="preserve"> attempt to evaluate an organization's security protocols, processes, and procedures to identify potential threats, and vulnerabilities, and gain insights into possible attacks before they occur</w:t>
      </w:r>
      <w:sdt>
        <w:sdtPr>
          <w:rPr>
            <w:rFonts w:asciiTheme="minorHAnsi" w:hAnsiTheme="minorHAnsi" w:cstheme="minorHAnsi"/>
          </w:rPr>
          <w:id w:val="-1066957756"/>
          <w:citation/>
        </w:sdtPr>
        <w:sdtContent>
          <w:r w:rsidRPr="00CB31D8">
            <w:rPr>
              <w:rFonts w:asciiTheme="minorHAnsi" w:hAnsiTheme="minorHAnsi" w:cstheme="minorHAnsi"/>
            </w:rPr>
            <w:fldChar w:fldCharType="begin"/>
          </w:r>
          <w:r w:rsidRPr="00CB31D8">
            <w:rPr>
              <w:rFonts w:asciiTheme="minorHAnsi" w:hAnsiTheme="minorHAnsi" w:cstheme="minorHAnsi"/>
            </w:rPr>
            <w:instrText xml:space="preserve"> CITATION VMw22 \l 2057 </w:instrText>
          </w:r>
          <w:r w:rsidRPr="00CB31D8">
            <w:rPr>
              <w:rFonts w:asciiTheme="minorHAnsi" w:hAnsiTheme="minorHAnsi" w:cstheme="minorHAnsi"/>
            </w:rPr>
            <w:fldChar w:fldCharType="separate"/>
          </w:r>
          <w:r w:rsidR="008D5980">
            <w:rPr>
              <w:rFonts w:asciiTheme="minorHAnsi" w:hAnsiTheme="minorHAnsi" w:cstheme="minorHAnsi"/>
              <w:noProof/>
            </w:rPr>
            <w:t xml:space="preserve"> </w:t>
          </w:r>
          <w:r w:rsidR="008D5980" w:rsidRPr="008D5980">
            <w:rPr>
              <w:rFonts w:asciiTheme="minorHAnsi" w:hAnsiTheme="minorHAnsi" w:cstheme="minorHAnsi"/>
              <w:noProof/>
            </w:rPr>
            <w:t>[9]</w:t>
          </w:r>
          <w:r w:rsidRPr="00CB31D8">
            <w:rPr>
              <w:rFonts w:asciiTheme="minorHAnsi" w:hAnsiTheme="minorHAnsi" w:cstheme="minorHAnsi"/>
            </w:rPr>
            <w:fldChar w:fldCharType="end"/>
          </w:r>
        </w:sdtContent>
      </w:sdt>
      <w:r w:rsidRPr="00CB31D8">
        <w:rPr>
          <w:rFonts w:asciiTheme="minorHAnsi" w:hAnsiTheme="minorHAnsi" w:cstheme="minorHAnsi"/>
        </w:rPr>
        <w:t>.</w:t>
      </w:r>
    </w:p>
    <w:p w14:paraId="00A97467" w14:textId="77777777" w:rsidR="002B517F" w:rsidRPr="008123AF" w:rsidRDefault="002B517F" w:rsidP="002B517F">
      <w:pPr>
        <w:pStyle w:val="paragraph"/>
        <w:spacing w:after="0" w:line="360" w:lineRule="auto"/>
        <w:jc w:val="both"/>
        <w:textAlignment w:val="baseline"/>
        <w:rPr>
          <w:rFonts w:asciiTheme="minorHAnsi" w:hAnsiTheme="minorHAnsi" w:cstheme="minorHAnsi"/>
          <w:b/>
          <w:bCs/>
        </w:rPr>
      </w:pPr>
      <w:r w:rsidRPr="008123AF">
        <w:rPr>
          <w:rFonts w:asciiTheme="minorHAnsi" w:hAnsiTheme="minorHAnsi" w:cstheme="minorHAnsi"/>
          <w:b/>
          <w:bCs/>
        </w:rPr>
        <w:t>Vulnerability</w:t>
      </w:r>
    </w:p>
    <w:p w14:paraId="7FE33150" w14:textId="08E9C276" w:rsidR="002B517F" w:rsidRPr="008123AF" w:rsidRDefault="002B517F" w:rsidP="002B517F">
      <w:pPr>
        <w:pStyle w:val="paragraph"/>
        <w:spacing w:after="0" w:line="360" w:lineRule="auto"/>
        <w:jc w:val="both"/>
        <w:textAlignment w:val="baseline"/>
        <w:rPr>
          <w:rFonts w:asciiTheme="minorHAnsi" w:hAnsiTheme="minorHAnsi" w:cstheme="minorHAnsi"/>
        </w:rPr>
      </w:pPr>
      <w:r w:rsidRPr="008123AF">
        <w:rPr>
          <w:rFonts w:asciiTheme="minorHAnsi" w:hAnsiTheme="minorHAnsi" w:cstheme="minorHAnsi"/>
        </w:rPr>
        <w:t xml:space="preserve">A vulnerability is a potential weakness or flaw in a system database, software, or infrastructure. Vulnerabilities can also be found in controls or processes </w:t>
      </w:r>
      <w:sdt>
        <w:sdtPr>
          <w:rPr>
            <w:rFonts w:asciiTheme="minorHAnsi" w:hAnsiTheme="minorHAnsi" w:cstheme="minorHAnsi"/>
          </w:rPr>
          <w:id w:val="502167924"/>
          <w:citation/>
        </w:sdtPr>
        <w:sdtContent>
          <w:r w:rsidRPr="008123AF">
            <w:rPr>
              <w:rFonts w:asciiTheme="minorHAnsi" w:hAnsiTheme="minorHAnsi" w:cstheme="minorHAnsi"/>
            </w:rPr>
            <w:fldChar w:fldCharType="begin"/>
          </w:r>
          <w:r w:rsidRPr="008123AF">
            <w:rPr>
              <w:rFonts w:asciiTheme="minorHAnsi" w:hAnsiTheme="minorHAnsi" w:cstheme="minorHAnsi"/>
            </w:rPr>
            <w:instrText xml:space="preserve"> CITATION Chr22 \l 2057 </w:instrText>
          </w:r>
          <w:r w:rsidRPr="008123AF">
            <w:rPr>
              <w:rFonts w:asciiTheme="minorHAnsi" w:hAnsiTheme="minorHAnsi" w:cstheme="minorHAnsi"/>
            </w:rPr>
            <w:fldChar w:fldCharType="separate"/>
          </w:r>
          <w:r w:rsidR="008D5980" w:rsidRPr="008D5980">
            <w:rPr>
              <w:rFonts w:asciiTheme="minorHAnsi" w:hAnsiTheme="minorHAnsi" w:cstheme="minorHAnsi"/>
              <w:noProof/>
            </w:rPr>
            <w:t>[7]</w:t>
          </w:r>
          <w:r w:rsidRPr="008123AF">
            <w:rPr>
              <w:rFonts w:asciiTheme="minorHAnsi" w:hAnsiTheme="minorHAnsi" w:cstheme="minorHAnsi"/>
            </w:rPr>
            <w:fldChar w:fldCharType="end"/>
          </w:r>
        </w:sdtContent>
      </w:sdt>
      <w:r w:rsidRPr="008123AF">
        <w:rPr>
          <w:rFonts w:asciiTheme="minorHAnsi" w:hAnsiTheme="minorHAnsi" w:cstheme="minorHAnsi"/>
        </w:rPr>
        <w:t>.</w:t>
      </w:r>
    </w:p>
    <w:p w14:paraId="49E7B61C" w14:textId="77777777" w:rsidR="002B517F" w:rsidRPr="008123AF" w:rsidRDefault="002B517F" w:rsidP="002B517F">
      <w:pPr>
        <w:pStyle w:val="paragraph"/>
        <w:spacing w:after="0" w:line="360" w:lineRule="auto"/>
        <w:jc w:val="both"/>
        <w:textAlignment w:val="baseline"/>
        <w:rPr>
          <w:rFonts w:asciiTheme="minorHAnsi" w:hAnsiTheme="minorHAnsi" w:cstheme="minorHAnsi"/>
        </w:rPr>
      </w:pPr>
      <w:r w:rsidRPr="008123AF">
        <w:rPr>
          <w:rFonts w:asciiTheme="minorHAnsi" w:hAnsiTheme="minorHAnsi" w:cstheme="minorHAnsi"/>
        </w:rPr>
        <w:t xml:space="preserve">A Vulnerability is classified into two groups; </w:t>
      </w:r>
    </w:p>
    <w:p w14:paraId="594232B4" w14:textId="77777777" w:rsidR="002B517F" w:rsidRPr="008123AF" w:rsidRDefault="002B517F" w:rsidP="002B517F">
      <w:pPr>
        <w:pStyle w:val="paragraph"/>
        <w:numPr>
          <w:ilvl w:val="0"/>
          <w:numId w:val="7"/>
        </w:numPr>
        <w:spacing w:after="0" w:line="360" w:lineRule="auto"/>
        <w:jc w:val="both"/>
        <w:textAlignment w:val="baseline"/>
        <w:rPr>
          <w:rFonts w:asciiTheme="minorHAnsi" w:hAnsiTheme="minorHAnsi" w:cstheme="minorHAnsi"/>
        </w:rPr>
      </w:pPr>
      <w:r w:rsidRPr="008123AF">
        <w:rPr>
          <w:rFonts w:asciiTheme="minorHAnsi" w:hAnsiTheme="minorHAnsi" w:cstheme="minorHAnsi"/>
        </w:rPr>
        <w:t>Technical vulnerabilities: could be bugs found in a line of code, software, or errors in hardware configuration.</w:t>
      </w:r>
    </w:p>
    <w:p w14:paraId="129B23B0" w14:textId="4C931027" w:rsidR="0041513E" w:rsidRDefault="002B517F" w:rsidP="00893243">
      <w:pPr>
        <w:pStyle w:val="paragraph"/>
        <w:numPr>
          <w:ilvl w:val="0"/>
          <w:numId w:val="7"/>
        </w:numPr>
        <w:spacing w:after="0" w:line="360" w:lineRule="auto"/>
        <w:jc w:val="both"/>
        <w:textAlignment w:val="baseline"/>
        <w:rPr>
          <w:rFonts w:asciiTheme="minorHAnsi" w:hAnsiTheme="minorHAnsi" w:cstheme="minorHAnsi"/>
        </w:rPr>
      </w:pPr>
      <w:r w:rsidRPr="008123AF">
        <w:rPr>
          <w:rFonts w:asciiTheme="minorHAnsi" w:hAnsiTheme="minorHAnsi" w:cstheme="minorHAnsi"/>
        </w:rPr>
        <w:t xml:space="preserve">Human vulnerabilities: these are vulnerabilities caused due to human error. A typical example is an employee falling victim to a phishing attack </w:t>
      </w:r>
      <w:sdt>
        <w:sdtPr>
          <w:rPr>
            <w:rFonts w:asciiTheme="minorHAnsi" w:hAnsiTheme="minorHAnsi" w:cstheme="minorHAnsi"/>
          </w:rPr>
          <w:id w:val="1987592836"/>
          <w:citation/>
        </w:sdtPr>
        <w:sdtContent>
          <w:r w:rsidRPr="008123AF">
            <w:rPr>
              <w:rFonts w:asciiTheme="minorHAnsi" w:hAnsiTheme="minorHAnsi" w:cstheme="minorHAnsi"/>
            </w:rPr>
            <w:fldChar w:fldCharType="begin"/>
          </w:r>
          <w:r w:rsidRPr="008123AF">
            <w:rPr>
              <w:rFonts w:asciiTheme="minorHAnsi" w:hAnsiTheme="minorHAnsi" w:cstheme="minorHAnsi"/>
            </w:rPr>
            <w:instrText xml:space="preserve"> CITATION Chr22 \l 2057 </w:instrText>
          </w:r>
          <w:r w:rsidRPr="008123AF">
            <w:rPr>
              <w:rFonts w:asciiTheme="minorHAnsi" w:hAnsiTheme="minorHAnsi" w:cstheme="minorHAnsi"/>
            </w:rPr>
            <w:fldChar w:fldCharType="separate"/>
          </w:r>
          <w:r w:rsidR="008D5980" w:rsidRPr="008D5980">
            <w:rPr>
              <w:rFonts w:asciiTheme="minorHAnsi" w:hAnsiTheme="minorHAnsi" w:cstheme="minorHAnsi"/>
              <w:noProof/>
            </w:rPr>
            <w:t>[7]</w:t>
          </w:r>
          <w:r w:rsidRPr="008123AF">
            <w:rPr>
              <w:rFonts w:asciiTheme="minorHAnsi" w:hAnsiTheme="minorHAnsi" w:cstheme="minorHAnsi"/>
            </w:rPr>
            <w:fldChar w:fldCharType="end"/>
          </w:r>
        </w:sdtContent>
      </w:sdt>
      <w:r w:rsidRPr="008123AF">
        <w:rPr>
          <w:rFonts w:asciiTheme="minorHAnsi" w:hAnsiTheme="minorHAnsi" w:cstheme="minorHAnsi"/>
        </w:rPr>
        <w:t>.</w:t>
      </w:r>
    </w:p>
    <w:p w14:paraId="0F5DB8D3" w14:textId="77777777" w:rsidR="00092F45" w:rsidRPr="00893243" w:rsidRDefault="00092F45" w:rsidP="00092F45">
      <w:pPr>
        <w:pStyle w:val="paragraph"/>
        <w:spacing w:after="0" w:line="360" w:lineRule="auto"/>
        <w:ind w:left="720"/>
        <w:jc w:val="both"/>
        <w:textAlignment w:val="baseline"/>
        <w:rPr>
          <w:rFonts w:asciiTheme="minorHAnsi" w:hAnsiTheme="minorHAnsi" w:cstheme="minorHAnsi"/>
        </w:rPr>
      </w:pPr>
    </w:p>
    <w:p w14:paraId="35D75EEE" w14:textId="77777777" w:rsidR="002B517F" w:rsidRPr="008123AF" w:rsidRDefault="002B517F" w:rsidP="002B517F">
      <w:pPr>
        <w:pStyle w:val="paragraph"/>
        <w:spacing w:before="0" w:beforeAutospacing="0" w:after="0" w:line="360" w:lineRule="auto"/>
        <w:jc w:val="both"/>
        <w:textAlignment w:val="baseline"/>
        <w:rPr>
          <w:rFonts w:asciiTheme="minorHAnsi" w:hAnsiTheme="minorHAnsi" w:cstheme="minorHAnsi"/>
          <w:b/>
          <w:bCs/>
        </w:rPr>
      </w:pPr>
      <w:r w:rsidRPr="008123AF">
        <w:rPr>
          <w:rFonts w:asciiTheme="minorHAnsi" w:hAnsiTheme="minorHAnsi" w:cstheme="minorHAnsi"/>
          <w:b/>
          <w:bCs/>
        </w:rPr>
        <w:t>Risk</w:t>
      </w:r>
    </w:p>
    <w:p w14:paraId="2261A475" w14:textId="22A3FE8D" w:rsidR="002B517F" w:rsidRPr="008123AF" w:rsidRDefault="002B517F" w:rsidP="002B517F">
      <w:pPr>
        <w:pStyle w:val="paragraph"/>
        <w:spacing w:before="0" w:beforeAutospacing="0" w:after="0" w:line="360" w:lineRule="auto"/>
        <w:jc w:val="both"/>
        <w:textAlignment w:val="baseline"/>
        <w:rPr>
          <w:rFonts w:asciiTheme="minorHAnsi" w:hAnsiTheme="minorHAnsi" w:cstheme="minorHAnsi"/>
        </w:rPr>
      </w:pPr>
      <w:r w:rsidRPr="008123AF">
        <w:rPr>
          <w:rFonts w:asciiTheme="minorHAnsi" w:hAnsiTheme="minorHAnsi" w:cstheme="minorHAnsi"/>
        </w:rPr>
        <w:t>A cyber risk is simply the likelihood that an attack will occur, and the potential impact of that attack scaled. The ability of a threat to act on a vulnerability discovered in a system is a risk to the asset owner. Certain factors could contribute to risks. Risk= threat x vulnerability</w:t>
      </w:r>
      <w:sdt>
        <w:sdtPr>
          <w:rPr>
            <w:rFonts w:asciiTheme="minorHAnsi" w:hAnsiTheme="minorHAnsi" w:cstheme="minorHAnsi"/>
          </w:rPr>
          <w:id w:val="-1749494516"/>
          <w:citation/>
        </w:sdtPr>
        <w:sdtContent>
          <w:r w:rsidRPr="008123AF">
            <w:rPr>
              <w:rFonts w:asciiTheme="minorHAnsi" w:hAnsiTheme="minorHAnsi" w:cstheme="minorHAnsi"/>
            </w:rPr>
            <w:fldChar w:fldCharType="begin"/>
          </w:r>
          <w:r w:rsidRPr="008123AF">
            <w:rPr>
              <w:rFonts w:asciiTheme="minorHAnsi" w:hAnsiTheme="minorHAnsi" w:cstheme="minorHAnsi"/>
            </w:rPr>
            <w:instrText xml:space="preserve"> CITATION Dav23 \l 2057 </w:instrText>
          </w:r>
          <w:r w:rsidRPr="008123AF">
            <w:rPr>
              <w:rFonts w:asciiTheme="minorHAnsi" w:hAnsiTheme="minorHAnsi" w:cstheme="minorHAnsi"/>
            </w:rPr>
            <w:fldChar w:fldCharType="separate"/>
          </w:r>
          <w:r w:rsidR="008D5980">
            <w:rPr>
              <w:rFonts w:asciiTheme="minorHAnsi" w:hAnsiTheme="minorHAnsi" w:cstheme="minorHAnsi"/>
              <w:noProof/>
            </w:rPr>
            <w:t xml:space="preserve"> </w:t>
          </w:r>
          <w:r w:rsidR="008D5980" w:rsidRPr="008D5980">
            <w:rPr>
              <w:rFonts w:asciiTheme="minorHAnsi" w:hAnsiTheme="minorHAnsi" w:cstheme="minorHAnsi"/>
              <w:noProof/>
            </w:rPr>
            <w:t>[8]</w:t>
          </w:r>
          <w:r w:rsidRPr="008123AF">
            <w:rPr>
              <w:rFonts w:asciiTheme="minorHAnsi" w:hAnsiTheme="minorHAnsi" w:cstheme="minorHAnsi"/>
            </w:rPr>
            <w:fldChar w:fldCharType="end"/>
          </w:r>
        </w:sdtContent>
      </w:sdt>
    </w:p>
    <w:p w14:paraId="16EEE7BC" w14:textId="31CF84B6" w:rsidR="002B517F" w:rsidRDefault="002B517F" w:rsidP="002B517F">
      <w:pPr>
        <w:pStyle w:val="paragraph"/>
        <w:spacing w:before="0" w:beforeAutospacing="0" w:after="0" w:afterAutospacing="0" w:line="360" w:lineRule="auto"/>
        <w:jc w:val="both"/>
        <w:textAlignment w:val="baseline"/>
        <w:rPr>
          <w:rFonts w:asciiTheme="minorHAnsi" w:hAnsiTheme="minorHAnsi" w:cstheme="minorHAnsi"/>
        </w:rPr>
      </w:pPr>
      <w:r w:rsidRPr="008123AF">
        <w:rPr>
          <w:rFonts w:asciiTheme="minorHAnsi" w:hAnsiTheme="minorHAnsi" w:cstheme="minorHAnsi"/>
        </w:rPr>
        <w:t xml:space="preserve">No matter how secure a system is, it's likely that a risk can still be found, hence the need for frequent risk assessment and management </w:t>
      </w:r>
      <w:sdt>
        <w:sdtPr>
          <w:rPr>
            <w:rFonts w:asciiTheme="minorHAnsi" w:hAnsiTheme="minorHAnsi" w:cstheme="minorHAnsi"/>
          </w:rPr>
          <w:id w:val="705606971"/>
          <w:citation/>
        </w:sdtPr>
        <w:sdtContent>
          <w:r w:rsidRPr="008123AF">
            <w:rPr>
              <w:rFonts w:asciiTheme="minorHAnsi" w:hAnsiTheme="minorHAnsi" w:cstheme="minorHAnsi"/>
            </w:rPr>
            <w:fldChar w:fldCharType="begin"/>
          </w:r>
          <w:r w:rsidRPr="008123AF">
            <w:rPr>
              <w:rFonts w:asciiTheme="minorHAnsi" w:hAnsiTheme="minorHAnsi" w:cstheme="minorHAnsi"/>
            </w:rPr>
            <w:instrText xml:space="preserve"> CITATION Chr22 \l 2057 </w:instrText>
          </w:r>
          <w:r w:rsidRPr="008123AF">
            <w:rPr>
              <w:rFonts w:asciiTheme="minorHAnsi" w:hAnsiTheme="minorHAnsi" w:cstheme="minorHAnsi"/>
            </w:rPr>
            <w:fldChar w:fldCharType="separate"/>
          </w:r>
          <w:r w:rsidR="008D5980" w:rsidRPr="008D5980">
            <w:rPr>
              <w:rFonts w:asciiTheme="minorHAnsi" w:hAnsiTheme="minorHAnsi" w:cstheme="minorHAnsi"/>
              <w:noProof/>
            </w:rPr>
            <w:t>[7]</w:t>
          </w:r>
          <w:r w:rsidRPr="008123AF">
            <w:rPr>
              <w:rFonts w:asciiTheme="minorHAnsi" w:hAnsiTheme="minorHAnsi" w:cstheme="minorHAnsi"/>
            </w:rPr>
            <w:fldChar w:fldCharType="end"/>
          </w:r>
        </w:sdtContent>
      </w:sdt>
      <w:r w:rsidRPr="008123AF">
        <w:rPr>
          <w:rFonts w:asciiTheme="minorHAnsi" w:hAnsiTheme="minorHAnsi" w:cstheme="minorHAnsi"/>
        </w:rPr>
        <w:t>.</w:t>
      </w:r>
    </w:p>
    <w:p w14:paraId="1456A390" w14:textId="77777777" w:rsidR="00940D6B" w:rsidRDefault="00940D6B" w:rsidP="002B517F">
      <w:pPr>
        <w:pStyle w:val="paragraph"/>
        <w:spacing w:before="0" w:beforeAutospacing="0" w:after="0" w:afterAutospacing="0" w:line="360" w:lineRule="auto"/>
        <w:jc w:val="both"/>
        <w:textAlignment w:val="baseline"/>
        <w:rPr>
          <w:rFonts w:asciiTheme="minorHAnsi" w:hAnsiTheme="minorHAnsi" w:cstheme="minorHAnsi"/>
        </w:rPr>
      </w:pPr>
    </w:p>
    <w:p w14:paraId="35660DD4" w14:textId="67F8F305" w:rsidR="003C6669" w:rsidRPr="008A4651" w:rsidRDefault="003C6669" w:rsidP="003C6669">
      <w:pPr>
        <w:spacing w:line="360" w:lineRule="auto"/>
        <w:jc w:val="both"/>
        <w:rPr>
          <w:rFonts w:cstheme="minorHAnsi"/>
          <w:b/>
          <w:bCs/>
          <w:sz w:val="24"/>
          <w:szCs w:val="24"/>
        </w:rPr>
      </w:pPr>
      <w:r w:rsidRPr="008A4651">
        <w:rPr>
          <w:rFonts w:cstheme="minorHAnsi"/>
          <w:b/>
          <w:bCs/>
          <w:sz w:val="24"/>
          <w:szCs w:val="24"/>
        </w:rPr>
        <w:t>Ransomware</w:t>
      </w:r>
      <w:r>
        <w:rPr>
          <w:rFonts w:cstheme="minorHAnsi"/>
          <w:b/>
          <w:bCs/>
          <w:sz w:val="24"/>
          <w:szCs w:val="24"/>
        </w:rPr>
        <w:t xml:space="preserve"> </w:t>
      </w:r>
    </w:p>
    <w:p w14:paraId="272D48B9" w14:textId="19310052" w:rsidR="003C6669" w:rsidRPr="008A4651" w:rsidRDefault="003C6669" w:rsidP="003C6669">
      <w:pPr>
        <w:spacing w:line="360" w:lineRule="auto"/>
        <w:jc w:val="both"/>
        <w:rPr>
          <w:rFonts w:cstheme="minorHAnsi"/>
          <w:sz w:val="24"/>
          <w:szCs w:val="24"/>
        </w:rPr>
      </w:pPr>
      <w:r w:rsidRPr="008A4651">
        <w:rPr>
          <w:rFonts w:cstheme="minorHAnsi"/>
          <w:sz w:val="24"/>
          <w:szCs w:val="24"/>
        </w:rPr>
        <w:t>Ransomware remains a major cyber threat in the UK, with data theft and encryption as primary tactics for cybercriminals seeking profit. Data extortion attacks, involving stolen but not encrypted data, are on the rise. From September 2022 to August 2023, 297 reports of ransomware activity were received, leading to 28 NCSC-managed incidents, 18 categorized as C3 and above. Top reporting sectors include academia, manufacturing, IT, finance, and engineering, though there is no specific evidence of academia being targeted</w:t>
      </w:r>
      <w:r>
        <w:rPr>
          <w:rFonts w:cstheme="minorHAnsi"/>
          <w:sz w:val="24"/>
          <w:szCs w:val="24"/>
        </w:rPr>
        <w:t xml:space="preserve"> </w:t>
      </w:r>
      <w:sdt>
        <w:sdtPr>
          <w:rPr>
            <w:rFonts w:cstheme="minorHAnsi"/>
            <w:sz w:val="24"/>
            <w:szCs w:val="24"/>
          </w:rPr>
          <w:id w:val="697977670"/>
          <w:citation/>
        </w:sdtPr>
        <w:sdtContent>
          <w:r>
            <w:rPr>
              <w:rFonts w:cstheme="minorHAnsi"/>
              <w:sz w:val="24"/>
              <w:szCs w:val="24"/>
            </w:rPr>
            <w:fldChar w:fldCharType="begin"/>
          </w:r>
          <w:r>
            <w:rPr>
              <w:rFonts w:cstheme="minorHAnsi"/>
              <w:sz w:val="24"/>
              <w:szCs w:val="24"/>
              <w:lang w:val="en-GB"/>
            </w:rPr>
            <w:instrText xml:space="preserve"> CITATION NCS23 \l 2057 </w:instrText>
          </w:r>
          <w:r>
            <w:rPr>
              <w:rFonts w:cstheme="minorHAnsi"/>
              <w:sz w:val="24"/>
              <w:szCs w:val="24"/>
            </w:rPr>
            <w:fldChar w:fldCharType="separate"/>
          </w:r>
          <w:r w:rsidR="008D5980" w:rsidRPr="008D5980">
            <w:rPr>
              <w:rFonts w:cstheme="minorHAnsi"/>
              <w:noProof/>
              <w:sz w:val="24"/>
              <w:szCs w:val="24"/>
              <w:lang w:val="en-GB"/>
            </w:rPr>
            <w:t>[10]</w:t>
          </w:r>
          <w:r>
            <w:rPr>
              <w:rFonts w:cstheme="minorHAnsi"/>
              <w:sz w:val="24"/>
              <w:szCs w:val="24"/>
            </w:rPr>
            <w:fldChar w:fldCharType="end"/>
          </w:r>
        </w:sdtContent>
      </w:sdt>
      <w:r w:rsidRPr="008A4651">
        <w:rPr>
          <w:rFonts w:cstheme="minorHAnsi"/>
          <w:sz w:val="24"/>
          <w:szCs w:val="24"/>
        </w:rPr>
        <w:t>.</w:t>
      </w:r>
    </w:p>
    <w:p w14:paraId="2B60A350" w14:textId="77777777" w:rsidR="003C6669" w:rsidRDefault="003C6669" w:rsidP="002B517F">
      <w:pPr>
        <w:pStyle w:val="paragraph"/>
        <w:spacing w:before="0" w:beforeAutospacing="0" w:after="0" w:afterAutospacing="0" w:line="360" w:lineRule="auto"/>
        <w:jc w:val="both"/>
        <w:textAlignment w:val="baseline"/>
        <w:rPr>
          <w:rFonts w:asciiTheme="minorHAnsi" w:hAnsiTheme="minorHAnsi" w:cstheme="minorHAnsi"/>
        </w:rPr>
      </w:pPr>
    </w:p>
    <w:p w14:paraId="0F3E4C43" w14:textId="5945F9BF" w:rsidR="00940D6B" w:rsidRDefault="00940D6B" w:rsidP="002B517F">
      <w:pPr>
        <w:pStyle w:val="paragraph"/>
        <w:spacing w:before="0" w:beforeAutospacing="0" w:after="0" w:afterAutospacing="0" w:line="360" w:lineRule="auto"/>
        <w:jc w:val="both"/>
        <w:textAlignment w:val="baseline"/>
        <w:rPr>
          <w:rFonts w:asciiTheme="minorHAnsi" w:hAnsiTheme="minorHAnsi" w:cstheme="minorHAnsi"/>
        </w:rPr>
      </w:pPr>
      <w:r w:rsidRPr="006334EA">
        <w:rPr>
          <w:rFonts w:asciiTheme="minorHAnsi" w:hAnsiTheme="minorHAnsi" w:cstheme="minorHAnsi"/>
          <w:b/>
          <w:bCs/>
        </w:rPr>
        <w:t>Cyber-attack:</w:t>
      </w:r>
      <w:r>
        <w:rPr>
          <w:rFonts w:asciiTheme="minorHAnsi" w:hAnsiTheme="minorHAnsi" w:cstheme="minorHAnsi"/>
        </w:rPr>
        <w:t xml:space="preserve"> </w:t>
      </w:r>
      <w:r w:rsidRPr="005D02AD">
        <w:rPr>
          <w:rFonts w:asciiTheme="minorHAnsi" w:hAnsiTheme="minorHAnsi" w:cstheme="minorHAnsi"/>
        </w:rPr>
        <w:t xml:space="preserve">A cyber-attack </w:t>
      </w:r>
      <w:r w:rsidR="003C6669">
        <w:rPr>
          <w:rFonts w:asciiTheme="minorHAnsi" w:hAnsiTheme="minorHAnsi" w:cstheme="minorHAnsi"/>
        </w:rPr>
        <w:t xml:space="preserve">has become so frequent that it is now a recurring incident in SMEs. </w:t>
      </w:r>
      <w:r w:rsidR="004155A8">
        <w:rPr>
          <w:rFonts w:asciiTheme="minorHAnsi" w:hAnsiTheme="minorHAnsi" w:cstheme="minorHAnsi"/>
        </w:rPr>
        <w:t xml:space="preserve">An attack occurs as a </w:t>
      </w:r>
      <w:r w:rsidRPr="005D02AD">
        <w:rPr>
          <w:rFonts w:asciiTheme="minorHAnsi" w:hAnsiTheme="minorHAnsi" w:cstheme="minorHAnsi"/>
        </w:rPr>
        <w:t xml:space="preserve">deliberate act involving malicious activities targeted at disrupting the smooth operation of an organization. The goal of </w:t>
      </w:r>
      <w:r w:rsidR="004155A8">
        <w:rPr>
          <w:rFonts w:asciiTheme="minorHAnsi" w:hAnsiTheme="minorHAnsi" w:cstheme="minorHAnsi"/>
        </w:rPr>
        <w:t>a cyber-</w:t>
      </w:r>
      <w:r w:rsidR="004155A8" w:rsidRPr="005D02AD">
        <w:rPr>
          <w:rFonts w:asciiTheme="minorHAnsi" w:hAnsiTheme="minorHAnsi" w:cstheme="minorHAnsi"/>
        </w:rPr>
        <w:t>attack</w:t>
      </w:r>
      <w:r w:rsidRPr="005D02AD">
        <w:rPr>
          <w:rFonts w:asciiTheme="minorHAnsi" w:hAnsiTheme="minorHAnsi" w:cstheme="minorHAnsi"/>
        </w:rPr>
        <w:t xml:space="preserve"> is usually to breach the information or system of an organization.</w:t>
      </w:r>
      <w:r w:rsidR="004155A8">
        <w:rPr>
          <w:rFonts w:asciiTheme="minorHAnsi" w:hAnsiTheme="minorHAnsi" w:cstheme="minorHAnsi"/>
        </w:rPr>
        <w:t xml:space="preserve"> Cyber-attack occurs due to several reasons like:</w:t>
      </w:r>
    </w:p>
    <w:p w14:paraId="08D0A9C8" w14:textId="66E7CA10" w:rsidR="004155A8" w:rsidRDefault="004155A8" w:rsidP="00CB31D8">
      <w:pPr>
        <w:pStyle w:val="paragraph"/>
        <w:numPr>
          <w:ilvl w:val="0"/>
          <w:numId w:val="11"/>
        </w:numPr>
        <w:spacing w:before="0" w:beforeAutospacing="0" w:after="0" w:afterAutospacing="0" w:line="360" w:lineRule="auto"/>
        <w:jc w:val="both"/>
        <w:textAlignment w:val="baseline"/>
        <w:rPr>
          <w:rFonts w:asciiTheme="minorHAnsi" w:hAnsiTheme="minorHAnsi" w:cstheme="minorHAnsi"/>
        </w:rPr>
      </w:pPr>
      <w:r>
        <w:rPr>
          <w:rFonts w:asciiTheme="minorHAnsi" w:hAnsiTheme="minorHAnsi" w:cstheme="minorHAnsi"/>
        </w:rPr>
        <w:t>Limited or insufficient funds to implement a more sophisticated and efficient security architecture.</w:t>
      </w:r>
    </w:p>
    <w:p w14:paraId="2AD06280" w14:textId="3226FBC5" w:rsidR="004155A8" w:rsidRDefault="004155A8" w:rsidP="00CB31D8">
      <w:pPr>
        <w:pStyle w:val="paragraph"/>
        <w:numPr>
          <w:ilvl w:val="0"/>
          <w:numId w:val="11"/>
        </w:numPr>
        <w:spacing w:before="0" w:beforeAutospacing="0" w:after="0" w:afterAutospacing="0" w:line="360" w:lineRule="auto"/>
        <w:jc w:val="both"/>
        <w:textAlignment w:val="baseline"/>
        <w:rPr>
          <w:rFonts w:asciiTheme="minorHAnsi" w:hAnsiTheme="minorHAnsi" w:cstheme="minorHAnsi"/>
        </w:rPr>
      </w:pPr>
      <w:r>
        <w:rPr>
          <w:rFonts w:asciiTheme="minorHAnsi" w:hAnsiTheme="minorHAnsi" w:cstheme="minorHAnsi"/>
        </w:rPr>
        <w:t>Inadequate and well-experienced security specialist.</w:t>
      </w:r>
    </w:p>
    <w:p w14:paraId="2BFE9193" w14:textId="21D6E83F" w:rsidR="004155A8" w:rsidRDefault="004155A8" w:rsidP="00CB31D8">
      <w:pPr>
        <w:pStyle w:val="paragraph"/>
        <w:numPr>
          <w:ilvl w:val="0"/>
          <w:numId w:val="11"/>
        </w:numPr>
        <w:spacing w:before="0" w:beforeAutospacing="0" w:after="0" w:afterAutospacing="0" w:line="360" w:lineRule="auto"/>
        <w:jc w:val="both"/>
        <w:textAlignment w:val="baseline"/>
        <w:rPr>
          <w:rFonts w:asciiTheme="minorHAnsi" w:hAnsiTheme="minorHAnsi" w:cstheme="minorHAnsi"/>
        </w:rPr>
      </w:pPr>
      <w:r>
        <w:rPr>
          <w:rFonts w:asciiTheme="minorHAnsi" w:hAnsiTheme="minorHAnsi" w:cstheme="minorHAnsi"/>
        </w:rPr>
        <w:t xml:space="preserve">Cost of training employees on recent </w:t>
      </w:r>
      <w:r w:rsidR="008F4264">
        <w:rPr>
          <w:rFonts w:asciiTheme="minorHAnsi" w:hAnsiTheme="minorHAnsi" w:cstheme="minorHAnsi"/>
        </w:rPr>
        <w:t>cyber-attacks</w:t>
      </w:r>
      <w:r>
        <w:rPr>
          <w:rFonts w:asciiTheme="minorHAnsi" w:hAnsiTheme="minorHAnsi" w:cstheme="minorHAnsi"/>
        </w:rPr>
        <w:t xml:space="preserve">. </w:t>
      </w:r>
    </w:p>
    <w:p w14:paraId="1430E490" w14:textId="77777777" w:rsidR="00EC7D14" w:rsidRDefault="00EC7D14" w:rsidP="00EC7D14">
      <w:pPr>
        <w:pStyle w:val="paragraph"/>
        <w:spacing w:before="0" w:beforeAutospacing="0" w:after="0" w:afterAutospacing="0" w:line="360" w:lineRule="auto"/>
        <w:ind w:left="720"/>
        <w:jc w:val="both"/>
        <w:textAlignment w:val="baseline"/>
        <w:rPr>
          <w:rFonts w:asciiTheme="minorHAnsi" w:hAnsiTheme="minorHAnsi" w:cstheme="minorHAnsi"/>
        </w:rPr>
      </w:pPr>
    </w:p>
    <w:p w14:paraId="1DF96DE0" w14:textId="77777777" w:rsidR="00EC7D14" w:rsidRDefault="00EC7D14" w:rsidP="00EC7D14">
      <w:pPr>
        <w:pStyle w:val="paragraph"/>
        <w:spacing w:before="0" w:beforeAutospacing="0" w:after="0" w:afterAutospacing="0" w:line="360" w:lineRule="auto"/>
        <w:ind w:left="720"/>
        <w:jc w:val="both"/>
        <w:textAlignment w:val="baseline"/>
        <w:rPr>
          <w:rFonts w:asciiTheme="minorHAnsi" w:hAnsiTheme="minorHAnsi" w:cstheme="minorHAnsi"/>
        </w:rPr>
      </w:pPr>
    </w:p>
    <w:p w14:paraId="593DD1FD" w14:textId="77777777" w:rsidR="00BC00C0" w:rsidRDefault="00BC00C0" w:rsidP="00EC7D14">
      <w:pPr>
        <w:pStyle w:val="paragraph"/>
        <w:spacing w:before="0" w:beforeAutospacing="0" w:after="0" w:afterAutospacing="0" w:line="360" w:lineRule="auto"/>
        <w:ind w:left="720"/>
        <w:jc w:val="both"/>
        <w:textAlignment w:val="baseline"/>
        <w:rPr>
          <w:rFonts w:asciiTheme="minorHAnsi" w:hAnsiTheme="minorHAnsi" w:cstheme="minorHAnsi"/>
        </w:rPr>
      </w:pPr>
    </w:p>
    <w:p w14:paraId="0A5FD718" w14:textId="77777777" w:rsidR="00CB31D8" w:rsidRDefault="00CB31D8" w:rsidP="002B517F">
      <w:pPr>
        <w:pStyle w:val="paragraph"/>
        <w:spacing w:before="0" w:beforeAutospacing="0" w:after="0" w:afterAutospacing="0" w:line="360" w:lineRule="auto"/>
        <w:jc w:val="both"/>
        <w:textAlignment w:val="baseline"/>
        <w:rPr>
          <w:rFonts w:asciiTheme="minorHAnsi" w:hAnsiTheme="minorHAnsi" w:cstheme="minorHAnsi"/>
        </w:rPr>
      </w:pPr>
    </w:p>
    <w:p w14:paraId="7B6A5E96" w14:textId="77777777" w:rsidR="003C6669" w:rsidRPr="008A4651" w:rsidRDefault="003C6669" w:rsidP="003C6669">
      <w:pPr>
        <w:spacing w:line="360" w:lineRule="auto"/>
        <w:jc w:val="both"/>
        <w:rPr>
          <w:rFonts w:cstheme="minorHAnsi"/>
          <w:b/>
          <w:bCs/>
          <w:sz w:val="24"/>
          <w:szCs w:val="24"/>
        </w:rPr>
      </w:pPr>
      <w:r w:rsidRPr="008A4651">
        <w:rPr>
          <w:rFonts w:cstheme="minorHAnsi"/>
          <w:b/>
          <w:bCs/>
          <w:sz w:val="24"/>
          <w:szCs w:val="24"/>
        </w:rPr>
        <w:t>Incident Management</w:t>
      </w:r>
    </w:p>
    <w:p w14:paraId="3F4F273D" w14:textId="064F6D9A" w:rsidR="00A9786D" w:rsidRPr="006762A4" w:rsidRDefault="003C6669" w:rsidP="006762A4">
      <w:pPr>
        <w:spacing w:line="360" w:lineRule="auto"/>
        <w:jc w:val="both"/>
        <w:rPr>
          <w:rStyle w:val="normaltextrun"/>
          <w:rFonts w:cstheme="minorHAnsi"/>
          <w:sz w:val="24"/>
          <w:szCs w:val="24"/>
        </w:rPr>
      </w:pPr>
      <w:r w:rsidRPr="008A4651">
        <w:rPr>
          <w:rFonts w:cstheme="minorHAnsi"/>
          <w:sz w:val="24"/>
          <w:szCs w:val="24"/>
        </w:rPr>
        <w:t>NCSC aids Ukraine post-Russia invasion, enhancing cyber resilience. Despite ongoing cyber-attacks, the impact was mitigated due to Ukraine's robust cybersecurity and support from international partners, including the UK's cyber program. Collaboration minimizes the expected impact</w:t>
      </w:r>
      <w:r>
        <w:rPr>
          <w:rFonts w:cstheme="minorHAnsi"/>
          <w:sz w:val="24"/>
          <w:szCs w:val="24"/>
        </w:rPr>
        <w:t xml:space="preserve"> </w:t>
      </w:r>
      <w:sdt>
        <w:sdtPr>
          <w:rPr>
            <w:rFonts w:cstheme="minorHAnsi"/>
            <w:sz w:val="24"/>
            <w:szCs w:val="24"/>
          </w:rPr>
          <w:id w:val="1404721470"/>
          <w:citation/>
        </w:sdtPr>
        <w:sdtContent>
          <w:r>
            <w:rPr>
              <w:rFonts w:cstheme="minorHAnsi"/>
              <w:sz w:val="24"/>
              <w:szCs w:val="24"/>
            </w:rPr>
            <w:fldChar w:fldCharType="begin"/>
          </w:r>
          <w:r>
            <w:rPr>
              <w:rFonts w:cstheme="minorHAnsi"/>
              <w:sz w:val="24"/>
              <w:szCs w:val="24"/>
              <w:lang w:val="en-GB"/>
            </w:rPr>
            <w:instrText xml:space="preserve"> CITATION NCS23 \l 2057 </w:instrText>
          </w:r>
          <w:r>
            <w:rPr>
              <w:rFonts w:cstheme="minorHAnsi"/>
              <w:sz w:val="24"/>
              <w:szCs w:val="24"/>
            </w:rPr>
            <w:fldChar w:fldCharType="separate"/>
          </w:r>
          <w:r w:rsidR="008D5980" w:rsidRPr="008D5980">
            <w:rPr>
              <w:rFonts w:cstheme="minorHAnsi"/>
              <w:noProof/>
              <w:sz w:val="24"/>
              <w:szCs w:val="24"/>
              <w:lang w:val="en-GB"/>
            </w:rPr>
            <w:t>[10]</w:t>
          </w:r>
          <w:r>
            <w:rPr>
              <w:rFonts w:cstheme="minorHAnsi"/>
              <w:sz w:val="24"/>
              <w:szCs w:val="24"/>
            </w:rPr>
            <w:fldChar w:fldCharType="end"/>
          </w:r>
        </w:sdtContent>
      </w:sdt>
      <w:r w:rsidRPr="008A4651">
        <w:rPr>
          <w:rFonts w:cstheme="minorHAnsi"/>
          <w:sz w:val="24"/>
          <w:szCs w:val="24"/>
        </w:rPr>
        <w:t>.</w:t>
      </w:r>
    </w:p>
    <w:p w14:paraId="663CD8DB" w14:textId="64201EEC" w:rsidR="002B517F" w:rsidRPr="008123AF" w:rsidRDefault="002B517F" w:rsidP="002B517F">
      <w:pPr>
        <w:pStyle w:val="paragraph"/>
        <w:spacing w:before="0" w:beforeAutospacing="0" w:after="0" w:afterAutospacing="0" w:line="360" w:lineRule="auto"/>
        <w:jc w:val="both"/>
        <w:textAlignment w:val="baseline"/>
        <w:rPr>
          <w:rFonts w:asciiTheme="minorHAnsi" w:hAnsiTheme="minorHAnsi" w:cstheme="minorHAnsi"/>
        </w:rPr>
      </w:pPr>
      <w:r w:rsidRPr="008123AF">
        <w:rPr>
          <w:rStyle w:val="normaltextrun"/>
          <w:rFonts w:asciiTheme="minorHAnsi" w:hAnsiTheme="minorHAnsi" w:cstheme="minorHAnsi"/>
          <w:lang w:val="en-US"/>
        </w:rPr>
        <w:t> </w:t>
      </w:r>
      <w:r w:rsidRPr="008123AF">
        <w:rPr>
          <w:rStyle w:val="normaltextrun"/>
          <w:rFonts w:asciiTheme="minorHAnsi" w:hAnsiTheme="minorHAnsi" w:cstheme="minorHAnsi"/>
          <w:b/>
          <w:bCs/>
          <w:lang w:val="en-US"/>
        </w:rPr>
        <w:t>Rationale for Cybersecurity Threat Analysis in SMEs</w:t>
      </w:r>
      <w:r w:rsidRPr="008123AF">
        <w:rPr>
          <w:rStyle w:val="eop"/>
          <w:rFonts w:asciiTheme="minorHAnsi" w:hAnsiTheme="minorHAnsi" w:cstheme="minorHAnsi"/>
        </w:rPr>
        <w:t> </w:t>
      </w:r>
    </w:p>
    <w:p w14:paraId="4758474A" w14:textId="77777777" w:rsidR="002B517F" w:rsidRPr="008123AF" w:rsidRDefault="002B517F" w:rsidP="002B517F">
      <w:pPr>
        <w:pStyle w:val="paragraph"/>
        <w:spacing w:before="0" w:beforeAutospacing="0" w:after="0" w:afterAutospacing="0" w:line="360" w:lineRule="auto"/>
        <w:jc w:val="both"/>
        <w:textAlignment w:val="baseline"/>
        <w:rPr>
          <w:rStyle w:val="eop"/>
          <w:rFonts w:asciiTheme="minorHAnsi" w:hAnsiTheme="minorHAnsi" w:cstheme="minorHAnsi"/>
        </w:rPr>
      </w:pPr>
      <w:r w:rsidRPr="008123AF">
        <w:rPr>
          <w:rStyle w:val="normaltextrun"/>
          <w:rFonts w:asciiTheme="minorHAnsi" w:hAnsiTheme="minorHAnsi" w:cstheme="minorHAnsi"/>
          <w:lang w:val="en-US"/>
        </w:rPr>
        <w:t>Due to the complexity of the structure of different SMEs, the need for conducting a rigorous analysis of cybersecurity threats in SMEs becomes multifaceted. Firstly, SMEs frequently serve as suppliers or partners in larger ecosystems, making their vulnerabilities a potential channel for broader cyber threats. Secondly, the financial and reputational damage resulting from successful cyberattacks can be disproportionately impactful for smaller enterprises, necessitating proactive measures to mitigate these risks.</w:t>
      </w:r>
      <w:r w:rsidRPr="008123AF">
        <w:rPr>
          <w:rStyle w:val="eop"/>
          <w:rFonts w:asciiTheme="minorHAnsi" w:hAnsiTheme="minorHAnsi" w:cstheme="minorHAnsi"/>
        </w:rPr>
        <w:t> </w:t>
      </w:r>
    </w:p>
    <w:p w14:paraId="200C4DE1" w14:textId="77777777" w:rsidR="00E42569" w:rsidRDefault="00E42569" w:rsidP="00E42569">
      <w:pPr>
        <w:pStyle w:val="paragraph"/>
        <w:spacing w:before="0" w:beforeAutospacing="0" w:after="0" w:afterAutospacing="0" w:line="360" w:lineRule="auto"/>
        <w:textAlignment w:val="baseline"/>
        <w:rPr>
          <w:rStyle w:val="normaltextrun"/>
          <w:rFonts w:asciiTheme="minorHAnsi" w:hAnsiTheme="minorHAnsi" w:cstheme="minorHAnsi"/>
          <w:color w:val="2F5496"/>
          <w:lang w:val="en-US"/>
        </w:rPr>
      </w:pPr>
    </w:p>
    <w:p w14:paraId="7C50CB62" w14:textId="4577CD50" w:rsidR="003F05B7" w:rsidRPr="00E42569" w:rsidRDefault="003F05B7" w:rsidP="00E42569">
      <w:pPr>
        <w:pStyle w:val="paragraph"/>
        <w:spacing w:before="0" w:beforeAutospacing="0" w:after="0" w:afterAutospacing="0" w:line="360" w:lineRule="auto"/>
        <w:textAlignment w:val="baseline"/>
        <w:rPr>
          <w:rFonts w:asciiTheme="minorHAnsi" w:hAnsiTheme="minorHAnsi" w:cstheme="minorHAnsi"/>
          <w:color w:val="2F5496"/>
        </w:rPr>
      </w:pPr>
      <w:r w:rsidRPr="00E42569">
        <w:rPr>
          <w:rStyle w:val="normaltextrun"/>
          <w:rFonts w:asciiTheme="minorHAnsi" w:hAnsiTheme="minorHAnsi" w:cstheme="minorHAnsi"/>
          <w:color w:val="2F5496"/>
          <w:lang w:val="en-US"/>
        </w:rPr>
        <w:t>Aims</w:t>
      </w:r>
      <w:r w:rsidRPr="00E42569">
        <w:rPr>
          <w:rStyle w:val="eop"/>
          <w:rFonts w:asciiTheme="minorHAnsi" w:hAnsiTheme="minorHAnsi" w:cstheme="minorHAnsi"/>
          <w:color w:val="2F5496"/>
        </w:rPr>
        <w:t> </w:t>
      </w:r>
    </w:p>
    <w:p w14:paraId="4599D122" w14:textId="30B1B93F" w:rsidR="003F05B7" w:rsidRPr="00E42569" w:rsidRDefault="008B6196" w:rsidP="00E42569">
      <w:pPr>
        <w:pStyle w:val="paragraph"/>
        <w:spacing w:before="0" w:beforeAutospacing="0" w:after="0" w:afterAutospacing="0" w:line="360" w:lineRule="auto"/>
        <w:textAlignment w:val="baseline"/>
        <w:rPr>
          <w:rFonts w:asciiTheme="minorHAnsi" w:hAnsiTheme="minorHAnsi" w:cstheme="minorHAnsi"/>
          <w:color w:val="4472C4" w:themeColor="accent1"/>
          <w:sz w:val="18"/>
          <w:szCs w:val="18"/>
        </w:rPr>
      </w:pPr>
      <w:r>
        <w:rPr>
          <w:rStyle w:val="normaltextrun"/>
          <w:rFonts w:ascii="Calibri" w:hAnsi="Calibri" w:cs="Calibri"/>
          <w:color w:val="000000"/>
          <w:shd w:val="clear" w:color="auto" w:fill="FFFFFF"/>
          <w:lang w:val="en-US"/>
        </w:rPr>
        <w:t>This project aims to determine the key threats in the UK based on available credible data, analyze their impact on Small and Medium-sized Enterprises, and implement adequate mitigation strategies.</w:t>
      </w:r>
      <w:r>
        <w:rPr>
          <w:rStyle w:val="normaltextrun"/>
          <w:rFonts w:ascii="Calibri" w:hAnsi="Calibri" w:cs="Calibri"/>
          <w:color w:val="000000"/>
          <w:shd w:val="clear" w:color="auto" w:fill="FFFFFF"/>
        </w:rPr>
        <w:t>  </w:t>
      </w:r>
      <w:r>
        <w:rPr>
          <w:rStyle w:val="eop"/>
          <w:rFonts w:ascii="Calibri" w:hAnsi="Calibri" w:cs="Calibri"/>
          <w:color w:val="000000"/>
          <w:shd w:val="clear" w:color="auto" w:fill="FFFFFF"/>
        </w:rPr>
        <w:t> </w:t>
      </w:r>
      <w:r w:rsidR="003F05B7" w:rsidRPr="00E42569">
        <w:rPr>
          <w:rStyle w:val="normaltextrun"/>
          <w:rFonts w:asciiTheme="minorHAnsi" w:hAnsiTheme="minorHAnsi" w:cstheme="minorHAnsi"/>
          <w:color w:val="4472C4" w:themeColor="accent1"/>
          <w:lang w:val="en-US"/>
        </w:rPr>
        <w:t> </w:t>
      </w:r>
      <w:r w:rsidR="003F05B7" w:rsidRPr="00E42569">
        <w:rPr>
          <w:rStyle w:val="normaltextrun"/>
          <w:rFonts w:asciiTheme="minorHAnsi" w:hAnsiTheme="minorHAnsi" w:cstheme="minorHAnsi"/>
          <w:color w:val="4472C4" w:themeColor="accent1"/>
        </w:rPr>
        <w:t> </w:t>
      </w:r>
      <w:r w:rsidR="003F05B7" w:rsidRPr="00E42569">
        <w:rPr>
          <w:rStyle w:val="eop"/>
          <w:rFonts w:asciiTheme="minorHAnsi" w:hAnsiTheme="minorHAnsi" w:cstheme="minorHAnsi"/>
          <w:color w:val="4472C4" w:themeColor="accent1"/>
        </w:rPr>
        <w:t> </w:t>
      </w:r>
    </w:p>
    <w:p w14:paraId="0F37230C" w14:textId="5D2A6257" w:rsidR="00C47EE2" w:rsidRPr="008123AF" w:rsidRDefault="003F05B7" w:rsidP="003F05B7">
      <w:pPr>
        <w:pStyle w:val="paragraph"/>
        <w:spacing w:before="0" w:beforeAutospacing="0" w:after="0" w:afterAutospacing="0" w:line="360" w:lineRule="auto"/>
        <w:textAlignment w:val="baseline"/>
        <w:rPr>
          <w:rFonts w:asciiTheme="minorHAnsi" w:hAnsiTheme="minorHAnsi" w:cstheme="minorHAnsi"/>
          <w:color w:val="2F5496"/>
        </w:rPr>
      </w:pPr>
      <w:r w:rsidRPr="008123AF">
        <w:rPr>
          <w:rStyle w:val="normaltextrun"/>
          <w:rFonts w:asciiTheme="minorHAnsi" w:hAnsiTheme="minorHAnsi" w:cstheme="minorHAnsi"/>
          <w:color w:val="2F5496"/>
          <w:lang w:val="en-US"/>
        </w:rPr>
        <w:t> </w:t>
      </w:r>
      <w:r w:rsidRPr="008123AF">
        <w:rPr>
          <w:rStyle w:val="eop"/>
          <w:rFonts w:asciiTheme="minorHAnsi" w:hAnsiTheme="minorHAnsi" w:cstheme="minorHAnsi"/>
          <w:color w:val="2F5496"/>
        </w:rPr>
        <w:t> </w:t>
      </w:r>
    </w:p>
    <w:p w14:paraId="3EE4C8FB" w14:textId="77777777" w:rsidR="003F05B7" w:rsidRPr="008123AF" w:rsidRDefault="003F05B7" w:rsidP="003F05B7">
      <w:pPr>
        <w:pStyle w:val="paragraph"/>
        <w:spacing w:before="0" w:beforeAutospacing="0" w:after="0" w:afterAutospacing="0" w:line="360" w:lineRule="auto"/>
        <w:textAlignment w:val="baseline"/>
        <w:rPr>
          <w:rFonts w:asciiTheme="minorHAnsi" w:hAnsiTheme="minorHAnsi" w:cstheme="minorHAnsi"/>
          <w:color w:val="2F5496"/>
        </w:rPr>
      </w:pPr>
      <w:r w:rsidRPr="008123AF">
        <w:rPr>
          <w:rStyle w:val="normaltextrun"/>
          <w:rFonts w:asciiTheme="minorHAnsi" w:hAnsiTheme="minorHAnsi" w:cstheme="minorHAnsi"/>
          <w:color w:val="2F5496"/>
          <w:lang w:val="en-US"/>
        </w:rPr>
        <w:t>Objectives:</w:t>
      </w:r>
      <w:r w:rsidRPr="008123AF">
        <w:rPr>
          <w:rStyle w:val="eop"/>
          <w:rFonts w:asciiTheme="minorHAnsi" w:hAnsiTheme="minorHAnsi" w:cstheme="minorHAnsi"/>
          <w:color w:val="2F5496"/>
        </w:rPr>
        <w:t> </w:t>
      </w:r>
    </w:p>
    <w:p w14:paraId="0D7C0519" w14:textId="2F936E7B" w:rsidR="00911BE3" w:rsidRDefault="00911BE3" w:rsidP="00940D6B">
      <w:pPr>
        <w:pStyle w:val="NormalWeb"/>
        <w:numPr>
          <w:ilvl w:val="0"/>
          <w:numId w:val="9"/>
        </w:numPr>
        <w:shd w:val="clear" w:color="auto" w:fill="FFFFFF"/>
        <w:spacing w:before="0" w:beforeAutospacing="0" w:after="0" w:afterAutospacing="0" w:line="480" w:lineRule="auto"/>
        <w:rPr>
          <w:rFonts w:asciiTheme="minorHAnsi" w:hAnsiTheme="minorHAnsi" w:cstheme="minorHAnsi"/>
          <w:color w:val="333333"/>
        </w:rPr>
      </w:pPr>
      <w:r>
        <w:rPr>
          <w:rFonts w:asciiTheme="minorHAnsi" w:hAnsiTheme="minorHAnsi" w:cstheme="minorHAnsi"/>
          <w:color w:val="333333"/>
        </w:rPr>
        <w:t>Review credible data on cyber security breaches survey in the UK, between 2020 to 2023 to identify the key threats affecting SMEs.</w:t>
      </w:r>
    </w:p>
    <w:p w14:paraId="52AE7818" w14:textId="72F294C9" w:rsidR="00030A00" w:rsidRPr="007D65AB" w:rsidRDefault="00030A00" w:rsidP="00940D6B">
      <w:pPr>
        <w:pStyle w:val="NormalWeb"/>
        <w:numPr>
          <w:ilvl w:val="0"/>
          <w:numId w:val="9"/>
        </w:numPr>
        <w:shd w:val="clear" w:color="auto" w:fill="FFFFFF"/>
        <w:spacing w:before="0" w:beforeAutospacing="0" w:after="0" w:afterAutospacing="0" w:line="480" w:lineRule="auto"/>
        <w:rPr>
          <w:rFonts w:asciiTheme="minorHAnsi" w:hAnsiTheme="minorHAnsi" w:cstheme="minorHAnsi"/>
          <w:color w:val="333333"/>
        </w:rPr>
      </w:pPr>
      <w:r w:rsidRPr="007D65AB">
        <w:rPr>
          <w:rFonts w:asciiTheme="minorHAnsi" w:hAnsiTheme="minorHAnsi" w:cstheme="minorHAnsi"/>
          <w:color w:val="333333"/>
        </w:rPr>
        <w:t xml:space="preserve">Review </w:t>
      </w:r>
      <w:r w:rsidR="00E12F96">
        <w:rPr>
          <w:rFonts w:asciiTheme="minorHAnsi" w:hAnsiTheme="minorHAnsi" w:cstheme="minorHAnsi"/>
          <w:color w:val="333333"/>
        </w:rPr>
        <w:t>the c</w:t>
      </w:r>
      <w:r w:rsidR="007D65AB">
        <w:rPr>
          <w:rFonts w:asciiTheme="minorHAnsi" w:hAnsiTheme="minorHAnsi" w:cstheme="minorHAnsi"/>
          <w:color w:val="333333"/>
        </w:rPr>
        <w:t>ybersecurity threat landscape</w:t>
      </w:r>
    </w:p>
    <w:p w14:paraId="0A422263" w14:textId="1979C08D" w:rsidR="00030A00" w:rsidRPr="007D65AB" w:rsidRDefault="00940D6B" w:rsidP="00940D6B">
      <w:pPr>
        <w:pStyle w:val="NormalWeb"/>
        <w:numPr>
          <w:ilvl w:val="0"/>
          <w:numId w:val="9"/>
        </w:numPr>
        <w:shd w:val="clear" w:color="auto" w:fill="FFFFFF"/>
        <w:spacing w:before="0" w:beforeAutospacing="0" w:after="0" w:afterAutospacing="0" w:line="480" w:lineRule="auto"/>
        <w:rPr>
          <w:rFonts w:asciiTheme="minorHAnsi" w:hAnsiTheme="minorHAnsi" w:cstheme="minorHAnsi"/>
          <w:color w:val="333333"/>
        </w:rPr>
      </w:pPr>
      <w:r w:rsidRPr="007D65AB">
        <w:rPr>
          <w:rFonts w:asciiTheme="minorHAnsi" w:hAnsiTheme="minorHAnsi" w:cstheme="minorHAnsi"/>
          <w:color w:val="333333"/>
        </w:rPr>
        <w:t xml:space="preserve">Adopt a </w:t>
      </w:r>
      <w:r w:rsidR="007D65AB">
        <w:rPr>
          <w:rFonts w:asciiTheme="minorHAnsi" w:hAnsiTheme="minorHAnsi" w:cstheme="minorHAnsi"/>
          <w:color w:val="333333"/>
        </w:rPr>
        <w:t>suitable m</w:t>
      </w:r>
      <w:r w:rsidR="00030A00" w:rsidRPr="007D65AB">
        <w:rPr>
          <w:rFonts w:asciiTheme="minorHAnsi" w:hAnsiTheme="minorHAnsi" w:cstheme="minorHAnsi"/>
          <w:color w:val="333333"/>
        </w:rPr>
        <w:t xml:space="preserve">ethodology </w:t>
      </w:r>
      <w:r w:rsidR="007D65AB">
        <w:rPr>
          <w:rFonts w:asciiTheme="minorHAnsi" w:hAnsiTheme="minorHAnsi" w:cstheme="minorHAnsi"/>
          <w:color w:val="333333"/>
        </w:rPr>
        <w:t>to meet the aim of this project</w:t>
      </w:r>
    </w:p>
    <w:p w14:paraId="262DF87F" w14:textId="021E3D82" w:rsidR="00030A00" w:rsidRPr="007D65AB" w:rsidRDefault="00C626E2" w:rsidP="00940D6B">
      <w:pPr>
        <w:pStyle w:val="NormalWeb"/>
        <w:numPr>
          <w:ilvl w:val="0"/>
          <w:numId w:val="9"/>
        </w:numPr>
        <w:shd w:val="clear" w:color="auto" w:fill="FFFFFF"/>
        <w:spacing w:before="0" w:beforeAutospacing="0" w:after="0" w:afterAutospacing="0" w:line="480" w:lineRule="auto"/>
        <w:rPr>
          <w:rFonts w:asciiTheme="minorHAnsi" w:hAnsiTheme="minorHAnsi" w:cstheme="minorHAnsi"/>
          <w:color w:val="333333"/>
        </w:rPr>
      </w:pPr>
      <w:r>
        <w:rPr>
          <w:rFonts w:asciiTheme="minorHAnsi" w:hAnsiTheme="minorHAnsi" w:cstheme="minorHAnsi"/>
          <w:color w:val="333333"/>
        </w:rPr>
        <w:t>Simulate</w:t>
      </w:r>
      <w:r w:rsidR="003C6669">
        <w:rPr>
          <w:rFonts w:asciiTheme="minorHAnsi" w:hAnsiTheme="minorHAnsi" w:cstheme="minorHAnsi"/>
          <w:color w:val="333333"/>
        </w:rPr>
        <w:t xml:space="preserve"> attacks </w:t>
      </w:r>
      <w:r>
        <w:rPr>
          <w:rFonts w:asciiTheme="minorHAnsi" w:hAnsiTheme="minorHAnsi" w:cstheme="minorHAnsi"/>
          <w:color w:val="333333"/>
        </w:rPr>
        <w:t>based on</w:t>
      </w:r>
      <w:r w:rsidR="003C6669">
        <w:rPr>
          <w:rFonts w:asciiTheme="minorHAnsi" w:hAnsiTheme="minorHAnsi" w:cstheme="minorHAnsi"/>
          <w:color w:val="333333"/>
        </w:rPr>
        <w:t xml:space="preserve"> identified</w:t>
      </w:r>
      <w:r>
        <w:rPr>
          <w:rFonts w:asciiTheme="minorHAnsi" w:hAnsiTheme="minorHAnsi" w:cstheme="minorHAnsi"/>
          <w:color w:val="333333"/>
        </w:rPr>
        <w:t xml:space="preserve"> key</w:t>
      </w:r>
      <w:r w:rsidR="003C6669">
        <w:rPr>
          <w:rFonts w:asciiTheme="minorHAnsi" w:hAnsiTheme="minorHAnsi" w:cstheme="minorHAnsi"/>
          <w:color w:val="333333"/>
        </w:rPr>
        <w:t xml:space="preserve"> threats</w:t>
      </w:r>
    </w:p>
    <w:p w14:paraId="4CA2F362" w14:textId="20232C55" w:rsidR="00030A00" w:rsidRPr="007D65AB" w:rsidRDefault="00030A00" w:rsidP="00940D6B">
      <w:pPr>
        <w:pStyle w:val="NormalWeb"/>
        <w:numPr>
          <w:ilvl w:val="0"/>
          <w:numId w:val="9"/>
        </w:numPr>
        <w:shd w:val="clear" w:color="auto" w:fill="FFFFFF"/>
        <w:spacing w:before="0" w:beforeAutospacing="0" w:after="0" w:afterAutospacing="0" w:line="480" w:lineRule="auto"/>
        <w:rPr>
          <w:rFonts w:asciiTheme="minorHAnsi" w:hAnsiTheme="minorHAnsi" w:cstheme="minorHAnsi"/>
          <w:color w:val="333333"/>
        </w:rPr>
      </w:pPr>
      <w:r w:rsidRPr="007D65AB">
        <w:rPr>
          <w:rFonts w:asciiTheme="minorHAnsi" w:hAnsiTheme="minorHAnsi" w:cstheme="minorHAnsi"/>
          <w:color w:val="333333"/>
        </w:rPr>
        <w:t xml:space="preserve">Propose </w:t>
      </w:r>
      <w:r w:rsidR="00C626E2">
        <w:rPr>
          <w:rFonts w:asciiTheme="minorHAnsi" w:hAnsiTheme="minorHAnsi" w:cstheme="minorHAnsi"/>
          <w:color w:val="333333"/>
        </w:rPr>
        <w:t>m</w:t>
      </w:r>
      <w:r w:rsidRPr="007D65AB">
        <w:rPr>
          <w:rFonts w:asciiTheme="minorHAnsi" w:hAnsiTheme="minorHAnsi" w:cstheme="minorHAnsi"/>
          <w:color w:val="333333"/>
        </w:rPr>
        <w:t>itigation</w:t>
      </w:r>
      <w:r w:rsidR="00940D6B" w:rsidRPr="007D65AB">
        <w:rPr>
          <w:rFonts w:asciiTheme="minorHAnsi" w:hAnsiTheme="minorHAnsi" w:cstheme="minorHAnsi"/>
          <w:color w:val="333333"/>
        </w:rPr>
        <w:t xml:space="preserve"> </w:t>
      </w:r>
      <w:r w:rsidR="00C626E2">
        <w:rPr>
          <w:rFonts w:asciiTheme="minorHAnsi" w:hAnsiTheme="minorHAnsi" w:cstheme="minorHAnsi"/>
          <w:color w:val="333333"/>
        </w:rPr>
        <w:t>techniques</w:t>
      </w:r>
    </w:p>
    <w:p w14:paraId="23312259" w14:textId="2BE5EB29" w:rsidR="006334EA" w:rsidRPr="003C6669" w:rsidRDefault="00030A00" w:rsidP="00940D6B">
      <w:pPr>
        <w:pStyle w:val="NormalWeb"/>
        <w:numPr>
          <w:ilvl w:val="0"/>
          <w:numId w:val="9"/>
        </w:numPr>
        <w:shd w:val="clear" w:color="auto" w:fill="FFFFFF"/>
        <w:spacing w:before="0" w:beforeAutospacing="0" w:after="0" w:afterAutospacing="0" w:line="480" w:lineRule="auto"/>
        <w:rPr>
          <w:rFonts w:asciiTheme="minorHAnsi" w:hAnsiTheme="minorHAnsi" w:cstheme="minorHAnsi"/>
          <w:color w:val="333333"/>
        </w:rPr>
      </w:pPr>
      <w:r w:rsidRPr="003C6669">
        <w:rPr>
          <w:rFonts w:asciiTheme="minorHAnsi" w:hAnsiTheme="minorHAnsi" w:cstheme="minorHAnsi"/>
          <w:color w:val="333333"/>
        </w:rPr>
        <w:t>Analyse the outcomes and provide recommendations </w:t>
      </w:r>
    </w:p>
    <w:p w14:paraId="08F33F04" w14:textId="77777777" w:rsidR="00940D6B" w:rsidRDefault="00940D6B" w:rsidP="00940D6B">
      <w:pPr>
        <w:pStyle w:val="Heading1"/>
      </w:pPr>
      <w:r w:rsidRPr="00940D6B">
        <w:t>Significance of Study</w:t>
      </w:r>
    </w:p>
    <w:p w14:paraId="515DAED9" w14:textId="77777777" w:rsidR="00940D6B" w:rsidRPr="00940D6B" w:rsidRDefault="00940D6B" w:rsidP="00940D6B"/>
    <w:p w14:paraId="19A5CE97" w14:textId="3F7750EF" w:rsidR="00940D6B" w:rsidRDefault="00940D6B" w:rsidP="003C6669">
      <w:pPr>
        <w:pStyle w:val="paragraph"/>
        <w:spacing w:before="0" w:beforeAutospacing="0" w:after="0" w:afterAutospacing="0" w:line="360" w:lineRule="auto"/>
        <w:jc w:val="both"/>
        <w:textAlignment w:val="baseline"/>
        <w:rPr>
          <w:rStyle w:val="normaltextrun"/>
          <w:rFonts w:asciiTheme="minorHAnsi" w:hAnsiTheme="minorHAnsi" w:cstheme="minorHAnsi"/>
          <w:lang w:val="en-US"/>
        </w:rPr>
      </w:pPr>
      <w:r w:rsidRPr="008123AF">
        <w:rPr>
          <w:rStyle w:val="normaltextrun"/>
          <w:rFonts w:asciiTheme="minorHAnsi" w:hAnsiTheme="minorHAnsi" w:cstheme="minorHAnsi"/>
          <w:lang w:val="en-US"/>
        </w:rPr>
        <w:t xml:space="preserve">The significance of this study </w:t>
      </w:r>
      <w:r>
        <w:rPr>
          <w:rStyle w:val="normaltextrun"/>
          <w:rFonts w:asciiTheme="minorHAnsi" w:hAnsiTheme="minorHAnsi" w:cstheme="minorHAnsi"/>
          <w:lang w:val="en-US"/>
        </w:rPr>
        <w:t>is to analyze major threats and attacks affecting SMEs</w:t>
      </w:r>
      <w:r w:rsidR="003C6669">
        <w:rPr>
          <w:rStyle w:val="normaltextrun"/>
          <w:rFonts w:asciiTheme="minorHAnsi" w:hAnsiTheme="minorHAnsi" w:cstheme="minorHAnsi"/>
          <w:lang w:val="en-US"/>
        </w:rPr>
        <w:t xml:space="preserve"> and implement necessary mitigation</w:t>
      </w:r>
      <w:r>
        <w:rPr>
          <w:rStyle w:val="normaltextrun"/>
          <w:rFonts w:asciiTheme="minorHAnsi" w:hAnsiTheme="minorHAnsi" w:cstheme="minorHAnsi"/>
          <w:lang w:val="en-US"/>
        </w:rPr>
        <w:t xml:space="preserve">. Threats </w:t>
      </w:r>
      <w:r w:rsidR="003C6669">
        <w:rPr>
          <w:rStyle w:val="normaltextrun"/>
          <w:rFonts w:asciiTheme="minorHAnsi" w:hAnsiTheme="minorHAnsi" w:cstheme="minorHAnsi"/>
          <w:lang w:val="en-US"/>
        </w:rPr>
        <w:t xml:space="preserve">like </w:t>
      </w:r>
      <w:r w:rsidRPr="008123AF">
        <w:rPr>
          <w:rStyle w:val="normaltextrun"/>
          <w:rFonts w:asciiTheme="minorHAnsi" w:hAnsiTheme="minorHAnsi" w:cstheme="minorHAnsi"/>
          <w:lang w:val="en-US"/>
        </w:rPr>
        <w:t xml:space="preserve">ransomware, phishing, and insider </w:t>
      </w:r>
      <w:r w:rsidR="003C6669">
        <w:rPr>
          <w:rStyle w:val="normaltextrun"/>
          <w:rFonts w:asciiTheme="minorHAnsi" w:hAnsiTheme="minorHAnsi" w:cstheme="minorHAnsi"/>
          <w:lang w:val="en-US"/>
        </w:rPr>
        <w:t>threats</w:t>
      </w:r>
      <w:r w:rsidRPr="008123AF">
        <w:rPr>
          <w:rStyle w:val="normaltextrun"/>
          <w:rFonts w:asciiTheme="minorHAnsi" w:hAnsiTheme="minorHAnsi" w:cstheme="minorHAnsi"/>
          <w:lang w:val="en-US"/>
        </w:rPr>
        <w:t xml:space="preserve"> </w:t>
      </w:r>
      <w:r w:rsidR="003C6669">
        <w:rPr>
          <w:rStyle w:val="normaltextrun"/>
          <w:rFonts w:asciiTheme="minorHAnsi" w:hAnsiTheme="minorHAnsi" w:cstheme="minorHAnsi"/>
          <w:lang w:val="en-US"/>
        </w:rPr>
        <w:t xml:space="preserve">are frequently occurring incidents affecting SMEs. </w:t>
      </w:r>
    </w:p>
    <w:p w14:paraId="48F03DEB" w14:textId="77777777" w:rsidR="00CA7FBF" w:rsidRDefault="00CA7FBF" w:rsidP="003C6669">
      <w:pPr>
        <w:pStyle w:val="paragraph"/>
        <w:spacing w:before="0" w:beforeAutospacing="0" w:after="0" w:afterAutospacing="0" w:line="360" w:lineRule="auto"/>
        <w:jc w:val="both"/>
        <w:textAlignment w:val="baseline"/>
        <w:rPr>
          <w:rStyle w:val="normaltextrun"/>
          <w:rFonts w:asciiTheme="minorHAnsi" w:hAnsiTheme="minorHAnsi" w:cstheme="minorHAnsi"/>
          <w:color w:val="2F5496"/>
          <w:lang w:val="en-US"/>
        </w:rPr>
      </w:pPr>
    </w:p>
    <w:p w14:paraId="79E2C8AF" w14:textId="22C1998B" w:rsidR="005F7613" w:rsidRPr="003C6669" w:rsidRDefault="006334EA" w:rsidP="008123AF">
      <w:pPr>
        <w:pStyle w:val="paragraph"/>
        <w:spacing w:before="0" w:beforeAutospacing="0" w:after="0" w:afterAutospacing="0" w:line="360" w:lineRule="auto"/>
        <w:textAlignment w:val="baseline"/>
        <w:rPr>
          <w:rFonts w:asciiTheme="minorHAnsi" w:hAnsiTheme="minorHAnsi" w:cstheme="minorHAnsi"/>
          <w:color w:val="2F5496"/>
          <w:lang w:val="en-US"/>
        </w:rPr>
      </w:pPr>
      <w:r>
        <w:rPr>
          <w:rStyle w:val="normaltextrun"/>
          <w:rFonts w:asciiTheme="minorHAnsi" w:hAnsiTheme="minorHAnsi" w:cstheme="minorHAnsi"/>
          <w:color w:val="2F5496"/>
          <w:lang w:val="en-US"/>
        </w:rPr>
        <w:t>Structure of the project</w:t>
      </w:r>
    </w:p>
    <w:p w14:paraId="5B88F13C" w14:textId="77777777" w:rsidR="006334EA" w:rsidRPr="006334EA" w:rsidRDefault="006334EA" w:rsidP="0003283C">
      <w:pPr>
        <w:pStyle w:val="paragraph"/>
        <w:spacing w:after="0" w:line="360" w:lineRule="auto"/>
        <w:jc w:val="both"/>
        <w:textAlignment w:val="baseline"/>
        <w:rPr>
          <w:rStyle w:val="normaltextrun"/>
          <w:rFonts w:asciiTheme="minorHAnsi" w:hAnsiTheme="minorHAnsi" w:cstheme="minorHAnsi"/>
          <w:lang w:val="en-US"/>
        </w:rPr>
      </w:pPr>
      <w:r w:rsidRPr="006334EA">
        <w:rPr>
          <w:rStyle w:val="normaltextrun"/>
          <w:rFonts w:asciiTheme="minorHAnsi" w:hAnsiTheme="minorHAnsi" w:cstheme="minorHAnsi"/>
          <w:lang w:val="en-US"/>
        </w:rPr>
        <w:t>This project is divided into three different parts. The first part focuses on the theoretical work that forms the basis of this project. The theoretical work involves reviewing different works of literature, journals, and research papers about cybersecurity in SMEs, and how they handle threat mitigation.</w:t>
      </w:r>
    </w:p>
    <w:p w14:paraId="2F9B6FE0" w14:textId="77777777" w:rsidR="006334EA" w:rsidRPr="006334EA" w:rsidRDefault="006334EA" w:rsidP="0003283C">
      <w:pPr>
        <w:pStyle w:val="paragraph"/>
        <w:spacing w:after="0" w:line="360" w:lineRule="auto"/>
        <w:jc w:val="both"/>
        <w:textAlignment w:val="baseline"/>
        <w:rPr>
          <w:rStyle w:val="normaltextrun"/>
          <w:rFonts w:asciiTheme="minorHAnsi" w:hAnsiTheme="minorHAnsi" w:cstheme="minorHAnsi"/>
          <w:lang w:val="en-US"/>
        </w:rPr>
      </w:pPr>
      <w:r w:rsidRPr="006334EA">
        <w:rPr>
          <w:rStyle w:val="normaltextrun"/>
          <w:rFonts w:asciiTheme="minorHAnsi" w:hAnsiTheme="minorHAnsi" w:cstheme="minorHAnsi"/>
          <w:lang w:val="en-US"/>
        </w:rPr>
        <w:t>The second part discusses the problem formulation and the proposed design to be implemented in analyzing the threats; in this case the adoption of MITRE ATT&amp;CK cyber security framework or any other available framework to perform different attacks on the proposed network. A replica of a sample SMB or SME network system infrastructure will be set up in a virtual environment, like a VirtualBox or VMWare station, and different virtual machines will be installed to represent computers and servers in that enterprise. A penetration testing will be performed to check the weaknesses and vulnerabilities in this system, and based on the vulnerabilities discovered, some attacks will be carried out.</w:t>
      </w:r>
    </w:p>
    <w:p w14:paraId="5201F374" w14:textId="07A7F3B1" w:rsidR="006334EA" w:rsidRPr="006334EA" w:rsidRDefault="006334EA" w:rsidP="0003283C">
      <w:pPr>
        <w:pStyle w:val="paragraph"/>
        <w:spacing w:after="0" w:line="360" w:lineRule="auto"/>
        <w:jc w:val="both"/>
        <w:textAlignment w:val="baseline"/>
        <w:rPr>
          <w:rStyle w:val="normaltextrun"/>
          <w:rFonts w:asciiTheme="minorHAnsi" w:hAnsiTheme="minorHAnsi" w:cstheme="minorHAnsi"/>
          <w:lang w:val="en-US"/>
        </w:rPr>
      </w:pPr>
      <w:r w:rsidRPr="006334EA">
        <w:rPr>
          <w:rStyle w:val="normaltextrun"/>
          <w:rFonts w:asciiTheme="minorHAnsi" w:hAnsiTheme="minorHAnsi" w:cstheme="minorHAnsi"/>
          <w:lang w:val="en-US"/>
        </w:rPr>
        <w:t>The third part of this project will detail the findings of the attacks performed. In this case, the details of each vulnerability discovered during the pen test, details about the attacks, and whether they were successful or not? and what mitigation techniques were implemented to prevent the success of these attacks.</w:t>
      </w:r>
    </w:p>
    <w:p w14:paraId="2FE58946" w14:textId="081BFB35" w:rsidR="006334EA" w:rsidRPr="006334EA" w:rsidRDefault="006334EA" w:rsidP="0003283C">
      <w:pPr>
        <w:pStyle w:val="paragraph"/>
        <w:spacing w:after="0" w:line="360" w:lineRule="auto"/>
        <w:jc w:val="both"/>
        <w:textAlignment w:val="baseline"/>
        <w:rPr>
          <w:rStyle w:val="normaltextrun"/>
          <w:rFonts w:asciiTheme="minorHAnsi" w:hAnsiTheme="minorHAnsi" w:cstheme="minorHAnsi"/>
          <w:lang w:val="en-US"/>
        </w:rPr>
      </w:pPr>
      <w:r w:rsidRPr="006334EA">
        <w:rPr>
          <w:rStyle w:val="normaltextrun"/>
          <w:rFonts w:asciiTheme="minorHAnsi" w:hAnsiTheme="minorHAnsi" w:cstheme="minorHAnsi"/>
          <w:b/>
          <w:bCs/>
          <w:lang w:val="en-US"/>
        </w:rPr>
        <w:t>Chapter one</w:t>
      </w:r>
      <w:r w:rsidRPr="006334EA">
        <w:rPr>
          <w:rStyle w:val="normaltextrun"/>
          <w:rFonts w:asciiTheme="minorHAnsi" w:hAnsiTheme="minorHAnsi" w:cstheme="minorHAnsi"/>
          <w:lang w:val="en-US"/>
        </w:rPr>
        <w:t xml:space="preserve"> </w:t>
      </w:r>
      <w:r w:rsidR="004D00FA">
        <w:rPr>
          <w:rStyle w:val="normaltextrun"/>
          <w:rFonts w:asciiTheme="minorHAnsi" w:hAnsiTheme="minorHAnsi" w:cstheme="minorHAnsi"/>
          <w:lang w:val="en-US"/>
        </w:rPr>
        <w:t xml:space="preserve">gives an overview </w:t>
      </w:r>
      <w:r w:rsidRPr="006334EA">
        <w:rPr>
          <w:rStyle w:val="normaltextrun"/>
          <w:rFonts w:asciiTheme="minorHAnsi" w:hAnsiTheme="minorHAnsi" w:cstheme="minorHAnsi"/>
          <w:lang w:val="en-US"/>
        </w:rPr>
        <w:t>of the project, detailing the aim and objectives required for the completion of this project.</w:t>
      </w:r>
      <w:r w:rsidR="004D00FA">
        <w:rPr>
          <w:rStyle w:val="normaltextrun"/>
          <w:rFonts w:asciiTheme="minorHAnsi" w:hAnsiTheme="minorHAnsi" w:cstheme="minorHAnsi"/>
          <w:lang w:val="en-US"/>
        </w:rPr>
        <w:t xml:space="preserve"> It provides a guide and structure as to how the researcher will approach the project.</w:t>
      </w:r>
    </w:p>
    <w:p w14:paraId="13D01DFF" w14:textId="192CDFC9" w:rsidR="006334EA" w:rsidRPr="006334EA" w:rsidRDefault="006334EA" w:rsidP="0003283C">
      <w:pPr>
        <w:pStyle w:val="paragraph"/>
        <w:spacing w:after="0" w:line="360" w:lineRule="auto"/>
        <w:jc w:val="both"/>
        <w:textAlignment w:val="baseline"/>
        <w:rPr>
          <w:rStyle w:val="normaltextrun"/>
          <w:rFonts w:asciiTheme="minorHAnsi" w:hAnsiTheme="minorHAnsi" w:cstheme="minorHAnsi"/>
          <w:lang w:val="en-US"/>
        </w:rPr>
      </w:pPr>
      <w:r w:rsidRPr="006334EA">
        <w:rPr>
          <w:rStyle w:val="normaltextrun"/>
          <w:rFonts w:asciiTheme="minorHAnsi" w:hAnsiTheme="minorHAnsi" w:cstheme="minorHAnsi"/>
          <w:b/>
          <w:bCs/>
          <w:lang w:val="en-US"/>
        </w:rPr>
        <w:t>Chapter two</w:t>
      </w:r>
      <w:r w:rsidRPr="006334EA">
        <w:rPr>
          <w:rStyle w:val="normaltextrun"/>
          <w:rFonts w:asciiTheme="minorHAnsi" w:hAnsiTheme="minorHAnsi" w:cstheme="minorHAnsi"/>
          <w:lang w:val="en-US"/>
        </w:rPr>
        <w:t xml:space="preserve"> </w:t>
      </w:r>
      <w:r>
        <w:rPr>
          <w:rStyle w:val="normaltextrun"/>
          <w:rFonts w:asciiTheme="minorHAnsi" w:hAnsiTheme="minorHAnsi" w:cstheme="minorHAnsi"/>
          <w:lang w:val="en-US"/>
        </w:rPr>
        <w:t xml:space="preserve">is the research and literature review. It </w:t>
      </w:r>
      <w:r w:rsidR="004D00FA">
        <w:rPr>
          <w:rStyle w:val="normaltextrun"/>
          <w:rFonts w:asciiTheme="minorHAnsi" w:hAnsiTheme="minorHAnsi" w:cstheme="minorHAnsi"/>
          <w:lang w:val="en-US"/>
        </w:rPr>
        <w:t>will discuss different key areas</w:t>
      </w:r>
      <w:r w:rsidRPr="006334EA">
        <w:rPr>
          <w:rStyle w:val="normaltextrun"/>
          <w:rFonts w:asciiTheme="minorHAnsi" w:hAnsiTheme="minorHAnsi" w:cstheme="minorHAnsi"/>
          <w:lang w:val="en-US"/>
        </w:rPr>
        <w:t xml:space="preserve"> </w:t>
      </w:r>
      <w:r w:rsidR="009F0DFA">
        <w:rPr>
          <w:rStyle w:val="normaltextrun"/>
          <w:rFonts w:asciiTheme="minorHAnsi" w:hAnsiTheme="minorHAnsi" w:cstheme="minorHAnsi"/>
          <w:lang w:val="en-US"/>
        </w:rPr>
        <w:t>of</w:t>
      </w:r>
      <w:r w:rsidRPr="006334EA">
        <w:rPr>
          <w:rStyle w:val="normaltextrun"/>
          <w:rFonts w:asciiTheme="minorHAnsi" w:hAnsiTheme="minorHAnsi" w:cstheme="minorHAnsi"/>
          <w:lang w:val="en-US"/>
        </w:rPr>
        <w:t xml:space="preserve"> this project topic</w:t>
      </w:r>
      <w:r w:rsidR="004D00FA">
        <w:rPr>
          <w:rStyle w:val="normaltextrun"/>
          <w:rFonts w:asciiTheme="minorHAnsi" w:hAnsiTheme="minorHAnsi" w:cstheme="minorHAnsi"/>
          <w:lang w:val="en-US"/>
        </w:rPr>
        <w:t xml:space="preserve">; like different types of threats existing in SMEs, </w:t>
      </w:r>
      <w:r w:rsidR="00BC00C0">
        <w:rPr>
          <w:rStyle w:val="normaltextrun"/>
          <w:rFonts w:asciiTheme="minorHAnsi" w:hAnsiTheme="minorHAnsi" w:cstheme="minorHAnsi"/>
          <w:lang w:val="en-US"/>
        </w:rPr>
        <w:t xml:space="preserve">the </w:t>
      </w:r>
      <w:r w:rsidR="004D00FA">
        <w:rPr>
          <w:rStyle w:val="normaltextrun"/>
          <w:rFonts w:asciiTheme="minorHAnsi" w:hAnsiTheme="minorHAnsi" w:cstheme="minorHAnsi"/>
          <w:lang w:val="en-US"/>
        </w:rPr>
        <w:t>current cyber security threat landscape,</w:t>
      </w:r>
      <w:r w:rsidR="007D11C4">
        <w:rPr>
          <w:rStyle w:val="normaltextrun"/>
          <w:rFonts w:asciiTheme="minorHAnsi" w:hAnsiTheme="minorHAnsi" w:cstheme="minorHAnsi"/>
          <w:lang w:val="en-US"/>
        </w:rPr>
        <w:t xml:space="preserve"> vulnerabilities in </w:t>
      </w:r>
      <w:r w:rsidR="00BC00C0">
        <w:rPr>
          <w:rStyle w:val="normaltextrun"/>
          <w:rFonts w:asciiTheme="minorHAnsi" w:hAnsiTheme="minorHAnsi" w:cstheme="minorHAnsi"/>
          <w:lang w:val="en-US"/>
        </w:rPr>
        <w:t>SME</w:t>
      </w:r>
      <w:r w:rsidR="007D11C4">
        <w:rPr>
          <w:rStyle w:val="normaltextrun"/>
          <w:rFonts w:asciiTheme="minorHAnsi" w:hAnsiTheme="minorHAnsi" w:cstheme="minorHAnsi"/>
          <w:lang w:val="en-US"/>
        </w:rPr>
        <w:t xml:space="preserve"> networks, different cyber security testing frameworks,</w:t>
      </w:r>
      <w:r w:rsidR="004D00FA">
        <w:rPr>
          <w:rStyle w:val="normaltextrun"/>
          <w:rFonts w:asciiTheme="minorHAnsi" w:hAnsiTheme="minorHAnsi" w:cstheme="minorHAnsi"/>
          <w:lang w:val="en-US"/>
        </w:rPr>
        <w:t xml:space="preserve"> current threat mitigation techniques,</w:t>
      </w:r>
      <w:r w:rsidR="007D11C4">
        <w:rPr>
          <w:rStyle w:val="normaltextrun"/>
          <w:rFonts w:asciiTheme="minorHAnsi" w:hAnsiTheme="minorHAnsi" w:cstheme="minorHAnsi"/>
          <w:lang w:val="en-US"/>
        </w:rPr>
        <w:t xml:space="preserve"> and</w:t>
      </w:r>
      <w:r w:rsidR="004D00FA">
        <w:rPr>
          <w:rStyle w:val="normaltextrun"/>
          <w:rFonts w:asciiTheme="minorHAnsi" w:hAnsiTheme="minorHAnsi" w:cstheme="minorHAnsi"/>
          <w:lang w:val="en-US"/>
        </w:rPr>
        <w:t xml:space="preserve"> related work</w:t>
      </w:r>
      <w:r w:rsidR="007D11C4">
        <w:rPr>
          <w:rStyle w:val="normaltextrun"/>
          <w:rFonts w:asciiTheme="minorHAnsi" w:hAnsiTheme="minorHAnsi" w:cstheme="minorHAnsi"/>
          <w:lang w:val="en-US"/>
        </w:rPr>
        <w:t>.</w:t>
      </w:r>
    </w:p>
    <w:p w14:paraId="321B71C4" w14:textId="47BB1C04" w:rsidR="006334EA" w:rsidRPr="006334EA" w:rsidRDefault="006334EA" w:rsidP="0003283C">
      <w:pPr>
        <w:pStyle w:val="paragraph"/>
        <w:spacing w:after="0" w:line="360" w:lineRule="auto"/>
        <w:jc w:val="both"/>
        <w:textAlignment w:val="baseline"/>
        <w:rPr>
          <w:rStyle w:val="normaltextrun"/>
          <w:rFonts w:asciiTheme="minorHAnsi" w:hAnsiTheme="minorHAnsi" w:cstheme="minorHAnsi"/>
          <w:lang w:val="en-US"/>
        </w:rPr>
      </w:pPr>
      <w:r w:rsidRPr="006334EA">
        <w:rPr>
          <w:rStyle w:val="normaltextrun"/>
          <w:rFonts w:asciiTheme="minorHAnsi" w:hAnsiTheme="minorHAnsi" w:cstheme="minorHAnsi"/>
          <w:b/>
          <w:bCs/>
          <w:lang w:val="en-US"/>
        </w:rPr>
        <w:t>Chapter three</w:t>
      </w:r>
      <w:r w:rsidRPr="006334EA">
        <w:rPr>
          <w:rStyle w:val="normaltextrun"/>
          <w:rFonts w:asciiTheme="minorHAnsi" w:hAnsiTheme="minorHAnsi" w:cstheme="minorHAnsi"/>
          <w:lang w:val="en-US"/>
        </w:rPr>
        <w:t xml:space="preserve"> </w:t>
      </w:r>
      <w:r>
        <w:rPr>
          <w:rStyle w:val="normaltextrun"/>
          <w:rFonts w:asciiTheme="minorHAnsi" w:hAnsiTheme="minorHAnsi" w:cstheme="minorHAnsi"/>
          <w:lang w:val="en-US"/>
        </w:rPr>
        <w:t xml:space="preserve">is the research methodology. It </w:t>
      </w:r>
      <w:r w:rsidRPr="006334EA">
        <w:rPr>
          <w:rStyle w:val="normaltextrun"/>
          <w:rFonts w:asciiTheme="minorHAnsi" w:hAnsiTheme="minorHAnsi" w:cstheme="minorHAnsi"/>
          <w:lang w:val="en-US"/>
        </w:rPr>
        <w:t xml:space="preserve">details the research </w:t>
      </w:r>
      <w:r w:rsidR="007D11C4">
        <w:rPr>
          <w:rStyle w:val="normaltextrun"/>
          <w:rFonts w:asciiTheme="minorHAnsi" w:hAnsiTheme="minorHAnsi" w:cstheme="minorHAnsi"/>
          <w:lang w:val="en-US"/>
        </w:rPr>
        <w:t>methodology Research Philosophy, A</w:t>
      </w:r>
      <w:r w:rsidRPr="006334EA">
        <w:rPr>
          <w:rStyle w:val="normaltextrun"/>
          <w:rFonts w:asciiTheme="minorHAnsi" w:hAnsiTheme="minorHAnsi" w:cstheme="minorHAnsi"/>
          <w:lang w:val="en-US"/>
        </w:rPr>
        <w:t>pproach</w:t>
      </w:r>
      <w:r w:rsidR="007D11C4">
        <w:rPr>
          <w:rStyle w:val="normaltextrun"/>
          <w:rFonts w:asciiTheme="minorHAnsi" w:hAnsiTheme="minorHAnsi" w:cstheme="minorHAnsi"/>
          <w:lang w:val="en-US"/>
        </w:rPr>
        <w:t>, Design/Strategy, Choices, Time Horizons, Techniques</w:t>
      </w:r>
      <w:r w:rsidR="00BC00C0">
        <w:rPr>
          <w:rStyle w:val="normaltextrun"/>
          <w:rFonts w:asciiTheme="minorHAnsi" w:hAnsiTheme="minorHAnsi" w:cstheme="minorHAnsi"/>
          <w:lang w:val="en-US"/>
        </w:rPr>
        <w:t>,</w:t>
      </w:r>
      <w:r w:rsidR="007D11C4">
        <w:rPr>
          <w:rStyle w:val="normaltextrun"/>
          <w:rFonts w:asciiTheme="minorHAnsi" w:hAnsiTheme="minorHAnsi" w:cstheme="minorHAnsi"/>
          <w:lang w:val="en-US"/>
        </w:rPr>
        <w:t xml:space="preserve"> and Procedures</w:t>
      </w:r>
      <w:r w:rsidRPr="006334EA">
        <w:rPr>
          <w:rStyle w:val="normaltextrun"/>
          <w:rFonts w:asciiTheme="minorHAnsi" w:hAnsiTheme="minorHAnsi" w:cstheme="minorHAnsi"/>
          <w:lang w:val="en-US"/>
        </w:rPr>
        <w:t xml:space="preserve"> that will aid the completion of this project. The research onion methodology proposed </w:t>
      </w:r>
      <w:r w:rsidR="007D11C4" w:rsidRPr="006334EA">
        <w:rPr>
          <w:rStyle w:val="normaltextrun"/>
          <w:rFonts w:asciiTheme="minorHAnsi" w:hAnsiTheme="minorHAnsi" w:cstheme="minorHAnsi"/>
          <w:lang w:val="en-US"/>
        </w:rPr>
        <w:t xml:space="preserve">by </w:t>
      </w:r>
      <w:r w:rsidR="007D11C4">
        <w:rPr>
          <w:rStyle w:val="normaltextrun"/>
          <w:rFonts w:asciiTheme="minorHAnsi" w:hAnsiTheme="minorHAnsi" w:cstheme="minorHAnsi"/>
          <w:lang w:val="en-US"/>
        </w:rPr>
        <w:t xml:space="preserve">Sauders </w:t>
      </w:r>
      <w:sdt>
        <w:sdtPr>
          <w:rPr>
            <w:rStyle w:val="normaltextrun"/>
            <w:rFonts w:asciiTheme="minorHAnsi" w:hAnsiTheme="minorHAnsi" w:cstheme="minorHAnsi"/>
            <w:lang w:val="en-US"/>
          </w:rPr>
          <w:id w:val="261968328"/>
          <w:citation/>
        </w:sdtPr>
        <w:sdtContent>
          <w:r>
            <w:rPr>
              <w:rStyle w:val="normaltextrun"/>
              <w:rFonts w:asciiTheme="minorHAnsi" w:hAnsiTheme="minorHAnsi" w:cstheme="minorHAnsi"/>
              <w:lang w:val="en-US"/>
            </w:rPr>
            <w:fldChar w:fldCharType="begin"/>
          </w:r>
          <w:r>
            <w:rPr>
              <w:rStyle w:val="normaltextrun"/>
              <w:rFonts w:asciiTheme="minorHAnsi" w:hAnsiTheme="minorHAnsi" w:cstheme="minorHAnsi"/>
            </w:rPr>
            <w:instrText xml:space="preserve"> CITATION Mel18 \l 2057 </w:instrText>
          </w:r>
          <w:r>
            <w:rPr>
              <w:rStyle w:val="normaltextrun"/>
              <w:rFonts w:asciiTheme="minorHAnsi" w:hAnsiTheme="minorHAnsi" w:cstheme="minorHAnsi"/>
              <w:lang w:val="en-US"/>
            </w:rPr>
            <w:fldChar w:fldCharType="separate"/>
          </w:r>
          <w:r w:rsidR="008D5980" w:rsidRPr="008D5980">
            <w:rPr>
              <w:rFonts w:asciiTheme="minorHAnsi" w:hAnsiTheme="minorHAnsi" w:cstheme="minorHAnsi"/>
              <w:noProof/>
            </w:rPr>
            <w:t>[11]</w:t>
          </w:r>
          <w:r>
            <w:rPr>
              <w:rStyle w:val="normaltextrun"/>
              <w:rFonts w:asciiTheme="minorHAnsi" w:hAnsiTheme="minorHAnsi" w:cstheme="minorHAnsi"/>
              <w:lang w:val="en-US"/>
            </w:rPr>
            <w:fldChar w:fldCharType="end"/>
          </w:r>
        </w:sdtContent>
      </w:sdt>
      <w:r w:rsidR="007D11C4">
        <w:rPr>
          <w:rStyle w:val="normaltextrun"/>
          <w:rFonts w:asciiTheme="minorHAnsi" w:hAnsiTheme="minorHAnsi" w:cstheme="minorHAnsi"/>
          <w:lang w:val="en-US"/>
        </w:rPr>
        <w:t xml:space="preserve"> </w:t>
      </w:r>
      <w:r w:rsidRPr="006334EA">
        <w:rPr>
          <w:rStyle w:val="normaltextrun"/>
          <w:rFonts w:asciiTheme="minorHAnsi" w:hAnsiTheme="minorHAnsi" w:cstheme="minorHAnsi"/>
          <w:lang w:val="en-US"/>
        </w:rPr>
        <w:t xml:space="preserve">will be used as a guide for completing chapter three of this project.  </w:t>
      </w:r>
    </w:p>
    <w:p w14:paraId="61E83388" w14:textId="1E3FED5C" w:rsidR="006334EA" w:rsidRPr="006334EA" w:rsidRDefault="006334EA" w:rsidP="0003283C">
      <w:pPr>
        <w:pStyle w:val="paragraph"/>
        <w:spacing w:after="0" w:line="360" w:lineRule="auto"/>
        <w:jc w:val="both"/>
        <w:textAlignment w:val="baseline"/>
        <w:rPr>
          <w:rStyle w:val="normaltextrun"/>
          <w:rFonts w:asciiTheme="minorHAnsi" w:hAnsiTheme="minorHAnsi" w:cstheme="minorHAnsi"/>
          <w:lang w:val="en-US"/>
        </w:rPr>
      </w:pPr>
      <w:r w:rsidRPr="006334EA">
        <w:rPr>
          <w:rStyle w:val="normaltextrun"/>
          <w:rFonts w:asciiTheme="minorHAnsi" w:hAnsiTheme="minorHAnsi" w:cstheme="minorHAnsi"/>
          <w:b/>
          <w:bCs/>
          <w:lang w:val="en-US"/>
        </w:rPr>
        <w:t>Chapter four</w:t>
      </w:r>
      <w:r w:rsidRPr="006334EA">
        <w:rPr>
          <w:rStyle w:val="normaltextrun"/>
          <w:rFonts w:asciiTheme="minorHAnsi" w:hAnsiTheme="minorHAnsi" w:cstheme="minorHAnsi"/>
          <w:lang w:val="en-US"/>
        </w:rPr>
        <w:t xml:space="preserve"> </w:t>
      </w:r>
      <w:r>
        <w:rPr>
          <w:rStyle w:val="normaltextrun"/>
          <w:rFonts w:asciiTheme="minorHAnsi" w:hAnsiTheme="minorHAnsi" w:cstheme="minorHAnsi"/>
          <w:lang w:val="en-US"/>
        </w:rPr>
        <w:t>is the design and implementation</w:t>
      </w:r>
      <w:r w:rsidR="007D11C4">
        <w:rPr>
          <w:rStyle w:val="normaltextrun"/>
          <w:rFonts w:asciiTheme="minorHAnsi" w:hAnsiTheme="minorHAnsi" w:cstheme="minorHAnsi"/>
          <w:lang w:val="en-US"/>
        </w:rPr>
        <w:t xml:space="preserve"> phase of this project</w:t>
      </w:r>
      <w:r>
        <w:rPr>
          <w:rStyle w:val="normaltextrun"/>
          <w:rFonts w:asciiTheme="minorHAnsi" w:hAnsiTheme="minorHAnsi" w:cstheme="minorHAnsi"/>
          <w:lang w:val="en-US"/>
        </w:rPr>
        <w:t xml:space="preserve">. It </w:t>
      </w:r>
      <w:r w:rsidRPr="006334EA">
        <w:rPr>
          <w:rStyle w:val="normaltextrun"/>
          <w:rFonts w:asciiTheme="minorHAnsi" w:hAnsiTheme="minorHAnsi" w:cstheme="minorHAnsi"/>
          <w:lang w:val="en-US"/>
        </w:rPr>
        <w:t xml:space="preserve">outlines the proposed design and the implementation of this project. Beginning with the problem formulation, </w:t>
      </w:r>
      <w:r w:rsidR="007D11C4">
        <w:rPr>
          <w:rStyle w:val="normaltextrun"/>
          <w:rFonts w:asciiTheme="minorHAnsi" w:hAnsiTheme="minorHAnsi" w:cstheme="minorHAnsi"/>
          <w:lang w:val="en-US"/>
        </w:rPr>
        <w:t xml:space="preserve">solution </w:t>
      </w:r>
      <w:r w:rsidRPr="006334EA">
        <w:rPr>
          <w:rStyle w:val="normaltextrun"/>
          <w:rFonts w:asciiTheme="minorHAnsi" w:hAnsiTheme="minorHAnsi" w:cstheme="minorHAnsi"/>
          <w:lang w:val="en-US"/>
        </w:rPr>
        <w:t>design</w:t>
      </w:r>
      <w:r>
        <w:rPr>
          <w:rStyle w:val="normaltextrun"/>
          <w:rFonts w:asciiTheme="minorHAnsi" w:hAnsiTheme="minorHAnsi" w:cstheme="minorHAnsi"/>
          <w:lang w:val="en-US"/>
        </w:rPr>
        <w:t>,</w:t>
      </w:r>
      <w:r w:rsidRPr="006334EA">
        <w:rPr>
          <w:rStyle w:val="normaltextrun"/>
          <w:rFonts w:asciiTheme="minorHAnsi" w:hAnsiTheme="minorHAnsi" w:cstheme="minorHAnsi"/>
          <w:lang w:val="en-US"/>
        </w:rPr>
        <w:t xml:space="preserve"> and then implementation.</w:t>
      </w:r>
      <w:r w:rsidR="007D11C4">
        <w:rPr>
          <w:rStyle w:val="normaltextrun"/>
          <w:rFonts w:asciiTheme="minorHAnsi" w:hAnsiTheme="minorHAnsi" w:cstheme="minorHAnsi"/>
          <w:lang w:val="en-US"/>
        </w:rPr>
        <w:t xml:space="preserve"> For this project, a prototype of the proposed SME network infrastructure for performing the attacks will </w:t>
      </w:r>
      <w:r w:rsidR="001103AB">
        <w:rPr>
          <w:rStyle w:val="normaltextrun"/>
          <w:rFonts w:asciiTheme="minorHAnsi" w:hAnsiTheme="minorHAnsi" w:cstheme="minorHAnsi"/>
          <w:lang w:val="en-US"/>
        </w:rPr>
        <w:t>be designed</w:t>
      </w:r>
      <w:r w:rsidR="00525003">
        <w:rPr>
          <w:rStyle w:val="normaltextrun"/>
          <w:rFonts w:asciiTheme="minorHAnsi" w:hAnsiTheme="minorHAnsi" w:cstheme="minorHAnsi"/>
          <w:lang w:val="en-US"/>
        </w:rPr>
        <w:t>, detailing different network servers, network security devices</w:t>
      </w:r>
      <w:r w:rsidR="001103AB">
        <w:rPr>
          <w:rStyle w:val="normaltextrun"/>
          <w:rFonts w:asciiTheme="minorHAnsi" w:hAnsiTheme="minorHAnsi" w:cstheme="minorHAnsi"/>
          <w:lang w:val="en-US"/>
        </w:rPr>
        <w:t>,</w:t>
      </w:r>
      <w:r w:rsidR="00525003">
        <w:rPr>
          <w:rStyle w:val="normaltextrun"/>
          <w:rFonts w:asciiTheme="minorHAnsi" w:hAnsiTheme="minorHAnsi" w:cstheme="minorHAnsi"/>
          <w:lang w:val="en-US"/>
        </w:rPr>
        <w:t xml:space="preserve"> and configuration details, the </w:t>
      </w:r>
      <w:r w:rsidR="007D11C4">
        <w:rPr>
          <w:rStyle w:val="normaltextrun"/>
          <w:rFonts w:asciiTheme="minorHAnsi" w:hAnsiTheme="minorHAnsi" w:cstheme="minorHAnsi"/>
          <w:lang w:val="en-US"/>
        </w:rPr>
        <w:t>testing bed will be</w:t>
      </w:r>
      <w:r w:rsidR="00525003">
        <w:rPr>
          <w:rStyle w:val="normaltextrun"/>
          <w:rFonts w:asciiTheme="minorHAnsi" w:hAnsiTheme="minorHAnsi" w:cstheme="minorHAnsi"/>
          <w:lang w:val="en-US"/>
        </w:rPr>
        <w:t xml:space="preserve"> set up using a virtual environment like Virtual </w:t>
      </w:r>
      <w:r w:rsidR="001103AB">
        <w:rPr>
          <w:rStyle w:val="normaltextrun"/>
          <w:rFonts w:asciiTheme="minorHAnsi" w:hAnsiTheme="minorHAnsi" w:cstheme="minorHAnsi"/>
          <w:lang w:val="en-US"/>
        </w:rPr>
        <w:t>Box</w:t>
      </w:r>
      <w:r w:rsidR="00525003">
        <w:rPr>
          <w:rStyle w:val="normaltextrun"/>
          <w:rFonts w:asciiTheme="minorHAnsi" w:hAnsiTheme="minorHAnsi" w:cstheme="minorHAnsi"/>
          <w:lang w:val="en-US"/>
        </w:rPr>
        <w:t>, Azure with different virtual machines.</w:t>
      </w:r>
    </w:p>
    <w:p w14:paraId="53C4D79F" w14:textId="676FD5FF" w:rsidR="00AD1A41" w:rsidRDefault="006334EA" w:rsidP="006334EA">
      <w:pPr>
        <w:pStyle w:val="paragraph"/>
        <w:spacing w:before="0" w:beforeAutospacing="0" w:after="0" w:afterAutospacing="0" w:line="360" w:lineRule="auto"/>
        <w:textAlignment w:val="baseline"/>
        <w:rPr>
          <w:rStyle w:val="eop"/>
          <w:rFonts w:asciiTheme="minorHAnsi" w:hAnsiTheme="minorHAnsi" w:cstheme="minorHAnsi"/>
          <w:lang w:val="en-US"/>
        </w:rPr>
      </w:pPr>
      <w:r w:rsidRPr="006334EA">
        <w:rPr>
          <w:rStyle w:val="normaltextrun"/>
          <w:rFonts w:asciiTheme="minorHAnsi" w:hAnsiTheme="minorHAnsi" w:cstheme="minorHAnsi"/>
          <w:b/>
          <w:bCs/>
          <w:lang w:val="en-US"/>
        </w:rPr>
        <w:t>Chapter five</w:t>
      </w:r>
      <w:r w:rsidRPr="006334EA">
        <w:rPr>
          <w:rStyle w:val="normaltextrun"/>
          <w:rFonts w:asciiTheme="minorHAnsi" w:hAnsiTheme="minorHAnsi" w:cstheme="minorHAnsi"/>
          <w:lang w:val="en-US"/>
        </w:rPr>
        <w:t xml:space="preserve"> </w:t>
      </w:r>
      <w:r>
        <w:rPr>
          <w:rStyle w:val="normaltextrun"/>
          <w:rFonts w:asciiTheme="minorHAnsi" w:hAnsiTheme="minorHAnsi" w:cstheme="minorHAnsi"/>
          <w:lang w:val="en-US"/>
        </w:rPr>
        <w:t>is</w:t>
      </w:r>
      <w:r w:rsidR="00525003">
        <w:rPr>
          <w:rStyle w:val="normaltextrun"/>
          <w:rFonts w:asciiTheme="minorHAnsi" w:hAnsiTheme="minorHAnsi" w:cstheme="minorHAnsi"/>
          <w:lang w:val="en-US"/>
        </w:rPr>
        <w:t xml:space="preserve"> where</w:t>
      </w:r>
      <w:r>
        <w:rPr>
          <w:rStyle w:val="normaltextrun"/>
          <w:rFonts w:asciiTheme="minorHAnsi" w:hAnsiTheme="minorHAnsi" w:cstheme="minorHAnsi"/>
          <w:lang w:val="en-US"/>
        </w:rPr>
        <w:t xml:space="preserve"> the testing and evaluation</w:t>
      </w:r>
      <w:r w:rsidR="00525003">
        <w:rPr>
          <w:rStyle w:val="normaltextrun"/>
          <w:rFonts w:asciiTheme="minorHAnsi" w:hAnsiTheme="minorHAnsi" w:cstheme="minorHAnsi"/>
          <w:lang w:val="en-US"/>
        </w:rPr>
        <w:t xml:space="preserve"> details will be documented</w:t>
      </w:r>
      <w:r>
        <w:rPr>
          <w:rStyle w:val="normaltextrun"/>
          <w:rFonts w:asciiTheme="minorHAnsi" w:hAnsiTheme="minorHAnsi" w:cstheme="minorHAnsi"/>
          <w:lang w:val="en-US"/>
        </w:rPr>
        <w:t xml:space="preserve">. It </w:t>
      </w:r>
      <w:r w:rsidRPr="006334EA">
        <w:rPr>
          <w:rStyle w:val="normaltextrun"/>
          <w:rFonts w:asciiTheme="minorHAnsi" w:hAnsiTheme="minorHAnsi" w:cstheme="minorHAnsi"/>
          <w:lang w:val="en-US"/>
        </w:rPr>
        <w:t>details the outcome of the experiment conducted based on the proposed design and implementation in chapter four.</w:t>
      </w:r>
    </w:p>
    <w:p w14:paraId="4C538EE7" w14:textId="77777777" w:rsidR="00AD1A41" w:rsidRDefault="00AD1A41" w:rsidP="008123AF">
      <w:pPr>
        <w:pStyle w:val="paragraph"/>
        <w:spacing w:before="0" w:beforeAutospacing="0" w:after="0" w:afterAutospacing="0" w:line="360" w:lineRule="auto"/>
        <w:textAlignment w:val="baseline"/>
        <w:rPr>
          <w:rStyle w:val="eop"/>
          <w:rFonts w:asciiTheme="minorHAnsi" w:hAnsiTheme="minorHAnsi" w:cstheme="minorHAnsi"/>
          <w:lang w:val="en-US"/>
        </w:rPr>
      </w:pPr>
    </w:p>
    <w:p w14:paraId="457C8B93" w14:textId="68475269" w:rsidR="00525003" w:rsidRDefault="00525003" w:rsidP="008123AF">
      <w:pPr>
        <w:pStyle w:val="paragraph"/>
        <w:spacing w:before="0" w:beforeAutospacing="0" w:after="0" w:afterAutospacing="0" w:line="360" w:lineRule="auto"/>
        <w:textAlignment w:val="baseline"/>
        <w:rPr>
          <w:rStyle w:val="eop"/>
          <w:rFonts w:asciiTheme="minorHAnsi" w:hAnsiTheme="minorHAnsi" w:cstheme="minorHAnsi"/>
          <w:lang w:val="en-US"/>
        </w:rPr>
      </w:pPr>
      <w:r w:rsidRPr="00C559D0">
        <w:rPr>
          <w:rStyle w:val="eop"/>
          <w:rFonts w:asciiTheme="minorHAnsi" w:hAnsiTheme="minorHAnsi" w:cstheme="minorHAnsi"/>
          <w:lang w:val="en-US"/>
        </w:rPr>
        <w:t>Chapter six</w:t>
      </w:r>
      <w:r>
        <w:rPr>
          <w:rStyle w:val="eop"/>
          <w:rFonts w:asciiTheme="minorHAnsi" w:hAnsiTheme="minorHAnsi" w:cstheme="minorHAnsi"/>
          <w:lang w:val="en-US"/>
        </w:rPr>
        <w:t xml:space="preserve"> provides details about the proposed mitigation techniques and pattern that could be adopted by SMEs towards ensuring a more secure network.</w:t>
      </w:r>
    </w:p>
    <w:p w14:paraId="7E50A6E9" w14:textId="77777777" w:rsidR="00C559D0" w:rsidRDefault="00C559D0" w:rsidP="008123AF">
      <w:pPr>
        <w:pStyle w:val="paragraph"/>
        <w:spacing w:before="0" w:beforeAutospacing="0" w:after="0" w:afterAutospacing="0" w:line="360" w:lineRule="auto"/>
        <w:jc w:val="both"/>
        <w:textAlignment w:val="baseline"/>
        <w:rPr>
          <w:rFonts w:asciiTheme="minorHAnsi" w:hAnsiTheme="minorHAnsi" w:cstheme="minorHAnsi"/>
        </w:rPr>
      </w:pPr>
    </w:p>
    <w:p w14:paraId="57F2B00A" w14:textId="77777777" w:rsidR="00893243" w:rsidRDefault="00893243" w:rsidP="008123AF">
      <w:pPr>
        <w:pStyle w:val="paragraph"/>
        <w:spacing w:before="0" w:beforeAutospacing="0" w:after="0" w:afterAutospacing="0" w:line="360" w:lineRule="auto"/>
        <w:jc w:val="both"/>
        <w:textAlignment w:val="baseline"/>
        <w:rPr>
          <w:rFonts w:asciiTheme="minorHAnsi" w:hAnsiTheme="minorHAnsi" w:cstheme="minorHAnsi"/>
        </w:rPr>
      </w:pPr>
    </w:p>
    <w:p w14:paraId="70BF85A0" w14:textId="77777777" w:rsidR="00E12F96" w:rsidRDefault="00E12F96" w:rsidP="008123AF">
      <w:pPr>
        <w:pStyle w:val="paragraph"/>
        <w:spacing w:before="0" w:beforeAutospacing="0" w:after="0" w:afterAutospacing="0" w:line="360" w:lineRule="auto"/>
        <w:jc w:val="both"/>
        <w:textAlignment w:val="baseline"/>
        <w:rPr>
          <w:rFonts w:asciiTheme="minorHAnsi" w:hAnsiTheme="minorHAnsi" w:cstheme="minorHAnsi"/>
        </w:rPr>
      </w:pPr>
    </w:p>
    <w:p w14:paraId="292EBD91" w14:textId="77777777" w:rsidR="00893243" w:rsidRPr="008123AF" w:rsidRDefault="00893243" w:rsidP="008123AF">
      <w:pPr>
        <w:pStyle w:val="paragraph"/>
        <w:spacing w:before="0" w:beforeAutospacing="0" w:after="0" w:afterAutospacing="0" w:line="360" w:lineRule="auto"/>
        <w:jc w:val="both"/>
        <w:textAlignment w:val="baseline"/>
        <w:rPr>
          <w:rFonts w:asciiTheme="minorHAnsi" w:hAnsiTheme="minorHAnsi" w:cstheme="minorHAnsi"/>
        </w:rPr>
      </w:pPr>
    </w:p>
    <w:p w14:paraId="02E0BED1" w14:textId="3F1E2CF5" w:rsidR="00B9154B" w:rsidRPr="008123AF" w:rsidRDefault="00B9154B" w:rsidP="00D65EF9">
      <w:pPr>
        <w:pStyle w:val="Heading1"/>
      </w:pPr>
      <w:r w:rsidRPr="008123AF">
        <w:t>Chapter 2</w:t>
      </w:r>
    </w:p>
    <w:p w14:paraId="44431F2A" w14:textId="6689F264" w:rsidR="00B9154B" w:rsidRDefault="00D65EF9" w:rsidP="00D65EF9">
      <w:pPr>
        <w:pStyle w:val="Heading1"/>
      </w:pPr>
      <w:r>
        <w:t xml:space="preserve">2.0 </w:t>
      </w:r>
      <w:r w:rsidR="00B9154B" w:rsidRPr="008123AF">
        <w:t>Literature Review</w:t>
      </w:r>
    </w:p>
    <w:p w14:paraId="74079D86" w14:textId="77777777" w:rsidR="00B80162" w:rsidRPr="00C559D0" w:rsidRDefault="00B80162" w:rsidP="00B80162">
      <w:pPr>
        <w:rPr>
          <w:b/>
          <w:bCs/>
        </w:rPr>
      </w:pPr>
    </w:p>
    <w:p w14:paraId="3AF739E2" w14:textId="08A6C8AE" w:rsidR="00B80162" w:rsidRPr="00C559D0" w:rsidRDefault="00B80162" w:rsidP="00B80162">
      <w:pPr>
        <w:rPr>
          <w:b/>
          <w:bCs/>
        </w:rPr>
      </w:pPr>
      <w:r w:rsidRPr="00C559D0">
        <w:rPr>
          <w:b/>
          <w:bCs/>
        </w:rPr>
        <w:t>Introduction</w:t>
      </w:r>
    </w:p>
    <w:p w14:paraId="5CC9584A" w14:textId="71AD57AA" w:rsidR="00B80162" w:rsidRPr="00035521" w:rsidRDefault="00B80162" w:rsidP="00035521">
      <w:pPr>
        <w:spacing w:line="480" w:lineRule="auto"/>
        <w:rPr>
          <w:sz w:val="24"/>
          <w:szCs w:val="24"/>
        </w:rPr>
      </w:pPr>
      <w:r w:rsidRPr="00035521">
        <w:rPr>
          <w:sz w:val="24"/>
          <w:szCs w:val="24"/>
        </w:rPr>
        <w:t>The purpose of this</w:t>
      </w:r>
      <w:r w:rsidR="00C559D0" w:rsidRPr="00035521">
        <w:rPr>
          <w:sz w:val="24"/>
          <w:szCs w:val="24"/>
        </w:rPr>
        <w:t xml:space="preserve"> chapter is </w:t>
      </w:r>
      <w:r w:rsidR="00DE7684">
        <w:rPr>
          <w:sz w:val="24"/>
          <w:szCs w:val="24"/>
        </w:rPr>
        <w:t>to review</w:t>
      </w:r>
      <w:r w:rsidR="00C559D0" w:rsidRPr="00035521">
        <w:rPr>
          <w:sz w:val="24"/>
          <w:szCs w:val="24"/>
        </w:rPr>
        <w:t xml:space="preserve"> different works that are related to the project topic, and that </w:t>
      </w:r>
      <w:r w:rsidR="00DE7684">
        <w:rPr>
          <w:sz w:val="24"/>
          <w:szCs w:val="24"/>
        </w:rPr>
        <w:t>have</w:t>
      </w:r>
      <w:r w:rsidR="00C559D0" w:rsidRPr="00035521">
        <w:rPr>
          <w:sz w:val="24"/>
          <w:szCs w:val="24"/>
        </w:rPr>
        <w:t xml:space="preserve"> been </w:t>
      </w:r>
      <w:r w:rsidR="00DE7684">
        <w:rPr>
          <w:sz w:val="24"/>
          <w:szCs w:val="24"/>
        </w:rPr>
        <w:t>under-studied</w:t>
      </w:r>
      <w:r w:rsidR="00C559D0" w:rsidRPr="00035521">
        <w:rPr>
          <w:sz w:val="24"/>
          <w:szCs w:val="24"/>
        </w:rPr>
        <w:t xml:space="preserve"> by other researchers. Some related aspects that will aid the completion of this work will also be discussed.  Different existing and emerging threats affecting SMEs and their mitigation techniques will be discussed. This chapter will also outline available cyber security frameworks available </w:t>
      </w:r>
      <w:r w:rsidR="00975E57" w:rsidRPr="00035521">
        <w:rPr>
          <w:sz w:val="24"/>
          <w:szCs w:val="24"/>
        </w:rPr>
        <w:t>for</w:t>
      </w:r>
      <w:r w:rsidR="00C559D0" w:rsidRPr="00035521">
        <w:rPr>
          <w:sz w:val="24"/>
          <w:szCs w:val="24"/>
        </w:rPr>
        <w:t xml:space="preserve"> penetration </w:t>
      </w:r>
      <w:r w:rsidR="00975E57" w:rsidRPr="00035521">
        <w:rPr>
          <w:sz w:val="24"/>
          <w:szCs w:val="24"/>
        </w:rPr>
        <w:t>testing</w:t>
      </w:r>
      <w:r w:rsidR="00C559D0" w:rsidRPr="00035521">
        <w:rPr>
          <w:sz w:val="24"/>
          <w:szCs w:val="24"/>
        </w:rPr>
        <w:t>.</w:t>
      </w:r>
    </w:p>
    <w:p w14:paraId="6F59CBA1" w14:textId="77777777" w:rsidR="00035521" w:rsidRDefault="00035521" w:rsidP="005D02AD"/>
    <w:p w14:paraId="1B7894BB" w14:textId="48424FBE" w:rsidR="006334EA" w:rsidRPr="001A35EA" w:rsidRDefault="00D65EF9" w:rsidP="00D65EF9">
      <w:pPr>
        <w:pStyle w:val="Heading2"/>
      </w:pPr>
      <w:r>
        <w:t xml:space="preserve">2.1 </w:t>
      </w:r>
      <w:r w:rsidR="002E2E29">
        <w:t xml:space="preserve">Review of </w:t>
      </w:r>
      <w:r w:rsidRPr="00BC544D">
        <w:t xml:space="preserve">Cyber </w:t>
      </w:r>
      <w:r>
        <w:t>Security</w:t>
      </w:r>
      <w:r w:rsidRPr="00BC544D">
        <w:t xml:space="preserve"> </w:t>
      </w:r>
      <w:r>
        <w:t>Threat</w:t>
      </w:r>
      <w:r w:rsidRPr="00BC544D">
        <w:t xml:space="preserve"> Landscape</w:t>
      </w:r>
      <w:r>
        <w:t xml:space="preserve"> </w:t>
      </w:r>
      <w:commentRangeStart w:id="1"/>
      <w:r w:rsidR="006334EA" w:rsidRPr="001A35EA">
        <w:t xml:space="preserve">for </w:t>
      </w:r>
      <w:r w:rsidR="00FD04F5">
        <w:t xml:space="preserve">2020 - </w:t>
      </w:r>
      <w:r w:rsidR="006334EA" w:rsidRPr="001A35EA">
        <w:t>202</w:t>
      </w:r>
      <w:r w:rsidR="00FD04F5">
        <w:t>3</w:t>
      </w:r>
      <w:r w:rsidR="006334EA" w:rsidRPr="001A35EA">
        <w:t xml:space="preserve"> </w:t>
      </w:r>
      <w:commentRangeEnd w:id="1"/>
      <w:r w:rsidR="006F7A59">
        <w:rPr>
          <w:rStyle w:val="CommentReference"/>
          <w:rFonts w:asciiTheme="minorHAnsi" w:eastAsiaTheme="minorHAnsi" w:hAnsiTheme="minorHAnsi" w:cstheme="minorBidi"/>
          <w:color w:val="auto"/>
        </w:rPr>
        <w:commentReference w:id="1"/>
      </w:r>
      <w:r w:rsidR="006334EA" w:rsidRPr="001A35EA">
        <w:t xml:space="preserve">in </w:t>
      </w:r>
      <w:r w:rsidR="007047C4">
        <w:t>UK SMEs.</w:t>
      </w:r>
    </w:p>
    <w:p w14:paraId="7BEE990E" w14:textId="2B25E546" w:rsidR="006334EA" w:rsidRDefault="006334EA" w:rsidP="006334EA">
      <w:pPr>
        <w:pStyle w:val="paragraph"/>
        <w:spacing w:after="0" w:line="360" w:lineRule="auto"/>
        <w:jc w:val="both"/>
        <w:textAlignment w:val="baseline"/>
        <w:rPr>
          <w:rFonts w:asciiTheme="minorHAnsi" w:hAnsiTheme="minorHAnsi" w:cstheme="minorHAnsi"/>
        </w:rPr>
      </w:pPr>
      <w:r w:rsidRPr="005D02AD">
        <w:rPr>
          <w:rFonts w:asciiTheme="minorHAnsi" w:hAnsiTheme="minorHAnsi" w:cstheme="minorHAnsi"/>
        </w:rPr>
        <w:t xml:space="preserve">For the past 12 </w:t>
      </w:r>
      <w:r w:rsidR="00E4102A">
        <w:rPr>
          <w:rFonts w:asciiTheme="minorHAnsi" w:hAnsiTheme="minorHAnsi" w:cstheme="minorHAnsi"/>
        </w:rPr>
        <w:t>months</w:t>
      </w:r>
      <w:r w:rsidRPr="005D02AD">
        <w:rPr>
          <w:rFonts w:asciiTheme="minorHAnsi" w:hAnsiTheme="minorHAnsi" w:cstheme="minorHAnsi"/>
        </w:rPr>
        <w:t xml:space="preserve">, according to a survey conducted by the UK National Cyber Security Centre, the following findings were </w:t>
      </w:r>
      <w:r>
        <w:rPr>
          <w:rFonts w:asciiTheme="minorHAnsi" w:hAnsiTheme="minorHAnsi" w:cstheme="minorHAnsi"/>
        </w:rPr>
        <w:t>analysed</w:t>
      </w:r>
      <w:r w:rsidRPr="005D02AD">
        <w:rPr>
          <w:rFonts w:asciiTheme="minorHAnsi" w:hAnsiTheme="minorHAnsi" w:cstheme="minorHAnsi"/>
        </w:rPr>
        <w:t xml:space="preserve"> according to key aspects of cyber security</w:t>
      </w:r>
      <w:r>
        <w:rPr>
          <w:rFonts w:asciiTheme="minorHAnsi" w:hAnsiTheme="minorHAnsi" w:cstheme="minorHAnsi"/>
        </w:rPr>
        <w:t xml:space="preserve"> </w:t>
      </w:r>
      <w:sdt>
        <w:sdtPr>
          <w:rPr>
            <w:rFonts w:asciiTheme="minorHAnsi" w:hAnsiTheme="minorHAnsi" w:cstheme="minorHAnsi"/>
          </w:rPr>
          <w:id w:val="-977985600"/>
          <w:citation/>
        </w:sdtPr>
        <w:sdtContent>
          <w:r>
            <w:rPr>
              <w:rFonts w:asciiTheme="minorHAnsi" w:hAnsiTheme="minorHAnsi" w:cstheme="minorHAnsi"/>
            </w:rPr>
            <w:fldChar w:fldCharType="begin"/>
          </w:r>
          <w:r>
            <w:rPr>
              <w:rFonts w:asciiTheme="minorHAnsi" w:hAnsiTheme="minorHAnsi" w:cstheme="minorHAnsi"/>
            </w:rPr>
            <w:instrText xml:space="preserve"> CITATION NCS \l 2057 </w:instrText>
          </w:r>
          <w:r>
            <w:rPr>
              <w:rFonts w:asciiTheme="minorHAnsi" w:hAnsiTheme="minorHAnsi" w:cstheme="minorHAnsi"/>
            </w:rPr>
            <w:fldChar w:fldCharType="separate"/>
          </w:r>
          <w:r w:rsidR="008D5980" w:rsidRPr="008D5980">
            <w:rPr>
              <w:rFonts w:asciiTheme="minorHAnsi" w:hAnsiTheme="minorHAnsi" w:cstheme="minorHAnsi"/>
              <w:noProof/>
            </w:rPr>
            <w:t>[12]</w:t>
          </w:r>
          <w:r>
            <w:rPr>
              <w:rFonts w:asciiTheme="minorHAnsi" w:hAnsiTheme="minorHAnsi" w:cstheme="minorHAnsi"/>
            </w:rPr>
            <w:fldChar w:fldCharType="end"/>
          </w:r>
        </w:sdtContent>
      </w:sdt>
      <w:r w:rsidRPr="005D02AD">
        <w:rPr>
          <w:rFonts w:asciiTheme="minorHAnsi" w:hAnsiTheme="minorHAnsi" w:cstheme="minorHAnsi"/>
        </w:rPr>
        <w:t>.</w:t>
      </w:r>
      <w:r w:rsidR="00E4102A">
        <w:rPr>
          <w:rFonts w:asciiTheme="minorHAnsi" w:hAnsiTheme="minorHAnsi" w:cstheme="minorHAnsi"/>
        </w:rPr>
        <w:t xml:space="preserve"> </w:t>
      </w:r>
    </w:p>
    <w:p w14:paraId="347F09D0" w14:textId="13120ED6" w:rsidR="00E4102A" w:rsidRDefault="00E4102A" w:rsidP="006334EA">
      <w:pPr>
        <w:pStyle w:val="paragraph"/>
        <w:spacing w:after="0" w:line="360" w:lineRule="auto"/>
        <w:jc w:val="both"/>
        <w:textAlignment w:val="baseline"/>
        <w:rPr>
          <w:rFonts w:asciiTheme="minorHAnsi" w:hAnsiTheme="minorHAnsi" w:cstheme="minorHAnsi"/>
        </w:rPr>
      </w:pPr>
      <w:r>
        <w:rPr>
          <w:rFonts w:asciiTheme="minorHAnsi" w:hAnsiTheme="minorHAnsi" w:cstheme="minorHAnsi"/>
        </w:rPr>
        <w:t>In 2023</w:t>
      </w:r>
      <w:r w:rsidRPr="00E4102A">
        <w:rPr>
          <w:rFonts w:asciiTheme="minorHAnsi" w:hAnsiTheme="minorHAnsi" w:cstheme="minorHAnsi"/>
        </w:rPr>
        <w:t xml:space="preserve">, the NCSC received </w:t>
      </w:r>
      <w:r w:rsidR="00940D6B">
        <w:rPr>
          <w:rFonts w:asciiTheme="minorHAnsi" w:hAnsiTheme="minorHAnsi" w:cstheme="minorHAnsi"/>
        </w:rPr>
        <w:t>over</w:t>
      </w:r>
      <w:r w:rsidRPr="00E4102A">
        <w:rPr>
          <w:rFonts w:asciiTheme="minorHAnsi" w:hAnsiTheme="minorHAnsi" w:cstheme="minorHAnsi"/>
        </w:rPr>
        <w:t xml:space="preserve"> 2,005 reports</w:t>
      </w:r>
      <w:r w:rsidR="00940D6B">
        <w:rPr>
          <w:rFonts w:asciiTheme="minorHAnsi" w:hAnsiTheme="minorHAnsi" w:cstheme="minorHAnsi"/>
        </w:rPr>
        <w:t xml:space="preserve"> of cyber threats on SMEs</w:t>
      </w:r>
      <w:r w:rsidRPr="00E4102A">
        <w:rPr>
          <w:rFonts w:asciiTheme="minorHAnsi" w:hAnsiTheme="minorHAnsi" w:cstheme="minorHAnsi"/>
        </w:rPr>
        <w:t>, marking a nearly 64% increase from the previous year's 1,226. The organization issued 24.48 million notifications to inform entities of cyber incidents through its automated Early Warning service. Notably, there were 327 incidents involving the exfiltration/extortion of data, indicating an 18.5% increase from the previous year.</w:t>
      </w:r>
    </w:p>
    <w:p w14:paraId="48812B0B" w14:textId="1A5AC0DA" w:rsidR="006334EA" w:rsidRPr="005D02AD" w:rsidRDefault="006334EA" w:rsidP="006334EA">
      <w:pPr>
        <w:pStyle w:val="paragraph"/>
        <w:spacing w:after="0" w:line="360" w:lineRule="auto"/>
        <w:jc w:val="both"/>
        <w:textAlignment w:val="baseline"/>
        <w:rPr>
          <w:rFonts w:asciiTheme="minorHAnsi" w:hAnsiTheme="minorHAnsi" w:cstheme="minorHAnsi"/>
        </w:rPr>
      </w:pPr>
      <w:r w:rsidRPr="005D02AD">
        <w:rPr>
          <w:rFonts w:asciiTheme="minorHAnsi" w:hAnsiTheme="minorHAnsi" w:cstheme="minorHAnsi"/>
        </w:rPr>
        <w:t xml:space="preserve">According to a survey by </w:t>
      </w:r>
      <w:sdt>
        <w:sdtPr>
          <w:rPr>
            <w:rFonts w:asciiTheme="minorHAnsi" w:hAnsiTheme="minorHAnsi" w:cstheme="minorHAnsi"/>
          </w:rPr>
          <w:id w:val="1566683286"/>
          <w:citation/>
        </w:sdtPr>
        <w:sdtContent>
          <w:r>
            <w:rPr>
              <w:rFonts w:asciiTheme="minorHAnsi" w:hAnsiTheme="minorHAnsi" w:cstheme="minorHAnsi"/>
            </w:rPr>
            <w:fldChar w:fldCharType="begin"/>
          </w:r>
          <w:r>
            <w:rPr>
              <w:rFonts w:asciiTheme="minorHAnsi" w:hAnsiTheme="minorHAnsi" w:cstheme="minorHAnsi"/>
            </w:rPr>
            <w:instrText xml:space="preserve"> CITATION UKc22 \l 2057 </w:instrText>
          </w:r>
          <w:r>
            <w:rPr>
              <w:rFonts w:asciiTheme="minorHAnsi" w:hAnsiTheme="minorHAnsi" w:cstheme="minorHAnsi"/>
            </w:rPr>
            <w:fldChar w:fldCharType="separate"/>
          </w:r>
          <w:r w:rsidR="008D5980" w:rsidRPr="008D5980">
            <w:rPr>
              <w:rFonts w:asciiTheme="minorHAnsi" w:hAnsiTheme="minorHAnsi" w:cstheme="minorHAnsi"/>
              <w:noProof/>
            </w:rPr>
            <w:t>[13]</w:t>
          </w:r>
          <w:r>
            <w:rPr>
              <w:rFonts w:asciiTheme="minorHAnsi" w:hAnsiTheme="minorHAnsi" w:cstheme="minorHAnsi"/>
            </w:rPr>
            <w:fldChar w:fldCharType="end"/>
          </w:r>
        </w:sdtContent>
      </w:sdt>
      <w:r w:rsidRPr="005D02AD">
        <w:rPr>
          <w:rFonts w:asciiTheme="minorHAnsi" w:hAnsiTheme="minorHAnsi" w:cstheme="minorHAnsi"/>
        </w:rPr>
        <w:t>, 38% of SMEs in the UK experienced or identified a cyber-attack in the past. Over 82% of the SMEs reported phishing attacks, and 25% identified malware, ransomware, and denial of service attacks</w:t>
      </w:r>
      <w:r>
        <w:rPr>
          <w:rFonts w:asciiTheme="minorHAnsi" w:hAnsiTheme="minorHAnsi" w:cstheme="minorHAnsi"/>
        </w:rPr>
        <w:t xml:space="preserve"> </w:t>
      </w:r>
      <w:sdt>
        <w:sdtPr>
          <w:rPr>
            <w:rFonts w:asciiTheme="minorHAnsi" w:hAnsiTheme="minorHAnsi" w:cstheme="minorHAnsi"/>
          </w:rPr>
          <w:id w:val="1971471898"/>
          <w:citation/>
        </w:sdtPr>
        <w:sdtContent>
          <w:r>
            <w:rPr>
              <w:rFonts w:asciiTheme="minorHAnsi" w:hAnsiTheme="minorHAnsi" w:cstheme="minorHAnsi"/>
            </w:rPr>
            <w:fldChar w:fldCharType="begin"/>
          </w:r>
          <w:r>
            <w:rPr>
              <w:rFonts w:asciiTheme="minorHAnsi" w:hAnsiTheme="minorHAnsi" w:cstheme="minorHAnsi"/>
            </w:rPr>
            <w:instrText xml:space="preserve"> CITATION NCS \l 2057 </w:instrText>
          </w:r>
          <w:r>
            <w:rPr>
              <w:rFonts w:asciiTheme="minorHAnsi" w:hAnsiTheme="minorHAnsi" w:cstheme="minorHAnsi"/>
            </w:rPr>
            <w:fldChar w:fldCharType="separate"/>
          </w:r>
          <w:r w:rsidR="008D5980" w:rsidRPr="008D5980">
            <w:rPr>
              <w:rFonts w:asciiTheme="minorHAnsi" w:hAnsiTheme="minorHAnsi" w:cstheme="minorHAnsi"/>
              <w:noProof/>
            </w:rPr>
            <w:t>[12]</w:t>
          </w:r>
          <w:r>
            <w:rPr>
              <w:rFonts w:asciiTheme="minorHAnsi" w:hAnsiTheme="minorHAnsi" w:cstheme="minorHAnsi"/>
            </w:rPr>
            <w:fldChar w:fldCharType="end"/>
          </w:r>
        </w:sdtContent>
      </w:sdt>
      <w:r w:rsidRPr="005D02AD">
        <w:rPr>
          <w:rFonts w:asciiTheme="minorHAnsi" w:hAnsiTheme="minorHAnsi" w:cstheme="minorHAnsi"/>
        </w:rPr>
        <w:t>.</w:t>
      </w:r>
    </w:p>
    <w:p w14:paraId="783AC978" w14:textId="63895C59" w:rsidR="006334EA" w:rsidRPr="005D02AD" w:rsidRDefault="006334EA" w:rsidP="006334EA">
      <w:pPr>
        <w:pStyle w:val="paragraph"/>
        <w:spacing w:after="0" w:line="360" w:lineRule="auto"/>
        <w:jc w:val="both"/>
        <w:textAlignment w:val="baseline"/>
        <w:rPr>
          <w:rFonts w:asciiTheme="minorHAnsi" w:hAnsiTheme="minorHAnsi" w:cstheme="minorHAnsi"/>
        </w:rPr>
      </w:pPr>
      <w:r w:rsidRPr="006334EA">
        <w:rPr>
          <w:rFonts w:asciiTheme="minorHAnsi" w:hAnsiTheme="minorHAnsi" w:cstheme="minorHAnsi"/>
          <w:b/>
          <w:bCs/>
        </w:rPr>
        <w:t>Incident response:</w:t>
      </w:r>
      <w:r>
        <w:rPr>
          <w:rFonts w:asciiTheme="minorHAnsi" w:hAnsiTheme="minorHAnsi" w:cstheme="minorHAnsi"/>
        </w:rPr>
        <w:t xml:space="preserve"> </w:t>
      </w:r>
      <w:r w:rsidRPr="005D02AD">
        <w:rPr>
          <w:rFonts w:asciiTheme="minorHAnsi" w:hAnsiTheme="minorHAnsi" w:cstheme="minorHAnsi"/>
        </w:rPr>
        <w:t xml:space="preserve">In the event of a cyber breach, being able to detect and respond swiftly to attacks, </w:t>
      </w:r>
      <w:r w:rsidR="00FD04F5">
        <w:rPr>
          <w:rFonts w:asciiTheme="minorHAnsi" w:hAnsiTheme="minorHAnsi" w:cstheme="minorHAnsi"/>
        </w:rPr>
        <w:t>incident response</w:t>
      </w:r>
      <w:r w:rsidRPr="005D02AD">
        <w:rPr>
          <w:rFonts w:asciiTheme="minorHAnsi" w:hAnsiTheme="minorHAnsi" w:cstheme="minorHAnsi"/>
        </w:rPr>
        <w:t xml:space="preserve"> is crucial for minimizing operational, financial, and reputational harm., from a survey by </w:t>
      </w:r>
      <w:sdt>
        <w:sdtPr>
          <w:rPr>
            <w:rFonts w:asciiTheme="minorHAnsi" w:hAnsiTheme="minorHAnsi" w:cstheme="minorHAnsi"/>
          </w:rPr>
          <w:id w:val="-1185286742"/>
          <w:citation/>
        </w:sdtPr>
        <w:sdtContent>
          <w:r>
            <w:rPr>
              <w:rFonts w:asciiTheme="minorHAnsi" w:hAnsiTheme="minorHAnsi" w:cstheme="minorHAnsi"/>
            </w:rPr>
            <w:fldChar w:fldCharType="begin"/>
          </w:r>
          <w:r>
            <w:rPr>
              <w:rFonts w:asciiTheme="minorHAnsi" w:hAnsiTheme="minorHAnsi" w:cstheme="minorHAnsi"/>
            </w:rPr>
            <w:instrText xml:space="preserve"> CITATION UKc22 \l 2057 </w:instrText>
          </w:r>
          <w:r>
            <w:rPr>
              <w:rFonts w:asciiTheme="minorHAnsi" w:hAnsiTheme="minorHAnsi" w:cstheme="minorHAnsi"/>
            </w:rPr>
            <w:fldChar w:fldCharType="separate"/>
          </w:r>
          <w:r w:rsidR="008D5980" w:rsidRPr="008D5980">
            <w:rPr>
              <w:rFonts w:asciiTheme="minorHAnsi" w:hAnsiTheme="minorHAnsi" w:cstheme="minorHAnsi"/>
              <w:noProof/>
            </w:rPr>
            <w:t>[13]</w:t>
          </w:r>
          <w:r>
            <w:rPr>
              <w:rFonts w:asciiTheme="minorHAnsi" w:hAnsiTheme="minorHAnsi" w:cstheme="minorHAnsi"/>
            </w:rPr>
            <w:fldChar w:fldCharType="end"/>
          </w:r>
        </w:sdtContent>
      </w:sdt>
      <w:r>
        <w:rPr>
          <w:rFonts w:asciiTheme="minorHAnsi" w:hAnsiTheme="minorHAnsi" w:cstheme="minorHAnsi"/>
        </w:rPr>
        <w:t xml:space="preserve"> </w:t>
      </w:r>
      <w:r w:rsidRPr="005D02AD">
        <w:rPr>
          <w:rFonts w:asciiTheme="minorHAnsi" w:hAnsiTheme="minorHAnsi" w:cstheme="minorHAnsi"/>
        </w:rPr>
        <w:t>84% of SM</w:t>
      </w:r>
      <w:r>
        <w:rPr>
          <w:rFonts w:asciiTheme="minorHAnsi" w:hAnsiTheme="minorHAnsi" w:cstheme="minorHAnsi"/>
        </w:rPr>
        <w:t>B</w:t>
      </w:r>
      <w:r w:rsidRPr="005D02AD">
        <w:rPr>
          <w:rFonts w:asciiTheme="minorHAnsi" w:hAnsiTheme="minorHAnsi" w:cstheme="minorHAnsi"/>
        </w:rPr>
        <w:t>s in the UK express their intention to notify their board, and 73% indicate their willingness to carry out an impact assessment. Nonetheless, a mere 18% of SMEs have a documented incident management plan, with qualitative insights indicating an informal approach often relying on internal expertise or external collaborators such as IT providers.</w:t>
      </w:r>
    </w:p>
    <w:p w14:paraId="024FEBE5" w14:textId="77777777" w:rsidR="006334EA" w:rsidRPr="005D02AD" w:rsidRDefault="006334EA" w:rsidP="006334EA">
      <w:pPr>
        <w:pStyle w:val="paragraph"/>
        <w:spacing w:after="0" w:line="360" w:lineRule="auto"/>
        <w:jc w:val="both"/>
        <w:textAlignment w:val="baseline"/>
        <w:rPr>
          <w:rFonts w:asciiTheme="minorHAnsi" w:hAnsiTheme="minorHAnsi" w:cstheme="minorHAnsi"/>
        </w:rPr>
      </w:pPr>
      <w:r w:rsidRPr="006334EA">
        <w:rPr>
          <w:rFonts w:asciiTheme="minorHAnsi" w:hAnsiTheme="minorHAnsi" w:cstheme="minorHAnsi"/>
          <w:b/>
          <w:bCs/>
        </w:rPr>
        <w:t>Vulnerability management</w:t>
      </w:r>
      <w:r w:rsidRPr="005D02AD">
        <w:rPr>
          <w:rFonts w:asciiTheme="minorHAnsi" w:hAnsiTheme="minorHAnsi" w:cstheme="minorHAnsi"/>
        </w:rPr>
        <w:t xml:space="preserve">: cyber-attacks are looking out for vulnerabilities in a system, this is why frequent updates and patches are essential to guide against any new vulnerabilities. </w:t>
      </w:r>
      <w:r>
        <w:rPr>
          <w:rFonts w:asciiTheme="minorHAnsi" w:hAnsiTheme="minorHAnsi" w:cstheme="minorHAnsi"/>
        </w:rPr>
        <w:t xml:space="preserve">Based on a </w:t>
      </w:r>
      <w:r w:rsidRPr="005D02AD">
        <w:rPr>
          <w:rFonts w:asciiTheme="minorHAnsi" w:hAnsiTheme="minorHAnsi" w:cstheme="minorHAnsi"/>
        </w:rPr>
        <w:t xml:space="preserve">survey </w:t>
      </w:r>
      <w:r>
        <w:rPr>
          <w:rFonts w:asciiTheme="minorHAnsi" w:hAnsiTheme="minorHAnsi" w:cstheme="minorHAnsi"/>
        </w:rPr>
        <w:t>conducted in 2022 on SMBs i</w:t>
      </w:r>
      <w:r w:rsidRPr="005D02AD">
        <w:rPr>
          <w:rFonts w:asciiTheme="minorHAnsi" w:hAnsiTheme="minorHAnsi" w:cstheme="minorHAnsi"/>
        </w:rPr>
        <w:t>n the UK, 82% of SMEs have anti-malware protection up-to-date, 38% implemented a patch management policy, 34% used a security monitoring tool, 17% conducted a cyber vulnerability audit, and 13% relied on threat intelligence.</w:t>
      </w:r>
    </w:p>
    <w:p w14:paraId="4F1967DD" w14:textId="77777777" w:rsidR="006334EA" w:rsidRPr="005D02AD" w:rsidRDefault="006334EA" w:rsidP="006334EA">
      <w:pPr>
        <w:pStyle w:val="paragraph"/>
        <w:spacing w:after="0" w:line="360" w:lineRule="auto"/>
        <w:jc w:val="both"/>
        <w:textAlignment w:val="baseline"/>
        <w:rPr>
          <w:rFonts w:asciiTheme="minorHAnsi" w:hAnsiTheme="minorHAnsi" w:cstheme="minorHAnsi"/>
        </w:rPr>
      </w:pPr>
      <w:r w:rsidRPr="006334EA">
        <w:rPr>
          <w:rFonts w:asciiTheme="minorHAnsi" w:hAnsiTheme="minorHAnsi" w:cstheme="minorHAnsi"/>
          <w:b/>
          <w:bCs/>
        </w:rPr>
        <w:t>External engagement</w:t>
      </w:r>
      <w:r w:rsidRPr="005D02AD">
        <w:rPr>
          <w:rFonts w:asciiTheme="minorHAnsi" w:hAnsiTheme="minorHAnsi" w:cstheme="minorHAnsi"/>
        </w:rPr>
        <w:t>:</w:t>
      </w:r>
      <w:r>
        <w:rPr>
          <w:rFonts w:asciiTheme="minorHAnsi" w:hAnsiTheme="minorHAnsi" w:cstheme="minorHAnsi"/>
        </w:rPr>
        <w:t xml:space="preserve"> </w:t>
      </w:r>
      <w:r w:rsidRPr="005D02AD">
        <w:rPr>
          <w:rFonts w:asciiTheme="minorHAnsi" w:hAnsiTheme="minorHAnsi" w:cstheme="minorHAnsi"/>
        </w:rPr>
        <w:t>48% of SMEs relied on external and third-party information in resolving cyber security issues.43% adopted an insurance scheme, 39% used outsourced cybersecurity services, and only 6% had essential certification in cybersecurity.</w:t>
      </w:r>
    </w:p>
    <w:p w14:paraId="0B37057A" w14:textId="04F8DA09" w:rsidR="007047C4" w:rsidRDefault="006334EA" w:rsidP="00EC7D14">
      <w:pPr>
        <w:pStyle w:val="paragraph"/>
        <w:spacing w:after="0" w:line="360" w:lineRule="auto"/>
        <w:jc w:val="both"/>
        <w:textAlignment w:val="baseline"/>
        <w:rPr>
          <w:rFonts w:asciiTheme="minorHAnsi" w:hAnsiTheme="minorHAnsi" w:cstheme="minorHAnsi"/>
        </w:rPr>
      </w:pPr>
      <w:r w:rsidRPr="004375C5">
        <w:rPr>
          <w:rFonts w:asciiTheme="minorHAnsi" w:hAnsiTheme="minorHAnsi" w:cstheme="minorHAnsi"/>
          <w:b/>
          <w:bCs/>
        </w:rPr>
        <w:t>Internal activity:</w:t>
      </w:r>
      <w:r w:rsidRPr="005D02AD">
        <w:rPr>
          <w:rFonts w:asciiTheme="minorHAnsi" w:hAnsiTheme="minorHAnsi" w:cstheme="minorHAnsi"/>
        </w:rPr>
        <w:t xml:space="preserve"> the internal activities indicate the different approaches each organisation took in responding to threats. From this survey, 22% of SMEs adopted and implemented a cyber security strategy, 32% conducted a risk assessment, 16% performed awareness training, and 7% assessed </w:t>
      </w:r>
      <w:commentRangeStart w:id="2"/>
      <w:r w:rsidRPr="005D02AD">
        <w:rPr>
          <w:rFonts w:asciiTheme="minorHAnsi" w:hAnsiTheme="minorHAnsi" w:cstheme="minorHAnsi"/>
        </w:rPr>
        <w:t>risks</w:t>
      </w:r>
      <w:commentRangeEnd w:id="2"/>
      <w:r w:rsidR="006F7A59">
        <w:rPr>
          <w:rStyle w:val="CommentReference"/>
          <w:rFonts w:asciiTheme="minorHAnsi" w:eastAsiaTheme="minorHAnsi" w:hAnsiTheme="minorHAnsi" w:cstheme="minorBidi"/>
          <w:lang w:val="en-US" w:eastAsia="en-US"/>
        </w:rPr>
        <w:commentReference w:id="2"/>
      </w:r>
      <w:r w:rsidRPr="005D02AD">
        <w:rPr>
          <w:rFonts w:asciiTheme="minorHAnsi" w:hAnsiTheme="minorHAnsi" w:cstheme="minorHAnsi"/>
        </w:rPr>
        <w:t>.</w:t>
      </w:r>
    </w:p>
    <w:p w14:paraId="23FFB0E1" w14:textId="0F9639CC" w:rsidR="00FD04F5" w:rsidRPr="00EC7D14" w:rsidRDefault="00FD04F5" w:rsidP="00EC7D14">
      <w:pPr>
        <w:pStyle w:val="paragraph"/>
        <w:spacing w:after="0" w:line="360" w:lineRule="auto"/>
        <w:jc w:val="both"/>
        <w:textAlignment w:val="baseline"/>
        <w:rPr>
          <w:rFonts w:asciiTheme="minorHAnsi" w:hAnsiTheme="minorHAnsi" w:cstheme="minorHAnsi"/>
        </w:rPr>
      </w:pPr>
      <w:r w:rsidRPr="00FD04F5">
        <w:rPr>
          <w:rFonts w:asciiTheme="minorHAnsi" w:hAnsiTheme="minorHAnsi" w:cstheme="minorHAnsi"/>
        </w:rPr>
        <w:t>In conclusion, the findings from the survey emphasize the urgent need for SMEs to prioritize cyber security measures and invest in robust incident response, vulnerability management, external engagement, and internal activities. By addressing these key aspects of cyber security, SMEs can better protect themselves against evolving cyber threats and safeguard their operations, finances, and reputation in an increasingly digitalized landscape.</w:t>
      </w:r>
    </w:p>
    <w:p w14:paraId="38A3DE2B" w14:textId="4889E162" w:rsidR="00975E57" w:rsidRDefault="00D65EF9" w:rsidP="00D65EF9">
      <w:pPr>
        <w:pStyle w:val="Heading2"/>
      </w:pPr>
      <w:r>
        <w:t xml:space="preserve">2.2 </w:t>
      </w:r>
      <w:r w:rsidR="00035521">
        <w:t>Cyber</w:t>
      </w:r>
      <w:r w:rsidR="00975E57" w:rsidRPr="00975E57">
        <w:t xml:space="preserve"> Threats </w:t>
      </w:r>
      <w:r w:rsidR="00035521">
        <w:t>Affecting</w:t>
      </w:r>
      <w:r w:rsidR="00975E57" w:rsidRPr="00975E57">
        <w:t xml:space="preserve"> SMEs</w:t>
      </w:r>
    </w:p>
    <w:p w14:paraId="1EB67780" w14:textId="54248F1D" w:rsidR="00604C33" w:rsidRDefault="00F9446B" w:rsidP="001E3ADB">
      <w:pPr>
        <w:spacing w:line="360" w:lineRule="auto"/>
        <w:jc w:val="both"/>
        <w:rPr>
          <w:sz w:val="24"/>
          <w:szCs w:val="24"/>
        </w:rPr>
      </w:pPr>
      <w:r w:rsidRPr="00BF4842">
        <w:rPr>
          <w:sz w:val="24"/>
          <w:szCs w:val="24"/>
        </w:rPr>
        <w:t xml:space="preserve">According to the </w:t>
      </w:r>
      <w:r w:rsidR="001E3ADB">
        <w:rPr>
          <w:sz w:val="24"/>
          <w:szCs w:val="24"/>
        </w:rPr>
        <w:t xml:space="preserve">UK </w:t>
      </w:r>
      <w:r w:rsidRPr="00BF4842">
        <w:rPr>
          <w:sz w:val="24"/>
          <w:szCs w:val="24"/>
        </w:rPr>
        <w:t xml:space="preserve">cyber security </w:t>
      </w:r>
      <w:r w:rsidR="001E3ADB">
        <w:rPr>
          <w:sz w:val="24"/>
          <w:szCs w:val="24"/>
        </w:rPr>
        <w:t xml:space="preserve">breaches </w:t>
      </w:r>
      <w:r w:rsidRPr="00BF4842">
        <w:rPr>
          <w:sz w:val="24"/>
          <w:szCs w:val="24"/>
        </w:rPr>
        <w:t xml:space="preserve">survey report </w:t>
      </w:r>
      <w:r w:rsidR="001E3ADB">
        <w:rPr>
          <w:sz w:val="24"/>
          <w:szCs w:val="24"/>
        </w:rPr>
        <w:t xml:space="preserve">on SMEs </w:t>
      </w:r>
      <w:r w:rsidRPr="00BF4842">
        <w:rPr>
          <w:sz w:val="24"/>
          <w:szCs w:val="24"/>
        </w:rPr>
        <w:t>between 202</w:t>
      </w:r>
      <w:r w:rsidR="00BF4842" w:rsidRPr="00BF4842">
        <w:rPr>
          <w:sz w:val="24"/>
          <w:szCs w:val="24"/>
        </w:rPr>
        <w:t>0</w:t>
      </w:r>
      <w:r w:rsidRPr="00BF4842">
        <w:rPr>
          <w:sz w:val="24"/>
          <w:szCs w:val="24"/>
        </w:rPr>
        <w:t xml:space="preserve"> to 2023 </w:t>
      </w:r>
      <w:sdt>
        <w:sdtPr>
          <w:rPr>
            <w:sz w:val="24"/>
            <w:szCs w:val="24"/>
          </w:rPr>
          <w:id w:val="135543652"/>
          <w:citation/>
        </w:sdtPr>
        <w:sdtContent>
          <w:r w:rsidR="00A838F2">
            <w:rPr>
              <w:sz w:val="24"/>
              <w:szCs w:val="24"/>
            </w:rPr>
            <w:fldChar w:fldCharType="begin"/>
          </w:r>
          <w:r w:rsidR="00A838F2">
            <w:rPr>
              <w:sz w:val="24"/>
              <w:szCs w:val="24"/>
              <w:lang w:val="en-GB"/>
            </w:rPr>
            <w:instrText xml:space="preserve">CITATION Dep22 \l 2057 </w:instrText>
          </w:r>
          <w:r w:rsidR="00A838F2">
            <w:rPr>
              <w:sz w:val="24"/>
              <w:szCs w:val="24"/>
            </w:rPr>
            <w:fldChar w:fldCharType="separate"/>
          </w:r>
          <w:r w:rsidR="008D5980" w:rsidRPr="008D5980">
            <w:rPr>
              <w:noProof/>
              <w:sz w:val="24"/>
              <w:szCs w:val="24"/>
              <w:lang w:val="en-GB"/>
            </w:rPr>
            <w:t>[14]</w:t>
          </w:r>
          <w:r w:rsidR="00A838F2">
            <w:rPr>
              <w:sz w:val="24"/>
              <w:szCs w:val="24"/>
            </w:rPr>
            <w:fldChar w:fldCharType="end"/>
          </w:r>
        </w:sdtContent>
      </w:sdt>
      <w:sdt>
        <w:sdtPr>
          <w:rPr>
            <w:sz w:val="24"/>
            <w:szCs w:val="24"/>
          </w:rPr>
          <w:id w:val="256172365"/>
          <w:citation/>
        </w:sdtPr>
        <w:sdtContent>
          <w:r w:rsidR="00D76E14" w:rsidRPr="00BF4842">
            <w:rPr>
              <w:sz w:val="24"/>
              <w:szCs w:val="24"/>
            </w:rPr>
            <w:fldChar w:fldCharType="begin"/>
          </w:r>
          <w:r w:rsidR="008A285A">
            <w:rPr>
              <w:sz w:val="24"/>
              <w:szCs w:val="24"/>
              <w:lang w:val="en-GB"/>
            </w:rPr>
            <w:instrText xml:space="preserve">CITATION Joh21 \m Dep23 \l 2057 </w:instrText>
          </w:r>
          <w:r w:rsidR="00D76E14" w:rsidRPr="00BF4842">
            <w:rPr>
              <w:sz w:val="24"/>
              <w:szCs w:val="24"/>
            </w:rPr>
            <w:fldChar w:fldCharType="separate"/>
          </w:r>
          <w:r w:rsidR="008D5980">
            <w:rPr>
              <w:noProof/>
              <w:sz w:val="24"/>
              <w:szCs w:val="24"/>
              <w:lang w:val="en-GB"/>
            </w:rPr>
            <w:t xml:space="preserve"> </w:t>
          </w:r>
          <w:r w:rsidR="008D5980" w:rsidRPr="008D5980">
            <w:rPr>
              <w:noProof/>
              <w:sz w:val="24"/>
              <w:szCs w:val="24"/>
              <w:lang w:val="en-GB"/>
            </w:rPr>
            <w:t>[15, 16]</w:t>
          </w:r>
          <w:r w:rsidR="00D76E14" w:rsidRPr="00BF4842">
            <w:rPr>
              <w:sz w:val="24"/>
              <w:szCs w:val="24"/>
            </w:rPr>
            <w:fldChar w:fldCharType="end"/>
          </w:r>
        </w:sdtContent>
      </w:sdt>
      <w:sdt>
        <w:sdtPr>
          <w:rPr>
            <w:sz w:val="24"/>
            <w:szCs w:val="24"/>
          </w:rPr>
          <w:id w:val="1058290309"/>
          <w:citation/>
        </w:sdtPr>
        <w:sdtContent>
          <w:r w:rsidR="00BF4842" w:rsidRPr="00BF4842">
            <w:rPr>
              <w:sz w:val="24"/>
              <w:szCs w:val="24"/>
            </w:rPr>
            <w:fldChar w:fldCharType="begin"/>
          </w:r>
          <w:r w:rsidR="00BF4842" w:rsidRPr="00BF4842">
            <w:rPr>
              <w:sz w:val="24"/>
              <w:szCs w:val="24"/>
              <w:lang w:val="en-GB"/>
            </w:rPr>
            <w:instrText xml:space="preserve"> CITATION EJo20 \l 2057 </w:instrText>
          </w:r>
          <w:r w:rsidR="00BF4842" w:rsidRPr="00BF4842">
            <w:rPr>
              <w:sz w:val="24"/>
              <w:szCs w:val="24"/>
            </w:rPr>
            <w:fldChar w:fldCharType="separate"/>
          </w:r>
          <w:r w:rsidR="008D5980">
            <w:rPr>
              <w:noProof/>
              <w:sz w:val="24"/>
              <w:szCs w:val="24"/>
              <w:lang w:val="en-GB"/>
            </w:rPr>
            <w:t xml:space="preserve"> </w:t>
          </w:r>
          <w:r w:rsidR="008D5980" w:rsidRPr="008D5980">
            <w:rPr>
              <w:noProof/>
              <w:sz w:val="24"/>
              <w:szCs w:val="24"/>
              <w:lang w:val="en-GB"/>
            </w:rPr>
            <w:t>[17]</w:t>
          </w:r>
          <w:r w:rsidR="00BF4842" w:rsidRPr="00BF4842">
            <w:rPr>
              <w:sz w:val="24"/>
              <w:szCs w:val="24"/>
            </w:rPr>
            <w:fldChar w:fldCharType="end"/>
          </w:r>
        </w:sdtContent>
      </w:sdt>
      <w:r w:rsidRPr="00BF4842">
        <w:rPr>
          <w:sz w:val="24"/>
          <w:szCs w:val="24"/>
        </w:rPr>
        <w:t xml:space="preserve">, among organizations reporting </w:t>
      </w:r>
      <w:r w:rsidR="001E3ADB">
        <w:rPr>
          <w:sz w:val="24"/>
          <w:szCs w:val="24"/>
        </w:rPr>
        <w:t>cyber threats</w:t>
      </w:r>
      <w:r w:rsidRPr="00BF4842">
        <w:rPr>
          <w:sz w:val="24"/>
          <w:szCs w:val="24"/>
        </w:rPr>
        <w:t xml:space="preserve">, phishing attacks are overwhelmingly perceived as the most disruptive, with 62% - 67% of businesses and 65% of charities identifying them as such. </w:t>
      </w:r>
      <w:r w:rsidR="001E3ADB" w:rsidRPr="001E3ADB">
        <w:rPr>
          <w:sz w:val="24"/>
          <w:szCs w:val="24"/>
        </w:rPr>
        <w:t xml:space="preserve">SMEs have experienced a high rate of cyber-attacks for the past </w:t>
      </w:r>
      <w:r w:rsidR="001E3ADB">
        <w:rPr>
          <w:sz w:val="24"/>
          <w:szCs w:val="24"/>
        </w:rPr>
        <w:t>four</w:t>
      </w:r>
      <w:r w:rsidR="001E3ADB" w:rsidRPr="001E3ADB">
        <w:rPr>
          <w:sz w:val="24"/>
          <w:szCs w:val="24"/>
        </w:rPr>
        <w:t xml:space="preserve"> years as a result, and several reasons could be responsible for this. According to </w:t>
      </w:r>
      <w:r w:rsidR="001B506D">
        <w:rPr>
          <w:sz w:val="24"/>
          <w:szCs w:val="24"/>
        </w:rPr>
        <w:t>the</w:t>
      </w:r>
      <w:r w:rsidR="001E3ADB" w:rsidRPr="001E3ADB">
        <w:rPr>
          <w:sz w:val="24"/>
          <w:szCs w:val="24"/>
        </w:rPr>
        <w:t xml:space="preserve"> 2023</w:t>
      </w:r>
      <w:r w:rsidR="001B506D">
        <w:rPr>
          <w:sz w:val="24"/>
          <w:szCs w:val="24"/>
        </w:rPr>
        <w:t xml:space="preserve"> cyber threats </w:t>
      </w:r>
      <w:r w:rsidR="00604C33">
        <w:rPr>
          <w:sz w:val="24"/>
          <w:szCs w:val="24"/>
        </w:rPr>
        <w:t>survey</w:t>
      </w:r>
      <w:sdt>
        <w:sdtPr>
          <w:rPr>
            <w:sz w:val="24"/>
            <w:szCs w:val="24"/>
          </w:rPr>
          <w:id w:val="1385908168"/>
          <w:citation/>
        </w:sdtPr>
        <w:sdtContent>
          <w:r w:rsidR="001B506D">
            <w:rPr>
              <w:sz w:val="24"/>
              <w:szCs w:val="24"/>
            </w:rPr>
            <w:fldChar w:fldCharType="begin"/>
          </w:r>
          <w:r w:rsidR="008A285A">
            <w:rPr>
              <w:sz w:val="24"/>
              <w:szCs w:val="24"/>
              <w:lang w:val="en-GB"/>
            </w:rPr>
            <w:instrText xml:space="preserve">CITATION Dep23 \l 2057 </w:instrText>
          </w:r>
          <w:r w:rsidR="001B506D">
            <w:rPr>
              <w:sz w:val="24"/>
              <w:szCs w:val="24"/>
            </w:rPr>
            <w:fldChar w:fldCharType="separate"/>
          </w:r>
          <w:r w:rsidR="008D5980">
            <w:rPr>
              <w:noProof/>
              <w:sz w:val="24"/>
              <w:szCs w:val="24"/>
              <w:lang w:val="en-GB"/>
            </w:rPr>
            <w:t xml:space="preserve"> </w:t>
          </w:r>
          <w:r w:rsidR="008D5980" w:rsidRPr="008D5980">
            <w:rPr>
              <w:noProof/>
              <w:sz w:val="24"/>
              <w:szCs w:val="24"/>
              <w:lang w:val="en-GB"/>
            </w:rPr>
            <w:t>[16]</w:t>
          </w:r>
          <w:r w:rsidR="001B506D">
            <w:rPr>
              <w:sz w:val="24"/>
              <w:szCs w:val="24"/>
            </w:rPr>
            <w:fldChar w:fldCharType="end"/>
          </w:r>
        </w:sdtContent>
      </w:sdt>
      <w:r w:rsidR="001E3ADB" w:rsidRPr="001E3ADB">
        <w:rPr>
          <w:sz w:val="24"/>
          <w:szCs w:val="24"/>
        </w:rPr>
        <w:t xml:space="preserve"> . It indicates that more attacks were focused on businesses, where 59% were SMEs, while 69% were large enterprises. </w:t>
      </w:r>
      <w:r w:rsidR="00604C33" w:rsidRPr="00BF4842">
        <w:rPr>
          <w:rFonts w:cstheme="minorHAnsi"/>
          <w:sz w:val="24"/>
          <w:szCs w:val="24"/>
        </w:rPr>
        <w:t>According to a report</w:t>
      </w:r>
      <w:r w:rsidR="00604C33" w:rsidRPr="00975E57">
        <w:rPr>
          <w:rFonts w:cstheme="minorHAnsi"/>
          <w:sz w:val="24"/>
          <w:szCs w:val="24"/>
        </w:rPr>
        <w:t xml:space="preserve"> by CNBC, it is reported that 43% of the enterprises are SMEs, which has cost the companies a great loss of up to </w:t>
      </w:r>
      <w:sdt>
        <w:sdtPr>
          <w:rPr>
            <w:rFonts w:cstheme="minorHAnsi"/>
            <w:sz w:val="24"/>
            <w:szCs w:val="24"/>
          </w:rPr>
          <w:id w:val="-1843845470"/>
          <w:citation/>
        </w:sdtPr>
        <w:sdtContent>
          <w:r w:rsidR="00604C33">
            <w:rPr>
              <w:rFonts w:cstheme="minorHAnsi"/>
              <w:sz w:val="24"/>
              <w:szCs w:val="24"/>
            </w:rPr>
            <w:fldChar w:fldCharType="begin"/>
          </w:r>
          <w:r w:rsidR="00604C33">
            <w:rPr>
              <w:rFonts w:cstheme="minorHAnsi"/>
              <w:sz w:val="24"/>
              <w:szCs w:val="24"/>
              <w:lang w:val="en-GB"/>
            </w:rPr>
            <w:instrText xml:space="preserve"> CITATION NCS23 \l 2057 </w:instrText>
          </w:r>
          <w:r w:rsidR="00604C33">
            <w:rPr>
              <w:rFonts w:cstheme="minorHAnsi"/>
              <w:sz w:val="24"/>
              <w:szCs w:val="24"/>
            </w:rPr>
            <w:fldChar w:fldCharType="separate"/>
          </w:r>
          <w:r w:rsidR="008D5980" w:rsidRPr="008D5980">
            <w:rPr>
              <w:rFonts w:cstheme="minorHAnsi"/>
              <w:noProof/>
              <w:sz w:val="24"/>
              <w:szCs w:val="24"/>
              <w:lang w:val="en-GB"/>
            </w:rPr>
            <w:t>[10]</w:t>
          </w:r>
          <w:r w:rsidR="00604C33">
            <w:rPr>
              <w:rFonts w:cstheme="minorHAnsi"/>
              <w:sz w:val="24"/>
              <w:szCs w:val="24"/>
            </w:rPr>
            <w:fldChar w:fldCharType="end"/>
          </w:r>
        </w:sdtContent>
      </w:sdt>
      <w:r w:rsidR="00604C33">
        <w:rPr>
          <w:sz w:val="24"/>
          <w:szCs w:val="24"/>
        </w:rPr>
        <w:t xml:space="preserve">. </w:t>
      </w:r>
    </w:p>
    <w:p w14:paraId="78110792" w14:textId="58DDC56C" w:rsidR="001E3ADB" w:rsidRPr="001E3ADB" w:rsidRDefault="001E3ADB" w:rsidP="001E3ADB">
      <w:pPr>
        <w:spacing w:line="360" w:lineRule="auto"/>
        <w:jc w:val="both"/>
        <w:rPr>
          <w:sz w:val="24"/>
          <w:szCs w:val="24"/>
        </w:rPr>
      </w:pPr>
      <w:r w:rsidRPr="001E3ADB">
        <w:rPr>
          <w:sz w:val="24"/>
          <w:szCs w:val="24"/>
        </w:rPr>
        <w:t>Research on the impact of cyber-attacks shows that these attacks were successful because some SMEs could not afford to implement a more robust security architecture, and insufficiently skilled cyber security experts, while small enterprises undermined the impact of these threats, some said it wouldn't happen to them, and some couldn't afford the cost of funding a security awareness training and security auditing solutions</w:t>
      </w:r>
      <w:sdt>
        <w:sdtPr>
          <w:rPr>
            <w:sz w:val="24"/>
            <w:szCs w:val="24"/>
          </w:rPr>
          <w:id w:val="277064266"/>
          <w:citation/>
        </w:sdtPr>
        <w:sdtContent>
          <w:r w:rsidR="00604C33">
            <w:rPr>
              <w:sz w:val="24"/>
              <w:szCs w:val="24"/>
            </w:rPr>
            <w:fldChar w:fldCharType="begin"/>
          </w:r>
          <w:r w:rsidR="00604C33">
            <w:rPr>
              <w:sz w:val="24"/>
              <w:szCs w:val="24"/>
              <w:lang w:val="en-GB"/>
            </w:rPr>
            <w:instrText xml:space="preserve"> CITATION Sal17 \l 2057 </w:instrText>
          </w:r>
          <w:r w:rsidR="00604C33">
            <w:rPr>
              <w:sz w:val="24"/>
              <w:szCs w:val="24"/>
            </w:rPr>
            <w:fldChar w:fldCharType="separate"/>
          </w:r>
          <w:r w:rsidR="008D5980">
            <w:rPr>
              <w:noProof/>
              <w:sz w:val="24"/>
              <w:szCs w:val="24"/>
              <w:lang w:val="en-GB"/>
            </w:rPr>
            <w:t xml:space="preserve"> </w:t>
          </w:r>
          <w:r w:rsidR="008D5980" w:rsidRPr="008D5980">
            <w:rPr>
              <w:noProof/>
              <w:sz w:val="24"/>
              <w:szCs w:val="24"/>
              <w:lang w:val="en-GB"/>
            </w:rPr>
            <w:t>[5]</w:t>
          </w:r>
          <w:r w:rsidR="00604C33">
            <w:rPr>
              <w:sz w:val="24"/>
              <w:szCs w:val="24"/>
            </w:rPr>
            <w:fldChar w:fldCharType="end"/>
          </w:r>
        </w:sdtContent>
      </w:sdt>
      <w:r w:rsidRPr="001E3ADB">
        <w:rPr>
          <w:sz w:val="24"/>
          <w:szCs w:val="24"/>
        </w:rPr>
        <w:t>.</w:t>
      </w:r>
      <w:r w:rsidR="00604C33">
        <w:rPr>
          <w:sz w:val="24"/>
          <w:szCs w:val="24"/>
        </w:rPr>
        <w:t xml:space="preserve"> </w:t>
      </w:r>
      <w:r w:rsidRPr="001E3ADB">
        <w:rPr>
          <w:sz w:val="24"/>
          <w:szCs w:val="24"/>
        </w:rPr>
        <w:t xml:space="preserve">The researcher addresses the need for SMEs to understand the impact of cyber threats and the potential effects they could have on their </w:t>
      </w:r>
      <w:proofErr w:type="spellStart"/>
      <w:r w:rsidRPr="001E3ADB">
        <w:rPr>
          <w:sz w:val="24"/>
          <w:szCs w:val="24"/>
        </w:rPr>
        <w:t>organisations</w:t>
      </w:r>
      <w:proofErr w:type="spellEnd"/>
      <w:r w:rsidRPr="001E3ADB">
        <w:rPr>
          <w:sz w:val="24"/>
          <w:szCs w:val="24"/>
        </w:rPr>
        <w:t xml:space="preserve"> in the future</w:t>
      </w:r>
      <w:r>
        <w:rPr>
          <w:sz w:val="24"/>
          <w:szCs w:val="24"/>
        </w:rPr>
        <w:t xml:space="preserve"> </w:t>
      </w:r>
      <w:sdt>
        <w:sdtPr>
          <w:rPr>
            <w:sz w:val="24"/>
            <w:szCs w:val="24"/>
          </w:rPr>
          <w:id w:val="1725254609"/>
          <w:citation/>
        </w:sdtPr>
        <w:sdtContent>
          <w:r>
            <w:rPr>
              <w:sz w:val="24"/>
              <w:szCs w:val="24"/>
            </w:rPr>
            <w:fldChar w:fldCharType="begin"/>
          </w:r>
          <w:r>
            <w:rPr>
              <w:sz w:val="24"/>
              <w:szCs w:val="24"/>
              <w:lang w:val="en-GB"/>
            </w:rPr>
            <w:instrText xml:space="preserve"> CITATION Sal17 \l 2057 </w:instrText>
          </w:r>
          <w:r>
            <w:rPr>
              <w:sz w:val="24"/>
              <w:szCs w:val="24"/>
            </w:rPr>
            <w:fldChar w:fldCharType="separate"/>
          </w:r>
          <w:r w:rsidR="008D5980" w:rsidRPr="008D5980">
            <w:rPr>
              <w:noProof/>
              <w:sz w:val="24"/>
              <w:szCs w:val="24"/>
              <w:lang w:val="en-GB"/>
            </w:rPr>
            <w:t>[5]</w:t>
          </w:r>
          <w:r>
            <w:rPr>
              <w:sz w:val="24"/>
              <w:szCs w:val="24"/>
            </w:rPr>
            <w:fldChar w:fldCharType="end"/>
          </w:r>
        </w:sdtContent>
      </w:sdt>
    </w:p>
    <w:p w14:paraId="47A8D0BD" w14:textId="2192BEA4" w:rsidR="00BF4842" w:rsidRDefault="001E3ADB" w:rsidP="001E3ADB">
      <w:pPr>
        <w:spacing w:line="360" w:lineRule="auto"/>
        <w:jc w:val="both"/>
        <w:rPr>
          <w:sz w:val="24"/>
          <w:szCs w:val="24"/>
        </w:rPr>
      </w:pPr>
      <w:r w:rsidRPr="001E3ADB">
        <w:rPr>
          <w:sz w:val="24"/>
          <w:szCs w:val="24"/>
        </w:rPr>
        <w:t xml:space="preserve">Understanding the cost of </w:t>
      </w:r>
      <w:r w:rsidR="001B506D" w:rsidRPr="001E3ADB">
        <w:rPr>
          <w:sz w:val="24"/>
          <w:szCs w:val="24"/>
        </w:rPr>
        <w:t>cyber-attacks</w:t>
      </w:r>
      <w:r w:rsidRPr="001E3ADB">
        <w:rPr>
          <w:sz w:val="24"/>
          <w:szCs w:val="24"/>
        </w:rPr>
        <w:t xml:space="preserve"> is very crucial for SMEs, this is why the UK government invested over £2.4 billion in funding the National Cyber Security Centre to boost IT security infrastructure in 2016, yet </w:t>
      </w:r>
      <w:r w:rsidR="001B506D" w:rsidRPr="001E3ADB">
        <w:rPr>
          <w:sz w:val="24"/>
          <w:szCs w:val="24"/>
        </w:rPr>
        <w:t>cyber-attacks</w:t>
      </w:r>
      <w:r w:rsidRPr="001E3ADB">
        <w:rPr>
          <w:sz w:val="24"/>
          <w:szCs w:val="24"/>
        </w:rPr>
        <w:t xml:space="preserve"> are still on the increase. </w:t>
      </w:r>
      <w:r w:rsidR="00F9446B" w:rsidRPr="00BF4842">
        <w:rPr>
          <w:sz w:val="24"/>
          <w:szCs w:val="24"/>
        </w:rPr>
        <w:t>This dominance is expected, as approximately half of these entities only recall encountering phishing attacks and no other cyber security breaches. However, it's crucial to examine organizations reporting breaches other than phishing attacks and their perceptions of the most disruptive types of breaches</w:t>
      </w:r>
      <w:sdt>
        <w:sdtPr>
          <w:rPr>
            <w:sz w:val="24"/>
            <w:szCs w:val="24"/>
          </w:rPr>
          <w:id w:val="-1601409574"/>
          <w:citation/>
        </w:sdtPr>
        <w:sdtContent>
          <w:r w:rsidR="00604C33">
            <w:rPr>
              <w:sz w:val="24"/>
              <w:szCs w:val="24"/>
            </w:rPr>
            <w:fldChar w:fldCharType="begin"/>
          </w:r>
          <w:r w:rsidR="00604C33">
            <w:rPr>
              <w:sz w:val="24"/>
              <w:szCs w:val="24"/>
              <w:lang w:val="en-GB"/>
            </w:rPr>
            <w:instrText xml:space="preserve"> CITATION Joh21 \l 2057 </w:instrText>
          </w:r>
          <w:r w:rsidR="00604C33">
            <w:rPr>
              <w:sz w:val="24"/>
              <w:szCs w:val="24"/>
            </w:rPr>
            <w:fldChar w:fldCharType="separate"/>
          </w:r>
          <w:r w:rsidR="008D5980">
            <w:rPr>
              <w:noProof/>
              <w:sz w:val="24"/>
              <w:szCs w:val="24"/>
              <w:lang w:val="en-GB"/>
            </w:rPr>
            <w:t xml:space="preserve"> </w:t>
          </w:r>
          <w:r w:rsidR="008D5980" w:rsidRPr="008D5980">
            <w:rPr>
              <w:noProof/>
              <w:sz w:val="24"/>
              <w:szCs w:val="24"/>
              <w:lang w:val="en-GB"/>
            </w:rPr>
            <w:t>[15]</w:t>
          </w:r>
          <w:r w:rsidR="00604C33">
            <w:rPr>
              <w:sz w:val="24"/>
              <w:szCs w:val="24"/>
            </w:rPr>
            <w:fldChar w:fldCharType="end"/>
          </w:r>
        </w:sdtContent>
      </w:sdt>
      <w:r w:rsidR="00F9446B" w:rsidRPr="00BF4842">
        <w:rPr>
          <w:sz w:val="24"/>
          <w:szCs w:val="24"/>
        </w:rPr>
        <w:t xml:space="preserve">. </w:t>
      </w:r>
    </w:p>
    <w:p w14:paraId="3E854DCB" w14:textId="7F6B829F" w:rsidR="00F9446B" w:rsidRDefault="00B36E83" w:rsidP="00BF4842">
      <w:pPr>
        <w:spacing w:line="360" w:lineRule="auto"/>
        <w:jc w:val="both"/>
        <w:rPr>
          <w:sz w:val="24"/>
          <w:szCs w:val="24"/>
        </w:rPr>
      </w:pPr>
      <w:r>
        <w:rPr>
          <w:sz w:val="24"/>
          <w:szCs w:val="24"/>
        </w:rPr>
        <w:t>Table 1</w:t>
      </w:r>
      <w:commentRangeStart w:id="3"/>
      <w:r w:rsidR="00F9446B" w:rsidRPr="00BF4842">
        <w:rPr>
          <w:sz w:val="24"/>
          <w:szCs w:val="24"/>
        </w:rPr>
        <w:t xml:space="preserve"> below </w:t>
      </w:r>
      <w:commentRangeEnd w:id="3"/>
      <w:r w:rsidR="006F7A59">
        <w:rPr>
          <w:rStyle w:val="CommentReference"/>
        </w:rPr>
        <w:commentReference w:id="3"/>
      </w:r>
      <w:r w:rsidR="00F9446B" w:rsidRPr="00BF4842">
        <w:rPr>
          <w:sz w:val="24"/>
          <w:szCs w:val="24"/>
        </w:rPr>
        <w:t>indicate</w:t>
      </w:r>
      <w:r>
        <w:rPr>
          <w:sz w:val="24"/>
          <w:szCs w:val="24"/>
        </w:rPr>
        <w:t>s</w:t>
      </w:r>
      <w:r w:rsidR="00F9446B" w:rsidRPr="00BF4842">
        <w:rPr>
          <w:sz w:val="24"/>
          <w:szCs w:val="24"/>
        </w:rPr>
        <w:t xml:space="preserve"> that even within this subset, phishing attacks remain the primary disruptor, closely followed by impersonation attacks. Interestingly, denial-of-service attacks appear to have had a greater disruptive impact on charities compared to businesses. However, as of 2023, the percentage of businesses that experienced phishing threats reduced from 67% in 2020 to 59%, while impersonating increased from 11% to 35% in 2023. This is a clear indication that threat actors are now more </w:t>
      </w:r>
      <w:r w:rsidR="001B506D">
        <w:rPr>
          <w:sz w:val="24"/>
          <w:szCs w:val="24"/>
        </w:rPr>
        <w:t>interested</w:t>
      </w:r>
      <w:r w:rsidR="00F9446B" w:rsidRPr="00BF4842">
        <w:rPr>
          <w:sz w:val="24"/>
          <w:szCs w:val="24"/>
        </w:rPr>
        <w:t xml:space="preserve"> in breaching organizations through impersonation tactics</w:t>
      </w:r>
      <w:sdt>
        <w:sdtPr>
          <w:rPr>
            <w:sz w:val="24"/>
            <w:szCs w:val="24"/>
          </w:rPr>
          <w:id w:val="816687829"/>
          <w:citation/>
        </w:sdtPr>
        <w:sdtContent>
          <w:r w:rsidR="00604C33">
            <w:rPr>
              <w:sz w:val="24"/>
              <w:szCs w:val="24"/>
            </w:rPr>
            <w:fldChar w:fldCharType="begin"/>
          </w:r>
          <w:r w:rsidR="00604C33">
            <w:rPr>
              <w:sz w:val="24"/>
              <w:szCs w:val="24"/>
              <w:lang w:val="en-GB"/>
            </w:rPr>
            <w:instrText xml:space="preserve"> CITATION NCS23 \l 2057 </w:instrText>
          </w:r>
          <w:r w:rsidR="00604C33">
            <w:rPr>
              <w:sz w:val="24"/>
              <w:szCs w:val="24"/>
            </w:rPr>
            <w:fldChar w:fldCharType="separate"/>
          </w:r>
          <w:r w:rsidR="008D5980">
            <w:rPr>
              <w:noProof/>
              <w:sz w:val="24"/>
              <w:szCs w:val="24"/>
              <w:lang w:val="en-GB"/>
            </w:rPr>
            <w:t xml:space="preserve"> </w:t>
          </w:r>
          <w:r w:rsidR="008D5980" w:rsidRPr="008D5980">
            <w:rPr>
              <w:noProof/>
              <w:sz w:val="24"/>
              <w:szCs w:val="24"/>
              <w:lang w:val="en-GB"/>
            </w:rPr>
            <w:t>[10]</w:t>
          </w:r>
          <w:r w:rsidR="00604C33">
            <w:rPr>
              <w:sz w:val="24"/>
              <w:szCs w:val="24"/>
            </w:rPr>
            <w:fldChar w:fldCharType="end"/>
          </w:r>
        </w:sdtContent>
      </w:sdt>
      <w:r w:rsidR="00F9446B" w:rsidRPr="00BF4842">
        <w:rPr>
          <w:sz w:val="24"/>
          <w:szCs w:val="24"/>
        </w:rPr>
        <w:t>.</w:t>
      </w:r>
      <w:r w:rsidR="00604C33">
        <w:rPr>
          <w:sz w:val="24"/>
          <w:szCs w:val="24"/>
        </w:rPr>
        <w:t xml:space="preserve"> </w:t>
      </w:r>
    </w:p>
    <w:p w14:paraId="4692D336" w14:textId="77777777" w:rsidR="00B36E83" w:rsidRDefault="00B36E83" w:rsidP="00B36E83">
      <w:pPr>
        <w:spacing w:line="360" w:lineRule="auto"/>
        <w:jc w:val="both"/>
        <w:rPr>
          <w:sz w:val="24"/>
          <w:szCs w:val="24"/>
        </w:rPr>
      </w:pPr>
      <w:r>
        <w:rPr>
          <w:sz w:val="24"/>
          <w:szCs w:val="24"/>
        </w:rPr>
        <w:t>Table 1 is a summary of the most disruptive cyber threats experienced by different SMEs in the UK over the past four years. Each threat indicates the percentage of SMEs that experienced a disruption due to the impact of the threats listed in the table.</w:t>
      </w:r>
    </w:p>
    <w:p w14:paraId="49D38F12" w14:textId="77777777" w:rsidR="00B36E83" w:rsidRDefault="00B36E83" w:rsidP="00B36E83">
      <w:pPr>
        <w:spacing w:line="360" w:lineRule="auto"/>
        <w:jc w:val="both"/>
        <w:rPr>
          <w:rStyle w:val="Strong"/>
          <w:b w:val="0"/>
          <w:bCs w:val="0"/>
          <w:color w:val="0B0C0C"/>
          <w:sz w:val="24"/>
          <w:szCs w:val="24"/>
          <w:shd w:val="clear" w:color="auto" w:fill="FFFFFF"/>
        </w:rPr>
      </w:pPr>
    </w:p>
    <w:p w14:paraId="048785FC" w14:textId="09BD9A42" w:rsidR="00144D87" w:rsidRPr="00B36E83" w:rsidRDefault="00144D87" w:rsidP="00B36E83">
      <w:pPr>
        <w:spacing w:line="360" w:lineRule="auto"/>
        <w:jc w:val="both"/>
        <w:rPr>
          <w:sz w:val="24"/>
          <w:szCs w:val="24"/>
        </w:rPr>
      </w:pPr>
      <w:r w:rsidRPr="001B506D">
        <w:rPr>
          <w:rStyle w:val="Strong"/>
          <w:b w:val="0"/>
          <w:bCs w:val="0"/>
          <w:color w:val="0B0C0C"/>
          <w:sz w:val="24"/>
          <w:szCs w:val="24"/>
          <w:shd w:val="clear" w:color="auto" w:fill="FFFFFF"/>
        </w:rPr>
        <w:t xml:space="preserve">Percentage of SMEs reporting the specified categories of breaches or attacks as the most disruptive, with the exclusion of those organizations solely reporting phishing attacks within the past year </w:t>
      </w:r>
    </w:p>
    <w:tbl>
      <w:tblPr>
        <w:tblStyle w:val="TableGrid"/>
        <w:tblW w:w="10347" w:type="dxa"/>
        <w:tblInd w:w="-572" w:type="dxa"/>
        <w:tblLook w:val="04A0" w:firstRow="1" w:lastRow="0" w:firstColumn="1" w:lastColumn="0" w:noHBand="0" w:noVBand="1"/>
      </w:tblPr>
      <w:tblGrid>
        <w:gridCol w:w="6237"/>
        <w:gridCol w:w="992"/>
        <w:gridCol w:w="850"/>
        <w:gridCol w:w="1134"/>
        <w:gridCol w:w="1134"/>
      </w:tblGrid>
      <w:tr w:rsidR="00144D87" w14:paraId="6C2B5139" w14:textId="77777777" w:rsidTr="00BB1640">
        <w:trPr>
          <w:trHeight w:val="446"/>
        </w:trPr>
        <w:tc>
          <w:tcPr>
            <w:tcW w:w="6237" w:type="dxa"/>
          </w:tcPr>
          <w:p w14:paraId="5C40E9C2" w14:textId="77777777" w:rsidR="00144D87" w:rsidRPr="0072062C" w:rsidRDefault="00144D87" w:rsidP="00BB1640">
            <w:pPr>
              <w:rPr>
                <w:b/>
                <w:bCs/>
                <w:sz w:val="24"/>
                <w:szCs w:val="24"/>
              </w:rPr>
            </w:pPr>
            <w:r>
              <w:rPr>
                <w:b/>
                <w:bCs/>
                <w:sz w:val="24"/>
                <w:szCs w:val="24"/>
              </w:rPr>
              <w:t xml:space="preserve">MOST DISRUPTIVE </w:t>
            </w:r>
            <w:r w:rsidRPr="0072062C">
              <w:rPr>
                <w:b/>
                <w:bCs/>
                <w:sz w:val="24"/>
                <w:szCs w:val="24"/>
              </w:rPr>
              <w:t>CYBER THREATS</w:t>
            </w:r>
          </w:p>
        </w:tc>
        <w:tc>
          <w:tcPr>
            <w:tcW w:w="992" w:type="dxa"/>
          </w:tcPr>
          <w:p w14:paraId="4154A9F8" w14:textId="77777777" w:rsidR="00144D87" w:rsidRPr="0072062C" w:rsidRDefault="00144D87" w:rsidP="00BB1640">
            <w:pPr>
              <w:rPr>
                <w:b/>
                <w:bCs/>
                <w:sz w:val="24"/>
                <w:szCs w:val="24"/>
              </w:rPr>
            </w:pPr>
            <w:r w:rsidRPr="0072062C">
              <w:rPr>
                <w:b/>
                <w:bCs/>
                <w:sz w:val="24"/>
                <w:szCs w:val="24"/>
              </w:rPr>
              <w:t>2020</w:t>
            </w:r>
          </w:p>
        </w:tc>
        <w:tc>
          <w:tcPr>
            <w:tcW w:w="850" w:type="dxa"/>
          </w:tcPr>
          <w:p w14:paraId="6809578C" w14:textId="77777777" w:rsidR="00144D87" w:rsidRPr="0072062C" w:rsidRDefault="00144D87" w:rsidP="00BB1640">
            <w:pPr>
              <w:rPr>
                <w:b/>
                <w:bCs/>
                <w:sz w:val="24"/>
                <w:szCs w:val="24"/>
              </w:rPr>
            </w:pPr>
            <w:r w:rsidRPr="0072062C">
              <w:rPr>
                <w:b/>
                <w:bCs/>
                <w:sz w:val="24"/>
                <w:szCs w:val="24"/>
              </w:rPr>
              <w:t>2021</w:t>
            </w:r>
          </w:p>
        </w:tc>
        <w:tc>
          <w:tcPr>
            <w:tcW w:w="1134" w:type="dxa"/>
          </w:tcPr>
          <w:p w14:paraId="49708880" w14:textId="77777777" w:rsidR="00144D87" w:rsidRPr="0072062C" w:rsidRDefault="00144D87" w:rsidP="00BB1640">
            <w:pPr>
              <w:rPr>
                <w:b/>
                <w:bCs/>
                <w:sz w:val="24"/>
                <w:szCs w:val="24"/>
              </w:rPr>
            </w:pPr>
            <w:r w:rsidRPr="0072062C">
              <w:rPr>
                <w:b/>
                <w:bCs/>
                <w:sz w:val="24"/>
                <w:szCs w:val="24"/>
              </w:rPr>
              <w:t>2022</w:t>
            </w:r>
          </w:p>
        </w:tc>
        <w:tc>
          <w:tcPr>
            <w:tcW w:w="1134" w:type="dxa"/>
          </w:tcPr>
          <w:p w14:paraId="7D316CE4" w14:textId="77777777" w:rsidR="00144D87" w:rsidRPr="0072062C" w:rsidRDefault="00144D87" w:rsidP="00BB1640">
            <w:pPr>
              <w:rPr>
                <w:b/>
                <w:bCs/>
                <w:sz w:val="24"/>
                <w:szCs w:val="24"/>
              </w:rPr>
            </w:pPr>
            <w:r w:rsidRPr="0072062C">
              <w:rPr>
                <w:b/>
                <w:bCs/>
                <w:sz w:val="24"/>
                <w:szCs w:val="24"/>
              </w:rPr>
              <w:t>2023</w:t>
            </w:r>
          </w:p>
        </w:tc>
      </w:tr>
      <w:tr w:rsidR="00144D87" w14:paraId="6185D661" w14:textId="77777777" w:rsidTr="00BB1640">
        <w:trPr>
          <w:trHeight w:val="446"/>
        </w:trPr>
        <w:tc>
          <w:tcPr>
            <w:tcW w:w="6237" w:type="dxa"/>
          </w:tcPr>
          <w:p w14:paraId="54D7F536" w14:textId="77777777" w:rsidR="00144D87" w:rsidRPr="0072062C" w:rsidRDefault="00144D87" w:rsidP="00BB1640">
            <w:pPr>
              <w:rPr>
                <w:sz w:val="24"/>
                <w:szCs w:val="24"/>
              </w:rPr>
            </w:pPr>
            <w:r w:rsidRPr="0072062C">
              <w:rPr>
                <w:sz w:val="24"/>
                <w:szCs w:val="24"/>
              </w:rPr>
              <w:t xml:space="preserve">Phishing </w:t>
            </w:r>
          </w:p>
        </w:tc>
        <w:tc>
          <w:tcPr>
            <w:tcW w:w="992" w:type="dxa"/>
          </w:tcPr>
          <w:p w14:paraId="7BE6FC0B" w14:textId="77777777" w:rsidR="00144D87" w:rsidRPr="00751972" w:rsidRDefault="00144D87" w:rsidP="00BB1640">
            <w:r>
              <w:t>67</w:t>
            </w:r>
            <w:r w:rsidRPr="00751972">
              <w:t>%</w:t>
            </w:r>
          </w:p>
        </w:tc>
        <w:tc>
          <w:tcPr>
            <w:tcW w:w="850" w:type="dxa"/>
          </w:tcPr>
          <w:p w14:paraId="6760339F" w14:textId="77777777" w:rsidR="00144D87" w:rsidRPr="0072062C" w:rsidRDefault="00144D87" w:rsidP="00BB1640">
            <w:pPr>
              <w:rPr>
                <w:sz w:val="24"/>
                <w:szCs w:val="24"/>
              </w:rPr>
            </w:pPr>
            <w:r>
              <w:rPr>
                <w:sz w:val="24"/>
                <w:szCs w:val="24"/>
              </w:rPr>
              <w:t>28%</w:t>
            </w:r>
          </w:p>
        </w:tc>
        <w:tc>
          <w:tcPr>
            <w:tcW w:w="1134" w:type="dxa"/>
          </w:tcPr>
          <w:p w14:paraId="70A93DE4" w14:textId="77777777" w:rsidR="00144D87" w:rsidRPr="0072062C" w:rsidRDefault="00144D87" w:rsidP="00BB1640">
            <w:pPr>
              <w:rPr>
                <w:sz w:val="24"/>
                <w:szCs w:val="24"/>
              </w:rPr>
            </w:pPr>
            <w:r>
              <w:rPr>
                <w:sz w:val="24"/>
                <w:szCs w:val="24"/>
              </w:rPr>
              <w:t>25</w:t>
            </w:r>
            <w:r w:rsidRPr="0072062C">
              <w:rPr>
                <w:sz w:val="24"/>
                <w:szCs w:val="24"/>
              </w:rPr>
              <w:t>%</w:t>
            </w:r>
          </w:p>
        </w:tc>
        <w:tc>
          <w:tcPr>
            <w:tcW w:w="1134" w:type="dxa"/>
          </w:tcPr>
          <w:p w14:paraId="27B83995" w14:textId="77777777" w:rsidR="00144D87" w:rsidRPr="0072062C" w:rsidRDefault="00144D87" w:rsidP="00BB1640">
            <w:pPr>
              <w:rPr>
                <w:sz w:val="24"/>
                <w:szCs w:val="24"/>
              </w:rPr>
            </w:pPr>
            <w:r>
              <w:rPr>
                <w:sz w:val="24"/>
                <w:szCs w:val="24"/>
              </w:rPr>
              <w:t>59</w:t>
            </w:r>
            <w:r w:rsidRPr="0072062C">
              <w:rPr>
                <w:sz w:val="24"/>
                <w:szCs w:val="24"/>
              </w:rPr>
              <w:t>%</w:t>
            </w:r>
          </w:p>
        </w:tc>
      </w:tr>
      <w:tr w:rsidR="00144D87" w14:paraId="3F899884" w14:textId="77777777" w:rsidTr="00BB1640">
        <w:trPr>
          <w:trHeight w:val="466"/>
        </w:trPr>
        <w:tc>
          <w:tcPr>
            <w:tcW w:w="6237" w:type="dxa"/>
          </w:tcPr>
          <w:p w14:paraId="667E2B7E" w14:textId="77777777" w:rsidR="00144D87" w:rsidRPr="0072062C" w:rsidRDefault="00144D87" w:rsidP="00BB1640">
            <w:pPr>
              <w:rPr>
                <w:sz w:val="24"/>
                <w:szCs w:val="24"/>
              </w:rPr>
            </w:pPr>
            <w:r w:rsidRPr="0072062C">
              <w:rPr>
                <w:sz w:val="24"/>
                <w:szCs w:val="24"/>
              </w:rPr>
              <w:t xml:space="preserve">Others impersonating </w:t>
            </w:r>
            <w:proofErr w:type="spellStart"/>
            <w:r>
              <w:rPr>
                <w:sz w:val="24"/>
                <w:szCs w:val="24"/>
              </w:rPr>
              <w:t>organisations</w:t>
            </w:r>
            <w:proofErr w:type="spellEnd"/>
            <w:r w:rsidRPr="0072062C">
              <w:rPr>
                <w:sz w:val="24"/>
                <w:szCs w:val="24"/>
              </w:rPr>
              <w:t xml:space="preserve"> in emails or online</w:t>
            </w:r>
          </w:p>
        </w:tc>
        <w:tc>
          <w:tcPr>
            <w:tcW w:w="992" w:type="dxa"/>
          </w:tcPr>
          <w:p w14:paraId="11575BF7" w14:textId="77777777" w:rsidR="00144D87" w:rsidRPr="00751972" w:rsidRDefault="00144D87" w:rsidP="00BB1640">
            <w:r>
              <w:t>11</w:t>
            </w:r>
            <w:r w:rsidRPr="00751972">
              <w:t>%</w:t>
            </w:r>
          </w:p>
        </w:tc>
        <w:tc>
          <w:tcPr>
            <w:tcW w:w="850" w:type="dxa"/>
          </w:tcPr>
          <w:p w14:paraId="5F6FC861" w14:textId="77777777" w:rsidR="00144D87" w:rsidRPr="0072062C" w:rsidRDefault="00144D87" w:rsidP="00BB1640">
            <w:pPr>
              <w:rPr>
                <w:sz w:val="24"/>
                <w:szCs w:val="24"/>
              </w:rPr>
            </w:pPr>
            <w:r>
              <w:rPr>
                <w:sz w:val="24"/>
                <w:szCs w:val="24"/>
              </w:rPr>
              <w:t>22%</w:t>
            </w:r>
          </w:p>
        </w:tc>
        <w:tc>
          <w:tcPr>
            <w:tcW w:w="1134" w:type="dxa"/>
          </w:tcPr>
          <w:p w14:paraId="5E670D2C" w14:textId="77777777" w:rsidR="00144D87" w:rsidRPr="0072062C" w:rsidRDefault="00144D87" w:rsidP="00BB1640">
            <w:pPr>
              <w:rPr>
                <w:sz w:val="24"/>
                <w:szCs w:val="24"/>
              </w:rPr>
            </w:pPr>
            <w:r w:rsidRPr="0072062C">
              <w:rPr>
                <w:sz w:val="24"/>
                <w:szCs w:val="24"/>
              </w:rPr>
              <w:t>2</w:t>
            </w:r>
            <w:r>
              <w:rPr>
                <w:sz w:val="24"/>
                <w:szCs w:val="24"/>
              </w:rPr>
              <w:t>5</w:t>
            </w:r>
            <w:r w:rsidRPr="0072062C">
              <w:rPr>
                <w:sz w:val="24"/>
                <w:szCs w:val="24"/>
              </w:rPr>
              <w:t>%</w:t>
            </w:r>
          </w:p>
        </w:tc>
        <w:tc>
          <w:tcPr>
            <w:tcW w:w="1134" w:type="dxa"/>
          </w:tcPr>
          <w:p w14:paraId="32714C51" w14:textId="77777777" w:rsidR="00144D87" w:rsidRPr="0072062C" w:rsidRDefault="00144D87" w:rsidP="00BB1640">
            <w:pPr>
              <w:rPr>
                <w:sz w:val="24"/>
                <w:szCs w:val="24"/>
              </w:rPr>
            </w:pPr>
            <w:r w:rsidRPr="0072062C">
              <w:rPr>
                <w:sz w:val="24"/>
                <w:szCs w:val="24"/>
              </w:rPr>
              <w:t>3</w:t>
            </w:r>
            <w:r>
              <w:rPr>
                <w:sz w:val="24"/>
                <w:szCs w:val="24"/>
              </w:rPr>
              <w:t>5</w:t>
            </w:r>
            <w:r w:rsidRPr="0072062C">
              <w:rPr>
                <w:sz w:val="24"/>
                <w:szCs w:val="24"/>
              </w:rPr>
              <w:t>%</w:t>
            </w:r>
          </w:p>
        </w:tc>
      </w:tr>
      <w:tr w:rsidR="00144D87" w14:paraId="2E519E37" w14:textId="77777777" w:rsidTr="00BB1640">
        <w:trPr>
          <w:trHeight w:val="446"/>
        </w:trPr>
        <w:tc>
          <w:tcPr>
            <w:tcW w:w="6237" w:type="dxa"/>
          </w:tcPr>
          <w:p w14:paraId="1CACD8AC" w14:textId="77777777" w:rsidR="00144D87" w:rsidRPr="0072062C" w:rsidRDefault="00144D87" w:rsidP="00BB1640">
            <w:pPr>
              <w:rPr>
                <w:sz w:val="24"/>
                <w:szCs w:val="24"/>
              </w:rPr>
            </w:pPr>
            <w:r w:rsidRPr="0072062C">
              <w:rPr>
                <w:sz w:val="24"/>
                <w:szCs w:val="24"/>
              </w:rPr>
              <w:t>Hacking or attempted hacking of online bank accounts</w:t>
            </w:r>
          </w:p>
        </w:tc>
        <w:tc>
          <w:tcPr>
            <w:tcW w:w="992" w:type="dxa"/>
          </w:tcPr>
          <w:p w14:paraId="2E00F45C" w14:textId="77777777" w:rsidR="00144D87" w:rsidRPr="00751972" w:rsidRDefault="00144D87" w:rsidP="00BB1640">
            <w:r>
              <w:t>4</w:t>
            </w:r>
            <w:r w:rsidRPr="00751972">
              <w:t>%</w:t>
            </w:r>
          </w:p>
        </w:tc>
        <w:tc>
          <w:tcPr>
            <w:tcW w:w="850" w:type="dxa"/>
          </w:tcPr>
          <w:p w14:paraId="75AB37E6" w14:textId="77777777" w:rsidR="00144D87" w:rsidRPr="0072062C" w:rsidRDefault="00144D87" w:rsidP="00BB1640">
            <w:pPr>
              <w:rPr>
                <w:sz w:val="24"/>
                <w:szCs w:val="24"/>
              </w:rPr>
            </w:pPr>
            <w:r>
              <w:rPr>
                <w:sz w:val="24"/>
                <w:szCs w:val="24"/>
              </w:rPr>
              <w:t>11%</w:t>
            </w:r>
          </w:p>
        </w:tc>
        <w:tc>
          <w:tcPr>
            <w:tcW w:w="1134" w:type="dxa"/>
          </w:tcPr>
          <w:p w14:paraId="448C6186" w14:textId="77777777" w:rsidR="00144D87" w:rsidRPr="0072062C" w:rsidRDefault="00144D87" w:rsidP="00BB1640">
            <w:pPr>
              <w:rPr>
                <w:sz w:val="24"/>
                <w:szCs w:val="24"/>
              </w:rPr>
            </w:pPr>
          </w:p>
        </w:tc>
        <w:tc>
          <w:tcPr>
            <w:tcW w:w="1134" w:type="dxa"/>
          </w:tcPr>
          <w:p w14:paraId="58862BF8" w14:textId="77777777" w:rsidR="00144D87" w:rsidRPr="0072062C" w:rsidRDefault="00144D87" w:rsidP="00BB1640">
            <w:pPr>
              <w:rPr>
                <w:sz w:val="24"/>
                <w:szCs w:val="24"/>
              </w:rPr>
            </w:pPr>
            <w:r>
              <w:rPr>
                <w:sz w:val="24"/>
                <w:szCs w:val="24"/>
              </w:rPr>
              <w:t>15</w:t>
            </w:r>
            <w:r w:rsidRPr="0072062C">
              <w:rPr>
                <w:sz w:val="24"/>
                <w:szCs w:val="24"/>
              </w:rPr>
              <w:t>%</w:t>
            </w:r>
          </w:p>
        </w:tc>
      </w:tr>
      <w:tr w:rsidR="00144D87" w14:paraId="563DD7DB" w14:textId="77777777" w:rsidTr="00BB1640">
        <w:trPr>
          <w:trHeight w:val="446"/>
        </w:trPr>
        <w:tc>
          <w:tcPr>
            <w:tcW w:w="6237" w:type="dxa"/>
          </w:tcPr>
          <w:p w14:paraId="0C2F64A6" w14:textId="77777777" w:rsidR="00144D87" w:rsidRPr="0072062C" w:rsidRDefault="00144D87" w:rsidP="00BB1640">
            <w:pPr>
              <w:rPr>
                <w:sz w:val="24"/>
                <w:szCs w:val="24"/>
              </w:rPr>
            </w:pPr>
            <w:r w:rsidRPr="0072062C">
              <w:rPr>
                <w:sz w:val="24"/>
                <w:szCs w:val="24"/>
              </w:rPr>
              <w:t xml:space="preserve">Takeovers of </w:t>
            </w:r>
            <w:proofErr w:type="spellStart"/>
            <w:r w:rsidRPr="0072062C">
              <w:rPr>
                <w:sz w:val="24"/>
                <w:szCs w:val="24"/>
              </w:rPr>
              <w:t>organisations</w:t>
            </w:r>
            <w:proofErr w:type="spellEnd"/>
            <w:r w:rsidRPr="0072062C">
              <w:rPr>
                <w:sz w:val="24"/>
                <w:szCs w:val="24"/>
              </w:rPr>
              <w:t xml:space="preserve"> or users’ accounts</w:t>
            </w:r>
          </w:p>
        </w:tc>
        <w:tc>
          <w:tcPr>
            <w:tcW w:w="992" w:type="dxa"/>
          </w:tcPr>
          <w:p w14:paraId="1134DE6B" w14:textId="77777777" w:rsidR="00144D87" w:rsidRPr="00751972" w:rsidRDefault="00144D87" w:rsidP="00BB1640"/>
        </w:tc>
        <w:tc>
          <w:tcPr>
            <w:tcW w:w="850" w:type="dxa"/>
          </w:tcPr>
          <w:p w14:paraId="3445657F" w14:textId="77777777" w:rsidR="00144D87" w:rsidRPr="0072062C" w:rsidRDefault="00144D87" w:rsidP="00BB1640">
            <w:pPr>
              <w:rPr>
                <w:sz w:val="24"/>
                <w:szCs w:val="24"/>
              </w:rPr>
            </w:pPr>
            <w:r>
              <w:rPr>
                <w:sz w:val="24"/>
                <w:szCs w:val="24"/>
              </w:rPr>
              <w:t>8%</w:t>
            </w:r>
          </w:p>
        </w:tc>
        <w:tc>
          <w:tcPr>
            <w:tcW w:w="1134" w:type="dxa"/>
          </w:tcPr>
          <w:p w14:paraId="65537C92" w14:textId="77777777" w:rsidR="00144D87" w:rsidRPr="0072062C" w:rsidRDefault="00144D87" w:rsidP="00BB1640">
            <w:pPr>
              <w:rPr>
                <w:sz w:val="24"/>
                <w:szCs w:val="24"/>
              </w:rPr>
            </w:pPr>
            <w:r>
              <w:rPr>
                <w:sz w:val="24"/>
                <w:szCs w:val="24"/>
              </w:rPr>
              <w:t>8%</w:t>
            </w:r>
          </w:p>
        </w:tc>
        <w:tc>
          <w:tcPr>
            <w:tcW w:w="1134" w:type="dxa"/>
          </w:tcPr>
          <w:p w14:paraId="4EDED929" w14:textId="77777777" w:rsidR="00144D87" w:rsidRPr="0072062C" w:rsidRDefault="00144D87" w:rsidP="00BB1640">
            <w:pPr>
              <w:rPr>
                <w:sz w:val="24"/>
                <w:szCs w:val="24"/>
              </w:rPr>
            </w:pPr>
            <w:r>
              <w:rPr>
                <w:sz w:val="24"/>
                <w:szCs w:val="24"/>
              </w:rPr>
              <w:t>15</w:t>
            </w:r>
            <w:r w:rsidRPr="0072062C">
              <w:rPr>
                <w:sz w:val="24"/>
                <w:szCs w:val="24"/>
              </w:rPr>
              <w:t>%</w:t>
            </w:r>
          </w:p>
        </w:tc>
      </w:tr>
      <w:tr w:rsidR="00144D87" w14:paraId="1606BE1A" w14:textId="77777777" w:rsidTr="00BB1640">
        <w:trPr>
          <w:trHeight w:val="446"/>
        </w:trPr>
        <w:tc>
          <w:tcPr>
            <w:tcW w:w="6237" w:type="dxa"/>
          </w:tcPr>
          <w:p w14:paraId="1D8EBDDC" w14:textId="77777777" w:rsidR="00144D87" w:rsidRPr="0072062C" w:rsidRDefault="00144D87" w:rsidP="00BB1640">
            <w:pPr>
              <w:rPr>
                <w:sz w:val="24"/>
                <w:szCs w:val="24"/>
              </w:rPr>
            </w:pPr>
            <w:r w:rsidRPr="0072062C">
              <w:rPr>
                <w:sz w:val="24"/>
                <w:szCs w:val="24"/>
              </w:rPr>
              <w:t>Viruses, spyware</w:t>
            </w:r>
            <w:r>
              <w:rPr>
                <w:sz w:val="24"/>
                <w:szCs w:val="24"/>
              </w:rPr>
              <w:t>,</w:t>
            </w:r>
            <w:r w:rsidRPr="0072062C">
              <w:rPr>
                <w:sz w:val="24"/>
                <w:szCs w:val="24"/>
              </w:rPr>
              <w:t xml:space="preserve"> or malware (excluding ransomware)</w:t>
            </w:r>
          </w:p>
        </w:tc>
        <w:tc>
          <w:tcPr>
            <w:tcW w:w="992" w:type="dxa"/>
          </w:tcPr>
          <w:p w14:paraId="08165779" w14:textId="77777777" w:rsidR="00144D87" w:rsidRPr="00751972" w:rsidRDefault="00144D87" w:rsidP="00BB1640">
            <w:r>
              <w:t>7</w:t>
            </w:r>
            <w:r w:rsidRPr="00751972">
              <w:t>%</w:t>
            </w:r>
          </w:p>
        </w:tc>
        <w:tc>
          <w:tcPr>
            <w:tcW w:w="850" w:type="dxa"/>
          </w:tcPr>
          <w:p w14:paraId="5C26796C" w14:textId="77777777" w:rsidR="00144D87" w:rsidRPr="0072062C" w:rsidRDefault="00144D87" w:rsidP="00BB1640">
            <w:pPr>
              <w:rPr>
                <w:sz w:val="24"/>
                <w:szCs w:val="24"/>
              </w:rPr>
            </w:pPr>
            <w:r>
              <w:rPr>
                <w:sz w:val="24"/>
                <w:szCs w:val="24"/>
              </w:rPr>
              <w:t>9%</w:t>
            </w:r>
          </w:p>
        </w:tc>
        <w:tc>
          <w:tcPr>
            <w:tcW w:w="1134" w:type="dxa"/>
          </w:tcPr>
          <w:p w14:paraId="4B0D147A" w14:textId="77777777" w:rsidR="00144D87" w:rsidRPr="0072062C" w:rsidRDefault="00144D87" w:rsidP="00BB1640">
            <w:pPr>
              <w:rPr>
                <w:sz w:val="24"/>
                <w:szCs w:val="24"/>
              </w:rPr>
            </w:pPr>
            <w:r>
              <w:rPr>
                <w:sz w:val="24"/>
                <w:szCs w:val="24"/>
              </w:rPr>
              <w:t>9</w:t>
            </w:r>
            <w:r w:rsidRPr="0072062C">
              <w:rPr>
                <w:sz w:val="24"/>
                <w:szCs w:val="24"/>
              </w:rPr>
              <w:t>%</w:t>
            </w:r>
          </w:p>
        </w:tc>
        <w:tc>
          <w:tcPr>
            <w:tcW w:w="1134" w:type="dxa"/>
          </w:tcPr>
          <w:p w14:paraId="4FD769E8" w14:textId="77777777" w:rsidR="00144D87" w:rsidRPr="0072062C" w:rsidRDefault="00144D87" w:rsidP="00BB1640">
            <w:pPr>
              <w:rPr>
                <w:sz w:val="24"/>
                <w:szCs w:val="24"/>
              </w:rPr>
            </w:pPr>
            <w:r w:rsidRPr="0072062C">
              <w:rPr>
                <w:sz w:val="24"/>
                <w:szCs w:val="24"/>
              </w:rPr>
              <w:t>1</w:t>
            </w:r>
            <w:r>
              <w:rPr>
                <w:sz w:val="24"/>
                <w:szCs w:val="24"/>
              </w:rPr>
              <w:t>4</w:t>
            </w:r>
            <w:r w:rsidRPr="0072062C">
              <w:rPr>
                <w:sz w:val="24"/>
                <w:szCs w:val="24"/>
              </w:rPr>
              <w:t>%</w:t>
            </w:r>
          </w:p>
        </w:tc>
      </w:tr>
      <w:tr w:rsidR="00144D87" w14:paraId="1BFB45C3" w14:textId="77777777" w:rsidTr="00BB1640">
        <w:trPr>
          <w:trHeight w:val="446"/>
        </w:trPr>
        <w:tc>
          <w:tcPr>
            <w:tcW w:w="6237" w:type="dxa"/>
          </w:tcPr>
          <w:p w14:paraId="1BB7B69A" w14:textId="77777777" w:rsidR="00144D87" w:rsidRPr="0072062C" w:rsidRDefault="00144D87" w:rsidP="00BB1640">
            <w:pPr>
              <w:rPr>
                <w:sz w:val="24"/>
                <w:szCs w:val="24"/>
              </w:rPr>
            </w:pPr>
            <w:r w:rsidRPr="0072062C">
              <w:rPr>
                <w:sz w:val="24"/>
                <w:szCs w:val="24"/>
              </w:rPr>
              <w:t>Denial of service attacks</w:t>
            </w:r>
          </w:p>
        </w:tc>
        <w:tc>
          <w:tcPr>
            <w:tcW w:w="992" w:type="dxa"/>
          </w:tcPr>
          <w:p w14:paraId="71E4EC89" w14:textId="77777777" w:rsidR="00144D87" w:rsidRPr="00751972" w:rsidRDefault="00144D87" w:rsidP="00BB1640"/>
        </w:tc>
        <w:tc>
          <w:tcPr>
            <w:tcW w:w="850" w:type="dxa"/>
          </w:tcPr>
          <w:p w14:paraId="7653459E" w14:textId="77777777" w:rsidR="00144D87" w:rsidRPr="0072062C" w:rsidRDefault="00144D87" w:rsidP="00BB1640">
            <w:pPr>
              <w:rPr>
                <w:sz w:val="24"/>
                <w:szCs w:val="24"/>
              </w:rPr>
            </w:pPr>
            <w:r>
              <w:rPr>
                <w:sz w:val="24"/>
                <w:szCs w:val="24"/>
              </w:rPr>
              <w:t>8%</w:t>
            </w:r>
          </w:p>
        </w:tc>
        <w:tc>
          <w:tcPr>
            <w:tcW w:w="1134" w:type="dxa"/>
          </w:tcPr>
          <w:p w14:paraId="73A2B65B" w14:textId="77777777" w:rsidR="00144D87" w:rsidRPr="0072062C" w:rsidRDefault="00144D87" w:rsidP="00BB1640">
            <w:pPr>
              <w:rPr>
                <w:sz w:val="24"/>
                <w:szCs w:val="24"/>
              </w:rPr>
            </w:pPr>
            <w:r w:rsidRPr="0072062C">
              <w:rPr>
                <w:sz w:val="24"/>
                <w:szCs w:val="24"/>
              </w:rPr>
              <w:t>8%</w:t>
            </w:r>
          </w:p>
        </w:tc>
        <w:tc>
          <w:tcPr>
            <w:tcW w:w="1134" w:type="dxa"/>
          </w:tcPr>
          <w:p w14:paraId="443AB9EB" w14:textId="77777777" w:rsidR="00144D87" w:rsidRPr="0072062C" w:rsidRDefault="00144D87" w:rsidP="00BB1640">
            <w:pPr>
              <w:rPr>
                <w:sz w:val="24"/>
                <w:szCs w:val="24"/>
              </w:rPr>
            </w:pPr>
            <w:r>
              <w:rPr>
                <w:sz w:val="24"/>
                <w:szCs w:val="24"/>
              </w:rPr>
              <w:t>8</w:t>
            </w:r>
            <w:r w:rsidRPr="0072062C">
              <w:rPr>
                <w:sz w:val="24"/>
                <w:szCs w:val="24"/>
              </w:rPr>
              <w:t>%</w:t>
            </w:r>
          </w:p>
        </w:tc>
      </w:tr>
      <w:tr w:rsidR="00144D87" w14:paraId="2FFA4298" w14:textId="77777777" w:rsidTr="00BB1640">
        <w:trPr>
          <w:trHeight w:val="446"/>
        </w:trPr>
        <w:tc>
          <w:tcPr>
            <w:tcW w:w="6237" w:type="dxa"/>
          </w:tcPr>
          <w:p w14:paraId="11B01811" w14:textId="77777777" w:rsidR="00144D87" w:rsidRPr="0072062C" w:rsidRDefault="00144D87" w:rsidP="00BB1640">
            <w:pPr>
              <w:rPr>
                <w:sz w:val="24"/>
                <w:szCs w:val="24"/>
              </w:rPr>
            </w:pPr>
            <w:proofErr w:type="spellStart"/>
            <w:r w:rsidRPr="0072062C">
              <w:rPr>
                <w:sz w:val="24"/>
                <w:szCs w:val="24"/>
              </w:rPr>
              <w:t>Unauthorised</w:t>
            </w:r>
            <w:proofErr w:type="spellEnd"/>
            <w:r w:rsidRPr="0072062C">
              <w:rPr>
                <w:sz w:val="24"/>
                <w:szCs w:val="24"/>
              </w:rPr>
              <w:t xml:space="preserve"> </w:t>
            </w:r>
            <w:r>
              <w:rPr>
                <w:sz w:val="24"/>
                <w:szCs w:val="24"/>
              </w:rPr>
              <w:t>access</w:t>
            </w:r>
            <w:r w:rsidRPr="0072062C">
              <w:rPr>
                <w:sz w:val="24"/>
                <w:szCs w:val="24"/>
              </w:rPr>
              <w:t xml:space="preserve"> of </w:t>
            </w:r>
            <w:r>
              <w:rPr>
                <w:sz w:val="24"/>
                <w:szCs w:val="24"/>
              </w:rPr>
              <w:t xml:space="preserve">computers, </w:t>
            </w:r>
            <w:r w:rsidRPr="0072062C">
              <w:rPr>
                <w:sz w:val="24"/>
                <w:szCs w:val="24"/>
              </w:rPr>
              <w:t>files</w:t>
            </w:r>
            <w:r>
              <w:rPr>
                <w:sz w:val="24"/>
                <w:szCs w:val="24"/>
              </w:rPr>
              <w:t>,</w:t>
            </w:r>
            <w:r w:rsidRPr="0072062C">
              <w:rPr>
                <w:sz w:val="24"/>
                <w:szCs w:val="24"/>
              </w:rPr>
              <w:t xml:space="preserve"> or networks by outsiders </w:t>
            </w:r>
          </w:p>
        </w:tc>
        <w:tc>
          <w:tcPr>
            <w:tcW w:w="992" w:type="dxa"/>
          </w:tcPr>
          <w:p w14:paraId="2B980FEE" w14:textId="77777777" w:rsidR="00144D87" w:rsidRPr="00751972" w:rsidRDefault="00144D87" w:rsidP="00BB1640">
            <w:r>
              <w:t>3</w:t>
            </w:r>
            <w:r w:rsidRPr="00751972">
              <w:t>%</w:t>
            </w:r>
          </w:p>
        </w:tc>
        <w:tc>
          <w:tcPr>
            <w:tcW w:w="850" w:type="dxa"/>
          </w:tcPr>
          <w:p w14:paraId="03A7E971" w14:textId="77777777" w:rsidR="00144D87" w:rsidRPr="0072062C" w:rsidRDefault="00144D87" w:rsidP="00BB1640">
            <w:pPr>
              <w:rPr>
                <w:sz w:val="24"/>
                <w:szCs w:val="24"/>
              </w:rPr>
            </w:pPr>
          </w:p>
        </w:tc>
        <w:tc>
          <w:tcPr>
            <w:tcW w:w="1134" w:type="dxa"/>
          </w:tcPr>
          <w:p w14:paraId="5BB34E92" w14:textId="77777777" w:rsidR="00144D87" w:rsidRPr="0072062C" w:rsidRDefault="00144D87" w:rsidP="00BB1640">
            <w:pPr>
              <w:rPr>
                <w:sz w:val="24"/>
                <w:szCs w:val="24"/>
              </w:rPr>
            </w:pPr>
          </w:p>
        </w:tc>
        <w:tc>
          <w:tcPr>
            <w:tcW w:w="1134" w:type="dxa"/>
          </w:tcPr>
          <w:p w14:paraId="08DA0B90" w14:textId="77777777" w:rsidR="00144D87" w:rsidRPr="0072062C" w:rsidRDefault="00144D87" w:rsidP="00BB1640">
            <w:pPr>
              <w:rPr>
                <w:sz w:val="24"/>
                <w:szCs w:val="24"/>
              </w:rPr>
            </w:pPr>
            <w:r>
              <w:rPr>
                <w:sz w:val="24"/>
                <w:szCs w:val="24"/>
              </w:rPr>
              <w:t>3%</w:t>
            </w:r>
          </w:p>
        </w:tc>
      </w:tr>
      <w:tr w:rsidR="00144D87" w14:paraId="07300954" w14:textId="77777777" w:rsidTr="00BB1640">
        <w:trPr>
          <w:trHeight w:val="446"/>
        </w:trPr>
        <w:tc>
          <w:tcPr>
            <w:tcW w:w="6237" w:type="dxa"/>
          </w:tcPr>
          <w:p w14:paraId="2ED98C4C" w14:textId="77777777" w:rsidR="00144D87" w:rsidRPr="0072062C" w:rsidRDefault="00144D87" w:rsidP="00BB1640">
            <w:pPr>
              <w:rPr>
                <w:sz w:val="24"/>
                <w:szCs w:val="24"/>
              </w:rPr>
            </w:pPr>
            <w:r w:rsidRPr="0072062C">
              <w:rPr>
                <w:sz w:val="24"/>
                <w:szCs w:val="24"/>
              </w:rPr>
              <w:t>Ransomware</w:t>
            </w:r>
          </w:p>
        </w:tc>
        <w:tc>
          <w:tcPr>
            <w:tcW w:w="992" w:type="dxa"/>
          </w:tcPr>
          <w:p w14:paraId="6AE81999" w14:textId="77777777" w:rsidR="00144D87" w:rsidRPr="00751972" w:rsidRDefault="00144D87" w:rsidP="00BB1640">
            <w:r>
              <w:t>2</w:t>
            </w:r>
            <w:r w:rsidRPr="00751972">
              <w:t>%</w:t>
            </w:r>
          </w:p>
        </w:tc>
        <w:tc>
          <w:tcPr>
            <w:tcW w:w="850" w:type="dxa"/>
          </w:tcPr>
          <w:p w14:paraId="652AE230" w14:textId="77777777" w:rsidR="00144D87" w:rsidRPr="0072062C" w:rsidRDefault="00144D87" w:rsidP="00BB1640">
            <w:pPr>
              <w:rPr>
                <w:sz w:val="24"/>
                <w:szCs w:val="24"/>
              </w:rPr>
            </w:pPr>
          </w:p>
        </w:tc>
        <w:tc>
          <w:tcPr>
            <w:tcW w:w="1134" w:type="dxa"/>
          </w:tcPr>
          <w:p w14:paraId="393442F3" w14:textId="77777777" w:rsidR="00144D87" w:rsidRPr="0072062C" w:rsidRDefault="00144D87" w:rsidP="00BB1640">
            <w:pPr>
              <w:rPr>
                <w:sz w:val="24"/>
                <w:szCs w:val="24"/>
              </w:rPr>
            </w:pPr>
          </w:p>
        </w:tc>
        <w:tc>
          <w:tcPr>
            <w:tcW w:w="1134" w:type="dxa"/>
          </w:tcPr>
          <w:p w14:paraId="24F93341" w14:textId="77777777" w:rsidR="00144D87" w:rsidRPr="0072062C" w:rsidRDefault="00144D87" w:rsidP="00BB1640">
            <w:pPr>
              <w:rPr>
                <w:sz w:val="24"/>
                <w:szCs w:val="24"/>
              </w:rPr>
            </w:pPr>
            <w:r>
              <w:rPr>
                <w:sz w:val="24"/>
                <w:szCs w:val="24"/>
              </w:rPr>
              <w:t>2</w:t>
            </w:r>
            <w:r w:rsidRPr="0072062C">
              <w:rPr>
                <w:sz w:val="24"/>
                <w:szCs w:val="24"/>
              </w:rPr>
              <w:t>%</w:t>
            </w:r>
          </w:p>
        </w:tc>
      </w:tr>
      <w:tr w:rsidR="00144D87" w14:paraId="25AF75F7" w14:textId="77777777" w:rsidTr="00BB1640">
        <w:trPr>
          <w:trHeight w:val="446"/>
        </w:trPr>
        <w:tc>
          <w:tcPr>
            <w:tcW w:w="6237" w:type="dxa"/>
          </w:tcPr>
          <w:p w14:paraId="58E27E48" w14:textId="3E995772" w:rsidR="00144D87" w:rsidRPr="0072062C" w:rsidRDefault="00144D87" w:rsidP="00BB1640">
            <w:pPr>
              <w:rPr>
                <w:sz w:val="24"/>
                <w:szCs w:val="24"/>
              </w:rPr>
            </w:pPr>
            <w:r>
              <w:rPr>
                <w:sz w:val="24"/>
                <w:szCs w:val="24"/>
              </w:rPr>
              <w:t>Unauthorized</w:t>
            </w:r>
            <w:r w:rsidRPr="0072062C">
              <w:rPr>
                <w:sz w:val="24"/>
                <w:szCs w:val="24"/>
              </w:rPr>
              <w:t xml:space="preserve"> accessing of </w:t>
            </w:r>
            <w:r>
              <w:rPr>
                <w:sz w:val="24"/>
                <w:szCs w:val="24"/>
              </w:rPr>
              <w:t xml:space="preserve">computers, </w:t>
            </w:r>
            <w:r w:rsidRPr="0072062C">
              <w:rPr>
                <w:sz w:val="24"/>
                <w:szCs w:val="24"/>
              </w:rPr>
              <w:t>files</w:t>
            </w:r>
            <w:r>
              <w:rPr>
                <w:sz w:val="24"/>
                <w:szCs w:val="24"/>
              </w:rPr>
              <w:t>,</w:t>
            </w:r>
            <w:r w:rsidRPr="0072062C">
              <w:rPr>
                <w:sz w:val="24"/>
                <w:szCs w:val="24"/>
              </w:rPr>
              <w:t xml:space="preserve"> or networks by staff</w:t>
            </w:r>
          </w:p>
        </w:tc>
        <w:tc>
          <w:tcPr>
            <w:tcW w:w="992" w:type="dxa"/>
          </w:tcPr>
          <w:p w14:paraId="041374CA" w14:textId="77777777" w:rsidR="00144D87" w:rsidRPr="00751972" w:rsidRDefault="00144D87" w:rsidP="00BB1640">
            <w:r>
              <w:t>1</w:t>
            </w:r>
            <w:r w:rsidRPr="00751972">
              <w:t>%</w:t>
            </w:r>
          </w:p>
        </w:tc>
        <w:tc>
          <w:tcPr>
            <w:tcW w:w="850" w:type="dxa"/>
          </w:tcPr>
          <w:p w14:paraId="79741AAF" w14:textId="77777777" w:rsidR="00144D87" w:rsidRPr="0072062C" w:rsidRDefault="00144D87" w:rsidP="00BB1640">
            <w:pPr>
              <w:rPr>
                <w:sz w:val="24"/>
                <w:szCs w:val="24"/>
              </w:rPr>
            </w:pPr>
            <w:r>
              <w:rPr>
                <w:sz w:val="24"/>
                <w:szCs w:val="24"/>
              </w:rPr>
              <w:t>2%</w:t>
            </w:r>
          </w:p>
        </w:tc>
        <w:tc>
          <w:tcPr>
            <w:tcW w:w="1134" w:type="dxa"/>
          </w:tcPr>
          <w:p w14:paraId="76309957" w14:textId="77777777" w:rsidR="00144D87" w:rsidRPr="0072062C" w:rsidRDefault="00144D87" w:rsidP="00BB1640">
            <w:pPr>
              <w:rPr>
                <w:sz w:val="24"/>
                <w:szCs w:val="24"/>
              </w:rPr>
            </w:pPr>
          </w:p>
        </w:tc>
        <w:tc>
          <w:tcPr>
            <w:tcW w:w="1134" w:type="dxa"/>
          </w:tcPr>
          <w:p w14:paraId="4177A2DB" w14:textId="77777777" w:rsidR="00144D87" w:rsidRPr="0072062C" w:rsidRDefault="00144D87" w:rsidP="00BB1640">
            <w:pPr>
              <w:rPr>
                <w:sz w:val="24"/>
                <w:szCs w:val="24"/>
              </w:rPr>
            </w:pPr>
            <w:r>
              <w:rPr>
                <w:sz w:val="24"/>
                <w:szCs w:val="24"/>
              </w:rPr>
              <w:t>1</w:t>
            </w:r>
            <w:r w:rsidRPr="0072062C">
              <w:rPr>
                <w:sz w:val="24"/>
                <w:szCs w:val="24"/>
              </w:rPr>
              <w:t>%</w:t>
            </w:r>
          </w:p>
        </w:tc>
      </w:tr>
      <w:tr w:rsidR="00144D87" w14:paraId="01A54F64" w14:textId="77777777" w:rsidTr="00BB1640">
        <w:trPr>
          <w:trHeight w:val="446"/>
        </w:trPr>
        <w:tc>
          <w:tcPr>
            <w:tcW w:w="6237" w:type="dxa"/>
          </w:tcPr>
          <w:p w14:paraId="574D465E" w14:textId="77777777" w:rsidR="00144D87" w:rsidRPr="0072062C" w:rsidRDefault="00144D87" w:rsidP="00BB1640">
            <w:pPr>
              <w:rPr>
                <w:sz w:val="24"/>
                <w:szCs w:val="24"/>
              </w:rPr>
            </w:pPr>
            <w:proofErr w:type="spellStart"/>
            <w:r w:rsidRPr="0072062C">
              <w:rPr>
                <w:sz w:val="24"/>
                <w:szCs w:val="24"/>
              </w:rPr>
              <w:t>Unauthorised</w:t>
            </w:r>
            <w:proofErr w:type="spellEnd"/>
            <w:r w:rsidRPr="0072062C">
              <w:rPr>
                <w:sz w:val="24"/>
                <w:szCs w:val="24"/>
              </w:rPr>
              <w:t xml:space="preserve"> listening </w:t>
            </w:r>
            <w:r>
              <w:rPr>
                <w:sz w:val="24"/>
                <w:szCs w:val="24"/>
              </w:rPr>
              <w:t>to</w:t>
            </w:r>
            <w:r w:rsidRPr="0072062C">
              <w:rPr>
                <w:sz w:val="24"/>
                <w:szCs w:val="24"/>
              </w:rPr>
              <w:t xml:space="preserve"> video conferences or instant messages</w:t>
            </w:r>
          </w:p>
        </w:tc>
        <w:tc>
          <w:tcPr>
            <w:tcW w:w="992" w:type="dxa"/>
          </w:tcPr>
          <w:p w14:paraId="4A91627C" w14:textId="77777777" w:rsidR="00144D87" w:rsidRPr="00751972" w:rsidRDefault="00144D87" w:rsidP="00BB1640"/>
        </w:tc>
        <w:tc>
          <w:tcPr>
            <w:tcW w:w="850" w:type="dxa"/>
          </w:tcPr>
          <w:p w14:paraId="467BFCD3" w14:textId="77777777" w:rsidR="00144D87" w:rsidRPr="0072062C" w:rsidRDefault="00144D87" w:rsidP="00BB1640">
            <w:pPr>
              <w:rPr>
                <w:sz w:val="24"/>
                <w:szCs w:val="24"/>
              </w:rPr>
            </w:pPr>
            <w:r>
              <w:rPr>
                <w:sz w:val="24"/>
                <w:szCs w:val="24"/>
              </w:rPr>
              <w:t>1%</w:t>
            </w:r>
          </w:p>
        </w:tc>
        <w:tc>
          <w:tcPr>
            <w:tcW w:w="1134" w:type="dxa"/>
          </w:tcPr>
          <w:p w14:paraId="1D9EF2F6" w14:textId="77777777" w:rsidR="00144D87" w:rsidRPr="0072062C" w:rsidRDefault="00144D87" w:rsidP="00BB1640">
            <w:pPr>
              <w:rPr>
                <w:sz w:val="24"/>
                <w:szCs w:val="24"/>
              </w:rPr>
            </w:pPr>
          </w:p>
        </w:tc>
        <w:tc>
          <w:tcPr>
            <w:tcW w:w="1134" w:type="dxa"/>
          </w:tcPr>
          <w:p w14:paraId="75DB85B4" w14:textId="77777777" w:rsidR="00144D87" w:rsidRPr="0072062C" w:rsidRDefault="00144D87" w:rsidP="00BB1640">
            <w:pPr>
              <w:rPr>
                <w:sz w:val="24"/>
                <w:szCs w:val="24"/>
              </w:rPr>
            </w:pPr>
          </w:p>
        </w:tc>
      </w:tr>
      <w:tr w:rsidR="00144D87" w14:paraId="08BD0CE8" w14:textId="77777777" w:rsidTr="00BB1640">
        <w:trPr>
          <w:trHeight w:val="446"/>
        </w:trPr>
        <w:tc>
          <w:tcPr>
            <w:tcW w:w="6237" w:type="dxa"/>
          </w:tcPr>
          <w:p w14:paraId="3DE372B0" w14:textId="77777777" w:rsidR="00144D87" w:rsidRPr="0072062C" w:rsidRDefault="00144D87" w:rsidP="00BB1640">
            <w:pPr>
              <w:rPr>
                <w:sz w:val="24"/>
                <w:szCs w:val="24"/>
              </w:rPr>
            </w:pPr>
            <w:r w:rsidRPr="0072062C">
              <w:rPr>
                <w:sz w:val="24"/>
                <w:szCs w:val="24"/>
              </w:rPr>
              <w:t>Any other breaches or attacks</w:t>
            </w:r>
          </w:p>
        </w:tc>
        <w:tc>
          <w:tcPr>
            <w:tcW w:w="992" w:type="dxa"/>
          </w:tcPr>
          <w:p w14:paraId="59B3AF17" w14:textId="77777777" w:rsidR="00144D87" w:rsidRPr="00751972" w:rsidRDefault="00144D87" w:rsidP="00BB1640">
            <w:r>
              <w:t>1</w:t>
            </w:r>
            <w:r w:rsidRPr="00751972">
              <w:t>%</w:t>
            </w:r>
          </w:p>
        </w:tc>
        <w:tc>
          <w:tcPr>
            <w:tcW w:w="850" w:type="dxa"/>
          </w:tcPr>
          <w:p w14:paraId="5D50F2E6" w14:textId="77777777" w:rsidR="00144D87" w:rsidRPr="0072062C" w:rsidRDefault="00144D87" w:rsidP="00BB1640">
            <w:pPr>
              <w:rPr>
                <w:sz w:val="24"/>
                <w:szCs w:val="24"/>
              </w:rPr>
            </w:pPr>
            <w:r>
              <w:rPr>
                <w:sz w:val="24"/>
                <w:szCs w:val="24"/>
              </w:rPr>
              <w:t>5%</w:t>
            </w:r>
          </w:p>
        </w:tc>
        <w:tc>
          <w:tcPr>
            <w:tcW w:w="1134" w:type="dxa"/>
          </w:tcPr>
          <w:p w14:paraId="058350D4" w14:textId="77777777" w:rsidR="00144D87" w:rsidRPr="0072062C" w:rsidRDefault="00144D87" w:rsidP="00BB1640">
            <w:pPr>
              <w:rPr>
                <w:sz w:val="24"/>
                <w:szCs w:val="24"/>
              </w:rPr>
            </w:pPr>
          </w:p>
        </w:tc>
        <w:tc>
          <w:tcPr>
            <w:tcW w:w="1134" w:type="dxa"/>
          </w:tcPr>
          <w:p w14:paraId="19C07E61" w14:textId="77777777" w:rsidR="00144D87" w:rsidRPr="0072062C" w:rsidRDefault="00144D87" w:rsidP="00BB1640">
            <w:pPr>
              <w:rPr>
                <w:sz w:val="24"/>
                <w:szCs w:val="24"/>
              </w:rPr>
            </w:pPr>
            <w:r w:rsidRPr="0072062C">
              <w:rPr>
                <w:sz w:val="24"/>
                <w:szCs w:val="24"/>
              </w:rPr>
              <w:t>4%</w:t>
            </w:r>
          </w:p>
        </w:tc>
      </w:tr>
      <w:tr w:rsidR="008A285A" w14:paraId="28E0DB32" w14:textId="77777777" w:rsidTr="00BB1640">
        <w:trPr>
          <w:trHeight w:val="446"/>
        </w:trPr>
        <w:tc>
          <w:tcPr>
            <w:tcW w:w="6237" w:type="dxa"/>
          </w:tcPr>
          <w:p w14:paraId="6DCEC589" w14:textId="77777777" w:rsidR="008A285A" w:rsidRPr="0072062C" w:rsidRDefault="008A285A" w:rsidP="00BB1640">
            <w:pPr>
              <w:rPr>
                <w:sz w:val="24"/>
                <w:szCs w:val="24"/>
              </w:rPr>
            </w:pPr>
          </w:p>
        </w:tc>
        <w:tc>
          <w:tcPr>
            <w:tcW w:w="992" w:type="dxa"/>
          </w:tcPr>
          <w:p w14:paraId="307D0C63" w14:textId="77777777" w:rsidR="008A285A" w:rsidRDefault="008A285A" w:rsidP="00BB1640"/>
        </w:tc>
        <w:tc>
          <w:tcPr>
            <w:tcW w:w="850" w:type="dxa"/>
          </w:tcPr>
          <w:p w14:paraId="4850EFEE" w14:textId="77777777" w:rsidR="008A285A" w:rsidRDefault="008A285A" w:rsidP="00BB1640">
            <w:pPr>
              <w:rPr>
                <w:sz w:val="24"/>
                <w:szCs w:val="24"/>
              </w:rPr>
            </w:pPr>
          </w:p>
        </w:tc>
        <w:tc>
          <w:tcPr>
            <w:tcW w:w="1134" w:type="dxa"/>
          </w:tcPr>
          <w:p w14:paraId="64115F9D" w14:textId="77777777" w:rsidR="008A285A" w:rsidRPr="0072062C" w:rsidRDefault="008A285A" w:rsidP="00BB1640">
            <w:pPr>
              <w:rPr>
                <w:sz w:val="24"/>
                <w:szCs w:val="24"/>
              </w:rPr>
            </w:pPr>
          </w:p>
        </w:tc>
        <w:tc>
          <w:tcPr>
            <w:tcW w:w="1134" w:type="dxa"/>
          </w:tcPr>
          <w:p w14:paraId="098E084B" w14:textId="77777777" w:rsidR="008A285A" w:rsidRPr="0072062C" w:rsidRDefault="008A285A" w:rsidP="00BB1640">
            <w:pPr>
              <w:rPr>
                <w:sz w:val="24"/>
                <w:szCs w:val="24"/>
              </w:rPr>
            </w:pPr>
          </w:p>
        </w:tc>
      </w:tr>
    </w:tbl>
    <w:p w14:paraId="0964A902" w14:textId="77777777" w:rsidR="008A285A" w:rsidRDefault="008A285A" w:rsidP="00BF4842">
      <w:pPr>
        <w:spacing w:line="360" w:lineRule="auto"/>
        <w:jc w:val="both"/>
        <w:rPr>
          <w:sz w:val="24"/>
          <w:szCs w:val="24"/>
        </w:rPr>
      </w:pPr>
    </w:p>
    <w:p w14:paraId="2786ABF1" w14:textId="1F018B87" w:rsidR="008A285A" w:rsidRDefault="008A285A" w:rsidP="008A285A">
      <w:pPr>
        <w:pStyle w:val="Caption"/>
        <w:jc w:val="center"/>
        <w:rPr>
          <w:sz w:val="24"/>
          <w:szCs w:val="24"/>
        </w:rPr>
      </w:pPr>
      <w:r>
        <w:t xml:space="preserve">Table </w:t>
      </w:r>
      <w:fldSimple w:instr=" SEQ Table \* ARABIC ">
        <w:r w:rsidR="00CA588A">
          <w:rPr>
            <w:noProof/>
          </w:rPr>
          <w:t>1</w:t>
        </w:r>
      </w:fldSimple>
      <w:r>
        <w:t xml:space="preserve"> Most disruptive cyber threats breaches in SMEs for four years </w:t>
      </w:r>
      <w:sdt>
        <w:sdtPr>
          <w:rPr>
            <w:rStyle w:val="Strong"/>
            <w:b w:val="0"/>
            <w:bCs w:val="0"/>
            <w:color w:val="0B0C0C"/>
            <w:sz w:val="24"/>
            <w:szCs w:val="24"/>
            <w:shd w:val="clear" w:color="auto" w:fill="FFFFFF"/>
          </w:rPr>
          <w:id w:val="2102833390"/>
          <w:citation/>
        </w:sdtPr>
        <w:sdtContent>
          <w:r w:rsidRPr="001B506D">
            <w:rPr>
              <w:rStyle w:val="Strong"/>
              <w:b w:val="0"/>
              <w:bCs w:val="0"/>
              <w:color w:val="0B0C0C"/>
              <w:sz w:val="24"/>
              <w:szCs w:val="24"/>
              <w:shd w:val="clear" w:color="auto" w:fill="FFFFFF"/>
            </w:rPr>
            <w:fldChar w:fldCharType="begin"/>
          </w:r>
          <w:r w:rsidRPr="001B506D">
            <w:rPr>
              <w:rStyle w:val="Strong"/>
              <w:b w:val="0"/>
              <w:bCs w:val="0"/>
              <w:color w:val="0B0C0C"/>
              <w:sz w:val="24"/>
              <w:szCs w:val="24"/>
              <w:shd w:val="clear" w:color="auto" w:fill="FFFFFF"/>
              <w:lang w:val="en-GB"/>
            </w:rPr>
            <w:instrText xml:space="preserve"> CITATION Joh21 \l 2057 </w:instrText>
          </w:r>
          <w:r w:rsidRPr="001B506D">
            <w:rPr>
              <w:rStyle w:val="Strong"/>
              <w:b w:val="0"/>
              <w:bCs w:val="0"/>
              <w:color w:val="0B0C0C"/>
              <w:sz w:val="24"/>
              <w:szCs w:val="24"/>
              <w:shd w:val="clear" w:color="auto" w:fill="FFFFFF"/>
            </w:rPr>
            <w:fldChar w:fldCharType="separate"/>
          </w:r>
          <w:r w:rsidR="008D5980" w:rsidRPr="008D5980">
            <w:rPr>
              <w:noProof/>
              <w:color w:val="0B0C0C"/>
              <w:sz w:val="24"/>
              <w:szCs w:val="24"/>
              <w:shd w:val="clear" w:color="auto" w:fill="FFFFFF"/>
              <w:lang w:val="en-GB"/>
            </w:rPr>
            <w:t>[15]</w:t>
          </w:r>
          <w:r w:rsidRPr="001B506D">
            <w:rPr>
              <w:rStyle w:val="Strong"/>
              <w:b w:val="0"/>
              <w:bCs w:val="0"/>
              <w:color w:val="0B0C0C"/>
              <w:sz w:val="24"/>
              <w:szCs w:val="24"/>
              <w:shd w:val="clear" w:color="auto" w:fill="FFFFFF"/>
            </w:rPr>
            <w:fldChar w:fldCharType="end"/>
          </w:r>
        </w:sdtContent>
      </w:sdt>
      <w:sdt>
        <w:sdtPr>
          <w:rPr>
            <w:rStyle w:val="Strong"/>
            <w:b w:val="0"/>
            <w:bCs w:val="0"/>
            <w:color w:val="0B0C0C"/>
            <w:sz w:val="24"/>
            <w:szCs w:val="24"/>
            <w:shd w:val="clear" w:color="auto" w:fill="FFFFFF"/>
          </w:rPr>
          <w:id w:val="-545067930"/>
          <w:citation/>
        </w:sdtPr>
        <w:sdtContent>
          <w:r w:rsidRPr="001B506D">
            <w:rPr>
              <w:rStyle w:val="Strong"/>
              <w:b w:val="0"/>
              <w:bCs w:val="0"/>
              <w:color w:val="0B0C0C"/>
              <w:sz w:val="24"/>
              <w:szCs w:val="24"/>
              <w:shd w:val="clear" w:color="auto" w:fill="FFFFFF"/>
            </w:rPr>
            <w:fldChar w:fldCharType="begin"/>
          </w:r>
          <w:r>
            <w:rPr>
              <w:rStyle w:val="Strong"/>
              <w:b w:val="0"/>
              <w:bCs w:val="0"/>
              <w:color w:val="0B0C0C"/>
              <w:sz w:val="24"/>
              <w:szCs w:val="24"/>
              <w:shd w:val="clear" w:color="auto" w:fill="FFFFFF"/>
              <w:lang w:val="en-GB"/>
            </w:rPr>
            <w:instrText xml:space="preserve">CITATION Dep22 \l 2057 </w:instrText>
          </w:r>
          <w:r w:rsidRPr="001B506D">
            <w:rPr>
              <w:rStyle w:val="Strong"/>
              <w:b w:val="0"/>
              <w:bCs w:val="0"/>
              <w:color w:val="0B0C0C"/>
              <w:sz w:val="24"/>
              <w:szCs w:val="24"/>
              <w:shd w:val="clear" w:color="auto" w:fill="FFFFFF"/>
            </w:rPr>
            <w:fldChar w:fldCharType="separate"/>
          </w:r>
          <w:r w:rsidR="008D5980">
            <w:rPr>
              <w:rStyle w:val="Strong"/>
              <w:b w:val="0"/>
              <w:bCs w:val="0"/>
              <w:noProof/>
              <w:color w:val="0B0C0C"/>
              <w:sz w:val="24"/>
              <w:szCs w:val="24"/>
              <w:shd w:val="clear" w:color="auto" w:fill="FFFFFF"/>
              <w:lang w:val="en-GB"/>
            </w:rPr>
            <w:t xml:space="preserve"> </w:t>
          </w:r>
          <w:r w:rsidR="008D5980" w:rsidRPr="008D5980">
            <w:rPr>
              <w:noProof/>
              <w:color w:val="0B0C0C"/>
              <w:sz w:val="24"/>
              <w:szCs w:val="24"/>
              <w:shd w:val="clear" w:color="auto" w:fill="FFFFFF"/>
              <w:lang w:val="en-GB"/>
            </w:rPr>
            <w:t>[14]</w:t>
          </w:r>
          <w:r w:rsidRPr="001B506D">
            <w:rPr>
              <w:rStyle w:val="Strong"/>
              <w:b w:val="0"/>
              <w:bCs w:val="0"/>
              <w:color w:val="0B0C0C"/>
              <w:sz w:val="24"/>
              <w:szCs w:val="24"/>
              <w:shd w:val="clear" w:color="auto" w:fill="FFFFFF"/>
            </w:rPr>
            <w:fldChar w:fldCharType="end"/>
          </w:r>
        </w:sdtContent>
      </w:sdt>
      <w:sdt>
        <w:sdtPr>
          <w:rPr>
            <w:rStyle w:val="Strong"/>
            <w:b w:val="0"/>
            <w:bCs w:val="0"/>
            <w:color w:val="0B0C0C"/>
            <w:sz w:val="24"/>
            <w:szCs w:val="24"/>
            <w:shd w:val="clear" w:color="auto" w:fill="FFFFFF"/>
          </w:rPr>
          <w:id w:val="-732241114"/>
          <w:citation/>
        </w:sdtPr>
        <w:sdtContent>
          <w:r w:rsidRPr="001B506D">
            <w:rPr>
              <w:rStyle w:val="Strong"/>
              <w:b w:val="0"/>
              <w:bCs w:val="0"/>
              <w:color w:val="0B0C0C"/>
              <w:sz w:val="24"/>
              <w:szCs w:val="24"/>
              <w:shd w:val="clear" w:color="auto" w:fill="FFFFFF"/>
            </w:rPr>
            <w:fldChar w:fldCharType="begin"/>
          </w:r>
          <w:r>
            <w:rPr>
              <w:rStyle w:val="Strong"/>
              <w:b w:val="0"/>
              <w:bCs w:val="0"/>
              <w:color w:val="0B0C0C"/>
              <w:sz w:val="24"/>
              <w:szCs w:val="24"/>
              <w:shd w:val="clear" w:color="auto" w:fill="FFFFFF"/>
              <w:lang w:val="en-GB"/>
            </w:rPr>
            <w:instrText xml:space="preserve">CITATION Dep23 \l 2057 </w:instrText>
          </w:r>
          <w:r w:rsidRPr="001B506D">
            <w:rPr>
              <w:rStyle w:val="Strong"/>
              <w:b w:val="0"/>
              <w:bCs w:val="0"/>
              <w:color w:val="0B0C0C"/>
              <w:sz w:val="24"/>
              <w:szCs w:val="24"/>
              <w:shd w:val="clear" w:color="auto" w:fill="FFFFFF"/>
            </w:rPr>
            <w:fldChar w:fldCharType="separate"/>
          </w:r>
          <w:r w:rsidR="008D5980">
            <w:rPr>
              <w:rStyle w:val="Strong"/>
              <w:b w:val="0"/>
              <w:bCs w:val="0"/>
              <w:noProof/>
              <w:color w:val="0B0C0C"/>
              <w:sz w:val="24"/>
              <w:szCs w:val="24"/>
              <w:shd w:val="clear" w:color="auto" w:fill="FFFFFF"/>
              <w:lang w:val="en-GB"/>
            </w:rPr>
            <w:t xml:space="preserve"> </w:t>
          </w:r>
          <w:r w:rsidR="008D5980" w:rsidRPr="008D5980">
            <w:rPr>
              <w:noProof/>
              <w:color w:val="0B0C0C"/>
              <w:sz w:val="24"/>
              <w:szCs w:val="24"/>
              <w:shd w:val="clear" w:color="auto" w:fill="FFFFFF"/>
              <w:lang w:val="en-GB"/>
            </w:rPr>
            <w:t>[16]</w:t>
          </w:r>
          <w:r w:rsidRPr="001B506D">
            <w:rPr>
              <w:rStyle w:val="Strong"/>
              <w:b w:val="0"/>
              <w:bCs w:val="0"/>
              <w:color w:val="0B0C0C"/>
              <w:sz w:val="24"/>
              <w:szCs w:val="24"/>
              <w:shd w:val="clear" w:color="auto" w:fill="FFFFFF"/>
            </w:rPr>
            <w:fldChar w:fldCharType="end"/>
          </w:r>
        </w:sdtContent>
      </w:sdt>
      <w:sdt>
        <w:sdtPr>
          <w:rPr>
            <w:rStyle w:val="Strong"/>
            <w:b w:val="0"/>
            <w:bCs w:val="0"/>
            <w:color w:val="0B0C0C"/>
            <w:sz w:val="24"/>
            <w:szCs w:val="24"/>
            <w:shd w:val="clear" w:color="auto" w:fill="FFFFFF"/>
          </w:rPr>
          <w:id w:val="-1586603647"/>
          <w:citation/>
        </w:sdtPr>
        <w:sdtContent>
          <w:r w:rsidRPr="001B506D">
            <w:rPr>
              <w:rStyle w:val="Strong"/>
              <w:b w:val="0"/>
              <w:bCs w:val="0"/>
              <w:color w:val="0B0C0C"/>
              <w:sz w:val="24"/>
              <w:szCs w:val="24"/>
              <w:shd w:val="clear" w:color="auto" w:fill="FFFFFF"/>
            </w:rPr>
            <w:fldChar w:fldCharType="begin"/>
          </w:r>
          <w:r w:rsidRPr="001B506D">
            <w:rPr>
              <w:rStyle w:val="Strong"/>
              <w:b w:val="0"/>
              <w:bCs w:val="0"/>
              <w:color w:val="0B0C0C"/>
              <w:sz w:val="24"/>
              <w:szCs w:val="24"/>
              <w:shd w:val="clear" w:color="auto" w:fill="FFFFFF"/>
              <w:lang w:val="en-GB"/>
            </w:rPr>
            <w:instrText xml:space="preserve"> CITATION EJo20 \l 2057 </w:instrText>
          </w:r>
          <w:r w:rsidRPr="001B506D">
            <w:rPr>
              <w:rStyle w:val="Strong"/>
              <w:b w:val="0"/>
              <w:bCs w:val="0"/>
              <w:color w:val="0B0C0C"/>
              <w:sz w:val="24"/>
              <w:szCs w:val="24"/>
              <w:shd w:val="clear" w:color="auto" w:fill="FFFFFF"/>
            </w:rPr>
            <w:fldChar w:fldCharType="separate"/>
          </w:r>
          <w:r w:rsidR="008D5980">
            <w:rPr>
              <w:rStyle w:val="Strong"/>
              <w:b w:val="0"/>
              <w:bCs w:val="0"/>
              <w:noProof/>
              <w:color w:val="0B0C0C"/>
              <w:sz w:val="24"/>
              <w:szCs w:val="24"/>
              <w:shd w:val="clear" w:color="auto" w:fill="FFFFFF"/>
              <w:lang w:val="en-GB"/>
            </w:rPr>
            <w:t xml:space="preserve"> </w:t>
          </w:r>
          <w:r w:rsidR="008D5980" w:rsidRPr="008D5980">
            <w:rPr>
              <w:noProof/>
              <w:color w:val="0B0C0C"/>
              <w:sz w:val="24"/>
              <w:szCs w:val="24"/>
              <w:shd w:val="clear" w:color="auto" w:fill="FFFFFF"/>
              <w:lang w:val="en-GB"/>
            </w:rPr>
            <w:t>[17]</w:t>
          </w:r>
          <w:r w:rsidRPr="001B506D">
            <w:rPr>
              <w:rStyle w:val="Strong"/>
              <w:b w:val="0"/>
              <w:bCs w:val="0"/>
              <w:color w:val="0B0C0C"/>
              <w:sz w:val="24"/>
              <w:szCs w:val="24"/>
              <w:shd w:val="clear" w:color="auto" w:fill="FFFFFF"/>
            </w:rPr>
            <w:fldChar w:fldCharType="end"/>
          </w:r>
        </w:sdtContent>
      </w:sdt>
    </w:p>
    <w:p w14:paraId="41D3D7D3" w14:textId="493ECDA9" w:rsidR="00144D87" w:rsidRDefault="001B506D" w:rsidP="00BF4842">
      <w:pPr>
        <w:spacing w:line="360" w:lineRule="auto"/>
        <w:jc w:val="both"/>
        <w:rPr>
          <w:sz w:val="24"/>
          <w:szCs w:val="24"/>
        </w:rPr>
      </w:pPr>
      <w:r>
        <w:rPr>
          <w:noProof/>
          <w:sz w:val="24"/>
          <w:szCs w:val="24"/>
        </w:rPr>
        <w:drawing>
          <wp:anchor distT="0" distB="0" distL="114300" distR="114300" simplePos="0" relativeHeight="251679744" behindDoc="1" locked="0" layoutInCell="1" allowOverlap="1" wp14:anchorId="306177B9" wp14:editId="1AE575CA">
            <wp:simplePos x="0" y="0"/>
            <wp:positionH relativeFrom="column">
              <wp:posOffset>-228600</wp:posOffset>
            </wp:positionH>
            <wp:positionV relativeFrom="paragraph">
              <wp:posOffset>60325</wp:posOffset>
            </wp:positionV>
            <wp:extent cx="5639090" cy="3302170"/>
            <wp:effectExtent l="0" t="0" r="0" b="0"/>
            <wp:wrapTight wrapText="bothSides">
              <wp:wrapPolygon edited="0">
                <wp:start x="0" y="0"/>
                <wp:lineTo x="0" y="21434"/>
                <wp:lineTo x="21527" y="21434"/>
                <wp:lineTo x="21527" y="0"/>
                <wp:lineTo x="0" y="0"/>
              </wp:wrapPolygon>
            </wp:wrapTight>
            <wp:docPr id="123569893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698931" name="Picture 1235698931"/>
                    <pic:cNvPicPr/>
                  </pic:nvPicPr>
                  <pic:blipFill>
                    <a:blip r:embed="rId12">
                      <a:extLst>
                        <a:ext uri="{28A0092B-C50C-407E-A947-70E740481C1C}">
                          <a14:useLocalDpi xmlns:a14="http://schemas.microsoft.com/office/drawing/2010/main" val="0"/>
                        </a:ext>
                      </a:extLst>
                    </a:blip>
                    <a:stretch>
                      <a:fillRect/>
                    </a:stretch>
                  </pic:blipFill>
                  <pic:spPr>
                    <a:xfrm>
                      <a:off x="0" y="0"/>
                      <a:ext cx="5639090" cy="3302170"/>
                    </a:xfrm>
                    <a:prstGeom prst="rect">
                      <a:avLst/>
                    </a:prstGeom>
                  </pic:spPr>
                </pic:pic>
              </a:graphicData>
            </a:graphic>
          </wp:anchor>
        </w:drawing>
      </w:r>
    </w:p>
    <w:p w14:paraId="1439E286" w14:textId="42499742" w:rsidR="00144D87" w:rsidRDefault="00144D87" w:rsidP="00BF4842">
      <w:pPr>
        <w:spacing w:line="360" w:lineRule="auto"/>
        <w:jc w:val="both"/>
        <w:rPr>
          <w:sz w:val="24"/>
          <w:szCs w:val="24"/>
        </w:rPr>
      </w:pPr>
    </w:p>
    <w:p w14:paraId="74E855FF" w14:textId="77777777" w:rsidR="001B506D" w:rsidRDefault="001B506D" w:rsidP="001B506D">
      <w:pPr>
        <w:pStyle w:val="Caption"/>
      </w:pPr>
    </w:p>
    <w:p w14:paraId="50CC9DE3" w14:textId="77777777" w:rsidR="001B506D" w:rsidRDefault="001B506D" w:rsidP="001B506D">
      <w:pPr>
        <w:pStyle w:val="Caption"/>
      </w:pPr>
    </w:p>
    <w:p w14:paraId="141F0773" w14:textId="77777777" w:rsidR="001B506D" w:rsidRDefault="001B506D" w:rsidP="001B506D">
      <w:pPr>
        <w:pStyle w:val="Caption"/>
      </w:pPr>
    </w:p>
    <w:p w14:paraId="561728D7" w14:textId="77777777" w:rsidR="001B506D" w:rsidRDefault="001B506D" w:rsidP="001B506D">
      <w:pPr>
        <w:pStyle w:val="Caption"/>
      </w:pPr>
    </w:p>
    <w:p w14:paraId="37BD9D31" w14:textId="77777777" w:rsidR="001B506D" w:rsidRDefault="001B506D" w:rsidP="001B506D">
      <w:pPr>
        <w:pStyle w:val="Caption"/>
      </w:pPr>
    </w:p>
    <w:p w14:paraId="562B447F" w14:textId="77777777" w:rsidR="001B506D" w:rsidRDefault="001B506D" w:rsidP="001B506D">
      <w:pPr>
        <w:pStyle w:val="Caption"/>
      </w:pPr>
    </w:p>
    <w:p w14:paraId="08B7FC98" w14:textId="77777777" w:rsidR="001B506D" w:rsidRDefault="001B506D" w:rsidP="001B506D">
      <w:pPr>
        <w:pStyle w:val="Caption"/>
      </w:pPr>
    </w:p>
    <w:p w14:paraId="6DC9FF46" w14:textId="77777777" w:rsidR="001B506D" w:rsidRDefault="001B506D" w:rsidP="001B506D">
      <w:pPr>
        <w:pStyle w:val="Caption"/>
      </w:pPr>
    </w:p>
    <w:p w14:paraId="002411B6" w14:textId="77777777" w:rsidR="001B506D" w:rsidRDefault="001B506D" w:rsidP="001B506D">
      <w:pPr>
        <w:pStyle w:val="Caption"/>
      </w:pPr>
    </w:p>
    <w:p w14:paraId="51EAF8FF" w14:textId="77777777" w:rsidR="001B506D" w:rsidRDefault="001B506D" w:rsidP="001B506D">
      <w:pPr>
        <w:pStyle w:val="Caption"/>
      </w:pPr>
    </w:p>
    <w:p w14:paraId="41FFDA6E" w14:textId="307CA255" w:rsidR="00144D87" w:rsidRDefault="00144D87" w:rsidP="001B506D">
      <w:pPr>
        <w:pStyle w:val="Caption"/>
        <w:jc w:val="center"/>
      </w:pPr>
      <w:r>
        <w:t xml:space="preserve">Figure </w:t>
      </w:r>
      <w:fldSimple w:instr=" SEQ Figure \* ARABIC ">
        <w:r w:rsidR="00D5482F">
          <w:rPr>
            <w:noProof/>
          </w:rPr>
          <w:t>1</w:t>
        </w:r>
      </w:fldSimple>
      <w:r>
        <w:t xml:space="preserve"> bar chart showing the most disruptive threats in SMEs</w:t>
      </w:r>
      <w:r w:rsidR="001B506D">
        <w:t xml:space="preserve"> </w:t>
      </w:r>
      <w:sdt>
        <w:sdtPr>
          <w:id w:val="1449662418"/>
          <w:citation/>
        </w:sdtPr>
        <w:sdtContent>
          <w:r w:rsidR="001B506D">
            <w:fldChar w:fldCharType="begin"/>
          </w:r>
          <w:r w:rsidR="00A838F2">
            <w:rPr>
              <w:lang w:val="en-GB"/>
            </w:rPr>
            <w:instrText xml:space="preserve">CITATION Dep22 \l 2057 </w:instrText>
          </w:r>
          <w:r w:rsidR="001B506D">
            <w:fldChar w:fldCharType="separate"/>
          </w:r>
          <w:r w:rsidR="008D5980" w:rsidRPr="008D5980">
            <w:rPr>
              <w:noProof/>
              <w:lang w:val="en-GB"/>
            </w:rPr>
            <w:t>[14]</w:t>
          </w:r>
          <w:r w:rsidR="001B506D">
            <w:fldChar w:fldCharType="end"/>
          </w:r>
        </w:sdtContent>
      </w:sdt>
      <w:sdt>
        <w:sdtPr>
          <w:id w:val="181095770"/>
          <w:citation/>
        </w:sdtPr>
        <w:sdtContent>
          <w:r w:rsidR="001B506D">
            <w:fldChar w:fldCharType="begin"/>
          </w:r>
          <w:r w:rsidR="008A285A">
            <w:rPr>
              <w:lang w:val="en-GB"/>
            </w:rPr>
            <w:instrText xml:space="preserve">CITATION Dep23 \l 2057 </w:instrText>
          </w:r>
          <w:r w:rsidR="001B506D">
            <w:fldChar w:fldCharType="separate"/>
          </w:r>
          <w:r w:rsidR="008D5980">
            <w:rPr>
              <w:noProof/>
              <w:lang w:val="en-GB"/>
            </w:rPr>
            <w:t xml:space="preserve"> </w:t>
          </w:r>
          <w:r w:rsidR="008D5980" w:rsidRPr="008D5980">
            <w:rPr>
              <w:noProof/>
              <w:lang w:val="en-GB"/>
            </w:rPr>
            <w:t>[16]</w:t>
          </w:r>
          <w:r w:rsidR="001B506D">
            <w:fldChar w:fldCharType="end"/>
          </w:r>
        </w:sdtContent>
      </w:sdt>
      <w:sdt>
        <w:sdtPr>
          <w:id w:val="1170372518"/>
          <w:citation/>
        </w:sdtPr>
        <w:sdtContent>
          <w:r w:rsidR="001B506D">
            <w:fldChar w:fldCharType="begin"/>
          </w:r>
          <w:r w:rsidR="001B506D">
            <w:rPr>
              <w:lang w:val="en-GB"/>
            </w:rPr>
            <w:instrText xml:space="preserve"> CITATION Joh21 \l 2057 </w:instrText>
          </w:r>
          <w:r w:rsidR="001B506D">
            <w:fldChar w:fldCharType="separate"/>
          </w:r>
          <w:r w:rsidR="008D5980">
            <w:rPr>
              <w:noProof/>
              <w:lang w:val="en-GB"/>
            </w:rPr>
            <w:t xml:space="preserve"> </w:t>
          </w:r>
          <w:r w:rsidR="008D5980" w:rsidRPr="008D5980">
            <w:rPr>
              <w:noProof/>
              <w:lang w:val="en-GB"/>
            </w:rPr>
            <w:t>[15]</w:t>
          </w:r>
          <w:r w:rsidR="001B506D">
            <w:fldChar w:fldCharType="end"/>
          </w:r>
        </w:sdtContent>
      </w:sdt>
      <w:sdt>
        <w:sdtPr>
          <w:id w:val="-46076694"/>
          <w:citation/>
        </w:sdtPr>
        <w:sdtContent>
          <w:r w:rsidR="001B506D">
            <w:fldChar w:fldCharType="begin"/>
          </w:r>
          <w:r w:rsidR="001B506D">
            <w:rPr>
              <w:lang w:val="en-GB"/>
            </w:rPr>
            <w:instrText xml:space="preserve"> CITATION EJo20 \l 2057 </w:instrText>
          </w:r>
          <w:r w:rsidR="001B506D">
            <w:fldChar w:fldCharType="separate"/>
          </w:r>
          <w:r w:rsidR="008D5980">
            <w:rPr>
              <w:noProof/>
              <w:lang w:val="en-GB"/>
            </w:rPr>
            <w:t xml:space="preserve"> </w:t>
          </w:r>
          <w:r w:rsidR="008D5980" w:rsidRPr="008D5980">
            <w:rPr>
              <w:noProof/>
              <w:lang w:val="en-GB"/>
            </w:rPr>
            <w:t>[17]</w:t>
          </w:r>
          <w:r w:rsidR="001B506D">
            <w:fldChar w:fldCharType="end"/>
          </w:r>
        </w:sdtContent>
      </w:sdt>
    </w:p>
    <w:p w14:paraId="018EEFD1" w14:textId="1719B76E" w:rsidR="00975E57" w:rsidRPr="00975E57" w:rsidRDefault="00975E57" w:rsidP="00BF4842">
      <w:pPr>
        <w:spacing w:line="360" w:lineRule="auto"/>
        <w:jc w:val="both"/>
        <w:rPr>
          <w:rFonts w:cstheme="minorHAnsi"/>
          <w:sz w:val="24"/>
          <w:szCs w:val="24"/>
        </w:rPr>
      </w:pPr>
    </w:p>
    <w:p w14:paraId="4E4F49E8" w14:textId="34962CF1" w:rsidR="00975E57" w:rsidRPr="00975E57" w:rsidRDefault="00604C33" w:rsidP="00975E57">
      <w:pPr>
        <w:spacing w:line="360" w:lineRule="auto"/>
        <w:jc w:val="both"/>
        <w:rPr>
          <w:rFonts w:cstheme="minorHAnsi"/>
          <w:sz w:val="24"/>
          <w:szCs w:val="24"/>
        </w:rPr>
      </w:pPr>
      <w:r>
        <w:rPr>
          <w:rFonts w:cstheme="minorHAnsi"/>
          <w:sz w:val="24"/>
          <w:szCs w:val="24"/>
        </w:rPr>
        <w:t xml:space="preserve">From the above review of cyber threats survey and analysis, the first aim of this project has been achieved, and the </w:t>
      </w:r>
      <w:r w:rsidR="008B5C2A">
        <w:rPr>
          <w:rFonts w:cstheme="minorHAnsi"/>
          <w:sz w:val="24"/>
          <w:szCs w:val="24"/>
        </w:rPr>
        <w:t xml:space="preserve">most disruptive threats can be considered as the key threats affecting SMEs. </w:t>
      </w:r>
      <w:r w:rsidR="00D93F91">
        <w:rPr>
          <w:rFonts w:cstheme="minorHAnsi"/>
          <w:sz w:val="24"/>
          <w:szCs w:val="24"/>
        </w:rPr>
        <w:t xml:space="preserve">These keys threats which are Phishing, Impersonation, Insider threats, DOS, Malware, Privilege Escalation, Social Engineering and Ransomware have been a consistent threat affecting SMEs. </w:t>
      </w:r>
      <w:proofErr w:type="spellStart"/>
      <w:r w:rsidR="00D93F91">
        <w:rPr>
          <w:rFonts w:cstheme="minorHAnsi"/>
          <w:sz w:val="24"/>
          <w:szCs w:val="24"/>
        </w:rPr>
        <w:t>Mathieus</w:t>
      </w:r>
      <w:proofErr w:type="spellEnd"/>
      <w:r w:rsidR="00D93F91">
        <w:rPr>
          <w:rFonts w:cstheme="minorHAnsi"/>
          <w:sz w:val="24"/>
          <w:szCs w:val="24"/>
        </w:rPr>
        <w:t>,</w:t>
      </w:r>
      <w:r w:rsidR="003937D4">
        <w:rPr>
          <w:rFonts w:cstheme="minorHAnsi"/>
          <w:sz w:val="24"/>
          <w:szCs w:val="24"/>
        </w:rPr>
        <w:t xml:space="preserve"> </w:t>
      </w:r>
      <w:r w:rsidR="00D93F91">
        <w:rPr>
          <w:rFonts w:cstheme="minorHAnsi"/>
          <w:sz w:val="24"/>
          <w:szCs w:val="24"/>
        </w:rPr>
        <w:t xml:space="preserve">a cyber security researcher </w:t>
      </w:r>
      <w:sdt>
        <w:sdtPr>
          <w:rPr>
            <w:rFonts w:cstheme="minorHAnsi"/>
            <w:sz w:val="24"/>
            <w:szCs w:val="24"/>
          </w:rPr>
          <w:id w:val="-717591459"/>
          <w:citation/>
        </w:sdtPr>
        <w:sdtContent>
          <w:r w:rsidR="003937D4">
            <w:rPr>
              <w:rFonts w:cstheme="minorHAnsi"/>
              <w:sz w:val="24"/>
              <w:szCs w:val="24"/>
            </w:rPr>
            <w:fldChar w:fldCharType="begin"/>
          </w:r>
          <w:r w:rsidR="003937D4">
            <w:rPr>
              <w:rFonts w:cstheme="minorHAnsi"/>
              <w:sz w:val="24"/>
              <w:szCs w:val="24"/>
              <w:lang w:val="en-GB"/>
            </w:rPr>
            <w:instrText xml:space="preserve"> CITATION Mat211 \l 2057 </w:instrText>
          </w:r>
          <w:r w:rsidR="003937D4">
            <w:rPr>
              <w:rFonts w:cstheme="minorHAnsi"/>
              <w:sz w:val="24"/>
              <w:szCs w:val="24"/>
            </w:rPr>
            <w:fldChar w:fldCharType="separate"/>
          </w:r>
          <w:r w:rsidR="008D5980" w:rsidRPr="008D5980">
            <w:rPr>
              <w:rFonts w:cstheme="minorHAnsi"/>
              <w:noProof/>
              <w:sz w:val="24"/>
              <w:szCs w:val="24"/>
              <w:lang w:val="en-GB"/>
            </w:rPr>
            <w:t>[18]</w:t>
          </w:r>
          <w:r w:rsidR="003937D4">
            <w:rPr>
              <w:rFonts w:cstheme="minorHAnsi"/>
              <w:sz w:val="24"/>
              <w:szCs w:val="24"/>
            </w:rPr>
            <w:fldChar w:fldCharType="end"/>
          </w:r>
        </w:sdtContent>
      </w:sdt>
      <w:r w:rsidR="003937D4">
        <w:rPr>
          <w:rFonts w:cstheme="minorHAnsi"/>
          <w:sz w:val="24"/>
          <w:szCs w:val="24"/>
        </w:rPr>
        <w:t xml:space="preserve"> </w:t>
      </w:r>
      <w:r w:rsidR="00D93F91">
        <w:rPr>
          <w:rFonts w:cstheme="minorHAnsi"/>
          <w:sz w:val="24"/>
          <w:szCs w:val="24"/>
        </w:rPr>
        <w:t>discusses key threats affecting SMEs, and those key threats includes Phishing, Malware, Ransomware and Insider threats or Human error.</w:t>
      </w:r>
      <w:r w:rsidR="003937D4">
        <w:rPr>
          <w:rFonts w:cstheme="minorHAnsi"/>
          <w:sz w:val="24"/>
          <w:szCs w:val="24"/>
        </w:rPr>
        <w:t xml:space="preserve"> </w:t>
      </w:r>
      <w:r w:rsidR="00101A35">
        <w:rPr>
          <w:rFonts w:cstheme="minorHAnsi"/>
          <w:sz w:val="24"/>
          <w:szCs w:val="24"/>
        </w:rPr>
        <w:t xml:space="preserve"> </w:t>
      </w:r>
      <w:r w:rsidR="00D93F91">
        <w:rPr>
          <w:rFonts w:cstheme="minorHAnsi"/>
          <w:sz w:val="24"/>
          <w:szCs w:val="24"/>
        </w:rPr>
        <w:t xml:space="preserve">He explains that </w:t>
      </w:r>
      <w:r w:rsidR="00D93F91" w:rsidRPr="00D93F91">
        <w:rPr>
          <w:rFonts w:cstheme="minorHAnsi"/>
          <w:sz w:val="24"/>
          <w:szCs w:val="24"/>
        </w:rPr>
        <w:t>SMEs</w:t>
      </w:r>
      <w:r w:rsidR="00D93F91">
        <w:rPr>
          <w:rFonts w:cstheme="minorHAnsi"/>
          <w:sz w:val="24"/>
          <w:szCs w:val="24"/>
        </w:rPr>
        <w:t xml:space="preserve"> </w:t>
      </w:r>
      <w:r w:rsidR="00D93F91" w:rsidRPr="00D93F91">
        <w:rPr>
          <w:rFonts w:cstheme="minorHAnsi"/>
          <w:sz w:val="24"/>
          <w:szCs w:val="24"/>
        </w:rPr>
        <w:t xml:space="preserve">are often targeted by cyber-attacks for several reasons. </w:t>
      </w:r>
      <w:r w:rsidR="00D93F91">
        <w:rPr>
          <w:rFonts w:cstheme="minorHAnsi"/>
          <w:sz w:val="24"/>
          <w:szCs w:val="24"/>
        </w:rPr>
        <w:t>“</w:t>
      </w:r>
      <w:r w:rsidR="00D93F91" w:rsidRPr="00D93F91">
        <w:rPr>
          <w:rFonts w:cstheme="minorHAnsi"/>
          <w:sz w:val="24"/>
          <w:szCs w:val="24"/>
        </w:rPr>
        <w:t>Firstly, SMEs typically have less robust cybersecurity infrastructure and protocols compared to larger organizations, making them easier targets for attackers. According to CNBC, 43% of hacks target small businesses, resulting in an average cost of US$200,000 per incident. However, despite the prevalence and cost of cyber-attacks, only 14% of small businesses have effective measures in place to defend against them</w:t>
      </w:r>
      <w:r w:rsidR="00C55C67">
        <w:rPr>
          <w:rFonts w:cstheme="minorHAnsi"/>
          <w:sz w:val="24"/>
          <w:szCs w:val="24"/>
        </w:rPr>
        <w:t xml:space="preserve"> </w:t>
      </w:r>
      <w:sdt>
        <w:sdtPr>
          <w:rPr>
            <w:rFonts w:cstheme="minorHAnsi"/>
            <w:sz w:val="24"/>
            <w:szCs w:val="24"/>
          </w:rPr>
          <w:id w:val="639922741"/>
          <w:citation/>
        </w:sdtPr>
        <w:sdtContent>
          <w:r w:rsidR="00C52DFC">
            <w:rPr>
              <w:rFonts w:cstheme="minorHAnsi"/>
              <w:sz w:val="24"/>
              <w:szCs w:val="24"/>
            </w:rPr>
            <w:fldChar w:fldCharType="begin"/>
          </w:r>
          <w:r w:rsidR="00C52DFC">
            <w:rPr>
              <w:rFonts w:cstheme="minorHAnsi"/>
              <w:sz w:val="24"/>
              <w:szCs w:val="24"/>
              <w:lang w:val="en-GB"/>
            </w:rPr>
            <w:instrText xml:space="preserve"> CITATION KFa191 \l 2057 </w:instrText>
          </w:r>
          <w:r w:rsidR="00C52DFC">
            <w:rPr>
              <w:rFonts w:cstheme="minorHAnsi"/>
              <w:sz w:val="24"/>
              <w:szCs w:val="24"/>
            </w:rPr>
            <w:fldChar w:fldCharType="separate"/>
          </w:r>
          <w:r w:rsidR="008D5980" w:rsidRPr="008D5980">
            <w:rPr>
              <w:rFonts w:cstheme="minorHAnsi"/>
              <w:noProof/>
              <w:sz w:val="24"/>
              <w:szCs w:val="24"/>
              <w:lang w:val="en-GB"/>
            </w:rPr>
            <w:t>[19]</w:t>
          </w:r>
          <w:r w:rsidR="00C52DFC">
            <w:rPr>
              <w:rFonts w:cstheme="minorHAnsi"/>
              <w:sz w:val="24"/>
              <w:szCs w:val="24"/>
            </w:rPr>
            <w:fldChar w:fldCharType="end"/>
          </w:r>
        </w:sdtContent>
      </w:sdt>
      <w:r w:rsidR="00D93F91">
        <w:rPr>
          <w:rFonts w:cstheme="minorHAnsi"/>
          <w:sz w:val="24"/>
          <w:szCs w:val="24"/>
        </w:rPr>
        <w:t>”</w:t>
      </w:r>
      <w:r w:rsidR="00D93F91" w:rsidRPr="00D93F91">
        <w:rPr>
          <w:rFonts w:cstheme="minorHAnsi"/>
          <w:sz w:val="24"/>
          <w:szCs w:val="24"/>
        </w:rPr>
        <w:t xml:space="preserve">. </w:t>
      </w:r>
      <w:r w:rsidR="00D93F91">
        <w:rPr>
          <w:rFonts w:cstheme="minorHAnsi"/>
          <w:sz w:val="24"/>
          <w:szCs w:val="24"/>
        </w:rPr>
        <w:t xml:space="preserve">This project will only focus on </w:t>
      </w:r>
      <w:r w:rsidR="00C55C67">
        <w:rPr>
          <w:rFonts w:cstheme="minorHAnsi"/>
          <w:sz w:val="24"/>
          <w:szCs w:val="24"/>
        </w:rPr>
        <w:t xml:space="preserve">a </w:t>
      </w:r>
      <w:r w:rsidR="00012CB0">
        <w:rPr>
          <w:rFonts w:cstheme="minorHAnsi"/>
          <w:sz w:val="24"/>
          <w:szCs w:val="24"/>
        </w:rPr>
        <w:t>few</w:t>
      </w:r>
      <w:r w:rsidR="00D93F91">
        <w:rPr>
          <w:rFonts w:cstheme="minorHAnsi"/>
          <w:sz w:val="24"/>
          <w:szCs w:val="24"/>
        </w:rPr>
        <w:t xml:space="preserve"> of these key threats;</w:t>
      </w:r>
    </w:p>
    <w:p w14:paraId="1725C01A" w14:textId="65B3C68F" w:rsidR="00130546" w:rsidRDefault="00975E57" w:rsidP="00975E57">
      <w:pPr>
        <w:spacing w:line="360" w:lineRule="auto"/>
        <w:jc w:val="both"/>
        <w:rPr>
          <w:rFonts w:cstheme="minorHAnsi"/>
          <w:sz w:val="24"/>
          <w:szCs w:val="24"/>
        </w:rPr>
      </w:pPr>
      <w:r w:rsidRPr="007047C4">
        <w:rPr>
          <w:rFonts w:cstheme="minorHAnsi"/>
          <w:b/>
          <w:bCs/>
          <w:sz w:val="24"/>
          <w:szCs w:val="24"/>
        </w:rPr>
        <w:t xml:space="preserve">Phishing </w:t>
      </w:r>
      <w:r w:rsidR="00E86784">
        <w:rPr>
          <w:rFonts w:cstheme="minorHAnsi"/>
          <w:b/>
          <w:bCs/>
          <w:sz w:val="24"/>
          <w:szCs w:val="24"/>
        </w:rPr>
        <w:t>threats</w:t>
      </w:r>
      <w:r w:rsidRPr="00975E57">
        <w:rPr>
          <w:rFonts w:cstheme="minorHAnsi"/>
          <w:sz w:val="24"/>
          <w:szCs w:val="24"/>
        </w:rPr>
        <w:t xml:space="preserve">: </w:t>
      </w:r>
      <w:r w:rsidR="00130546" w:rsidRPr="00130546">
        <w:rPr>
          <w:rFonts w:cstheme="minorHAnsi"/>
          <w:sz w:val="24"/>
          <w:szCs w:val="24"/>
        </w:rPr>
        <w:t>Phishing attacks have been particularly prevalent in the UK, with SMEs often targeted due to their limited cybersecurity resources. The UK's Cyber Security Breaches Survey consistently highlights phishing as the most common type of attack faced by businesses. The National Cyber Security Centre (NCSC) has issued numerous warnings and guidelines to help businesses recognize and defend against these types of attacks, especially those exploiting the COVID-19 pandemic as a lure</w:t>
      </w:r>
      <w:r w:rsidR="00DD0384">
        <w:rPr>
          <w:rFonts w:cstheme="minorHAnsi"/>
          <w:sz w:val="24"/>
          <w:szCs w:val="24"/>
        </w:rPr>
        <w:t xml:space="preserve">. </w:t>
      </w:r>
      <w:r w:rsidR="00B36E83">
        <w:rPr>
          <w:rFonts w:cstheme="minorHAnsi"/>
          <w:sz w:val="24"/>
          <w:szCs w:val="24"/>
        </w:rPr>
        <w:t>The phishing</w:t>
      </w:r>
      <w:r w:rsidR="00DD0384">
        <w:rPr>
          <w:rFonts w:cstheme="minorHAnsi"/>
          <w:sz w:val="24"/>
          <w:szCs w:val="24"/>
        </w:rPr>
        <w:t xml:space="preserve"> threat</w:t>
      </w:r>
      <w:r w:rsidR="00DD0384" w:rsidRPr="00975E57">
        <w:rPr>
          <w:rFonts w:cstheme="minorHAnsi"/>
          <w:sz w:val="24"/>
          <w:szCs w:val="24"/>
        </w:rPr>
        <w:t xml:space="preserve"> is now the most commonly experienced attack by businesses. According to the survey report for 2022 and 2023, 83% to 79% respectively of businesses</w:t>
      </w:r>
      <w:r w:rsidR="00DD0384">
        <w:rPr>
          <w:rFonts w:cstheme="minorHAnsi"/>
          <w:sz w:val="24"/>
          <w:szCs w:val="24"/>
        </w:rPr>
        <w:t xml:space="preserve">, </w:t>
      </w:r>
      <w:r w:rsidR="00DD0384" w:rsidRPr="00975E57">
        <w:rPr>
          <w:rFonts w:cstheme="minorHAnsi"/>
          <w:sz w:val="24"/>
          <w:szCs w:val="24"/>
        </w:rPr>
        <w:t>experience</w:t>
      </w:r>
      <w:r w:rsidR="00DD0384">
        <w:rPr>
          <w:rFonts w:cstheme="minorHAnsi"/>
          <w:sz w:val="24"/>
          <w:szCs w:val="24"/>
        </w:rPr>
        <w:t>d</w:t>
      </w:r>
      <w:r w:rsidR="00DD0384" w:rsidRPr="00975E57">
        <w:rPr>
          <w:rFonts w:cstheme="minorHAnsi"/>
          <w:sz w:val="24"/>
          <w:szCs w:val="24"/>
        </w:rPr>
        <w:t xml:space="preserve"> a phishing attack</w:t>
      </w:r>
      <w:sdt>
        <w:sdtPr>
          <w:rPr>
            <w:rFonts w:cstheme="minorHAnsi"/>
            <w:sz w:val="24"/>
            <w:szCs w:val="24"/>
          </w:rPr>
          <w:id w:val="2146001604"/>
          <w:citation/>
        </w:sdtPr>
        <w:sdtContent>
          <w:r w:rsidR="00DD0384">
            <w:rPr>
              <w:rFonts w:cstheme="minorHAnsi"/>
              <w:sz w:val="24"/>
              <w:szCs w:val="24"/>
            </w:rPr>
            <w:fldChar w:fldCharType="begin"/>
          </w:r>
          <w:r w:rsidR="00DD0384">
            <w:rPr>
              <w:rFonts w:cstheme="minorHAnsi"/>
              <w:sz w:val="24"/>
              <w:szCs w:val="24"/>
              <w:lang w:val="en-GB"/>
            </w:rPr>
            <w:instrText xml:space="preserve"> CITATION Dep23 \l 2057 </w:instrText>
          </w:r>
          <w:r w:rsidR="00DD0384">
            <w:rPr>
              <w:rFonts w:cstheme="minorHAnsi"/>
              <w:sz w:val="24"/>
              <w:szCs w:val="24"/>
            </w:rPr>
            <w:fldChar w:fldCharType="separate"/>
          </w:r>
          <w:r w:rsidR="008D5980">
            <w:rPr>
              <w:rFonts w:cstheme="minorHAnsi"/>
              <w:noProof/>
              <w:sz w:val="24"/>
              <w:szCs w:val="24"/>
              <w:lang w:val="en-GB"/>
            </w:rPr>
            <w:t xml:space="preserve"> </w:t>
          </w:r>
          <w:r w:rsidR="008D5980" w:rsidRPr="008D5980">
            <w:rPr>
              <w:rFonts w:cstheme="minorHAnsi"/>
              <w:noProof/>
              <w:sz w:val="24"/>
              <w:szCs w:val="24"/>
              <w:lang w:val="en-GB"/>
            </w:rPr>
            <w:t>[16]</w:t>
          </w:r>
          <w:r w:rsidR="00DD0384">
            <w:rPr>
              <w:rFonts w:cstheme="minorHAnsi"/>
              <w:sz w:val="24"/>
              <w:szCs w:val="24"/>
            </w:rPr>
            <w:fldChar w:fldCharType="end"/>
          </w:r>
        </w:sdtContent>
      </w:sdt>
      <w:r w:rsidR="00DD0384" w:rsidRPr="00975E57">
        <w:rPr>
          <w:rFonts w:cstheme="minorHAnsi"/>
          <w:sz w:val="24"/>
          <w:szCs w:val="24"/>
        </w:rPr>
        <w:t>.</w:t>
      </w:r>
    </w:p>
    <w:p w14:paraId="0B83B095" w14:textId="2599AD26" w:rsidR="00975E57" w:rsidRPr="00975E57" w:rsidRDefault="00975E57" w:rsidP="00975E57">
      <w:pPr>
        <w:spacing w:line="360" w:lineRule="auto"/>
        <w:jc w:val="both"/>
        <w:rPr>
          <w:rFonts w:cstheme="minorHAnsi"/>
          <w:sz w:val="24"/>
          <w:szCs w:val="24"/>
        </w:rPr>
      </w:pPr>
      <w:r w:rsidRPr="00975E57">
        <w:rPr>
          <w:rFonts w:cstheme="minorHAnsi"/>
          <w:sz w:val="24"/>
          <w:szCs w:val="24"/>
        </w:rPr>
        <w:t xml:space="preserve">It involves tricking a user to click on a link that gives the threat hunters access to the user's network. They often </w:t>
      </w:r>
      <w:r w:rsidR="007047C4" w:rsidRPr="00975E57">
        <w:rPr>
          <w:rFonts w:cstheme="minorHAnsi"/>
          <w:sz w:val="24"/>
          <w:szCs w:val="24"/>
        </w:rPr>
        <w:t>utilize</w:t>
      </w:r>
      <w:r w:rsidRPr="00975E57">
        <w:rPr>
          <w:rFonts w:cstheme="minorHAnsi"/>
          <w:sz w:val="24"/>
          <w:szCs w:val="24"/>
        </w:rPr>
        <w:t xml:space="preserve"> different forms of links video links, email, website links, and sometimes social media links in the form of friend requests.</w:t>
      </w:r>
    </w:p>
    <w:p w14:paraId="6DD46CC4" w14:textId="78EA7D74" w:rsidR="00975E57" w:rsidRDefault="00975E57" w:rsidP="00975E57">
      <w:pPr>
        <w:spacing w:line="360" w:lineRule="auto"/>
        <w:jc w:val="both"/>
        <w:rPr>
          <w:rFonts w:cstheme="minorHAnsi"/>
          <w:sz w:val="24"/>
          <w:szCs w:val="24"/>
        </w:rPr>
      </w:pPr>
      <w:r w:rsidRPr="007047C4">
        <w:rPr>
          <w:rFonts w:cstheme="minorHAnsi"/>
          <w:b/>
          <w:bCs/>
          <w:sz w:val="24"/>
          <w:szCs w:val="24"/>
        </w:rPr>
        <w:t>Malware, Viruses, and Spyware</w:t>
      </w:r>
      <w:r w:rsidR="00E86784">
        <w:rPr>
          <w:rFonts w:cstheme="minorHAnsi"/>
          <w:b/>
          <w:bCs/>
          <w:sz w:val="24"/>
          <w:szCs w:val="24"/>
        </w:rPr>
        <w:t xml:space="preserve"> threats</w:t>
      </w:r>
      <w:r w:rsidRPr="007047C4">
        <w:rPr>
          <w:rFonts w:cstheme="minorHAnsi"/>
          <w:b/>
          <w:bCs/>
          <w:sz w:val="24"/>
          <w:szCs w:val="24"/>
        </w:rPr>
        <w:t>:</w:t>
      </w:r>
      <w:r w:rsidRPr="00975E57">
        <w:rPr>
          <w:rFonts w:cstheme="minorHAnsi"/>
          <w:sz w:val="24"/>
          <w:szCs w:val="24"/>
        </w:rPr>
        <w:t xml:space="preserve"> the 2022 and 2023 reports indicate that 12% to 11% of businesses experienced a malware attack. This particular attack occurs when threat hunters insert harmful code into a computer system or corporate network. Methods ranging from accessing compromised devices to interacting with malicious links found in spam emails or on websites are often used, and once the malicious code is inside the system network, it either corrupts the data or provides a back door for the threat hunters</w:t>
      </w:r>
      <w:r w:rsidR="007047C4">
        <w:rPr>
          <w:rFonts w:cstheme="minorHAnsi"/>
          <w:sz w:val="24"/>
          <w:szCs w:val="24"/>
        </w:rPr>
        <w:t>.</w:t>
      </w:r>
    </w:p>
    <w:p w14:paraId="64854DDF" w14:textId="77777777" w:rsidR="00D93F91" w:rsidRPr="00604C33" w:rsidRDefault="00D93F91" w:rsidP="00975E57">
      <w:pPr>
        <w:spacing w:line="360" w:lineRule="auto"/>
        <w:jc w:val="both"/>
        <w:rPr>
          <w:rFonts w:cstheme="minorHAnsi"/>
          <w:sz w:val="24"/>
          <w:szCs w:val="24"/>
        </w:rPr>
      </w:pPr>
    </w:p>
    <w:p w14:paraId="5DE68C08" w14:textId="56D3AFCC" w:rsidR="002C7BE6" w:rsidRDefault="00975E57" w:rsidP="00975E57">
      <w:pPr>
        <w:spacing w:line="360" w:lineRule="auto"/>
        <w:jc w:val="both"/>
        <w:rPr>
          <w:rFonts w:cstheme="minorHAnsi"/>
          <w:sz w:val="24"/>
          <w:szCs w:val="24"/>
        </w:rPr>
      </w:pPr>
      <w:r w:rsidRPr="007047C4">
        <w:rPr>
          <w:rFonts w:cstheme="minorHAnsi"/>
          <w:b/>
          <w:bCs/>
          <w:sz w:val="24"/>
          <w:szCs w:val="24"/>
        </w:rPr>
        <w:t xml:space="preserve">Ransomware </w:t>
      </w:r>
      <w:r w:rsidR="00E86784">
        <w:rPr>
          <w:rFonts w:cstheme="minorHAnsi"/>
          <w:b/>
          <w:bCs/>
          <w:sz w:val="24"/>
          <w:szCs w:val="24"/>
        </w:rPr>
        <w:t>threats</w:t>
      </w:r>
      <w:r w:rsidRPr="007047C4">
        <w:rPr>
          <w:rFonts w:cstheme="minorHAnsi"/>
          <w:b/>
          <w:bCs/>
          <w:sz w:val="24"/>
          <w:szCs w:val="24"/>
        </w:rPr>
        <w:t>:</w:t>
      </w:r>
      <w:r w:rsidRPr="00975E57">
        <w:rPr>
          <w:rFonts w:cstheme="minorHAnsi"/>
          <w:sz w:val="24"/>
          <w:szCs w:val="24"/>
        </w:rPr>
        <w:t xml:space="preserve"> </w:t>
      </w:r>
      <w:r w:rsidR="00130546" w:rsidRPr="00130546">
        <w:rPr>
          <w:rFonts w:cstheme="minorHAnsi"/>
          <w:sz w:val="24"/>
          <w:szCs w:val="24"/>
        </w:rPr>
        <w:t>Th</w:t>
      </w:r>
      <w:r w:rsidR="00130546">
        <w:rPr>
          <w:rFonts w:cstheme="minorHAnsi"/>
          <w:sz w:val="24"/>
          <w:szCs w:val="24"/>
        </w:rPr>
        <w:t>is</w:t>
      </w:r>
      <w:r w:rsidR="00130546" w:rsidRPr="00130546">
        <w:rPr>
          <w:rFonts w:cstheme="minorHAnsi"/>
          <w:sz w:val="24"/>
          <w:szCs w:val="24"/>
        </w:rPr>
        <w:t xml:space="preserve"> period saw a significant rise in ransomware attacks against SMEs, partly due to the vulnerability of their often less sophisticated cybersecurity systems</w:t>
      </w:r>
      <w:r w:rsidR="002C7BE6" w:rsidRPr="008A4651">
        <w:rPr>
          <w:rFonts w:cstheme="minorHAnsi"/>
          <w:sz w:val="24"/>
          <w:szCs w:val="24"/>
        </w:rPr>
        <w:t xml:space="preserve">. Data extortion attacks, involving stolen but not encrypted data, are on the rise. From September 2022 to August 2023, 297 reports of ransomware activity were received, leading to 28 NCSC-managed incidents, 18 categorized as C3 and above. Top reporting sectors include academia, manufacturing, IT, finance, and engineering, though </w:t>
      </w:r>
      <w:r w:rsidR="002C7BE6">
        <w:rPr>
          <w:rFonts w:cstheme="minorHAnsi"/>
          <w:sz w:val="24"/>
          <w:szCs w:val="24"/>
        </w:rPr>
        <w:t>no specific evidence exists</w:t>
      </w:r>
      <w:r w:rsidR="002C7BE6" w:rsidRPr="008A4651">
        <w:rPr>
          <w:rFonts w:cstheme="minorHAnsi"/>
          <w:sz w:val="24"/>
          <w:szCs w:val="24"/>
        </w:rPr>
        <w:t xml:space="preserve"> of academia being targeted</w:t>
      </w:r>
      <w:r w:rsidR="002C7BE6">
        <w:rPr>
          <w:rFonts w:cstheme="minorHAnsi"/>
          <w:sz w:val="24"/>
          <w:szCs w:val="24"/>
        </w:rPr>
        <w:t xml:space="preserve"> </w:t>
      </w:r>
      <w:sdt>
        <w:sdtPr>
          <w:rPr>
            <w:rFonts w:cstheme="minorHAnsi"/>
            <w:sz w:val="24"/>
            <w:szCs w:val="24"/>
          </w:rPr>
          <w:id w:val="-517089171"/>
          <w:citation/>
        </w:sdtPr>
        <w:sdtContent>
          <w:r w:rsidR="002C7BE6">
            <w:rPr>
              <w:rFonts w:cstheme="minorHAnsi"/>
              <w:sz w:val="24"/>
              <w:szCs w:val="24"/>
            </w:rPr>
            <w:fldChar w:fldCharType="begin"/>
          </w:r>
          <w:r w:rsidR="002C7BE6">
            <w:rPr>
              <w:rFonts w:cstheme="minorHAnsi"/>
              <w:sz w:val="24"/>
              <w:szCs w:val="24"/>
              <w:lang w:val="en-GB"/>
            </w:rPr>
            <w:instrText xml:space="preserve"> CITATION NCS23 \l 2057 </w:instrText>
          </w:r>
          <w:r w:rsidR="002C7BE6">
            <w:rPr>
              <w:rFonts w:cstheme="minorHAnsi"/>
              <w:sz w:val="24"/>
              <w:szCs w:val="24"/>
            </w:rPr>
            <w:fldChar w:fldCharType="separate"/>
          </w:r>
          <w:r w:rsidR="008D5980" w:rsidRPr="008D5980">
            <w:rPr>
              <w:rFonts w:cstheme="minorHAnsi"/>
              <w:noProof/>
              <w:sz w:val="24"/>
              <w:szCs w:val="24"/>
              <w:lang w:val="en-GB"/>
            </w:rPr>
            <w:t>[10]</w:t>
          </w:r>
          <w:r w:rsidR="002C7BE6">
            <w:rPr>
              <w:rFonts w:cstheme="minorHAnsi"/>
              <w:sz w:val="24"/>
              <w:szCs w:val="24"/>
            </w:rPr>
            <w:fldChar w:fldCharType="end"/>
          </w:r>
        </w:sdtContent>
      </w:sdt>
      <w:r w:rsidR="002C7BE6" w:rsidRPr="008A4651">
        <w:rPr>
          <w:rFonts w:cstheme="minorHAnsi"/>
          <w:sz w:val="24"/>
          <w:szCs w:val="24"/>
        </w:rPr>
        <w:t>.</w:t>
      </w:r>
    </w:p>
    <w:p w14:paraId="0BD882F0" w14:textId="6E0A15B0" w:rsidR="00975E57" w:rsidRPr="00975E57" w:rsidRDefault="00975E57" w:rsidP="00975E57">
      <w:pPr>
        <w:spacing w:line="360" w:lineRule="auto"/>
        <w:jc w:val="both"/>
        <w:rPr>
          <w:rFonts w:cstheme="minorHAnsi"/>
          <w:sz w:val="24"/>
          <w:szCs w:val="24"/>
        </w:rPr>
      </w:pPr>
      <w:r w:rsidRPr="00975E57">
        <w:rPr>
          <w:rFonts w:cstheme="minorHAnsi"/>
          <w:sz w:val="24"/>
          <w:szCs w:val="24"/>
        </w:rPr>
        <w:t>This particular attack is a major threat to SMEs, as they usually lack sophisticated cybersecurity structures to counter this threat, which leaves them with the option of either paying a huge amount before gaining back access to their data or losing access to it permanently. Companies like British Airways, JW Marriot, and Google, have had to pay millions of Pounds as fines for data breaches of their customers due to ransomware attacks</w:t>
      </w:r>
      <w:sdt>
        <w:sdtPr>
          <w:rPr>
            <w:rFonts w:cstheme="minorHAnsi"/>
            <w:sz w:val="24"/>
            <w:szCs w:val="24"/>
          </w:rPr>
          <w:id w:val="-1413535915"/>
          <w:citation/>
        </w:sdtPr>
        <w:sdtContent>
          <w:r w:rsidR="000453EB">
            <w:rPr>
              <w:rFonts w:cstheme="minorHAnsi"/>
              <w:sz w:val="24"/>
              <w:szCs w:val="24"/>
            </w:rPr>
            <w:fldChar w:fldCharType="begin"/>
          </w:r>
          <w:r w:rsidR="000453EB">
            <w:rPr>
              <w:rFonts w:cstheme="minorHAnsi"/>
              <w:sz w:val="24"/>
              <w:szCs w:val="24"/>
              <w:lang w:val="en-GB"/>
            </w:rPr>
            <w:instrText xml:space="preserve"> CITATION NSC24 \l 2057 </w:instrText>
          </w:r>
          <w:r w:rsidR="000453EB">
            <w:rPr>
              <w:rFonts w:cstheme="minorHAnsi"/>
              <w:sz w:val="24"/>
              <w:szCs w:val="24"/>
            </w:rPr>
            <w:fldChar w:fldCharType="separate"/>
          </w:r>
          <w:r w:rsidR="008D5980">
            <w:rPr>
              <w:rFonts w:cstheme="minorHAnsi"/>
              <w:noProof/>
              <w:sz w:val="24"/>
              <w:szCs w:val="24"/>
              <w:lang w:val="en-GB"/>
            </w:rPr>
            <w:t xml:space="preserve"> </w:t>
          </w:r>
          <w:r w:rsidR="008D5980" w:rsidRPr="008D5980">
            <w:rPr>
              <w:rFonts w:cstheme="minorHAnsi"/>
              <w:noProof/>
              <w:sz w:val="24"/>
              <w:szCs w:val="24"/>
              <w:lang w:val="en-GB"/>
            </w:rPr>
            <w:t>[20]</w:t>
          </w:r>
          <w:r w:rsidR="000453EB">
            <w:rPr>
              <w:rFonts w:cstheme="minorHAnsi"/>
              <w:sz w:val="24"/>
              <w:szCs w:val="24"/>
            </w:rPr>
            <w:fldChar w:fldCharType="end"/>
          </w:r>
        </w:sdtContent>
      </w:sdt>
      <w:r w:rsidRPr="00975E57">
        <w:rPr>
          <w:rFonts w:cstheme="minorHAnsi"/>
          <w:sz w:val="24"/>
          <w:szCs w:val="24"/>
        </w:rPr>
        <w:t xml:space="preserve">. The EU GDPR has imposed huge restrictions on how businesses and organizations collect and store user data, anything contrary to that policy, now attracts a </w:t>
      </w:r>
      <w:r w:rsidR="00130546" w:rsidRPr="00975E57">
        <w:rPr>
          <w:rFonts w:cstheme="minorHAnsi"/>
          <w:sz w:val="24"/>
          <w:szCs w:val="24"/>
        </w:rPr>
        <w:t>fine</w:t>
      </w:r>
      <w:r w:rsidR="00130546">
        <w:rPr>
          <w:rFonts w:cstheme="minorHAnsi"/>
          <w:sz w:val="24"/>
          <w:szCs w:val="24"/>
        </w:rPr>
        <w:t>. The reports shows that</w:t>
      </w:r>
      <w:r w:rsidRPr="00975E57">
        <w:rPr>
          <w:rFonts w:cstheme="minorHAnsi"/>
          <w:sz w:val="24"/>
          <w:szCs w:val="24"/>
        </w:rPr>
        <w:t xml:space="preserve"> ransomware attacks increased from 4% in 2022 to 7% in 2023 of </w:t>
      </w:r>
      <w:r w:rsidR="000A1B3A" w:rsidRPr="00975E57">
        <w:rPr>
          <w:rFonts w:cstheme="minorHAnsi"/>
          <w:sz w:val="24"/>
          <w:szCs w:val="24"/>
        </w:rPr>
        <w:t>business</w:t>
      </w:r>
      <w:sdt>
        <w:sdtPr>
          <w:rPr>
            <w:rFonts w:cstheme="minorHAnsi"/>
            <w:sz w:val="24"/>
            <w:szCs w:val="24"/>
          </w:rPr>
          <w:id w:val="-829212497"/>
          <w:citation/>
        </w:sdtPr>
        <w:sdtContent>
          <w:r w:rsidR="00870B91">
            <w:rPr>
              <w:rFonts w:cstheme="minorHAnsi"/>
              <w:sz w:val="24"/>
              <w:szCs w:val="24"/>
            </w:rPr>
            <w:fldChar w:fldCharType="begin"/>
          </w:r>
          <w:r w:rsidR="00870B91">
            <w:rPr>
              <w:rFonts w:cstheme="minorHAnsi"/>
              <w:sz w:val="24"/>
              <w:szCs w:val="24"/>
              <w:lang w:val="en-GB"/>
            </w:rPr>
            <w:instrText xml:space="preserve"> CITATION Dep23 \l 2057 </w:instrText>
          </w:r>
          <w:r w:rsidR="00870B91">
            <w:rPr>
              <w:rFonts w:cstheme="minorHAnsi"/>
              <w:sz w:val="24"/>
              <w:szCs w:val="24"/>
            </w:rPr>
            <w:fldChar w:fldCharType="separate"/>
          </w:r>
          <w:r w:rsidR="008D5980">
            <w:rPr>
              <w:rFonts w:cstheme="minorHAnsi"/>
              <w:noProof/>
              <w:sz w:val="24"/>
              <w:szCs w:val="24"/>
              <w:lang w:val="en-GB"/>
            </w:rPr>
            <w:t xml:space="preserve"> </w:t>
          </w:r>
          <w:r w:rsidR="008D5980" w:rsidRPr="008D5980">
            <w:rPr>
              <w:rFonts w:cstheme="minorHAnsi"/>
              <w:noProof/>
              <w:sz w:val="24"/>
              <w:szCs w:val="24"/>
              <w:lang w:val="en-GB"/>
            </w:rPr>
            <w:t>[16]</w:t>
          </w:r>
          <w:r w:rsidR="00870B91">
            <w:rPr>
              <w:rFonts w:cstheme="minorHAnsi"/>
              <w:sz w:val="24"/>
              <w:szCs w:val="24"/>
            </w:rPr>
            <w:fldChar w:fldCharType="end"/>
          </w:r>
        </w:sdtContent>
      </w:sdt>
      <w:r w:rsidR="000A1B3A">
        <w:rPr>
          <w:rFonts w:cstheme="minorHAnsi"/>
          <w:sz w:val="24"/>
          <w:szCs w:val="24"/>
        </w:rPr>
        <w:t>.</w:t>
      </w:r>
      <w:r w:rsidR="000E4CC5">
        <w:rPr>
          <w:rFonts w:cstheme="minorHAnsi"/>
          <w:sz w:val="24"/>
          <w:szCs w:val="24"/>
        </w:rPr>
        <w:t xml:space="preserve">  </w:t>
      </w:r>
      <w:r w:rsidR="000E4CC5" w:rsidRPr="000E4CC5">
        <w:rPr>
          <w:rFonts w:cstheme="minorHAnsi"/>
          <w:sz w:val="24"/>
          <w:szCs w:val="24"/>
        </w:rPr>
        <w:t>The high-profile attack on the NHS in 2017 served as a wake-up call, leading to increased awareness and investment in cybersecurity defenses across all sectors, including SMEs. The NCSC has been actively involved in providing advice and support to help businesses defend against ransomware.</w:t>
      </w:r>
      <w:sdt>
        <w:sdtPr>
          <w:rPr>
            <w:rFonts w:cstheme="minorHAnsi"/>
            <w:sz w:val="24"/>
            <w:szCs w:val="24"/>
          </w:rPr>
          <w:id w:val="1937557930"/>
          <w:citation/>
        </w:sdtPr>
        <w:sdtContent>
          <w:r w:rsidR="00870B91">
            <w:rPr>
              <w:rFonts w:cstheme="minorHAnsi"/>
              <w:sz w:val="24"/>
              <w:szCs w:val="24"/>
            </w:rPr>
            <w:fldChar w:fldCharType="begin"/>
          </w:r>
          <w:r w:rsidR="00870B91">
            <w:rPr>
              <w:rFonts w:cstheme="minorHAnsi"/>
              <w:sz w:val="24"/>
              <w:szCs w:val="24"/>
              <w:lang w:val="en-GB"/>
            </w:rPr>
            <w:instrText xml:space="preserve"> CITATION Nat17 \l 2057 </w:instrText>
          </w:r>
          <w:r w:rsidR="00870B91">
            <w:rPr>
              <w:rFonts w:cstheme="minorHAnsi"/>
              <w:sz w:val="24"/>
              <w:szCs w:val="24"/>
            </w:rPr>
            <w:fldChar w:fldCharType="separate"/>
          </w:r>
          <w:r w:rsidR="008D5980">
            <w:rPr>
              <w:rFonts w:cstheme="minorHAnsi"/>
              <w:noProof/>
              <w:sz w:val="24"/>
              <w:szCs w:val="24"/>
              <w:lang w:val="en-GB"/>
            </w:rPr>
            <w:t xml:space="preserve"> </w:t>
          </w:r>
          <w:r w:rsidR="008D5980" w:rsidRPr="008D5980">
            <w:rPr>
              <w:rFonts w:cstheme="minorHAnsi"/>
              <w:noProof/>
              <w:sz w:val="24"/>
              <w:szCs w:val="24"/>
              <w:lang w:val="en-GB"/>
            </w:rPr>
            <w:t>[21]</w:t>
          </w:r>
          <w:r w:rsidR="00870B91">
            <w:rPr>
              <w:rFonts w:cstheme="minorHAnsi"/>
              <w:sz w:val="24"/>
              <w:szCs w:val="24"/>
            </w:rPr>
            <w:fldChar w:fldCharType="end"/>
          </w:r>
        </w:sdtContent>
      </w:sdt>
    </w:p>
    <w:p w14:paraId="298655E8" w14:textId="025F00B5" w:rsidR="00CE07CF" w:rsidRPr="00975E57" w:rsidRDefault="00975E57" w:rsidP="00975E57">
      <w:pPr>
        <w:spacing w:line="360" w:lineRule="auto"/>
        <w:jc w:val="both"/>
        <w:rPr>
          <w:rFonts w:cstheme="minorHAnsi"/>
          <w:sz w:val="24"/>
          <w:szCs w:val="24"/>
        </w:rPr>
      </w:pPr>
      <w:r w:rsidRPr="007047C4">
        <w:rPr>
          <w:rFonts w:cstheme="minorHAnsi"/>
          <w:b/>
          <w:bCs/>
          <w:sz w:val="24"/>
          <w:szCs w:val="24"/>
        </w:rPr>
        <w:t>Denial of service (DDOS)</w:t>
      </w:r>
      <w:r w:rsidR="00E86784">
        <w:rPr>
          <w:rFonts w:cstheme="minorHAnsi"/>
          <w:b/>
          <w:bCs/>
          <w:sz w:val="24"/>
          <w:szCs w:val="24"/>
        </w:rPr>
        <w:t xml:space="preserve"> threats</w:t>
      </w:r>
      <w:r w:rsidRPr="007047C4">
        <w:rPr>
          <w:rFonts w:cstheme="minorHAnsi"/>
          <w:b/>
          <w:bCs/>
          <w:sz w:val="24"/>
          <w:szCs w:val="24"/>
        </w:rPr>
        <w:t>:</w:t>
      </w:r>
      <w:r w:rsidRPr="00975E57">
        <w:rPr>
          <w:rFonts w:cstheme="minorHAnsi"/>
          <w:sz w:val="24"/>
          <w:szCs w:val="24"/>
        </w:rPr>
        <w:t xml:space="preserve"> this occurs when a malicious actor overwhelms a target system with a flood of traffic, rendering it inaccessible to legitimate users. This can be achieved through techniques like traffic flooding, ping of death, SYN/ACK flooding, DNS amplification, and the use of botnets. Protection measures include firewalls, intrusion detection systems, load balancers, and vigilance for unusual traffic patterns, with response plans to minimize the impact of potential attacks</w:t>
      </w:r>
      <w:sdt>
        <w:sdtPr>
          <w:rPr>
            <w:rFonts w:cstheme="minorHAnsi"/>
            <w:sz w:val="24"/>
            <w:szCs w:val="24"/>
          </w:rPr>
          <w:id w:val="-737242522"/>
          <w:citation/>
        </w:sdtPr>
        <w:sdtContent>
          <w:r w:rsidR="00F10C8B">
            <w:rPr>
              <w:rFonts w:cstheme="minorHAnsi"/>
              <w:sz w:val="24"/>
              <w:szCs w:val="24"/>
            </w:rPr>
            <w:fldChar w:fldCharType="begin"/>
          </w:r>
          <w:r w:rsidR="00F10C8B">
            <w:rPr>
              <w:rFonts w:cstheme="minorHAnsi"/>
              <w:sz w:val="24"/>
              <w:szCs w:val="24"/>
              <w:lang w:val="en-GB"/>
            </w:rPr>
            <w:instrText xml:space="preserve"> CITATION Mat21 \l 2057 </w:instrText>
          </w:r>
          <w:r w:rsidR="00F10C8B">
            <w:rPr>
              <w:rFonts w:cstheme="minorHAnsi"/>
              <w:sz w:val="24"/>
              <w:szCs w:val="24"/>
            </w:rPr>
            <w:fldChar w:fldCharType="separate"/>
          </w:r>
          <w:r w:rsidR="008D5980">
            <w:rPr>
              <w:rFonts w:cstheme="minorHAnsi"/>
              <w:noProof/>
              <w:sz w:val="24"/>
              <w:szCs w:val="24"/>
              <w:lang w:val="en-GB"/>
            </w:rPr>
            <w:t xml:space="preserve"> </w:t>
          </w:r>
          <w:r w:rsidR="008D5980" w:rsidRPr="008D5980">
            <w:rPr>
              <w:rFonts w:cstheme="minorHAnsi"/>
              <w:noProof/>
              <w:sz w:val="24"/>
              <w:szCs w:val="24"/>
              <w:lang w:val="en-GB"/>
            </w:rPr>
            <w:t>[22]</w:t>
          </w:r>
          <w:r w:rsidR="00F10C8B">
            <w:rPr>
              <w:rFonts w:cstheme="minorHAnsi"/>
              <w:sz w:val="24"/>
              <w:szCs w:val="24"/>
            </w:rPr>
            <w:fldChar w:fldCharType="end"/>
          </w:r>
        </w:sdtContent>
      </w:sdt>
      <w:r w:rsidRPr="00975E57">
        <w:rPr>
          <w:rFonts w:cstheme="minorHAnsi"/>
          <w:sz w:val="24"/>
          <w:szCs w:val="24"/>
        </w:rPr>
        <w:t>.</w:t>
      </w:r>
      <w:r w:rsidR="00CE07CF">
        <w:rPr>
          <w:rFonts w:cstheme="minorHAnsi"/>
          <w:sz w:val="24"/>
          <w:szCs w:val="24"/>
        </w:rPr>
        <w:t xml:space="preserve"> </w:t>
      </w:r>
      <w:r w:rsidRPr="00975E57">
        <w:rPr>
          <w:rFonts w:cstheme="minorHAnsi"/>
          <w:sz w:val="24"/>
          <w:szCs w:val="24"/>
        </w:rPr>
        <w:t xml:space="preserve">According to </w:t>
      </w:r>
      <w:sdt>
        <w:sdtPr>
          <w:rPr>
            <w:rFonts w:cstheme="minorHAnsi"/>
            <w:sz w:val="24"/>
            <w:szCs w:val="24"/>
          </w:rPr>
          <w:id w:val="1154028928"/>
          <w:citation/>
        </w:sdtPr>
        <w:sdtContent>
          <w:r w:rsidR="00F10C8B">
            <w:rPr>
              <w:rFonts w:cstheme="minorHAnsi"/>
              <w:sz w:val="24"/>
              <w:szCs w:val="24"/>
            </w:rPr>
            <w:fldChar w:fldCharType="begin"/>
          </w:r>
          <w:r w:rsidR="008A285A">
            <w:rPr>
              <w:rFonts w:cstheme="minorHAnsi"/>
              <w:sz w:val="24"/>
              <w:szCs w:val="24"/>
              <w:lang w:val="en-GB"/>
            </w:rPr>
            <w:instrText xml:space="preserve">CITATION Dep23 \l 2057 </w:instrText>
          </w:r>
          <w:r w:rsidR="00F10C8B">
            <w:rPr>
              <w:rFonts w:cstheme="minorHAnsi"/>
              <w:sz w:val="24"/>
              <w:szCs w:val="24"/>
            </w:rPr>
            <w:fldChar w:fldCharType="separate"/>
          </w:r>
          <w:r w:rsidR="008D5980" w:rsidRPr="008D5980">
            <w:rPr>
              <w:rFonts w:cstheme="minorHAnsi"/>
              <w:noProof/>
              <w:sz w:val="24"/>
              <w:szCs w:val="24"/>
              <w:lang w:val="en-GB"/>
            </w:rPr>
            <w:t>[16]</w:t>
          </w:r>
          <w:r w:rsidR="00F10C8B">
            <w:rPr>
              <w:rFonts w:cstheme="minorHAnsi"/>
              <w:sz w:val="24"/>
              <w:szCs w:val="24"/>
            </w:rPr>
            <w:fldChar w:fldCharType="end"/>
          </w:r>
        </w:sdtContent>
      </w:sdt>
      <w:sdt>
        <w:sdtPr>
          <w:rPr>
            <w:rFonts w:cstheme="minorHAnsi"/>
            <w:sz w:val="24"/>
            <w:szCs w:val="24"/>
          </w:rPr>
          <w:id w:val="2054411932"/>
          <w:citation/>
        </w:sdtPr>
        <w:sdtContent>
          <w:r w:rsidR="00F10C8B">
            <w:rPr>
              <w:rFonts w:cstheme="minorHAnsi"/>
              <w:sz w:val="24"/>
              <w:szCs w:val="24"/>
            </w:rPr>
            <w:fldChar w:fldCharType="begin"/>
          </w:r>
          <w:r w:rsidR="00A838F2">
            <w:rPr>
              <w:rFonts w:cstheme="minorHAnsi"/>
              <w:sz w:val="24"/>
              <w:szCs w:val="24"/>
              <w:lang w:val="en-GB"/>
            </w:rPr>
            <w:instrText xml:space="preserve">CITATION Dep22 \l 2057 </w:instrText>
          </w:r>
          <w:r w:rsidR="00F10C8B">
            <w:rPr>
              <w:rFonts w:cstheme="minorHAnsi"/>
              <w:sz w:val="24"/>
              <w:szCs w:val="24"/>
            </w:rPr>
            <w:fldChar w:fldCharType="separate"/>
          </w:r>
          <w:r w:rsidR="008D5980">
            <w:rPr>
              <w:rFonts w:cstheme="minorHAnsi"/>
              <w:noProof/>
              <w:sz w:val="24"/>
              <w:szCs w:val="24"/>
              <w:lang w:val="en-GB"/>
            </w:rPr>
            <w:t xml:space="preserve"> </w:t>
          </w:r>
          <w:r w:rsidR="008D5980" w:rsidRPr="008D5980">
            <w:rPr>
              <w:rFonts w:cstheme="minorHAnsi"/>
              <w:noProof/>
              <w:sz w:val="24"/>
              <w:szCs w:val="24"/>
              <w:lang w:val="en-GB"/>
            </w:rPr>
            <w:t>[14]</w:t>
          </w:r>
          <w:r w:rsidR="00F10C8B">
            <w:rPr>
              <w:rFonts w:cstheme="minorHAnsi"/>
              <w:sz w:val="24"/>
              <w:szCs w:val="24"/>
            </w:rPr>
            <w:fldChar w:fldCharType="end"/>
          </w:r>
        </w:sdtContent>
      </w:sdt>
      <w:r w:rsidRPr="00975E57">
        <w:rPr>
          <w:rFonts w:cstheme="minorHAnsi"/>
          <w:sz w:val="24"/>
          <w:szCs w:val="24"/>
        </w:rPr>
        <w:t xml:space="preserve"> </w:t>
      </w:r>
      <w:r w:rsidR="00D65EF9">
        <w:rPr>
          <w:rFonts w:cstheme="minorHAnsi"/>
          <w:sz w:val="24"/>
          <w:szCs w:val="24"/>
        </w:rPr>
        <w:t xml:space="preserve">, </w:t>
      </w:r>
      <w:r w:rsidRPr="00975E57">
        <w:rPr>
          <w:rFonts w:cstheme="minorHAnsi"/>
          <w:sz w:val="24"/>
          <w:szCs w:val="24"/>
        </w:rPr>
        <w:t>10% to 7% of businesses experienced DDOS attacks between 2022 to 2023 respectively.</w:t>
      </w:r>
    </w:p>
    <w:p w14:paraId="35F55F5A" w14:textId="6578E353" w:rsidR="00975E57" w:rsidRDefault="00975E57" w:rsidP="00975E57">
      <w:pPr>
        <w:spacing w:line="360" w:lineRule="auto"/>
        <w:jc w:val="both"/>
        <w:rPr>
          <w:rFonts w:cstheme="minorHAnsi"/>
          <w:sz w:val="24"/>
          <w:szCs w:val="24"/>
        </w:rPr>
      </w:pPr>
      <w:r w:rsidRPr="007047C4">
        <w:rPr>
          <w:rFonts w:cstheme="minorHAnsi"/>
          <w:b/>
          <w:bCs/>
          <w:sz w:val="24"/>
          <w:szCs w:val="24"/>
        </w:rPr>
        <w:t>Insider Threats</w:t>
      </w:r>
      <w:r w:rsidR="00012CB0">
        <w:rPr>
          <w:rFonts w:cstheme="minorHAnsi"/>
          <w:b/>
          <w:bCs/>
          <w:sz w:val="24"/>
          <w:szCs w:val="24"/>
        </w:rPr>
        <w:t>/Human Error</w:t>
      </w:r>
      <w:r w:rsidRPr="007047C4">
        <w:rPr>
          <w:rFonts w:cstheme="minorHAnsi"/>
          <w:b/>
          <w:bCs/>
          <w:sz w:val="24"/>
          <w:szCs w:val="24"/>
        </w:rPr>
        <w:t>:</w:t>
      </w:r>
      <w:r w:rsidRPr="00975E57">
        <w:rPr>
          <w:rFonts w:cstheme="minorHAnsi"/>
          <w:sz w:val="24"/>
          <w:szCs w:val="24"/>
        </w:rPr>
        <w:t xml:space="preserve"> The most overlooked attack which is a major threat to businesses is the Insider threat. It refers to security risks that originate from individuals within an organization, such as employees, contractors, or business partners, who have insider information concerning the organization's security practices, data, and computer systems. </w:t>
      </w:r>
      <w:r w:rsidR="003169D5">
        <w:rPr>
          <w:rFonts w:cstheme="minorHAnsi"/>
          <w:sz w:val="24"/>
          <w:szCs w:val="24"/>
        </w:rPr>
        <w:t>In a</w:t>
      </w:r>
      <w:r w:rsidR="001103AB">
        <w:rPr>
          <w:rFonts w:cstheme="minorHAnsi"/>
          <w:sz w:val="24"/>
          <w:szCs w:val="24"/>
        </w:rPr>
        <w:t xml:space="preserve"> </w:t>
      </w:r>
      <w:r w:rsidRPr="00975E57">
        <w:rPr>
          <w:rFonts w:cstheme="minorHAnsi"/>
          <w:sz w:val="24"/>
          <w:szCs w:val="24"/>
        </w:rPr>
        <w:t>survey stud</w:t>
      </w:r>
      <w:r w:rsidR="003169D5">
        <w:rPr>
          <w:rFonts w:cstheme="minorHAnsi"/>
          <w:sz w:val="24"/>
          <w:szCs w:val="24"/>
        </w:rPr>
        <w:t>y</w:t>
      </w:r>
      <w:r w:rsidRPr="00975E57">
        <w:rPr>
          <w:rFonts w:cstheme="minorHAnsi"/>
          <w:sz w:val="24"/>
          <w:szCs w:val="24"/>
        </w:rPr>
        <w:t xml:space="preserve"> b</w:t>
      </w:r>
      <w:r w:rsidR="001103AB">
        <w:rPr>
          <w:rFonts w:cstheme="minorHAnsi"/>
          <w:sz w:val="24"/>
          <w:szCs w:val="24"/>
        </w:rPr>
        <w:t xml:space="preserve">y </w:t>
      </w:r>
      <w:sdt>
        <w:sdtPr>
          <w:rPr>
            <w:rFonts w:cstheme="minorHAnsi"/>
            <w:sz w:val="24"/>
            <w:szCs w:val="24"/>
          </w:rPr>
          <w:id w:val="-948008549"/>
          <w:citation/>
        </w:sdtPr>
        <w:sdtContent>
          <w:r w:rsidR="001103AB">
            <w:rPr>
              <w:rFonts w:cstheme="minorHAnsi"/>
              <w:sz w:val="24"/>
              <w:szCs w:val="24"/>
            </w:rPr>
            <w:fldChar w:fldCharType="begin"/>
          </w:r>
          <w:r w:rsidR="00A838F2">
            <w:rPr>
              <w:rFonts w:cstheme="minorHAnsi"/>
              <w:sz w:val="24"/>
              <w:szCs w:val="24"/>
              <w:lang w:val="en-GB"/>
            </w:rPr>
            <w:instrText xml:space="preserve">CITATION Dep22 \l 2057 </w:instrText>
          </w:r>
          <w:r w:rsidR="001103AB">
            <w:rPr>
              <w:rFonts w:cstheme="minorHAnsi"/>
              <w:sz w:val="24"/>
              <w:szCs w:val="24"/>
            </w:rPr>
            <w:fldChar w:fldCharType="separate"/>
          </w:r>
          <w:r w:rsidR="008D5980" w:rsidRPr="008D5980">
            <w:rPr>
              <w:rFonts w:cstheme="minorHAnsi"/>
              <w:noProof/>
              <w:sz w:val="24"/>
              <w:szCs w:val="24"/>
              <w:lang w:val="en-GB"/>
            </w:rPr>
            <w:t>[14]</w:t>
          </w:r>
          <w:r w:rsidR="001103AB">
            <w:rPr>
              <w:rFonts w:cstheme="minorHAnsi"/>
              <w:sz w:val="24"/>
              <w:szCs w:val="24"/>
            </w:rPr>
            <w:fldChar w:fldCharType="end"/>
          </w:r>
        </w:sdtContent>
      </w:sdt>
      <w:r w:rsidRPr="00975E57">
        <w:rPr>
          <w:rFonts w:cstheme="minorHAnsi"/>
          <w:sz w:val="24"/>
          <w:szCs w:val="24"/>
        </w:rPr>
        <w:t xml:space="preserve"> the researcher classifies insider threats from different perspectives (intention and type of threat actors)</w:t>
      </w:r>
      <w:r w:rsidR="001103AB">
        <w:rPr>
          <w:rFonts w:cstheme="minorHAnsi"/>
          <w:sz w:val="24"/>
          <w:szCs w:val="24"/>
        </w:rPr>
        <w:t xml:space="preserve"> </w:t>
      </w:r>
      <w:sdt>
        <w:sdtPr>
          <w:rPr>
            <w:rFonts w:cstheme="minorHAnsi"/>
            <w:sz w:val="24"/>
            <w:szCs w:val="24"/>
          </w:rPr>
          <w:id w:val="128137154"/>
          <w:citation/>
        </w:sdtPr>
        <w:sdtContent>
          <w:r w:rsidR="001103AB">
            <w:rPr>
              <w:rFonts w:cstheme="minorHAnsi"/>
              <w:sz w:val="24"/>
              <w:szCs w:val="24"/>
            </w:rPr>
            <w:fldChar w:fldCharType="begin"/>
          </w:r>
          <w:r w:rsidR="001103AB">
            <w:rPr>
              <w:rFonts w:cstheme="minorHAnsi"/>
              <w:sz w:val="24"/>
              <w:szCs w:val="24"/>
              <w:lang w:val="en-GB"/>
            </w:rPr>
            <w:instrText xml:space="preserve"> CITATION LLi18 \l 2057 </w:instrText>
          </w:r>
          <w:r w:rsidR="001103AB">
            <w:rPr>
              <w:rFonts w:cstheme="minorHAnsi"/>
              <w:sz w:val="24"/>
              <w:szCs w:val="24"/>
            </w:rPr>
            <w:fldChar w:fldCharType="separate"/>
          </w:r>
          <w:r w:rsidR="008D5980" w:rsidRPr="008D5980">
            <w:rPr>
              <w:rFonts w:cstheme="minorHAnsi"/>
              <w:noProof/>
              <w:sz w:val="24"/>
              <w:szCs w:val="24"/>
              <w:lang w:val="en-GB"/>
            </w:rPr>
            <w:t>[23]</w:t>
          </w:r>
          <w:r w:rsidR="001103AB">
            <w:rPr>
              <w:rFonts w:cstheme="minorHAnsi"/>
              <w:sz w:val="24"/>
              <w:szCs w:val="24"/>
            </w:rPr>
            <w:fldChar w:fldCharType="end"/>
          </w:r>
        </w:sdtContent>
      </w:sdt>
      <w:r w:rsidR="00E86784">
        <w:rPr>
          <w:rFonts w:cstheme="minorHAnsi"/>
          <w:sz w:val="24"/>
          <w:szCs w:val="24"/>
        </w:rPr>
        <w:t>.</w:t>
      </w:r>
      <w:r w:rsidR="003169D5">
        <w:rPr>
          <w:rFonts w:cstheme="minorHAnsi"/>
          <w:sz w:val="24"/>
          <w:szCs w:val="24"/>
        </w:rPr>
        <w:t xml:space="preserve"> Unauthorized</w:t>
      </w:r>
      <w:r w:rsidR="003169D5" w:rsidRPr="003169D5">
        <w:rPr>
          <w:rFonts w:cstheme="minorHAnsi"/>
          <w:sz w:val="24"/>
          <w:szCs w:val="24"/>
        </w:rPr>
        <w:t xml:space="preserve"> accessing of computers, files, or networks by </w:t>
      </w:r>
      <w:r w:rsidR="00012CB0" w:rsidRPr="003169D5">
        <w:rPr>
          <w:rFonts w:cstheme="minorHAnsi"/>
          <w:sz w:val="24"/>
          <w:szCs w:val="24"/>
        </w:rPr>
        <w:t>staff</w:t>
      </w:r>
      <w:r w:rsidR="00012CB0">
        <w:rPr>
          <w:rFonts w:cstheme="minorHAnsi"/>
          <w:sz w:val="24"/>
          <w:szCs w:val="24"/>
        </w:rPr>
        <w:t xml:space="preserve"> is</w:t>
      </w:r>
      <w:r w:rsidR="003169D5">
        <w:rPr>
          <w:rFonts w:cstheme="minorHAnsi"/>
          <w:sz w:val="24"/>
          <w:szCs w:val="24"/>
        </w:rPr>
        <w:t xml:space="preserve"> a typical example of an insider threat</w:t>
      </w:r>
      <w:r w:rsidR="00A838F2">
        <w:rPr>
          <w:rFonts w:cstheme="minorHAnsi"/>
          <w:sz w:val="24"/>
          <w:szCs w:val="24"/>
        </w:rPr>
        <w:t>.</w:t>
      </w:r>
      <w:r w:rsidR="00CE07CF">
        <w:rPr>
          <w:rFonts w:cstheme="minorHAnsi"/>
          <w:sz w:val="24"/>
          <w:szCs w:val="24"/>
        </w:rPr>
        <w:t xml:space="preserve"> A study on insider threats by </w:t>
      </w:r>
      <w:sdt>
        <w:sdtPr>
          <w:rPr>
            <w:rFonts w:cstheme="minorHAnsi"/>
            <w:sz w:val="24"/>
            <w:szCs w:val="24"/>
          </w:rPr>
          <w:id w:val="-384262994"/>
          <w:citation/>
        </w:sdtPr>
        <w:sdtContent>
          <w:r w:rsidR="00CE07CF">
            <w:rPr>
              <w:rFonts w:cstheme="minorHAnsi"/>
              <w:sz w:val="24"/>
              <w:szCs w:val="24"/>
            </w:rPr>
            <w:fldChar w:fldCharType="begin"/>
          </w:r>
          <w:r w:rsidR="00CE07CF">
            <w:rPr>
              <w:rFonts w:cstheme="minorHAnsi"/>
              <w:sz w:val="24"/>
              <w:szCs w:val="24"/>
              <w:lang w:val="en-GB"/>
            </w:rPr>
            <w:instrText xml:space="preserve"> CITATION Mon23 \l 2057 </w:instrText>
          </w:r>
          <w:r w:rsidR="00CE07CF">
            <w:rPr>
              <w:rFonts w:cstheme="minorHAnsi"/>
              <w:sz w:val="24"/>
              <w:szCs w:val="24"/>
            </w:rPr>
            <w:fldChar w:fldCharType="separate"/>
          </w:r>
          <w:r w:rsidR="008D5980" w:rsidRPr="008D5980">
            <w:rPr>
              <w:rFonts w:cstheme="minorHAnsi"/>
              <w:noProof/>
              <w:sz w:val="24"/>
              <w:szCs w:val="24"/>
              <w:lang w:val="en-GB"/>
            </w:rPr>
            <w:t>[24]</w:t>
          </w:r>
          <w:r w:rsidR="00CE07CF">
            <w:rPr>
              <w:rFonts w:cstheme="minorHAnsi"/>
              <w:sz w:val="24"/>
              <w:szCs w:val="24"/>
            </w:rPr>
            <w:fldChar w:fldCharType="end"/>
          </w:r>
        </w:sdtContent>
      </w:sdt>
      <w:r w:rsidR="00CE07CF" w:rsidRPr="00CE07CF">
        <w:rPr>
          <w:rFonts w:cstheme="minorHAnsi"/>
          <w:sz w:val="24"/>
          <w:szCs w:val="24"/>
        </w:rPr>
        <w:t xml:space="preserve"> explores insider threats, </w:t>
      </w:r>
      <w:r w:rsidR="00CE07CF">
        <w:rPr>
          <w:rFonts w:cstheme="minorHAnsi"/>
          <w:sz w:val="24"/>
          <w:szCs w:val="24"/>
        </w:rPr>
        <w:t xml:space="preserve">as </w:t>
      </w:r>
      <w:r w:rsidR="00CE07CF" w:rsidRPr="00CE07CF">
        <w:rPr>
          <w:rFonts w:cstheme="minorHAnsi"/>
          <w:sz w:val="24"/>
          <w:szCs w:val="24"/>
        </w:rPr>
        <w:t>individuals with privileged access to an organization's assets, and their potential to disrupt proper functioning, leading to direct (financial) or indirect (reputational) consequences. It presents findings from an exploratory study examining three types of insider incidents—malicious, negligent, and well-meaning—and their relationship to the adoption of cybersecurity measures.</w:t>
      </w:r>
    </w:p>
    <w:p w14:paraId="32B1D849" w14:textId="77777777" w:rsidR="007356C8" w:rsidRPr="007356C8" w:rsidRDefault="007356C8" w:rsidP="007356C8">
      <w:pPr>
        <w:spacing w:line="360" w:lineRule="auto"/>
        <w:jc w:val="both"/>
        <w:rPr>
          <w:rFonts w:cstheme="minorHAnsi"/>
          <w:b/>
          <w:bCs/>
          <w:sz w:val="24"/>
          <w:szCs w:val="24"/>
        </w:rPr>
      </w:pPr>
      <w:r w:rsidRPr="007356C8">
        <w:rPr>
          <w:rFonts w:cstheme="minorHAnsi"/>
          <w:b/>
          <w:bCs/>
          <w:sz w:val="24"/>
          <w:szCs w:val="24"/>
        </w:rPr>
        <w:t>Remote Work Vulnerabilities</w:t>
      </w:r>
    </w:p>
    <w:p w14:paraId="3A68B107" w14:textId="66363A70" w:rsidR="007356C8" w:rsidRDefault="007356C8" w:rsidP="007356C8">
      <w:pPr>
        <w:spacing w:line="360" w:lineRule="auto"/>
        <w:jc w:val="both"/>
        <w:rPr>
          <w:ins w:id="4" w:author="David Ntino (2225674)" w:date="2024-02-15T23:24:00Z" w16du:dateUtc="2024-02-15T23:24:00Z"/>
          <w:rFonts w:cstheme="minorHAnsi"/>
          <w:sz w:val="24"/>
          <w:szCs w:val="24"/>
        </w:rPr>
      </w:pPr>
      <w:r w:rsidRPr="00870B91">
        <w:rPr>
          <w:rFonts w:cstheme="minorHAnsi"/>
          <w:sz w:val="24"/>
          <w:szCs w:val="24"/>
        </w:rPr>
        <w:t>The shift to remote work during the COVID-19 pandemic exposed new vulnerabilities, with UK SMEs scrambling to secure remote access and protect against an increased risk of cyberattacks. The NCSC provided specific guidance for securing remote working environments, including recommendations for securing VPNs, using multi-factor authentication, and educating employees about the risks of using personal devices for work purposes</w:t>
      </w:r>
      <w:sdt>
        <w:sdtPr>
          <w:rPr>
            <w:rFonts w:cstheme="minorHAnsi"/>
            <w:sz w:val="24"/>
            <w:szCs w:val="24"/>
          </w:rPr>
          <w:id w:val="1296721876"/>
          <w:citation/>
        </w:sdtPr>
        <w:sdtContent>
          <w:r>
            <w:rPr>
              <w:rFonts w:cstheme="minorHAnsi"/>
              <w:sz w:val="24"/>
              <w:szCs w:val="24"/>
            </w:rPr>
            <w:fldChar w:fldCharType="begin"/>
          </w:r>
          <w:r>
            <w:rPr>
              <w:rFonts w:cstheme="minorHAnsi"/>
              <w:sz w:val="24"/>
              <w:szCs w:val="24"/>
              <w:lang w:val="en-GB"/>
            </w:rPr>
            <w:instrText xml:space="preserve"> CITATION Kim11 \l 2057 </w:instrText>
          </w:r>
          <w:r>
            <w:rPr>
              <w:rFonts w:cstheme="minorHAnsi"/>
              <w:sz w:val="24"/>
              <w:szCs w:val="24"/>
            </w:rPr>
            <w:fldChar w:fldCharType="separate"/>
          </w:r>
          <w:r w:rsidR="008D5980">
            <w:rPr>
              <w:rFonts w:cstheme="minorHAnsi"/>
              <w:noProof/>
              <w:sz w:val="24"/>
              <w:szCs w:val="24"/>
              <w:lang w:val="en-GB"/>
            </w:rPr>
            <w:t xml:space="preserve"> </w:t>
          </w:r>
          <w:r w:rsidR="008D5980" w:rsidRPr="008D5980">
            <w:rPr>
              <w:rFonts w:cstheme="minorHAnsi"/>
              <w:noProof/>
              <w:sz w:val="24"/>
              <w:szCs w:val="24"/>
              <w:lang w:val="en-GB"/>
            </w:rPr>
            <w:t>[25]</w:t>
          </w:r>
          <w:r>
            <w:rPr>
              <w:rFonts w:cstheme="minorHAnsi"/>
              <w:sz w:val="24"/>
              <w:szCs w:val="24"/>
            </w:rPr>
            <w:fldChar w:fldCharType="end"/>
          </w:r>
        </w:sdtContent>
      </w:sdt>
      <w:ins w:id="5" w:author="David Ntino (2225674)" w:date="2024-02-15T23:24:00Z" w16du:dateUtc="2024-02-15T23:24:00Z">
        <w:r>
          <w:rPr>
            <w:rFonts w:cstheme="minorHAnsi"/>
            <w:sz w:val="24"/>
            <w:szCs w:val="24"/>
          </w:rPr>
          <w:t>.</w:t>
        </w:r>
      </w:ins>
    </w:p>
    <w:p w14:paraId="0EC026D9" w14:textId="77777777" w:rsidR="007356C8" w:rsidRPr="007356C8" w:rsidRDefault="007356C8" w:rsidP="007356C8">
      <w:pPr>
        <w:spacing w:line="360" w:lineRule="auto"/>
        <w:jc w:val="both"/>
        <w:rPr>
          <w:rFonts w:cstheme="minorHAnsi"/>
          <w:sz w:val="10"/>
          <w:szCs w:val="10"/>
          <w:rPrChange w:id="6" w:author="David Ntino (2225674)" w:date="2024-02-15T23:24:00Z" w16du:dateUtc="2024-02-15T23:24:00Z">
            <w:rPr>
              <w:rFonts w:cstheme="minorHAnsi"/>
              <w:sz w:val="24"/>
              <w:szCs w:val="24"/>
            </w:rPr>
          </w:rPrChange>
        </w:rPr>
      </w:pPr>
    </w:p>
    <w:p w14:paraId="5D5C3AE0" w14:textId="77777777" w:rsidR="007356C8" w:rsidRPr="007356C8" w:rsidRDefault="007356C8" w:rsidP="007356C8">
      <w:pPr>
        <w:spacing w:line="360" w:lineRule="auto"/>
        <w:jc w:val="both"/>
        <w:rPr>
          <w:rFonts w:cstheme="minorHAnsi"/>
          <w:b/>
          <w:bCs/>
          <w:sz w:val="24"/>
          <w:szCs w:val="24"/>
          <w:rPrChange w:id="7" w:author="David Ntino (2225674)" w:date="2024-02-15T23:24:00Z" w16du:dateUtc="2024-02-15T23:24:00Z">
            <w:rPr>
              <w:rFonts w:cstheme="minorHAnsi"/>
              <w:sz w:val="24"/>
              <w:szCs w:val="24"/>
            </w:rPr>
          </w:rPrChange>
        </w:rPr>
      </w:pPr>
      <w:r w:rsidRPr="007356C8">
        <w:rPr>
          <w:rFonts w:cstheme="minorHAnsi"/>
          <w:b/>
          <w:bCs/>
          <w:sz w:val="24"/>
          <w:szCs w:val="24"/>
          <w:rPrChange w:id="8" w:author="David Ntino (2225674)" w:date="2024-02-15T23:24:00Z" w16du:dateUtc="2024-02-15T23:24:00Z">
            <w:rPr>
              <w:rFonts w:cstheme="minorHAnsi"/>
              <w:sz w:val="24"/>
              <w:szCs w:val="24"/>
            </w:rPr>
          </w:rPrChange>
        </w:rPr>
        <w:t>Cloud Security Threats</w:t>
      </w:r>
    </w:p>
    <w:p w14:paraId="08C79BE4" w14:textId="232B0F10" w:rsidR="007356C8" w:rsidRPr="00870B91" w:rsidRDefault="007356C8" w:rsidP="007356C8">
      <w:pPr>
        <w:spacing w:line="360" w:lineRule="auto"/>
        <w:jc w:val="both"/>
        <w:rPr>
          <w:rFonts w:cstheme="minorHAnsi"/>
          <w:sz w:val="24"/>
          <w:szCs w:val="24"/>
        </w:rPr>
      </w:pPr>
      <w:r w:rsidRPr="00870B91">
        <w:rPr>
          <w:rFonts w:cstheme="minorHAnsi"/>
          <w:sz w:val="24"/>
          <w:szCs w:val="24"/>
        </w:rPr>
        <w:t>As UK SMEs increasingly adopt cloud services for flexibility and cost savings, they also face heightened cloud security threats. Misconfigurations and inadequate access controls have led to data breaches. The NCSC has published cloud security principles to guide businesses in securing their cloud environments</w:t>
      </w:r>
      <w:sdt>
        <w:sdtPr>
          <w:rPr>
            <w:rFonts w:cstheme="minorHAnsi"/>
            <w:sz w:val="24"/>
            <w:szCs w:val="24"/>
          </w:rPr>
          <w:id w:val="-1993250087"/>
          <w:citation/>
        </w:sdtPr>
        <w:sdtContent>
          <w:r>
            <w:rPr>
              <w:rFonts w:cstheme="minorHAnsi"/>
              <w:sz w:val="24"/>
              <w:szCs w:val="24"/>
            </w:rPr>
            <w:fldChar w:fldCharType="begin"/>
          </w:r>
          <w:r>
            <w:rPr>
              <w:rFonts w:cstheme="minorHAnsi"/>
              <w:sz w:val="24"/>
              <w:szCs w:val="24"/>
              <w:lang w:val="en-GB"/>
            </w:rPr>
            <w:instrText xml:space="preserve"> CITATION www18 \l 2057 </w:instrText>
          </w:r>
          <w:r>
            <w:rPr>
              <w:rFonts w:cstheme="minorHAnsi"/>
              <w:sz w:val="24"/>
              <w:szCs w:val="24"/>
            </w:rPr>
            <w:fldChar w:fldCharType="separate"/>
          </w:r>
          <w:r w:rsidR="008D5980">
            <w:rPr>
              <w:rFonts w:cstheme="minorHAnsi"/>
              <w:noProof/>
              <w:sz w:val="24"/>
              <w:szCs w:val="24"/>
              <w:lang w:val="en-GB"/>
            </w:rPr>
            <w:t xml:space="preserve"> </w:t>
          </w:r>
          <w:r w:rsidR="008D5980" w:rsidRPr="008D5980">
            <w:rPr>
              <w:rFonts w:cstheme="minorHAnsi"/>
              <w:noProof/>
              <w:sz w:val="24"/>
              <w:szCs w:val="24"/>
              <w:lang w:val="en-GB"/>
            </w:rPr>
            <w:t>[26]</w:t>
          </w:r>
          <w:r>
            <w:rPr>
              <w:rFonts w:cstheme="minorHAnsi"/>
              <w:sz w:val="24"/>
              <w:szCs w:val="24"/>
            </w:rPr>
            <w:fldChar w:fldCharType="end"/>
          </w:r>
        </w:sdtContent>
      </w:sdt>
      <w:r w:rsidRPr="00870B91">
        <w:rPr>
          <w:rFonts w:cstheme="minorHAnsi"/>
          <w:sz w:val="24"/>
          <w:szCs w:val="24"/>
        </w:rPr>
        <w:t>.</w:t>
      </w:r>
    </w:p>
    <w:p w14:paraId="6CB420CA" w14:textId="77777777" w:rsidR="007356C8" w:rsidRPr="007356C8" w:rsidRDefault="007356C8" w:rsidP="007356C8">
      <w:pPr>
        <w:spacing w:line="360" w:lineRule="auto"/>
        <w:jc w:val="both"/>
        <w:rPr>
          <w:rFonts w:cstheme="minorHAnsi"/>
          <w:b/>
          <w:bCs/>
          <w:sz w:val="24"/>
          <w:szCs w:val="24"/>
          <w:rPrChange w:id="9" w:author="David Ntino (2225674)" w:date="2024-02-15T23:24:00Z" w16du:dateUtc="2024-02-15T23:24:00Z">
            <w:rPr>
              <w:rFonts w:cstheme="minorHAnsi"/>
              <w:sz w:val="24"/>
              <w:szCs w:val="24"/>
            </w:rPr>
          </w:rPrChange>
        </w:rPr>
      </w:pPr>
      <w:r w:rsidRPr="007356C8">
        <w:rPr>
          <w:rFonts w:cstheme="minorHAnsi"/>
          <w:b/>
          <w:bCs/>
          <w:sz w:val="24"/>
          <w:szCs w:val="24"/>
          <w:rPrChange w:id="10" w:author="David Ntino (2225674)" w:date="2024-02-15T23:24:00Z" w16du:dateUtc="2024-02-15T23:24:00Z">
            <w:rPr>
              <w:rFonts w:cstheme="minorHAnsi"/>
              <w:sz w:val="24"/>
              <w:szCs w:val="24"/>
            </w:rPr>
          </w:rPrChange>
        </w:rPr>
        <w:t>Legal and Regulatory Implications</w:t>
      </w:r>
    </w:p>
    <w:p w14:paraId="555AD09B" w14:textId="481419FF" w:rsidR="007356C8" w:rsidRPr="00870B91" w:rsidDel="007356C8" w:rsidRDefault="007356C8" w:rsidP="007356C8">
      <w:pPr>
        <w:spacing w:line="360" w:lineRule="auto"/>
        <w:jc w:val="both"/>
        <w:rPr>
          <w:del w:id="11" w:author="David Ntino (2225674)" w:date="2024-02-15T23:23:00Z" w16du:dateUtc="2024-02-15T23:23:00Z"/>
          <w:rFonts w:cstheme="minorHAnsi"/>
          <w:sz w:val="24"/>
          <w:szCs w:val="24"/>
        </w:rPr>
      </w:pPr>
      <w:r w:rsidRPr="00870B91">
        <w:rPr>
          <w:rFonts w:cstheme="minorHAnsi"/>
          <w:sz w:val="24"/>
          <w:szCs w:val="24"/>
        </w:rPr>
        <w:t>UK SMEs operate under strict data protection regulations, notably the UK General Data Protection Regulation (UK GDPR) and the Data Protection Act 2018. These regulations impose significant penalties for data breaches, emphasizing the need for robust cybersecurity measures to protect personal data. Compliance with these regulations has driven improvements in cybersecurity practices among SMEs</w:t>
      </w:r>
      <w:r>
        <w:rPr>
          <w:rFonts w:cstheme="minorHAnsi"/>
          <w:sz w:val="24"/>
          <w:szCs w:val="24"/>
        </w:rPr>
        <w:t xml:space="preserve"> </w:t>
      </w:r>
      <w:sdt>
        <w:sdtPr>
          <w:rPr>
            <w:rFonts w:cstheme="minorHAnsi"/>
            <w:sz w:val="24"/>
            <w:szCs w:val="24"/>
          </w:rPr>
          <w:id w:val="1464011029"/>
          <w:citation/>
        </w:sdtPr>
        <w:sdtContent>
          <w:r>
            <w:rPr>
              <w:rFonts w:cstheme="minorHAnsi"/>
              <w:sz w:val="24"/>
              <w:szCs w:val="24"/>
            </w:rPr>
            <w:fldChar w:fldCharType="begin"/>
          </w:r>
          <w:r>
            <w:rPr>
              <w:rFonts w:cstheme="minorHAnsi"/>
              <w:sz w:val="24"/>
              <w:szCs w:val="24"/>
              <w:lang w:val="en-GB"/>
            </w:rPr>
            <w:instrText xml:space="preserve"> CITATION Gov18 \l 2057 </w:instrText>
          </w:r>
          <w:r>
            <w:rPr>
              <w:rFonts w:cstheme="minorHAnsi"/>
              <w:sz w:val="24"/>
              <w:szCs w:val="24"/>
            </w:rPr>
            <w:fldChar w:fldCharType="separate"/>
          </w:r>
          <w:r w:rsidR="008D5980" w:rsidRPr="008D5980">
            <w:rPr>
              <w:rFonts w:cstheme="minorHAnsi"/>
              <w:noProof/>
              <w:sz w:val="24"/>
              <w:szCs w:val="24"/>
              <w:lang w:val="en-GB"/>
            </w:rPr>
            <w:t>[27]</w:t>
          </w:r>
          <w:r>
            <w:rPr>
              <w:rFonts w:cstheme="minorHAnsi"/>
              <w:sz w:val="24"/>
              <w:szCs w:val="24"/>
            </w:rPr>
            <w:fldChar w:fldCharType="end"/>
          </w:r>
        </w:sdtContent>
      </w:sdt>
      <w:r w:rsidRPr="00870B91">
        <w:rPr>
          <w:rFonts w:cstheme="minorHAnsi"/>
          <w:sz w:val="24"/>
          <w:szCs w:val="24"/>
        </w:rPr>
        <w:t>.</w:t>
      </w:r>
    </w:p>
    <w:p w14:paraId="1801A174" w14:textId="77777777" w:rsidR="007356C8" w:rsidRPr="007356C8" w:rsidRDefault="007356C8" w:rsidP="007356C8">
      <w:pPr>
        <w:spacing w:line="360" w:lineRule="auto"/>
        <w:jc w:val="both"/>
        <w:rPr>
          <w:rFonts w:cstheme="minorHAnsi"/>
          <w:sz w:val="6"/>
          <w:szCs w:val="6"/>
          <w:rPrChange w:id="12" w:author="David Ntino (2225674)" w:date="2024-02-15T23:24:00Z" w16du:dateUtc="2024-02-15T23:24:00Z">
            <w:rPr>
              <w:rFonts w:cstheme="minorHAnsi"/>
              <w:sz w:val="24"/>
              <w:szCs w:val="24"/>
            </w:rPr>
          </w:rPrChange>
        </w:rPr>
      </w:pPr>
    </w:p>
    <w:p w14:paraId="119B9C23" w14:textId="77777777" w:rsidR="007356C8" w:rsidRPr="007356C8" w:rsidRDefault="007356C8" w:rsidP="007356C8">
      <w:pPr>
        <w:spacing w:line="360" w:lineRule="auto"/>
        <w:jc w:val="both"/>
        <w:rPr>
          <w:rFonts w:cstheme="minorHAnsi"/>
          <w:b/>
          <w:bCs/>
          <w:sz w:val="24"/>
          <w:szCs w:val="24"/>
          <w:rPrChange w:id="13" w:author="David Ntino (2225674)" w:date="2024-02-15T23:24:00Z" w16du:dateUtc="2024-02-15T23:24:00Z">
            <w:rPr>
              <w:rFonts w:cstheme="minorHAnsi"/>
              <w:sz w:val="24"/>
              <w:szCs w:val="24"/>
            </w:rPr>
          </w:rPrChange>
        </w:rPr>
      </w:pPr>
      <w:r w:rsidRPr="007356C8">
        <w:rPr>
          <w:rFonts w:cstheme="minorHAnsi"/>
          <w:b/>
          <w:bCs/>
          <w:sz w:val="24"/>
          <w:szCs w:val="24"/>
          <w:rPrChange w:id="14" w:author="David Ntino (2225674)" w:date="2024-02-15T23:24:00Z" w16du:dateUtc="2024-02-15T23:24:00Z">
            <w:rPr>
              <w:rFonts w:cstheme="minorHAnsi"/>
              <w:sz w:val="24"/>
              <w:szCs w:val="24"/>
            </w:rPr>
          </w:rPrChange>
        </w:rPr>
        <w:t>Collaboration and Threat Intelligence Sharing</w:t>
      </w:r>
    </w:p>
    <w:p w14:paraId="2D1A53DE" w14:textId="32FA1812" w:rsidR="007356C8" w:rsidRDefault="007356C8" w:rsidP="00975E57">
      <w:pPr>
        <w:spacing w:line="360" w:lineRule="auto"/>
        <w:jc w:val="both"/>
        <w:rPr>
          <w:rFonts w:cstheme="minorHAnsi"/>
          <w:sz w:val="24"/>
          <w:szCs w:val="24"/>
        </w:rPr>
      </w:pPr>
      <w:r w:rsidRPr="00870B91">
        <w:rPr>
          <w:rFonts w:cstheme="minorHAnsi"/>
          <w:sz w:val="24"/>
          <w:szCs w:val="24"/>
        </w:rPr>
        <w:t>There has been a growing emphasis on collaboration and sharing of threat intelligence within the UK. Initiatives like the Cyber Information Sharing Partnership (</w:t>
      </w:r>
      <w:proofErr w:type="spellStart"/>
      <w:r w:rsidRPr="00870B91">
        <w:rPr>
          <w:rFonts w:cstheme="minorHAnsi"/>
          <w:sz w:val="24"/>
          <w:szCs w:val="24"/>
        </w:rPr>
        <w:t>CiSP</w:t>
      </w:r>
      <w:proofErr w:type="spellEnd"/>
      <w:r w:rsidRPr="00870B91">
        <w:rPr>
          <w:rFonts w:cstheme="minorHAnsi"/>
          <w:sz w:val="24"/>
          <w:szCs w:val="24"/>
        </w:rPr>
        <w:t>) allow UK businesses, including SMEs, to share information about cyber threats and vulnerabilities, enhancing collective defense capabilities</w:t>
      </w:r>
      <w:sdt>
        <w:sdtPr>
          <w:rPr>
            <w:rFonts w:cstheme="minorHAnsi"/>
            <w:sz w:val="24"/>
            <w:szCs w:val="24"/>
          </w:rPr>
          <w:id w:val="-1138955149"/>
          <w:citation/>
        </w:sdtPr>
        <w:sdtContent>
          <w:r>
            <w:rPr>
              <w:rFonts w:cstheme="minorHAnsi"/>
              <w:sz w:val="24"/>
              <w:szCs w:val="24"/>
            </w:rPr>
            <w:fldChar w:fldCharType="begin"/>
          </w:r>
          <w:r>
            <w:rPr>
              <w:rFonts w:cstheme="minorHAnsi"/>
              <w:sz w:val="24"/>
              <w:szCs w:val="24"/>
              <w:lang w:val="en-GB"/>
            </w:rPr>
            <w:instrText xml:space="preserve"> CITATION FMa13 \l 2057 </w:instrText>
          </w:r>
          <w:r>
            <w:rPr>
              <w:rFonts w:cstheme="minorHAnsi"/>
              <w:sz w:val="24"/>
              <w:szCs w:val="24"/>
            </w:rPr>
            <w:fldChar w:fldCharType="separate"/>
          </w:r>
          <w:r w:rsidR="008D5980">
            <w:rPr>
              <w:rFonts w:cstheme="minorHAnsi"/>
              <w:noProof/>
              <w:sz w:val="24"/>
              <w:szCs w:val="24"/>
              <w:lang w:val="en-GB"/>
            </w:rPr>
            <w:t xml:space="preserve"> </w:t>
          </w:r>
          <w:r w:rsidR="008D5980" w:rsidRPr="008D5980">
            <w:rPr>
              <w:rFonts w:cstheme="minorHAnsi"/>
              <w:noProof/>
              <w:sz w:val="24"/>
              <w:szCs w:val="24"/>
              <w:lang w:val="en-GB"/>
            </w:rPr>
            <w:t>[28]</w:t>
          </w:r>
          <w:r>
            <w:rPr>
              <w:rFonts w:cstheme="minorHAnsi"/>
              <w:sz w:val="24"/>
              <w:szCs w:val="24"/>
            </w:rPr>
            <w:fldChar w:fldCharType="end"/>
          </w:r>
        </w:sdtContent>
      </w:sdt>
      <w:r w:rsidRPr="00870B91">
        <w:rPr>
          <w:rFonts w:cstheme="minorHAnsi"/>
          <w:sz w:val="24"/>
          <w:szCs w:val="24"/>
        </w:rPr>
        <w:t>.</w:t>
      </w:r>
    </w:p>
    <w:p w14:paraId="32D3FA45" w14:textId="5030D3D3" w:rsidR="00E86784" w:rsidRDefault="00012CB0" w:rsidP="00975E57">
      <w:pPr>
        <w:spacing w:line="360" w:lineRule="auto"/>
        <w:jc w:val="both"/>
        <w:rPr>
          <w:rFonts w:cstheme="minorHAnsi"/>
          <w:sz w:val="24"/>
          <w:szCs w:val="24"/>
        </w:rPr>
      </w:pPr>
      <w:r w:rsidRPr="00CE07CF">
        <w:rPr>
          <w:rFonts w:cstheme="minorHAnsi"/>
          <w:b/>
          <w:bCs/>
          <w:sz w:val="24"/>
          <w:szCs w:val="24"/>
        </w:rPr>
        <w:t>Impersonation threats</w:t>
      </w:r>
      <w:r>
        <w:rPr>
          <w:rFonts w:cstheme="minorHAnsi"/>
          <w:sz w:val="24"/>
          <w:szCs w:val="24"/>
        </w:rPr>
        <w:t xml:space="preserve">: </w:t>
      </w:r>
      <w:r w:rsidR="00CE07CF">
        <w:rPr>
          <w:rFonts w:cstheme="minorHAnsi"/>
          <w:sz w:val="24"/>
          <w:szCs w:val="24"/>
        </w:rPr>
        <w:t xml:space="preserve">As of 2023, </w:t>
      </w:r>
      <w:r w:rsidRPr="00012CB0">
        <w:rPr>
          <w:rFonts w:cstheme="minorHAnsi"/>
          <w:sz w:val="24"/>
          <w:szCs w:val="24"/>
        </w:rPr>
        <w:t xml:space="preserve">Impersonation threats </w:t>
      </w:r>
      <w:r w:rsidR="002E2E29">
        <w:rPr>
          <w:rFonts w:cstheme="minorHAnsi"/>
          <w:sz w:val="24"/>
          <w:szCs w:val="24"/>
        </w:rPr>
        <w:t>were</w:t>
      </w:r>
      <w:r w:rsidR="00CE07CF">
        <w:rPr>
          <w:rFonts w:cstheme="minorHAnsi"/>
          <w:sz w:val="24"/>
          <w:szCs w:val="24"/>
        </w:rPr>
        <w:t xml:space="preserve"> reported by 25% of SMEs in the UK</w:t>
      </w:r>
      <w:sdt>
        <w:sdtPr>
          <w:rPr>
            <w:rFonts w:cstheme="minorHAnsi"/>
            <w:sz w:val="24"/>
            <w:szCs w:val="24"/>
          </w:rPr>
          <w:id w:val="-617450754"/>
          <w:citation/>
        </w:sdtPr>
        <w:sdtContent>
          <w:r w:rsidR="00CE07CF">
            <w:rPr>
              <w:rFonts w:cstheme="minorHAnsi"/>
              <w:sz w:val="24"/>
              <w:szCs w:val="24"/>
            </w:rPr>
            <w:fldChar w:fldCharType="begin"/>
          </w:r>
          <w:r w:rsidR="008A285A">
            <w:rPr>
              <w:rFonts w:cstheme="minorHAnsi"/>
              <w:sz w:val="24"/>
              <w:szCs w:val="24"/>
              <w:lang w:val="en-GB"/>
            </w:rPr>
            <w:instrText xml:space="preserve">CITATION Dep23 \l 2057 </w:instrText>
          </w:r>
          <w:r w:rsidR="00CE07CF">
            <w:rPr>
              <w:rFonts w:cstheme="minorHAnsi"/>
              <w:sz w:val="24"/>
              <w:szCs w:val="24"/>
            </w:rPr>
            <w:fldChar w:fldCharType="separate"/>
          </w:r>
          <w:r w:rsidR="008D5980">
            <w:rPr>
              <w:rFonts w:cstheme="minorHAnsi"/>
              <w:noProof/>
              <w:sz w:val="24"/>
              <w:szCs w:val="24"/>
              <w:lang w:val="en-GB"/>
            </w:rPr>
            <w:t xml:space="preserve"> </w:t>
          </w:r>
          <w:r w:rsidR="008D5980" w:rsidRPr="008D5980">
            <w:rPr>
              <w:rFonts w:cstheme="minorHAnsi"/>
              <w:noProof/>
              <w:sz w:val="24"/>
              <w:szCs w:val="24"/>
              <w:lang w:val="en-GB"/>
            </w:rPr>
            <w:t>[16]</w:t>
          </w:r>
          <w:r w:rsidR="00CE07CF">
            <w:rPr>
              <w:rFonts w:cstheme="minorHAnsi"/>
              <w:sz w:val="24"/>
              <w:szCs w:val="24"/>
            </w:rPr>
            <w:fldChar w:fldCharType="end"/>
          </w:r>
        </w:sdtContent>
      </w:sdt>
      <w:r w:rsidR="00CE07CF">
        <w:rPr>
          <w:rFonts w:cstheme="minorHAnsi"/>
          <w:sz w:val="24"/>
          <w:szCs w:val="24"/>
        </w:rPr>
        <w:t xml:space="preserve">, as one of </w:t>
      </w:r>
      <w:r w:rsidR="000453EB">
        <w:rPr>
          <w:rFonts w:cstheme="minorHAnsi"/>
          <w:sz w:val="24"/>
          <w:szCs w:val="24"/>
        </w:rPr>
        <w:t>the most</w:t>
      </w:r>
      <w:r w:rsidR="00CE07CF">
        <w:rPr>
          <w:rFonts w:cstheme="minorHAnsi"/>
          <w:sz w:val="24"/>
          <w:szCs w:val="24"/>
        </w:rPr>
        <w:t xml:space="preserve"> disruptive threats. It </w:t>
      </w:r>
      <w:r w:rsidR="000453EB" w:rsidRPr="00012CB0">
        <w:rPr>
          <w:rFonts w:cstheme="minorHAnsi"/>
          <w:sz w:val="24"/>
          <w:szCs w:val="24"/>
        </w:rPr>
        <w:t>involves</w:t>
      </w:r>
      <w:r w:rsidRPr="00012CB0">
        <w:rPr>
          <w:rFonts w:cstheme="minorHAnsi"/>
          <w:sz w:val="24"/>
          <w:szCs w:val="24"/>
        </w:rPr>
        <w:t xml:space="preserve"> attackers pretending to be someone else, like a trusted user, authority figure, or reputable organization, to deceive individuals or gain unauthorized access to systems or information. Examples include email spoofing, CEO fraud, tech support scams, social media impersonation, pharming, credential harvesting, and identity theft. To mitigate these threats, individuals and organizations should use security measures like multi-factor authentication, email authentication protocols, user awareness training, and thorough verification processes. Staying informed about emerging tactics and remaining vigilant online are also </w:t>
      </w:r>
      <w:commentRangeStart w:id="15"/>
      <w:r w:rsidRPr="00012CB0">
        <w:rPr>
          <w:rFonts w:cstheme="minorHAnsi"/>
          <w:sz w:val="24"/>
          <w:szCs w:val="24"/>
        </w:rPr>
        <w:t>important</w:t>
      </w:r>
      <w:commentRangeEnd w:id="15"/>
      <w:r w:rsidR="006F7A59">
        <w:rPr>
          <w:rStyle w:val="CommentReference"/>
        </w:rPr>
        <w:commentReference w:id="15"/>
      </w:r>
      <w:r w:rsidRPr="00012CB0">
        <w:rPr>
          <w:rFonts w:cstheme="minorHAnsi"/>
          <w:sz w:val="24"/>
          <w:szCs w:val="24"/>
        </w:rPr>
        <w:t>.</w:t>
      </w:r>
    </w:p>
    <w:p w14:paraId="69D9D8C1" w14:textId="77777777" w:rsidR="00870B91" w:rsidRPr="007356C8" w:rsidRDefault="00870B91" w:rsidP="00870B91">
      <w:pPr>
        <w:spacing w:line="360" w:lineRule="auto"/>
        <w:jc w:val="both"/>
        <w:rPr>
          <w:rFonts w:cstheme="minorHAnsi"/>
          <w:b/>
          <w:bCs/>
          <w:sz w:val="24"/>
          <w:szCs w:val="24"/>
          <w:rPrChange w:id="16" w:author="David Ntino (2225674)" w:date="2024-02-15T23:25:00Z" w16du:dateUtc="2024-02-15T23:25:00Z">
            <w:rPr>
              <w:rFonts w:cstheme="minorHAnsi"/>
              <w:sz w:val="24"/>
              <w:szCs w:val="24"/>
            </w:rPr>
          </w:rPrChange>
        </w:rPr>
      </w:pPr>
      <w:r w:rsidRPr="007356C8">
        <w:rPr>
          <w:rFonts w:cstheme="minorHAnsi"/>
          <w:b/>
          <w:bCs/>
          <w:sz w:val="24"/>
          <w:szCs w:val="24"/>
          <w:rPrChange w:id="17" w:author="David Ntino (2225674)" w:date="2024-02-15T23:25:00Z" w16du:dateUtc="2024-02-15T23:25:00Z">
            <w:rPr>
              <w:rFonts w:cstheme="minorHAnsi"/>
              <w:sz w:val="24"/>
              <w:szCs w:val="24"/>
            </w:rPr>
          </w:rPrChange>
        </w:rPr>
        <w:t>Conclusion</w:t>
      </w:r>
    </w:p>
    <w:p w14:paraId="3AE92945" w14:textId="655D50AF" w:rsidR="00870B91" w:rsidRDefault="00870B91" w:rsidP="00870B91">
      <w:pPr>
        <w:spacing w:line="360" w:lineRule="auto"/>
        <w:jc w:val="both"/>
        <w:rPr>
          <w:rFonts w:cstheme="minorHAnsi"/>
          <w:sz w:val="24"/>
          <w:szCs w:val="24"/>
        </w:rPr>
      </w:pPr>
      <w:r w:rsidRPr="00870B91">
        <w:rPr>
          <w:rFonts w:cstheme="minorHAnsi"/>
          <w:sz w:val="24"/>
          <w:szCs w:val="24"/>
        </w:rPr>
        <w:t>For UK SMEs, the period between 2020 and 2024 has been marked by a rapid evolution in the cybersecurity threat landscape, influenced by global trends and local factors such as regulatory requirements and national cybersecurity initiatives. The response has involved not just technological solutions but also regulatory compliance, employee education, and sector-wide collaboration to mitigate risks. The support provided by national bodies like the NCSC, along with adherence to legal frameworks like the UK GDPR, has been instrumental in guiding SMEs through the challenges of this dynamic threat environment.</w:t>
      </w:r>
    </w:p>
    <w:p w14:paraId="40138788" w14:textId="77777777" w:rsidR="00975E57" w:rsidRPr="00D65EF9" w:rsidRDefault="00975E57" w:rsidP="00D65EF9">
      <w:pPr>
        <w:pStyle w:val="Heading1"/>
      </w:pPr>
    </w:p>
    <w:p w14:paraId="6B52C30C" w14:textId="7FB1F3CC" w:rsidR="00035521" w:rsidRPr="00D65EF9" w:rsidRDefault="00D65EF9" w:rsidP="00D65EF9">
      <w:pPr>
        <w:pStyle w:val="Heading2"/>
        <w:rPr>
          <w:rStyle w:val="eop"/>
          <w:rFonts w:ascii="Calibri" w:hAnsi="Calibri" w:cs="Calibri"/>
        </w:rPr>
      </w:pPr>
      <w:r w:rsidRPr="00D65EF9">
        <w:rPr>
          <w:rStyle w:val="eop"/>
          <w:rFonts w:ascii="Calibri" w:hAnsi="Calibri" w:cs="Calibri"/>
        </w:rPr>
        <w:t xml:space="preserve">2.3 </w:t>
      </w:r>
      <w:r w:rsidR="00474CFF" w:rsidRPr="00D65EF9">
        <w:rPr>
          <w:rStyle w:val="eop"/>
          <w:rFonts w:ascii="Calibri" w:hAnsi="Calibri" w:cs="Calibri"/>
        </w:rPr>
        <w:t>S</w:t>
      </w:r>
      <w:r w:rsidR="00035521" w:rsidRPr="00D65EF9">
        <w:rPr>
          <w:rStyle w:val="eop"/>
          <w:rFonts w:ascii="Calibri" w:hAnsi="Calibri" w:cs="Calibri"/>
        </w:rPr>
        <w:t>etting up a robust cyber security architecture in SMEs</w:t>
      </w:r>
    </w:p>
    <w:p w14:paraId="72A71B7E" w14:textId="77777777" w:rsidR="00474CFF" w:rsidRDefault="00474CFF" w:rsidP="00035521">
      <w:pPr>
        <w:pStyle w:val="paragraph"/>
        <w:spacing w:before="0" w:beforeAutospacing="0" w:after="0" w:afterAutospacing="0"/>
        <w:jc w:val="both"/>
        <w:textAlignment w:val="baseline"/>
        <w:rPr>
          <w:rStyle w:val="eop"/>
          <w:rFonts w:ascii="Calibri" w:hAnsi="Calibri" w:cs="Calibri"/>
          <w:b/>
          <w:bCs/>
        </w:rPr>
      </w:pPr>
    </w:p>
    <w:p w14:paraId="0EA7050E" w14:textId="6CA3CFB0" w:rsidR="00474CFF" w:rsidRPr="00474CFF" w:rsidRDefault="00474CFF" w:rsidP="002625CF">
      <w:pPr>
        <w:pStyle w:val="paragraph"/>
        <w:spacing w:before="0" w:beforeAutospacing="0" w:after="0" w:afterAutospacing="0"/>
        <w:jc w:val="both"/>
        <w:textAlignment w:val="baseline"/>
        <w:rPr>
          <w:rStyle w:val="eop"/>
          <w:rFonts w:ascii="Calibri" w:hAnsi="Calibri" w:cs="Calibri"/>
        </w:rPr>
      </w:pPr>
    </w:p>
    <w:p w14:paraId="1351729C" w14:textId="77777777" w:rsidR="00075F58" w:rsidRDefault="002625CF" w:rsidP="002625CF">
      <w:pPr>
        <w:pStyle w:val="ListParagraph"/>
        <w:numPr>
          <w:ilvl w:val="0"/>
          <w:numId w:val="17"/>
        </w:numPr>
        <w:spacing w:line="360" w:lineRule="auto"/>
        <w:jc w:val="both"/>
        <w:rPr>
          <w:rFonts w:cstheme="minorHAnsi"/>
          <w:b/>
          <w:bCs/>
          <w:sz w:val="24"/>
          <w:szCs w:val="24"/>
        </w:rPr>
      </w:pPr>
      <w:r w:rsidRPr="002625CF">
        <w:rPr>
          <w:rFonts w:cstheme="minorHAnsi"/>
          <w:b/>
          <w:bCs/>
          <w:sz w:val="24"/>
          <w:szCs w:val="24"/>
        </w:rPr>
        <w:t>Incident Response (IR)</w:t>
      </w:r>
    </w:p>
    <w:p w14:paraId="2DE838ED" w14:textId="65DC6D6E" w:rsidR="00607A7D" w:rsidRDefault="00075F58" w:rsidP="00075F58">
      <w:pPr>
        <w:spacing w:line="360" w:lineRule="auto"/>
        <w:jc w:val="both"/>
        <w:rPr>
          <w:rFonts w:cstheme="minorHAnsi"/>
          <w:sz w:val="24"/>
          <w:szCs w:val="24"/>
        </w:rPr>
      </w:pPr>
      <w:r w:rsidRPr="00075F58">
        <w:rPr>
          <w:rFonts w:cstheme="minorHAnsi"/>
          <w:sz w:val="24"/>
          <w:szCs w:val="24"/>
        </w:rPr>
        <w:t xml:space="preserve">Cyber Security Incident Response focuses on the organization's capability to respond to and recover from security incidents effectively. According to </w:t>
      </w:r>
      <w:sdt>
        <w:sdtPr>
          <w:rPr>
            <w:rFonts w:cstheme="minorHAnsi"/>
            <w:sz w:val="24"/>
            <w:szCs w:val="24"/>
          </w:rPr>
          <w:id w:val="-463188855"/>
          <w:citation/>
        </w:sdtPr>
        <w:sdtContent>
          <w:r>
            <w:rPr>
              <w:rFonts w:cstheme="minorHAnsi"/>
              <w:sz w:val="24"/>
              <w:szCs w:val="24"/>
            </w:rPr>
            <w:fldChar w:fldCharType="begin"/>
          </w:r>
          <w:r>
            <w:rPr>
              <w:rFonts w:cstheme="minorHAnsi"/>
              <w:sz w:val="24"/>
              <w:szCs w:val="24"/>
              <w:lang w:val="en-GB"/>
            </w:rPr>
            <w:instrText xml:space="preserve"> CITATION MTh21 \l 2057 </w:instrText>
          </w:r>
          <w:r>
            <w:rPr>
              <w:rFonts w:cstheme="minorHAnsi"/>
              <w:sz w:val="24"/>
              <w:szCs w:val="24"/>
            </w:rPr>
            <w:fldChar w:fldCharType="separate"/>
          </w:r>
          <w:r w:rsidR="008D5980" w:rsidRPr="008D5980">
            <w:rPr>
              <w:rFonts w:cstheme="minorHAnsi"/>
              <w:noProof/>
              <w:sz w:val="24"/>
              <w:szCs w:val="24"/>
              <w:lang w:val="en-GB"/>
            </w:rPr>
            <w:t>[29]</w:t>
          </w:r>
          <w:r>
            <w:rPr>
              <w:rFonts w:cstheme="minorHAnsi"/>
              <w:sz w:val="24"/>
              <w:szCs w:val="24"/>
            </w:rPr>
            <w:fldChar w:fldCharType="end"/>
          </w:r>
        </w:sdtContent>
      </w:sdt>
      <w:r w:rsidR="002E2E29">
        <w:rPr>
          <w:rFonts w:cstheme="minorHAnsi"/>
          <w:sz w:val="24"/>
          <w:szCs w:val="24"/>
        </w:rPr>
        <w:t xml:space="preserve">, </w:t>
      </w:r>
      <w:r w:rsidRPr="00075F58">
        <w:rPr>
          <w:rFonts w:cstheme="minorHAnsi"/>
          <w:sz w:val="24"/>
          <w:szCs w:val="24"/>
        </w:rPr>
        <w:t>incident response encompasses the preparation, detection, containment, eradication, and recovery from cyber incidents, alongside lessons learned to improve future security posture. The effectiveness of an incident response is often measured by the speed and efficiency with which an organization can return to normal operations and minimize damages</w:t>
      </w:r>
      <w:sdt>
        <w:sdtPr>
          <w:rPr>
            <w:rFonts w:cstheme="minorHAnsi"/>
            <w:sz w:val="24"/>
            <w:szCs w:val="24"/>
          </w:rPr>
          <w:id w:val="-1234690610"/>
          <w:citation/>
        </w:sdtPr>
        <w:sdtContent>
          <w:r w:rsidR="00607A7D">
            <w:rPr>
              <w:rFonts w:cstheme="minorHAnsi"/>
              <w:sz w:val="24"/>
              <w:szCs w:val="24"/>
            </w:rPr>
            <w:fldChar w:fldCharType="begin"/>
          </w:r>
          <w:r w:rsidR="00607A7D">
            <w:rPr>
              <w:rFonts w:cstheme="minorHAnsi"/>
              <w:sz w:val="24"/>
              <w:szCs w:val="24"/>
              <w:lang w:val="en-GB"/>
            </w:rPr>
            <w:instrText xml:space="preserve"> CITATION Zak16 \l 2057 </w:instrText>
          </w:r>
          <w:r w:rsidR="00607A7D">
            <w:rPr>
              <w:rFonts w:cstheme="minorHAnsi"/>
              <w:sz w:val="24"/>
              <w:szCs w:val="24"/>
            </w:rPr>
            <w:fldChar w:fldCharType="separate"/>
          </w:r>
          <w:r w:rsidR="008D5980">
            <w:rPr>
              <w:rFonts w:cstheme="minorHAnsi"/>
              <w:noProof/>
              <w:sz w:val="24"/>
              <w:szCs w:val="24"/>
              <w:lang w:val="en-GB"/>
            </w:rPr>
            <w:t xml:space="preserve"> </w:t>
          </w:r>
          <w:r w:rsidR="008D5980" w:rsidRPr="008D5980">
            <w:rPr>
              <w:rFonts w:cstheme="minorHAnsi"/>
              <w:noProof/>
              <w:sz w:val="24"/>
              <w:szCs w:val="24"/>
              <w:lang w:val="en-GB"/>
            </w:rPr>
            <w:t>[30]</w:t>
          </w:r>
          <w:r w:rsidR="00607A7D">
            <w:rPr>
              <w:rFonts w:cstheme="minorHAnsi"/>
              <w:sz w:val="24"/>
              <w:szCs w:val="24"/>
            </w:rPr>
            <w:fldChar w:fldCharType="end"/>
          </w:r>
        </w:sdtContent>
      </w:sdt>
      <w:r w:rsidR="00607A7D">
        <w:rPr>
          <w:rFonts w:cstheme="minorHAnsi"/>
          <w:sz w:val="24"/>
          <w:szCs w:val="24"/>
        </w:rPr>
        <w:t xml:space="preserve">. </w:t>
      </w:r>
      <w:r w:rsidR="002625CF" w:rsidRPr="00075F58">
        <w:rPr>
          <w:rFonts w:cstheme="minorHAnsi"/>
          <w:sz w:val="24"/>
          <w:szCs w:val="24"/>
        </w:rPr>
        <w:t xml:space="preserve">An effective incident response plan often involves a series of steps that an organization takes in response to an incident. </w:t>
      </w:r>
      <w:r w:rsidR="004F6DF4">
        <w:rPr>
          <w:rFonts w:cstheme="minorHAnsi"/>
          <w:sz w:val="24"/>
          <w:szCs w:val="24"/>
        </w:rPr>
        <w:t>R</w:t>
      </w:r>
      <w:r w:rsidR="00607A7D" w:rsidRPr="00607A7D">
        <w:rPr>
          <w:rFonts w:cstheme="minorHAnsi"/>
          <w:sz w:val="24"/>
          <w:szCs w:val="24"/>
        </w:rPr>
        <w:t>esearch by</w:t>
      </w:r>
      <w:r w:rsidR="00607A7D">
        <w:rPr>
          <w:rFonts w:cstheme="minorHAnsi"/>
          <w:sz w:val="24"/>
          <w:szCs w:val="24"/>
        </w:rPr>
        <w:t xml:space="preserve"> </w:t>
      </w:r>
      <w:sdt>
        <w:sdtPr>
          <w:rPr>
            <w:rFonts w:cstheme="minorHAnsi"/>
            <w:sz w:val="24"/>
            <w:szCs w:val="24"/>
          </w:rPr>
          <w:id w:val="625126529"/>
          <w:citation/>
        </w:sdtPr>
        <w:sdtContent>
          <w:r w:rsidR="00607A7D">
            <w:rPr>
              <w:rFonts w:cstheme="minorHAnsi"/>
              <w:sz w:val="24"/>
              <w:szCs w:val="24"/>
            </w:rPr>
            <w:fldChar w:fldCharType="begin"/>
          </w:r>
          <w:r w:rsidR="00607A7D">
            <w:rPr>
              <w:rFonts w:cstheme="minorHAnsi"/>
              <w:sz w:val="24"/>
              <w:szCs w:val="24"/>
              <w:lang w:val="en-GB"/>
            </w:rPr>
            <w:instrText xml:space="preserve"> CITATION OIF23 \l 2057 </w:instrText>
          </w:r>
          <w:r w:rsidR="00607A7D">
            <w:rPr>
              <w:rFonts w:cstheme="minorHAnsi"/>
              <w:sz w:val="24"/>
              <w:szCs w:val="24"/>
            </w:rPr>
            <w:fldChar w:fldCharType="separate"/>
          </w:r>
          <w:r w:rsidR="008D5980" w:rsidRPr="008D5980">
            <w:rPr>
              <w:rFonts w:cstheme="minorHAnsi"/>
              <w:noProof/>
              <w:sz w:val="24"/>
              <w:szCs w:val="24"/>
              <w:lang w:val="en-GB"/>
            </w:rPr>
            <w:t>[31]</w:t>
          </w:r>
          <w:r w:rsidR="00607A7D">
            <w:rPr>
              <w:rFonts w:cstheme="minorHAnsi"/>
              <w:sz w:val="24"/>
              <w:szCs w:val="24"/>
            </w:rPr>
            <w:fldChar w:fldCharType="end"/>
          </w:r>
        </w:sdtContent>
      </w:sdt>
      <w:r w:rsidR="002E2E29">
        <w:rPr>
          <w:rFonts w:cstheme="minorHAnsi"/>
          <w:sz w:val="24"/>
          <w:szCs w:val="24"/>
        </w:rPr>
        <w:t>,</w:t>
      </w:r>
      <w:r w:rsidR="00607A7D" w:rsidRPr="00607A7D">
        <w:rPr>
          <w:rFonts w:cstheme="minorHAnsi"/>
          <w:sz w:val="24"/>
          <w:szCs w:val="24"/>
        </w:rPr>
        <w:t xml:space="preserve"> focuses on evaluating the importance of administrative and technical mitigation controls in responding effectively to cybersecurity threats.</w:t>
      </w:r>
    </w:p>
    <w:p w14:paraId="69C9B01A" w14:textId="2CD97848" w:rsidR="002625CF" w:rsidRPr="00075F58" w:rsidRDefault="002625CF" w:rsidP="00075F58">
      <w:pPr>
        <w:spacing w:line="360" w:lineRule="auto"/>
        <w:jc w:val="both"/>
        <w:rPr>
          <w:rFonts w:cstheme="minorHAnsi"/>
          <w:b/>
          <w:bCs/>
          <w:sz w:val="24"/>
          <w:szCs w:val="24"/>
        </w:rPr>
      </w:pPr>
      <w:r w:rsidRPr="00075F58">
        <w:rPr>
          <w:rFonts w:cstheme="minorHAnsi"/>
          <w:sz w:val="24"/>
          <w:szCs w:val="24"/>
        </w:rPr>
        <w:t>These steps typically include:</w:t>
      </w:r>
    </w:p>
    <w:p w14:paraId="7975D6C5" w14:textId="77777777" w:rsidR="002625CF" w:rsidRPr="002625CF" w:rsidRDefault="002625CF" w:rsidP="002625CF">
      <w:pPr>
        <w:spacing w:line="360" w:lineRule="auto"/>
        <w:jc w:val="both"/>
        <w:rPr>
          <w:rFonts w:cstheme="minorHAnsi"/>
          <w:sz w:val="24"/>
          <w:szCs w:val="24"/>
        </w:rPr>
      </w:pPr>
      <w:r w:rsidRPr="002625CF">
        <w:rPr>
          <w:rFonts w:cstheme="minorHAnsi"/>
          <w:sz w:val="24"/>
          <w:szCs w:val="24"/>
        </w:rPr>
        <w:t>Preparation: Developing policies, procedures, and tools in readiness for a cyber incident.</w:t>
      </w:r>
    </w:p>
    <w:p w14:paraId="38BD310A" w14:textId="77777777" w:rsidR="002625CF" w:rsidRPr="002625CF" w:rsidRDefault="002625CF" w:rsidP="002625CF">
      <w:pPr>
        <w:spacing w:line="360" w:lineRule="auto"/>
        <w:jc w:val="both"/>
        <w:rPr>
          <w:rFonts w:cstheme="minorHAnsi"/>
          <w:sz w:val="24"/>
          <w:szCs w:val="24"/>
        </w:rPr>
      </w:pPr>
      <w:r w:rsidRPr="002625CF">
        <w:rPr>
          <w:rFonts w:cstheme="minorHAnsi"/>
          <w:sz w:val="24"/>
          <w:szCs w:val="24"/>
        </w:rPr>
        <w:t>Identification: Detecting and determining the nature of the cyber incident.</w:t>
      </w:r>
    </w:p>
    <w:p w14:paraId="4D0F0EA5" w14:textId="77777777" w:rsidR="002625CF" w:rsidRPr="002625CF" w:rsidRDefault="002625CF" w:rsidP="002625CF">
      <w:pPr>
        <w:spacing w:line="360" w:lineRule="auto"/>
        <w:jc w:val="both"/>
        <w:rPr>
          <w:rFonts w:cstheme="minorHAnsi"/>
          <w:sz w:val="24"/>
          <w:szCs w:val="24"/>
        </w:rPr>
      </w:pPr>
      <w:r w:rsidRPr="002625CF">
        <w:rPr>
          <w:rFonts w:cstheme="minorHAnsi"/>
          <w:sz w:val="24"/>
          <w:szCs w:val="24"/>
        </w:rPr>
        <w:t>Containment: Limiting the spread of the incident and isolating affected systems to prevent further damage.</w:t>
      </w:r>
    </w:p>
    <w:p w14:paraId="55B1AAC1" w14:textId="77777777" w:rsidR="002625CF" w:rsidRPr="002625CF" w:rsidRDefault="002625CF" w:rsidP="002625CF">
      <w:pPr>
        <w:spacing w:line="360" w:lineRule="auto"/>
        <w:jc w:val="both"/>
        <w:rPr>
          <w:rFonts w:cstheme="minorHAnsi"/>
          <w:sz w:val="24"/>
          <w:szCs w:val="24"/>
        </w:rPr>
      </w:pPr>
      <w:r w:rsidRPr="002625CF">
        <w:rPr>
          <w:rFonts w:cstheme="minorHAnsi"/>
          <w:sz w:val="24"/>
          <w:szCs w:val="24"/>
        </w:rPr>
        <w:t>Eradication: Removing the threat from the organization's environment.</w:t>
      </w:r>
    </w:p>
    <w:p w14:paraId="1BF08DA6" w14:textId="77777777" w:rsidR="002625CF" w:rsidRPr="002625CF" w:rsidRDefault="002625CF" w:rsidP="002625CF">
      <w:pPr>
        <w:spacing w:line="360" w:lineRule="auto"/>
        <w:jc w:val="both"/>
        <w:rPr>
          <w:rFonts w:cstheme="minorHAnsi"/>
          <w:sz w:val="24"/>
          <w:szCs w:val="24"/>
        </w:rPr>
      </w:pPr>
      <w:r w:rsidRPr="002625CF">
        <w:rPr>
          <w:rFonts w:cstheme="minorHAnsi"/>
          <w:sz w:val="24"/>
          <w:szCs w:val="24"/>
        </w:rPr>
        <w:t>Recovery: Restoring systems and data to normal operations, ensuring no threat remains.</w:t>
      </w:r>
    </w:p>
    <w:p w14:paraId="7676E37B" w14:textId="77777777" w:rsidR="002625CF" w:rsidRPr="002625CF" w:rsidRDefault="002625CF" w:rsidP="002625CF">
      <w:pPr>
        <w:spacing w:line="360" w:lineRule="auto"/>
        <w:jc w:val="both"/>
        <w:rPr>
          <w:rFonts w:cstheme="minorHAnsi"/>
          <w:sz w:val="24"/>
          <w:szCs w:val="24"/>
        </w:rPr>
      </w:pPr>
      <w:r w:rsidRPr="002625CF">
        <w:rPr>
          <w:rFonts w:cstheme="minorHAnsi"/>
          <w:sz w:val="24"/>
          <w:szCs w:val="24"/>
        </w:rPr>
        <w:t>Lessons Learned: Analyzing the incident and the response to improve future readiness and response.</w:t>
      </w:r>
    </w:p>
    <w:p w14:paraId="4A01DF24" w14:textId="77777777" w:rsidR="002625CF" w:rsidRPr="002625CF" w:rsidRDefault="002625CF" w:rsidP="002625CF">
      <w:pPr>
        <w:pStyle w:val="ListParagraph"/>
        <w:numPr>
          <w:ilvl w:val="0"/>
          <w:numId w:val="12"/>
        </w:numPr>
        <w:spacing w:line="360" w:lineRule="auto"/>
        <w:jc w:val="both"/>
        <w:rPr>
          <w:rFonts w:cstheme="minorHAnsi"/>
          <w:b/>
          <w:bCs/>
          <w:sz w:val="24"/>
          <w:szCs w:val="24"/>
        </w:rPr>
      </w:pPr>
      <w:r w:rsidRPr="002625CF">
        <w:rPr>
          <w:rFonts w:cstheme="minorHAnsi"/>
          <w:b/>
          <w:bCs/>
          <w:sz w:val="24"/>
          <w:szCs w:val="24"/>
        </w:rPr>
        <w:t>Cyber Threat Intelligence (CTI)</w:t>
      </w:r>
    </w:p>
    <w:p w14:paraId="198A4554" w14:textId="708E5CF6" w:rsidR="002625CF" w:rsidRDefault="002625CF" w:rsidP="002625CF">
      <w:pPr>
        <w:spacing w:line="360" w:lineRule="auto"/>
        <w:jc w:val="both"/>
        <w:rPr>
          <w:rFonts w:cstheme="minorHAnsi"/>
          <w:sz w:val="24"/>
          <w:szCs w:val="24"/>
        </w:rPr>
      </w:pPr>
      <w:r w:rsidRPr="002625CF">
        <w:rPr>
          <w:rFonts w:cstheme="minorHAnsi"/>
          <w:sz w:val="24"/>
          <w:szCs w:val="24"/>
        </w:rPr>
        <w:t xml:space="preserve">Cyber Threat Intelligence involves analyzing information about adversaries and their tactics, techniques, and procedures (TTPs) to make informed decisions about an organization's security. CTI is used to understand the threats an organization faces, anticipate malicious activities, and inform security strategies. </w:t>
      </w:r>
      <w:r w:rsidRPr="00893243">
        <w:rPr>
          <w:rFonts w:cstheme="minorHAnsi"/>
          <w:sz w:val="24"/>
          <w:szCs w:val="24"/>
        </w:rPr>
        <w:t>Anzel Berndt</w:t>
      </w:r>
      <w:r>
        <w:rPr>
          <w:rFonts w:cstheme="minorHAnsi"/>
          <w:sz w:val="24"/>
          <w:szCs w:val="24"/>
        </w:rPr>
        <w:t xml:space="preserve"> </w:t>
      </w:r>
      <w:sdt>
        <w:sdtPr>
          <w:rPr>
            <w:rFonts w:cstheme="minorHAnsi"/>
            <w:sz w:val="24"/>
            <w:szCs w:val="24"/>
          </w:rPr>
          <w:id w:val="175933923"/>
          <w:citation/>
        </w:sdtPr>
        <w:sdtContent>
          <w:r>
            <w:rPr>
              <w:rFonts w:cstheme="minorHAnsi"/>
              <w:sz w:val="24"/>
              <w:szCs w:val="24"/>
            </w:rPr>
            <w:fldChar w:fldCharType="begin"/>
          </w:r>
          <w:r>
            <w:rPr>
              <w:rFonts w:cstheme="minorHAnsi"/>
              <w:sz w:val="24"/>
              <w:szCs w:val="24"/>
              <w:lang w:val="en-GB"/>
            </w:rPr>
            <w:instrText xml:space="preserve"> CITATION Anz20 \l 2057 </w:instrText>
          </w:r>
          <w:r>
            <w:rPr>
              <w:rFonts w:cstheme="minorHAnsi"/>
              <w:sz w:val="24"/>
              <w:szCs w:val="24"/>
            </w:rPr>
            <w:fldChar w:fldCharType="separate"/>
          </w:r>
          <w:r w:rsidR="008D5980" w:rsidRPr="008D5980">
            <w:rPr>
              <w:rFonts w:cstheme="minorHAnsi"/>
              <w:noProof/>
              <w:sz w:val="24"/>
              <w:szCs w:val="24"/>
              <w:lang w:val="en-GB"/>
            </w:rPr>
            <w:t>[32]</w:t>
          </w:r>
          <w:r>
            <w:rPr>
              <w:rFonts w:cstheme="minorHAnsi"/>
              <w:sz w:val="24"/>
              <w:szCs w:val="24"/>
            </w:rPr>
            <w:fldChar w:fldCharType="end"/>
          </w:r>
        </w:sdtContent>
      </w:sdt>
      <w:r>
        <w:rPr>
          <w:rFonts w:cstheme="minorHAnsi"/>
          <w:sz w:val="24"/>
          <w:szCs w:val="24"/>
        </w:rPr>
        <w:t xml:space="preserve"> proposes</w:t>
      </w:r>
      <w:r w:rsidRPr="004375C5">
        <w:rPr>
          <w:rFonts w:cstheme="minorHAnsi"/>
          <w:sz w:val="24"/>
          <w:szCs w:val="24"/>
        </w:rPr>
        <w:t xml:space="preserve"> </w:t>
      </w:r>
      <w:r>
        <w:rPr>
          <w:rFonts w:cstheme="minorHAnsi"/>
          <w:sz w:val="24"/>
          <w:szCs w:val="24"/>
        </w:rPr>
        <w:t xml:space="preserve">the need for SMEs to implement Cyber threat Intelligence, as this could </w:t>
      </w:r>
      <w:r w:rsidRPr="004375C5">
        <w:rPr>
          <w:rFonts w:cstheme="minorHAnsi"/>
          <w:sz w:val="24"/>
          <w:szCs w:val="24"/>
        </w:rPr>
        <w:t xml:space="preserve">benefit SME managers to understand cyber resilience, as well as help them start implementing it with concrete actions and an order dictated by the experience of experts. </w:t>
      </w:r>
      <w:r>
        <w:rPr>
          <w:rFonts w:cstheme="minorHAnsi"/>
          <w:sz w:val="24"/>
          <w:szCs w:val="24"/>
        </w:rPr>
        <w:t xml:space="preserve">CTI might be a reliable source of detecting and preventing threats before their impacts are felt by an organization, but it is also a very expensive and complicated process to implement. Large enterprises might find it a bit easy to implement due to their financial strengths and vast network resources, but this is not the case for SMEs with little financial strength and limited resources. </w:t>
      </w:r>
      <w:sdt>
        <w:sdtPr>
          <w:rPr>
            <w:rFonts w:cstheme="minorHAnsi"/>
            <w:sz w:val="24"/>
            <w:szCs w:val="24"/>
          </w:rPr>
          <w:id w:val="-1497798211"/>
          <w:citation/>
        </w:sdtPr>
        <w:sdtContent>
          <w:r>
            <w:rPr>
              <w:rFonts w:cstheme="minorHAnsi"/>
              <w:sz w:val="24"/>
              <w:szCs w:val="24"/>
            </w:rPr>
            <w:fldChar w:fldCharType="begin"/>
          </w:r>
          <w:r>
            <w:rPr>
              <w:rFonts w:cstheme="minorHAnsi"/>
              <w:sz w:val="24"/>
              <w:szCs w:val="24"/>
              <w:lang w:val="en-GB"/>
            </w:rPr>
            <w:instrText xml:space="preserve"> CITATION Ama20 \l 2057 </w:instrText>
          </w:r>
          <w:r>
            <w:rPr>
              <w:rFonts w:cstheme="minorHAnsi"/>
              <w:sz w:val="24"/>
              <w:szCs w:val="24"/>
            </w:rPr>
            <w:fldChar w:fldCharType="separate"/>
          </w:r>
          <w:r w:rsidR="008D5980" w:rsidRPr="008D5980">
            <w:rPr>
              <w:rFonts w:cstheme="minorHAnsi"/>
              <w:noProof/>
              <w:sz w:val="24"/>
              <w:szCs w:val="24"/>
              <w:lang w:val="en-GB"/>
            </w:rPr>
            <w:t>[33]</w:t>
          </w:r>
          <w:r>
            <w:rPr>
              <w:rFonts w:cstheme="minorHAnsi"/>
              <w:sz w:val="24"/>
              <w:szCs w:val="24"/>
            </w:rPr>
            <w:fldChar w:fldCharType="end"/>
          </w:r>
        </w:sdtContent>
      </w:sdt>
      <w:r>
        <w:rPr>
          <w:rFonts w:cstheme="minorHAnsi"/>
          <w:sz w:val="24"/>
          <w:szCs w:val="24"/>
        </w:rPr>
        <w:t xml:space="preserve"> </w:t>
      </w:r>
      <w:r w:rsidRPr="004375C5">
        <w:rPr>
          <w:rFonts w:cstheme="minorHAnsi"/>
          <w:sz w:val="24"/>
          <w:szCs w:val="24"/>
        </w:rPr>
        <w:t>discuss</w:t>
      </w:r>
      <w:r>
        <w:rPr>
          <w:rFonts w:cstheme="minorHAnsi"/>
          <w:sz w:val="24"/>
          <w:szCs w:val="24"/>
        </w:rPr>
        <w:t>es</w:t>
      </w:r>
      <w:r w:rsidRPr="004375C5">
        <w:rPr>
          <w:rFonts w:cstheme="minorHAnsi"/>
          <w:sz w:val="24"/>
          <w:szCs w:val="24"/>
        </w:rPr>
        <w:t xml:space="preserve"> the challenges of implementing threat intelligence that scales in today's complex threat landscape and digital infrastructure.   Understanding the nature of insider threats and the related threat landscape can help in forming mitigation strategies, including non-technical means. </w:t>
      </w:r>
    </w:p>
    <w:p w14:paraId="06A948D2" w14:textId="326CF89C" w:rsidR="002625CF" w:rsidRPr="002625CF" w:rsidRDefault="002625CF" w:rsidP="002625CF">
      <w:pPr>
        <w:spacing w:line="360" w:lineRule="auto"/>
        <w:jc w:val="both"/>
        <w:rPr>
          <w:rFonts w:cstheme="minorHAnsi"/>
          <w:sz w:val="24"/>
          <w:szCs w:val="24"/>
        </w:rPr>
      </w:pPr>
      <w:r w:rsidRPr="002625CF">
        <w:rPr>
          <w:rFonts w:cstheme="minorHAnsi"/>
          <w:sz w:val="24"/>
          <w:szCs w:val="24"/>
        </w:rPr>
        <w:t>Activities in CTI include:</w:t>
      </w:r>
    </w:p>
    <w:p w14:paraId="275B48AD" w14:textId="77777777" w:rsidR="002625CF" w:rsidRPr="002625CF" w:rsidRDefault="002625CF" w:rsidP="002625CF">
      <w:pPr>
        <w:spacing w:line="360" w:lineRule="auto"/>
        <w:jc w:val="both"/>
        <w:rPr>
          <w:rFonts w:cstheme="minorHAnsi"/>
          <w:sz w:val="24"/>
          <w:szCs w:val="24"/>
        </w:rPr>
      </w:pPr>
      <w:r w:rsidRPr="002625CF">
        <w:rPr>
          <w:rFonts w:cstheme="minorHAnsi"/>
          <w:sz w:val="24"/>
          <w:szCs w:val="24"/>
        </w:rPr>
        <w:t>Collection: Gathering data from various sources about threats and vulnerabilities.</w:t>
      </w:r>
    </w:p>
    <w:p w14:paraId="73FFEB03" w14:textId="77777777" w:rsidR="002625CF" w:rsidRPr="002625CF" w:rsidRDefault="002625CF" w:rsidP="002625CF">
      <w:pPr>
        <w:spacing w:line="360" w:lineRule="auto"/>
        <w:jc w:val="both"/>
        <w:rPr>
          <w:rFonts w:cstheme="minorHAnsi"/>
          <w:sz w:val="24"/>
          <w:szCs w:val="24"/>
        </w:rPr>
      </w:pPr>
      <w:r w:rsidRPr="002625CF">
        <w:rPr>
          <w:rFonts w:cstheme="minorHAnsi"/>
          <w:sz w:val="24"/>
          <w:szCs w:val="24"/>
        </w:rPr>
        <w:t>Analysis: Analyzing the collected data to identify patterns and behaviors of cyber adversaries.</w:t>
      </w:r>
    </w:p>
    <w:p w14:paraId="3BE7CDF2" w14:textId="77777777" w:rsidR="002625CF" w:rsidRPr="002625CF" w:rsidRDefault="002625CF" w:rsidP="002625CF">
      <w:pPr>
        <w:spacing w:line="360" w:lineRule="auto"/>
        <w:jc w:val="both"/>
        <w:rPr>
          <w:rFonts w:cstheme="minorHAnsi"/>
          <w:sz w:val="24"/>
          <w:szCs w:val="24"/>
        </w:rPr>
      </w:pPr>
      <w:r w:rsidRPr="002625CF">
        <w:rPr>
          <w:rFonts w:cstheme="minorHAnsi"/>
          <w:sz w:val="24"/>
          <w:szCs w:val="24"/>
        </w:rPr>
        <w:t>Dissemination: Sharing actionable intelligence with relevant stakeholders within the organization.</w:t>
      </w:r>
    </w:p>
    <w:p w14:paraId="661DEAF9" w14:textId="5ECFCAB1" w:rsidR="002625CF" w:rsidRDefault="002625CF" w:rsidP="002625CF">
      <w:pPr>
        <w:spacing w:line="360" w:lineRule="auto"/>
        <w:jc w:val="both"/>
        <w:rPr>
          <w:rFonts w:cstheme="minorHAnsi"/>
          <w:sz w:val="24"/>
          <w:szCs w:val="24"/>
        </w:rPr>
      </w:pPr>
      <w:r w:rsidRPr="002625CF">
        <w:rPr>
          <w:rFonts w:cstheme="minorHAnsi"/>
          <w:sz w:val="24"/>
          <w:szCs w:val="24"/>
        </w:rPr>
        <w:t>Integration: Applying the intelligence to enhance cybersecurity measures, such as updating security policies, configuring security tools, and training staff.</w:t>
      </w:r>
    </w:p>
    <w:p w14:paraId="7BDEE7F6" w14:textId="091A5944" w:rsidR="002625CF" w:rsidRPr="00607A7D" w:rsidRDefault="002625CF" w:rsidP="002625CF">
      <w:pPr>
        <w:pStyle w:val="ListParagraph"/>
        <w:numPr>
          <w:ilvl w:val="0"/>
          <w:numId w:val="16"/>
        </w:numPr>
        <w:spacing w:line="360" w:lineRule="auto"/>
        <w:jc w:val="both"/>
        <w:rPr>
          <w:rFonts w:cstheme="minorHAnsi"/>
          <w:b/>
          <w:bCs/>
          <w:sz w:val="24"/>
          <w:szCs w:val="24"/>
        </w:rPr>
      </w:pPr>
      <w:r w:rsidRPr="00607A7D">
        <w:rPr>
          <w:rFonts w:cstheme="minorHAnsi"/>
          <w:b/>
          <w:bCs/>
          <w:sz w:val="24"/>
          <w:szCs w:val="24"/>
        </w:rPr>
        <w:t xml:space="preserve">Incident Response </w:t>
      </w:r>
      <w:r w:rsidR="00607A7D">
        <w:rPr>
          <w:rFonts w:cstheme="minorHAnsi"/>
          <w:b/>
          <w:bCs/>
          <w:sz w:val="24"/>
          <w:szCs w:val="24"/>
        </w:rPr>
        <w:t xml:space="preserve">(IR) </w:t>
      </w:r>
      <w:r w:rsidRPr="00607A7D">
        <w:rPr>
          <w:rFonts w:cstheme="minorHAnsi"/>
          <w:b/>
          <w:bCs/>
          <w:sz w:val="24"/>
          <w:szCs w:val="24"/>
        </w:rPr>
        <w:t>Vs Cyber Threat Intelligence</w:t>
      </w:r>
      <w:r w:rsidR="00607A7D">
        <w:rPr>
          <w:rFonts w:cstheme="minorHAnsi"/>
          <w:b/>
          <w:bCs/>
          <w:sz w:val="24"/>
          <w:szCs w:val="24"/>
        </w:rPr>
        <w:t xml:space="preserve"> (CTI)</w:t>
      </w:r>
    </w:p>
    <w:p w14:paraId="24CC2D32" w14:textId="05CD07A9" w:rsidR="002625CF" w:rsidRPr="002625CF" w:rsidRDefault="002625CF" w:rsidP="002625CF">
      <w:pPr>
        <w:spacing w:line="360" w:lineRule="auto"/>
        <w:jc w:val="both"/>
        <w:rPr>
          <w:rFonts w:cstheme="minorHAnsi"/>
          <w:sz w:val="24"/>
          <w:szCs w:val="24"/>
        </w:rPr>
      </w:pPr>
      <w:r w:rsidRPr="002625CF">
        <w:rPr>
          <w:rFonts w:cstheme="minorHAnsi"/>
          <w:sz w:val="24"/>
          <w:szCs w:val="24"/>
        </w:rPr>
        <w:t>Comparison and Integration</w:t>
      </w:r>
      <w:r>
        <w:rPr>
          <w:rFonts w:cstheme="minorHAnsi"/>
          <w:sz w:val="24"/>
          <w:szCs w:val="24"/>
        </w:rPr>
        <w:t xml:space="preserve"> </w:t>
      </w:r>
    </w:p>
    <w:p w14:paraId="47EEAFBB" w14:textId="77777777" w:rsidR="002625CF" w:rsidRPr="002625CF" w:rsidRDefault="002625CF" w:rsidP="002625CF">
      <w:pPr>
        <w:spacing w:line="360" w:lineRule="auto"/>
        <w:jc w:val="both"/>
        <w:rPr>
          <w:rFonts w:cstheme="minorHAnsi"/>
          <w:sz w:val="24"/>
          <w:szCs w:val="24"/>
        </w:rPr>
      </w:pPr>
      <w:r w:rsidRPr="002625CF">
        <w:rPr>
          <w:rFonts w:cstheme="minorHAnsi"/>
          <w:sz w:val="24"/>
          <w:szCs w:val="24"/>
        </w:rPr>
        <w:t>Purpose: IR focuses on responding to and managing cyber incidents after they occur, while CTI aims to proactively understand and anticipate threats to prevent or mitigate future incidents.</w:t>
      </w:r>
    </w:p>
    <w:p w14:paraId="2AD8673C" w14:textId="77777777" w:rsidR="002625CF" w:rsidRPr="002625CF" w:rsidRDefault="002625CF" w:rsidP="002625CF">
      <w:pPr>
        <w:spacing w:line="360" w:lineRule="auto"/>
        <w:jc w:val="both"/>
        <w:rPr>
          <w:rFonts w:cstheme="minorHAnsi"/>
          <w:sz w:val="24"/>
          <w:szCs w:val="24"/>
        </w:rPr>
      </w:pPr>
      <w:r w:rsidRPr="002625CF">
        <w:rPr>
          <w:rFonts w:cstheme="minorHAnsi"/>
          <w:sz w:val="24"/>
          <w:szCs w:val="24"/>
        </w:rPr>
        <w:t>Actionability: IR actions are reactive, taken in response to specific incidents. CTI actions are proactive, aimed at preventing incidents based on the intelligence gathered.</w:t>
      </w:r>
    </w:p>
    <w:p w14:paraId="69B552AC" w14:textId="4AFD3B84" w:rsidR="002625CF" w:rsidRDefault="002625CF" w:rsidP="002625CF">
      <w:pPr>
        <w:spacing w:line="360" w:lineRule="auto"/>
        <w:jc w:val="both"/>
        <w:rPr>
          <w:rFonts w:cstheme="minorHAnsi"/>
          <w:sz w:val="24"/>
          <w:szCs w:val="24"/>
        </w:rPr>
      </w:pPr>
      <w:r w:rsidRPr="002625CF">
        <w:rPr>
          <w:rFonts w:cstheme="minorHAnsi"/>
          <w:sz w:val="24"/>
          <w:szCs w:val="24"/>
        </w:rPr>
        <w:t>Integration: While distinct, IR and CTI should be integrated for a comprehensive cybersecurity strategy. Intelligence from CTI can inform incident response plans, making them more effective. Conversely, insights gained from managing incidents can feed back into CTI to refine threat analysis and prediction</w:t>
      </w:r>
    </w:p>
    <w:p w14:paraId="076C453C" w14:textId="02A9D54C" w:rsidR="00474CFF" w:rsidRPr="002625CF" w:rsidRDefault="00474CFF" w:rsidP="007E2C61">
      <w:pPr>
        <w:pStyle w:val="ListParagraph"/>
        <w:numPr>
          <w:ilvl w:val="0"/>
          <w:numId w:val="12"/>
        </w:numPr>
        <w:spacing w:line="360" w:lineRule="auto"/>
        <w:jc w:val="both"/>
        <w:rPr>
          <w:rFonts w:cstheme="minorHAnsi"/>
          <w:b/>
          <w:bCs/>
          <w:sz w:val="24"/>
          <w:szCs w:val="24"/>
        </w:rPr>
      </w:pPr>
      <w:r w:rsidRPr="002625CF">
        <w:rPr>
          <w:rFonts w:cstheme="minorHAnsi"/>
          <w:b/>
          <w:bCs/>
          <w:sz w:val="24"/>
          <w:szCs w:val="24"/>
        </w:rPr>
        <w:t xml:space="preserve">Cyber </w:t>
      </w:r>
      <w:r w:rsidR="00ED6F51" w:rsidRPr="002625CF">
        <w:rPr>
          <w:rFonts w:cstheme="minorHAnsi"/>
          <w:b/>
          <w:bCs/>
          <w:sz w:val="24"/>
          <w:szCs w:val="24"/>
        </w:rPr>
        <w:t>T</w:t>
      </w:r>
      <w:r w:rsidRPr="002625CF">
        <w:rPr>
          <w:rFonts w:cstheme="minorHAnsi"/>
          <w:b/>
          <w:bCs/>
          <w:sz w:val="24"/>
          <w:szCs w:val="24"/>
        </w:rPr>
        <w:t xml:space="preserve">hreat </w:t>
      </w:r>
      <w:r w:rsidR="00ED6F51" w:rsidRPr="002625CF">
        <w:rPr>
          <w:rFonts w:cstheme="minorHAnsi"/>
          <w:b/>
          <w:bCs/>
          <w:sz w:val="24"/>
          <w:szCs w:val="24"/>
        </w:rPr>
        <w:t>A</w:t>
      </w:r>
      <w:r w:rsidRPr="002625CF">
        <w:rPr>
          <w:rFonts w:cstheme="minorHAnsi"/>
          <w:b/>
          <w:bCs/>
          <w:sz w:val="24"/>
          <w:szCs w:val="24"/>
        </w:rPr>
        <w:t xml:space="preserve">wareness </w:t>
      </w:r>
      <w:r w:rsidR="00ED6F51" w:rsidRPr="002625CF">
        <w:rPr>
          <w:rFonts w:cstheme="minorHAnsi"/>
          <w:b/>
          <w:bCs/>
          <w:sz w:val="24"/>
          <w:szCs w:val="24"/>
        </w:rPr>
        <w:t>T</w:t>
      </w:r>
      <w:r w:rsidRPr="002625CF">
        <w:rPr>
          <w:rFonts w:cstheme="minorHAnsi"/>
          <w:b/>
          <w:bCs/>
          <w:sz w:val="24"/>
          <w:szCs w:val="24"/>
        </w:rPr>
        <w:t xml:space="preserve">raining </w:t>
      </w:r>
      <w:r w:rsidR="00ED6F51" w:rsidRPr="002625CF">
        <w:rPr>
          <w:rFonts w:cstheme="minorHAnsi"/>
          <w:b/>
          <w:bCs/>
          <w:sz w:val="24"/>
          <w:szCs w:val="24"/>
        </w:rPr>
        <w:t>P</w:t>
      </w:r>
      <w:r w:rsidRPr="002625CF">
        <w:rPr>
          <w:rFonts w:cstheme="minorHAnsi"/>
          <w:b/>
          <w:bCs/>
          <w:sz w:val="24"/>
          <w:szCs w:val="24"/>
        </w:rPr>
        <w:t>rogram</w:t>
      </w:r>
    </w:p>
    <w:p w14:paraId="5FA8B17D" w14:textId="325623C4" w:rsidR="00474CFF" w:rsidRDefault="00BB1640" w:rsidP="00474CFF">
      <w:pPr>
        <w:spacing w:line="360" w:lineRule="auto"/>
        <w:jc w:val="both"/>
        <w:rPr>
          <w:rFonts w:cstheme="minorHAnsi"/>
          <w:sz w:val="24"/>
          <w:szCs w:val="24"/>
        </w:rPr>
      </w:pPr>
      <w:sdt>
        <w:sdtPr>
          <w:rPr>
            <w:rFonts w:cstheme="minorHAnsi"/>
            <w:sz w:val="24"/>
            <w:szCs w:val="24"/>
          </w:rPr>
          <w:id w:val="-859662142"/>
          <w:citation/>
        </w:sdtPr>
        <w:sdtContent>
          <w:r w:rsidR="00474CFF">
            <w:rPr>
              <w:rFonts w:cstheme="minorHAnsi"/>
              <w:sz w:val="24"/>
              <w:szCs w:val="24"/>
            </w:rPr>
            <w:fldChar w:fldCharType="begin"/>
          </w:r>
          <w:r w:rsidR="00474CFF">
            <w:rPr>
              <w:rFonts w:cstheme="minorHAnsi"/>
              <w:sz w:val="24"/>
              <w:szCs w:val="24"/>
              <w:lang w:val="en-GB"/>
            </w:rPr>
            <w:instrText xml:space="preserve"> CITATION Nee20 \l 2057 </w:instrText>
          </w:r>
          <w:r w:rsidR="00474CFF">
            <w:rPr>
              <w:rFonts w:cstheme="minorHAnsi"/>
              <w:sz w:val="24"/>
              <w:szCs w:val="24"/>
            </w:rPr>
            <w:fldChar w:fldCharType="separate"/>
          </w:r>
          <w:r w:rsidR="008D5980" w:rsidRPr="008D5980">
            <w:rPr>
              <w:rFonts w:cstheme="minorHAnsi"/>
              <w:noProof/>
              <w:sz w:val="24"/>
              <w:szCs w:val="24"/>
              <w:lang w:val="en-GB"/>
            </w:rPr>
            <w:t>[34]</w:t>
          </w:r>
          <w:r w:rsidR="00474CFF">
            <w:rPr>
              <w:rFonts w:cstheme="minorHAnsi"/>
              <w:sz w:val="24"/>
              <w:szCs w:val="24"/>
            </w:rPr>
            <w:fldChar w:fldCharType="end"/>
          </w:r>
        </w:sdtContent>
      </w:sdt>
      <w:r w:rsidR="00474CFF">
        <w:rPr>
          <w:rFonts w:cstheme="minorHAnsi"/>
          <w:sz w:val="24"/>
          <w:szCs w:val="24"/>
        </w:rPr>
        <w:t xml:space="preserve"> </w:t>
      </w:r>
      <w:r w:rsidR="00474CFF" w:rsidRPr="004375C5">
        <w:rPr>
          <w:rFonts w:cstheme="minorHAnsi"/>
          <w:sz w:val="24"/>
          <w:szCs w:val="24"/>
        </w:rPr>
        <w:t xml:space="preserve">highlight challenges associated with the identification and detection of insider threats in both public and private sector organizations, especially those part of a nation’s critical infrastructure.  </w:t>
      </w:r>
      <w:sdt>
        <w:sdtPr>
          <w:rPr>
            <w:rFonts w:cstheme="minorHAnsi"/>
            <w:sz w:val="24"/>
            <w:szCs w:val="24"/>
          </w:rPr>
          <w:id w:val="-1265679569"/>
          <w:citation/>
        </w:sdtPr>
        <w:sdtContent>
          <w:r w:rsidR="00474CFF">
            <w:rPr>
              <w:rFonts w:cstheme="minorHAnsi"/>
              <w:sz w:val="24"/>
              <w:szCs w:val="24"/>
            </w:rPr>
            <w:fldChar w:fldCharType="begin"/>
          </w:r>
          <w:r w:rsidR="00474CFF">
            <w:rPr>
              <w:rFonts w:cstheme="minorHAnsi"/>
              <w:sz w:val="24"/>
              <w:szCs w:val="24"/>
              <w:lang w:val="en-GB"/>
            </w:rPr>
            <w:instrText xml:space="preserve"> CITATION Eva21 \l 2057 </w:instrText>
          </w:r>
          <w:r w:rsidR="00474CFF">
            <w:rPr>
              <w:rFonts w:cstheme="minorHAnsi"/>
              <w:sz w:val="24"/>
              <w:szCs w:val="24"/>
            </w:rPr>
            <w:fldChar w:fldCharType="separate"/>
          </w:r>
          <w:r w:rsidR="008D5980" w:rsidRPr="008D5980">
            <w:rPr>
              <w:rFonts w:cstheme="minorHAnsi"/>
              <w:noProof/>
              <w:sz w:val="24"/>
              <w:szCs w:val="24"/>
              <w:lang w:val="en-GB"/>
            </w:rPr>
            <w:t>[35]</w:t>
          </w:r>
          <w:r w:rsidR="00474CFF">
            <w:rPr>
              <w:rFonts w:cstheme="minorHAnsi"/>
              <w:sz w:val="24"/>
              <w:szCs w:val="24"/>
            </w:rPr>
            <w:fldChar w:fldCharType="end"/>
          </w:r>
        </w:sdtContent>
      </w:sdt>
      <w:r w:rsidR="00474CFF">
        <w:rPr>
          <w:rFonts w:cstheme="minorHAnsi"/>
          <w:sz w:val="24"/>
          <w:szCs w:val="24"/>
        </w:rPr>
        <w:t xml:space="preserve"> </w:t>
      </w:r>
      <w:r w:rsidR="00474CFF" w:rsidRPr="004375C5">
        <w:rPr>
          <w:rFonts w:cstheme="minorHAnsi"/>
          <w:sz w:val="24"/>
          <w:szCs w:val="24"/>
        </w:rPr>
        <w:t xml:space="preserve">analyze the effect of COVID-19 on remote working practices and the Cybersecurity threat landscape. It can also be recommended that organizations introduce more tailored cyber security awareness training based on threats of remote working.  </w:t>
      </w:r>
    </w:p>
    <w:p w14:paraId="03DB2634" w14:textId="181A9A76" w:rsidR="00ED6F51" w:rsidRPr="007E2C61" w:rsidRDefault="00ED6F51" w:rsidP="007E2C61">
      <w:pPr>
        <w:pStyle w:val="ListParagraph"/>
        <w:numPr>
          <w:ilvl w:val="0"/>
          <w:numId w:val="12"/>
        </w:numPr>
        <w:spacing w:line="360" w:lineRule="auto"/>
        <w:jc w:val="both"/>
        <w:rPr>
          <w:rFonts w:cstheme="minorHAnsi"/>
          <w:sz w:val="24"/>
          <w:szCs w:val="24"/>
        </w:rPr>
      </w:pPr>
      <w:r w:rsidRPr="007E2C61">
        <w:rPr>
          <w:rFonts w:cstheme="minorHAnsi"/>
          <w:sz w:val="24"/>
          <w:szCs w:val="24"/>
        </w:rPr>
        <w:t>Intrusion Detection Using Machine Learning Classifiers</w:t>
      </w:r>
    </w:p>
    <w:p w14:paraId="0857B798" w14:textId="2101C3A9" w:rsidR="00154D51" w:rsidRDefault="00BB1640" w:rsidP="008123AF">
      <w:pPr>
        <w:spacing w:line="360" w:lineRule="auto"/>
        <w:jc w:val="both"/>
        <w:rPr>
          <w:rFonts w:cstheme="minorHAnsi"/>
          <w:sz w:val="24"/>
          <w:szCs w:val="24"/>
        </w:rPr>
      </w:pPr>
      <w:sdt>
        <w:sdtPr>
          <w:rPr>
            <w:rFonts w:cstheme="minorHAnsi"/>
            <w:sz w:val="24"/>
            <w:szCs w:val="24"/>
          </w:rPr>
          <w:id w:val="-1422946239"/>
          <w:citation/>
        </w:sdtPr>
        <w:sdtContent>
          <w:r w:rsidR="00474CFF">
            <w:rPr>
              <w:rFonts w:cstheme="minorHAnsi"/>
              <w:sz w:val="24"/>
              <w:szCs w:val="24"/>
            </w:rPr>
            <w:fldChar w:fldCharType="begin"/>
          </w:r>
          <w:r w:rsidR="00474CFF">
            <w:rPr>
              <w:rFonts w:cstheme="minorHAnsi"/>
              <w:sz w:val="24"/>
              <w:szCs w:val="24"/>
              <w:lang w:val="en-GB"/>
            </w:rPr>
            <w:instrText xml:space="preserve"> CITATION Nis21 \l 2057 </w:instrText>
          </w:r>
          <w:r w:rsidR="00474CFF">
            <w:rPr>
              <w:rFonts w:cstheme="minorHAnsi"/>
              <w:sz w:val="24"/>
              <w:szCs w:val="24"/>
            </w:rPr>
            <w:fldChar w:fldCharType="separate"/>
          </w:r>
          <w:r w:rsidR="008D5980" w:rsidRPr="008D5980">
            <w:rPr>
              <w:rFonts w:cstheme="minorHAnsi"/>
              <w:noProof/>
              <w:sz w:val="24"/>
              <w:szCs w:val="24"/>
              <w:lang w:val="en-GB"/>
            </w:rPr>
            <w:t>[36]</w:t>
          </w:r>
          <w:r w:rsidR="00474CFF">
            <w:rPr>
              <w:rFonts w:cstheme="minorHAnsi"/>
              <w:sz w:val="24"/>
              <w:szCs w:val="24"/>
            </w:rPr>
            <w:fldChar w:fldCharType="end"/>
          </w:r>
        </w:sdtContent>
      </w:sdt>
      <w:r w:rsidR="00474CFF">
        <w:rPr>
          <w:rFonts w:cstheme="minorHAnsi"/>
          <w:sz w:val="24"/>
          <w:szCs w:val="24"/>
        </w:rPr>
        <w:t xml:space="preserve"> conducted an </w:t>
      </w:r>
      <w:r w:rsidR="00474CFF" w:rsidRPr="004375C5">
        <w:rPr>
          <w:rFonts w:cstheme="minorHAnsi"/>
          <w:sz w:val="24"/>
          <w:szCs w:val="24"/>
        </w:rPr>
        <w:t>investigat</w:t>
      </w:r>
      <w:r w:rsidR="00474CFF">
        <w:rPr>
          <w:rFonts w:cstheme="minorHAnsi"/>
          <w:sz w:val="24"/>
          <w:szCs w:val="24"/>
        </w:rPr>
        <w:t>ion</w:t>
      </w:r>
      <w:r w:rsidR="00474CFF" w:rsidRPr="004375C5">
        <w:rPr>
          <w:rFonts w:cstheme="minorHAnsi"/>
          <w:sz w:val="24"/>
          <w:szCs w:val="24"/>
        </w:rPr>
        <w:t xml:space="preserve">, using quantitative and qualitative methods, </w:t>
      </w:r>
      <w:r w:rsidR="00474CFF">
        <w:rPr>
          <w:rFonts w:cstheme="minorHAnsi"/>
          <w:sz w:val="24"/>
          <w:szCs w:val="24"/>
        </w:rPr>
        <w:t xml:space="preserve">of </w:t>
      </w:r>
      <w:r w:rsidR="00474CFF" w:rsidRPr="004375C5">
        <w:rPr>
          <w:rFonts w:cstheme="minorHAnsi"/>
          <w:sz w:val="24"/>
          <w:szCs w:val="24"/>
        </w:rPr>
        <w:t>the challenges to adopting</w:t>
      </w:r>
      <w:r w:rsidR="00474CFF">
        <w:rPr>
          <w:rFonts w:cstheme="minorHAnsi"/>
          <w:sz w:val="24"/>
          <w:szCs w:val="24"/>
        </w:rPr>
        <w:t xml:space="preserve"> </w:t>
      </w:r>
      <w:r w:rsidR="00474CFF" w:rsidRPr="00474CFF">
        <w:rPr>
          <w:rFonts w:cstheme="minorHAnsi"/>
          <w:sz w:val="24"/>
          <w:szCs w:val="24"/>
        </w:rPr>
        <w:t>machine learning classifiers</w:t>
      </w:r>
      <w:r w:rsidR="00474CFF" w:rsidRPr="004375C5">
        <w:rPr>
          <w:rFonts w:cstheme="minorHAnsi"/>
          <w:sz w:val="24"/>
          <w:szCs w:val="24"/>
        </w:rPr>
        <w:t xml:space="preserve"> MLCS in the SME ecosystem, and how operations are managed to promote business growth. </w:t>
      </w:r>
      <w:sdt>
        <w:sdtPr>
          <w:rPr>
            <w:rFonts w:cstheme="minorHAnsi"/>
            <w:sz w:val="24"/>
            <w:szCs w:val="24"/>
          </w:rPr>
          <w:id w:val="1534693759"/>
          <w:citation/>
        </w:sdtPr>
        <w:sdtContent>
          <w:r w:rsidR="00474CFF">
            <w:rPr>
              <w:rFonts w:cstheme="minorHAnsi"/>
              <w:sz w:val="24"/>
              <w:szCs w:val="24"/>
            </w:rPr>
            <w:fldChar w:fldCharType="begin"/>
          </w:r>
          <w:r w:rsidR="00474CFF">
            <w:rPr>
              <w:rFonts w:cstheme="minorHAnsi"/>
              <w:sz w:val="24"/>
              <w:szCs w:val="24"/>
              <w:lang w:val="en-GB"/>
            </w:rPr>
            <w:instrText xml:space="preserve"> CITATION Nis21 \l 2057 </w:instrText>
          </w:r>
          <w:r w:rsidR="00474CFF">
            <w:rPr>
              <w:rFonts w:cstheme="minorHAnsi"/>
              <w:sz w:val="24"/>
              <w:szCs w:val="24"/>
            </w:rPr>
            <w:fldChar w:fldCharType="separate"/>
          </w:r>
          <w:r w:rsidR="008D5980" w:rsidRPr="008D5980">
            <w:rPr>
              <w:rFonts w:cstheme="minorHAnsi"/>
              <w:noProof/>
              <w:sz w:val="24"/>
              <w:szCs w:val="24"/>
              <w:lang w:val="en-GB"/>
            </w:rPr>
            <w:t>[36]</w:t>
          </w:r>
          <w:r w:rsidR="00474CFF">
            <w:rPr>
              <w:rFonts w:cstheme="minorHAnsi"/>
              <w:sz w:val="24"/>
              <w:szCs w:val="24"/>
            </w:rPr>
            <w:fldChar w:fldCharType="end"/>
          </w:r>
        </w:sdtContent>
      </w:sdt>
      <w:r w:rsidR="00474CFF">
        <w:rPr>
          <w:rFonts w:cstheme="minorHAnsi"/>
          <w:sz w:val="24"/>
          <w:szCs w:val="24"/>
        </w:rPr>
        <w:t xml:space="preserve"> </w:t>
      </w:r>
      <w:r w:rsidR="00474CFF" w:rsidRPr="004375C5">
        <w:rPr>
          <w:rFonts w:cstheme="minorHAnsi"/>
          <w:sz w:val="24"/>
          <w:szCs w:val="24"/>
        </w:rPr>
        <w:t xml:space="preserve">will use existing global research from multiple disciplines to identify gaps and opportunities for UK SME small business cyber security.   The methodology of cyber-resilience in small and medium-sized organizations (SMEs) is investigated, and a comprehensive solution utilizing prescriptive malware analysis, detection, and response using open-source solutions is proposed for detecting new emerging threats </w:t>
      </w:r>
      <w:sdt>
        <w:sdtPr>
          <w:rPr>
            <w:rFonts w:cstheme="minorHAnsi"/>
            <w:sz w:val="24"/>
            <w:szCs w:val="24"/>
          </w:rPr>
          <w:id w:val="657497763"/>
          <w:citation/>
        </w:sdtPr>
        <w:sdtContent>
          <w:r w:rsidR="00474CFF">
            <w:rPr>
              <w:rFonts w:cstheme="minorHAnsi"/>
              <w:sz w:val="24"/>
              <w:szCs w:val="24"/>
            </w:rPr>
            <w:fldChar w:fldCharType="begin"/>
          </w:r>
          <w:r w:rsidR="00474CFF">
            <w:rPr>
              <w:rFonts w:cstheme="minorHAnsi"/>
              <w:sz w:val="24"/>
              <w:szCs w:val="24"/>
              <w:lang w:val="en-GB"/>
            </w:rPr>
            <w:instrText xml:space="preserve"> CITATION Ilc23 \l 2057 </w:instrText>
          </w:r>
          <w:r w:rsidR="00474CFF">
            <w:rPr>
              <w:rFonts w:cstheme="minorHAnsi"/>
              <w:sz w:val="24"/>
              <w:szCs w:val="24"/>
            </w:rPr>
            <w:fldChar w:fldCharType="separate"/>
          </w:r>
          <w:r w:rsidR="008D5980" w:rsidRPr="008D5980">
            <w:rPr>
              <w:rFonts w:cstheme="minorHAnsi"/>
              <w:noProof/>
              <w:sz w:val="24"/>
              <w:szCs w:val="24"/>
              <w:lang w:val="en-GB"/>
            </w:rPr>
            <w:t>[37]</w:t>
          </w:r>
          <w:r w:rsidR="00474CFF">
            <w:rPr>
              <w:rFonts w:cstheme="minorHAnsi"/>
              <w:sz w:val="24"/>
              <w:szCs w:val="24"/>
            </w:rPr>
            <w:fldChar w:fldCharType="end"/>
          </w:r>
        </w:sdtContent>
      </w:sdt>
      <w:r w:rsidR="00474CFF">
        <w:rPr>
          <w:rFonts w:cstheme="minorHAnsi"/>
          <w:sz w:val="24"/>
          <w:szCs w:val="24"/>
        </w:rPr>
        <w:t xml:space="preserve"> </w:t>
      </w:r>
      <w:r w:rsidR="00474CFF" w:rsidRPr="004375C5">
        <w:rPr>
          <w:rFonts w:cstheme="minorHAnsi"/>
          <w:sz w:val="24"/>
          <w:szCs w:val="24"/>
        </w:rPr>
        <w:t>Through extensive testing and validation, as well as efficient algorithms and techniques for anomaly detection, safety, and security, the effectiveness of the approach in enhancing SMEs' cyber-defense capabilities and bolstering their overall cyber-resilience is demonstrated.</w:t>
      </w:r>
      <w:r w:rsidR="001B6968">
        <w:rPr>
          <w:rFonts w:cstheme="minorHAnsi"/>
          <w:sz w:val="24"/>
          <w:szCs w:val="24"/>
        </w:rPr>
        <w:t xml:space="preserve"> </w:t>
      </w:r>
      <w:r w:rsidR="00474CFF" w:rsidRPr="004375C5">
        <w:rPr>
          <w:rFonts w:cstheme="minorHAnsi"/>
          <w:sz w:val="24"/>
          <w:szCs w:val="24"/>
        </w:rPr>
        <w:t xml:space="preserve">Other influential work includes </w:t>
      </w:r>
      <w:sdt>
        <w:sdtPr>
          <w:rPr>
            <w:rFonts w:cstheme="minorHAnsi"/>
            <w:sz w:val="24"/>
            <w:szCs w:val="24"/>
          </w:rPr>
          <w:id w:val="852221232"/>
          <w:citation/>
        </w:sdtPr>
        <w:sdtContent>
          <w:r w:rsidR="00474CFF">
            <w:rPr>
              <w:rFonts w:cstheme="minorHAnsi"/>
              <w:sz w:val="24"/>
              <w:szCs w:val="24"/>
            </w:rPr>
            <w:fldChar w:fldCharType="begin"/>
          </w:r>
          <w:r w:rsidR="00474CFF">
            <w:rPr>
              <w:rFonts w:cstheme="minorHAnsi"/>
              <w:sz w:val="24"/>
              <w:szCs w:val="24"/>
              <w:lang w:val="en-GB"/>
            </w:rPr>
            <w:instrText xml:space="preserve"> CITATION Cra21 \l 2057 </w:instrText>
          </w:r>
          <w:r w:rsidR="00474CFF">
            <w:rPr>
              <w:rFonts w:cstheme="minorHAnsi"/>
              <w:sz w:val="24"/>
              <w:szCs w:val="24"/>
            </w:rPr>
            <w:fldChar w:fldCharType="separate"/>
          </w:r>
          <w:r w:rsidR="008D5980" w:rsidRPr="008D5980">
            <w:rPr>
              <w:rFonts w:cstheme="minorHAnsi"/>
              <w:noProof/>
              <w:sz w:val="24"/>
              <w:szCs w:val="24"/>
              <w:lang w:val="en-GB"/>
            </w:rPr>
            <w:t>[38]</w:t>
          </w:r>
          <w:r w:rsidR="00474CFF">
            <w:rPr>
              <w:rFonts w:cstheme="minorHAnsi"/>
              <w:sz w:val="24"/>
              <w:szCs w:val="24"/>
            </w:rPr>
            <w:fldChar w:fldCharType="end"/>
          </w:r>
        </w:sdtContent>
      </w:sdt>
      <w:r w:rsidR="00D65EF9">
        <w:rPr>
          <w:rFonts w:cstheme="minorHAnsi"/>
          <w:sz w:val="24"/>
          <w:szCs w:val="24"/>
        </w:rPr>
        <w:t>.</w:t>
      </w:r>
    </w:p>
    <w:p w14:paraId="4818749B" w14:textId="359FEDB5" w:rsidR="007356C8" w:rsidRPr="00D65EF9" w:rsidRDefault="00607A7D" w:rsidP="008123AF">
      <w:pPr>
        <w:spacing w:line="360" w:lineRule="auto"/>
        <w:jc w:val="both"/>
        <w:rPr>
          <w:rFonts w:cstheme="minorHAnsi"/>
          <w:sz w:val="24"/>
          <w:szCs w:val="24"/>
        </w:rPr>
      </w:pPr>
      <w:r w:rsidRPr="00607A7D">
        <w:rPr>
          <w:rFonts w:cstheme="minorHAnsi"/>
          <w:sz w:val="24"/>
          <w:szCs w:val="24"/>
        </w:rPr>
        <w:t>In summary, Incident Response and Cyber Threat Intelligence are essential, interconnected aspects of an organization's cybersecurity efforts. While IR deals with the immediate response to incidents, CTI focuses on the broader understanding of cyber threats to prevent or minimize the impact of future incidents.</w:t>
      </w:r>
    </w:p>
    <w:p w14:paraId="25BBB1FF" w14:textId="77777777" w:rsidR="00154D51" w:rsidRDefault="006F7A59" w:rsidP="008123AF">
      <w:pPr>
        <w:spacing w:line="360" w:lineRule="auto"/>
        <w:jc w:val="both"/>
        <w:rPr>
          <w:rFonts w:cstheme="minorHAnsi"/>
          <w:sz w:val="24"/>
          <w:szCs w:val="24"/>
        </w:rPr>
      </w:pPr>
      <w:commentRangeStart w:id="18"/>
      <w:commentRangeEnd w:id="18"/>
      <w:r>
        <w:rPr>
          <w:rStyle w:val="CommentReference"/>
        </w:rPr>
        <w:commentReference w:id="18"/>
      </w:r>
    </w:p>
    <w:p w14:paraId="53388D81" w14:textId="2D138494" w:rsidR="00A5363D" w:rsidRPr="00D65EF9" w:rsidRDefault="00D65EF9" w:rsidP="00D65EF9">
      <w:pPr>
        <w:pStyle w:val="Heading2"/>
      </w:pPr>
      <w:r>
        <w:t xml:space="preserve">2.4 </w:t>
      </w:r>
      <w:r w:rsidR="00474CFF" w:rsidRPr="00D65EF9">
        <w:t xml:space="preserve">Challenges </w:t>
      </w:r>
      <w:r w:rsidRPr="00D65EF9">
        <w:t>of</w:t>
      </w:r>
      <w:r w:rsidR="00474CFF" w:rsidRPr="00D65EF9">
        <w:t xml:space="preserve"> Mitigating Cyber Threats</w:t>
      </w:r>
      <w:r w:rsidR="00A5363D" w:rsidRPr="00D65EF9">
        <w:t xml:space="preserve"> in SMEs</w:t>
      </w:r>
    </w:p>
    <w:p w14:paraId="39E30D68" w14:textId="50F3F5F3" w:rsidR="00474CFF" w:rsidRPr="00D65EF9" w:rsidRDefault="00474CFF" w:rsidP="00D65EF9">
      <w:pPr>
        <w:pStyle w:val="ListParagraph"/>
        <w:numPr>
          <w:ilvl w:val="0"/>
          <w:numId w:val="14"/>
        </w:numPr>
        <w:spacing w:line="360" w:lineRule="auto"/>
        <w:jc w:val="both"/>
        <w:rPr>
          <w:rFonts w:cstheme="minorHAnsi"/>
          <w:b/>
          <w:bCs/>
          <w:sz w:val="24"/>
          <w:szCs w:val="24"/>
        </w:rPr>
      </w:pPr>
      <w:r w:rsidRPr="00D65EF9">
        <w:rPr>
          <w:rFonts w:cstheme="minorHAnsi"/>
          <w:b/>
          <w:bCs/>
          <w:sz w:val="24"/>
          <w:szCs w:val="24"/>
        </w:rPr>
        <w:t>Complexity in Government policies</w:t>
      </w:r>
    </w:p>
    <w:p w14:paraId="0B49B6D7" w14:textId="2F3C5B8A" w:rsidR="00B9154B" w:rsidRPr="008123AF" w:rsidRDefault="00B9154B" w:rsidP="008123AF">
      <w:pPr>
        <w:spacing w:line="360" w:lineRule="auto"/>
        <w:jc w:val="both"/>
        <w:rPr>
          <w:rFonts w:cstheme="minorHAnsi"/>
          <w:sz w:val="24"/>
          <w:szCs w:val="24"/>
        </w:rPr>
      </w:pPr>
      <w:r w:rsidRPr="008123AF">
        <w:rPr>
          <w:rFonts w:cstheme="minorHAnsi"/>
          <w:sz w:val="24"/>
          <w:szCs w:val="24"/>
        </w:rPr>
        <w:t>According to</w:t>
      </w:r>
      <w:sdt>
        <w:sdtPr>
          <w:rPr>
            <w:rFonts w:cstheme="minorHAnsi"/>
            <w:sz w:val="24"/>
            <w:szCs w:val="24"/>
          </w:rPr>
          <w:id w:val="-2051374805"/>
          <w:citation/>
        </w:sdtPr>
        <w:sdtContent>
          <w:r w:rsidR="008507DA">
            <w:rPr>
              <w:rFonts w:cstheme="minorHAnsi"/>
              <w:sz w:val="24"/>
              <w:szCs w:val="24"/>
            </w:rPr>
            <w:fldChar w:fldCharType="begin"/>
          </w:r>
          <w:r w:rsidR="008507DA">
            <w:rPr>
              <w:rFonts w:cstheme="minorHAnsi"/>
              <w:sz w:val="24"/>
              <w:szCs w:val="24"/>
              <w:lang w:val="en-GB"/>
            </w:rPr>
            <w:instrText xml:space="preserve"> CITATION BAD19 \l 2057 </w:instrText>
          </w:r>
          <w:r w:rsidR="008507DA">
            <w:rPr>
              <w:rFonts w:cstheme="minorHAnsi"/>
              <w:sz w:val="24"/>
              <w:szCs w:val="24"/>
            </w:rPr>
            <w:fldChar w:fldCharType="separate"/>
          </w:r>
          <w:r w:rsidR="008D5980">
            <w:rPr>
              <w:rFonts w:cstheme="minorHAnsi"/>
              <w:noProof/>
              <w:sz w:val="24"/>
              <w:szCs w:val="24"/>
              <w:lang w:val="en-GB"/>
            </w:rPr>
            <w:t xml:space="preserve"> </w:t>
          </w:r>
          <w:r w:rsidR="008D5980" w:rsidRPr="008D5980">
            <w:rPr>
              <w:rFonts w:cstheme="minorHAnsi"/>
              <w:noProof/>
              <w:sz w:val="24"/>
              <w:szCs w:val="24"/>
              <w:lang w:val="en-GB"/>
            </w:rPr>
            <w:t>[39]</w:t>
          </w:r>
          <w:r w:rsidR="008507DA">
            <w:rPr>
              <w:rFonts w:cstheme="minorHAnsi"/>
              <w:sz w:val="24"/>
              <w:szCs w:val="24"/>
            </w:rPr>
            <w:fldChar w:fldCharType="end"/>
          </w:r>
        </w:sdtContent>
      </w:sdt>
      <w:r w:rsidRPr="008123AF">
        <w:rPr>
          <w:rFonts w:cstheme="minorHAnsi"/>
          <w:sz w:val="24"/>
          <w:szCs w:val="24"/>
        </w:rPr>
        <w:t xml:space="preserve"> the researcher proposes the need for SMEs to adopt a more cyber-resilient approach to preventing cyber-attacks that is easy to implement and operate by every sector of the organization. He also discussed the challenges faced by some SMEs in implementing certain security measures against cyber-attacks. Some of these measures are </w:t>
      </w:r>
      <w:r w:rsidR="00785C3C" w:rsidRPr="008123AF">
        <w:rPr>
          <w:rFonts w:cstheme="minorHAnsi"/>
          <w:sz w:val="24"/>
          <w:szCs w:val="24"/>
        </w:rPr>
        <w:t>influence</w:t>
      </w:r>
      <w:r w:rsidR="008D5980">
        <w:rPr>
          <w:rFonts w:cstheme="minorHAnsi"/>
          <w:sz w:val="24"/>
          <w:szCs w:val="24"/>
        </w:rPr>
        <w:t xml:space="preserve">d </w:t>
      </w:r>
      <w:r w:rsidRPr="008123AF">
        <w:rPr>
          <w:rFonts w:cstheme="minorHAnsi"/>
          <w:sz w:val="24"/>
          <w:szCs w:val="24"/>
        </w:rPr>
        <w:t>by governance, unassigned or unavailability of adequate resources, policies, training, awareness, and the ability to manage business continuity</w:t>
      </w:r>
      <w:sdt>
        <w:sdtPr>
          <w:rPr>
            <w:rFonts w:cstheme="minorHAnsi"/>
            <w:sz w:val="24"/>
            <w:szCs w:val="24"/>
          </w:rPr>
          <w:id w:val="712006159"/>
          <w:citation/>
        </w:sdtPr>
        <w:sdtContent>
          <w:r w:rsidR="008D5980">
            <w:rPr>
              <w:rFonts w:cstheme="minorHAnsi"/>
              <w:sz w:val="24"/>
              <w:szCs w:val="24"/>
            </w:rPr>
            <w:fldChar w:fldCharType="begin"/>
          </w:r>
          <w:r w:rsidR="008D5980">
            <w:rPr>
              <w:rFonts w:cstheme="minorHAnsi"/>
              <w:sz w:val="24"/>
              <w:szCs w:val="24"/>
              <w:lang w:val="en-GB"/>
            </w:rPr>
            <w:instrText xml:space="preserve"> CITATION wef18 \l 2057 </w:instrText>
          </w:r>
          <w:r w:rsidR="008D5980">
            <w:rPr>
              <w:rFonts w:cstheme="minorHAnsi"/>
              <w:sz w:val="24"/>
              <w:szCs w:val="24"/>
            </w:rPr>
            <w:fldChar w:fldCharType="separate"/>
          </w:r>
          <w:r w:rsidR="008D5980">
            <w:rPr>
              <w:rFonts w:cstheme="minorHAnsi"/>
              <w:noProof/>
              <w:sz w:val="24"/>
              <w:szCs w:val="24"/>
              <w:lang w:val="en-GB"/>
            </w:rPr>
            <w:t xml:space="preserve"> </w:t>
          </w:r>
          <w:r w:rsidR="008D5980" w:rsidRPr="008D5980">
            <w:rPr>
              <w:rFonts w:cstheme="minorHAnsi"/>
              <w:noProof/>
              <w:sz w:val="24"/>
              <w:szCs w:val="24"/>
              <w:lang w:val="en-GB"/>
            </w:rPr>
            <w:t>[40]</w:t>
          </w:r>
          <w:r w:rsidR="008D5980">
            <w:rPr>
              <w:rFonts w:cstheme="minorHAnsi"/>
              <w:sz w:val="24"/>
              <w:szCs w:val="24"/>
            </w:rPr>
            <w:fldChar w:fldCharType="end"/>
          </w:r>
        </w:sdtContent>
      </w:sdt>
      <w:r w:rsidRPr="008123AF">
        <w:rPr>
          <w:rFonts w:cstheme="minorHAnsi"/>
          <w:sz w:val="24"/>
          <w:szCs w:val="24"/>
        </w:rPr>
        <w:t xml:space="preserve">. </w:t>
      </w:r>
      <w:r w:rsidR="008D5980">
        <w:rPr>
          <w:rFonts w:cstheme="minorHAnsi"/>
          <w:sz w:val="24"/>
          <w:szCs w:val="24"/>
        </w:rPr>
        <w:t>To add to this, it is important to note that c</w:t>
      </w:r>
      <w:r w:rsidRPr="008123AF">
        <w:rPr>
          <w:rFonts w:cstheme="minorHAnsi"/>
          <w:sz w:val="24"/>
          <w:szCs w:val="24"/>
        </w:rPr>
        <w:t>ertain policies usually involve complex procedures like planning, testing, and collaborating with external entities.</w:t>
      </w:r>
      <w:r w:rsidR="003334D1">
        <w:rPr>
          <w:rFonts w:cstheme="minorHAnsi"/>
          <w:sz w:val="24"/>
          <w:szCs w:val="24"/>
        </w:rPr>
        <w:t xml:space="preserve"> </w:t>
      </w:r>
    </w:p>
    <w:p w14:paraId="4E6CD801" w14:textId="20184140" w:rsidR="00D65EF9" w:rsidRPr="00D65EF9" w:rsidRDefault="00B9154B" w:rsidP="008123AF">
      <w:pPr>
        <w:spacing w:line="360" w:lineRule="auto"/>
        <w:jc w:val="both"/>
        <w:rPr>
          <w:rFonts w:cstheme="minorHAnsi"/>
          <w:sz w:val="24"/>
          <w:szCs w:val="24"/>
        </w:rPr>
      </w:pPr>
      <w:r w:rsidRPr="008123AF">
        <w:rPr>
          <w:rFonts w:cstheme="minorHAnsi"/>
          <w:sz w:val="24"/>
          <w:szCs w:val="24"/>
        </w:rPr>
        <w:t xml:space="preserve">The writer presents a framework and guidelines on cyber resilience for SMEs, and how they can be implemented, with an emphasis on various dimensions that are implored in cyber-resilient implementation, including its policies </w:t>
      </w:r>
      <w:r w:rsidR="00151483">
        <w:rPr>
          <w:rFonts w:cstheme="minorHAnsi"/>
          <w:sz w:val="24"/>
          <w:szCs w:val="24"/>
        </w:rPr>
        <w:t xml:space="preserve"> </w:t>
      </w:r>
      <w:sdt>
        <w:sdtPr>
          <w:rPr>
            <w:rFonts w:cstheme="minorHAnsi"/>
            <w:sz w:val="24"/>
            <w:szCs w:val="24"/>
          </w:rPr>
          <w:id w:val="-987705896"/>
          <w:citation/>
        </w:sdtPr>
        <w:sdtContent>
          <w:r w:rsidR="00151483">
            <w:rPr>
              <w:rFonts w:cstheme="minorHAnsi"/>
              <w:sz w:val="24"/>
              <w:szCs w:val="24"/>
            </w:rPr>
            <w:fldChar w:fldCharType="begin"/>
          </w:r>
          <w:r w:rsidR="00151483">
            <w:rPr>
              <w:rFonts w:cstheme="minorHAnsi"/>
              <w:sz w:val="24"/>
              <w:szCs w:val="24"/>
              <w:lang w:val="en-GB"/>
            </w:rPr>
            <w:instrText xml:space="preserve"> CITATION JFC20 \l 2057 </w:instrText>
          </w:r>
          <w:r w:rsidR="00151483">
            <w:rPr>
              <w:rFonts w:cstheme="minorHAnsi"/>
              <w:sz w:val="24"/>
              <w:szCs w:val="24"/>
            </w:rPr>
            <w:fldChar w:fldCharType="separate"/>
          </w:r>
          <w:r w:rsidR="008D5980" w:rsidRPr="008D5980">
            <w:rPr>
              <w:rFonts w:cstheme="minorHAnsi"/>
              <w:noProof/>
              <w:sz w:val="24"/>
              <w:szCs w:val="24"/>
              <w:lang w:val="en-GB"/>
            </w:rPr>
            <w:t>[41]</w:t>
          </w:r>
          <w:r w:rsidR="00151483">
            <w:rPr>
              <w:rFonts w:cstheme="minorHAnsi"/>
              <w:sz w:val="24"/>
              <w:szCs w:val="24"/>
            </w:rPr>
            <w:fldChar w:fldCharType="end"/>
          </w:r>
        </w:sdtContent>
      </w:sdt>
      <w:r w:rsidRPr="008123AF">
        <w:rPr>
          <w:rFonts w:cstheme="minorHAnsi"/>
          <w:sz w:val="24"/>
          <w:szCs w:val="24"/>
        </w:rPr>
        <w:t>.</w:t>
      </w:r>
    </w:p>
    <w:p w14:paraId="3C48BC64" w14:textId="126BD8E7" w:rsidR="00893243" w:rsidRPr="00D65EF9" w:rsidRDefault="00893243" w:rsidP="00D65EF9">
      <w:pPr>
        <w:pStyle w:val="ListParagraph"/>
        <w:numPr>
          <w:ilvl w:val="0"/>
          <w:numId w:val="13"/>
        </w:numPr>
        <w:spacing w:line="360" w:lineRule="auto"/>
        <w:jc w:val="both"/>
        <w:rPr>
          <w:rFonts w:cstheme="minorHAnsi"/>
          <w:b/>
          <w:bCs/>
          <w:sz w:val="24"/>
          <w:szCs w:val="24"/>
        </w:rPr>
      </w:pPr>
      <w:r w:rsidRPr="00D65EF9">
        <w:rPr>
          <w:rFonts w:cstheme="minorHAnsi"/>
          <w:b/>
          <w:bCs/>
          <w:sz w:val="24"/>
          <w:szCs w:val="24"/>
        </w:rPr>
        <w:t xml:space="preserve">Variations in </w:t>
      </w:r>
      <w:r w:rsidR="00474CFF" w:rsidRPr="00D65EF9">
        <w:rPr>
          <w:rFonts w:cstheme="minorHAnsi"/>
          <w:b/>
          <w:bCs/>
          <w:sz w:val="24"/>
          <w:szCs w:val="24"/>
        </w:rPr>
        <w:t>digitalization standards</w:t>
      </w:r>
    </w:p>
    <w:p w14:paraId="43BCE93B" w14:textId="46FD5C47" w:rsidR="00D65EF9" w:rsidRPr="008123AF" w:rsidRDefault="00B9154B" w:rsidP="008123AF">
      <w:pPr>
        <w:spacing w:line="360" w:lineRule="auto"/>
        <w:jc w:val="both"/>
        <w:rPr>
          <w:rFonts w:cstheme="minorHAnsi"/>
          <w:sz w:val="24"/>
          <w:szCs w:val="24"/>
        </w:rPr>
      </w:pPr>
      <w:r w:rsidRPr="008123AF">
        <w:rPr>
          <w:rFonts w:cstheme="minorHAnsi"/>
          <w:sz w:val="24"/>
          <w:szCs w:val="24"/>
        </w:rPr>
        <w:t>Another researcher</w:t>
      </w:r>
      <w:sdt>
        <w:sdtPr>
          <w:rPr>
            <w:rFonts w:cstheme="minorHAnsi"/>
            <w:sz w:val="24"/>
            <w:szCs w:val="24"/>
          </w:rPr>
          <w:id w:val="330871632"/>
          <w:citation/>
        </w:sdtPr>
        <w:sdtContent>
          <w:r w:rsidR="008507DA">
            <w:rPr>
              <w:rFonts w:cstheme="minorHAnsi"/>
              <w:sz w:val="24"/>
              <w:szCs w:val="24"/>
            </w:rPr>
            <w:fldChar w:fldCharType="begin"/>
          </w:r>
          <w:r w:rsidR="008507DA">
            <w:rPr>
              <w:rFonts w:cstheme="minorHAnsi"/>
              <w:sz w:val="24"/>
              <w:szCs w:val="24"/>
              <w:lang w:val="en-GB"/>
            </w:rPr>
            <w:instrText xml:space="preserve"> CITATION AEm21 \l 2057 </w:instrText>
          </w:r>
          <w:r w:rsidR="008507DA">
            <w:rPr>
              <w:rFonts w:cstheme="minorHAnsi"/>
              <w:sz w:val="24"/>
              <w:szCs w:val="24"/>
            </w:rPr>
            <w:fldChar w:fldCharType="separate"/>
          </w:r>
          <w:r w:rsidR="008D5980">
            <w:rPr>
              <w:rFonts w:cstheme="minorHAnsi"/>
              <w:noProof/>
              <w:sz w:val="24"/>
              <w:szCs w:val="24"/>
              <w:lang w:val="en-GB"/>
            </w:rPr>
            <w:t xml:space="preserve"> </w:t>
          </w:r>
          <w:r w:rsidR="008D5980" w:rsidRPr="008D5980">
            <w:rPr>
              <w:rFonts w:cstheme="minorHAnsi"/>
              <w:noProof/>
              <w:sz w:val="24"/>
              <w:szCs w:val="24"/>
              <w:lang w:val="en-GB"/>
            </w:rPr>
            <w:t>[42]</w:t>
          </w:r>
          <w:r w:rsidR="008507DA">
            <w:rPr>
              <w:rFonts w:cstheme="minorHAnsi"/>
              <w:sz w:val="24"/>
              <w:szCs w:val="24"/>
            </w:rPr>
            <w:fldChar w:fldCharType="end"/>
          </w:r>
        </w:sdtContent>
      </w:sdt>
      <w:r w:rsidRPr="008123AF">
        <w:rPr>
          <w:rFonts w:cstheme="minorHAnsi"/>
          <w:sz w:val="24"/>
          <w:szCs w:val="24"/>
        </w:rPr>
        <w:t xml:space="preserve"> highlights the challenges of setting up robust cybersecurity measures due to variations in the digitalization of manufacturing industry standards. faced by SMEs in industrial sectors. Pointing out the recent adoption of Industry 4.0 megatrend engineering research. The term Industry 4.0 denotes the fourth industrial revolution, marked by the digital transformation of the manufacturing sector and the incorporation of technologies such as the Internet of Things (IoT), artificial intelligence, and data science. while the term "megatrend" is used to describe a prominent and anticipated pattern or movement expected to have a substantial impact on both business and society at large. However solid this research might be, it poses a challenge to SMEs with limited resources, due to its complexity. This writer recommends a practical and valuable tool for identifying and addressing cybersecurity threats using a structured assessment approach that will help to detect the causes of attacks, and also identify possible mitigation </w:t>
      </w:r>
      <w:sdt>
        <w:sdtPr>
          <w:rPr>
            <w:rFonts w:cstheme="minorHAnsi"/>
            <w:sz w:val="24"/>
            <w:szCs w:val="24"/>
          </w:rPr>
          <w:id w:val="629204427"/>
          <w:citation/>
        </w:sdtPr>
        <w:sdtContent>
          <w:r w:rsidR="00B93EC7">
            <w:rPr>
              <w:rFonts w:cstheme="minorHAnsi"/>
              <w:sz w:val="24"/>
              <w:szCs w:val="24"/>
            </w:rPr>
            <w:fldChar w:fldCharType="begin"/>
          </w:r>
          <w:r w:rsidR="00B93EC7">
            <w:rPr>
              <w:rFonts w:cstheme="minorHAnsi"/>
              <w:sz w:val="24"/>
              <w:szCs w:val="24"/>
              <w:lang w:val="en-GB"/>
            </w:rPr>
            <w:instrText xml:space="preserve"> CITATION AEm21 \l 2057 </w:instrText>
          </w:r>
          <w:r w:rsidR="00B93EC7">
            <w:rPr>
              <w:rFonts w:cstheme="minorHAnsi"/>
              <w:sz w:val="24"/>
              <w:szCs w:val="24"/>
            </w:rPr>
            <w:fldChar w:fldCharType="separate"/>
          </w:r>
          <w:r w:rsidR="008D5980" w:rsidRPr="008D5980">
            <w:rPr>
              <w:rFonts w:cstheme="minorHAnsi"/>
              <w:noProof/>
              <w:sz w:val="24"/>
              <w:szCs w:val="24"/>
              <w:lang w:val="en-GB"/>
            </w:rPr>
            <w:t>[42]</w:t>
          </w:r>
          <w:r w:rsidR="00B93EC7">
            <w:rPr>
              <w:rFonts w:cstheme="minorHAnsi"/>
              <w:sz w:val="24"/>
              <w:szCs w:val="24"/>
            </w:rPr>
            <w:fldChar w:fldCharType="end"/>
          </w:r>
        </w:sdtContent>
      </w:sdt>
      <w:r w:rsidRPr="008123AF">
        <w:rPr>
          <w:rFonts w:cstheme="minorHAnsi"/>
          <w:sz w:val="24"/>
          <w:szCs w:val="24"/>
        </w:rPr>
        <w:t>.</w:t>
      </w:r>
    </w:p>
    <w:p w14:paraId="58DBDAD8" w14:textId="31E92173" w:rsidR="00B9154B" w:rsidRPr="00D65EF9" w:rsidRDefault="00D65EF9" w:rsidP="00D65EF9">
      <w:pPr>
        <w:pStyle w:val="ListParagraph"/>
        <w:numPr>
          <w:ilvl w:val="0"/>
          <w:numId w:val="13"/>
        </w:numPr>
        <w:spacing w:line="360" w:lineRule="auto"/>
        <w:jc w:val="both"/>
        <w:rPr>
          <w:rFonts w:cstheme="minorHAnsi"/>
          <w:b/>
          <w:bCs/>
          <w:sz w:val="24"/>
          <w:szCs w:val="24"/>
        </w:rPr>
      </w:pPr>
      <w:r>
        <w:rPr>
          <w:rFonts w:cstheme="minorHAnsi"/>
          <w:b/>
          <w:bCs/>
          <w:sz w:val="24"/>
          <w:szCs w:val="24"/>
        </w:rPr>
        <w:t xml:space="preserve">Inadequate </w:t>
      </w:r>
      <w:r w:rsidR="00893243" w:rsidRPr="00D65EF9">
        <w:rPr>
          <w:rFonts w:cstheme="minorHAnsi"/>
          <w:b/>
          <w:bCs/>
          <w:sz w:val="24"/>
          <w:szCs w:val="24"/>
        </w:rPr>
        <w:t>Education and Awareness</w:t>
      </w:r>
      <w:r>
        <w:rPr>
          <w:rFonts w:cstheme="minorHAnsi"/>
          <w:b/>
          <w:bCs/>
          <w:sz w:val="24"/>
          <w:szCs w:val="24"/>
        </w:rPr>
        <w:t xml:space="preserve"> for employee</w:t>
      </w:r>
    </w:p>
    <w:p w14:paraId="746EFFDF" w14:textId="54D42658" w:rsidR="00B9154B" w:rsidRDefault="00B9154B" w:rsidP="008123AF">
      <w:pPr>
        <w:spacing w:line="360" w:lineRule="auto"/>
        <w:jc w:val="both"/>
        <w:rPr>
          <w:rFonts w:cstheme="minorHAnsi"/>
          <w:sz w:val="24"/>
          <w:szCs w:val="24"/>
        </w:rPr>
      </w:pPr>
      <w:r w:rsidRPr="008123AF">
        <w:rPr>
          <w:rFonts w:cstheme="minorHAnsi"/>
          <w:sz w:val="24"/>
          <w:szCs w:val="24"/>
        </w:rPr>
        <w:t xml:space="preserve">On the aspect of cybersecurity education and awareness </w:t>
      </w:r>
      <w:proofErr w:type="spellStart"/>
      <w:r w:rsidRPr="008123AF">
        <w:rPr>
          <w:rFonts w:cstheme="minorHAnsi"/>
          <w:sz w:val="24"/>
          <w:szCs w:val="24"/>
        </w:rPr>
        <w:t>programme</w:t>
      </w:r>
      <w:proofErr w:type="spellEnd"/>
      <w:r w:rsidRPr="008123AF">
        <w:rPr>
          <w:rFonts w:cstheme="minorHAnsi"/>
          <w:sz w:val="24"/>
          <w:szCs w:val="24"/>
        </w:rPr>
        <w:t>,</w:t>
      </w:r>
      <w:sdt>
        <w:sdtPr>
          <w:rPr>
            <w:rFonts w:cstheme="minorHAnsi"/>
            <w:sz w:val="24"/>
            <w:szCs w:val="24"/>
          </w:rPr>
          <w:id w:val="-1765135595"/>
          <w:citation/>
        </w:sdtPr>
        <w:sdtContent>
          <w:r w:rsidR="00151483">
            <w:rPr>
              <w:rFonts w:cstheme="minorHAnsi"/>
              <w:sz w:val="24"/>
              <w:szCs w:val="24"/>
            </w:rPr>
            <w:fldChar w:fldCharType="begin"/>
          </w:r>
          <w:r w:rsidR="00151483">
            <w:rPr>
              <w:rFonts w:cstheme="minorHAnsi"/>
              <w:sz w:val="24"/>
              <w:szCs w:val="24"/>
              <w:lang w:val="en-GB"/>
            </w:rPr>
            <w:instrText xml:space="preserve"> CITATION BAD19 \l 2057 </w:instrText>
          </w:r>
          <w:r w:rsidR="00151483">
            <w:rPr>
              <w:rFonts w:cstheme="minorHAnsi"/>
              <w:sz w:val="24"/>
              <w:szCs w:val="24"/>
            </w:rPr>
            <w:fldChar w:fldCharType="separate"/>
          </w:r>
          <w:r w:rsidR="008D5980">
            <w:rPr>
              <w:rFonts w:cstheme="minorHAnsi"/>
              <w:noProof/>
              <w:sz w:val="24"/>
              <w:szCs w:val="24"/>
              <w:lang w:val="en-GB"/>
            </w:rPr>
            <w:t xml:space="preserve"> </w:t>
          </w:r>
          <w:r w:rsidR="008D5980" w:rsidRPr="008D5980">
            <w:rPr>
              <w:rFonts w:cstheme="minorHAnsi"/>
              <w:noProof/>
              <w:sz w:val="24"/>
              <w:szCs w:val="24"/>
              <w:lang w:val="en-GB"/>
            </w:rPr>
            <w:t>[39]</w:t>
          </w:r>
          <w:r w:rsidR="00151483">
            <w:rPr>
              <w:rFonts w:cstheme="minorHAnsi"/>
              <w:sz w:val="24"/>
              <w:szCs w:val="24"/>
            </w:rPr>
            <w:fldChar w:fldCharType="end"/>
          </w:r>
        </w:sdtContent>
      </w:sdt>
      <w:r w:rsidRPr="008123AF">
        <w:rPr>
          <w:rFonts w:cstheme="minorHAnsi"/>
          <w:sz w:val="24"/>
          <w:szCs w:val="24"/>
        </w:rPr>
        <w:t xml:space="preserve"> emphasizes the need for SMEs to develop and implement more robust awareness training on cybersecurity. He points out that a lot of SMEs are facing cyberattacks due to easy targets on the part of their employees, who have little or no proper cyber awareness training on how to spot a phishing email, or how to keep their personal data and login credentials safe. This study discusses the security difficulties encountered by SMEs and also recommends a high-level cybersecurity education and awareness strategy to be adopted by both small and medium, -sized organizations. This </w:t>
      </w:r>
      <w:proofErr w:type="spellStart"/>
      <w:r w:rsidRPr="008123AF">
        <w:rPr>
          <w:rFonts w:cstheme="minorHAnsi"/>
          <w:sz w:val="24"/>
          <w:szCs w:val="24"/>
        </w:rPr>
        <w:t>programme</w:t>
      </w:r>
      <w:proofErr w:type="spellEnd"/>
      <w:r w:rsidRPr="008123AF">
        <w:rPr>
          <w:rFonts w:cstheme="minorHAnsi"/>
          <w:sz w:val="24"/>
          <w:szCs w:val="24"/>
        </w:rPr>
        <w:t xml:space="preserve"> is developed from the study of the current literature obtained through a combined assessment of research and </w:t>
      </w:r>
      <w:commentRangeStart w:id="19"/>
      <w:r w:rsidRPr="008123AF">
        <w:rPr>
          <w:rFonts w:cstheme="minorHAnsi"/>
          <w:sz w:val="24"/>
          <w:szCs w:val="24"/>
        </w:rPr>
        <w:t>practices</w:t>
      </w:r>
      <w:commentRangeEnd w:id="19"/>
      <w:r w:rsidR="006F7A59">
        <w:rPr>
          <w:rStyle w:val="CommentReference"/>
        </w:rPr>
        <w:commentReference w:id="19"/>
      </w:r>
      <w:r w:rsidR="00773054">
        <w:rPr>
          <w:rFonts w:cstheme="minorHAnsi"/>
          <w:sz w:val="24"/>
          <w:szCs w:val="24"/>
        </w:rPr>
        <w:t xml:space="preserve"> Other challenges could be lack of sufficient finance to set up a robust security infrastructure, </w:t>
      </w:r>
      <w:r w:rsidR="00454EA4" w:rsidRPr="00454EA4">
        <w:rPr>
          <w:rFonts w:cstheme="minorHAnsi"/>
          <w:sz w:val="24"/>
          <w:szCs w:val="24"/>
        </w:rPr>
        <w:t>Dependency on Third-party Vendors, absence of incident response plan and compliance requirements</w:t>
      </w:r>
    </w:p>
    <w:p w14:paraId="34D2058B" w14:textId="25E72A25" w:rsidR="001B6968" w:rsidRPr="008123AF" w:rsidRDefault="00B71839" w:rsidP="008123AF">
      <w:pPr>
        <w:spacing w:line="360" w:lineRule="auto"/>
        <w:jc w:val="both"/>
        <w:rPr>
          <w:rFonts w:cstheme="minorHAnsi"/>
          <w:sz w:val="24"/>
          <w:szCs w:val="24"/>
        </w:rPr>
      </w:pPr>
      <w:r w:rsidRPr="00B71839">
        <w:rPr>
          <w:rFonts w:cstheme="minorHAnsi"/>
          <w:sz w:val="24"/>
          <w:szCs w:val="24"/>
        </w:rPr>
        <w:t>In conclusion, while SMEs face significant challenges in navigating the complexities of cybersecurity, adopting a comprehensive, informed, and adaptable approach can significantly mitigate these risks. By focusing on resilience, continuous improvement, and especially on empowering employees through education, SMEs can create a robust cybersecurity posture that protects against both current and emerging threats. This holistic strategy not only safeguards valuable assets and data but also supports the sustainable growth and competitiveness of SMEs in an increasingly digital and interconnected worl</w:t>
      </w:r>
      <w:r w:rsidR="00454EA4">
        <w:rPr>
          <w:rFonts w:cstheme="minorHAnsi"/>
          <w:sz w:val="24"/>
          <w:szCs w:val="24"/>
        </w:rPr>
        <w:t>d.</w:t>
      </w:r>
    </w:p>
    <w:p w14:paraId="4CEBA33F" w14:textId="52E91420" w:rsidR="00BC00C0" w:rsidRPr="00CA7FBF" w:rsidRDefault="00BC00C0" w:rsidP="00BC00C0">
      <w:pPr>
        <w:pStyle w:val="Heading2"/>
      </w:pPr>
      <w:r>
        <w:t xml:space="preserve">2.5 </w:t>
      </w:r>
      <w:r w:rsidRPr="00CA7FBF">
        <w:t>Cyber Security Framework</w:t>
      </w:r>
    </w:p>
    <w:p w14:paraId="06E27704" w14:textId="77777777" w:rsidR="00BC00C0" w:rsidRDefault="00BC00C0" w:rsidP="00BC00C0">
      <w:pPr>
        <w:pStyle w:val="paragraph"/>
        <w:spacing w:after="0" w:line="360" w:lineRule="auto"/>
        <w:jc w:val="both"/>
        <w:textAlignment w:val="baseline"/>
        <w:rPr>
          <w:rFonts w:asciiTheme="minorHAnsi" w:hAnsiTheme="minorHAnsi" w:cstheme="minorHAnsi"/>
        </w:rPr>
      </w:pPr>
      <w:r w:rsidRPr="005B0A8E">
        <w:rPr>
          <w:rFonts w:asciiTheme="minorHAnsi" w:hAnsiTheme="minorHAnsi" w:cstheme="minorHAnsi"/>
        </w:rPr>
        <w:t>Cybersecurity frameworks provide a structured approach to managing and improving an organization's cybersecurity posture</w:t>
      </w:r>
      <w:r>
        <w:rPr>
          <w:rFonts w:asciiTheme="minorHAnsi" w:hAnsiTheme="minorHAnsi" w:cstheme="minorHAnsi"/>
        </w:rPr>
        <w:t>. Some of the cyber security frameworks are explained below;</w:t>
      </w:r>
    </w:p>
    <w:p w14:paraId="4B92B6C8" w14:textId="77777777" w:rsidR="00766484" w:rsidRPr="00BC00C0" w:rsidRDefault="00766484" w:rsidP="00BC00C0">
      <w:pPr>
        <w:pStyle w:val="paragraph"/>
        <w:spacing w:after="0" w:line="360" w:lineRule="auto"/>
        <w:jc w:val="both"/>
        <w:textAlignment w:val="baseline"/>
        <w:rPr>
          <w:rFonts w:asciiTheme="minorHAnsi" w:hAnsiTheme="minorHAnsi" w:cstheme="minorHAnsi"/>
        </w:rPr>
      </w:pPr>
    </w:p>
    <w:p w14:paraId="36838417" w14:textId="06201C37" w:rsidR="00902201" w:rsidRPr="00902201" w:rsidRDefault="00BC00C0" w:rsidP="00902201">
      <w:pPr>
        <w:pStyle w:val="paragraph"/>
        <w:numPr>
          <w:ilvl w:val="0"/>
          <w:numId w:val="15"/>
        </w:numPr>
        <w:spacing w:after="0" w:line="360" w:lineRule="auto"/>
        <w:jc w:val="both"/>
        <w:textAlignment w:val="baseline"/>
        <w:rPr>
          <w:rFonts w:asciiTheme="minorHAnsi" w:hAnsiTheme="minorHAnsi" w:cstheme="minorHAnsi"/>
          <w:b/>
          <w:bCs/>
        </w:rPr>
      </w:pPr>
      <w:r w:rsidRPr="00893243">
        <w:rPr>
          <w:rFonts w:asciiTheme="minorHAnsi" w:hAnsiTheme="minorHAnsi" w:cstheme="minorHAnsi"/>
          <w:b/>
          <w:bCs/>
        </w:rPr>
        <w:t>NIST Cybersecurity Framework (CSF):</w:t>
      </w:r>
    </w:p>
    <w:p w14:paraId="31271A8E" w14:textId="477796E8" w:rsidR="00902201" w:rsidRDefault="00BC00C0" w:rsidP="00BC00C0">
      <w:pPr>
        <w:pStyle w:val="paragraph"/>
        <w:spacing w:before="0" w:beforeAutospacing="0" w:after="0" w:line="360" w:lineRule="auto"/>
        <w:jc w:val="both"/>
        <w:textAlignment w:val="baseline"/>
        <w:rPr>
          <w:rFonts w:asciiTheme="minorHAnsi" w:hAnsiTheme="minorHAnsi" w:cstheme="minorHAnsi"/>
        </w:rPr>
      </w:pPr>
      <w:r>
        <w:rPr>
          <w:rFonts w:asciiTheme="minorHAnsi" w:hAnsiTheme="minorHAnsi" w:cstheme="minorHAnsi"/>
        </w:rPr>
        <w:t>NIST is a framework d</w:t>
      </w:r>
      <w:r w:rsidRPr="005B0A8E">
        <w:rPr>
          <w:rFonts w:asciiTheme="minorHAnsi" w:hAnsiTheme="minorHAnsi" w:cstheme="minorHAnsi"/>
        </w:rPr>
        <w:t>eveloped by the National Institute of Standards and Technology (NIST).</w:t>
      </w:r>
      <w:r>
        <w:rPr>
          <w:rFonts w:asciiTheme="minorHAnsi" w:hAnsiTheme="minorHAnsi" w:cstheme="minorHAnsi"/>
        </w:rPr>
        <w:t xml:space="preserve"> </w:t>
      </w:r>
      <w:r w:rsidRPr="005B0A8E">
        <w:rPr>
          <w:rFonts w:asciiTheme="minorHAnsi" w:hAnsiTheme="minorHAnsi" w:cstheme="minorHAnsi"/>
        </w:rPr>
        <w:t>It comprises five core functions: Identify, Protect, Detect, Respond, and Recover</w:t>
      </w:r>
      <w:r>
        <w:rPr>
          <w:rFonts w:asciiTheme="minorHAnsi" w:hAnsiTheme="minorHAnsi" w:cstheme="minorHAnsi"/>
        </w:rPr>
        <w:t>, which p</w:t>
      </w:r>
      <w:r w:rsidRPr="005B0A8E">
        <w:rPr>
          <w:rFonts w:asciiTheme="minorHAnsi" w:hAnsiTheme="minorHAnsi" w:cstheme="minorHAnsi"/>
        </w:rPr>
        <w:t>rovides a risk-based approach to managing cybersecurity</w:t>
      </w:r>
      <w:sdt>
        <w:sdtPr>
          <w:rPr>
            <w:rFonts w:asciiTheme="minorHAnsi" w:hAnsiTheme="minorHAnsi" w:cstheme="minorHAnsi"/>
          </w:rPr>
          <w:id w:val="1776211040"/>
          <w:citation/>
        </w:sdtPr>
        <w:sdtContent>
          <w:r>
            <w:rPr>
              <w:rFonts w:asciiTheme="minorHAnsi" w:hAnsiTheme="minorHAnsi" w:cstheme="minorHAnsi"/>
            </w:rPr>
            <w:fldChar w:fldCharType="begin"/>
          </w:r>
          <w:r>
            <w:rPr>
              <w:rFonts w:asciiTheme="minorHAnsi" w:hAnsiTheme="minorHAnsi" w:cstheme="minorHAnsi"/>
            </w:rPr>
            <w:instrText xml:space="preserve"> CITATION Mat18 \l 2057 </w:instrText>
          </w:r>
          <w:r>
            <w:rPr>
              <w:rFonts w:asciiTheme="minorHAnsi" w:hAnsiTheme="minorHAnsi" w:cstheme="minorHAnsi"/>
            </w:rPr>
            <w:fldChar w:fldCharType="separate"/>
          </w:r>
          <w:r w:rsidR="008D5980">
            <w:rPr>
              <w:rFonts w:asciiTheme="minorHAnsi" w:hAnsiTheme="minorHAnsi" w:cstheme="minorHAnsi"/>
              <w:noProof/>
            </w:rPr>
            <w:t xml:space="preserve"> </w:t>
          </w:r>
          <w:r w:rsidR="008D5980" w:rsidRPr="008D5980">
            <w:rPr>
              <w:rFonts w:asciiTheme="minorHAnsi" w:hAnsiTheme="minorHAnsi" w:cstheme="minorHAnsi"/>
              <w:noProof/>
            </w:rPr>
            <w:t>[43]</w:t>
          </w:r>
          <w:r>
            <w:rPr>
              <w:rFonts w:asciiTheme="minorHAnsi" w:hAnsiTheme="minorHAnsi" w:cstheme="minorHAnsi"/>
            </w:rPr>
            <w:fldChar w:fldCharType="end"/>
          </w:r>
        </w:sdtContent>
      </w:sdt>
      <w:r w:rsidRPr="005B0A8E">
        <w:rPr>
          <w:rFonts w:asciiTheme="minorHAnsi" w:hAnsiTheme="minorHAnsi" w:cstheme="minorHAnsi"/>
        </w:rPr>
        <w:t>.</w:t>
      </w:r>
    </w:p>
    <w:p w14:paraId="61BC2060" w14:textId="77777777" w:rsidR="00902201" w:rsidRDefault="00902201" w:rsidP="00BC00C0">
      <w:pPr>
        <w:pStyle w:val="paragraph"/>
        <w:spacing w:before="0" w:beforeAutospacing="0" w:after="0" w:line="360" w:lineRule="auto"/>
        <w:jc w:val="both"/>
        <w:textAlignment w:val="baseline"/>
        <w:rPr>
          <w:rFonts w:asciiTheme="minorHAnsi" w:hAnsiTheme="minorHAnsi" w:cstheme="minorHAnsi"/>
          <w:noProof/>
        </w:rPr>
      </w:pPr>
    </w:p>
    <w:p w14:paraId="7F726857" w14:textId="6EE3BB5D" w:rsidR="00902201" w:rsidRDefault="00902201" w:rsidP="00BC00C0">
      <w:pPr>
        <w:pStyle w:val="paragraph"/>
        <w:spacing w:before="0" w:beforeAutospacing="0" w:after="0" w:line="360" w:lineRule="auto"/>
        <w:jc w:val="both"/>
        <w:textAlignment w:val="baseline"/>
        <w:rPr>
          <w:rFonts w:asciiTheme="minorHAnsi" w:hAnsiTheme="minorHAnsi" w:cstheme="minorHAnsi"/>
          <w:noProof/>
        </w:rPr>
      </w:pPr>
    </w:p>
    <w:p w14:paraId="6D9BE616" w14:textId="51E51A3F" w:rsidR="00902201" w:rsidRDefault="00766484" w:rsidP="00BC00C0">
      <w:pPr>
        <w:pStyle w:val="paragraph"/>
        <w:spacing w:before="0" w:beforeAutospacing="0" w:after="0" w:line="360" w:lineRule="auto"/>
        <w:jc w:val="both"/>
        <w:textAlignment w:val="baseline"/>
        <w:rPr>
          <w:rFonts w:asciiTheme="minorHAnsi" w:hAnsiTheme="minorHAnsi" w:cstheme="minorHAnsi"/>
          <w:noProof/>
        </w:rPr>
      </w:pPr>
      <w:r>
        <w:rPr>
          <w:rFonts w:asciiTheme="minorHAnsi" w:hAnsiTheme="minorHAnsi" w:cstheme="minorHAnsi"/>
          <w:noProof/>
        </w:rPr>
        <w:drawing>
          <wp:anchor distT="0" distB="0" distL="114300" distR="114300" simplePos="0" relativeHeight="251734016" behindDoc="1" locked="0" layoutInCell="1" allowOverlap="1" wp14:anchorId="1AC8C128" wp14:editId="4EA6DA8A">
            <wp:simplePos x="0" y="0"/>
            <wp:positionH relativeFrom="column">
              <wp:posOffset>1009650</wp:posOffset>
            </wp:positionH>
            <wp:positionV relativeFrom="paragraph">
              <wp:posOffset>344170</wp:posOffset>
            </wp:positionV>
            <wp:extent cx="3965575" cy="3965575"/>
            <wp:effectExtent l="0" t="0" r="0" b="0"/>
            <wp:wrapTight wrapText="bothSides">
              <wp:wrapPolygon edited="0">
                <wp:start x="0" y="0"/>
                <wp:lineTo x="0" y="21375"/>
                <wp:lineTo x="21479" y="21375"/>
                <wp:lineTo x="21479" y="0"/>
                <wp:lineTo x="0" y="0"/>
              </wp:wrapPolygon>
            </wp:wrapTight>
            <wp:docPr id="20161662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166205" name="Picture 4"/>
                    <pic:cNvPicPr/>
                  </pic:nvPicPr>
                  <pic:blipFill>
                    <a:blip r:embed="rId13">
                      <a:extLst>
                        <a:ext uri="{28A0092B-C50C-407E-A947-70E740481C1C}">
                          <a14:useLocalDpi xmlns:a14="http://schemas.microsoft.com/office/drawing/2010/main" val="0"/>
                        </a:ext>
                      </a:extLst>
                    </a:blip>
                    <a:stretch>
                      <a:fillRect/>
                    </a:stretch>
                  </pic:blipFill>
                  <pic:spPr>
                    <a:xfrm>
                      <a:off x="0" y="0"/>
                      <a:ext cx="3965575" cy="3965575"/>
                    </a:xfrm>
                    <a:prstGeom prst="rect">
                      <a:avLst/>
                    </a:prstGeom>
                  </pic:spPr>
                </pic:pic>
              </a:graphicData>
            </a:graphic>
            <wp14:sizeRelH relativeFrom="margin">
              <wp14:pctWidth>0</wp14:pctWidth>
            </wp14:sizeRelH>
            <wp14:sizeRelV relativeFrom="margin">
              <wp14:pctHeight>0</wp14:pctHeight>
            </wp14:sizeRelV>
          </wp:anchor>
        </w:drawing>
      </w:r>
    </w:p>
    <w:p w14:paraId="11AA6475" w14:textId="77777777" w:rsidR="00902201" w:rsidRDefault="00902201" w:rsidP="00BC00C0">
      <w:pPr>
        <w:pStyle w:val="paragraph"/>
        <w:spacing w:before="0" w:beforeAutospacing="0" w:after="0" w:line="360" w:lineRule="auto"/>
        <w:jc w:val="both"/>
        <w:textAlignment w:val="baseline"/>
        <w:rPr>
          <w:rFonts w:asciiTheme="minorHAnsi" w:hAnsiTheme="minorHAnsi" w:cstheme="minorHAnsi"/>
          <w:noProof/>
        </w:rPr>
      </w:pPr>
    </w:p>
    <w:p w14:paraId="39A8F50E" w14:textId="77777777" w:rsidR="00902201" w:rsidRDefault="00902201" w:rsidP="00BC00C0">
      <w:pPr>
        <w:pStyle w:val="paragraph"/>
        <w:spacing w:before="0" w:beforeAutospacing="0" w:after="0" w:line="360" w:lineRule="auto"/>
        <w:jc w:val="both"/>
        <w:textAlignment w:val="baseline"/>
        <w:rPr>
          <w:rFonts w:asciiTheme="minorHAnsi" w:hAnsiTheme="minorHAnsi" w:cstheme="minorHAnsi"/>
          <w:noProof/>
        </w:rPr>
      </w:pPr>
    </w:p>
    <w:p w14:paraId="715C2793" w14:textId="77777777" w:rsidR="00902201" w:rsidRDefault="00902201" w:rsidP="00BC00C0">
      <w:pPr>
        <w:pStyle w:val="paragraph"/>
        <w:spacing w:before="0" w:beforeAutospacing="0" w:after="0" w:line="360" w:lineRule="auto"/>
        <w:jc w:val="both"/>
        <w:textAlignment w:val="baseline"/>
        <w:rPr>
          <w:rFonts w:asciiTheme="minorHAnsi" w:hAnsiTheme="minorHAnsi" w:cstheme="minorHAnsi"/>
          <w:noProof/>
        </w:rPr>
      </w:pPr>
    </w:p>
    <w:p w14:paraId="4A6F7443" w14:textId="77777777" w:rsidR="00902201" w:rsidRDefault="00902201" w:rsidP="00BC00C0">
      <w:pPr>
        <w:pStyle w:val="paragraph"/>
        <w:spacing w:before="0" w:beforeAutospacing="0" w:after="0" w:line="360" w:lineRule="auto"/>
        <w:jc w:val="both"/>
        <w:textAlignment w:val="baseline"/>
        <w:rPr>
          <w:rFonts w:asciiTheme="minorHAnsi" w:hAnsiTheme="minorHAnsi" w:cstheme="minorHAnsi"/>
          <w:noProof/>
        </w:rPr>
      </w:pPr>
    </w:p>
    <w:p w14:paraId="2096050A" w14:textId="77777777" w:rsidR="00902201" w:rsidRDefault="00902201" w:rsidP="00BC00C0">
      <w:pPr>
        <w:pStyle w:val="paragraph"/>
        <w:spacing w:before="0" w:beforeAutospacing="0" w:after="0" w:line="360" w:lineRule="auto"/>
        <w:jc w:val="both"/>
        <w:textAlignment w:val="baseline"/>
        <w:rPr>
          <w:rFonts w:asciiTheme="minorHAnsi" w:hAnsiTheme="minorHAnsi" w:cstheme="minorHAnsi"/>
          <w:noProof/>
        </w:rPr>
      </w:pPr>
    </w:p>
    <w:p w14:paraId="2C031D7D" w14:textId="77777777" w:rsidR="00902201" w:rsidRDefault="00902201" w:rsidP="00BC00C0">
      <w:pPr>
        <w:pStyle w:val="paragraph"/>
        <w:spacing w:before="0" w:beforeAutospacing="0" w:after="0" w:line="360" w:lineRule="auto"/>
        <w:jc w:val="both"/>
        <w:textAlignment w:val="baseline"/>
        <w:rPr>
          <w:rFonts w:asciiTheme="minorHAnsi" w:hAnsiTheme="minorHAnsi" w:cstheme="minorHAnsi"/>
          <w:noProof/>
        </w:rPr>
      </w:pPr>
    </w:p>
    <w:p w14:paraId="1F7D7D7B" w14:textId="77777777" w:rsidR="00902201" w:rsidRDefault="00902201" w:rsidP="00BC00C0">
      <w:pPr>
        <w:pStyle w:val="paragraph"/>
        <w:spacing w:before="0" w:beforeAutospacing="0" w:after="0" w:line="360" w:lineRule="auto"/>
        <w:jc w:val="both"/>
        <w:textAlignment w:val="baseline"/>
        <w:rPr>
          <w:rFonts w:asciiTheme="minorHAnsi" w:hAnsiTheme="minorHAnsi" w:cstheme="minorHAnsi"/>
          <w:noProof/>
        </w:rPr>
      </w:pPr>
    </w:p>
    <w:p w14:paraId="3A0A09DB" w14:textId="77777777" w:rsidR="00902201" w:rsidRDefault="00902201" w:rsidP="00BC00C0">
      <w:pPr>
        <w:pStyle w:val="paragraph"/>
        <w:spacing w:before="0" w:beforeAutospacing="0" w:after="0" w:line="360" w:lineRule="auto"/>
        <w:jc w:val="both"/>
        <w:textAlignment w:val="baseline"/>
        <w:rPr>
          <w:rFonts w:asciiTheme="minorHAnsi" w:hAnsiTheme="minorHAnsi" w:cstheme="minorHAnsi"/>
          <w:noProof/>
        </w:rPr>
      </w:pPr>
    </w:p>
    <w:p w14:paraId="71C3DFEF" w14:textId="77777777" w:rsidR="00902201" w:rsidRDefault="00902201" w:rsidP="00BC00C0">
      <w:pPr>
        <w:pStyle w:val="paragraph"/>
        <w:spacing w:before="0" w:beforeAutospacing="0" w:after="0" w:line="360" w:lineRule="auto"/>
        <w:jc w:val="both"/>
        <w:textAlignment w:val="baseline"/>
        <w:rPr>
          <w:rFonts w:asciiTheme="minorHAnsi" w:hAnsiTheme="minorHAnsi" w:cstheme="minorHAnsi"/>
          <w:noProof/>
        </w:rPr>
      </w:pPr>
    </w:p>
    <w:p w14:paraId="07F83C6B" w14:textId="76DCA497" w:rsidR="00902201" w:rsidRDefault="00902201" w:rsidP="00766484">
      <w:pPr>
        <w:pStyle w:val="Caption"/>
        <w:jc w:val="center"/>
        <w:rPr>
          <w:rFonts w:cstheme="minorHAnsi"/>
          <w:noProof/>
        </w:rPr>
      </w:pPr>
      <w:r>
        <w:t xml:space="preserve">Figure </w:t>
      </w:r>
      <w:fldSimple w:instr=" SEQ Figure \* ARABIC ">
        <w:r w:rsidR="00D5482F">
          <w:rPr>
            <w:noProof/>
          </w:rPr>
          <w:t>2</w:t>
        </w:r>
      </w:fldSimple>
      <w:r>
        <w:t xml:space="preserve"> NIST Framework</w:t>
      </w:r>
      <w:sdt>
        <w:sdtPr>
          <w:id w:val="719560122"/>
          <w:citation/>
        </w:sdtPr>
        <w:sdtContent>
          <w:r w:rsidR="00766484">
            <w:fldChar w:fldCharType="begin"/>
          </w:r>
          <w:r w:rsidR="00766484">
            <w:rPr>
              <w:lang w:val="en-GB"/>
            </w:rPr>
            <w:instrText xml:space="preserve"> CITATION NIS18 \l 2057 </w:instrText>
          </w:r>
          <w:r w:rsidR="00766484">
            <w:fldChar w:fldCharType="separate"/>
          </w:r>
          <w:r w:rsidR="00766484">
            <w:rPr>
              <w:noProof/>
              <w:lang w:val="en-GB"/>
            </w:rPr>
            <w:t xml:space="preserve"> </w:t>
          </w:r>
          <w:r w:rsidR="00766484" w:rsidRPr="00766484">
            <w:rPr>
              <w:noProof/>
              <w:lang w:val="en-GB"/>
            </w:rPr>
            <w:t>[44]</w:t>
          </w:r>
          <w:r w:rsidR="00766484">
            <w:fldChar w:fldCharType="end"/>
          </w:r>
        </w:sdtContent>
      </w:sdt>
    </w:p>
    <w:p w14:paraId="472F8D92" w14:textId="7200B118" w:rsidR="00902201" w:rsidRPr="005B0A8E" w:rsidRDefault="00902201" w:rsidP="00BC00C0">
      <w:pPr>
        <w:pStyle w:val="paragraph"/>
        <w:spacing w:before="0" w:beforeAutospacing="0" w:after="0" w:line="360" w:lineRule="auto"/>
        <w:jc w:val="both"/>
        <w:textAlignment w:val="baseline"/>
        <w:rPr>
          <w:rFonts w:asciiTheme="minorHAnsi" w:hAnsiTheme="minorHAnsi" w:cstheme="minorHAnsi"/>
        </w:rPr>
      </w:pPr>
    </w:p>
    <w:p w14:paraId="3AA0473D" w14:textId="2D05BD5B" w:rsidR="00BC00C0" w:rsidRPr="00893243" w:rsidRDefault="00BC00C0" w:rsidP="00BC00C0">
      <w:pPr>
        <w:pStyle w:val="paragraph"/>
        <w:numPr>
          <w:ilvl w:val="0"/>
          <w:numId w:val="15"/>
        </w:numPr>
        <w:spacing w:after="0" w:line="360" w:lineRule="auto"/>
        <w:jc w:val="both"/>
        <w:textAlignment w:val="baseline"/>
        <w:rPr>
          <w:rFonts w:asciiTheme="minorHAnsi" w:hAnsiTheme="minorHAnsi" w:cstheme="minorHAnsi"/>
          <w:b/>
          <w:bCs/>
        </w:rPr>
      </w:pPr>
      <w:r w:rsidRPr="00893243">
        <w:rPr>
          <w:rFonts w:asciiTheme="minorHAnsi" w:hAnsiTheme="minorHAnsi" w:cstheme="minorHAnsi"/>
          <w:b/>
          <w:bCs/>
        </w:rPr>
        <w:t>ISO/IEC 27001:</w:t>
      </w:r>
    </w:p>
    <w:p w14:paraId="31D9BFC9" w14:textId="2256A450" w:rsidR="00BC00C0" w:rsidRDefault="00BC00C0" w:rsidP="00BC00C0">
      <w:pPr>
        <w:pStyle w:val="paragraph"/>
        <w:spacing w:after="0" w:line="360" w:lineRule="auto"/>
        <w:jc w:val="both"/>
        <w:textAlignment w:val="baseline"/>
        <w:rPr>
          <w:rFonts w:asciiTheme="minorHAnsi" w:hAnsiTheme="minorHAnsi" w:cstheme="minorHAnsi"/>
        </w:rPr>
      </w:pPr>
      <w:r>
        <w:rPr>
          <w:rFonts w:asciiTheme="minorHAnsi" w:hAnsiTheme="minorHAnsi" w:cstheme="minorHAnsi"/>
        </w:rPr>
        <w:t>The ISO/IEC is a framework p</w:t>
      </w:r>
      <w:r w:rsidRPr="005B0A8E">
        <w:rPr>
          <w:rFonts w:asciiTheme="minorHAnsi" w:hAnsiTheme="minorHAnsi" w:cstheme="minorHAnsi"/>
        </w:rPr>
        <w:t>ublished by the International Organization for Standardization (ISO) and the International Electrotechnical Commission (IEC).</w:t>
      </w:r>
      <w:r>
        <w:rPr>
          <w:rFonts w:asciiTheme="minorHAnsi" w:hAnsiTheme="minorHAnsi" w:cstheme="minorHAnsi"/>
        </w:rPr>
        <w:t xml:space="preserve"> It f</w:t>
      </w:r>
      <w:r w:rsidRPr="005B0A8E">
        <w:rPr>
          <w:rFonts w:asciiTheme="minorHAnsi" w:hAnsiTheme="minorHAnsi" w:cstheme="minorHAnsi"/>
        </w:rPr>
        <w:t>ocuses on an Information Security Management System (ISMS)</w:t>
      </w:r>
      <w:r>
        <w:rPr>
          <w:rFonts w:asciiTheme="minorHAnsi" w:hAnsiTheme="minorHAnsi" w:cstheme="minorHAnsi"/>
        </w:rPr>
        <w:t>, which e</w:t>
      </w:r>
      <w:r w:rsidRPr="005B0A8E">
        <w:rPr>
          <w:rFonts w:asciiTheme="minorHAnsi" w:hAnsiTheme="minorHAnsi" w:cstheme="minorHAnsi"/>
        </w:rPr>
        <w:t>mphasizes the Plan-Do-Check-Act (PDCA) cycle for continual improvement</w:t>
      </w:r>
      <w:r>
        <w:rPr>
          <w:rFonts w:asciiTheme="minorHAnsi" w:hAnsiTheme="minorHAnsi" w:cstheme="minorHAnsi"/>
        </w:rPr>
        <w:t xml:space="preserve"> </w:t>
      </w:r>
      <w:sdt>
        <w:sdtPr>
          <w:rPr>
            <w:rFonts w:asciiTheme="minorHAnsi" w:hAnsiTheme="minorHAnsi" w:cstheme="minorHAnsi"/>
          </w:rPr>
          <w:id w:val="1102461935"/>
          <w:citation/>
        </w:sdtPr>
        <w:sdtContent>
          <w:r>
            <w:rPr>
              <w:rFonts w:asciiTheme="minorHAnsi" w:hAnsiTheme="minorHAnsi" w:cstheme="minorHAnsi"/>
            </w:rPr>
            <w:fldChar w:fldCharType="begin"/>
          </w:r>
          <w:r>
            <w:rPr>
              <w:rFonts w:asciiTheme="minorHAnsi" w:hAnsiTheme="minorHAnsi" w:cstheme="minorHAnsi"/>
            </w:rPr>
            <w:instrText xml:space="preserve"> CITATION Com13 \l 2057 </w:instrText>
          </w:r>
          <w:r>
            <w:rPr>
              <w:rFonts w:asciiTheme="minorHAnsi" w:hAnsiTheme="minorHAnsi" w:cstheme="minorHAnsi"/>
            </w:rPr>
            <w:fldChar w:fldCharType="separate"/>
          </w:r>
          <w:r w:rsidR="008D5980" w:rsidRPr="008D5980">
            <w:rPr>
              <w:rFonts w:asciiTheme="minorHAnsi" w:hAnsiTheme="minorHAnsi" w:cstheme="minorHAnsi"/>
              <w:noProof/>
            </w:rPr>
            <w:t>[44]</w:t>
          </w:r>
          <w:r>
            <w:rPr>
              <w:rFonts w:asciiTheme="minorHAnsi" w:hAnsiTheme="minorHAnsi" w:cstheme="minorHAnsi"/>
            </w:rPr>
            <w:fldChar w:fldCharType="end"/>
          </w:r>
        </w:sdtContent>
      </w:sdt>
      <w:r w:rsidRPr="005B0A8E">
        <w:rPr>
          <w:rFonts w:asciiTheme="minorHAnsi" w:hAnsiTheme="minorHAnsi" w:cstheme="minorHAnsi"/>
        </w:rPr>
        <w:t>.</w:t>
      </w:r>
    </w:p>
    <w:p w14:paraId="69263D31" w14:textId="77777777" w:rsidR="00902201" w:rsidRDefault="00902201" w:rsidP="00BC00C0">
      <w:pPr>
        <w:pStyle w:val="paragraph"/>
        <w:spacing w:after="0" w:line="360" w:lineRule="auto"/>
        <w:jc w:val="both"/>
        <w:textAlignment w:val="baseline"/>
        <w:rPr>
          <w:rFonts w:asciiTheme="minorHAnsi" w:hAnsiTheme="minorHAnsi" w:cstheme="minorHAnsi"/>
        </w:rPr>
      </w:pPr>
    </w:p>
    <w:p w14:paraId="42288533" w14:textId="77777777" w:rsidR="00902201" w:rsidRDefault="00902201" w:rsidP="00BC00C0">
      <w:pPr>
        <w:pStyle w:val="paragraph"/>
        <w:spacing w:after="0" w:line="360" w:lineRule="auto"/>
        <w:jc w:val="both"/>
        <w:textAlignment w:val="baseline"/>
        <w:rPr>
          <w:rFonts w:asciiTheme="minorHAnsi" w:hAnsiTheme="minorHAnsi" w:cstheme="minorHAnsi"/>
        </w:rPr>
      </w:pPr>
    </w:p>
    <w:p w14:paraId="1B8C5FD6" w14:textId="77777777" w:rsidR="00902201" w:rsidRDefault="00902201" w:rsidP="00BC00C0">
      <w:pPr>
        <w:pStyle w:val="paragraph"/>
        <w:spacing w:after="0" w:line="360" w:lineRule="auto"/>
        <w:jc w:val="both"/>
        <w:textAlignment w:val="baseline"/>
        <w:rPr>
          <w:rFonts w:asciiTheme="minorHAnsi" w:hAnsiTheme="minorHAnsi" w:cstheme="minorHAnsi"/>
        </w:rPr>
      </w:pPr>
    </w:p>
    <w:p w14:paraId="43FBDD80" w14:textId="77777777" w:rsidR="00902201" w:rsidRDefault="00902201" w:rsidP="00BC00C0">
      <w:pPr>
        <w:pStyle w:val="paragraph"/>
        <w:spacing w:after="0" w:line="360" w:lineRule="auto"/>
        <w:jc w:val="both"/>
        <w:textAlignment w:val="baseline"/>
        <w:rPr>
          <w:rFonts w:asciiTheme="minorHAnsi" w:hAnsiTheme="minorHAnsi" w:cstheme="minorHAnsi"/>
        </w:rPr>
      </w:pPr>
    </w:p>
    <w:p w14:paraId="7623A871" w14:textId="2E406FDB" w:rsidR="00773054" w:rsidRDefault="00902201" w:rsidP="00BC00C0">
      <w:pPr>
        <w:pStyle w:val="paragraph"/>
        <w:spacing w:after="0" w:line="360" w:lineRule="auto"/>
        <w:jc w:val="both"/>
        <w:textAlignment w:val="baseline"/>
        <w:rPr>
          <w:rFonts w:asciiTheme="minorHAnsi" w:hAnsiTheme="minorHAnsi" w:cstheme="minorHAnsi"/>
        </w:rPr>
      </w:pPr>
      <w:r>
        <w:rPr>
          <w:rFonts w:asciiTheme="minorHAnsi" w:hAnsiTheme="minorHAnsi" w:cstheme="minorHAnsi"/>
          <w:noProof/>
        </w:rPr>
        <w:drawing>
          <wp:inline distT="0" distB="0" distL="0" distR="0" wp14:anchorId="790FFBFF" wp14:editId="7DF2D1D0">
            <wp:extent cx="5943600" cy="3820160"/>
            <wp:effectExtent l="0" t="0" r="0" b="8890"/>
            <wp:docPr id="16507155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715513" name="Picture 1650715513"/>
                    <pic:cNvPicPr/>
                  </pic:nvPicPr>
                  <pic:blipFill>
                    <a:blip r:embed="rId14">
                      <a:extLst>
                        <a:ext uri="{28A0092B-C50C-407E-A947-70E740481C1C}">
                          <a14:useLocalDpi xmlns:a14="http://schemas.microsoft.com/office/drawing/2010/main" val="0"/>
                        </a:ext>
                      </a:extLst>
                    </a:blip>
                    <a:stretch>
                      <a:fillRect/>
                    </a:stretch>
                  </pic:blipFill>
                  <pic:spPr>
                    <a:xfrm>
                      <a:off x="0" y="0"/>
                      <a:ext cx="5943600" cy="3820160"/>
                    </a:xfrm>
                    <a:prstGeom prst="rect">
                      <a:avLst/>
                    </a:prstGeom>
                  </pic:spPr>
                </pic:pic>
              </a:graphicData>
            </a:graphic>
          </wp:inline>
        </w:drawing>
      </w:r>
    </w:p>
    <w:p w14:paraId="51DC3CC7" w14:textId="6578D181" w:rsidR="00773054" w:rsidRDefault="00902201" w:rsidP="00902201">
      <w:pPr>
        <w:pStyle w:val="Caption"/>
        <w:jc w:val="center"/>
        <w:rPr>
          <w:rFonts w:cstheme="minorHAnsi"/>
        </w:rPr>
      </w:pPr>
      <w:r>
        <w:t xml:space="preserve">Figure </w:t>
      </w:r>
      <w:fldSimple w:instr=" SEQ Figure \* ARABIC ">
        <w:r w:rsidR="00D5482F">
          <w:rPr>
            <w:noProof/>
          </w:rPr>
          <w:t>3</w:t>
        </w:r>
      </w:fldSimple>
      <w:r>
        <w:t xml:space="preserve"> ISO-IEC Framework</w:t>
      </w:r>
      <w:sdt>
        <w:sdtPr>
          <w:id w:val="1338108200"/>
          <w:citation/>
        </w:sdtPr>
        <w:sdtContent>
          <w:r>
            <w:fldChar w:fldCharType="begin"/>
          </w:r>
          <w:r>
            <w:rPr>
              <w:lang w:val="en-GB"/>
            </w:rPr>
            <w:instrText xml:space="preserve"> CITATION JNA20 \l 2057 </w:instrText>
          </w:r>
          <w:r>
            <w:fldChar w:fldCharType="separate"/>
          </w:r>
          <w:r>
            <w:rPr>
              <w:noProof/>
              <w:lang w:val="en-GB"/>
            </w:rPr>
            <w:t xml:space="preserve"> </w:t>
          </w:r>
          <w:r w:rsidRPr="00902201">
            <w:rPr>
              <w:noProof/>
              <w:lang w:val="en-GB"/>
            </w:rPr>
            <w:t>[45]</w:t>
          </w:r>
          <w:r>
            <w:fldChar w:fldCharType="end"/>
          </w:r>
        </w:sdtContent>
      </w:sdt>
    </w:p>
    <w:p w14:paraId="73540ADF" w14:textId="77777777" w:rsidR="00773054" w:rsidRDefault="00773054" w:rsidP="00902201">
      <w:pPr>
        <w:pStyle w:val="paragraph"/>
        <w:spacing w:after="0" w:line="360" w:lineRule="auto"/>
        <w:jc w:val="center"/>
        <w:textAlignment w:val="baseline"/>
        <w:rPr>
          <w:rFonts w:asciiTheme="minorHAnsi" w:hAnsiTheme="minorHAnsi" w:cstheme="minorHAnsi"/>
        </w:rPr>
      </w:pPr>
    </w:p>
    <w:p w14:paraId="29E1385F" w14:textId="77777777" w:rsidR="00773054" w:rsidRPr="005B0A8E" w:rsidRDefault="00773054" w:rsidP="00BC00C0">
      <w:pPr>
        <w:pStyle w:val="paragraph"/>
        <w:spacing w:after="0" w:line="360" w:lineRule="auto"/>
        <w:jc w:val="both"/>
        <w:textAlignment w:val="baseline"/>
        <w:rPr>
          <w:rFonts w:asciiTheme="minorHAnsi" w:hAnsiTheme="minorHAnsi" w:cstheme="minorHAnsi"/>
        </w:rPr>
      </w:pPr>
    </w:p>
    <w:p w14:paraId="695F647F" w14:textId="71068295" w:rsidR="00773054" w:rsidRPr="00454EA4" w:rsidRDefault="00BC00C0" w:rsidP="00BC00C0">
      <w:pPr>
        <w:pStyle w:val="paragraph"/>
        <w:numPr>
          <w:ilvl w:val="0"/>
          <w:numId w:val="15"/>
        </w:numPr>
        <w:spacing w:after="0" w:line="360" w:lineRule="auto"/>
        <w:jc w:val="both"/>
        <w:textAlignment w:val="baseline"/>
        <w:rPr>
          <w:rFonts w:asciiTheme="minorHAnsi" w:hAnsiTheme="minorHAnsi" w:cstheme="minorHAnsi"/>
          <w:b/>
          <w:bCs/>
        </w:rPr>
      </w:pPr>
      <w:r w:rsidRPr="00E42569">
        <w:rPr>
          <w:rFonts w:asciiTheme="minorHAnsi" w:hAnsiTheme="minorHAnsi" w:cstheme="minorHAnsi"/>
          <w:b/>
          <w:bCs/>
        </w:rPr>
        <w:t>CIS Critical Security Controls (CIS CSC):</w:t>
      </w:r>
      <w:r w:rsidR="00454EA4">
        <w:rPr>
          <w:rFonts w:asciiTheme="minorHAnsi" w:hAnsiTheme="minorHAnsi" w:cstheme="minorHAnsi"/>
          <w:b/>
          <w:bCs/>
        </w:rPr>
        <w:t xml:space="preserve"> </w:t>
      </w:r>
      <w:r w:rsidRPr="00454EA4">
        <w:rPr>
          <w:rFonts w:asciiTheme="minorHAnsi" w:hAnsiTheme="minorHAnsi" w:cstheme="minorHAnsi"/>
        </w:rPr>
        <w:t xml:space="preserve">It was developed by the </w:t>
      </w:r>
      <w:proofErr w:type="spellStart"/>
      <w:r w:rsidRPr="00454EA4">
        <w:rPr>
          <w:rFonts w:asciiTheme="minorHAnsi" w:hAnsiTheme="minorHAnsi" w:cstheme="minorHAnsi"/>
        </w:rPr>
        <w:t>Center</w:t>
      </w:r>
      <w:proofErr w:type="spellEnd"/>
      <w:r w:rsidRPr="00454EA4">
        <w:rPr>
          <w:rFonts w:asciiTheme="minorHAnsi" w:hAnsiTheme="minorHAnsi" w:cstheme="minorHAnsi"/>
        </w:rPr>
        <w:t xml:space="preserve"> for Internet Security (CIS). It consists of 20 controls prioritized for maximum cybersecurity effectiveness. This particular framework is aimed at mitigating common and high-impact security threats in organisations </w:t>
      </w:r>
      <w:sdt>
        <w:sdtPr>
          <w:rPr>
            <w:rFonts w:asciiTheme="minorHAnsi" w:hAnsiTheme="minorHAnsi" w:cstheme="minorHAnsi"/>
          </w:rPr>
          <w:id w:val="-550305751"/>
          <w:citation/>
        </w:sdtPr>
        <w:sdtContent>
          <w:r w:rsidRPr="00454EA4">
            <w:rPr>
              <w:rFonts w:asciiTheme="minorHAnsi" w:hAnsiTheme="minorHAnsi" w:cstheme="minorHAnsi"/>
            </w:rPr>
            <w:fldChar w:fldCharType="begin"/>
          </w:r>
          <w:r w:rsidRPr="00454EA4">
            <w:rPr>
              <w:rFonts w:asciiTheme="minorHAnsi" w:hAnsiTheme="minorHAnsi" w:cstheme="minorHAnsi"/>
            </w:rPr>
            <w:instrText xml:space="preserve"> CITATION Cen20 \l 2057 </w:instrText>
          </w:r>
          <w:r w:rsidRPr="00454EA4">
            <w:rPr>
              <w:rFonts w:asciiTheme="minorHAnsi" w:hAnsiTheme="minorHAnsi" w:cstheme="minorHAnsi"/>
            </w:rPr>
            <w:fldChar w:fldCharType="separate"/>
          </w:r>
          <w:r w:rsidR="008D5980" w:rsidRPr="00454EA4">
            <w:rPr>
              <w:rFonts w:asciiTheme="minorHAnsi" w:hAnsiTheme="minorHAnsi" w:cstheme="minorHAnsi"/>
              <w:noProof/>
            </w:rPr>
            <w:t>[45]</w:t>
          </w:r>
          <w:r w:rsidRPr="00454EA4">
            <w:rPr>
              <w:rFonts w:asciiTheme="minorHAnsi" w:hAnsiTheme="minorHAnsi" w:cstheme="minorHAnsi"/>
            </w:rPr>
            <w:fldChar w:fldCharType="end"/>
          </w:r>
        </w:sdtContent>
      </w:sdt>
      <w:r w:rsidRPr="00454EA4">
        <w:rPr>
          <w:rFonts w:asciiTheme="minorHAnsi" w:hAnsiTheme="minorHAnsi" w:cstheme="minorHAnsi"/>
        </w:rPr>
        <w:t>.</w:t>
      </w:r>
    </w:p>
    <w:p w14:paraId="6C0E3B82" w14:textId="21CC729C" w:rsidR="00773054" w:rsidRDefault="00454EA4" w:rsidP="00BC00C0">
      <w:pPr>
        <w:pStyle w:val="paragraph"/>
        <w:spacing w:after="0" w:line="360" w:lineRule="auto"/>
        <w:jc w:val="both"/>
        <w:textAlignment w:val="baseline"/>
        <w:rPr>
          <w:rFonts w:asciiTheme="minorHAnsi" w:hAnsiTheme="minorHAnsi" w:cstheme="minorHAnsi"/>
        </w:rPr>
      </w:pPr>
      <w:r>
        <w:rPr>
          <w:rFonts w:asciiTheme="minorHAnsi" w:hAnsiTheme="minorHAnsi" w:cstheme="minorHAnsi"/>
          <w:noProof/>
        </w:rPr>
        <w:drawing>
          <wp:anchor distT="0" distB="0" distL="114300" distR="114300" simplePos="0" relativeHeight="251730944" behindDoc="1" locked="0" layoutInCell="1" allowOverlap="1" wp14:anchorId="2EC155AF" wp14:editId="1BB2B519">
            <wp:simplePos x="0" y="0"/>
            <wp:positionH relativeFrom="column">
              <wp:posOffset>499110</wp:posOffset>
            </wp:positionH>
            <wp:positionV relativeFrom="paragraph">
              <wp:posOffset>343535</wp:posOffset>
            </wp:positionV>
            <wp:extent cx="5551170" cy="3752850"/>
            <wp:effectExtent l="0" t="0" r="0" b="0"/>
            <wp:wrapTight wrapText="bothSides">
              <wp:wrapPolygon edited="0">
                <wp:start x="0" y="0"/>
                <wp:lineTo x="0" y="21490"/>
                <wp:lineTo x="21496" y="21490"/>
                <wp:lineTo x="21496" y="0"/>
                <wp:lineTo x="0" y="0"/>
              </wp:wrapPolygon>
            </wp:wrapTight>
            <wp:docPr id="1877551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551293" name="Picture 1877551293"/>
                    <pic:cNvPicPr/>
                  </pic:nvPicPr>
                  <pic:blipFill rotWithShape="1">
                    <a:blip r:embed="rId15" cstate="print">
                      <a:extLst>
                        <a:ext uri="{28A0092B-C50C-407E-A947-70E740481C1C}">
                          <a14:useLocalDpi xmlns:a14="http://schemas.microsoft.com/office/drawing/2010/main" val="0"/>
                        </a:ext>
                      </a:extLst>
                    </a:blip>
                    <a:srcRect l="1671" t="5347" r="3531" b="3462"/>
                    <a:stretch/>
                  </pic:blipFill>
                  <pic:spPr bwMode="auto">
                    <a:xfrm>
                      <a:off x="0" y="0"/>
                      <a:ext cx="5551170" cy="3752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13B8582" w14:textId="49EDB44D" w:rsidR="00773054" w:rsidRDefault="00773054" w:rsidP="00BC00C0">
      <w:pPr>
        <w:pStyle w:val="paragraph"/>
        <w:spacing w:after="0" w:line="360" w:lineRule="auto"/>
        <w:jc w:val="both"/>
        <w:textAlignment w:val="baseline"/>
        <w:rPr>
          <w:rFonts w:asciiTheme="minorHAnsi" w:hAnsiTheme="minorHAnsi" w:cstheme="minorHAnsi"/>
        </w:rPr>
      </w:pPr>
    </w:p>
    <w:p w14:paraId="14C9431B" w14:textId="77777777" w:rsidR="00454EA4" w:rsidRDefault="00454EA4" w:rsidP="00BC00C0">
      <w:pPr>
        <w:pStyle w:val="paragraph"/>
        <w:spacing w:after="0" w:line="360" w:lineRule="auto"/>
        <w:jc w:val="both"/>
        <w:textAlignment w:val="baseline"/>
        <w:rPr>
          <w:rFonts w:asciiTheme="minorHAnsi" w:hAnsiTheme="minorHAnsi" w:cstheme="minorHAnsi"/>
        </w:rPr>
      </w:pPr>
    </w:p>
    <w:p w14:paraId="5176E687" w14:textId="77777777" w:rsidR="00454EA4" w:rsidRDefault="00454EA4" w:rsidP="00BC00C0">
      <w:pPr>
        <w:pStyle w:val="paragraph"/>
        <w:spacing w:after="0" w:line="360" w:lineRule="auto"/>
        <w:jc w:val="both"/>
        <w:textAlignment w:val="baseline"/>
        <w:rPr>
          <w:rFonts w:asciiTheme="minorHAnsi" w:hAnsiTheme="minorHAnsi" w:cstheme="minorHAnsi"/>
        </w:rPr>
      </w:pPr>
    </w:p>
    <w:p w14:paraId="38C65917" w14:textId="77777777" w:rsidR="00454EA4" w:rsidRDefault="00454EA4" w:rsidP="00BC00C0">
      <w:pPr>
        <w:pStyle w:val="paragraph"/>
        <w:spacing w:after="0" w:line="360" w:lineRule="auto"/>
        <w:jc w:val="both"/>
        <w:textAlignment w:val="baseline"/>
        <w:rPr>
          <w:rFonts w:asciiTheme="minorHAnsi" w:hAnsiTheme="minorHAnsi" w:cstheme="minorHAnsi"/>
        </w:rPr>
      </w:pPr>
    </w:p>
    <w:p w14:paraId="4679642C" w14:textId="77777777" w:rsidR="00454EA4" w:rsidRDefault="00454EA4" w:rsidP="00BC00C0">
      <w:pPr>
        <w:pStyle w:val="paragraph"/>
        <w:spacing w:after="0" w:line="360" w:lineRule="auto"/>
        <w:jc w:val="both"/>
        <w:textAlignment w:val="baseline"/>
        <w:rPr>
          <w:rFonts w:asciiTheme="minorHAnsi" w:hAnsiTheme="minorHAnsi" w:cstheme="minorHAnsi"/>
        </w:rPr>
      </w:pPr>
    </w:p>
    <w:p w14:paraId="52859C43" w14:textId="77777777" w:rsidR="00454EA4" w:rsidRDefault="00454EA4" w:rsidP="00BC00C0">
      <w:pPr>
        <w:pStyle w:val="paragraph"/>
        <w:spacing w:after="0" w:line="360" w:lineRule="auto"/>
        <w:jc w:val="both"/>
        <w:textAlignment w:val="baseline"/>
        <w:rPr>
          <w:rFonts w:asciiTheme="minorHAnsi" w:hAnsiTheme="minorHAnsi" w:cstheme="minorHAnsi"/>
        </w:rPr>
      </w:pPr>
    </w:p>
    <w:p w14:paraId="7B6590A5" w14:textId="77777777" w:rsidR="00454EA4" w:rsidRDefault="00454EA4" w:rsidP="00BC00C0">
      <w:pPr>
        <w:pStyle w:val="paragraph"/>
        <w:spacing w:after="0" w:line="360" w:lineRule="auto"/>
        <w:jc w:val="both"/>
        <w:textAlignment w:val="baseline"/>
        <w:rPr>
          <w:rFonts w:asciiTheme="minorHAnsi" w:hAnsiTheme="minorHAnsi" w:cstheme="minorHAnsi"/>
        </w:rPr>
      </w:pPr>
    </w:p>
    <w:p w14:paraId="5D2DE2F0" w14:textId="77777777" w:rsidR="00454EA4" w:rsidRDefault="00454EA4" w:rsidP="00454EA4">
      <w:pPr>
        <w:pStyle w:val="Caption"/>
        <w:jc w:val="center"/>
      </w:pPr>
    </w:p>
    <w:p w14:paraId="618DBEC4" w14:textId="77777777" w:rsidR="00454EA4" w:rsidRDefault="00454EA4" w:rsidP="00454EA4">
      <w:pPr>
        <w:pStyle w:val="Caption"/>
        <w:jc w:val="center"/>
      </w:pPr>
    </w:p>
    <w:p w14:paraId="3F03884E" w14:textId="77777777" w:rsidR="00454EA4" w:rsidRDefault="00454EA4" w:rsidP="00454EA4">
      <w:pPr>
        <w:pStyle w:val="Caption"/>
        <w:jc w:val="center"/>
      </w:pPr>
    </w:p>
    <w:p w14:paraId="09CB9FAA" w14:textId="3C71B990" w:rsidR="00BC00C0" w:rsidRPr="00454EA4" w:rsidRDefault="00454EA4" w:rsidP="00454EA4">
      <w:pPr>
        <w:pStyle w:val="Caption"/>
        <w:jc w:val="center"/>
      </w:pPr>
      <w:r w:rsidRPr="00454EA4">
        <w:t xml:space="preserve">Figure </w:t>
      </w:r>
      <w:fldSimple w:instr=" SEQ Figure \* ARABIC ">
        <w:r w:rsidR="00D5482F">
          <w:rPr>
            <w:noProof/>
          </w:rPr>
          <w:t>4</w:t>
        </w:r>
      </w:fldSimple>
      <w:r w:rsidRPr="00454EA4">
        <w:t xml:space="preserve"> CIS Framework </w:t>
      </w:r>
      <w:sdt>
        <w:sdtPr>
          <w:id w:val="1644007598"/>
          <w:citation/>
        </w:sdtPr>
        <w:sdtContent>
          <w:r w:rsidRPr="00454EA4">
            <w:fldChar w:fldCharType="begin"/>
          </w:r>
          <w:r w:rsidRPr="00454EA4">
            <w:instrText xml:space="preserve"> CITATION CIS18 \l 2057 </w:instrText>
          </w:r>
          <w:r w:rsidRPr="00454EA4">
            <w:fldChar w:fldCharType="separate"/>
          </w:r>
          <w:r w:rsidRPr="00454EA4">
            <w:t>[46]</w:t>
          </w:r>
          <w:r w:rsidRPr="00454EA4">
            <w:fldChar w:fldCharType="end"/>
          </w:r>
        </w:sdtContent>
      </w:sdt>
    </w:p>
    <w:p w14:paraId="1DBCDCAD" w14:textId="77777777" w:rsidR="00773054" w:rsidRDefault="00773054" w:rsidP="00BC00C0">
      <w:pPr>
        <w:pStyle w:val="paragraph"/>
        <w:spacing w:after="0" w:line="360" w:lineRule="auto"/>
        <w:jc w:val="both"/>
        <w:textAlignment w:val="baseline"/>
        <w:rPr>
          <w:rFonts w:asciiTheme="minorHAnsi" w:hAnsiTheme="minorHAnsi" w:cstheme="minorHAnsi"/>
        </w:rPr>
      </w:pPr>
    </w:p>
    <w:p w14:paraId="198ACFB2" w14:textId="77777777" w:rsidR="00454EA4" w:rsidRDefault="00454EA4" w:rsidP="00454EA4">
      <w:pPr>
        <w:pStyle w:val="Caption"/>
      </w:pPr>
    </w:p>
    <w:p w14:paraId="4ABD3A42" w14:textId="77777777" w:rsidR="00454EA4" w:rsidRDefault="00454EA4" w:rsidP="00454EA4">
      <w:pPr>
        <w:pStyle w:val="Caption"/>
      </w:pPr>
    </w:p>
    <w:p w14:paraId="63B8ED4F" w14:textId="1AC331C3" w:rsidR="00BC00C0" w:rsidRPr="00773054" w:rsidRDefault="00BC00C0" w:rsidP="00773054">
      <w:pPr>
        <w:pStyle w:val="paragraph"/>
        <w:numPr>
          <w:ilvl w:val="0"/>
          <w:numId w:val="15"/>
        </w:numPr>
        <w:spacing w:after="0" w:line="360" w:lineRule="auto"/>
        <w:jc w:val="both"/>
        <w:textAlignment w:val="baseline"/>
        <w:rPr>
          <w:rFonts w:asciiTheme="minorHAnsi" w:hAnsiTheme="minorHAnsi" w:cstheme="minorHAnsi"/>
          <w:b/>
          <w:bCs/>
        </w:rPr>
      </w:pPr>
      <w:r w:rsidRPr="00773054">
        <w:rPr>
          <w:rFonts w:asciiTheme="minorHAnsi" w:hAnsiTheme="minorHAnsi" w:cstheme="minorHAnsi"/>
          <w:b/>
          <w:bCs/>
        </w:rPr>
        <w:t>COBIT (Control Objectives for Information and Related Technologies):</w:t>
      </w:r>
    </w:p>
    <w:p w14:paraId="00CF0F88" w14:textId="5389D8CD" w:rsidR="006762A4" w:rsidRDefault="00BC00C0" w:rsidP="00BC00C0">
      <w:pPr>
        <w:pStyle w:val="paragraph"/>
        <w:spacing w:after="0" w:line="360" w:lineRule="auto"/>
        <w:jc w:val="both"/>
        <w:textAlignment w:val="baseline"/>
        <w:rPr>
          <w:rFonts w:asciiTheme="minorHAnsi" w:hAnsiTheme="minorHAnsi" w:cstheme="minorHAnsi"/>
        </w:rPr>
      </w:pPr>
      <w:r>
        <w:rPr>
          <w:rFonts w:asciiTheme="minorHAnsi" w:hAnsiTheme="minorHAnsi" w:cstheme="minorHAnsi"/>
        </w:rPr>
        <w:t xml:space="preserve">COBIT was </w:t>
      </w:r>
      <w:r w:rsidRPr="005B0A8E">
        <w:rPr>
          <w:rFonts w:asciiTheme="minorHAnsi" w:hAnsiTheme="minorHAnsi" w:cstheme="minorHAnsi"/>
        </w:rPr>
        <w:t>Created by the Information Systems Audit and Control Association (ISACA).</w:t>
      </w:r>
      <w:r>
        <w:rPr>
          <w:rFonts w:asciiTheme="minorHAnsi" w:hAnsiTheme="minorHAnsi" w:cstheme="minorHAnsi"/>
        </w:rPr>
        <w:t xml:space="preserve"> It f</w:t>
      </w:r>
      <w:r w:rsidRPr="005B0A8E">
        <w:rPr>
          <w:rFonts w:asciiTheme="minorHAnsi" w:hAnsiTheme="minorHAnsi" w:cstheme="minorHAnsi"/>
        </w:rPr>
        <w:t>ocuses on aligning IT goals with business objectives</w:t>
      </w:r>
      <w:r>
        <w:rPr>
          <w:rFonts w:asciiTheme="minorHAnsi" w:hAnsiTheme="minorHAnsi" w:cstheme="minorHAnsi"/>
        </w:rPr>
        <w:t>, and it is d</w:t>
      </w:r>
      <w:r w:rsidRPr="005B0A8E">
        <w:rPr>
          <w:rFonts w:asciiTheme="minorHAnsi" w:hAnsiTheme="minorHAnsi" w:cstheme="minorHAnsi"/>
        </w:rPr>
        <w:t>ivided into domains and processes, providing a comprehensive governance framework</w:t>
      </w:r>
      <w:sdt>
        <w:sdtPr>
          <w:rPr>
            <w:rFonts w:asciiTheme="minorHAnsi" w:hAnsiTheme="minorHAnsi" w:cstheme="minorHAnsi"/>
          </w:rPr>
          <w:id w:val="87590132"/>
          <w:citation/>
        </w:sdtPr>
        <w:sdtContent>
          <w:r>
            <w:rPr>
              <w:rFonts w:asciiTheme="minorHAnsi" w:hAnsiTheme="minorHAnsi" w:cstheme="minorHAnsi"/>
            </w:rPr>
            <w:fldChar w:fldCharType="begin"/>
          </w:r>
          <w:r>
            <w:rPr>
              <w:rFonts w:asciiTheme="minorHAnsi" w:hAnsiTheme="minorHAnsi" w:cstheme="minorHAnsi"/>
            </w:rPr>
            <w:instrText xml:space="preserve"> CITATION Isa19 \l 2057 </w:instrText>
          </w:r>
          <w:r>
            <w:rPr>
              <w:rFonts w:asciiTheme="minorHAnsi" w:hAnsiTheme="minorHAnsi" w:cstheme="minorHAnsi"/>
            </w:rPr>
            <w:fldChar w:fldCharType="separate"/>
          </w:r>
          <w:r w:rsidR="008D5980">
            <w:rPr>
              <w:rFonts w:asciiTheme="minorHAnsi" w:hAnsiTheme="minorHAnsi" w:cstheme="minorHAnsi"/>
              <w:noProof/>
            </w:rPr>
            <w:t xml:space="preserve"> </w:t>
          </w:r>
          <w:r w:rsidR="008D5980" w:rsidRPr="008D5980">
            <w:rPr>
              <w:rFonts w:asciiTheme="minorHAnsi" w:hAnsiTheme="minorHAnsi" w:cstheme="minorHAnsi"/>
              <w:noProof/>
            </w:rPr>
            <w:t>[46]</w:t>
          </w:r>
          <w:r>
            <w:rPr>
              <w:rFonts w:asciiTheme="minorHAnsi" w:hAnsiTheme="minorHAnsi" w:cstheme="minorHAnsi"/>
            </w:rPr>
            <w:fldChar w:fldCharType="end"/>
          </w:r>
        </w:sdtContent>
      </w:sdt>
      <w:r w:rsidRPr="005B0A8E">
        <w:rPr>
          <w:rFonts w:asciiTheme="minorHAnsi" w:hAnsiTheme="minorHAnsi" w:cstheme="minorHAnsi"/>
        </w:rPr>
        <w:t>.</w:t>
      </w:r>
    </w:p>
    <w:p w14:paraId="622F2F2C" w14:textId="1A345665" w:rsidR="00773054" w:rsidRDefault="00454EA4" w:rsidP="00BC00C0">
      <w:pPr>
        <w:pStyle w:val="paragraph"/>
        <w:spacing w:after="0" w:line="360" w:lineRule="auto"/>
        <w:jc w:val="both"/>
        <w:textAlignment w:val="baseline"/>
        <w:rPr>
          <w:rFonts w:asciiTheme="minorHAnsi" w:hAnsiTheme="minorHAnsi" w:cstheme="minorHAnsi"/>
          <w:noProof/>
        </w:rPr>
      </w:pPr>
      <w:r>
        <w:rPr>
          <w:rFonts w:asciiTheme="minorHAnsi" w:hAnsiTheme="minorHAnsi" w:cstheme="minorHAnsi"/>
          <w:noProof/>
        </w:rPr>
        <w:drawing>
          <wp:anchor distT="0" distB="0" distL="114300" distR="114300" simplePos="0" relativeHeight="251731968" behindDoc="1" locked="0" layoutInCell="1" allowOverlap="1" wp14:anchorId="2D3C27E8" wp14:editId="273E0976">
            <wp:simplePos x="0" y="0"/>
            <wp:positionH relativeFrom="column">
              <wp:posOffset>902882</wp:posOffset>
            </wp:positionH>
            <wp:positionV relativeFrom="paragraph">
              <wp:posOffset>263909</wp:posOffset>
            </wp:positionV>
            <wp:extent cx="3975100" cy="3949065"/>
            <wp:effectExtent l="0" t="0" r="6350" b="0"/>
            <wp:wrapTight wrapText="bothSides">
              <wp:wrapPolygon edited="0">
                <wp:start x="0" y="0"/>
                <wp:lineTo x="0" y="21465"/>
                <wp:lineTo x="21531" y="21465"/>
                <wp:lineTo x="21531" y="0"/>
                <wp:lineTo x="0" y="0"/>
              </wp:wrapPolygon>
            </wp:wrapTight>
            <wp:docPr id="14028264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826459" name="Picture 1402826459"/>
                    <pic:cNvPicPr/>
                  </pic:nvPicPr>
                  <pic:blipFill rotWithShape="1">
                    <a:blip r:embed="rId16">
                      <a:extLst>
                        <a:ext uri="{28A0092B-C50C-407E-A947-70E740481C1C}">
                          <a14:useLocalDpi xmlns:a14="http://schemas.microsoft.com/office/drawing/2010/main" val="0"/>
                        </a:ext>
                      </a:extLst>
                    </a:blip>
                    <a:srcRect b="6720"/>
                    <a:stretch/>
                  </pic:blipFill>
                  <pic:spPr bwMode="auto">
                    <a:xfrm>
                      <a:off x="0" y="0"/>
                      <a:ext cx="3975100" cy="39490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6E9C970" w14:textId="77777777" w:rsidR="00773054" w:rsidRDefault="00773054" w:rsidP="00BC00C0">
      <w:pPr>
        <w:pStyle w:val="paragraph"/>
        <w:spacing w:after="0" w:line="360" w:lineRule="auto"/>
        <w:jc w:val="both"/>
        <w:textAlignment w:val="baseline"/>
        <w:rPr>
          <w:rFonts w:asciiTheme="minorHAnsi" w:hAnsiTheme="minorHAnsi" w:cstheme="minorHAnsi"/>
        </w:rPr>
      </w:pPr>
    </w:p>
    <w:p w14:paraId="1A4C078D" w14:textId="77777777" w:rsidR="00773054" w:rsidRDefault="00773054" w:rsidP="00BC00C0">
      <w:pPr>
        <w:pStyle w:val="paragraph"/>
        <w:spacing w:after="0" w:line="360" w:lineRule="auto"/>
        <w:jc w:val="both"/>
        <w:textAlignment w:val="baseline"/>
        <w:rPr>
          <w:rFonts w:asciiTheme="minorHAnsi" w:hAnsiTheme="minorHAnsi" w:cstheme="minorHAnsi"/>
        </w:rPr>
      </w:pPr>
    </w:p>
    <w:p w14:paraId="7EFF2294" w14:textId="36B3148A" w:rsidR="00773054" w:rsidRDefault="00773054" w:rsidP="00BC00C0">
      <w:pPr>
        <w:pStyle w:val="paragraph"/>
        <w:spacing w:after="0" w:line="360" w:lineRule="auto"/>
        <w:jc w:val="both"/>
        <w:textAlignment w:val="baseline"/>
        <w:rPr>
          <w:rFonts w:asciiTheme="minorHAnsi" w:hAnsiTheme="minorHAnsi" w:cstheme="minorHAnsi"/>
        </w:rPr>
      </w:pPr>
    </w:p>
    <w:p w14:paraId="20FEBC3D" w14:textId="44B2CB76" w:rsidR="00773054" w:rsidRDefault="00773054" w:rsidP="00BC00C0">
      <w:pPr>
        <w:pStyle w:val="paragraph"/>
        <w:spacing w:after="0" w:line="360" w:lineRule="auto"/>
        <w:jc w:val="both"/>
        <w:textAlignment w:val="baseline"/>
        <w:rPr>
          <w:rFonts w:asciiTheme="minorHAnsi" w:hAnsiTheme="minorHAnsi" w:cstheme="minorHAnsi"/>
        </w:rPr>
      </w:pPr>
    </w:p>
    <w:p w14:paraId="6EDFBDF5" w14:textId="77777777" w:rsidR="00773054" w:rsidRDefault="00773054" w:rsidP="00BC00C0">
      <w:pPr>
        <w:pStyle w:val="paragraph"/>
        <w:spacing w:after="0" w:line="360" w:lineRule="auto"/>
        <w:jc w:val="both"/>
        <w:textAlignment w:val="baseline"/>
        <w:rPr>
          <w:rFonts w:asciiTheme="minorHAnsi" w:hAnsiTheme="minorHAnsi" w:cstheme="minorHAnsi"/>
        </w:rPr>
      </w:pPr>
    </w:p>
    <w:p w14:paraId="1D2C3B73" w14:textId="77777777" w:rsidR="00773054" w:rsidRDefault="00773054" w:rsidP="00BC00C0">
      <w:pPr>
        <w:pStyle w:val="paragraph"/>
        <w:spacing w:after="0" w:line="360" w:lineRule="auto"/>
        <w:jc w:val="both"/>
        <w:textAlignment w:val="baseline"/>
        <w:rPr>
          <w:rFonts w:asciiTheme="minorHAnsi" w:hAnsiTheme="minorHAnsi" w:cstheme="minorHAnsi"/>
        </w:rPr>
      </w:pPr>
    </w:p>
    <w:p w14:paraId="7ACDD460" w14:textId="1A3DA4A2" w:rsidR="00773054" w:rsidRDefault="00773054" w:rsidP="00BC00C0">
      <w:pPr>
        <w:pStyle w:val="paragraph"/>
        <w:spacing w:after="0" w:line="360" w:lineRule="auto"/>
        <w:jc w:val="both"/>
        <w:textAlignment w:val="baseline"/>
        <w:rPr>
          <w:rFonts w:asciiTheme="minorHAnsi" w:hAnsiTheme="minorHAnsi" w:cstheme="minorHAnsi"/>
        </w:rPr>
      </w:pPr>
    </w:p>
    <w:p w14:paraId="0A59E6B4" w14:textId="77777777" w:rsidR="00773054" w:rsidRDefault="00773054" w:rsidP="00BC00C0">
      <w:pPr>
        <w:pStyle w:val="paragraph"/>
        <w:spacing w:after="0" w:line="360" w:lineRule="auto"/>
        <w:jc w:val="both"/>
        <w:textAlignment w:val="baseline"/>
        <w:rPr>
          <w:rFonts w:asciiTheme="minorHAnsi" w:hAnsiTheme="minorHAnsi" w:cstheme="minorHAnsi"/>
        </w:rPr>
      </w:pPr>
    </w:p>
    <w:p w14:paraId="0185E759" w14:textId="77777777" w:rsidR="00773054" w:rsidRDefault="00773054" w:rsidP="00BC00C0">
      <w:pPr>
        <w:pStyle w:val="paragraph"/>
        <w:spacing w:after="0" w:line="360" w:lineRule="auto"/>
        <w:jc w:val="both"/>
        <w:textAlignment w:val="baseline"/>
        <w:rPr>
          <w:rFonts w:asciiTheme="minorHAnsi" w:hAnsiTheme="minorHAnsi" w:cstheme="minorHAnsi"/>
        </w:rPr>
      </w:pPr>
    </w:p>
    <w:p w14:paraId="38343468" w14:textId="165E5ABD" w:rsidR="00773054" w:rsidRDefault="00454EA4" w:rsidP="00454EA4">
      <w:pPr>
        <w:pStyle w:val="Caption"/>
        <w:jc w:val="center"/>
        <w:rPr>
          <w:rFonts w:cstheme="minorHAnsi"/>
        </w:rPr>
      </w:pPr>
      <w:r>
        <w:t xml:space="preserve">Figure </w:t>
      </w:r>
      <w:fldSimple w:instr=" SEQ Figure \* ARABIC ">
        <w:r w:rsidR="00D5482F">
          <w:rPr>
            <w:noProof/>
          </w:rPr>
          <w:t>5</w:t>
        </w:r>
      </w:fldSimple>
      <w:r>
        <w:t xml:space="preserve"> COBIT Framework</w:t>
      </w:r>
      <w:sdt>
        <w:sdtPr>
          <w:id w:val="-1968105803"/>
          <w:citation/>
        </w:sdtPr>
        <w:sdtContent>
          <w:r>
            <w:fldChar w:fldCharType="begin"/>
          </w:r>
          <w:r>
            <w:rPr>
              <w:lang w:val="en-GB"/>
            </w:rPr>
            <w:instrText xml:space="preserve"> CITATION Isa19 \l 2057 </w:instrText>
          </w:r>
          <w:r>
            <w:fldChar w:fldCharType="separate"/>
          </w:r>
          <w:r>
            <w:rPr>
              <w:noProof/>
              <w:lang w:val="en-GB"/>
            </w:rPr>
            <w:t xml:space="preserve"> </w:t>
          </w:r>
          <w:r w:rsidRPr="00454EA4">
            <w:rPr>
              <w:noProof/>
              <w:lang w:val="en-GB"/>
            </w:rPr>
            <w:t>[47]</w:t>
          </w:r>
          <w:r>
            <w:fldChar w:fldCharType="end"/>
          </w:r>
        </w:sdtContent>
      </w:sdt>
    </w:p>
    <w:p w14:paraId="23D9A1F8" w14:textId="77777777" w:rsidR="00773054" w:rsidRDefault="00773054" w:rsidP="00454EA4">
      <w:pPr>
        <w:pStyle w:val="paragraph"/>
        <w:spacing w:after="0" w:line="360" w:lineRule="auto"/>
        <w:jc w:val="center"/>
        <w:textAlignment w:val="baseline"/>
        <w:rPr>
          <w:rFonts w:asciiTheme="minorHAnsi" w:hAnsiTheme="minorHAnsi" w:cstheme="minorHAnsi"/>
        </w:rPr>
      </w:pPr>
    </w:p>
    <w:p w14:paraId="37A3EA4B" w14:textId="7198CAF0" w:rsidR="00773054" w:rsidRPr="005B0A8E" w:rsidRDefault="00773054" w:rsidP="00BC00C0">
      <w:pPr>
        <w:pStyle w:val="paragraph"/>
        <w:spacing w:after="0" w:line="360" w:lineRule="auto"/>
        <w:jc w:val="both"/>
        <w:textAlignment w:val="baseline"/>
        <w:rPr>
          <w:rFonts w:asciiTheme="minorHAnsi" w:hAnsiTheme="minorHAnsi" w:cstheme="minorHAnsi"/>
        </w:rPr>
      </w:pPr>
    </w:p>
    <w:p w14:paraId="476F563F" w14:textId="77777777" w:rsidR="00BC00C0" w:rsidRPr="00E42569" w:rsidRDefault="00BC00C0" w:rsidP="00BC00C0">
      <w:pPr>
        <w:pStyle w:val="paragraph"/>
        <w:numPr>
          <w:ilvl w:val="0"/>
          <w:numId w:val="15"/>
        </w:numPr>
        <w:spacing w:after="0" w:line="360" w:lineRule="auto"/>
        <w:jc w:val="both"/>
        <w:textAlignment w:val="baseline"/>
        <w:rPr>
          <w:rFonts w:asciiTheme="minorHAnsi" w:hAnsiTheme="minorHAnsi" w:cstheme="minorHAnsi"/>
          <w:b/>
          <w:bCs/>
        </w:rPr>
      </w:pPr>
      <w:r w:rsidRPr="00E42569">
        <w:rPr>
          <w:rFonts w:asciiTheme="minorHAnsi" w:hAnsiTheme="minorHAnsi" w:cstheme="minorHAnsi"/>
          <w:b/>
          <w:bCs/>
        </w:rPr>
        <w:t>FAIR (Factor Analysis of Information Risk):</w:t>
      </w:r>
    </w:p>
    <w:p w14:paraId="154C94DE" w14:textId="5DFD3EC7" w:rsidR="00BC00C0" w:rsidRDefault="00BC00C0" w:rsidP="00BC00C0">
      <w:pPr>
        <w:pStyle w:val="paragraph"/>
        <w:spacing w:after="0" w:line="360" w:lineRule="auto"/>
        <w:jc w:val="both"/>
        <w:textAlignment w:val="baseline"/>
        <w:rPr>
          <w:rFonts w:asciiTheme="minorHAnsi" w:hAnsiTheme="minorHAnsi" w:cstheme="minorHAnsi"/>
        </w:rPr>
      </w:pPr>
      <w:r>
        <w:rPr>
          <w:rFonts w:asciiTheme="minorHAnsi" w:hAnsiTheme="minorHAnsi" w:cstheme="minorHAnsi"/>
        </w:rPr>
        <w:t>It is a q</w:t>
      </w:r>
      <w:r w:rsidRPr="005B0A8E">
        <w:rPr>
          <w:rFonts w:asciiTheme="minorHAnsi" w:hAnsiTheme="minorHAnsi" w:cstheme="minorHAnsi"/>
        </w:rPr>
        <w:t xml:space="preserve">uantitative risk analysis framework that provides a standard for understanding, </w:t>
      </w:r>
      <w:r>
        <w:rPr>
          <w:rFonts w:asciiTheme="minorHAnsi" w:hAnsiTheme="minorHAnsi" w:cstheme="minorHAnsi"/>
        </w:rPr>
        <w:t>analysing</w:t>
      </w:r>
      <w:r w:rsidRPr="005B0A8E">
        <w:rPr>
          <w:rFonts w:asciiTheme="minorHAnsi" w:hAnsiTheme="minorHAnsi" w:cstheme="minorHAnsi"/>
        </w:rPr>
        <w:t>, and measuring information risk.</w:t>
      </w:r>
      <w:r>
        <w:rPr>
          <w:rFonts w:asciiTheme="minorHAnsi" w:hAnsiTheme="minorHAnsi" w:cstheme="minorHAnsi"/>
        </w:rPr>
        <w:t xml:space="preserve"> FAIR was d</w:t>
      </w:r>
      <w:r w:rsidRPr="005B0A8E">
        <w:rPr>
          <w:rFonts w:asciiTheme="minorHAnsi" w:hAnsiTheme="minorHAnsi" w:cstheme="minorHAnsi"/>
        </w:rPr>
        <w:t>eveloped by the Open Group</w:t>
      </w:r>
      <w:r>
        <w:rPr>
          <w:rFonts w:asciiTheme="minorHAnsi" w:hAnsiTheme="minorHAnsi" w:cstheme="minorHAnsi"/>
        </w:rPr>
        <w:t>, which e</w:t>
      </w:r>
      <w:r w:rsidRPr="005B0A8E">
        <w:rPr>
          <w:rFonts w:asciiTheme="minorHAnsi" w:hAnsiTheme="minorHAnsi" w:cstheme="minorHAnsi"/>
        </w:rPr>
        <w:t>mphasizes the use of probabilities and monetary values for risk assessment</w:t>
      </w:r>
      <w:sdt>
        <w:sdtPr>
          <w:rPr>
            <w:rFonts w:asciiTheme="minorHAnsi" w:hAnsiTheme="minorHAnsi" w:cstheme="minorHAnsi"/>
          </w:rPr>
          <w:id w:val="-1640182068"/>
          <w:citation/>
        </w:sdtPr>
        <w:sdtContent>
          <w:r>
            <w:rPr>
              <w:rFonts w:asciiTheme="minorHAnsi" w:hAnsiTheme="minorHAnsi" w:cstheme="minorHAnsi"/>
            </w:rPr>
            <w:fldChar w:fldCharType="begin"/>
          </w:r>
          <w:r>
            <w:rPr>
              <w:rFonts w:asciiTheme="minorHAnsi" w:hAnsiTheme="minorHAnsi" w:cstheme="minorHAnsi"/>
            </w:rPr>
            <w:instrText xml:space="preserve"> CITATION FIn18 \l 2057 </w:instrText>
          </w:r>
          <w:r>
            <w:rPr>
              <w:rFonts w:asciiTheme="minorHAnsi" w:hAnsiTheme="minorHAnsi" w:cstheme="minorHAnsi"/>
            </w:rPr>
            <w:fldChar w:fldCharType="separate"/>
          </w:r>
          <w:r w:rsidR="008D5980">
            <w:rPr>
              <w:rFonts w:asciiTheme="minorHAnsi" w:hAnsiTheme="minorHAnsi" w:cstheme="minorHAnsi"/>
              <w:noProof/>
            </w:rPr>
            <w:t xml:space="preserve"> </w:t>
          </w:r>
          <w:r w:rsidR="008D5980" w:rsidRPr="008D5980">
            <w:rPr>
              <w:rFonts w:asciiTheme="minorHAnsi" w:hAnsiTheme="minorHAnsi" w:cstheme="minorHAnsi"/>
              <w:noProof/>
            </w:rPr>
            <w:t>[47]</w:t>
          </w:r>
          <w:r>
            <w:rPr>
              <w:rFonts w:asciiTheme="minorHAnsi" w:hAnsiTheme="minorHAnsi" w:cstheme="minorHAnsi"/>
            </w:rPr>
            <w:fldChar w:fldCharType="end"/>
          </w:r>
        </w:sdtContent>
      </w:sdt>
      <w:r w:rsidRPr="005B0A8E">
        <w:rPr>
          <w:rFonts w:asciiTheme="minorHAnsi" w:hAnsiTheme="minorHAnsi" w:cstheme="minorHAnsi"/>
        </w:rPr>
        <w:t>.</w:t>
      </w:r>
    </w:p>
    <w:p w14:paraId="35F7C44B" w14:textId="77217A25" w:rsidR="00BC00C0" w:rsidRPr="00A9786D" w:rsidRDefault="00BC00C0" w:rsidP="00BC00C0">
      <w:pPr>
        <w:pStyle w:val="Caption"/>
        <w:jc w:val="center"/>
      </w:pPr>
      <w:r w:rsidRPr="00A9786D">
        <w:t xml:space="preserve">Figure </w:t>
      </w:r>
      <w:fldSimple w:instr=" SEQ Figure \* ARABIC ">
        <w:r w:rsidR="00D5482F">
          <w:rPr>
            <w:noProof/>
          </w:rPr>
          <w:t>6</w:t>
        </w:r>
      </w:fldSimple>
      <w:r w:rsidRPr="00A9786D">
        <w:t xml:space="preserve"> FAIR model</w:t>
      </w:r>
      <w:r w:rsidRPr="00A9786D">
        <w:rPr>
          <w:noProof/>
        </w:rPr>
        <w:drawing>
          <wp:anchor distT="0" distB="0" distL="114300" distR="114300" simplePos="0" relativeHeight="251678720" behindDoc="1" locked="0" layoutInCell="1" allowOverlap="1" wp14:anchorId="595AE2EF" wp14:editId="32F5CDD0">
            <wp:simplePos x="0" y="0"/>
            <wp:positionH relativeFrom="column">
              <wp:posOffset>0</wp:posOffset>
            </wp:positionH>
            <wp:positionV relativeFrom="paragraph">
              <wp:posOffset>1994</wp:posOffset>
            </wp:positionV>
            <wp:extent cx="5816899" cy="3397425"/>
            <wp:effectExtent l="0" t="0" r="0" b="0"/>
            <wp:wrapTight wrapText="bothSides">
              <wp:wrapPolygon edited="0">
                <wp:start x="0" y="0"/>
                <wp:lineTo x="0" y="21439"/>
                <wp:lineTo x="21506" y="21439"/>
                <wp:lineTo x="21506" y="0"/>
                <wp:lineTo x="0" y="0"/>
              </wp:wrapPolygon>
            </wp:wrapTight>
            <wp:docPr id="98192115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921156" name="Picture 981921156"/>
                    <pic:cNvPicPr/>
                  </pic:nvPicPr>
                  <pic:blipFill>
                    <a:blip r:embed="rId17">
                      <a:extLst>
                        <a:ext uri="{28A0092B-C50C-407E-A947-70E740481C1C}">
                          <a14:useLocalDpi xmlns:a14="http://schemas.microsoft.com/office/drawing/2010/main" val="0"/>
                        </a:ext>
                      </a:extLst>
                    </a:blip>
                    <a:stretch>
                      <a:fillRect/>
                    </a:stretch>
                  </pic:blipFill>
                  <pic:spPr>
                    <a:xfrm>
                      <a:off x="0" y="0"/>
                      <a:ext cx="5816899" cy="3397425"/>
                    </a:xfrm>
                    <a:prstGeom prst="rect">
                      <a:avLst/>
                    </a:prstGeom>
                  </pic:spPr>
                </pic:pic>
              </a:graphicData>
            </a:graphic>
          </wp:anchor>
        </w:drawing>
      </w:r>
    </w:p>
    <w:p w14:paraId="7D323B32" w14:textId="77777777" w:rsidR="00BC00C0" w:rsidRDefault="00BC00C0" w:rsidP="00BC00C0">
      <w:pPr>
        <w:pStyle w:val="paragraph"/>
        <w:spacing w:after="0" w:line="360" w:lineRule="auto"/>
        <w:jc w:val="both"/>
        <w:textAlignment w:val="baseline"/>
        <w:rPr>
          <w:rFonts w:asciiTheme="minorHAnsi" w:hAnsiTheme="minorHAnsi" w:cstheme="minorHAnsi"/>
          <w:b/>
          <w:bCs/>
        </w:rPr>
      </w:pPr>
    </w:p>
    <w:p w14:paraId="0B15F816" w14:textId="66C1DE47" w:rsidR="00BC00C0" w:rsidRDefault="00013805" w:rsidP="00BC00C0">
      <w:pPr>
        <w:pStyle w:val="paragraph"/>
        <w:spacing w:after="0" w:line="360" w:lineRule="auto"/>
        <w:jc w:val="both"/>
        <w:textAlignment w:val="baseline"/>
        <w:rPr>
          <w:rFonts w:asciiTheme="minorHAnsi" w:hAnsiTheme="minorHAnsi" w:cstheme="minorHAnsi"/>
          <w:b/>
          <w:bCs/>
        </w:rPr>
      </w:pPr>
      <w:r>
        <w:rPr>
          <w:rFonts w:asciiTheme="minorHAnsi" w:hAnsiTheme="minorHAnsi" w:cstheme="minorHAnsi"/>
          <w:b/>
          <w:bCs/>
        </w:rPr>
        <w:t>OSINT FRAMEWORK</w:t>
      </w:r>
    </w:p>
    <w:p w14:paraId="2721C861" w14:textId="77CA0BE6" w:rsidR="00982892" w:rsidRDefault="00742407" w:rsidP="00BC00C0">
      <w:pPr>
        <w:pStyle w:val="paragraph"/>
        <w:spacing w:after="0" w:line="360" w:lineRule="auto"/>
        <w:jc w:val="both"/>
        <w:textAlignment w:val="baseline"/>
        <w:rPr>
          <w:rFonts w:asciiTheme="minorHAnsi" w:hAnsiTheme="minorHAnsi" w:cstheme="minorHAnsi"/>
          <w:noProof/>
        </w:rPr>
      </w:pPr>
      <w:r>
        <w:rPr>
          <w:rFonts w:asciiTheme="minorHAnsi" w:hAnsiTheme="minorHAnsi" w:cstheme="minorHAnsi"/>
        </w:rPr>
        <w:t xml:space="preserve">According to </w:t>
      </w:r>
      <w:sdt>
        <w:sdtPr>
          <w:rPr>
            <w:rFonts w:asciiTheme="minorHAnsi" w:hAnsiTheme="minorHAnsi" w:cstheme="minorHAnsi"/>
          </w:rPr>
          <w:id w:val="2130967702"/>
          <w:citation/>
        </w:sdtPr>
        <w:sdtContent>
          <w:r>
            <w:rPr>
              <w:rFonts w:asciiTheme="minorHAnsi" w:hAnsiTheme="minorHAnsi" w:cstheme="minorHAnsi"/>
            </w:rPr>
            <w:fldChar w:fldCharType="begin"/>
          </w:r>
          <w:r>
            <w:rPr>
              <w:rFonts w:asciiTheme="minorHAnsi" w:hAnsiTheme="minorHAnsi" w:cstheme="minorHAnsi"/>
            </w:rPr>
            <w:instrText xml:space="preserve"> CITATION Yeb18 \l 2057 </w:instrText>
          </w:r>
          <w:r>
            <w:rPr>
              <w:rFonts w:asciiTheme="minorHAnsi" w:hAnsiTheme="minorHAnsi" w:cstheme="minorHAnsi"/>
            </w:rPr>
            <w:fldChar w:fldCharType="separate"/>
          </w:r>
          <w:r w:rsidR="008D5980" w:rsidRPr="008D5980">
            <w:rPr>
              <w:rFonts w:asciiTheme="minorHAnsi" w:hAnsiTheme="minorHAnsi" w:cstheme="minorHAnsi"/>
              <w:noProof/>
            </w:rPr>
            <w:t>[48]</w:t>
          </w:r>
          <w:r>
            <w:rPr>
              <w:rFonts w:asciiTheme="minorHAnsi" w:hAnsiTheme="minorHAnsi" w:cstheme="minorHAnsi"/>
            </w:rPr>
            <w:fldChar w:fldCharType="end"/>
          </w:r>
        </w:sdtContent>
      </w:sdt>
      <w:r>
        <w:rPr>
          <w:rFonts w:asciiTheme="minorHAnsi" w:hAnsiTheme="minorHAnsi" w:cstheme="minorHAnsi"/>
        </w:rPr>
        <w:t xml:space="preserve"> </w:t>
      </w:r>
      <w:r w:rsidRPr="00013805">
        <w:rPr>
          <w:rFonts w:asciiTheme="minorHAnsi" w:hAnsiTheme="minorHAnsi" w:cstheme="minorHAnsi"/>
        </w:rPr>
        <w:t>Open-Source</w:t>
      </w:r>
      <w:r w:rsidR="00013805" w:rsidRPr="00013805">
        <w:rPr>
          <w:rFonts w:asciiTheme="minorHAnsi" w:hAnsiTheme="minorHAnsi" w:cstheme="minorHAnsi"/>
        </w:rPr>
        <w:t xml:space="preserve"> Intelligence (OSINT) refers to the collection and analysis of publicly available information from various sources, including the internet and social media platforms like Facebook, Twitter, and WhatsApp. This data is used for profiling individuals and businesses for intelligence purposes. While there's significant debate and research on the threats and vulnerabilities associated with social media use, this study aims to minimize bias in understanding these issues</w:t>
      </w:r>
      <w:sdt>
        <w:sdtPr>
          <w:rPr>
            <w:rFonts w:asciiTheme="minorHAnsi" w:hAnsiTheme="minorHAnsi" w:cstheme="minorHAnsi"/>
          </w:rPr>
          <w:id w:val="-1670398730"/>
          <w:citation/>
        </w:sdtPr>
        <w:sdtContent>
          <w:r>
            <w:rPr>
              <w:rFonts w:asciiTheme="minorHAnsi" w:hAnsiTheme="minorHAnsi" w:cstheme="minorHAnsi"/>
            </w:rPr>
            <w:fldChar w:fldCharType="begin"/>
          </w:r>
          <w:r>
            <w:rPr>
              <w:rFonts w:asciiTheme="minorHAnsi" w:hAnsiTheme="minorHAnsi" w:cstheme="minorHAnsi"/>
            </w:rPr>
            <w:instrText xml:space="preserve"> CITATION Yeb18 \l 2057 </w:instrText>
          </w:r>
          <w:r>
            <w:rPr>
              <w:rFonts w:asciiTheme="minorHAnsi" w:hAnsiTheme="minorHAnsi" w:cstheme="minorHAnsi"/>
            </w:rPr>
            <w:fldChar w:fldCharType="separate"/>
          </w:r>
          <w:r w:rsidR="008D5980">
            <w:rPr>
              <w:rFonts w:asciiTheme="minorHAnsi" w:hAnsiTheme="minorHAnsi" w:cstheme="minorHAnsi"/>
              <w:noProof/>
            </w:rPr>
            <w:t xml:space="preserve"> </w:t>
          </w:r>
          <w:r w:rsidR="008D5980" w:rsidRPr="008D5980">
            <w:rPr>
              <w:rFonts w:asciiTheme="minorHAnsi" w:hAnsiTheme="minorHAnsi" w:cstheme="minorHAnsi"/>
              <w:noProof/>
            </w:rPr>
            <w:t>[48]</w:t>
          </w:r>
          <w:r>
            <w:rPr>
              <w:rFonts w:asciiTheme="minorHAnsi" w:hAnsiTheme="minorHAnsi" w:cstheme="minorHAnsi"/>
            </w:rPr>
            <w:fldChar w:fldCharType="end"/>
          </w:r>
        </w:sdtContent>
      </w:sdt>
      <w:r w:rsidR="00013805" w:rsidRPr="00013805">
        <w:rPr>
          <w:rFonts w:asciiTheme="minorHAnsi" w:hAnsiTheme="minorHAnsi" w:cstheme="minorHAnsi"/>
        </w:rPr>
        <w:t>. The OSINT Framework is a structured approach used by intelligence analysts and researchers to gather information from publicly available sources on the internet</w:t>
      </w:r>
      <w:sdt>
        <w:sdtPr>
          <w:rPr>
            <w:rFonts w:asciiTheme="minorHAnsi" w:hAnsiTheme="minorHAnsi" w:cstheme="minorHAnsi"/>
          </w:rPr>
          <w:id w:val="148634294"/>
          <w:citation/>
        </w:sdtPr>
        <w:sdtContent>
          <w:r>
            <w:rPr>
              <w:rFonts w:asciiTheme="minorHAnsi" w:hAnsiTheme="minorHAnsi" w:cstheme="minorHAnsi"/>
            </w:rPr>
            <w:fldChar w:fldCharType="begin"/>
          </w:r>
          <w:r>
            <w:rPr>
              <w:rFonts w:asciiTheme="minorHAnsi" w:hAnsiTheme="minorHAnsi" w:cstheme="minorHAnsi"/>
            </w:rPr>
            <w:instrText xml:space="preserve"> CITATION Nor19 \l 2057 </w:instrText>
          </w:r>
          <w:r>
            <w:rPr>
              <w:rFonts w:asciiTheme="minorHAnsi" w:hAnsiTheme="minorHAnsi" w:cstheme="minorHAnsi"/>
            </w:rPr>
            <w:fldChar w:fldCharType="separate"/>
          </w:r>
          <w:r w:rsidR="008D5980">
            <w:rPr>
              <w:rFonts w:asciiTheme="minorHAnsi" w:hAnsiTheme="minorHAnsi" w:cstheme="minorHAnsi"/>
              <w:noProof/>
            </w:rPr>
            <w:t xml:space="preserve"> </w:t>
          </w:r>
          <w:r w:rsidR="008D5980" w:rsidRPr="008D5980">
            <w:rPr>
              <w:rFonts w:asciiTheme="minorHAnsi" w:hAnsiTheme="minorHAnsi" w:cstheme="minorHAnsi"/>
              <w:noProof/>
            </w:rPr>
            <w:t>[49]</w:t>
          </w:r>
          <w:r>
            <w:rPr>
              <w:rFonts w:asciiTheme="minorHAnsi" w:hAnsiTheme="minorHAnsi" w:cstheme="minorHAnsi"/>
            </w:rPr>
            <w:fldChar w:fldCharType="end"/>
          </w:r>
        </w:sdtContent>
      </w:sdt>
      <w:r w:rsidR="00013805" w:rsidRPr="00013805">
        <w:rPr>
          <w:rFonts w:asciiTheme="minorHAnsi" w:hAnsiTheme="minorHAnsi" w:cstheme="minorHAnsi"/>
        </w:rPr>
        <w:t xml:space="preserve">. It categorizes information into various sections and provides a comprehensive list of tools, resources, and techniques for collecting and </w:t>
      </w:r>
      <w:proofErr w:type="spellStart"/>
      <w:r w:rsidR="00013805" w:rsidRPr="00013805">
        <w:rPr>
          <w:rFonts w:asciiTheme="minorHAnsi" w:hAnsiTheme="minorHAnsi" w:cstheme="minorHAnsi"/>
        </w:rPr>
        <w:t>analyzing</w:t>
      </w:r>
      <w:proofErr w:type="spellEnd"/>
      <w:r w:rsidR="00013805" w:rsidRPr="00013805">
        <w:rPr>
          <w:rFonts w:asciiTheme="minorHAnsi" w:hAnsiTheme="minorHAnsi" w:cstheme="minorHAnsi"/>
        </w:rPr>
        <w:t xml:space="preserve"> open-source intelligence. Users can access a variety of tools and methodologies organized by information categories, and the framework is continuously updated with new contributions and recommendations. Overall, it serves as a valuable resource for individuals and organizations involved in intelligence gathering, </w:t>
      </w:r>
    </w:p>
    <w:p w14:paraId="6164237F" w14:textId="5A80C6C3" w:rsidR="00013805" w:rsidRDefault="00013805" w:rsidP="00BC00C0">
      <w:pPr>
        <w:pStyle w:val="paragraph"/>
        <w:spacing w:after="0" w:line="360" w:lineRule="auto"/>
        <w:jc w:val="both"/>
        <w:textAlignment w:val="baseline"/>
        <w:rPr>
          <w:rFonts w:asciiTheme="minorHAnsi" w:hAnsiTheme="minorHAnsi" w:cstheme="minorHAnsi"/>
        </w:rPr>
      </w:pPr>
      <w:r w:rsidRPr="00013805">
        <w:rPr>
          <w:rFonts w:asciiTheme="minorHAnsi" w:hAnsiTheme="minorHAnsi" w:cstheme="minorHAnsi"/>
        </w:rPr>
        <w:t>investigations, cybersecurity, and other related fields</w:t>
      </w:r>
      <w:sdt>
        <w:sdtPr>
          <w:rPr>
            <w:rFonts w:asciiTheme="minorHAnsi" w:hAnsiTheme="minorHAnsi" w:cstheme="minorHAnsi"/>
          </w:rPr>
          <w:id w:val="-14155146"/>
          <w:citation/>
        </w:sdtPr>
        <w:sdtContent>
          <w:r w:rsidR="00742407">
            <w:rPr>
              <w:rFonts w:asciiTheme="minorHAnsi" w:hAnsiTheme="minorHAnsi" w:cstheme="minorHAnsi"/>
            </w:rPr>
            <w:fldChar w:fldCharType="begin"/>
          </w:r>
          <w:r w:rsidR="00742407">
            <w:rPr>
              <w:rFonts w:asciiTheme="minorHAnsi" w:hAnsiTheme="minorHAnsi" w:cstheme="minorHAnsi"/>
            </w:rPr>
            <w:instrText xml:space="preserve"> CITATION Nor19 \l 2057 </w:instrText>
          </w:r>
          <w:r w:rsidR="00742407">
            <w:rPr>
              <w:rFonts w:asciiTheme="minorHAnsi" w:hAnsiTheme="minorHAnsi" w:cstheme="minorHAnsi"/>
            </w:rPr>
            <w:fldChar w:fldCharType="separate"/>
          </w:r>
          <w:r w:rsidR="008D5980">
            <w:rPr>
              <w:rFonts w:asciiTheme="minorHAnsi" w:hAnsiTheme="minorHAnsi" w:cstheme="minorHAnsi"/>
              <w:noProof/>
            </w:rPr>
            <w:t xml:space="preserve"> </w:t>
          </w:r>
          <w:r w:rsidR="008D5980" w:rsidRPr="008D5980">
            <w:rPr>
              <w:rFonts w:asciiTheme="minorHAnsi" w:hAnsiTheme="minorHAnsi" w:cstheme="minorHAnsi"/>
              <w:noProof/>
            </w:rPr>
            <w:t>[49]</w:t>
          </w:r>
          <w:r w:rsidR="00742407">
            <w:rPr>
              <w:rFonts w:asciiTheme="minorHAnsi" w:hAnsiTheme="minorHAnsi" w:cstheme="minorHAnsi"/>
            </w:rPr>
            <w:fldChar w:fldCharType="end"/>
          </w:r>
        </w:sdtContent>
      </w:sdt>
      <w:r w:rsidRPr="00013805">
        <w:rPr>
          <w:rFonts w:asciiTheme="minorHAnsi" w:hAnsiTheme="minorHAnsi" w:cstheme="minorHAnsi"/>
        </w:rPr>
        <w:t>.</w:t>
      </w:r>
    </w:p>
    <w:p w14:paraId="2A0712FD" w14:textId="0D2725FD" w:rsidR="00982892" w:rsidRPr="00013805" w:rsidRDefault="00982892" w:rsidP="00BC00C0">
      <w:pPr>
        <w:pStyle w:val="paragraph"/>
        <w:spacing w:after="0" w:line="360" w:lineRule="auto"/>
        <w:jc w:val="both"/>
        <w:textAlignment w:val="baseline"/>
        <w:rPr>
          <w:rFonts w:asciiTheme="minorHAnsi" w:hAnsiTheme="minorHAnsi" w:cstheme="minorHAnsi"/>
        </w:rPr>
      </w:pPr>
      <w:r>
        <w:rPr>
          <w:rFonts w:asciiTheme="minorHAnsi" w:hAnsiTheme="minorHAnsi" w:cstheme="minorHAnsi"/>
          <w:noProof/>
        </w:rPr>
        <mc:AlternateContent>
          <mc:Choice Requires="wpg">
            <w:drawing>
              <wp:anchor distT="0" distB="0" distL="114300" distR="114300" simplePos="0" relativeHeight="251682816" behindDoc="0" locked="0" layoutInCell="1" allowOverlap="1" wp14:anchorId="31E91881" wp14:editId="46F21965">
                <wp:simplePos x="0" y="0"/>
                <wp:positionH relativeFrom="column">
                  <wp:posOffset>0</wp:posOffset>
                </wp:positionH>
                <wp:positionV relativeFrom="paragraph">
                  <wp:posOffset>280035</wp:posOffset>
                </wp:positionV>
                <wp:extent cx="3822700" cy="6096000"/>
                <wp:effectExtent l="0" t="0" r="6350" b="0"/>
                <wp:wrapTight wrapText="bothSides">
                  <wp:wrapPolygon edited="0">
                    <wp:start x="0" y="0"/>
                    <wp:lineTo x="0" y="21533"/>
                    <wp:lineTo x="21528" y="21533"/>
                    <wp:lineTo x="21528" y="12555"/>
                    <wp:lineTo x="21421" y="0"/>
                    <wp:lineTo x="0" y="0"/>
                  </wp:wrapPolygon>
                </wp:wrapTight>
                <wp:docPr id="912625870" name="Group 15"/>
                <wp:cNvGraphicFramePr/>
                <a:graphic xmlns:a="http://schemas.openxmlformats.org/drawingml/2006/main">
                  <a:graphicData uri="http://schemas.microsoft.com/office/word/2010/wordprocessingGroup">
                    <wpg:wgp>
                      <wpg:cNvGrpSpPr/>
                      <wpg:grpSpPr>
                        <a:xfrm>
                          <a:off x="0" y="0"/>
                          <a:ext cx="3822700" cy="6096000"/>
                          <a:chOff x="0" y="0"/>
                          <a:chExt cx="3997408" cy="7364233"/>
                        </a:xfrm>
                      </wpg:grpSpPr>
                      <pic:pic xmlns:pic="http://schemas.openxmlformats.org/drawingml/2006/picture">
                        <pic:nvPicPr>
                          <pic:cNvPr id="701141296" name="Picture 13"/>
                          <pic:cNvPicPr>
                            <a:picLocks noChangeAspect="1"/>
                          </pic:cNvPicPr>
                        </pic:nvPicPr>
                        <pic:blipFill rotWithShape="1">
                          <a:blip r:embed="rId18">
                            <a:extLst>
                              <a:ext uri="{28A0092B-C50C-407E-A947-70E740481C1C}">
                                <a14:useLocalDpi xmlns:a14="http://schemas.microsoft.com/office/drawing/2010/main" val="0"/>
                              </a:ext>
                            </a:extLst>
                          </a:blip>
                          <a:srcRect t="1895" b="12995"/>
                          <a:stretch/>
                        </pic:blipFill>
                        <pic:spPr bwMode="auto">
                          <a:xfrm>
                            <a:off x="0" y="0"/>
                            <a:ext cx="3949700" cy="428561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138600201" name="Picture 14"/>
                          <pic:cNvPicPr>
                            <a:picLocks noChangeAspect="1"/>
                          </pic:cNvPicPr>
                        </pic:nvPicPr>
                        <pic:blipFill rotWithShape="1">
                          <a:blip r:embed="rId19">
                            <a:extLst>
                              <a:ext uri="{28A0092B-C50C-407E-A947-70E740481C1C}">
                                <a14:useLocalDpi xmlns:a14="http://schemas.microsoft.com/office/drawing/2010/main" val="0"/>
                              </a:ext>
                            </a:extLst>
                          </a:blip>
                          <a:srcRect t="19200"/>
                          <a:stretch/>
                        </pic:blipFill>
                        <pic:spPr bwMode="auto">
                          <a:xfrm>
                            <a:off x="47708" y="4285753"/>
                            <a:ext cx="3949700" cy="307848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2DCC2E30" id="Group 15" o:spid="_x0000_s1026" style="position:absolute;margin-left:0;margin-top:22.05pt;width:301pt;height:480pt;z-index:251682816;mso-width-relative:margin;mso-height-relative:margin" coordsize="39974,736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">
                <v:shape id="Picture 13" o:spid="_x0000_s1027" type="#_x0000_t75" style="position:absolute;width:39497;height:428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">
                  <v:imagedata r:id="rId20" o:title="" croptop="1242f" cropbottom="8516f"/>
                </v:shape>
                <v:shape id="Picture 14" o:spid="_x0000_s1028" type="#_x0000_t75" style="position:absolute;left:477;top:42857;width:39497;height:307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">
                  <v:imagedata r:id="rId21" o:title="" croptop="12583f"/>
                </v:shape>
                <w10:wrap type="tight"/>
              </v:group>
            </w:pict>
          </mc:Fallback>
        </mc:AlternateContent>
      </w:r>
    </w:p>
    <w:p w14:paraId="64DB0E7A" w14:textId="77777777" w:rsidR="00BC00C0" w:rsidRDefault="00BC00C0" w:rsidP="00BC00C0">
      <w:pPr>
        <w:pStyle w:val="paragraph"/>
        <w:spacing w:after="0" w:line="360" w:lineRule="auto"/>
        <w:jc w:val="both"/>
        <w:textAlignment w:val="baseline"/>
        <w:rPr>
          <w:rFonts w:asciiTheme="minorHAnsi" w:hAnsiTheme="minorHAnsi" w:cstheme="minorHAnsi"/>
          <w:b/>
          <w:bCs/>
        </w:rPr>
      </w:pPr>
    </w:p>
    <w:p w14:paraId="705886BC" w14:textId="77777777" w:rsidR="00982892" w:rsidRDefault="00982892" w:rsidP="00BC00C0">
      <w:pPr>
        <w:pStyle w:val="paragraph"/>
        <w:spacing w:after="0" w:line="360" w:lineRule="auto"/>
        <w:jc w:val="both"/>
        <w:textAlignment w:val="baseline"/>
        <w:rPr>
          <w:rFonts w:asciiTheme="minorHAnsi" w:hAnsiTheme="minorHAnsi" w:cstheme="minorHAnsi"/>
          <w:b/>
          <w:bCs/>
        </w:rPr>
      </w:pPr>
    </w:p>
    <w:p w14:paraId="20962C0B" w14:textId="77777777" w:rsidR="00982892" w:rsidRDefault="00982892" w:rsidP="00BC00C0">
      <w:pPr>
        <w:pStyle w:val="paragraph"/>
        <w:spacing w:after="0" w:line="360" w:lineRule="auto"/>
        <w:jc w:val="both"/>
        <w:textAlignment w:val="baseline"/>
        <w:rPr>
          <w:rFonts w:asciiTheme="minorHAnsi" w:hAnsiTheme="minorHAnsi" w:cstheme="minorHAnsi"/>
          <w:b/>
          <w:bCs/>
        </w:rPr>
      </w:pPr>
    </w:p>
    <w:p w14:paraId="5903F3B9" w14:textId="77777777" w:rsidR="00982892" w:rsidRDefault="00982892" w:rsidP="00BC00C0">
      <w:pPr>
        <w:pStyle w:val="paragraph"/>
        <w:spacing w:after="0" w:line="360" w:lineRule="auto"/>
        <w:jc w:val="both"/>
        <w:textAlignment w:val="baseline"/>
        <w:rPr>
          <w:rFonts w:asciiTheme="minorHAnsi" w:hAnsiTheme="minorHAnsi" w:cstheme="minorHAnsi"/>
          <w:b/>
          <w:bCs/>
        </w:rPr>
      </w:pPr>
    </w:p>
    <w:p w14:paraId="1B7AA063" w14:textId="77777777" w:rsidR="00982892" w:rsidRDefault="00982892" w:rsidP="00BC00C0">
      <w:pPr>
        <w:pStyle w:val="paragraph"/>
        <w:spacing w:after="0" w:line="360" w:lineRule="auto"/>
        <w:jc w:val="both"/>
        <w:textAlignment w:val="baseline"/>
        <w:rPr>
          <w:rFonts w:asciiTheme="minorHAnsi" w:hAnsiTheme="minorHAnsi" w:cstheme="minorHAnsi"/>
          <w:b/>
          <w:bCs/>
        </w:rPr>
      </w:pPr>
    </w:p>
    <w:p w14:paraId="05CDC660" w14:textId="77777777" w:rsidR="00982892" w:rsidRDefault="00982892" w:rsidP="00BC00C0">
      <w:pPr>
        <w:pStyle w:val="paragraph"/>
        <w:spacing w:after="0" w:line="360" w:lineRule="auto"/>
        <w:jc w:val="both"/>
        <w:textAlignment w:val="baseline"/>
        <w:rPr>
          <w:rFonts w:asciiTheme="minorHAnsi" w:hAnsiTheme="minorHAnsi" w:cstheme="minorHAnsi"/>
          <w:b/>
          <w:bCs/>
        </w:rPr>
      </w:pPr>
    </w:p>
    <w:p w14:paraId="1313395E" w14:textId="77777777" w:rsidR="00982892" w:rsidRDefault="00982892" w:rsidP="00BC00C0">
      <w:pPr>
        <w:pStyle w:val="paragraph"/>
        <w:spacing w:after="0" w:line="360" w:lineRule="auto"/>
        <w:jc w:val="both"/>
        <w:textAlignment w:val="baseline"/>
        <w:rPr>
          <w:rFonts w:asciiTheme="minorHAnsi" w:hAnsiTheme="minorHAnsi" w:cstheme="minorHAnsi"/>
          <w:noProof/>
        </w:rPr>
      </w:pPr>
    </w:p>
    <w:p w14:paraId="2A3941CC" w14:textId="1A677DEA" w:rsidR="00982892" w:rsidRDefault="00982892" w:rsidP="00BC00C0">
      <w:pPr>
        <w:pStyle w:val="paragraph"/>
        <w:spacing w:after="0" w:line="360" w:lineRule="auto"/>
        <w:jc w:val="both"/>
        <w:textAlignment w:val="baseline"/>
        <w:rPr>
          <w:rFonts w:asciiTheme="minorHAnsi" w:hAnsiTheme="minorHAnsi" w:cstheme="minorHAnsi"/>
          <w:b/>
          <w:bCs/>
        </w:rPr>
      </w:pPr>
    </w:p>
    <w:p w14:paraId="51918016" w14:textId="4D8BE425" w:rsidR="00982892" w:rsidRDefault="00982892" w:rsidP="00BC00C0">
      <w:pPr>
        <w:pStyle w:val="paragraph"/>
        <w:spacing w:after="0" w:line="360" w:lineRule="auto"/>
        <w:jc w:val="both"/>
        <w:textAlignment w:val="baseline"/>
        <w:rPr>
          <w:rFonts w:asciiTheme="minorHAnsi" w:hAnsiTheme="minorHAnsi" w:cstheme="minorHAnsi"/>
          <w:b/>
          <w:bCs/>
        </w:rPr>
      </w:pPr>
    </w:p>
    <w:p w14:paraId="4BEF71EE" w14:textId="3C43FCC4" w:rsidR="00982892" w:rsidRDefault="00982892" w:rsidP="00BC00C0">
      <w:pPr>
        <w:pStyle w:val="paragraph"/>
        <w:spacing w:after="0" w:line="360" w:lineRule="auto"/>
        <w:jc w:val="both"/>
        <w:textAlignment w:val="baseline"/>
        <w:rPr>
          <w:rFonts w:asciiTheme="minorHAnsi" w:hAnsiTheme="minorHAnsi" w:cstheme="minorHAnsi"/>
          <w:b/>
          <w:bCs/>
        </w:rPr>
      </w:pPr>
    </w:p>
    <w:p w14:paraId="64F37AAD" w14:textId="3A9EA13C" w:rsidR="00982892" w:rsidRDefault="00982892" w:rsidP="00BC00C0">
      <w:pPr>
        <w:pStyle w:val="paragraph"/>
        <w:spacing w:after="0" w:line="360" w:lineRule="auto"/>
        <w:jc w:val="both"/>
        <w:textAlignment w:val="baseline"/>
        <w:rPr>
          <w:rFonts w:asciiTheme="minorHAnsi" w:hAnsiTheme="minorHAnsi" w:cstheme="minorHAnsi"/>
          <w:b/>
          <w:bCs/>
        </w:rPr>
      </w:pPr>
    </w:p>
    <w:p w14:paraId="46171001" w14:textId="278A3A11" w:rsidR="00982892" w:rsidRDefault="00982892" w:rsidP="00BC00C0">
      <w:pPr>
        <w:pStyle w:val="paragraph"/>
        <w:spacing w:after="0" w:line="360" w:lineRule="auto"/>
        <w:jc w:val="both"/>
        <w:textAlignment w:val="baseline"/>
        <w:rPr>
          <w:rFonts w:asciiTheme="minorHAnsi" w:hAnsiTheme="minorHAnsi" w:cstheme="minorHAnsi"/>
          <w:b/>
          <w:bCs/>
        </w:rPr>
      </w:pPr>
    </w:p>
    <w:p w14:paraId="5A1B3F2F" w14:textId="77777777" w:rsidR="00982892" w:rsidRDefault="00982892" w:rsidP="00BC00C0">
      <w:pPr>
        <w:pStyle w:val="paragraph"/>
        <w:spacing w:after="0" w:line="360" w:lineRule="auto"/>
        <w:jc w:val="both"/>
        <w:textAlignment w:val="baseline"/>
        <w:rPr>
          <w:rFonts w:asciiTheme="minorHAnsi" w:hAnsiTheme="minorHAnsi" w:cstheme="minorHAnsi"/>
          <w:b/>
          <w:bCs/>
        </w:rPr>
      </w:pPr>
    </w:p>
    <w:p w14:paraId="45CF8F29" w14:textId="77777777" w:rsidR="00982892" w:rsidRDefault="00982892" w:rsidP="00BC00C0">
      <w:pPr>
        <w:pStyle w:val="paragraph"/>
        <w:spacing w:after="0" w:line="360" w:lineRule="auto"/>
        <w:jc w:val="both"/>
        <w:textAlignment w:val="baseline"/>
        <w:rPr>
          <w:rFonts w:asciiTheme="minorHAnsi" w:hAnsiTheme="minorHAnsi" w:cstheme="minorHAnsi"/>
          <w:b/>
          <w:bCs/>
        </w:rPr>
      </w:pPr>
    </w:p>
    <w:p w14:paraId="7E36E305" w14:textId="57C3DB91" w:rsidR="00982892" w:rsidRDefault="00A04BC1" w:rsidP="00A04BC1">
      <w:pPr>
        <w:pStyle w:val="Caption"/>
        <w:jc w:val="center"/>
        <w:rPr>
          <w:rFonts w:cstheme="minorHAnsi"/>
          <w:b/>
          <w:bCs/>
        </w:rPr>
      </w:pPr>
      <w:r>
        <w:t xml:space="preserve">Figure </w:t>
      </w:r>
      <w:fldSimple w:instr=" SEQ Figure \* ARABIC ">
        <w:r w:rsidR="00D5482F">
          <w:rPr>
            <w:noProof/>
          </w:rPr>
          <w:t>7</w:t>
        </w:r>
      </w:fldSimple>
      <w:r>
        <w:t xml:space="preserve"> OSINT Framework</w:t>
      </w:r>
    </w:p>
    <w:p w14:paraId="313BD73B" w14:textId="77777777" w:rsidR="00982892" w:rsidRDefault="00982892" w:rsidP="00982892">
      <w:pPr>
        <w:pStyle w:val="paragraph"/>
        <w:spacing w:after="0" w:line="360" w:lineRule="auto"/>
        <w:jc w:val="center"/>
        <w:textAlignment w:val="baseline"/>
        <w:rPr>
          <w:rFonts w:asciiTheme="minorHAnsi" w:hAnsiTheme="minorHAnsi" w:cstheme="minorHAnsi"/>
          <w:b/>
          <w:bCs/>
        </w:rPr>
      </w:pPr>
    </w:p>
    <w:p w14:paraId="468CDDFD" w14:textId="77777777" w:rsidR="008A285A" w:rsidRDefault="008A285A" w:rsidP="00BC00C0">
      <w:pPr>
        <w:pStyle w:val="paragraph"/>
        <w:spacing w:after="0" w:line="360" w:lineRule="auto"/>
        <w:jc w:val="both"/>
        <w:textAlignment w:val="baseline"/>
        <w:rPr>
          <w:rFonts w:asciiTheme="minorHAnsi" w:hAnsiTheme="minorHAnsi" w:cstheme="minorHAnsi"/>
          <w:b/>
          <w:bCs/>
        </w:rPr>
      </w:pPr>
    </w:p>
    <w:p w14:paraId="42C737C9" w14:textId="466FB558" w:rsidR="00BC00C0" w:rsidRPr="00E42569" w:rsidRDefault="00BC00C0" w:rsidP="00BC00C0">
      <w:pPr>
        <w:pStyle w:val="paragraph"/>
        <w:spacing w:after="0" w:line="360" w:lineRule="auto"/>
        <w:jc w:val="both"/>
        <w:textAlignment w:val="baseline"/>
        <w:rPr>
          <w:rFonts w:asciiTheme="minorHAnsi" w:hAnsiTheme="minorHAnsi" w:cstheme="minorHAnsi"/>
          <w:b/>
          <w:bCs/>
        </w:rPr>
      </w:pPr>
      <w:r w:rsidRPr="00E42569">
        <w:rPr>
          <w:rFonts w:asciiTheme="minorHAnsi" w:hAnsiTheme="minorHAnsi" w:cstheme="minorHAnsi"/>
          <w:b/>
          <w:bCs/>
        </w:rPr>
        <w:t>MITRE ATT&amp;CK (Adversarial Tactics, Techniques, and Common Knowledge):</w:t>
      </w:r>
    </w:p>
    <w:p w14:paraId="6FB3EF36" w14:textId="1C162452" w:rsidR="00BC00C0" w:rsidRDefault="00BC00C0" w:rsidP="00BC00C0">
      <w:pPr>
        <w:pStyle w:val="paragraph"/>
        <w:spacing w:after="0" w:line="360" w:lineRule="auto"/>
        <w:jc w:val="both"/>
        <w:textAlignment w:val="baseline"/>
        <w:rPr>
          <w:rFonts w:asciiTheme="minorHAnsi" w:hAnsiTheme="minorHAnsi" w:cstheme="minorHAnsi"/>
        </w:rPr>
      </w:pPr>
      <w:r w:rsidRPr="005B0A8E">
        <w:rPr>
          <w:rFonts w:asciiTheme="minorHAnsi" w:hAnsiTheme="minorHAnsi" w:cstheme="minorHAnsi"/>
        </w:rPr>
        <w:t>Developed by MITRE Corporation</w:t>
      </w:r>
      <w:r>
        <w:rPr>
          <w:rFonts w:asciiTheme="minorHAnsi" w:hAnsiTheme="minorHAnsi" w:cstheme="minorHAnsi"/>
        </w:rPr>
        <w:t>, it p</w:t>
      </w:r>
      <w:r w:rsidRPr="005B0A8E">
        <w:rPr>
          <w:rFonts w:asciiTheme="minorHAnsi" w:hAnsiTheme="minorHAnsi" w:cstheme="minorHAnsi"/>
        </w:rPr>
        <w:t>rovides a comprehensive knowledge base of adversary tactics and techniques.</w:t>
      </w:r>
      <w:r>
        <w:rPr>
          <w:rFonts w:asciiTheme="minorHAnsi" w:hAnsiTheme="minorHAnsi" w:cstheme="minorHAnsi"/>
        </w:rPr>
        <w:t xml:space="preserve"> It is u</w:t>
      </w:r>
      <w:r w:rsidRPr="005B0A8E">
        <w:rPr>
          <w:rFonts w:asciiTheme="minorHAnsi" w:hAnsiTheme="minorHAnsi" w:cstheme="minorHAnsi"/>
        </w:rPr>
        <w:t xml:space="preserve">sed for threat intelligence, red teaming, and improving detection and </w:t>
      </w:r>
      <w:proofErr w:type="spellStart"/>
      <w:r>
        <w:rPr>
          <w:rFonts w:asciiTheme="minorHAnsi" w:hAnsiTheme="minorHAnsi" w:cstheme="minorHAnsi"/>
        </w:rPr>
        <w:t>defense</w:t>
      </w:r>
      <w:proofErr w:type="spellEnd"/>
      <w:r w:rsidRPr="005B0A8E">
        <w:rPr>
          <w:rFonts w:asciiTheme="minorHAnsi" w:hAnsiTheme="minorHAnsi" w:cstheme="minorHAnsi"/>
        </w:rPr>
        <w:t xml:space="preserve"> strategies</w:t>
      </w:r>
      <w:r>
        <w:rPr>
          <w:rFonts w:asciiTheme="minorHAnsi" w:hAnsiTheme="minorHAnsi" w:cstheme="minorHAnsi"/>
        </w:rPr>
        <w:t xml:space="preserve"> for better security planning for organizations against cyber-attacks</w:t>
      </w:r>
      <w:sdt>
        <w:sdtPr>
          <w:rPr>
            <w:rFonts w:asciiTheme="minorHAnsi" w:hAnsiTheme="minorHAnsi" w:cstheme="minorHAnsi"/>
          </w:rPr>
          <w:id w:val="-1531414726"/>
          <w:citation/>
        </w:sdtPr>
        <w:sdtContent>
          <w:r>
            <w:rPr>
              <w:rFonts w:asciiTheme="minorHAnsi" w:hAnsiTheme="minorHAnsi" w:cstheme="minorHAnsi"/>
            </w:rPr>
            <w:fldChar w:fldCharType="begin"/>
          </w:r>
          <w:r>
            <w:rPr>
              <w:rFonts w:asciiTheme="minorHAnsi" w:hAnsiTheme="minorHAnsi" w:cstheme="minorHAnsi"/>
            </w:rPr>
            <w:instrText xml:space="preserve"> CITATION MAT23 \l 2057 </w:instrText>
          </w:r>
          <w:r>
            <w:rPr>
              <w:rFonts w:asciiTheme="minorHAnsi" w:hAnsiTheme="minorHAnsi" w:cstheme="minorHAnsi"/>
            </w:rPr>
            <w:fldChar w:fldCharType="separate"/>
          </w:r>
          <w:r w:rsidR="008D5980">
            <w:rPr>
              <w:rFonts w:asciiTheme="minorHAnsi" w:hAnsiTheme="minorHAnsi" w:cstheme="minorHAnsi"/>
              <w:noProof/>
            </w:rPr>
            <w:t xml:space="preserve"> </w:t>
          </w:r>
          <w:r w:rsidR="008D5980" w:rsidRPr="008D5980">
            <w:rPr>
              <w:rFonts w:asciiTheme="minorHAnsi" w:hAnsiTheme="minorHAnsi" w:cstheme="minorHAnsi"/>
              <w:noProof/>
            </w:rPr>
            <w:t>[50]</w:t>
          </w:r>
          <w:r>
            <w:rPr>
              <w:rFonts w:asciiTheme="minorHAnsi" w:hAnsiTheme="minorHAnsi" w:cstheme="minorHAnsi"/>
            </w:rPr>
            <w:fldChar w:fldCharType="end"/>
          </w:r>
        </w:sdtContent>
      </w:sdt>
      <w:r>
        <w:rPr>
          <w:rFonts w:asciiTheme="minorHAnsi" w:hAnsiTheme="minorHAnsi" w:cstheme="minorHAnsi"/>
        </w:rPr>
        <w:t>.</w:t>
      </w:r>
    </w:p>
    <w:p w14:paraId="5C78FB46" w14:textId="0FBBE25E" w:rsidR="004F6DF4" w:rsidRPr="005B0A8E" w:rsidRDefault="004F6DF4" w:rsidP="00BC00C0">
      <w:pPr>
        <w:pStyle w:val="paragraph"/>
        <w:spacing w:after="0" w:line="360" w:lineRule="auto"/>
        <w:jc w:val="both"/>
        <w:textAlignment w:val="baseline"/>
        <w:rPr>
          <w:rFonts w:asciiTheme="minorHAnsi" w:hAnsiTheme="minorHAnsi" w:cstheme="minorHAnsi"/>
        </w:rPr>
      </w:pPr>
      <w:r>
        <w:rPr>
          <w:rFonts w:asciiTheme="minorHAnsi" w:hAnsiTheme="minorHAnsi" w:cstheme="minorHAnsi"/>
        </w:rPr>
        <w:t>Fig. 8 contain a summary of the MITRE ATT&amp;CK techniques and procedures, which will be relevant to achieving the aim of this project,</w:t>
      </w:r>
    </w:p>
    <w:p w14:paraId="64ECD89C" w14:textId="77777777" w:rsidR="00BC00C0" w:rsidRDefault="00BC00C0" w:rsidP="00BC00C0">
      <w:pPr>
        <w:pStyle w:val="paragraph"/>
        <w:spacing w:after="0" w:line="360" w:lineRule="auto"/>
        <w:jc w:val="both"/>
        <w:textAlignment w:val="baseline"/>
        <w:rPr>
          <w:rFonts w:asciiTheme="minorHAnsi" w:hAnsiTheme="minorHAnsi" w:cstheme="minorHAnsi"/>
        </w:rPr>
      </w:pPr>
      <w:r>
        <w:rPr>
          <w:rFonts w:asciiTheme="minorHAnsi" w:hAnsiTheme="minorHAnsi" w:cstheme="minorHAnsi"/>
          <w:noProof/>
        </w:rPr>
        <w:drawing>
          <wp:inline distT="0" distB="0" distL="0" distR="0" wp14:anchorId="1636D486" wp14:editId="5083D3A6">
            <wp:extent cx="5943600" cy="3261995"/>
            <wp:effectExtent l="0" t="0" r="0" b="0"/>
            <wp:docPr id="52835482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354822" name="Picture 528354822"/>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943600" cy="3261995"/>
                    </a:xfrm>
                    <a:prstGeom prst="rect">
                      <a:avLst/>
                    </a:prstGeom>
                  </pic:spPr>
                </pic:pic>
              </a:graphicData>
            </a:graphic>
          </wp:inline>
        </w:drawing>
      </w:r>
    </w:p>
    <w:p w14:paraId="6D3ECB62" w14:textId="76E40784" w:rsidR="00BC00C0" w:rsidRDefault="00BC00C0" w:rsidP="00BC00C0">
      <w:pPr>
        <w:pStyle w:val="Caption"/>
        <w:jc w:val="center"/>
        <w:rPr>
          <w:rFonts w:cstheme="minorHAnsi"/>
        </w:rPr>
      </w:pPr>
      <w:r>
        <w:t xml:space="preserve">Figure </w:t>
      </w:r>
      <w:fldSimple w:instr=" SEQ Figure \* ARABIC ">
        <w:r w:rsidR="00D5482F">
          <w:rPr>
            <w:noProof/>
          </w:rPr>
          <w:t>8</w:t>
        </w:r>
      </w:fldSimple>
      <w:r>
        <w:t xml:space="preserve"> MITRE ATT&amp;CK Model</w:t>
      </w:r>
    </w:p>
    <w:p w14:paraId="1D0D7254" w14:textId="77777777" w:rsidR="00BC00C0" w:rsidRPr="005B0A8E" w:rsidRDefault="00BC00C0" w:rsidP="00BC00C0">
      <w:pPr>
        <w:pStyle w:val="paragraph"/>
        <w:spacing w:after="0" w:line="360" w:lineRule="auto"/>
        <w:jc w:val="both"/>
        <w:textAlignment w:val="baseline"/>
        <w:rPr>
          <w:rFonts w:asciiTheme="minorHAnsi" w:hAnsiTheme="minorHAnsi" w:cstheme="minorHAnsi"/>
        </w:rPr>
      </w:pPr>
    </w:p>
    <w:p w14:paraId="27E7C095" w14:textId="77777777" w:rsidR="00BC00C0" w:rsidRPr="00E42569" w:rsidRDefault="00BC00C0" w:rsidP="00BC00C0">
      <w:pPr>
        <w:pStyle w:val="paragraph"/>
        <w:spacing w:after="0" w:line="360" w:lineRule="auto"/>
        <w:jc w:val="both"/>
        <w:textAlignment w:val="baseline"/>
        <w:rPr>
          <w:rFonts w:asciiTheme="minorHAnsi" w:hAnsiTheme="minorHAnsi" w:cstheme="minorHAnsi"/>
          <w:b/>
          <w:bCs/>
        </w:rPr>
      </w:pPr>
      <w:r w:rsidRPr="00E42569">
        <w:rPr>
          <w:rFonts w:asciiTheme="minorHAnsi" w:hAnsiTheme="minorHAnsi" w:cstheme="minorHAnsi"/>
          <w:b/>
          <w:bCs/>
        </w:rPr>
        <w:t>Zero Trust Security Model:</w:t>
      </w:r>
    </w:p>
    <w:p w14:paraId="00D3D339" w14:textId="125744C4" w:rsidR="00BC00C0" w:rsidRDefault="00BC00C0" w:rsidP="00BC00C0">
      <w:pPr>
        <w:pStyle w:val="paragraph"/>
        <w:spacing w:after="0" w:line="360" w:lineRule="auto"/>
        <w:jc w:val="both"/>
        <w:textAlignment w:val="baseline"/>
        <w:rPr>
          <w:rFonts w:asciiTheme="minorHAnsi" w:hAnsiTheme="minorHAnsi" w:cstheme="minorHAnsi"/>
        </w:rPr>
      </w:pPr>
      <w:r>
        <w:rPr>
          <w:rFonts w:asciiTheme="minorHAnsi" w:hAnsiTheme="minorHAnsi" w:cstheme="minorHAnsi"/>
        </w:rPr>
        <w:t>This particular framework is n</w:t>
      </w:r>
      <w:r w:rsidRPr="005B0A8E">
        <w:rPr>
          <w:rFonts w:asciiTheme="minorHAnsi" w:hAnsiTheme="minorHAnsi" w:cstheme="minorHAnsi"/>
        </w:rPr>
        <w:t>ot tied to a specific organization or standard, but a holistic approach to security.</w:t>
      </w:r>
      <w:r>
        <w:rPr>
          <w:rFonts w:asciiTheme="minorHAnsi" w:hAnsiTheme="minorHAnsi" w:cstheme="minorHAnsi"/>
        </w:rPr>
        <w:t xml:space="preserve"> It a</w:t>
      </w:r>
      <w:r w:rsidRPr="005B0A8E">
        <w:rPr>
          <w:rFonts w:asciiTheme="minorHAnsi" w:hAnsiTheme="minorHAnsi" w:cstheme="minorHAnsi"/>
        </w:rPr>
        <w:t>ssumes no implicit trust and verifies everything.</w:t>
      </w:r>
      <w:r>
        <w:rPr>
          <w:rFonts w:asciiTheme="minorHAnsi" w:hAnsiTheme="minorHAnsi" w:cstheme="minorHAnsi"/>
        </w:rPr>
        <w:t xml:space="preserve"> </w:t>
      </w:r>
      <w:r w:rsidRPr="005B0A8E">
        <w:rPr>
          <w:rFonts w:asciiTheme="minorHAnsi" w:hAnsiTheme="minorHAnsi" w:cstheme="minorHAnsi"/>
        </w:rPr>
        <w:t>Enforces strict access controls, continuous monitoring, and adaptive security measures</w:t>
      </w:r>
      <w:sdt>
        <w:sdtPr>
          <w:rPr>
            <w:rFonts w:asciiTheme="minorHAnsi" w:hAnsiTheme="minorHAnsi" w:cstheme="minorHAnsi"/>
          </w:rPr>
          <w:id w:val="-1094241797"/>
          <w:citation/>
        </w:sdtPr>
        <w:sdtContent>
          <w:r>
            <w:rPr>
              <w:rFonts w:asciiTheme="minorHAnsi" w:hAnsiTheme="minorHAnsi" w:cstheme="minorHAnsi"/>
            </w:rPr>
            <w:fldChar w:fldCharType="begin"/>
          </w:r>
          <w:r>
            <w:rPr>
              <w:rFonts w:asciiTheme="minorHAnsi" w:hAnsiTheme="minorHAnsi" w:cstheme="minorHAnsi"/>
            </w:rPr>
            <w:instrText xml:space="preserve"> CITATION cis22 \l 2057 </w:instrText>
          </w:r>
          <w:r>
            <w:rPr>
              <w:rFonts w:asciiTheme="minorHAnsi" w:hAnsiTheme="minorHAnsi" w:cstheme="minorHAnsi"/>
            </w:rPr>
            <w:fldChar w:fldCharType="separate"/>
          </w:r>
          <w:r w:rsidR="008D5980">
            <w:rPr>
              <w:rFonts w:asciiTheme="minorHAnsi" w:hAnsiTheme="minorHAnsi" w:cstheme="minorHAnsi"/>
              <w:noProof/>
            </w:rPr>
            <w:t xml:space="preserve"> </w:t>
          </w:r>
          <w:r w:rsidR="008D5980" w:rsidRPr="008D5980">
            <w:rPr>
              <w:rFonts w:asciiTheme="minorHAnsi" w:hAnsiTheme="minorHAnsi" w:cstheme="minorHAnsi"/>
              <w:noProof/>
            </w:rPr>
            <w:t>[51]</w:t>
          </w:r>
          <w:r>
            <w:rPr>
              <w:rFonts w:asciiTheme="minorHAnsi" w:hAnsiTheme="minorHAnsi" w:cstheme="minorHAnsi"/>
            </w:rPr>
            <w:fldChar w:fldCharType="end"/>
          </w:r>
        </w:sdtContent>
      </w:sdt>
      <w:r w:rsidRPr="005B0A8E">
        <w:rPr>
          <w:rFonts w:asciiTheme="minorHAnsi" w:hAnsiTheme="minorHAnsi" w:cstheme="minorHAnsi"/>
        </w:rPr>
        <w:t>.</w:t>
      </w:r>
    </w:p>
    <w:p w14:paraId="1D88CF8C" w14:textId="5C363037" w:rsidR="00D5482F" w:rsidRPr="005B0A8E" w:rsidRDefault="00D5482F" w:rsidP="00BC00C0">
      <w:pPr>
        <w:pStyle w:val="paragraph"/>
        <w:spacing w:after="0" w:line="360" w:lineRule="auto"/>
        <w:jc w:val="both"/>
        <w:textAlignment w:val="baseline"/>
        <w:rPr>
          <w:rFonts w:asciiTheme="minorHAnsi" w:hAnsiTheme="minorHAnsi" w:cstheme="minorHAnsi"/>
        </w:rPr>
      </w:pPr>
      <w:r>
        <w:rPr>
          <w:rFonts w:asciiTheme="minorHAnsi" w:hAnsiTheme="minorHAnsi" w:cstheme="minorHAnsi"/>
          <w:noProof/>
        </w:rPr>
        <w:drawing>
          <wp:anchor distT="0" distB="0" distL="114300" distR="114300" simplePos="0" relativeHeight="251735040" behindDoc="1" locked="0" layoutInCell="1" allowOverlap="1" wp14:anchorId="25E482BA" wp14:editId="4BEF71E0">
            <wp:simplePos x="0" y="0"/>
            <wp:positionH relativeFrom="column">
              <wp:posOffset>382270</wp:posOffset>
            </wp:positionH>
            <wp:positionV relativeFrom="paragraph">
              <wp:posOffset>0</wp:posOffset>
            </wp:positionV>
            <wp:extent cx="5560695" cy="4401185"/>
            <wp:effectExtent l="0" t="0" r="1905" b="0"/>
            <wp:wrapTight wrapText="bothSides">
              <wp:wrapPolygon edited="0">
                <wp:start x="7992" y="93"/>
                <wp:lineTo x="7548" y="561"/>
                <wp:lineTo x="6882" y="1402"/>
                <wp:lineTo x="6882" y="1776"/>
                <wp:lineTo x="5624" y="2244"/>
                <wp:lineTo x="5476" y="2431"/>
                <wp:lineTo x="5476" y="3272"/>
                <wp:lineTo x="4070" y="3927"/>
                <wp:lineTo x="3774" y="4114"/>
                <wp:lineTo x="3922" y="4768"/>
                <wp:lineTo x="2516" y="6264"/>
                <wp:lineTo x="1998" y="6545"/>
                <wp:lineTo x="814" y="7573"/>
                <wp:lineTo x="222" y="9256"/>
                <wp:lineTo x="0" y="10658"/>
                <wp:lineTo x="222" y="12248"/>
                <wp:lineTo x="888" y="13743"/>
                <wp:lineTo x="962" y="14024"/>
                <wp:lineTo x="2590" y="15239"/>
                <wp:lineTo x="2960" y="15239"/>
                <wp:lineTo x="3552" y="16735"/>
                <wp:lineTo x="3626" y="17016"/>
                <wp:lineTo x="5180" y="18231"/>
                <wp:lineTo x="5476" y="18231"/>
                <wp:lineTo x="5476" y="18792"/>
                <wp:lineTo x="6364" y="19727"/>
                <wp:lineTo x="6882" y="20008"/>
                <wp:lineTo x="7696" y="20942"/>
                <wp:lineTo x="7918" y="21129"/>
                <wp:lineTo x="16724" y="21129"/>
                <wp:lineTo x="16946" y="20942"/>
                <wp:lineTo x="17760" y="19914"/>
                <wp:lineTo x="17834" y="19727"/>
                <wp:lineTo x="17686" y="18231"/>
                <wp:lineTo x="19609" y="16735"/>
                <wp:lineTo x="19905" y="16735"/>
                <wp:lineTo x="20867" y="15520"/>
                <wp:lineTo x="20941" y="15239"/>
                <wp:lineTo x="20571" y="13743"/>
                <wp:lineTo x="20941" y="12248"/>
                <wp:lineTo x="21533" y="11032"/>
                <wp:lineTo x="21385" y="10004"/>
                <wp:lineTo x="20571" y="7760"/>
                <wp:lineTo x="21015" y="6171"/>
                <wp:lineTo x="20497" y="5142"/>
                <wp:lineTo x="20201" y="4768"/>
                <wp:lineTo x="17612" y="3272"/>
                <wp:lineTo x="17834" y="1963"/>
                <wp:lineTo x="17908" y="1496"/>
                <wp:lineTo x="17168" y="561"/>
                <wp:lineTo x="16724" y="93"/>
                <wp:lineTo x="7992" y="93"/>
              </wp:wrapPolygon>
            </wp:wrapTight>
            <wp:docPr id="101393339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933392" name="Picture 1013933392"/>
                    <pic:cNvPicPr/>
                  </pic:nvPicPr>
                  <pic:blipFill>
                    <a:blip r:embed="rId23">
                      <a:extLst>
                        <a:ext uri="{28A0092B-C50C-407E-A947-70E740481C1C}">
                          <a14:useLocalDpi xmlns:a14="http://schemas.microsoft.com/office/drawing/2010/main" val="0"/>
                        </a:ext>
                      </a:extLst>
                    </a:blip>
                    <a:stretch>
                      <a:fillRect/>
                    </a:stretch>
                  </pic:blipFill>
                  <pic:spPr>
                    <a:xfrm>
                      <a:off x="0" y="0"/>
                      <a:ext cx="5560695" cy="4401185"/>
                    </a:xfrm>
                    <a:prstGeom prst="rect">
                      <a:avLst/>
                    </a:prstGeom>
                  </pic:spPr>
                </pic:pic>
              </a:graphicData>
            </a:graphic>
            <wp14:sizeRelH relativeFrom="margin">
              <wp14:pctWidth>0</wp14:pctWidth>
            </wp14:sizeRelH>
            <wp14:sizeRelV relativeFrom="margin">
              <wp14:pctHeight>0</wp14:pctHeight>
            </wp14:sizeRelV>
          </wp:anchor>
        </w:drawing>
      </w:r>
    </w:p>
    <w:p w14:paraId="3BD35721" w14:textId="77777777" w:rsidR="00474CFF" w:rsidRDefault="00474CFF" w:rsidP="00474CFF">
      <w:pPr>
        <w:spacing w:line="360" w:lineRule="auto"/>
        <w:jc w:val="both"/>
        <w:rPr>
          <w:rFonts w:cstheme="minorHAnsi"/>
          <w:sz w:val="24"/>
          <w:szCs w:val="24"/>
        </w:rPr>
      </w:pPr>
    </w:p>
    <w:p w14:paraId="76402168" w14:textId="77777777" w:rsidR="007047C4" w:rsidRDefault="006F7A59" w:rsidP="008123AF">
      <w:pPr>
        <w:spacing w:line="360" w:lineRule="auto"/>
        <w:jc w:val="both"/>
        <w:rPr>
          <w:rFonts w:cstheme="minorHAnsi"/>
          <w:sz w:val="24"/>
          <w:szCs w:val="24"/>
        </w:rPr>
      </w:pPr>
      <w:commentRangeStart w:id="20"/>
      <w:commentRangeEnd w:id="20"/>
      <w:r>
        <w:rPr>
          <w:rStyle w:val="CommentReference"/>
        </w:rPr>
        <w:commentReference w:id="20"/>
      </w:r>
    </w:p>
    <w:p w14:paraId="51818AA8" w14:textId="77777777" w:rsidR="00EC7D14" w:rsidRDefault="00EC7D14" w:rsidP="008123AF">
      <w:pPr>
        <w:spacing w:line="360" w:lineRule="auto"/>
        <w:jc w:val="both"/>
        <w:rPr>
          <w:rFonts w:cstheme="minorHAnsi"/>
          <w:sz w:val="24"/>
          <w:szCs w:val="24"/>
        </w:rPr>
      </w:pPr>
    </w:p>
    <w:p w14:paraId="74E65DE8" w14:textId="77777777" w:rsidR="00D5482F" w:rsidRDefault="00D5482F" w:rsidP="008123AF">
      <w:pPr>
        <w:spacing w:line="360" w:lineRule="auto"/>
        <w:jc w:val="both"/>
        <w:rPr>
          <w:rFonts w:cstheme="minorHAnsi"/>
          <w:sz w:val="24"/>
          <w:szCs w:val="24"/>
        </w:rPr>
      </w:pPr>
    </w:p>
    <w:p w14:paraId="5172BBDC" w14:textId="77777777" w:rsidR="00D5482F" w:rsidRDefault="00D5482F" w:rsidP="008123AF">
      <w:pPr>
        <w:spacing w:line="360" w:lineRule="auto"/>
        <w:jc w:val="both"/>
        <w:rPr>
          <w:rFonts w:cstheme="minorHAnsi"/>
          <w:sz w:val="24"/>
          <w:szCs w:val="24"/>
        </w:rPr>
      </w:pPr>
    </w:p>
    <w:p w14:paraId="74186916" w14:textId="77777777" w:rsidR="00D5482F" w:rsidRDefault="00D5482F" w:rsidP="008123AF">
      <w:pPr>
        <w:spacing w:line="360" w:lineRule="auto"/>
        <w:jc w:val="both"/>
        <w:rPr>
          <w:rFonts w:cstheme="minorHAnsi"/>
          <w:sz w:val="24"/>
          <w:szCs w:val="24"/>
        </w:rPr>
      </w:pPr>
    </w:p>
    <w:p w14:paraId="5DDAC9A3" w14:textId="77777777" w:rsidR="00D5482F" w:rsidRDefault="00D5482F" w:rsidP="008123AF">
      <w:pPr>
        <w:spacing w:line="360" w:lineRule="auto"/>
        <w:jc w:val="both"/>
        <w:rPr>
          <w:rFonts w:cstheme="minorHAnsi"/>
          <w:sz w:val="24"/>
          <w:szCs w:val="24"/>
        </w:rPr>
      </w:pPr>
    </w:p>
    <w:p w14:paraId="31E57D81" w14:textId="77777777" w:rsidR="00D5482F" w:rsidRDefault="00D5482F" w:rsidP="008123AF">
      <w:pPr>
        <w:spacing w:line="360" w:lineRule="auto"/>
        <w:jc w:val="both"/>
        <w:rPr>
          <w:rFonts w:cstheme="minorHAnsi"/>
          <w:sz w:val="24"/>
          <w:szCs w:val="24"/>
        </w:rPr>
      </w:pPr>
    </w:p>
    <w:p w14:paraId="1889988F" w14:textId="77777777" w:rsidR="00D5482F" w:rsidRDefault="00D5482F" w:rsidP="008123AF">
      <w:pPr>
        <w:spacing w:line="360" w:lineRule="auto"/>
        <w:jc w:val="both"/>
        <w:rPr>
          <w:rFonts w:cstheme="minorHAnsi"/>
          <w:sz w:val="24"/>
          <w:szCs w:val="24"/>
        </w:rPr>
      </w:pPr>
    </w:p>
    <w:p w14:paraId="35FD33A9" w14:textId="77777777" w:rsidR="00D5482F" w:rsidRDefault="00D5482F" w:rsidP="008123AF">
      <w:pPr>
        <w:spacing w:line="360" w:lineRule="auto"/>
        <w:jc w:val="both"/>
        <w:rPr>
          <w:rFonts w:cstheme="minorHAnsi"/>
          <w:sz w:val="24"/>
          <w:szCs w:val="24"/>
        </w:rPr>
      </w:pPr>
    </w:p>
    <w:p w14:paraId="1D0CEE90" w14:textId="77777777" w:rsidR="00D5482F" w:rsidRDefault="00D5482F" w:rsidP="00D5482F">
      <w:pPr>
        <w:pStyle w:val="Caption"/>
        <w:jc w:val="right"/>
      </w:pPr>
    </w:p>
    <w:p w14:paraId="038BE2A9" w14:textId="4CC0D735" w:rsidR="00D5482F" w:rsidRDefault="00D5482F" w:rsidP="00D5482F">
      <w:pPr>
        <w:pStyle w:val="Caption"/>
        <w:jc w:val="center"/>
      </w:pPr>
      <w:r>
        <w:t xml:space="preserve">Figure </w:t>
      </w:r>
      <w:fldSimple w:instr=" SEQ Figure \* ARABIC ">
        <w:r>
          <w:rPr>
            <w:noProof/>
          </w:rPr>
          <w:t>9</w:t>
        </w:r>
      </w:fldSimple>
      <w:r>
        <w:t xml:space="preserve"> Zero Trust Principle </w:t>
      </w:r>
      <w:sdt>
        <w:sdtPr>
          <w:id w:val="-96485617"/>
          <w:citation/>
        </w:sdtPr>
        <w:sdtContent>
          <w:r>
            <w:fldChar w:fldCharType="begin"/>
          </w:r>
          <w:r>
            <w:rPr>
              <w:lang w:val="en-GB"/>
            </w:rPr>
            <w:instrText xml:space="preserve"> CITATION SK24 \l 2057 </w:instrText>
          </w:r>
          <w:r>
            <w:fldChar w:fldCharType="separate"/>
          </w:r>
          <w:r w:rsidRPr="00D5482F">
            <w:rPr>
              <w:noProof/>
              <w:lang w:val="en-GB"/>
            </w:rPr>
            <w:t>[55]</w:t>
          </w:r>
          <w:r>
            <w:fldChar w:fldCharType="end"/>
          </w:r>
        </w:sdtContent>
      </w:sdt>
    </w:p>
    <w:p w14:paraId="5148A48A" w14:textId="77777777" w:rsidR="0033407F" w:rsidRPr="0033407F" w:rsidRDefault="0033407F" w:rsidP="0033407F"/>
    <w:p w14:paraId="370657A7" w14:textId="1FCF8FBE" w:rsidR="0065308D" w:rsidRDefault="0033407F" w:rsidP="0033407F">
      <w:pPr>
        <w:spacing w:line="360" w:lineRule="auto"/>
        <w:jc w:val="both"/>
        <w:rPr>
          <w:sz w:val="24"/>
          <w:szCs w:val="24"/>
        </w:rPr>
      </w:pPr>
      <w:r>
        <w:rPr>
          <w:sz w:val="24"/>
          <w:szCs w:val="24"/>
        </w:rPr>
        <w:t xml:space="preserve">In conclusion, </w:t>
      </w:r>
      <w:r w:rsidRPr="0033407F">
        <w:rPr>
          <w:sz w:val="24"/>
          <w:szCs w:val="24"/>
        </w:rPr>
        <w:t xml:space="preserve">Cybersecurity frameworks </w:t>
      </w:r>
      <w:r w:rsidR="0065308D">
        <w:rPr>
          <w:sz w:val="24"/>
          <w:szCs w:val="24"/>
        </w:rPr>
        <w:t xml:space="preserve">only </w:t>
      </w:r>
      <w:r w:rsidR="005C782A">
        <w:rPr>
          <w:sz w:val="24"/>
          <w:szCs w:val="24"/>
        </w:rPr>
        <w:t>provide</w:t>
      </w:r>
      <w:r w:rsidRPr="0033407F">
        <w:rPr>
          <w:sz w:val="24"/>
          <w:szCs w:val="24"/>
        </w:rPr>
        <w:t xml:space="preserve"> organizations with a structured set of guidelines for protecting information systems, detecting cybersecurity events, responding to incidents, and recovering from attacks. These frameworks often include standards, guidelines, and practices to ensure that an organization's information security measures are aligned with its business objectives. They serve to ensure organizations assess their current cybersecurity posture, identify areas for improvement, and implement strategic security measures tailored to their specific needs and threats.</w:t>
      </w:r>
      <w:r>
        <w:rPr>
          <w:sz w:val="24"/>
          <w:szCs w:val="24"/>
        </w:rPr>
        <w:t xml:space="preserve"> </w:t>
      </w:r>
      <w:r w:rsidR="0065308D">
        <w:rPr>
          <w:sz w:val="24"/>
          <w:szCs w:val="24"/>
        </w:rPr>
        <w:t>However, without proper and well implemented security system, just having an understanding of these frameworks, won’t guarantee the safety of an organization from attacks.</w:t>
      </w:r>
    </w:p>
    <w:p w14:paraId="7B8B09CB" w14:textId="77777777" w:rsidR="0065308D" w:rsidRDefault="0065308D">
      <w:pPr>
        <w:rPr>
          <w:sz w:val="24"/>
          <w:szCs w:val="24"/>
        </w:rPr>
      </w:pPr>
      <w:r>
        <w:rPr>
          <w:sz w:val="24"/>
          <w:szCs w:val="24"/>
        </w:rPr>
        <w:br w:type="page"/>
      </w:r>
    </w:p>
    <w:p w14:paraId="4414EF1E" w14:textId="2A6E25FA" w:rsidR="0065308D" w:rsidRDefault="002E2E29" w:rsidP="002E2E29">
      <w:pPr>
        <w:pStyle w:val="Heading2"/>
      </w:pPr>
      <w:r>
        <w:t xml:space="preserve">2.6 </w:t>
      </w:r>
      <w:r w:rsidR="0065308D" w:rsidRPr="003257DD">
        <w:t xml:space="preserve">Ipsos (Institute Public de Sondage </w:t>
      </w:r>
      <w:proofErr w:type="spellStart"/>
      <w:r w:rsidR="0065308D" w:rsidRPr="003257DD">
        <w:t>d'Opinion</w:t>
      </w:r>
      <w:proofErr w:type="spellEnd"/>
      <w:r w:rsidR="0065308D" w:rsidRPr="003257DD">
        <w:t xml:space="preserve"> </w:t>
      </w:r>
      <w:proofErr w:type="spellStart"/>
      <w:r w:rsidR="0065308D" w:rsidRPr="003257DD">
        <w:t>Secteur</w:t>
      </w:r>
      <w:proofErr w:type="spellEnd"/>
      <w:r w:rsidR="0065308D" w:rsidRPr="003257DD">
        <w:t>)</w:t>
      </w:r>
    </w:p>
    <w:p w14:paraId="0691CE11" w14:textId="77777777" w:rsidR="002E2E29" w:rsidRPr="002E2E29" w:rsidRDefault="002E2E29" w:rsidP="002E2E29"/>
    <w:p w14:paraId="72261961" w14:textId="77777777" w:rsidR="0065308D" w:rsidRPr="005521F4" w:rsidRDefault="0065308D" w:rsidP="0065308D">
      <w:pPr>
        <w:spacing w:line="360" w:lineRule="auto"/>
        <w:jc w:val="both"/>
        <w:rPr>
          <w:rFonts w:cstheme="minorHAnsi"/>
          <w:sz w:val="24"/>
          <w:szCs w:val="24"/>
        </w:rPr>
      </w:pPr>
      <w:r w:rsidRPr="005521F4">
        <w:rPr>
          <w:rFonts w:cstheme="minorHAnsi"/>
          <w:sz w:val="24"/>
          <w:szCs w:val="24"/>
        </w:rPr>
        <w:t>Ipsos is commissioned by the UK government to carry out this survey.</w:t>
      </w:r>
    </w:p>
    <w:p w14:paraId="3AA88304" w14:textId="77777777" w:rsidR="0065308D" w:rsidRDefault="0065308D" w:rsidP="0065308D">
      <w:pPr>
        <w:spacing w:line="360" w:lineRule="auto"/>
        <w:jc w:val="both"/>
        <w:rPr>
          <w:rFonts w:cstheme="minorHAnsi"/>
          <w:sz w:val="24"/>
          <w:szCs w:val="24"/>
        </w:rPr>
      </w:pPr>
      <w:r w:rsidRPr="005521F4">
        <w:rPr>
          <w:rFonts w:cstheme="minorHAnsi"/>
          <w:sz w:val="24"/>
          <w:szCs w:val="24"/>
        </w:rPr>
        <w:t>Ipsos is a global market research and consulting firm headquartered in Paris, France. Established in 1975, Ipsos is one of the largest survey-based research companies worldwide. The firm provides a range of services, including market research, public opinion polling, and data analytics. Ipsos conducts research in various industries, offering insights and strategic advice to help organizations make informed decisions. With a presence in over 90 countries, Ipsos is recognized for its expertise in understanding consumer behavior, social trends, and market dynamics</w:t>
      </w:r>
      <w:sdt>
        <w:sdtPr>
          <w:rPr>
            <w:rFonts w:cstheme="minorHAnsi"/>
            <w:sz w:val="24"/>
            <w:szCs w:val="24"/>
          </w:rPr>
          <w:id w:val="-1570569922"/>
          <w:citation/>
        </w:sdtPr>
        <w:sdtContent>
          <w:r>
            <w:rPr>
              <w:rFonts w:cstheme="minorHAnsi"/>
              <w:sz w:val="24"/>
              <w:szCs w:val="24"/>
            </w:rPr>
            <w:fldChar w:fldCharType="begin"/>
          </w:r>
          <w:r>
            <w:rPr>
              <w:rFonts w:cstheme="minorHAnsi"/>
              <w:sz w:val="24"/>
              <w:szCs w:val="24"/>
              <w:lang w:val="en-GB"/>
            </w:rPr>
            <w:instrText xml:space="preserve"> CITATION ips23 \l 2057 </w:instrText>
          </w:r>
          <w:r>
            <w:rPr>
              <w:rFonts w:cstheme="minorHAnsi"/>
              <w:sz w:val="24"/>
              <w:szCs w:val="24"/>
            </w:rPr>
            <w:fldChar w:fldCharType="separate"/>
          </w:r>
          <w:r>
            <w:rPr>
              <w:rFonts w:cstheme="minorHAnsi"/>
              <w:noProof/>
              <w:sz w:val="24"/>
              <w:szCs w:val="24"/>
              <w:lang w:val="en-GB"/>
            </w:rPr>
            <w:t xml:space="preserve"> </w:t>
          </w:r>
          <w:r w:rsidRPr="008D5980">
            <w:rPr>
              <w:rFonts w:cstheme="minorHAnsi"/>
              <w:noProof/>
              <w:sz w:val="24"/>
              <w:szCs w:val="24"/>
              <w:lang w:val="en-GB"/>
            </w:rPr>
            <w:t>[55]</w:t>
          </w:r>
          <w:r>
            <w:rPr>
              <w:rFonts w:cstheme="minorHAnsi"/>
              <w:sz w:val="24"/>
              <w:szCs w:val="24"/>
            </w:rPr>
            <w:fldChar w:fldCharType="end"/>
          </w:r>
        </w:sdtContent>
      </w:sdt>
      <w:r w:rsidRPr="005521F4">
        <w:rPr>
          <w:rFonts w:cstheme="minorHAnsi"/>
          <w:sz w:val="24"/>
          <w:szCs w:val="24"/>
        </w:rPr>
        <w:t xml:space="preserve">. </w:t>
      </w:r>
    </w:p>
    <w:p w14:paraId="6DB71621" w14:textId="77777777" w:rsidR="0065308D" w:rsidRPr="005521F4" w:rsidRDefault="0065308D" w:rsidP="0065308D">
      <w:pPr>
        <w:spacing w:line="360" w:lineRule="auto"/>
        <w:jc w:val="both"/>
        <w:rPr>
          <w:rFonts w:cstheme="minorHAnsi"/>
          <w:sz w:val="24"/>
          <w:szCs w:val="24"/>
        </w:rPr>
      </w:pPr>
      <w:r w:rsidRPr="005521F4">
        <w:rPr>
          <w:rFonts w:cstheme="minorHAnsi"/>
          <w:sz w:val="24"/>
          <w:szCs w:val="24"/>
        </w:rPr>
        <w:t>The company is committed to delivering accurate and reliable information to support clients in navigating the complexities of the business and social landscape</w:t>
      </w:r>
      <w:sdt>
        <w:sdtPr>
          <w:rPr>
            <w:rFonts w:cstheme="minorHAnsi"/>
            <w:sz w:val="24"/>
            <w:szCs w:val="24"/>
          </w:rPr>
          <w:id w:val="-1605799161"/>
          <w:citation/>
        </w:sdtPr>
        <w:sdtContent>
          <w:r>
            <w:rPr>
              <w:rFonts w:cstheme="minorHAnsi"/>
              <w:sz w:val="24"/>
              <w:szCs w:val="24"/>
            </w:rPr>
            <w:fldChar w:fldCharType="begin"/>
          </w:r>
          <w:r>
            <w:rPr>
              <w:rFonts w:cstheme="minorHAnsi"/>
              <w:sz w:val="24"/>
              <w:szCs w:val="24"/>
              <w:lang w:val="en-GB"/>
            </w:rPr>
            <w:instrText xml:space="preserve"> CITATION ips23 \l 2057 </w:instrText>
          </w:r>
          <w:r>
            <w:rPr>
              <w:rFonts w:cstheme="minorHAnsi"/>
              <w:sz w:val="24"/>
              <w:szCs w:val="24"/>
            </w:rPr>
            <w:fldChar w:fldCharType="separate"/>
          </w:r>
          <w:r>
            <w:rPr>
              <w:rFonts w:cstheme="minorHAnsi"/>
              <w:noProof/>
              <w:sz w:val="24"/>
              <w:szCs w:val="24"/>
              <w:lang w:val="en-GB"/>
            </w:rPr>
            <w:t xml:space="preserve"> </w:t>
          </w:r>
          <w:r w:rsidRPr="008D5980">
            <w:rPr>
              <w:rFonts w:cstheme="minorHAnsi"/>
              <w:noProof/>
              <w:sz w:val="24"/>
              <w:szCs w:val="24"/>
              <w:lang w:val="en-GB"/>
            </w:rPr>
            <w:t>[55]</w:t>
          </w:r>
          <w:r>
            <w:rPr>
              <w:rFonts w:cstheme="minorHAnsi"/>
              <w:sz w:val="24"/>
              <w:szCs w:val="24"/>
            </w:rPr>
            <w:fldChar w:fldCharType="end"/>
          </w:r>
        </w:sdtContent>
      </w:sdt>
      <w:r w:rsidRPr="005521F4">
        <w:rPr>
          <w:rFonts w:cstheme="minorHAnsi"/>
          <w:sz w:val="24"/>
          <w:szCs w:val="24"/>
        </w:rPr>
        <w:t>.</w:t>
      </w:r>
    </w:p>
    <w:p w14:paraId="23D8DC7D" w14:textId="77777777" w:rsidR="0065308D" w:rsidRDefault="0065308D" w:rsidP="0065308D">
      <w:pPr>
        <w:spacing w:line="360" w:lineRule="auto"/>
        <w:jc w:val="both"/>
        <w:rPr>
          <w:rFonts w:cstheme="minorHAnsi"/>
          <w:sz w:val="24"/>
          <w:szCs w:val="24"/>
        </w:rPr>
      </w:pPr>
      <w:r w:rsidRPr="005521F4">
        <w:rPr>
          <w:rFonts w:cstheme="minorHAnsi"/>
          <w:sz w:val="24"/>
          <w:szCs w:val="24"/>
        </w:rPr>
        <w:t xml:space="preserve">This survey is usually conducted via telephone call, before the interview, participants are usually informed about the survey before the survey date. Participants are representatives from different organizations. During the interview, the interviewer from </w:t>
      </w:r>
      <w:r>
        <w:rPr>
          <w:rFonts w:cstheme="minorHAnsi"/>
          <w:sz w:val="24"/>
          <w:szCs w:val="24"/>
        </w:rPr>
        <w:t>I</w:t>
      </w:r>
      <w:r w:rsidRPr="005521F4">
        <w:rPr>
          <w:rFonts w:cstheme="minorHAnsi"/>
          <w:sz w:val="24"/>
          <w:szCs w:val="24"/>
        </w:rPr>
        <w:t xml:space="preserve">psos calls on each representative to respond to some survey questions. Participating in this survey is voluntary, and all data are confidential, and no company personal details are always included in the report. The survey is nontechnical and participants do not require any knowledge of IT. </w:t>
      </w:r>
    </w:p>
    <w:p w14:paraId="518F5B7C" w14:textId="77777777" w:rsidR="0065308D" w:rsidRPr="005521F4" w:rsidRDefault="0065308D" w:rsidP="0065308D">
      <w:pPr>
        <w:spacing w:line="360" w:lineRule="auto"/>
        <w:jc w:val="both"/>
        <w:rPr>
          <w:rFonts w:cstheme="minorHAnsi"/>
          <w:sz w:val="24"/>
          <w:szCs w:val="24"/>
        </w:rPr>
      </w:pPr>
      <w:r w:rsidRPr="005521F4">
        <w:rPr>
          <w:rFonts w:cstheme="minorHAnsi"/>
          <w:sz w:val="24"/>
          <w:szCs w:val="24"/>
        </w:rPr>
        <w:t>The survey is usually open to all sectors of businesses, including those who are not affected by cyber security issues. SMEs, Large organizations Charities, and educational institutions are all included in the survey.</w:t>
      </w:r>
    </w:p>
    <w:p w14:paraId="03B5871B" w14:textId="77777777" w:rsidR="0065308D" w:rsidRPr="003257DD" w:rsidRDefault="0065308D" w:rsidP="0065308D">
      <w:pPr>
        <w:spacing w:line="360" w:lineRule="auto"/>
        <w:jc w:val="both"/>
        <w:rPr>
          <w:rFonts w:cstheme="minorHAnsi"/>
          <w:sz w:val="24"/>
          <w:szCs w:val="24"/>
        </w:rPr>
      </w:pPr>
      <w:r w:rsidRPr="003257DD">
        <w:rPr>
          <w:rFonts w:cstheme="minorHAnsi"/>
          <w:sz w:val="24"/>
          <w:szCs w:val="24"/>
        </w:rPr>
        <w:t>The survey aims to comprehensively capture all types of breaches or attacks experienced by organizations, encompassing both accidental and intentional breaches.</w:t>
      </w:r>
    </w:p>
    <w:p w14:paraId="660CCF3A" w14:textId="77777777" w:rsidR="0065308D" w:rsidRDefault="0065308D" w:rsidP="0065308D">
      <w:pPr>
        <w:spacing w:line="360" w:lineRule="auto"/>
        <w:jc w:val="both"/>
        <w:rPr>
          <w:rFonts w:cstheme="minorHAnsi"/>
          <w:sz w:val="24"/>
          <w:szCs w:val="24"/>
        </w:rPr>
      </w:pPr>
      <w:r>
        <w:rPr>
          <w:rFonts w:cstheme="minorHAnsi"/>
          <w:sz w:val="24"/>
          <w:szCs w:val="24"/>
        </w:rPr>
        <w:t xml:space="preserve">The number of UK businesses that were contacted to participate in the survey changes as each year advances. Ipsos </w:t>
      </w:r>
      <w:r w:rsidRPr="001743F7">
        <w:rPr>
          <w:rFonts w:cstheme="minorHAnsi"/>
          <w:sz w:val="24"/>
          <w:szCs w:val="24"/>
        </w:rPr>
        <w:t>undertook a random probability telephone survey of 1,348</w:t>
      </w:r>
      <w:r>
        <w:rPr>
          <w:rFonts w:cstheme="minorHAnsi"/>
          <w:sz w:val="24"/>
          <w:szCs w:val="24"/>
        </w:rPr>
        <w:t xml:space="preserve"> UK businesses</w:t>
      </w:r>
      <w:r w:rsidRPr="001743F7">
        <w:rPr>
          <w:rFonts w:cstheme="minorHAnsi"/>
          <w:sz w:val="24"/>
          <w:szCs w:val="24"/>
        </w:rPr>
        <w:t xml:space="preserve"> in 2020, 1,419 in 2021, 1,243 in 2022, </w:t>
      </w:r>
      <w:r>
        <w:rPr>
          <w:rFonts w:cstheme="minorHAnsi"/>
          <w:sz w:val="24"/>
          <w:szCs w:val="24"/>
        </w:rPr>
        <w:t>and 2263 in 2023.</w:t>
      </w:r>
      <w:r w:rsidRPr="001743F7">
        <w:rPr>
          <w:rFonts w:cstheme="minorHAnsi"/>
          <w:sz w:val="24"/>
          <w:szCs w:val="24"/>
        </w:rPr>
        <w:t xml:space="preserve"> </w:t>
      </w:r>
      <w:r>
        <w:rPr>
          <w:rFonts w:cstheme="minorHAnsi"/>
          <w:sz w:val="24"/>
          <w:szCs w:val="24"/>
        </w:rPr>
        <w:t>This indicates that as at 203, the number of businesses participating in the survey increased to 1,243 in 2022 to 2263 in 2023.</w:t>
      </w:r>
    </w:p>
    <w:p w14:paraId="1476DBA9" w14:textId="77777777" w:rsidR="0065308D" w:rsidRPr="003257DD" w:rsidRDefault="0065308D" w:rsidP="0065308D">
      <w:pPr>
        <w:spacing w:line="360" w:lineRule="auto"/>
        <w:jc w:val="both"/>
        <w:rPr>
          <w:rFonts w:cstheme="minorHAnsi"/>
          <w:sz w:val="24"/>
          <w:szCs w:val="24"/>
        </w:rPr>
      </w:pPr>
    </w:p>
    <w:p w14:paraId="2ED591FA" w14:textId="77777777" w:rsidR="0065308D" w:rsidRPr="003257DD" w:rsidRDefault="0065308D" w:rsidP="0065308D">
      <w:pPr>
        <w:spacing w:line="360" w:lineRule="auto"/>
        <w:jc w:val="both"/>
        <w:rPr>
          <w:rFonts w:cstheme="minorHAnsi"/>
          <w:sz w:val="24"/>
          <w:szCs w:val="24"/>
        </w:rPr>
      </w:pPr>
      <w:r w:rsidRPr="003257DD">
        <w:rPr>
          <w:rFonts w:cstheme="minorHAnsi"/>
          <w:sz w:val="24"/>
          <w:szCs w:val="24"/>
        </w:rPr>
        <w:t>This survey covered the following aspects:</w:t>
      </w:r>
    </w:p>
    <w:p w14:paraId="524DE468" w14:textId="77777777" w:rsidR="0065308D" w:rsidRPr="003257DD" w:rsidRDefault="0065308D" w:rsidP="0065308D">
      <w:pPr>
        <w:spacing w:line="360" w:lineRule="auto"/>
        <w:jc w:val="both"/>
        <w:rPr>
          <w:rFonts w:cstheme="minorHAnsi"/>
          <w:sz w:val="24"/>
          <w:szCs w:val="24"/>
        </w:rPr>
      </w:pPr>
      <w:r w:rsidRPr="003257DD">
        <w:rPr>
          <w:rFonts w:cstheme="minorHAnsi"/>
          <w:sz w:val="24"/>
          <w:szCs w:val="24"/>
        </w:rPr>
        <w:t>• awareness and attitudes towards cyber security</w:t>
      </w:r>
    </w:p>
    <w:p w14:paraId="114059A7" w14:textId="77777777" w:rsidR="0065308D" w:rsidRPr="003257DD" w:rsidRDefault="0065308D" w:rsidP="0065308D">
      <w:pPr>
        <w:spacing w:line="360" w:lineRule="auto"/>
        <w:jc w:val="both"/>
        <w:rPr>
          <w:rFonts w:cstheme="minorHAnsi"/>
          <w:sz w:val="24"/>
          <w:szCs w:val="24"/>
        </w:rPr>
      </w:pPr>
      <w:r w:rsidRPr="003257DD">
        <w:rPr>
          <w:rFonts w:cstheme="minorHAnsi"/>
          <w:sz w:val="24"/>
          <w:szCs w:val="24"/>
        </w:rPr>
        <w:t>• approaches to cyber security, including the technical and governance processes that organizations have in place to identify and manage cyber risks</w:t>
      </w:r>
    </w:p>
    <w:p w14:paraId="6CBC1669" w14:textId="77777777" w:rsidR="0065308D" w:rsidRPr="003257DD" w:rsidRDefault="0065308D" w:rsidP="0065308D">
      <w:pPr>
        <w:spacing w:line="360" w:lineRule="auto"/>
        <w:jc w:val="both"/>
        <w:rPr>
          <w:rFonts w:cstheme="minorHAnsi"/>
          <w:sz w:val="24"/>
          <w:szCs w:val="24"/>
        </w:rPr>
      </w:pPr>
      <w:r w:rsidRPr="003257DD">
        <w:rPr>
          <w:rFonts w:cstheme="minorHAnsi"/>
          <w:sz w:val="24"/>
          <w:szCs w:val="24"/>
        </w:rPr>
        <w:t>• the nature and impact of cyber security breaches</w:t>
      </w:r>
    </w:p>
    <w:p w14:paraId="06B4A393" w14:textId="77777777" w:rsidR="0065308D" w:rsidRDefault="0065308D" w:rsidP="0065308D">
      <w:pPr>
        <w:spacing w:line="360" w:lineRule="auto"/>
        <w:jc w:val="both"/>
        <w:rPr>
          <w:rFonts w:cstheme="minorHAnsi"/>
          <w:sz w:val="24"/>
          <w:szCs w:val="24"/>
        </w:rPr>
      </w:pPr>
      <w:r w:rsidRPr="003257DD">
        <w:rPr>
          <w:rFonts w:cstheme="minorHAnsi"/>
          <w:sz w:val="24"/>
          <w:szCs w:val="24"/>
        </w:rPr>
        <w:t>• differences by size and sector.</w:t>
      </w:r>
    </w:p>
    <w:p w14:paraId="5AF3E164" w14:textId="77777777" w:rsidR="0065308D" w:rsidRDefault="0065308D" w:rsidP="0065308D">
      <w:pPr>
        <w:spacing w:line="360" w:lineRule="auto"/>
        <w:jc w:val="both"/>
        <w:rPr>
          <w:rFonts w:cstheme="minorHAnsi"/>
          <w:sz w:val="24"/>
          <w:szCs w:val="24"/>
        </w:rPr>
      </w:pPr>
      <w:r w:rsidRPr="003257DD">
        <w:rPr>
          <w:rFonts w:cstheme="minorHAnsi"/>
          <w:sz w:val="24"/>
          <w:szCs w:val="24"/>
        </w:rPr>
        <w:t>Limitation to this survey, businesses without any online presence like a website or social media presence were not considered eligible for this survey. This survey was first initiated in 2018 until 2023. The most recent report of this survey is 2023.</w:t>
      </w:r>
    </w:p>
    <w:p w14:paraId="4A55FEC0" w14:textId="6414B8F3" w:rsidR="0065308D" w:rsidRPr="009946D7" w:rsidRDefault="002E2E29" w:rsidP="002E2E29">
      <w:pPr>
        <w:pStyle w:val="Heading2"/>
        <w:rPr>
          <w:rFonts w:ascii="Segoe UI" w:hAnsi="Segoe UI" w:cs="Segoe UI"/>
          <w:sz w:val="18"/>
          <w:szCs w:val="18"/>
        </w:rPr>
      </w:pPr>
      <w:r>
        <w:rPr>
          <w:rStyle w:val="eop"/>
          <w:rFonts w:ascii="Calibri" w:hAnsi="Calibri" w:cs="Calibri"/>
          <w:b/>
          <w:bCs/>
        </w:rPr>
        <w:t xml:space="preserve">2.7 </w:t>
      </w:r>
      <w:r w:rsidR="0065308D" w:rsidRPr="009946D7">
        <w:rPr>
          <w:rStyle w:val="eop"/>
          <w:rFonts w:ascii="Calibri" w:hAnsi="Calibri" w:cs="Calibri"/>
          <w:b/>
          <w:bCs/>
        </w:rPr>
        <w:t>OFFENSIVE SECURITY</w:t>
      </w:r>
    </w:p>
    <w:p w14:paraId="601AD5B4" w14:textId="77777777" w:rsidR="0065308D" w:rsidRDefault="0065308D" w:rsidP="0065308D">
      <w:pPr>
        <w:pStyle w:val="paragraph"/>
        <w:spacing w:before="0" w:beforeAutospacing="0" w:after="0" w:afterAutospacing="0" w:line="360" w:lineRule="auto"/>
        <w:jc w:val="both"/>
        <w:textAlignment w:val="baseline"/>
        <w:rPr>
          <w:rStyle w:val="normaltextrun"/>
          <w:rFonts w:ascii="Calibri" w:hAnsi="Calibri" w:cs="Calibri"/>
          <w:lang w:val="en-US"/>
        </w:rPr>
      </w:pPr>
      <w:r>
        <w:rPr>
          <w:rStyle w:val="normaltextrun"/>
          <w:rFonts w:ascii="Calibri" w:hAnsi="Calibri" w:cs="Calibri"/>
          <w:lang w:val="en-US"/>
        </w:rPr>
        <w:t>An offensive security "</w:t>
      </w:r>
      <w:proofErr w:type="spellStart"/>
      <w:r>
        <w:rPr>
          <w:rStyle w:val="normaltextrun"/>
          <w:rFonts w:ascii="Calibri" w:hAnsi="Calibri" w:cs="Calibri"/>
          <w:lang w:val="en-US"/>
        </w:rPr>
        <w:t>OffSec</w:t>
      </w:r>
      <w:proofErr w:type="spellEnd"/>
      <w:r>
        <w:rPr>
          <w:rStyle w:val="normaltextrun"/>
          <w:rFonts w:ascii="Calibri" w:hAnsi="Calibri" w:cs="Calibri"/>
          <w:lang w:val="en-US"/>
        </w:rPr>
        <w:t xml:space="preserve">," is the term for a group of proactive security techniques that enhance network security as opposed to weakening it by employing similar techniques that threat actors employ in actual attacks. Some </w:t>
      </w:r>
      <w:proofErr w:type="spellStart"/>
      <w:r>
        <w:rPr>
          <w:rStyle w:val="normaltextrun"/>
          <w:rFonts w:ascii="Calibri" w:hAnsi="Calibri" w:cs="Calibri"/>
          <w:lang w:val="en-US"/>
        </w:rPr>
        <w:t>offSec</w:t>
      </w:r>
      <w:proofErr w:type="spellEnd"/>
      <w:r>
        <w:rPr>
          <w:rStyle w:val="normaltextrun"/>
          <w:rFonts w:ascii="Calibri" w:hAnsi="Calibri" w:cs="Calibri"/>
          <w:lang w:val="en-US"/>
        </w:rPr>
        <w:t xml:space="preserve"> methods include Vulnerability assessment, penetration testing, and red teaming </w:t>
      </w:r>
      <w:sdt>
        <w:sdtPr>
          <w:rPr>
            <w:rStyle w:val="normaltextrun"/>
            <w:rFonts w:ascii="Calibri" w:hAnsi="Calibri" w:cs="Calibri"/>
            <w:lang w:val="en-US"/>
          </w:rPr>
          <w:id w:val="810300398"/>
          <w:citation/>
        </w:sdtPr>
        <w:sdtContent>
          <w:r>
            <w:rPr>
              <w:rStyle w:val="normaltextrun"/>
              <w:rFonts w:ascii="Calibri" w:hAnsi="Calibri" w:cs="Calibri"/>
              <w:lang w:val="en-US"/>
            </w:rPr>
            <w:fldChar w:fldCharType="begin"/>
          </w:r>
          <w:r>
            <w:rPr>
              <w:rStyle w:val="normaltextrun"/>
              <w:rFonts w:ascii="Calibri" w:hAnsi="Calibri" w:cs="Calibri"/>
            </w:rPr>
            <w:instrText xml:space="preserve"> CITATION IBM24 \l 2057 </w:instrText>
          </w:r>
          <w:r>
            <w:rPr>
              <w:rStyle w:val="normaltextrun"/>
              <w:rFonts w:ascii="Calibri" w:hAnsi="Calibri" w:cs="Calibri"/>
              <w:lang w:val="en-US"/>
            </w:rPr>
            <w:fldChar w:fldCharType="separate"/>
          </w:r>
          <w:r w:rsidRPr="008D5980">
            <w:rPr>
              <w:rFonts w:ascii="Calibri" w:hAnsi="Calibri" w:cs="Calibri"/>
              <w:noProof/>
            </w:rPr>
            <w:t>[56]</w:t>
          </w:r>
          <w:r>
            <w:rPr>
              <w:rStyle w:val="normaltextrun"/>
              <w:rFonts w:ascii="Calibri" w:hAnsi="Calibri" w:cs="Calibri"/>
              <w:lang w:val="en-US"/>
            </w:rPr>
            <w:fldChar w:fldCharType="end"/>
          </w:r>
        </w:sdtContent>
      </w:sdt>
    </w:p>
    <w:p w14:paraId="00853EF3" w14:textId="77777777" w:rsidR="0065308D" w:rsidRDefault="0065308D" w:rsidP="0065308D">
      <w:pPr>
        <w:pStyle w:val="paragraph"/>
        <w:spacing w:before="0" w:beforeAutospacing="0" w:after="0" w:afterAutospacing="0" w:line="360" w:lineRule="auto"/>
        <w:jc w:val="both"/>
        <w:textAlignment w:val="baseline"/>
        <w:rPr>
          <w:rFonts w:ascii="Segoe UI" w:hAnsi="Segoe UI" w:cs="Segoe UI"/>
          <w:sz w:val="18"/>
          <w:szCs w:val="18"/>
        </w:rPr>
      </w:pPr>
    </w:p>
    <w:p w14:paraId="12CC9A9D" w14:textId="7C7DC9FE" w:rsidR="0065308D" w:rsidRDefault="0065308D" w:rsidP="0065308D">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lang w:val="en-US"/>
        </w:rPr>
        <w:t>The tactics, procedures</w:t>
      </w:r>
      <w:r w:rsidR="002E2E29">
        <w:rPr>
          <w:rStyle w:val="normaltextrun"/>
          <w:rFonts w:ascii="Calibri" w:hAnsi="Calibri" w:cs="Calibri"/>
          <w:lang w:val="en-US"/>
        </w:rPr>
        <w:t>,</w:t>
      </w:r>
      <w:r>
        <w:rPr>
          <w:rStyle w:val="normaltextrun"/>
          <w:rFonts w:ascii="Calibri" w:hAnsi="Calibri" w:cs="Calibri"/>
          <w:lang w:val="en-US"/>
        </w:rPr>
        <w:t xml:space="preserve"> and techniques adopted in offensive security are like those used by actual cyber attackers. By using these techniques, cyber security experts can detect and eliminate every possible vulnerability that could be exploited by cyber attackers</w:t>
      </w:r>
      <w:sdt>
        <w:sdtPr>
          <w:rPr>
            <w:rStyle w:val="normaltextrun"/>
            <w:rFonts w:ascii="Calibri" w:hAnsi="Calibri" w:cs="Calibri"/>
            <w:lang w:val="en-US"/>
          </w:rPr>
          <w:id w:val="775831998"/>
          <w:citation/>
        </w:sdtPr>
        <w:sdtContent>
          <w:r>
            <w:rPr>
              <w:rStyle w:val="normaltextrun"/>
              <w:rFonts w:ascii="Calibri" w:hAnsi="Calibri" w:cs="Calibri"/>
              <w:lang w:val="en-US"/>
            </w:rPr>
            <w:fldChar w:fldCharType="begin"/>
          </w:r>
          <w:r>
            <w:rPr>
              <w:rStyle w:val="normaltextrun"/>
              <w:rFonts w:ascii="Calibri" w:hAnsi="Calibri" w:cs="Calibri"/>
            </w:rPr>
            <w:instrText xml:space="preserve"> CITATION IBM24 \l 2057 </w:instrText>
          </w:r>
          <w:r>
            <w:rPr>
              <w:rStyle w:val="normaltextrun"/>
              <w:rFonts w:ascii="Calibri" w:hAnsi="Calibri" w:cs="Calibri"/>
              <w:lang w:val="en-US"/>
            </w:rPr>
            <w:fldChar w:fldCharType="separate"/>
          </w:r>
          <w:r>
            <w:rPr>
              <w:rStyle w:val="normaltextrun"/>
              <w:rFonts w:ascii="Calibri" w:hAnsi="Calibri" w:cs="Calibri"/>
              <w:noProof/>
            </w:rPr>
            <w:t xml:space="preserve"> </w:t>
          </w:r>
          <w:r w:rsidRPr="008D5980">
            <w:rPr>
              <w:rFonts w:ascii="Calibri" w:hAnsi="Calibri" w:cs="Calibri"/>
              <w:noProof/>
            </w:rPr>
            <w:t>[56]</w:t>
          </w:r>
          <w:r>
            <w:rPr>
              <w:rStyle w:val="normaltextrun"/>
              <w:rFonts w:ascii="Calibri" w:hAnsi="Calibri" w:cs="Calibri"/>
              <w:lang w:val="en-US"/>
            </w:rPr>
            <w:fldChar w:fldCharType="end"/>
          </w:r>
        </w:sdtContent>
      </w:sdt>
      <w:r>
        <w:rPr>
          <w:rStyle w:val="normaltextrun"/>
          <w:rFonts w:ascii="Calibri" w:hAnsi="Calibri" w:cs="Calibri"/>
          <w:lang w:val="en-US"/>
        </w:rPr>
        <w:t>. </w:t>
      </w:r>
      <w:r>
        <w:rPr>
          <w:rStyle w:val="eop"/>
          <w:rFonts w:ascii="Calibri" w:hAnsi="Calibri" w:cs="Calibri"/>
        </w:rPr>
        <w:t> OffSec is divided into three methods. Vulnerability scanning, Penetration testing, and Red teaming.</w:t>
      </w:r>
    </w:p>
    <w:p w14:paraId="4E544490" w14:textId="77777777" w:rsidR="0065308D" w:rsidRDefault="0065308D" w:rsidP="0065308D">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lang w:val="en-US"/>
        </w:rPr>
        <w:t>Each offensive method has unique differences from each other.</w:t>
      </w:r>
      <w:r>
        <w:rPr>
          <w:rStyle w:val="eop"/>
          <w:rFonts w:ascii="Calibri" w:hAnsi="Calibri" w:cs="Calibri"/>
        </w:rPr>
        <w:t> </w:t>
      </w:r>
    </w:p>
    <w:p w14:paraId="11D73141" w14:textId="00BB11BC" w:rsidR="0065308D" w:rsidRDefault="0065308D" w:rsidP="0065308D">
      <w:pPr>
        <w:pStyle w:val="paragraph"/>
        <w:spacing w:before="0" w:beforeAutospacing="0" w:after="0" w:afterAutospacing="0" w:line="360" w:lineRule="auto"/>
        <w:jc w:val="both"/>
        <w:textAlignment w:val="baseline"/>
        <w:rPr>
          <w:rStyle w:val="eop"/>
          <w:rFonts w:ascii="Calibri" w:hAnsi="Calibri" w:cs="Calibri"/>
        </w:rPr>
      </w:pPr>
      <w:r>
        <w:rPr>
          <w:rStyle w:val="normaltextrun"/>
          <w:rFonts w:ascii="Calibri" w:hAnsi="Calibri" w:cs="Calibri"/>
          <w:lang w:val="en-US"/>
        </w:rPr>
        <w:t xml:space="preserve">According to </w:t>
      </w:r>
      <w:sdt>
        <w:sdtPr>
          <w:rPr>
            <w:rStyle w:val="normaltextrun"/>
            <w:rFonts w:ascii="Calibri" w:hAnsi="Calibri" w:cs="Calibri"/>
            <w:lang w:val="en-US"/>
          </w:rPr>
          <w:id w:val="-697239191"/>
          <w:citation/>
        </w:sdtPr>
        <w:sdtContent>
          <w:r>
            <w:rPr>
              <w:rStyle w:val="normaltextrun"/>
              <w:rFonts w:ascii="Calibri" w:hAnsi="Calibri" w:cs="Calibri"/>
              <w:lang w:val="en-US"/>
            </w:rPr>
            <w:fldChar w:fldCharType="begin"/>
          </w:r>
          <w:r>
            <w:rPr>
              <w:rStyle w:val="normaltextrun"/>
              <w:rFonts w:ascii="Calibri" w:hAnsi="Calibri" w:cs="Calibri"/>
            </w:rPr>
            <w:instrText xml:space="preserve"> CITATION IBM24 \l 2057 </w:instrText>
          </w:r>
          <w:r>
            <w:rPr>
              <w:rStyle w:val="normaltextrun"/>
              <w:rFonts w:ascii="Calibri" w:hAnsi="Calibri" w:cs="Calibri"/>
              <w:lang w:val="en-US"/>
            </w:rPr>
            <w:fldChar w:fldCharType="separate"/>
          </w:r>
          <w:r w:rsidRPr="008D5980">
            <w:rPr>
              <w:rFonts w:ascii="Calibri" w:hAnsi="Calibri" w:cs="Calibri"/>
              <w:noProof/>
            </w:rPr>
            <w:t>[56]</w:t>
          </w:r>
          <w:r>
            <w:rPr>
              <w:rStyle w:val="normaltextrun"/>
              <w:rFonts w:ascii="Calibri" w:hAnsi="Calibri" w:cs="Calibri"/>
              <w:lang w:val="en-US"/>
            </w:rPr>
            <w:fldChar w:fldCharType="end"/>
          </w:r>
        </w:sdtContent>
      </w:sdt>
      <w:r>
        <w:rPr>
          <w:rStyle w:val="normaltextrun"/>
          <w:rFonts w:ascii="Calibri" w:hAnsi="Calibri" w:cs="Calibri"/>
          <w:lang w:val="en-US"/>
        </w:rPr>
        <w:t>, Vulnerability Scanning is an automated approach of using specialized tools to detect weaknesses or vulnerabilities in an organization's network. Vulnerability scanners can perform a full scan of a computer or network system for vulnerabilities in software, network devices, hardware driver versions</w:t>
      </w:r>
      <w:r w:rsidR="002E2E29">
        <w:rPr>
          <w:rStyle w:val="normaltextrun"/>
          <w:rFonts w:ascii="Calibri" w:hAnsi="Calibri" w:cs="Calibri"/>
          <w:lang w:val="en-US"/>
        </w:rPr>
        <w:t>,</w:t>
      </w:r>
      <w:r>
        <w:rPr>
          <w:rStyle w:val="normaltextrun"/>
          <w:rFonts w:ascii="Calibri" w:hAnsi="Calibri" w:cs="Calibri"/>
          <w:lang w:val="en-US"/>
        </w:rPr>
        <w:t xml:space="preserve"> or unpatched software flaws</w:t>
      </w:r>
      <w:sdt>
        <w:sdtPr>
          <w:rPr>
            <w:rStyle w:val="normaltextrun"/>
            <w:rFonts w:ascii="Calibri" w:hAnsi="Calibri" w:cs="Calibri"/>
            <w:lang w:val="en-US"/>
          </w:rPr>
          <w:id w:val="-1268618169"/>
          <w:citation/>
        </w:sdtPr>
        <w:sdtContent>
          <w:r>
            <w:rPr>
              <w:rStyle w:val="normaltextrun"/>
              <w:rFonts w:ascii="Calibri" w:hAnsi="Calibri" w:cs="Calibri"/>
              <w:lang w:val="en-US"/>
            </w:rPr>
            <w:fldChar w:fldCharType="begin"/>
          </w:r>
          <w:r>
            <w:rPr>
              <w:rStyle w:val="normaltextrun"/>
              <w:rFonts w:ascii="Calibri" w:hAnsi="Calibri" w:cs="Calibri"/>
            </w:rPr>
            <w:instrText xml:space="preserve"> CITATION IBM24 \l 2057 </w:instrText>
          </w:r>
          <w:r>
            <w:rPr>
              <w:rStyle w:val="normaltextrun"/>
              <w:rFonts w:ascii="Calibri" w:hAnsi="Calibri" w:cs="Calibri"/>
              <w:lang w:val="en-US"/>
            </w:rPr>
            <w:fldChar w:fldCharType="separate"/>
          </w:r>
          <w:r>
            <w:rPr>
              <w:rStyle w:val="normaltextrun"/>
              <w:rFonts w:ascii="Calibri" w:hAnsi="Calibri" w:cs="Calibri"/>
              <w:noProof/>
            </w:rPr>
            <w:t xml:space="preserve"> </w:t>
          </w:r>
          <w:r w:rsidRPr="008D5980">
            <w:rPr>
              <w:rFonts w:ascii="Calibri" w:hAnsi="Calibri" w:cs="Calibri"/>
              <w:noProof/>
            </w:rPr>
            <w:t>[56]</w:t>
          </w:r>
          <w:r>
            <w:rPr>
              <w:rStyle w:val="normaltextrun"/>
              <w:rFonts w:ascii="Calibri" w:hAnsi="Calibri" w:cs="Calibri"/>
              <w:lang w:val="en-US"/>
            </w:rPr>
            <w:fldChar w:fldCharType="end"/>
          </w:r>
        </w:sdtContent>
      </w:sdt>
      <w:r>
        <w:rPr>
          <w:rStyle w:val="normaltextrun"/>
          <w:rFonts w:ascii="Calibri" w:hAnsi="Calibri" w:cs="Calibri"/>
          <w:lang w:val="en-US"/>
        </w:rPr>
        <w:t>. This scanning is often performed by an insider security specialist, it is possible that not all vulnerabilities can be detected by the tools, hence, this method is not so reliable</w:t>
      </w:r>
      <w:sdt>
        <w:sdtPr>
          <w:rPr>
            <w:rStyle w:val="normaltextrun"/>
            <w:rFonts w:ascii="Calibri" w:hAnsi="Calibri" w:cs="Calibri"/>
            <w:lang w:val="en-US"/>
          </w:rPr>
          <w:id w:val="256183104"/>
          <w:citation/>
        </w:sdtPr>
        <w:sdtContent>
          <w:r>
            <w:rPr>
              <w:rStyle w:val="normaltextrun"/>
              <w:rFonts w:ascii="Calibri" w:hAnsi="Calibri" w:cs="Calibri"/>
              <w:lang w:val="en-US"/>
            </w:rPr>
            <w:fldChar w:fldCharType="begin"/>
          </w:r>
          <w:r>
            <w:rPr>
              <w:rStyle w:val="normaltextrun"/>
              <w:rFonts w:ascii="Calibri" w:hAnsi="Calibri" w:cs="Calibri"/>
            </w:rPr>
            <w:instrText xml:space="preserve"> CITATION Man18 \l 2057 </w:instrText>
          </w:r>
          <w:r>
            <w:rPr>
              <w:rStyle w:val="normaltextrun"/>
              <w:rFonts w:ascii="Calibri" w:hAnsi="Calibri" w:cs="Calibri"/>
              <w:lang w:val="en-US"/>
            </w:rPr>
            <w:fldChar w:fldCharType="separate"/>
          </w:r>
          <w:r>
            <w:rPr>
              <w:rStyle w:val="normaltextrun"/>
              <w:rFonts w:ascii="Calibri" w:hAnsi="Calibri" w:cs="Calibri"/>
              <w:noProof/>
            </w:rPr>
            <w:t xml:space="preserve"> </w:t>
          </w:r>
          <w:r w:rsidRPr="008D5980">
            <w:rPr>
              <w:rFonts w:ascii="Calibri" w:hAnsi="Calibri" w:cs="Calibri"/>
              <w:noProof/>
            </w:rPr>
            <w:t>[57]</w:t>
          </w:r>
          <w:r>
            <w:rPr>
              <w:rStyle w:val="normaltextrun"/>
              <w:rFonts w:ascii="Calibri" w:hAnsi="Calibri" w:cs="Calibri"/>
              <w:lang w:val="en-US"/>
            </w:rPr>
            <w:fldChar w:fldCharType="end"/>
          </w:r>
        </w:sdtContent>
      </w:sdt>
      <w:r>
        <w:rPr>
          <w:rStyle w:val="normaltextrun"/>
          <w:rFonts w:ascii="Calibri" w:hAnsi="Calibri" w:cs="Calibri"/>
          <w:lang w:val="en-US"/>
        </w:rPr>
        <w:t>.  </w:t>
      </w:r>
      <w:r>
        <w:rPr>
          <w:rStyle w:val="eop"/>
          <w:rFonts w:ascii="Calibri" w:hAnsi="Calibri" w:cs="Calibri"/>
        </w:rPr>
        <w:t> </w:t>
      </w:r>
    </w:p>
    <w:p w14:paraId="078939D2" w14:textId="23A40189" w:rsidR="0065308D" w:rsidRPr="00A34AE2" w:rsidRDefault="0065308D" w:rsidP="0065308D">
      <w:pPr>
        <w:pStyle w:val="paragraph"/>
        <w:spacing w:before="0" w:beforeAutospacing="0" w:after="0" w:afterAutospacing="0" w:line="360" w:lineRule="auto"/>
        <w:jc w:val="both"/>
        <w:textAlignment w:val="baseline"/>
        <w:rPr>
          <w:rFonts w:ascii="Calibri" w:hAnsi="Calibri" w:cs="Calibri"/>
          <w:lang w:val="en-US"/>
        </w:rPr>
      </w:pPr>
      <w:r>
        <w:rPr>
          <w:rStyle w:val="normaltextrun"/>
          <w:rFonts w:ascii="Calibri" w:hAnsi="Calibri" w:cs="Calibri"/>
          <w:lang w:val="en-US"/>
        </w:rPr>
        <w:t xml:space="preserve">Gemma Moore, a </w:t>
      </w:r>
      <w:proofErr w:type="spellStart"/>
      <w:r>
        <w:rPr>
          <w:rStyle w:val="normaltextrun"/>
          <w:rFonts w:ascii="Calibri" w:hAnsi="Calibri" w:cs="Calibri"/>
          <w:lang w:val="en-US"/>
        </w:rPr>
        <w:t>Cyberis</w:t>
      </w:r>
      <w:proofErr w:type="spellEnd"/>
      <w:r>
        <w:rPr>
          <w:rStyle w:val="normaltextrun"/>
          <w:rFonts w:ascii="Calibri" w:hAnsi="Calibri" w:cs="Calibri"/>
          <w:lang w:val="en-US"/>
        </w:rPr>
        <w:t xml:space="preserve"> director explains the difference between penetration testing and red teaming as “penetration testing is simply trying to get a full coverage of the technical vulnerabilities within a defined scope of work, while a red teaming is simply conducting a simulated attack using every available cyber-attack technique and tool to access valuable data </w:t>
      </w:r>
      <w:sdt>
        <w:sdtPr>
          <w:rPr>
            <w:rStyle w:val="normaltextrun"/>
            <w:rFonts w:ascii="Calibri" w:hAnsi="Calibri" w:cs="Calibri"/>
            <w:lang w:val="en-US"/>
          </w:rPr>
          <w:id w:val="1839418627"/>
          <w:citation/>
        </w:sdtPr>
        <w:sdtContent>
          <w:r>
            <w:rPr>
              <w:rStyle w:val="normaltextrun"/>
              <w:rFonts w:ascii="Calibri" w:hAnsi="Calibri" w:cs="Calibri"/>
              <w:lang w:val="en-US"/>
            </w:rPr>
            <w:fldChar w:fldCharType="begin"/>
          </w:r>
          <w:r>
            <w:rPr>
              <w:rStyle w:val="normaltextrun"/>
              <w:rFonts w:ascii="Calibri" w:hAnsi="Calibri" w:cs="Calibri"/>
            </w:rPr>
            <w:instrText xml:space="preserve"> CITATION Man18 \l 2057 </w:instrText>
          </w:r>
          <w:r>
            <w:rPr>
              <w:rStyle w:val="normaltextrun"/>
              <w:rFonts w:ascii="Calibri" w:hAnsi="Calibri" w:cs="Calibri"/>
              <w:lang w:val="en-US"/>
            </w:rPr>
            <w:fldChar w:fldCharType="separate"/>
          </w:r>
          <w:r w:rsidRPr="008D5980">
            <w:rPr>
              <w:rFonts w:ascii="Calibri" w:hAnsi="Calibri" w:cs="Calibri"/>
              <w:noProof/>
            </w:rPr>
            <w:t>[57]</w:t>
          </w:r>
          <w:r>
            <w:rPr>
              <w:rStyle w:val="normaltextrun"/>
              <w:rFonts w:ascii="Calibri" w:hAnsi="Calibri" w:cs="Calibri"/>
              <w:lang w:val="en-US"/>
            </w:rPr>
            <w:fldChar w:fldCharType="end"/>
          </w:r>
        </w:sdtContent>
      </w:sdt>
      <w:r>
        <w:rPr>
          <w:rStyle w:val="normaltextrun"/>
          <w:rFonts w:ascii="Calibri" w:hAnsi="Calibri" w:cs="Calibri"/>
          <w:lang w:val="en-US"/>
        </w:rPr>
        <w:t>.</w:t>
      </w:r>
    </w:p>
    <w:p w14:paraId="367BF166" w14:textId="77777777" w:rsidR="0065308D" w:rsidRDefault="0065308D" w:rsidP="0065308D">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lang w:val="en-US"/>
        </w:rPr>
        <w:t>Penetration testing often involves the use of human security expertise to detect vulnerabilities by acting as a threat actor</w:t>
      </w:r>
      <w:sdt>
        <w:sdtPr>
          <w:rPr>
            <w:rStyle w:val="normaltextrun"/>
            <w:rFonts w:ascii="Calibri" w:hAnsi="Calibri" w:cs="Calibri"/>
            <w:lang w:val="en-US"/>
          </w:rPr>
          <w:id w:val="-1240242140"/>
          <w:citation/>
        </w:sdtPr>
        <w:sdtContent>
          <w:r>
            <w:rPr>
              <w:rStyle w:val="normaltextrun"/>
              <w:rFonts w:ascii="Calibri" w:hAnsi="Calibri" w:cs="Calibri"/>
              <w:lang w:val="en-US"/>
            </w:rPr>
            <w:fldChar w:fldCharType="begin"/>
          </w:r>
          <w:r>
            <w:rPr>
              <w:rStyle w:val="normaltextrun"/>
              <w:rFonts w:ascii="Calibri" w:hAnsi="Calibri" w:cs="Calibri"/>
            </w:rPr>
            <w:instrText xml:space="preserve"> CITATION Man18 \l 2057 </w:instrText>
          </w:r>
          <w:r>
            <w:rPr>
              <w:rStyle w:val="normaltextrun"/>
              <w:rFonts w:ascii="Calibri" w:hAnsi="Calibri" w:cs="Calibri"/>
              <w:lang w:val="en-US"/>
            </w:rPr>
            <w:fldChar w:fldCharType="separate"/>
          </w:r>
          <w:r>
            <w:rPr>
              <w:rStyle w:val="normaltextrun"/>
              <w:rFonts w:ascii="Calibri" w:hAnsi="Calibri" w:cs="Calibri"/>
              <w:noProof/>
            </w:rPr>
            <w:t xml:space="preserve"> </w:t>
          </w:r>
          <w:r w:rsidRPr="008D5980">
            <w:rPr>
              <w:rFonts w:ascii="Calibri" w:hAnsi="Calibri" w:cs="Calibri"/>
              <w:noProof/>
            </w:rPr>
            <w:t>[57]</w:t>
          </w:r>
          <w:r>
            <w:rPr>
              <w:rStyle w:val="normaltextrun"/>
              <w:rFonts w:ascii="Calibri" w:hAnsi="Calibri" w:cs="Calibri"/>
              <w:lang w:val="en-US"/>
            </w:rPr>
            <w:fldChar w:fldCharType="end"/>
          </w:r>
        </w:sdtContent>
      </w:sdt>
      <w:r>
        <w:rPr>
          <w:rStyle w:val="normaltextrun"/>
          <w:rFonts w:ascii="Calibri" w:hAnsi="Calibri" w:cs="Calibri"/>
          <w:lang w:val="en-US"/>
        </w:rPr>
        <w:t>. Penetration testing uses specialized techniques and methods similar to what an adversary would use, to get a broad analysis of every technical vulnerability based on an established scope and tries to exploit those weaknesses. This is usually performed by a penetration tester, who often has access to more advanced security tools and services, that can be used to discover more flaws than a scanner tool. They are often provided with little or no details about the network to be penetrated.</w:t>
      </w:r>
      <w:r>
        <w:rPr>
          <w:rStyle w:val="eop"/>
          <w:rFonts w:ascii="Calibri" w:hAnsi="Calibri" w:cs="Calibri"/>
        </w:rPr>
        <w:t> </w:t>
      </w:r>
    </w:p>
    <w:p w14:paraId="4BE8B42A" w14:textId="799835C9" w:rsidR="0065308D" w:rsidRDefault="0065308D" w:rsidP="0065308D">
      <w:pPr>
        <w:pStyle w:val="paragraph"/>
        <w:spacing w:before="0" w:beforeAutospacing="0" w:after="0" w:afterAutospacing="0" w:line="360" w:lineRule="auto"/>
        <w:jc w:val="both"/>
        <w:textAlignment w:val="baseline"/>
        <w:rPr>
          <w:rStyle w:val="normaltextrun"/>
          <w:rFonts w:ascii="Calibri" w:hAnsi="Calibri" w:cs="Calibri"/>
          <w:lang w:val="en-US"/>
        </w:rPr>
      </w:pPr>
      <w:r>
        <w:rPr>
          <w:rStyle w:val="eop"/>
          <w:rFonts w:ascii="Calibri" w:hAnsi="Calibri" w:cs="Calibri"/>
        </w:rPr>
        <w:t> </w:t>
      </w:r>
      <w:r>
        <w:rPr>
          <w:rStyle w:val="normaltextrun"/>
          <w:rFonts w:ascii="Calibri" w:hAnsi="Calibri" w:cs="Calibri"/>
          <w:lang w:val="en-US"/>
        </w:rPr>
        <w:t xml:space="preserve">On the other hand, Red Teaming testing adopts a more sophisticated approach towards discovering vulnerabilities and exploiting those vulnerabilities to expose or hijack sensitive data from the system without </w:t>
      </w:r>
      <w:r w:rsidR="002E2E29">
        <w:rPr>
          <w:rStyle w:val="normaltextrun"/>
          <w:rFonts w:ascii="Calibri" w:hAnsi="Calibri" w:cs="Calibri"/>
          <w:lang w:val="en-US"/>
        </w:rPr>
        <w:t>being</w:t>
      </w:r>
      <w:r>
        <w:rPr>
          <w:rStyle w:val="normaltextrun"/>
          <w:rFonts w:ascii="Calibri" w:hAnsi="Calibri" w:cs="Calibri"/>
          <w:lang w:val="en-US"/>
        </w:rPr>
        <w:t xml:space="preserve"> caught. Red teaming adopts every technique a real-world cyber attacker will employ to breach a network system, and attacks are often simulated from any location, without any information given to the red teamer</w:t>
      </w:r>
      <w:sdt>
        <w:sdtPr>
          <w:rPr>
            <w:rStyle w:val="normaltextrun"/>
            <w:rFonts w:ascii="Calibri" w:hAnsi="Calibri" w:cs="Calibri"/>
            <w:lang w:val="en-US"/>
          </w:rPr>
          <w:id w:val="-1890337579"/>
          <w:citation/>
        </w:sdtPr>
        <w:sdtContent>
          <w:r>
            <w:rPr>
              <w:rStyle w:val="normaltextrun"/>
              <w:rFonts w:ascii="Calibri" w:hAnsi="Calibri" w:cs="Calibri"/>
              <w:lang w:val="en-US"/>
            </w:rPr>
            <w:fldChar w:fldCharType="begin"/>
          </w:r>
          <w:r>
            <w:rPr>
              <w:rStyle w:val="normaltextrun"/>
              <w:rFonts w:ascii="Calibri" w:hAnsi="Calibri" w:cs="Calibri"/>
            </w:rPr>
            <w:instrText xml:space="preserve"> CITATION IBM24 \l 2057 </w:instrText>
          </w:r>
          <w:r>
            <w:rPr>
              <w:rStyle w:val="normaltextrun"/>
              <w:rFonts w:ascii="Calibri" w:hAnsi="Calibri" w:cs="Calibri"/>
              <w:lang w:val="en-US"/>
            </w:rPr>
            <w:fldChar w:fldCharType="separate"/>
          </w:r>
          <w:r>
            <w:rPr>
              <w:rStyle w:val="normaltextrun"/>
              <w:rFonts w:ascii="Calibri" w:hAnsi="Calibri" w:cs="Calibri"/>
              <w:noProof/>
            </w:rPr>
            <w:t xml:space="preserve"> </w:t>
          </w:r>
          <w:r w:rsidRPr="008D5980">
            <w:rPr>
              <w:rFonts w:ascii="Calibri" w:hAnsi="Calibri" w:cs="Calibri"/>
              <w:noProof/>
            </w:rPr>
            <w:t>[56]</w:t>
          </w:r>
          <w:r>
            <w:rPr>
              <w:rStyle w:val="normaltextrun"/>
              <w:rFonts w:ascii="Calibri" w:hAnsi="Calibri" w:cs="Calibri"/>
              <w:lang w:val="en-US"/>
            </w:rPr>
            <w:fldChar w:fldCharType="end"/>
          </w:r>
        </w:sdtContent>
      </w:sdt>
      <w:r>
        <w:rPr>
          <w:rStyle w:val="normaltextrun"/>
          <w:rFonts w:ascii="Calibri" w:hAnsi="Calibri" w:cs="Calibri"/>
          <w:lang w:val="en-US"/>
        </w:rPr>
        <w:t xml:space="preserve">. In other words, red teaming uses every adversary technique and manipulation to breach a network </w:t>
      </w:r>
      <w:r w:rsidR="002E2E29">
        <w:rPr>
          <w:rStyle w:val="normaltextrun"/>
          <w:rFonts w:ascii="Calibri" w:hAnsi="Calibri" w:cs="Calibri"/>
          <w:lang w:val="en-US"/>
        </w:rPr>
        <w:t>to</w:t>
      </w:r>
      <w:r>
        <w:rPr>
          <w:rStyle w:val="normaltextrun"/>
          <w:rFonts w:ascii="Calibri" w:hAnsi="Calibri" w:cs="Calibri"/>
          <w:lang w:val="en-US"/>
        </w:rPr>
        <w:t xml:space="preserve"> access confidential data but doesn’t steal it</w:t>
      </w:r>
      <w:sdt>
        <w:sdtPr>
          <w:rPr>
            <w:rStyle w:val="normaltextrun"/>
            <w:rFonts w:ascii="Calibri" w:hAnsi="Calibri" w:cs="Calibri"/>
            <w:lang w:val="en-US"/>
          </w:rPr>
          <w:id w:val="-1966726986"/>
          <w:citation/>
        </w:sdtPr>
        <w:sdtContent>
          <w:r>
            <w:rPr>
              <w:rStyle w:val="normaltextrun"/>
              <w:rFonts w:ascii="Calibri" w:hAnsi="Calibri" w:cs="Calibri"/>
              <w:lang w:val="en-US"/>
            </w:rPr>
            <w:fldChar w:fldCharType="begin"/>
          </w:r>
          <w:r>
            <w:rPr>
              <w:rStyle w:val="normaltextrun"/>
              <w:rFonts w:ascii="Calibri" w:hAnsi="Calibri" w:cs="Calibri"/>
            </w:rPr>
            <w:instrText xml:space="preserve"> CITATION EPu23 \l 2057 </w:instrText>
          </w:r>
          <w:r>
            <w:rPr>
              <w:rStyle w:val="normaltextrun"/>
              <w:rFonts w:ascii="Calibri" w:hAnsi="Calibri" w:cs="Calibri"/>
              <w:lang w:val="en-US"/>
            </w:rPr>
            <w:fldChar w:fldCharType="separate"/>
          </w:r>
          <w:r>
            <w:rPr>
              <w:rStyle w:val="normaltextrun"/>
              <w:rFonts w:ascii="Calibri" w:hAnsi="Calibri" w:cs="Calibri"/>
              <w:noProof/>
            </w:rPr>
            <w:t xml:space="preserve"> </w:t>
          </w:r>
          <w:r w:rsidRPr="008D5980">
            <w:rPr>
              <w:rFonts w:ascii="Calibri" w:hAnsi="Calibri" w:cs="Calibri"/>
              <w:noProof/>
            </w:rPr>
            <w:t>[58]</w:t>
          </w:r>
          <w:r>
            <w:rPr>
              <w:rStyle w:val="normaltextrun"/>
              <w:rFonts w:ascii="Calibri" w:hAnsi="Calibri" w:cs="Calibri"/>
              <w:lang w:val="en-US"/>
            </w:rPr>
            <w:fldChar w:fldCharType="end"/>
          </w:r>
        </w:sdtContent>
      </w:sdt>
      <w:r>
        <w:rPr>
          <w:rStyle w:val="normaltextrun"/>
          <w:rFonts w:ascii="Calibri" w:hAnsi="Calibri" w:cs="Calibri"/>
          <w:lang w:val="en-US"/>
        </w:rPr>
        <w:t>. After the attack, the red team reports all vulnerabilities discovered, the attacks conducted, the success achieved, and the failures recorded to the organization, and also recommends necessary mitigation techniques to prevent the success of these attacks in the future.</w:t>
      </w:r>
    </w:p>
    <w:p w14:paraId="7BEB4C70" w14:textId="77777777" w:rsidR="0065308D" w:rsidRDefault="0065308D" w:rsidP="0065308D">
      <w:pPr>
        <w:pStyle w:val="paragraph"/>
        <w:spacing w:before="0" w:beforeAutospacing="0" w:after="0" w:afterAutospacing="0" w:line="360" w:lineRule="auto"/>
        <w:jc w:val="both"/>
        <w:textAlignment w:val="baseline"/>
        <w:rPr>
          <w:rStyle w:val="normaltextrun"/>
          <w:rFonts w:ascii="Calibri" w:hAnsi="Calibri" w:cs="Calibri"/>
          <w:lang w:val="en-US"/>
        </w:rPr>
      </w:pPr>
    </w:p>
    <w:p w14:paraId="0CE06EA2" w14:textId="64D41E01" w:rsidR="0065308D" w:rsidRDefault="002E2E29" w:rsidP="002E2E29">
      <w:pPr>
        <w:pStyle w:val="Heading2"/>
      </w:pPr>
      <w:r>
        <w:t>2.8 Red Team and Blue Team</w:t>
      </w:r>
    </w:p>
    <w:p w14:paraId="1F5BE38F" w14:textId="429966C3" w:rsidR="002E2E29" w:rsidRPr="002E2E29" w:rsidRDefault="002E2E29" w:rsidP="002E2E29">
      <w:r>
        <w:t>Red Team</w:t>
      </w:r>
    </w:p>
    <w:p w14:paraId="04687348" w14:textId="6B3AEDA9" w:rsidR="0065308D" w:rsidRDefault="0065308D" w:rsidP="0065308D">
      <w:pPr>
        <w:pStyle w:val="paragraph"/>
        <w:spacing w:before="0" w:beforeAutospacing="0" w:after="0" w:afterAutospacing="0" w:line="360" w:lineRule="auto"/>
        <w:jc w:val="both"/>
        <w:textAlignment w:val="baseline"/>
        <w:rPr>
          <w:rStyle w:val="eop"/>
          <w:rFonts w:ascii="Calibri" w:hAnsi="Calibri" w:cs="Calibri"/>
        </w:rPr>
      </w:pPr>
      <w:r>
        <w:rPr>
          <w:rStyle w:val="eop"/>
          <w:rFonts w:ascii="Calibri" w:hAnsi="Calibri" w:cs="Calibri"/>
        </w:rPr>
        <w:t xml:space="preserve">Red team is a team of cyber security experts that employs every adversary skill, pattern, and </w:t>
      </w:r>
      <w:r w:rsidR="002E2E29">
        <w:rPr>
          <w:rStyle w:val="eop"/>
          <w:rFonts w:ascii="Calibri" w:hAnsi="Calibri" w:cs="Calibri"/>
        </w:rPr>
        <w:t>technique</w:t>
      </w:r>
      <w:r>
        <w:rPr>
          <w:rStyle w:val="eop"/>
          <w:rFonts w:ascii="Calibri" w:hAnsi="Calibri" w:cs="Calibri"/>
        </w:rPr>
        <w:t xml:space="preserve"> of a real-world cyber attacker, to try to breach an </w:t>
      </w:r>
      <w:r w:rsidR="002E2E29">
        <w:rPr>
          <w:rStyle w:val="eop"/>
          <w:rFonts w:ascii="Calibri" w:hAnsi="Calibri" w:cs="Calibri"/>
        </w:rPr>
        <w:t>organizational</w:t>
      </w:r>
      <w:r>
        <w:rPr>
          <w:rStyle w:val="eop"/>
          <w:rFonts w:ascii="Calibri" w:hAnsi="Calibri" w:cs="Calibri"/>
        </w:rPr>
        <w:t xml:space="preserve"> network, </w:t>
      </w:r>
      <w:r w:rsidR="002E2E29">
        <w:rPr>
          <w:rStyle w:val="eop"/>
          <w:rFonts w:ascii="Calibri" w:hAnsi="Calibri" w:cs="Calibri"/>
        </w:rPr>
        <w:t>to</w:t>
      </w:r>
      <w:r>
        <w:rPr>
          <w:rStyle w:val="eop"/>
          <w:rFonts w:ascii="Calibri" w:hAnsi="Calibri" w:cs="Calibri"/>
        </w:rPr>
        <w:t xml:space="preserve"> steal or access confidential data </w:t>
      </w:r>
      <w:sdt>
        <w:sdtPr>
          <w:rPr>
            <w:rStyle w:val="eop"/>
            <w:rFonts w:ascii="Calibri" w:hAnsi="Calibri" w:cs="Calibri"/>
          </w:rPr>
          <w:id w:val="538478007"/>
          <w:citation/>
        </w:sdtPr>
        <w:sdtContent>
          <w:r>
            <w:rPr>
              <w:rStyle w:val="eop"/>
              <w:rFonts w:ascii="Calibri" w:hAnsi="Calibri" w:cs="Calibri"/>
            </w:rPr>
            <w:fldChar w:fldCharType="begin"/>
          </w:r>
          <w:r>
            <w:rPr>
              <w:rStyle w:val="eop"/>
              <w:rFonts w:ascii="Calibri" w:hAnsi="Calibri" w:cs="Calibri"/>
            </w:rPr>
            <w:instrText xml:space="preserve"> CITATION EPu23 \l 2057 </w:instrText>
          </w:r>
          <w:r>
            <w:rPr>
              <w:rStyle w:val="eop"/>
              <w:rFonts w:ascii="Calibri" w:hAnsi="Calibri" w:cs="Calibri"/>
            </w:rPr>
            <w:fldChar w:fldCharType="separate"/>
          </w:r>
          <w:r w:rsidRPr="008D5980">
            <w:rPr>
              <w:rFonts w:ascii="Calibri" w:hAnsi="Calibri" w:cs="Calibri"/>
              <w:noProof/>
            </w:rPr>
            <w:t>[58]</w:t>
          </w:r>
          <w:r>
            <w:rPr>
              <w:rStyle w:val="eop"/>
              <w:rFonts w:ascii="Calibri" w:hAnsi="Calibri" w:cs="Calibri"/>
            </w:rPr>
            <w:fldChar w:fldCharType="end"/>
          </w:r>
        </w:sdtContent>
      </w:sdt>
      <w:r>
        <w:rPr>
          <w:rStyle w:val="eop"/>
          <w:rFonts w:ascii="Calibri" w:hAnsi="Calibri" w:cs="Calibri"/>
        </w:rPr>
        <w:t xml:space="preserve">. In doing this, they have to check for vulnerabilities </w:t>
      </w:r>
      <w:r w:rsidR="002E2E29">
        <w:rPr>
          <w:rStyle w:val="eop"/>
          <w:rFonts w:ascii="Calibri" w:hAnsi="Calibri" w:cs="Calibri"/>
        </w:rPr>
        <w:t xml:space="preserve">and </w:t>
      </w:r>
      <w:r>
        <w:rPr>
          <w:rStyle w:val="eop"/>
          <w:rFonts w:ascii="Calibri" w:hAnsi="Calibri" w:cs="Calibri"/>
        </w:rPr>
        <w:t xml:space="preserve">inject trojan </w:t>
      </w:r>
      <w:r w:rsidR="002E2E29">
        <w:rPr>
          <w:rStyle w:val="eop"/>
          <w:rFonts w:ascii="Calibri" w:hAnsi="Calibri" w:cs="Calibri"/>
        </w:rPr>
        <w:t>horses</w:t>
      </w:r>
      <w:r>
        <w:rPr>
          <w:rStyle w:val="eop"/>
          <w:rFonts w:ascii="Calibri" w:hAnsi="Calibri" w:cs="Calibri"/>
        </w:rPr>
        <w:t xml:space="preserve"> or malware to modify certain configurations in the network to escalate more privileges within the network. Whereas, the blue team is a team of ethical hackers to </w:t>
      </w:r>
      <w:r w:rsidR="002E2E29">
        <w:rPr>
          <w:rStyle w:val="eop"/>
          <w:rFonts w:ascii="Calibri" w:hAnsi="Calibri" w:cs="Calibri"/>
        </w:rPr>
        <w:t>act</w:t>
      </w:r>
      <w:r>
        <w:rPr>
          <w:rStyle w:val="eop"/>
          <w:rFonts w:ascii="Calibri" w:hAnsi="Calibri" w:cs="Calibri"/>
        </w:rPr>
        <w:t xml:space="preserve"> as a repellent against the red team </w:t>
      </w:r>
      <w:sdt>
        <w:sdtPr>
          <w:rPr>
            <w:rStyle w:val="eop"/>
            <w:rFonts w:ascii="Calibri" w:hAnsi="Calibri" w:cs="Calibri"/>
          </w:rPr>
          <w:id w:val="-370308319"/>
          <w:citation/>
        </w:sdtPr>
        <w:sdtContent>
          <w:r>
            <w:rPr>
              <w:rStyle w:val="eop"/>
              <w:rFonts w:ascii="Calibri" w:hAnsi="Calibri" w:cs="Calibri"/>
            </w:rPr>
            <w:fldChar w:fldCharType="begin"/>
          </w:r>
          <w:r>
            <w:rPr>
              <w:rStyle w:val="eop"/>
              <w:rFonts w:ascii="Calibri" w:hAnsi="Calibri" w:cs="Calibri"/>
            </w:rPr>
            <w:instrText xml:space="preserve"> CITATION EPu23 \l 2057 </w:instrText>
          </w:r>
          <w:r>
            <w:rPr>
              <w:rStyle w:val="eop"/>
              <w:rFonts w:ascii="Calibri" w:hAnsi="Calibri" w:cs="Calibri"/>
            </w:rPr>
            <w:fldChar w:fldCharType="separate"/>
          </w:r>
          <w:r w:rsidRPr="008D5980">
            <w:rPr>
              <w:rFonts w:ascii="Calibri" w:hAnsi="Calibri" w:cs="Calibri"/>
              <w:noProof/>
            </w:rPr>
            <w:t>[58]</w:t>
          </w:r>
          <w:r>
            <w:rPr>
              <w:rStyle w:val="eop"/>
              <w:rFonts w:ascii="Calibri" w:hAnsi="Calibri" w:cs="Calibri"/>
            </w:rPr>
            <w:fldChar w:fldCharType="end"/>
          </w:r>
        </w:sdtContent>
      </w:sdt>
      <w:r>
        <w:rPr>
          <w:rStyle w:val="eop"/>
          <w:rFonts w:ascii="Calibri" w:hAnsi="Calibri" w:cs="Calibri"/>
        </w:rPr>
        <w:t xml:space="preserve">. </w:t>
      </w:r>
      <w:r w:rsidR="002E2E29">
        <w:rPr>
          <w:rStyle w:val="eop"/>
          <w:rFonts w:ascii="Calibri" w:hAnsi="Calibri" w:cs="Calibri"/>
        </w:rPr>
        <w:t>They</w:t>
      </w:r>
      <w:r>
        <w:rPr>
          <w:rStyle w:val="eop"/>
          <w:rFonts w:ascii="Calibri" w:hAnsi="Calibri" w:cs="Calibri"/>
        </w:rPr>
        <w:t xml:space="preserve"> employ all necessary ethical methods to try to uncover all patterns </w:t>
      </w:r>
      <w:r w:rsidR="002E2E29">
        <w:rPr>
          <w:rStyle w:val="eop"/>
          <w:rFonts w:ascii="Calibri" w:hAnsi="Calibri" w:cs="Calibri"/>
        </w:rPr>
        <w:t>utilized</w:t>
      </w:r>
      <w:r>
        <w:rPr>
          <w:rStyle w:val="eop"/>
          <w:rFonts w:ascii="Calibri" w:hAnsi="Calibri" w:cs="Calibri"/>
        </w:rPr>
        <w:t xml:space="preserve"> by the red team while breaching the network. </w:t>
      </w:r>
    </w:p>
    <w:p w14:paraId="591AB2DC" w14:textId="1208197D" w:rsidR="0065308D" w:rsidRDefault="0065308D" w:rsidP="002E2E29">
      <w:pPr>
        <w:pStyle w:val="paragraph"/>
        <w:spacing w:before="0" w:beforeAutospacing="0" w:after="0" w:afterAutospacing="0" w:line="360" w:lineRule="auto"/>
        <w:jc w:val="both"/>
        <w:textAlignment w:val="baseline"/>
        <w:rPr>
          <w:rStyle w:val="eop"/>
          <w:rFonts w:ascii="Calibri" w:hAnsi="Calibri" w:cs="Calibri"/>
        </w:rPr>
      </w:pPr>
      <w:r w:rsidRPr="009946D7">
        <w:rPr>
          <w:rFonts w:asciiTheme="minorHAnsi" w:hAnsiTheme="minorHAnsi" w:cstheme="minorHAnsi"/>
          <w:b/>
          <w:bCs/>
        </w:rPr>
        <w:t>Blue Team</w:t>
      </w:r>
      <w:r>
        <w:rPr>
          <w:rStyle w:val="eop"/>
          <w:rFonts w:ascii="Calibri" w:hAnsi="Calibri" w:cs="Calibri"/>
        </w:rPr>
        <w:t xml:space="preserve">: The blue team </w:t>
      </w:r>
      <w:r w:rsidR="002E2E29">
        <w:rPr>
          <w:rStyle w:val="eop"/>
          <w:rFonts w:ascii="Calibri" w:hAnsi="Calibri" w:cs="Calibri"/>
        </w:rPr>
        <w:t>uncovered</w:t>
      </w:r>
      <w:r>
        <w:rPr>
          <w:rStyle w:val="eop"/>
          <w:rFonts w:ascii="Calibri" w:hAnsi="Calibri" w:cs="Calibri"/>
        </w:rPr>
        <w:t xml:space="preserve"> the footprint and manipulations performed by the red team, to better restructure the security architecture of the network </w:t>
      </w:r>
      <w:sdt>
        <w:sdtPr>
          <w:rPr>
            <w:rStyle w:val="eop"/>
            <w:rFonts w:ascii="Calibri" w:hAnsi="Calibri" w:cs="Calibri"/>
          </w:rPr>
          <w:id w:val="-1119141251"/>
          <w:citation/>
        </w:sdtPr>
        <w:sdtContent>
          <w:r>
            <w:rPr>
              <w:rStyle w:val="eop"/>
              <w:rFonts w:ascii="Calibri" w:hAnsi="Calibri" w:cs="Calibri"/>
            </w:rPr>
            <w:fldChar w:fldCharType="begin"/>
          </w:r>
          <w:r>
            <w:rPr>
              <w:rStyle w:val="eop"/>
              <w:rFonts w:ascii="Calibri" w:hAnsi="Calibri" w:cs="Calibri"/>
            </w:rPr>
            <w:instrText xml:space="preserve"> CITATION EPu23 \l 2057 </w:instrText>
          </w:r>
          <w:r>
            <w:rPr>
              <w:rStyle w:val="eop"/>
              <w:rFonts w:ascii="Calibri" w:hAnsi="Calibri" w:cs="Calibri"/>
            </w:rPr>
            <w:fldChar w:fldCharType="separate"/>
          </w:r>
          <w:r w:rsidRPr="008D5980">
            <w:rPr>
              <w:rFonts w:ascii="Calibri" w:hAnsi="Calibri" w:cs="Calibri"/>
              <w:noProof/>
            </w:rPr>
            <w:t>[58]</w:t>
          </w:r>
          <w:r>
            <w:rPr>
              <w:rStyle w:val="eop"/>
              <w:rFonts w:ascii="Calibri" w:hAnsi="Calibri" w:cs="Calibri"/>
            </w:rPr>
            <w:fldChar w:fldCharType="end"/>
          </w:r>
        </w:sdtContent>
      </w:sdt>
      <w:r>
        <w:rPr>
          <w:rStyle w:val="eop"/>
          <w:rFonts w:ascii="Calibri" w:hAnsi="Calibri" w:cs="Calibri"/>
        </w:rPr>
        <w:t>.</w:t>
      </w:r>
      <w:r>
        <w:rPr>
          <w:rFonts w:ascii="Segoe UI" w:hAnsi="Segoe UI" w:cs="Segoe UI"/>
          <w:sz w:val="18"/>
          <w:szCs w:val="18"/>
        </w:rPr>
        <w:t xml:space="preserve"> </w:t>
      </w:r>
      <w:r>
        <w:rPr>
          <w:rStyle w:val="eop"/>
          <w:rFonts w:ascii="Calibri" w:hAnsi="Calibri" w:cs="Calibri"/>
        </w:rPr>
        <w:t>For this project, the red teaming method of offensive security is adopted to better achieve the aim of the project.</w:t>
      </w:r>
    </w:p>
    <w:p w14:paraId="6BC0F5FC" w14:textId="77777777" w:rsidR="002E2E29" w:rsidRPr="002E2E29" w:rsidRDefault="002E2E29" w:rsidP="002E2E29">
      <w:pPr>
        <w:pStyle w:val="paragraph"/>
        <w:spacing w:before="0" w:beforeAutospacing="0" w:after="0" w:afterAutospacing="0" w:line="360" w:lineRule="auto"/>
        <w:jc w:val="both"/>
        <w:textAlignment w:val="baseline"/>
        <w:rPr>
          <w:rFonts w:ascii="Segoe UI" w:hAnsi="Segoe UI" w:cs="Segoe UI"/>
          <w:sz w:val="16"/>
          <w:szCs w:val="16"/>
        </w:rPr>
      </w:pPr>
    </w:p>
    <w:p w14:paraId="68D954CD" w14:textId="07506302" w:rsidR="0065308D" w:rsidRPr="00D62DDF" w:rsidRDefault="0065308D" w:rsidP="0065308D">
      <w:pPr>
        <w:spacing w:line="360" w:lineRule="auto"/>
        <w:jc w:val="both"/>
        <w:rPr>
          <w:rFonts w:cstheme="minorHAnsi"/>
          <w:b/>
          <w:bCs/>
          <w:sz w:val="24"/>
          <w:szCs w:val="24"/>
        </w:rPr>
      </w:pPr>
      <w:r w:rsidRPr="00D62DDF">
        <w:rPr>
          <w:rFonts w:cstheme="minorHAnsi"/>
          <w:b/>
          <w:bCs/>
          <w:sz w:val="24"/>
          <w:szCs w:val="24"/>
        </w:rPr>
        <w:t>Red Teaming vs Blue Team</w:t>
      </w:r>
    </w:p>
    <w:p w14:paraId="514194B7" w14:textId="7F38B730" w:rsidR="0065308D" w:rsidRDefault="0065308D" w:rsidP="0065308D">
      <w:pPr>
        <w:spacing w:line="360" w:lineRule="auto"/>
        <w:jc w:val="both"/>
        <w:rPr>
          <w:rFonts w:cstheme="minorHAnsi"/>
          <w:sz w:val="24"/>
          <w:szCs w:val="24"/>
        </w:rPr>
      </w:pPr>
      <w:r w:rsidRPr="0065308D">
        <w:rPr>
          <w:rFonts w:cstheme="minorHAnsi"/>
          <w:sz w:val="24"/>
          <w:szCs w:val="24"/>
        </w:rPr>
        <w:t>Red Teams challenge the security environment by acting as adversaries, while Blue Teams protect the organization by detecting and responding to these challenges. The interaction between Red and Blue Teams helps organizations identify weaknesses, improve incident response processes, and enhance their overall security posture. Some organizations also employ "Purple Teams," which aim to facilitate collaboration between Red and Blue Teams by ensuring that the defensive strategies are informed by the insights gained from offensive testing.</w:t>
      </w:r>
    </w:p>
    <w:p w14:paraId="704C9396" w14:textId="3E81504A" w:rsidR="00CA7B1E" w:rsidRPr="00D56C6A" w:rsidRDefault="00CA7B1E" w:rsidP="002E2E29">
      <w:pPr>
        <w:pStyle w:val="Heading2"/>
      </w:pPr>
    </w:p>
    <w:p w14:paraId="69111462" w14:textId="03C98A6A" w:rsidR="00D56C6A" w:rsidRPr="00D56C6A" w:rsidRDefault="002E2E29" w:rsidP="002E2E29">
      <w:pPr>
        <w:pStyle w:val="Heading2"/>
      </w:pPr>
      <w:r>
        <w:t xml:space="preserve">2.9 </w:t>
      </w:r>
      <w:r w:rsidR="00D56C6A" w:rsidRPr="00D56C6A">
        <w:t>Tools for conducting a red teaming attack simulation</w:t>
      </w:r>
    </w:p>
    <w:p w14:paraId="4F47CFD6" w14:textId="77777777" w:rsidR="00D56C6A" w:rsidRPr="00D56C6A" w:rsidRDefault="00D56C6A" w:rsidP="00D56C6A">
      <w:pPr>
        <w:rPr>
          <w:rFonts w:cstheme="minorHAnsi"/>
          <w:sz w:val="24"/>
          <w:szCs w:val="24"/>
        </w:rPr>
      </w:pPr>
    </w:p>
    <w:p w14:paraId="55014620" w14:textId="77777777" w:rsidR="00D56C6A" w:rsidRDefault="00D56C6A" w:rsidP="00D56C6A">
      <w:pPr>
        <w:spacing w:line="360" w:lineRule="auto"/>
        <w:rPr>
          <w:rFonts w:cstheme="minorHAnsi"/>
          <w:sz w:val="24"/>
          <w:szCs w:val="24"/>
        </w:rPr>
      </w:pPr>
      <w:r w:rsidRPr="00D56C6A">
        <w:rPr>
          <w:rFonts w:cstheme="minorHAnsi"/>
          <w:sz w:val="24"/>
          <w:szCs w:val="24"/>
        </w:rPr>
        <w:t xml:space="preserve">Red teaming attack simulation involves the use of various tools designed to assess and improve the security of information systems by mimicking the techniques of potential attackers. Below is a table that outlines some of the most commonly used tools in red teaming, highlighting their names, capabilities, uses, and associated commands. Each tool has its specific environment and context for use, making them essential components of a red teamer's toolkit. The commands provided are basic examples; each tool offers various commands and options tailored to various attack scenarios. </w:t>
      </w:r>
    </w:p>
    <w:p w14:paraId="01F1EC92" w14:textId="1B308B53" w:rsidR="00CA7B1E" w:rsidRDefault="00D56C6A" w:rsidP="00D56C6A">
      <w:pPr>
        <w:spacing w:line="360" w:lineRule="auto"/>
        <w:rPr>
          <w:rFonts w:cstheme="minorHAnsi"/>
          <w:sz w:val="24"/>
          <w:szCs w:val="24"/>
        </w:rPr>
      </w:pPr>
      <w:r>
        <w:rPr>
          <w:rFonts w:cstheme="minorHAnsi"/>
          <w:sz w:val="24"/>
          <w:szCs w:val="24"/>
        </w:rPr>
        <w:t>Table 2 below, is a list of some of the most frequently used attack tools by red team engineers. The table includes the name of the tools, their capabilities, uses, and basic commands.</w:t>
      </w:r>
      <w:r w:rsidR="00CA7B1E">
        <w:rPr>
          <w:rFonts w:cstheme="minorHAnsi"/>
          <w:sz w:val="24"/>
          <w:szCs w:val="24"/>
        </w:rPr>
        <w:br w:type="page"/>
      </w:r>
    </w:p>
    <w:tbl>
      <w:tblPr>
        <w:tblStyle w:val="TableGrid"/>
        <w:tblW w:w="10060" w:type="dxa"/>
        <w:tblLook w:val="04A0" w:firstRow="1" w:lastRow="0" w:firstColumn="1" w:lastColumn="0" w:noHBand="0" w:noVBand="1"/>
      </w:tblPr>
      <w:tblGrid>
        <w:gridCol w:w="1674"/>
        <w:gridCol w:w="2335"/>
        <w:gridCol w:w="2790"/>
        <w:gridCol w:w="3261"/>
      </w:tblGrid>
      <w:tr w:rsidR="00CA7B1E" w14:paraId="11C982E8" w14:textId="77777777" w:rsidTr="00CA7B1E">
        <w:trPr>
          <w:trHeight w:val="582"/>
        </w:trPr>
        <w:tc>
          <w:tcPr>
            <w:tcW w:w="1674" w:type="dxa"/>
          </w:tcPr>
          <w:p w14:paraId="0AC521C4" w14:textId="07FBADDD" w:rsidR="00CA7B1E" w:rsidRPr="00CA7B1E" w:rsidRDefault="00CA7B1E" w:rsidP="00CA7B1E">
            <w:pPr>
              <w:spacing w:line="360" w:lineRule="auto"/>
              <w:jc w:val="both"/>
              <w:rPr>
                <w:rFonts w:cstheme="minorHAnsi"/>
                <w:b/>
                <w:bCs/>
                <w:sz w:val="24"/>
                <w:szCs w:val="24"/>
              </w:rPr>
            </w:pPr>
            <w:r w:rsidRPr="00CA7B1E">
              <w:rPr>
                <w:b/>
                <w:bCs/>
                <w:sz w:val="24"/>
                <w:szCs w:val="24"/>
              </w:rPr>
              <w:t>Name</w:t>
            </w:r>
          </w:p>
        </w:tc>
        <w:tc>
          <w:tcPr>
            <w:tcW w:w="2335" w:type="dxa"/>
          </w:tcPr>
          <w:p w14:paraId="47AD0D0E" w14:textId="6F92FC37" w:rsidR="00CA7B1E" w:rsidRPr="00CA7B1E" w:rsidRDefault="00CA7B1E" w:rsidP="00CA7B1E">
            <w:pPr>
              <w:spacing w:line="360" w:lineRule="auto"/>
              <w:jc w:val="both"/>
              <w:rPr>
                <w:rFonts w:cstheme="minorHAnsi"/>
                <w:b/>
                <w:bCs/>
                <w:sz w:val="24"/>
                <w:szCs w:val="24"/>
              </w:rPr>
            </w:pPr>
            <w:r w:rsidRPr="00CA7B1E">
              <w:rPr>
                <w:b/>
                <w:bCs/>
                <w:sz w:val="24"/>
                <w:szCs w:val="24"/>
              </w:rPr>
              <w:t>Capabilities</w:t>
            </w:r>
          </w:p>
        </w:tc>
        <w:tc>
          <w:tcPr>
            <w:tcW w:w="2790" w:type="dxa"/>
          </w:tcPr>
          <w:p w14:paraId="54DABC69" w14:textId="384E6308" w:rsidR="00CA7B1E" w:rsidRPr="00CA7B1E" w:rsidRDefault="00CA7B1E" w:rsidP="00CA7B1E">
            <w:pPr>
              <w:spacing w:line="360" w:lineRule="auto"/>
              <w:jc w:val="both"/>
              <w:rPr>
                <w:rFonts w:cstheme="minorHAnsi"/>
                <w:b/>
                <w:bCs/>
                <w:sz w:val="24"/>
                <w:szCs w:val="24"/>
              </w:rPr>
            </w:pPr>
            <w:r w:rsidRPr="00CA7B1E">
              <w:rPr>
                <w:b/>
                <w:bCs/>
                <w:sz w:val="24"/>
                <w:szCs w:val="24"/>
              </w:rPr>
              <w:t>Uses</w:t>
            </w:r>
          </w:p>
        </w:tc>
        <w:tc>
          <w:tcPr>
            <w:tcW w:w="3261" w:type="dxa"/>
          </w:tcPr>
          <w:p w14:paraId="667AD851" w14:textId="781E7780" w:rsidR="00CA7B1E" w:rsidRPr="00CA7B1E" w:rsidRDefault="00CA7B1E" w:rsidP="00CA7B1E">
            <w:pPr>
              <w:spacing w:line="360" w:lineRule="auto"/>
              <w:jc w:val="both"/>
              <w:rPr>
                <w:rFonts w:cstheme="minorHAnsi"/>
                <w:b/>
                <w:bCs/>
                <w:sz w:val="24"/>
                <w:szCs w:val="24"/>
              </w:rPr>
            </w:pPr>
            <w:r w:rsidRPr="00CA7B1E">
              <w:rPr>
                <w:b/>
                <w:bCs/>
                <w:sz w:val="24"/>
                <w:szCs w:val="24"/>
              </w:rPr>
              <w:t>Example Commands</w:t>
            </w:r>
          </w:p>
        </w:tc>
      </w:tr>
      <w:tr w:rsidR="00CA7B1E" w14:paraId="262D6FD3" w14:textId="77777777" w:rsidTr="00CA7B1E">
        <w:trPr>
          <w:trHeight w:val="564"/>
        </w:trPr>
        <w:tc>
          <w:tcPr>
            <w:tcW w:w="1674" w:type="dxa"/>
          </w:tcPr>
          <w:p w14:paraId="7AAFABD6" w14:textId="54D1A05C" w:rsidR="00CA7B1E" w:rsidRPr="00CA7B1E" w:rsidRDefault="00CA7B1E" w:rsidP="00CA7B1E">
            <w:pPr>
              <w:spacing w:line="360" w:lineRule="auto"/>
              <w:jc w:val="both"/>
              <w:rPr>
                <w:rFonts w:cstheme="minorHAnsi"/>
                <w:sz w:val="24"/>
                <w:szCs w:val="24"/>
              </w:rPr>
            </w:pPr>
            <w:r w:rsidRPr="00CA7B1E">
              <w:rPr>
                <w:sz w:val="24"/>
                <w:szCs w:val="24"/>
              </w:rPr>
              <w:t>Metasploit</w:t>
            </w:r>
          </w:p>
        </w:tc>
        <w:tc>
          <w:tcPr>
            <w:tcW w:w="2335" w:type="dxa"/>
          </w:tcPr>
          <w:p w14:paraId="40601B5E" w14:textId="240B8EBF" w:rsidR="00CA7B1E" w:rsidRDefault="00CA7B1E" w:rsidP="00CA7B1E">
            <w:pPr>
              <w:spacing w:line="360" w:lineRule="auto"/>
              <w:rPr>
                <w:rFonts w:cstheme="minorHAnsi"/>
                <w:sz w:val="24"/>
                <w:szCs w:val="24"/>
              </w:rPr>
            </w:pPr>
            <w:r w:rsidRPr="007655E9">
              <w:t>Exploitation Framework</w:t>
            </w:r>
          </w:p>
        </w:tc>
        <w:tc>
          <w:tcPr>
            <w:tcW w:w="2790" w:type="dxa"/>
          </w:tcPr>
          <w:p w14:paraId="4206AAE8" w14:textId="64D1BA99" w:rsidR="00CA7B1E" w:rsidRDefault="00CA7B1E" w:rsidP="00CA7B1E">
            <w:pPr>
              <w:spacing w:line="360" w:lineRule="auto"/>
              <w:rPr>
                <w:rFonts w:cstheme="minorHAnsi"/>
                <w:sz w:val="24"/>
                <w:szCs w:val="24"/>
              </w:rPr>
            </w:pPr>
            <w:r w:rsidRPr="007655E9">
              <w:t>To exploit vulnerabilities in networks and applications</w:t>
            </w:r>
          </w:p>
        </w:tc>
        <w:tc>
          <w:tcPr>
            <w:tcW w:w="3261" w:type="dxa"/>
          </w:tcPr>
          <w:p w14:paraId="14D7643F" w14:textId="0F1B8DF3" w:rsidR="00CA7B1E" w:rsidRDefault="00CA7B1E" w:rsidP="00CA7B1E">
            <w:pPr>
              <w:spacing w:line="360" w:lineRule="auto"/>
              <w:rPr>
                <w:rFonts w:cstheme="minorHAnsi"/>
                <w:sz w:val="24"/>
                <w:szCs w:val="24"/>
              </w:rPr>
            </w:pPr>
            <w:proofErr w:type="spellStart"/>
            <w:r w:rsidRPr="007655E9">
              <w:t>msfconsole</w:t>
            </w:r>
            <w:proofErr w:type="spellEnd"/>
            <w:r w:rsidRPr="007655E9">
              <w:t xml:space="preserve"> to start; use exploit/multi/handler to set up a listener</w:t>
            </w:r>
          </w:p>
        </w:tc>
      </w:tr>
      <w:tr w:rsidR="00CA7B1E" w14:paraId="4884E3C5" w14:textId="77777777" w:rsidTr="00CA7B1E">
        <w:trPr>
          <w:trHeight w:val="582"/>
        </w:trPr>
        <w:tc>
          <w:tcPr>
            <w:tcW w:w="1674" w:type="dxa"/>
          </w:tcPr>
          <w:p w14:paraId="3827A833" w14:textId="2BDC295E" w:rsidR="00CA7B1E" w:rsidRPr="00CA7B1E" w:rsidRDefault="00CA7B1E" w:rsidP="00CA7B1E">
            <w:pPr>
              <w:spacing w:line="360" w:lineRule="auto"/>
              <w:jc w:val="both"/>
              <w:rPr>
                <w:rFonts w:cstheme="minorHAnsi"/>
                <w:sz w:val="24"/>
                <w:szCs w:val="24"/>
              </w:rPr>
            </w:pPr>
            <w:r w:rsidRPr="00CA7B1E">
              <w:rPr>
                <w:sz w:val="24"/>
                <w:szCs w:val="24"/>
              </w:rPr>
              <w:t>Cobalt Strike</w:t>
            </w:r>
          </w:p>
        </w:tc>
        <w:tc>
          <w:tcPr>
            <w:tcW w:w="2335" w:type="dxa"/>
          </w:tcPr>
          <w:p w14:paraId="646C8F5B" w14:textId="0060D015" w:rsidR="00CA7B1E" w:rsidRDefault="00CA7B1E" w:rsidP="00CA7B1E">
            <w:pPr>
              <w:spacing w:line="360" w:lineRule="auto"/>
              <w:rPr>
                <w:rFonts w:cstheme="minorHAnsi"/>
                <w:sz w:val="24"/>
                <w:szCs w:val="24"/>
              </w:rPr>
            </w:pPr>
            <w:r w:rsidRPr="007655E9">
              <w:t>Post-Exploitation Tool</w:t>
            </w:r>
          </w:p>
        </w:tc>
        <w:tc>
          <w:tcPr>
            <w:tcW w:w="2790" w:type="dxa"/>
          </w:tcPr>
          <w:p w14:paraId="33C4864D" w14:textId="412B9081" w:rsidR="00CA7B1E" w:rsidRDefault="00CA7B1E" w:rsidP="00CA7B1E">
            <w:pPr>
              <w:spacing w:line="360" w:lineRule="auto"/>
              <w:rPr>
                <w:rFonts w:cstheme="minorHAnsi"/>
                <w:sz w:val="24"/>
                <w:szCs w:val="24"/>
              </w:rPr>
            </w:pPr>
            <w:r w:rsidRPr="007655E9">
              <w:t>To simulate advanced persistent threats (APTs) for network reconnaissance and data exfiltration</w:t>
            </w:r>
          </w:p>
        </w:tc>
        <w:tc>
          <w:tcPr>
            <w:tcW w:w="3261" w:type="dxa"/>
          </w:tcPr>
          <w:p w14:paraId="15611590" w14:textId="03ABD47C" w:rsidR="00CA7B1E" w:rsidRDefault="00CA7B1E" w:rsidP="00CA7B1E">
            <w:pPr>
              <w:spacing w:line="360" w:lineRule="auto"/>
              <w:rPr>
                <w:rFonts w:cstheme="minorHAnsi"/>
                <w:sz w:val="24"/>
                <w:szCs w:val="24"/>
              </w:rPr>
            </w:pPr>
            <w:r w:rsidRPr="007655E9">
              <w:t xml:space="preserve">beacon&gt; </w:t>
            </w:r>
            <w:proofErr w:type="spellStart"/>
            <w:r w:rsidRPr="007655E9">
              <w:t>powershell_import</w:t>
            </w:r>
            <w:proofErr w:type="spellEnd"/>
            <w:r w:rsidRPr="007655E9">
              <w:t xml:space="preserve"> to import PowerShell scripts</w:t>
            </w:r>
          </w:p>
        </w:tc>
      </w:tr>
      <w:tr w:rsidR="00CA7B1E" w14:paraId="2BE44D48" w14:textId="77777777" w:rsidTr="00CA7B1E">
        <w:trPr>
          <w:trHeight w:val="564"/>
        </w:trPr>
        <w:tc>
          <w:tcPr>
            <w:tcW w:w="1674" w:type="dxa"/>
          </w:tcPr>
          <w:p w14:paraId="2D22C7B9" w14:textId="050891EE" w:rsidR="00CA7B1E" w:rsidRPr="00CA7B1E" w:rsidRDefault="00CA7B1E" w:rsidP="00CA7B1E">
            <w:pPr>
              <w:spacing w:line="360" w:lineRule="auto"/>
              <w:jc w:val="both"/>
              <w:rPr>
                <w:rFonts w:cstheme="minorHAnsi"/>
                <w:sz w:val="24"/>
                <w:szCs w:val="24"/>
              </w:rPr>
            </w:pPr>
            <w:r w:rsidRPr="00CA7B1E">
              <w:rPr>
                <w:sz w:val="24"/>
                <w:szCs w:val="24"/>
              </w:rPr>
              <w:t>Nmap</w:t>
            </w:r>
          </w:p>
        </w:tc>
        <w:tc>
          <w:tcPr>
            <w:tcW w:w="2335" w:type="dxa"/>
          </w:tcPr>
          <w:p w14:paraId="2A54BECD" w14:textId="215713D7" w:rsidR="00CA7B1E" w:rsidRDefault="00CA7B1E" w:rsidP="00CA7B1E">
            <w:pPr>
              <w:spacing w:line="360" w:lineRule="auto"/>
              <w:rPr>
                <w:rFonts w:cstheme="minorHAnsi"/>
                <w:sz w:val="24"/>
                <w:szCs w:val="24"/>
              </w:rPr>
            </w:pPr>
            <w:r w:rsidRPr="007655E9">
              <w:t>Network Discovery and Security Auditing</w:t>
            </w:r>
          </w:p>
        </w:tc>
        <w:tc>
          <w:tcPr>
            <w:tcW w:w="2790" w:type="dxa"/>
          </w:tcPr>
          <w:p w14:paraId="102899F7" w14:textId="4DB7B661" w:rsidR="00CA7B1E" w:rsidRDefault="00CA7B1E" w:rsidP="00CA7B1E">
            <w:pPr>
              <w:spacing w:line="360" w:lineRule="auto"/>
              <w:rPr>
                <w:rFonts w:cstheme="minorHAnsi"/>
                <w:sz w:val="24"/>
                <w:szCs w:val="24"/>
              </w:rPr>
            </w:pPr>
            <w:r w:rsidRPr="007655E9">
              <w:t>To discover devices and services on a network, and identify vulnerabilities</w:t>
            </w:r>
          </w:p>
        </w:tc>
        <w:tc>
          <w:tcPr>
            <w:tcW w:w="3261" w:type="dxa"/>
          </w:tcPr>
          <w:p w14:paraId="00A743E5" w14:textId="76FFDA89" w:rsidR="00CA7B1E" w:rsidRDefault="00CA7B1E" w:rsidP="00CA7B1E">
            <w:pPr>
              <w:spacing w:line="360" w:lineRule="auto"/>
              <w:rPr>
                <w:rFonts w:cstheme="minorHAnsi"/>
                <w:sz w:val="24"/>
                <w:szCs w:val="24"/>
              </w:rPr>
            </w:pPr>
            <w:proofErr w:type="spellStart"/>
            <w:r w:rsidRPr="007655E9">
              <w:t>nmap</w:t>
            </w:r>
            <w:proofErr w:type="spellEnd"/>
            <w:r w:rsidRPr="007655E9">
              <w:t xml:space="preserve"> -</w:t>
            </w:r>
            <w:proofErr w:type="spellStart"/>
            <w:r w:rsidRPr="007655E9">
              <w:t>sS</w:t>
            </w:r>
            <w:proofErr w:type="spellEnd"/>
            <w:r w:rsidRPr="007655E9">
              <w:t xml:space="preserve"> -T4 target for stealthy port scanning</w:t>
            </w:r>
          </w:p>
        </w:tc>
      </w:tr>
      <w:tr w:rsidR="00CA7B1E" w14:paraId="7F49EE3C" w14:textId="77777777" w:rsidTr="00CA7B1E">
        <w:trPr>
          <w:trHeight w:val="564"/>
        </w:trPr>
        <w:tc>
          <w:tcPr>
            <w:tcW w:w="1674" w:type="dxa"/>
          </w:tcPr>
          <w:p w14:paraId="7075999F" w14:textId="68865F7A" w:rsidR="00CA7B1E" w:rsidRPr="00CA7B1E" w:rsidRDefault="00CA7B1E" w:rsidP="00CA7B1E">
            <w:pPr>
              <w:spacing w:line="360" w:lineRule="auto"/>
              <w:jc w:val="both"/>
              <w:rPr>
                <w:rFonts w:cstheme="minorHAnsi"/>
                <w:sz w:val="24"/>
                <w:szCs w:val="24"/>
              </w:rPr>
            </w:pPr>
            <w:r w:rsidRPr="00CA7B1E">
              <w:rPr>
                <w:sz w:val="24"/>
                <w:szCs w:val="24"/>
              </w:rPr>
              <w:t>Wireshark</w:t>
            </w:r>
          </w:p>
        </w:tc>
        <w:tc>
          <w:tcPr>
            <w:tcW w:w="2335" w:type="dxa"/>
          </w:tcPr>
          <w:p w14:paraId="6A9365A1" w14:textId="4113C261" w:rsidR="00CA7B1E" w:rsidRDefault="00CA7B1E" w:rsidP="00CA7B1E">
            <w:pPr>
              <w:spacing w:line="360" w:lineRule="auto"/>
              <w:rPr>
                <w:rFonts w:cstheme="minorHAnsi"/>
                <w:sz w:val="24"/>
                <w:szCs w:val="24"/>
              </w:rPr>
            </w:pPr>
            <w:r w:rsidRPr="007655E9">
              <w:t>Network Protocol Analyzer</w:t>
            </w:r>
          </w:p>
        </w:tc>
        <w:tc>
          <w:tcPr>
            <w:tcW w:w="2790" w:type="dxa"/>
          </w:tcPr>
          <w:p w14:paraId="33AEB345" w14:textId="6EAC19E1" w:rsidR="00CA7B1E" w:rsidRDefault="00CA7B1E" w:rsidP="00CA7B1E">
            <w:pPr>
              <w:spacing w:line="360" w:lineRule="auto"/>
              <w:rPr>
                <w:rFonts w:cstheme="minorHAnsi"/>
                <w:sz w:val="24"/>
                <w:szCs w:val="24"/>
              </w:rPr>
            </w:pPr>
            <w:r w:rsidRPr="007655E9">
              <w:t>To capture and analyze network traffic</w:t>
            </w:r>
          </w:p>
        </w:tc>
        <w:tc>
          <w:tcPr>
            <w:tcW w:w="3261" w:type="dxa"/>
          </w:tcPr>
          <w:p w14:paraId="5020397A" w14:textId="0227CB10" w:rsidR="00CA7B1E" w:rsidRDefault="00CA7B1E" w:rsidP="00CA7B1E">
            <w:pPr>
              <w:spacing w:line="360" w:lineRule="auto"/>
              <w:rPr>
                <w:rFonts w:cstheme="minorHAnsi"/>
                <w:sz w:val="24"/>
                <w:szCs w:val="24"/>
              </w:rPr>
            </w:pPr>
            <w:r w:rsidRPr="007655E9">
              <w:t xml:space="preserve">GUI-based; no specific command, but can use </w:t>
            </w:r>
            <w:proofErr w:type="spellStart"/>
            <w:r w:rsidRPr="007655E9">
              <w:t>tshark</w:t>
            </w:r>
            <w:proofErr w:type="spellEnd"/>
            <w:r w:rsidRPr="007655E9">
              <w:t xml:space="preserve"> for CLI</w:t>
            </w:r>
          </w:p>
        </w:tc>
      </w:tr>
      <w:tr w:rsidR="00CA7B1E" w14:paraId="79056BE1" w14:textId="77777777" w:rsidTr="00CA7B1E">
        <w:trPr>
          <w:trHeight w:val="564"/>
        </w:trPr>
        <w:tc>
          <w:tcPr>
            <w:tcW w:w="1674" w:type="dxa"/>
          </w:tcPr>
          <w:p w14:paraId="7E041FA2" w14:textId="4BA5CBA0" w:rsidR="00CA7B1E" w:rsidRPr="00CA7B1E" w:rsidRDefault="00CA7B1E" w:rsidP="00CA7B1E">
            <w:pPr>
              <w:spacing w:line="360" w:lineRule="auto"/>
              <w:jc w:val="both"/>
              <w:rPr>
                <w:sz w:val="24"/>
                <w:szCs w:val="24"/>
              </w:rPr>
            </w:pPr>
            <w:r w:rsidRPr="00CA7B1E">
              <w:rPr>
                <w:sz w:val="24"/>
                <w:szCs w:val="24"/>
              </w:rPr>
              <w:t>Burp Suite</w:t>
            </w:r>
          </w:p>
        </w:tc>
        <w:tc>
          <w:tcPr>
            <w:tcW w:w="2335" w:type="dxa"/>
          </w:tcPr>
          <w:p w14:paraId="7F3E7D8A" w14:textId="3281966A" w:rsidR="00CA7B1E" w:rsidRPr="0063574A" w:rsidRDefault="00CA7B1E" w:rsidP="00CA7B1E">
            <w:pPr>
              <w:spacing w:line="360" w:lineRule="auto"/>
            </w:pPr>
            <w:r w:rsidRPr="007655E9">
              <w:t>Web Vulnerability Scanner</w:t>
            </w:r>
          </w:p>
        </w:tc>
        <w:tc>
          <w:tcPr>
            <w:tcW w:w="2790" w:type="dxa"/>
          </w:tcPr>
          <w:p w14:paraId="1B63025C" w14:textId="30743075" w:rsidR="00CA7B1E" w:rsidRPr="0063574A" w:rsidRDefault="00CA7B1E" w:rsidP="00CA7B1E">
            <w:pPr>
              <w:spacing w:line="360" w:lineRule="auto"/>
            </w:pPr>
            <w:r w:rsidRPr="007655E9">
              <w:t>To identify security vulnerabilities in web applications</w:t>
            </w:r>
          </w:p>
        </w:tc>
        <w:tc>
          <w:tcPr>
            <w:tcW w:w="3261" w:type="dxa"/>
          </w:tcPr>
          <w:p w14:paraId="405E3433" w14:textId="7473CB12" w:rsidR="00CA7B1E" w:rsidRPr="0063574A" w:rsidRDefault="00CA7B1E" w:rsidP="00CA7B1E">
            <w:pPr>
              <w:spacing w:line="360" w:lineRule="auto"/>
            </w:pPr>
            <w:r w:rsidRPr="007655E9">
              <w:t>GUI-based; use proxy to intercept and modify requests</w:t>
            </w:r>
          </w:p>
        </w:tc>
      </w:tr>
      <w:tr w:rsidR="00CA7B1E" w14:paraId="7BCB49DF" w14:textId="77777777" w:rsidTr="00CA7B1E">
        <w:trPr>
          <w:trHeight w:val="564"/>
        </w:trPr>
        <w:tc>
          <w:tcPr>
            <w:tcW w:w="1674" w:type="dxa"/>
          </w:tcPr>
          <w:p w14:paraId="03808F5A" w14:textId="19427830" w:rsidR="00CA7B1E" w:rsidRPr="00CA7B1E" w:rsidRDefault="00CA7B1E" w:rsidP="00CA7B1E">
            <w:pPr>
              <w:spacing w:line="360" w:lineRule="auto"/>
              <w:jc w:val="both"/>
              <w:rPr>
                <w:sz w:val="24"/>
                <w:szCs w:val="24"/>
              </w:rPr>
            </w:pPr>
            <w:proofErr w:type="spellStart"/>
            <w:r w:rsidRPr="00CA7B1E">
              <w:rPr>
                <w:sz w:val="24"/>
                <w:szCs w:val="24"/>
              </w:rPr>
              <w:t>Mimikatz</w:t>
            </w:r>
            <w:proofErr w:type="spellEnd"/>
          </w:p>
        </w:tc>
        <w:tc>
          <w:tcPr>
            <w:tcW w:w="2335" w:type="dxa"/>
          </w:tcPr>
          <w:p w14:paraId="76082E68" w14:textId="26098CA6" w:rsidR="00CA7B1E" w:rsidRPr="0063574A" w:rsidRDefault="00CA7B1E" w:rsidP="00CA7B1E">
            <w:pPr>
              <w:spacing w:line="360" w:lineRule="auto"/>
            </w:pPr>
            <w:r w:rsidRPr="007655E9">
              <w:t>Credential Harvester</w:t>
            </w:r>
          </w:p>
        </w:tc>
        <w:tc>
          <w:tcPr>
            <w:tcW w:w="2790" w:type="dxa"/>
          </w:tcPr>
          <w:p w14:paraId="32E94D42" w14:textId="57659385" w:rsidR="00CA7B1E" w:rsidRPr="0063574A" w:rsidRDefault="00CA7B1E" w:rsidP="00CA7B1E">
            <w:pPr>
              <w:spacing w:line="360" w:lineRule="auto"/>
            </w:pPr>
            <w:r w:rsidRPr="007655E9">
              <w:t xml:space="preserve">To extract plaintext passwords, hash, PIN codes, and </w:t>
            </w:r>
            <w:proofErr w:type="spellStart"/>
            <w:r w:rsidRPr="007655E9">
              <w:t>kerberos</w:t>
            </w:r>
            <w:proofErr w:type="spellEnd"/>
            <w:r w:rsidRPr="007655E9">
              <w:t xml:space="preserve"> tickets from memory</w:t>
            </w:r>
          </w:p>
        </w:tc>
        <w:tc>
          <w:tcPr>
            <w:tcW w:w="3261" w:type="dxa"/>
          </w:tcPr>
          <w:p w14:paraId="3B45B205" w14:textId="6ED93FA3" w:rsidR="00CA7B1E" w:rsidRPr="0063574A" w:rsidRDefault="00CA7B1E" w:rsidP="00CA7B1E">
            <w:pPr>
              <w:spacing w:line="360" w:lineRule="auto"/>
            </w:pPr>
            <w:r w:rsidRPr="007655E9">
              <w:t xml:space="preserve">mimikatz.exe to start; </w:t>
            </w:r>
            <w:proofErr w:type="spellStart"/>
            <w:proofErr w:type="gramStart"/>
            <w:r w:rsidRPr="007655E9">
              <w:t>sekurlsa</w:t>
            </w:r>
            <w:proofErr w:type="spellEnd"/>
            <w:r w:rsidRPr="007655E9">
              <w:t>::</w:t>
            </w:r>
            <w:proofErr w:type="spellStart"/>
            <w:proofErr w:type="gramEnd"/>
            <w:r w:rsidRPr="007655E9">
              <w:t>logonpasswords</w:t>
            </w:r>
            <w:proofErr w:type="spellEnd"/>
            <w:r w:rsidRPr="007655E9">
              <w:t xml:space="preserve"> to dump passwords</w:t>
            </w:r>
          </w:p>
        </w:tc>
      </w:tr>
      <w:tr w:rsidR="00CA7B1E" w14:paraId="4A151617" w14:textId="77777777" w:rsidTr="00CA7B1E">
        <w:trPr>
          <w:trHeight w:val="564"/>
        </w:trPr>
        <w:tc>
          <w:tcPr>
            <w:tcW w:w="1674" w:type="dxa"/>
          </w:tcPr>
          <w:p w14:paraId="5EDCF8F9" w14:textId="1F6B46C1" w:rsidR="00CA7B1E" w:rsidRPr="00CA7B1E" w:rsidRDefault="00CA7B1E" w:rsidP="00CA7B1E">
            <w:pPr>
              <w:spacing w:line="360" w:lineRule="auto"/>
              <w:jc w:val="both"/>
              <w:rPr>
                <w:sz w:val="24"/>
                <w:szCs w:val="24"/>
              </w:rPr>
            </w:pPr>
            <w:proofErr w:type="spellStart"/>
            <w:r w:rsidRPr="00CA7B1E">
              <w:rPr>
                <w:sz w:val="24"/>
                <w:szCs w:val="24"/>
              </w:rPr>
              <w:t>PowerSploit</w:t>
            </w:r>
            <w:proofErr w:type="spellEnd"/>
          </w:p>
        </w:tc>
        <w:tc>
          <w:tcPr>
            <w:tcW w:w="2335" w:type="dxa"/>
          </w:tcPr>
          <w:p w14:paraId="5E4847D7" w14:textId="71861B60" w:rsidR="00CA7B1E" w:rsidRPr="0063574A" w:rsidRDefault="00CA7B1E" w:rsidP="00CA7B1E">
            <w:pPr>
              <w:spacing w:line="360" w:lineRule="auto"/>
            </w:pPr>
            <w:r w:rsidRPr="007655E9">
              <w:t>PowerShell Toolkit</w:t>
            </w:r>
          </w:p>
        </w:tc>
        <w:tc>
          <w:tcPr>
            <w:tcW w:w="2790" w:type="dxa"/>
          </w:tcPr>
          <w:p w14:paraId="15F8E5B7" w14:textId="40D513BB" w:rsidR="00CA7B1E" w:rsidRPr="0063574A" w:rsidRDefault="00CA7B1E" w:rsidP="00CA7B1E">
            <w:pPr>
              <w:spacing w:line="360" w:lineRule="auto"/>
            </w:pPr>
            <w:r w:rsidRPr="007655E9">
              <w:t>To perform network reconnaissance, bypass security measures, and exploit systems</w:t>
            </w:r>
          </w:p>
        </w:tc>
        <w:tc>
          <w:tcPr>
            <w:tcW w:w="3261" w:type="dxa"/>
          </w:tcPr>
          <w:p w14:paraId="08915275" w14:textId="4962CF77" w:rsidR="00CA7B1E" w:rsidRPr="0063574A" w:rsidRDefault="00CA7B1E" w:rsidP="00CA7B1E">
            <w:pPr>
              <w:spacing w:line="360" w:lineRule="auto"/>
            </w:pPr>
            <w:r w:rsidRPr="007655E9">
              <w:t>Import-Module .\PowerSploit.psd1 to import; use specific modules like Invoke-Shellcode</w:t>
            </w:r>
          </w:p>
        </w:tc>
      </w:tr>
      <w:tr w:rsidR="00CA7B1E" w14:paraId="0D35692B" w14:textId="77777777" w:rsidTr="00CA7B1E">
        <w:trPr>
          <w:trHeight w:val="564"/>
        </w:trPr>
        <w:tc>
          <w:tcPr>
            <w:tcW w:w="1674" w:type="dxa"/>
          </w:tcPr>
          <w:p w14:paraId="7CB311A5" w14:textId="6EBDDC99" w:rsidR="00CA7B1E" w:rsidRPr="00CA7B1E" w:rsidRDefault="00CA7B1E" w:rsidP="00CA7B1E">
            <w:pPr>
              <w:spacing w:line="360" w:lineRule="auto"/>
              <w:jc w:val="both"/>
              <w:rPr>
                <w:sz w:val="24"/>
                <w:szCs w:val="24"/>
              </w:rPr>
            </w:pPr>
            <w:r w:rsidRPr="00CA7B1E">
              <w:rPr>
                <w:sz w:val="24"/>
                <w:szCs w:val="24"/>
              </w:rPr>
              <w:t>Nessus</w:t>
            </w:r>
          </w:p>
        </w:tc>
        <w:tc>
          <w:tcPr>
            <w:tcW w:w="2335" w:type="dxa"/>
          </w:tcPr>
          <w:p w14:paraId="7CB8D622" w14:textId="04C4C7A8" w:rsidR="00CA7B1E" w:rsidRPr="0063574A" w:rsidRDefault="00CA7B1E" w:rsidP="00CA7B1E">
            <w:pPr>
              <w:spacing w:line="360" w:lineRule="auto"/>
            </w:pPr>
            <w:r w:rsidRPr="007655E9">
              <w:t>Vulnerability Scanner</w:t>
            </w:r>
          </w:p>
        </w:tc>
        <w:tc>
          <w:tcPr>
            <w:tcW w:w="2790" w:type="dxa"/>
          </w:tcPr>
          <w:p w14:paraId="59FBC578" w14:textId="0C2C2511" w:rsidR="00CA7B1E" w:rsidRPr="0063574A" w:rsidRDefault="00CA7B1E" w:rsidP="00CA7B1E">
            <w:pPr>
              <w:spacing w:line="360" w:lineRule="auto"/>
            </w:pPr>
            <w:r w:rsidRPr="007655E9">
              <w:t>To scan systems, networks, and applications for vulnerabilities</w:t>
            </w:r>
          </w:p>
        </w:tc>
        <w:tc>
          <w:tcPr>
            <w:tcW w:w="3261" w:type="dxa"/>
          </w:tcPr>
          <w:p w14:paraId="2AD374D2" w14:textId="1496B706" w:rsidR="00CA7B1E" w:rsidRPr="0063574A" w:rsidRDefault="00CA7B1E" w:rsidP="00CA7B1E">
            <w:pPr>
              <w:spacing w:line="360" w:lineRule="auto"/>
            </w:pPr>
            <w:r w:rsidRPr="007655E9">
              <w:t>GUI-based; scans are configured and run from the web interface</w:t>
            </w:r>
          </w:p>
        </w:tc>
      </w:tr>
      <w:tr w:rsidR="00CA7B1E" w14:paraId="7164AF72" w14:textId="77777777" w:rsidTr="00CA7B1E">
        <w:trPr>
          <w:trHeight w:val="564"/>
        </w:trPr>
        <w:tc>
          <w:tcPr>
            <w:tcW w:w="1674" w:type="dxa"/>
          </w:tcPr>
          <w:p w14:paraId="18F0369D" w14:textId="74F81D58" w:rsidR="00CA7B1E" w:rsidRPr="00CA7B1E" w:rsidRDefault="00CA7B1E" w:rsidP="00CA7B1E">
            <w:pPr>
              <w:spacing w:line="360" w:lineRule="auto"/>
              <w:jc w:val="both"/>
              <w:rPr>
                <w:sz w:val="24"/>
                <w:szCs w:val="24"/>
              </w:rPr>
            </w:pPr>
            <w:proofErr w:type="spellStart"/>
            <w:r w:rsidRPr="00CA7B1E">
              <w:rPr>
                <w:sz w:val="24"/>
                <w:szCs w:val="24"/>
              </w:rPr>
              <w:t>Gobuster</w:t>
            </w:r>
            <w:proofErr w:type="spellEnd"/>
          </w:p>
        </w:tc>
        <w:tc>
          <w:tcPr>
            <w:tcW w:w="2335" w:type="dxa"/>
          </w:tcPr>
          <w:p w14:paraId="526BF0A3" w14:textId="6D8AB3B3" w:rsidR="00CA7B1E" w:rsidRPr="0063574A" w:rsidRDefault="00CA7B1E" w:rsidP="00CA7B1E">
            <w:pPr>
              <w:spacing w:line="360" w:lineRule="auto"/>
            </w:pPr>
            <w:r w:rsidRPr="007655E9">
              <w:t>Directory/File &amp; DNS Enumeration Tool</w:t>
            </w:r>
          </w:p>
        </w:tc>
        <w:tc>
          <w:tcPr>
            <w:tcW w:w="2790" w:type="dxa"/>
          </w:tcPr>
          <w:p w14:paraId="11FB819F" w14:textId="59F67681" w:rsidR="00CA7B1E" w:rsidRPr="0063574A" w:rsidRDefault="00CA7B1E" w:rsidP="00CA7B1E">
            <w:pPr>
              <w:spacing w:line="360" w:lineRule="auto"/>
            </w:pPr>
            <w:r w:rsidRPr="007655E9">
              <w:t xml:space="preserve">To brute-force URIs (directories and files) in </w:t>
            </w:r>
            <w:r>
              <w:t>websites</w:t>
            </w:r>
            <w:r w:rsidRPr="007655E9">
              <w:t xml:space="preserve"> and DNS subdomains</w:t>
            </w:r>
          </w:p>
        </w:tc>
        <w:tc>
          <w:tcPr>
            <w:tcW w:w="3261" w:type="dxa"/>
          </w:tcPr>
          <w:p w14:paraId="78A87385" w14:textId="543AFA38" w:rsidR="00CA7B1E" w:rsidRPr="0063574A" w:rsidRDefault="00CA7B1E" w:rsidP="00CA7B1E">
            <w:pPr>
              <w:spacing w:line="360" w:lineRule="auto"/>
            </w:pPr>
            <w:proofErr w:type="spellStart"/>
            <w:r w:rsidRPr="007655E9">
              <w:t>gobuster</w:t>
            </w:r>
            <w:proofErr w:type="spellEnd"/>
            <w:r w:rsidRPr="007655E9">
              <w:t xml:space="preserve"> </w:t>
            </w:r>
            <w:proofErr w:type="spellStart"/>
            <w:r w:rsidRPr="007655E9">
              <w:t>dir</w:t>
            </w:r>
            <w:proofErr w:type="spellEnd"/>
            <w:r w:rsidRPr="007655E9">
              <w:t xml:space="preserve"> -u https://example.com -w wordlist.txt to brute-force web directories</w:t>
            </w:r>
          </w:p>
        </w:tc>
      </w:tr>
      <w:tr w:rsidR="00CA7B1E" w14:paraId="546608B3" w14:textId="77777777" w:rsidTr="00CA7B1E">
        <w:trPr>
          <w:trHeight w:val="564"/>
        </w:trPr>
        <w:tc>
          <w:tcPr>
            <w:tcW w:w="1674" w:type="dxa"/>
          </w:tcPr>
          <w:p w14:paraId="3298C13A" w14:textId="48D462F1" w:rsidR="00CA7B1E" w:rsidRPr="00CA7B1E" w:rsidRDefault="00CA7B1E" w:rsidP="00CA7B1E">
            <w:pPr>
              <w:spacing w:line="360" w:lineRule="auto"/>
              <w:jc w:val="both"/>
              <w:rPr>
                <w:sz w:val="24"/>
                <w:szCs w:val="24"/>
              </w:rPr>
            </w:pPr>
            <w:proofErr w:type="spellStart"/>
            <w:r w:rsidRPr="00AB7A63">
              <w:t>Gobuster</w:t>
            </w:r>
            <w:proofErr w:type="spellEnd"/>
          </w:p>
        </w:tc>
        <w:tc>
          <w:tcPr>
            <w:tcW w:w="2335" w:type="dxa"/>
          </w:tcPr>
          <w:p w14:paraId="2939A118" w14:textId="16E49C1B" w:rsidR="00CA7B1E" w:rsidRPr="007655E9" w:rsidRDefault="00CA7B1E" w:rsidP="00CA7B1E">
            <w:pPr>
              <w:spacing w:line="360" w:lineRule="auto"/>
            </w:pPr>
            <w:r w:rsidRPr="00AB7A63">
              <w:t>Directory/File &amp; DNS Enumeration Tool</w:t>
            </w:r>
          </w:p>
        </w:tc>
        <w:tc>
          <w:tcPr>
            <w:tcW w:w="2790" w:type="dxa"/>
          </w:tcPr>
          <w:p w14:paraId="22E5D316" w14:textId="5B458881" w:rsidR="00CA7B1E" w:rsidRPr="007655E9" w:rsidRDefault="00CA7B1E" w:rsidP="00CA7B1E">
            <w:pPr>
              <w:spacing w:line="360" w:lineRule="auto"/>
            </w:pPr>
            <w:r w:rsidRPr="00AB7A63">
              <w:t>To brute-force URIs (directories and files) in web sites and DNS subdomains</w:t>
            </w:r>
          </w:p>
        </w:tc>
        <w:tc>
          <w:tcPr>
            <w:tcW w:w="3261" w:type="dxa"/>
          </w:tcPr>
          <w:p w14:paraId="65DFC3C3" w14:textId="1592AEC2" w:rsidR="00CA7B1E" w:rsidRPr="007655E9" w:rsidRDefault="00CA7B1E" w:rsidP="00CA7B1E">
            <w:pPr>
              <w:spacing w:line="360" w:lineRule="auto"/>
            </w:pPr>
            <w:proofErr w:type="spellStart"/>
            <w:r w:rsidRPr="00AB7A63">
              <w:t>gobuster</w:t>
            </w:r>
            <w:proofErr w:type="spellEnd"/>
            <w:r w:rsidRPr="00AB7A63">
              <w:t xml:space="preserve"> </w:t>
            </w:r>
            <w:proofErr w:type="spellStart"/>
            <w:r w:rsidRPr="00AB7A63">
              <w:t>dir</w:t>
            </w:r>
            <w:proofErr w:type="spellEnd"/>
            <w:r w:rsidRPr="00AB7A63">
              <w:t xml:space="preserve"> -u https://example.com -w wordlist.txt to brute-force web directories</w:t>
            </w:r>
          </w:p>
        </w:tc>
      </w:tr>
      <w:tr w:rsidR="00CA7B1E" w14:paraId="6E225B28" w14:textId="77777777" w:rsidTr="00CA7B1E">
        <w:trPr>
          <w:trHeight w:val="564"/>
        </w:trPr>
        <w:tc>
          <w:tcPr>
            <w:tcW w:w="1674" w:type="dxa"/>
          </w:tcPr>
          <w:p w14:paraId="6EFB0619" w14:textId="3746FF8D" w:rsidR="00CA7B1E" w:rsidRPr="00CA7B1E" w:rsidRDefault="00CA7B1E" w:rsidP="00CA7B1E">
            <w:pPr>
              <w:spacing w:line="360" w:lineRule="auto"/>
              <w:jc w:val="both"/>
              <w:rPr>
                <w:sz w:val="24"/>
                <w:szCs w:val="24"/>
              </w:rPr>
            </w:pPr>
            <w:proofErr w:type="spellStart"/>
            <w:r w:rsidRPr="00AB7A63">
              <w:t>SQLmap</w:t>
            </w:r>
            <w:proofErr w:type="spellEnd"/>
          </w:p>
        </w:tc>
        <w:tc>
          <w:tcPr>
            <w:tcW w:w="2335" w:type="dxa"/>
          </w:tcPr>
          <w:p w14:paraId="2F25CDF7" w14:textId="39C68B1B" w:rsidR="00CA7B1E" w:rsidRPr="007655E9" w:rsidRDefault="00CA7B1E" w:rsidP="00CA7B1E">
            <w:pPr>
              <w:spacing w:line="360" w:lineRule="auto"/>
            </w:pPr>
            <w:r w:rsidRPr="00AB7A63">
              <w:t>Automated SQL Injection Tool</w:t>
            </w:r>
          </w:p>
        </w:tc>
        <w:tc>
          <w:tcPr>
            <w:tcW w:w="2790" w:type="dxa"/>
          </w:tcPr>
          <w:p w14:paraId="585B5153" w14:textId="10D35E35" w:rsidR="00CA7B1E" w:rsidRPr="007655E9" w:rsidRDefault="00CA7B1E" w:rsidP="00CA7B1E">
            <w:pPr>
              <w:spacing w:line="360" w:lineRule="auto"/>
            </w:pPr>
            <w:r w:rsidRPr="00AB7A63">
              <w:t>To detect and exploit SQL injection flaws in database servers</w:t>
            </w:r>
          </w:p>
        </w:tc>
        <w:tc>
          <w:tcPr>
            <w:tcW w:w="3261" w:type="dxa"/>
          </w:tcPr>
          <w:p w14:paraId="424BB9C4" w14:textId="17D1D11A" w:rsidR="00CA7B1E" w:rsidRPr="007655E9" w:rsidRDefault="00CA7B1E" w:rsidP="00CA7B1E">
            <w:pPr>
              <w:spacing w:line="360" w:lineRule="auto"/>
            </w:pPr>
            <w:proofErr w:type="spellStart"/>
            <w:r w:rsidRPr="00AB7A63">
              <w:t>sqlmap</w:t>
            </w:r>
            <w:proofErr w:type="spellEnd"/>
            <w:r w:rsidRPr="00AB7A63">
              <w:t xml:space="preserve"> -u "http://example.com/</w:t>
            </w:r>
            <w:proofErr w:type="spellStart"/>
            <w:r w:rsidRPr="00AB7A63">
              <w:t>page?id</w:t>
            </w:r>
            <w:proofErr w:type="spellEnd"/>
            <w:r w:rsidRPr="00AB7A63">
              <w:t>=1" --</w:t>
            </w:r>
            <w:proofErr w:type="spellStart"/>
            <w:r w:rsidRPr="00AB7A63">
              <w:t>dbs</w:t>
            </w:r>
            <w:proofErr w:type="spellEnd"/>
            <w:r w:rsidRPr="00AB7A63">
              <w:t xml:space="preserve"> to list databases</w:t>
            </w:r>
          </w:p>
        </w:tc>
      </w:tr>
      <w:tr w:rsidR="00CA7B1E" w14:paraId="64D299CB" w14:textId="77777777" w:rsidTr="00CA7B1E">
        <w:trPr>
          <w:trHeight w:val="564"/>
        </w:trPr>
        <w:tc>
          <w:tcPr>
            <w:tcW w:w="1674" w:type="dxa"/>
          </w:tcPr>
          <w:p w14:paraId="747A6CE9" w14:textId="674F8E9C" w:rsidR="00CA7B1E" w:rsidRPr="00CA7B1E" w:rsidRDefault="00CA7B1E" w:rsidP="00CA7B1E">
            <w:pPr>
              <w:spacing w:line="360" w:lineRule="auto"/>
              <w:jc w:val="both"/>
              <w:rPr>
                <w:sz w:val="24"/>
                <w:szCs w:val="24"/>
              </w:rPr>
            </w:pPr>
            <w:r w:rsidRPr="00AB7A63">
              <w:t>PowerShell Empire</w:t>
            </w:r>
          </w:p>
        </w:tc>
        <w:tc>
          <w:tcPr>
            <w:tcW w:w="2335" w:type="dxa"/>
          </w:tcPr>
          <w:p w14:paraId="17B112EB" w14:textId="721EF167" w:rsidR="00CA7B1E" w:rsidRPr="007655E9" w:rsidRDefault="00CA7B1E" w:rsidP="00CA7B1E">
            <w:pPr>
              <w:spacing w:line="360" w:lineRule="auto"/>
            </w:pPr>
            <w:r w:rsidRPr="00AB7A63">
              <w:t>Post-exploitation framework, PowerShell-based command and control</w:t>
            </w:r>
          </w:p>
        </w:tc>
        <w:tc>
          <w:tcPr>
            <w:tcW w:w="2790" w:type="dxa"/>
          </w:tcPr>
          <w:p w14:paraId="7F2F86FA" w14:textId="281FEA7D" w:rsidR="00CA7B1E" w:rsidRPr="007655E9" w:rsidRDefault="00CA7B1E" w:rsidP="00CA7B1E">
            <w:pPr>
              <w:spacing w:line="360" w:lineRule="auto"/>
            </w:pPr>
            <w:r w:rsidRPr="00AB7A63">
              <w:t>Lateral movement, maintaining persistence</w:t>
            </w:r>
          </w:p>
        </w:tc>
        <w:tc>
          <w:tcPr>
            <w:tcW w:w="3261" w:type="dxa"/>
          </w:tcPr>
          <w:p w14:paraId="5D5A1B35" w14:textId="6B7390CE" w:rsidR="00CA7B1E" w:rsidRPr="007655E9" w:rsidRDefault="00CA7B1E" w:rsidP="00CA7B1E">
            <w:pPr>
              <w:spacing w:line="360" w:lineRule="auto"/>
            </w:pPr>
            <w:r w:rsidRPr="00AB7A63">
              <w:t>listeners&lt;</w:t>
            </w:r>
            <w:proofErr w:type="spellStart"/>
            <w:r w:rsidRPr="00AB7A63">
              <w:t>br</w:t>
            </w:r>
            <w:proofErr w:type="spellEnd"/>
            <w:r w:rsidRPr="00AB7A63">
              <w:t>&gt;</w:t>
            </w:r>
            <w:proofErr w:type="spellStart"/>
            <w:r w:rsidRPr="00AB7A63">
              <w:t>usestager</w:t>
            </w:r>
            <w:proofErr w:type="spellEnd"/>
            <w:r w:rsidRPr="00AB7A63">
              <w:t xml:space="preserve"> windows/</w:t>
            </w:r>
            <w:proofErr w:type="spellStart"/>
            <w:r w:rsidRPr="00AB7A63">
              <w:t>launcher_bat</w:t>
            </w:r>
            <w:proofErr w:type="spellEnd"/>
            <w:r w:rsidRPr="00AB7A63">
              <w:t>&lt;</w:t>
            </w:r>
            <w:proofErr w:type="spellStart"/>
            <w:r w:rsidRPr="00AB7A63">
              <w:t>br</w:t>
            </w:r>
            <w:proofErr w:type="spellEnd"/>
            <w:r w:rsidRPr="00AB7A63">
              <w:t>&gt;set Listener http&lt;</w:t>
            </w:r>
            <w:proofErr w:type="spellStart"/>
            <w:r w:rsidRPr="00AB7A63">
              <w:t>br</w:t>
            </w:r>
            <w:proofErr w:type="spellEnd"/>
            <w:r w:rsidRPr="00AB7A63">
              <w:t>&gt;execute</w:t>
            </w:r>
          </w:p>
        </w:tc>
      </w:tr>
      <w:tr w:rsidR="00D56C6A" w14:paraId="2D548078" w14:textId="77777777" w:rsidTr="00CA7B1E">
        <w:trPr>
          <w:trHeight w:val="564"/>
        </w:trPr>
        <w:tc>
          <w:tcPr>
            <w:tcW w:w="1674" w:type="dxa"/>
          </w:tcPr>
          <w:p w14:paraId="7B10951E" w14:textId="120208E1" w:rsidR="00D56C6A" w:rsidRPr="00AB7A63" w:rsidRDefault="00D56C6A" w:rsidP="00D56C6A">
            <w:pPr>
              <w:spacing w:line="360" w:lineRule="auto"/>
              <w:jc w:val="both"/>
            </w:pPr>
            <w:proofErr w:type="spellStart"/>
            <w:r w:rsidRPr="00C32EFF">
              <w:t>BloodHound</w:t>
            </w:r>
            <w:proofErr w:type="spellEnd"/>
          </w:p>
        </w:tc>
        <w:tc>
          <w:tcPr>
            <w:tcW w:w="2335" w:type="dxa"/>
          </w:tcPr>
          <w:p w14:paraId="46359AA2" w14:textId="731B56F5" w:rsidR="00D56C6A" w:rsidRPr="00AB7A63" w:rsidRDefault="00D56C6A" w:rsidP="00D56C6A">
            <w:pPr>
              <w:spacing w:line="360" w:lineRule="auto"/>
            </w:pPr>
            <w:r w:rsidRPr="00C32EFF">
              <w:t>Active Directory Enumeration Tool</w:t>
            </w:r>
          </w:p>
        </w:tc>
        <w:tc>
          <w:tcPr>
            <w:tcW w:w="2790" w:type="dxa"/>
          </w:tcPr>
          <w:p w14:paraId="117A0C1A" w14:textId="7AE3F02F" w:rsidR="00D56C6A" w:rsidRPr="00AB7A63" w:rsidRDefault="00D56C6A" w:rsidP="00D56C6A">
            <w:pPr>
              <w:spacing w:line="360" w:lineRule="auto"/>
            </w:pPr>
            <w:r w:rsidRPr="00C32EFF">
              <w:t>To visualize AD environment and identify attack paths</w:t>
            </w:r>
          </w:p>
        </w:tc>
        <w:tc>
          <w:tcPr>
            <w:tcW w:w="3261" w:type="dxa"/>
          </w:tcPr>
          <w:p w14:paraId="122EED5B" w14:textId="15822C98" w:rsidR="00D56C6A" w:rsidRPr="00AB7A63" w:rsidRDefault="00D56C6A" w:rsidP="00D56C6A">
            <w:pPr>
              <w:spacing w:line="360" w:lineRule="auto"/>
            </w:pPr>
            <w:r w:rsidRPr="00C32EFF">
              <w:t>bloodhound --</w:t>
            </w:r>
            <w:proofErr w:type="spellStart"/>
            <w:r w:rsidRPr="00C32EFF">
              <w:t>CollectionMethod</w:t>
            </w:r>
            <w:proofErr w:type="spellEnd"/>
            <w:r w:rsidRPr="00C32EFF">
              <w:t xml:space="preserve"> All</w:t>
            </w:r>
          </w:p>
        </w:tc>
      </w:tr>
      <w:tr w:rsidR="00D56C6A" w14:paraId="3E92E8BB" w14:textId="77777777" w:rsidTr="00CA7B1E">
        <w:trPr>
          <w:trHeight w:val="564"/>
        </w:trPr>
        <w:tc>
          <w:tcPr>
            <w:tcW w:w="1674" w:type="dxa"/>
          </w:tcPr>
          <w:p w14:paraId="58D4FAB2" w14:textId="3DF57DE3" w:rsidR="00D56C6A" w:rsidRPr="00AB7A63" w:rsidRDefault="00D56C6A" w:rsidP="00D56C6A">
            <w:pPr>
              <w:spacing w:line="360" w:lineRule="auto"/>
              <w:jc w:val="both"/>
            </w:pPr>
            <w:r w:rsidRPr="00C32EFF">
              <w:t>Responder</w:t>
            </w:r>
          </w:p>
        </w:tc>
        <w:tc>
          <w:tcPr>
            <w:tcW w:w="2335" w:type="dxa"/>
          </w:tcPr>
          <w:p w14:paraId="7DA257D4" w14:textId="0DEB4FED" w:rsidR="00D56C6A" w:rsidRPr="00AB7A63" w:rsidRDefault="00D56C6A" w:rsidP="00D56C6A">
            <w:pPr>
              <w:spacing w:line="360" w:lineRule="auto"/>
            </w:pPr>
            <w:r w:rsidRPr="00C32EFF">
              <w:t>LLMNR/NBT-NS/</w:t>
            </w:r>
            <w:proofErr w:type="spellStart"/>
            <w:r w:rsidRPr="00C32EFF">
              <w:t>mDNS</w:t>
            </w:r>
            <w:proofErr w:type="spellEnd"/>
            <w:r w:rsidRPr="00C32EFF">
              <w:t xml:space="preserve"> Poisoner</w:t>
            </w:r>
          </w:p>
        </w:tc>
        <w:tc>
          <w:tcPr>
            <w:tcW w:w="2790" w:type="dxa"/>
          </w:tcPr>
          <w:p w14:paraId="581056B3" w14:textId="1765DE23" w:rsidR="00D56C6A" w:rsidRPr="00AB7A63" w:rsidRDefault="00D56C6A" w:rsidP="00D56C6A">
            <w:pPr>
              <w:spacing w:line="360" w:lineRule="auto"/>
            </w:pPr>
            <w:r w:rsidRPr="00C32EFF">
              <w:t>To perform man-in-the-middle attacks on a network</w:t>
            </w:r>
          </w:p>
        </w:tc>
        <w:tc>
          <w:tcPr>
            <w:tcW w:w="3261" w:type="dxa"/>
          </w:tcPr>
          <w:p w14:paraId="05DB0672" w14:textId="3A07B08B" w:rsidR="00D56C6A" w:rsidRPr="00AB7A63" w:rsidRDefault="00D56C6A" w:rsidP="00D56C6A">
            <w:pPr>
              <w:spacing w:line="360" w:lineRule="auto"/>
            </w:pPr>
            <w:r w:rsidRPr="00C32EFF">
              <w:t>responder -I eth0 -</w:t>
            </w:r>
            <w:proofErr w:type="spellStart"/>
            <w:r w:rsidRPr="00C32EFF">
              <w:t>wrf</w:t>
            </w:r>
            <w:proofErr w:type="spellEnd"/>
          </w:p>
        </w:tc>
      </w:tr>
      <w:tr w:rsidR="00D56C6A" w14:paraId="0FFE4C28" w14:textId="77777777" w:rsidTr="00CA7B1E">
        <w:trPr>
          <w:trHeight w:val="564"/>
        </w:trPr>
        <w:tc>
          <w:tcPr>
            <w:tcW w:w="1674" w:type="dxa"/>
          </w:tcPr>
          <w:p w14:paraId="783290C3" w14:textId="540C9771" w:rsidR="00D56C6A" w:rsidRPr="00AB7A63" w:rsidRDefault="00D56C6A" w:rsidP="00D56C6A">
            <w:pPr>
              <w:spacing w:line="360" w:lineRule="auto"/>
              <w:jc w:val="both"/>
            </w:pPr>
            <w:proofErr w:type="spellStart"/>
            <w:r w:rsidRPr="00C32EFF">
              <w:t>CrackMapExec</w:t>
            </w:r>
            <w:proofErr w:type="spellEnd"/>
          </w:p>
        </w:tc>
        <w:tc>
          <w:tcPr>
            <w:tcW w:w="2335" w:type="dxa"/>
          </w:tcPr>
          <w:p w14:paraId="46E88752" w14:textId="021AA6D1" w:rsidR="00D56C6A" w:rsidRPr="00AB7A63" w:rsidRDefault="00D56C6A" w:rsidP="00D56C6A">
            <w:pPr>
              <w:spacing w:line="360" w:lineRule="auto"/>
            </w:pPr>
            <w:r w:rsidRPr="00C32EFF">
              <w:t>Post-Exploitation Tool</w:t>
            </w:r>
          </w:p>
        </w:tc>
        <w:tc>
          <w:tcPr>
            <w:tcW w:w="2790" w:type="dxa"/>
          </w:tcPr>
          <w:p w14:paraId="619C1FA4" w14:textId="537E4E75" w:rsidR="00D56C6A" w:rsidRPr="00AB7A63" w:rsidRDefault="00D56C6A" w:rsidP="00D56C6A">
            <w:pPr>
              <w:spacing w:line="360" w:lineRule="auto"/>
            </w:pPr>
            <w:r w:rsidRPr="00C32EFF">
              <w:t>To automate assessment of large Active Directory networks</w:t>
            </w:r>
          </w:p>
        </w:tc>
        <w:tc>
          <w:tcPr>
            <w:tcW w:w="3261" w:type="dxa"/>
          </w:tcPr>
          <w:p w14:paraId="3D76C207" w14:textId="2F94B0A1" w:rsidR="00D56C6A" w:rsidRPr="00AB7A63" w:rsidRDefault="00D56C6A" w:rsidP="00D56C6A">
            <w:pPr>
              <w:spacing w:line="360" w:lineRule="auto"/>
            </w:pPr>
            <w:proofErr w:type="spellStart"/>
            <w:r w:rsidRPr="00C32EFF">
              <w:t>crackmapexec</w:t>
            </w:r>
            <w:proofErr w:type="spellEnd"/>
            <w:r w:rsidRPr="00C32EFF">
              <w:t xml:space="preserve"> </w:t>
            </w:r>
            <w:proofErr w:type="spellStart"/>
            <w:r w:rsidRPr="00C32EFF">
              <w:t>smb</w:t>
            </w:r>
            <w:proofErr w:type="spellEnd"/>
            <w:r w:rsidRPr="00C32EFF">
              <w:t xml:space="preserve"> 192.168.1.1/24</w:t>
            </w:r>
          </w:p>
        </w:tc>
      </w:tr>
      <w:tr w:rsidR="00D56C6A" w14:paraId="7E5F13BC" w14:textId="77777777" w:rsidTr="00CA7B1E">
        <w:trPr>
          <w:trHeight w:val="564"/>
        </w:trPr>
        <w:tc>
          <w:tcPr>
            <w:tcW w:w="1674" w:type="dxa"/>
          </w:tcPr>
          <w:p w14:paraId="03649712" w14:textId="7648DDF6" w:rsidR="00D56C6A" w:rsidRPr="00AB7A63" w:rsidRDefault="00D56C6A" w:rsidP="00D56C6A">
            <w:pPr>
              <w:spacing w:line="360" w:lineRule="auto"/>
              <w:jc w:val="both"/>
            </w:pPr>
            <w:r w:rsidRPr="00C32EFF">
              <w:t>THC Hydra</w:t>
            </w:r>
          </w:p>
        </w:tc>
        <w:tc>
          <w:tcPr>
            <w:tcW w:w="2335" w:type="dxa"/>
          </w:tcPr>
          <w:p w14:paraId="4504480F" w14:textId="64781F86" w:rsidR="00D56C6A" w:rsidRPr="00AB7A63" w:rsidRDefault="00D56C6A" w:rsidP="00D56C6A">
            <w:pPr>
              <w:spacing w:line="360" w:lineRule="auto"/>
            </w:pPr>
            <w:r w:rsidRPr="00C32EFF">
              <w:t>Network Login Cracker</w:t>
            </w:r>
          </w:p>
        </w:tc>
        <w:tc>
          <w:tcPr>
            <w:tcW w:w="2790" w:type="dxa"/>
          </w:tcPr>
          <w:p w14:paraId="504D3BF8" w14:textId="6F5E4CF1" w:rsidR="00D56C6A" w:rsidRPr="00AB7A63" w:rsidRDefault="00D56C6A" w:rsidP="00D56C6A">
            <w:pPr>
              <w:spacing w:line="360" w:lineRule="auto"/>
            </w:pPr>
            <w:r w:rsidRPr="00C32EFF">
              <w:t>To perform rapid dictionary attacks against more than 50 protocols, including FTP, HTTP, and SMB</w:t>
            </w:r>
          </w:p>
        </w:tc>
        <w:tc>
          <w:tcPr>
            <w:tcW w:w="3261" w:type="dxa"/>
          </w:tcPr>
          <w:p w14:paraId="3E026EBD" w14:textId="0FBA9DA9" w:rsidR="00D56C6A" w:rsidRPr="00AB7A63" w:rsidRDefault="00D56C6A" w:rsidP="00D56C6A">
            <w:pPr>
              <w:spacing w:line="360" w:lineRule="auto"/>
            </w:pPr>
            <w:r w:rsidRPr="00C32EFF">
              <w:t>hydra -l user -P passlist.txt ftp://192.168.1.1</w:t>
            </w:r>
          </w:p>
        </w:tc>
      </w:tr>
      <w:tr w:rsidR="00D56C6A" w14:paraId="62588ABD" w14:textId="77777777" w:rsidTr="00CA7B1E">
        <w:trPr>
          <w:trHeight w:val="564"/>
        </w:trPr>
        <w:tc>
          <w:tcPr>
            <w:tcW w:w="1674" w:type="dxa"/>
          </w:tcPr>
          <w:p w14:paraId="785FB923" w14:textId="053F0349" w:rsidR="00D56C6A" w:rsidRPr="00AB7A63" w:rsidRDefault="00D56C6A" w:rsidP="00D56C6A">
            <w:pPr>
              <w:spacing w:line="360" w:lineRule="auto"/>
              <w:jc w:val="both"/>
            </w:pPr>
            <w:r w:rsidRPr="00C32EFF">
              <w:t>OpenVAS</w:t>
            </w:r>
          </w:p>
        </w:tc>
        <w:tc>
          <w:tcPr>
            <w:tcW w:w="2335" w:type="dxa"/>
          </w:tcPr>
          <w:p w14:paraId="0B4E5FD7" w14:textId="5D6DC569" w:rsidR="00D56C6A" w:rsidRPr="00AB7A63" w:rsidRDefault="00D56C6A" w:rsidP="00D56C6A">
            <w:pPr>
              <w:spacing w:line="360" w:lineRule="auto"/>
            </w:pPr>
            <w:r w:rsidRPr="00C32EFF">
              <w:t>Vulnerability Assessment Tool</w:t>
            </w:r>
          </w:p>
        </w:tc>
        <w:tc>
          <w:tcPr>
            <w:tcW w:w="2790" w:type="dxa"/>
          </w:tcPr>
          <w:p w14:paraId="58BF72C7" w14:textId="573B2855" w:rsidR="00D56C6A" w:rsidRPr="00AB7A63" w:rsidRDefault="00D56C6A" w:rsidP="00D56C6A">
            <w:pPr>
              <w:spacing w:line="360" w:lineRule="auto"/>
            </w:pPr>
            <w:r w:rsidRPr="00C32EFF">
              <w:t>To scan systems for known vulnerabilities</w:t>
            </w:r>
          </w:p>
        </w:tc>
        <w:tc>
          <w:tcPr>
            <w:tcW w:w="3261" w:type="dxa"/>
          </w:tcPr>
          <w:p w14:paraId="43A3148F" w14:textId="138720E5" w:rsidR="00D56C6A" w:rsidRPr="00AB7A63" w:rsidRDefault="00D56C6A" w:rsidP="00D56C6A">
            <w:pPr>
              <w:spacing w:line="360" w:lineRule="auto"/>
            </w:pPr>
            <w:r w:rsidRPr="00C32EFF">
              <w:t>GUI-based; scans configured and run from web interface</w:t>
            </w:r>
          </w:p>
        </w:tc>
      </w:tr>
      <w:tr w:rsidR="00D56C6A" w14:paraId="2F2616C0" w14:textId="77777777" w:rsidTr="00CA7B1E">
        <w:trPr>
          <w:trHeight w:val="564"/>
        </w:trPr>
        <w:tc>
          <w:tcPr>
            <w:tcW w:w="1674" w:type="dxa"/>
          </w:tcPr>
          <w:p w14:paraId="35F8785D" w14:textId="4205A6C4" w:rsidR="00D56C6A" w:rsidRPr="00AB7A63" w:rsidRDefault="00D56C6A" w:rsidP="00D56C6A">
            <w:pPr>
              <w:spacing w:line="360" w:lineRule="auto"/>
              <w:jc w:val="both"/>
            </w:pPr>
            <w:proofErr w:type="spellStart"/>
            <w:r w:rsidRPr="00C32EFF">
              <w:t>hashcat</w:t>
            </w:r>
            <w:proofErr w:type="spellEnd"/>
          </w:p>
        </w:tc>
        <w:tc>
          <w:tcPr>
            <w:tcW w:w="2335" w:type="dxa"/>
          </w:tcPr>
          <w:p w14:paraId="182E5CD5" w14:textId="6DDB822B" w:rsidR="00D56C6A" w:rsidRPr="00AB7A63" w:rsidRDefault="00D56C6A" w:rsidP="00D56C6A">
            <w:pPr>
              <w:spacing w:line="360" w:lineRule="auto"/>
            </w:pPr>
            <w:r w:rsidRPr="00C32EFF">
              <w:t>Password Cracker</w:t>
            </w:r>
          </w:p>
        </w:tc>
        <w:tc>
          <w:tcPr>
            <w:tcW w:w="2790" w:type="dxa"/>
          </w:tcPr>
          <w:p w14:paraId="45AC1113" w14:textId="191DAB14" w:rsidR="00D56C6A" w:rsidRPr="00AB7A63" w:rsidRDefault="00D56C6A" w:rsidP="00D56C6A">
            <w:pPr>
              <w:spacing w:line="360" w:lineRule="auto"/>
            </w:pPr>
            <w:r w:rsidRPr="00C32EFF">
              <w:t>To perform password recovery using GPU acceleration</w:t>
            </w:r>
          </w:p>
        </w:tc>
        <w:tc>
          <w:tcPr>
            <w:tcW w:w="3261" w:type="dxa"/>
          </w:tcPr>
          <w:p w14:paraId="7517DA7E" w14:textId="2238D0B2" w:rsidR="00D56C6A" w:rsidRPr="00AB7A63" w:rsidRDefault="00D56C6A" w:rsidP="00D56C6A">
            <w:pPr>
              <w:spacing w:line="360" w:lineRule="auto"/>
            </w:pPr>
            <w:proofErr w:type="spellStart"/>
            <w:r w:rsidRPr="00C32EFF">
              <w:t>hashcat</w:t>
            </w:r>
            <w:proofErr w:type="spellEnd"/>
            <w:r w:rsidRPr="00C32EFF">
              <w:t xml:space="preserve"> -m 0 -a 0 hash.txt wordlist.txt</w:t>
            </w:r>
          </w:p>
        </w:tc>
      </w:tr>
      <w:tr w:rsidR="00D56C6A" w14:paraId="5C21E71E" w14:textId="77777777" w:rsidTr="00CA7B1E">
        <w:trPr>
          <w:trHeight w:val="564"/>
        </w:trPr>
        <w:tc>
          <w:tcPr>
            <w:tcW w:w="1674" w:type="dxa"/>
          </w:tcPr>
          <w:p w14:paraId="7EFBB6FC" w14:textId="78AAF981" w:rsidR="00D56C6A" w:rsidRPr="00AB7A63" w:rsidRDefault="00D56C6A" w:rsidP="00D56C6A">
            <w:pPr>
              <w:spacing w:line="360" w:lineRule="auto"/>
              <w:jc w:val="both"/>
            </w:pPr>
            <w:r w:rsidRPr="00C32EFF">
              <w:t>John the Ripper</w:t>
            </w:r>
          </w:p>
        </w:tc>
        <w:tc>
          <w:tcPr>
            <w:tcW w:w="2335" w:type="dxa"/>
          </w:tcPr>
          <w:p w14:paraId="19A7E161" w14:textId="5232B695" w:rsidR="00D56C6A" w:rsidRPr="00AB7A63" w:rsidRDefault="00D56C6A" w:rsidP="00D56C6A">
            <w:pPr>
              <w:spacing w:line="360" w:lineRule="auto"/>
            </w:pPr>
            <w:r w:rsidRPr="00C32EFF">
              <w:t>Password Cracker</w:t>
            </w:r>
          </w:p>
        </w:tc>
        <w:tc>
          <w:tcPr>
            <w:tcW w:w="2790" w:type="dxa"/>
          </w:tcPr>
          <w:p w14:paraId="587DF538" w14:textId="7E93618B" w:rsidR="00D56C6A" w:rsidRPr="00AB7A63" w:rsidRDefault="00D56C6A" w:rsidP="00D56C6A">
            <w:pPr>
              <w:spacing w:line="360" w:lineRule="auto"/>
            </w:pPr>
            <w:r w:rsidRPr="00C32EFF">
              <w:t>To detect password weaknesses in databases or files</w:t>
            </w:r>
          </w:p>
        </w:tc>
        <w:tc>
          <w:tcPr>
            <w:tcW w:w="3261" w:type="dxa"/>
          </w:tcPr>
          <w:p w14:paraId="73353AE9" w14:textId="77121584" w:rsidR="00D56C6A" w:rsidRPr="00AB7A63" w:rsidRDefault="00D56C6A" w:rsidP="00D56C6A">
            <w:pPr>
              <w:spacing w:line="360" w:lineRule="auto"/>
            </w:pPr>
            <w:r w:rsidRPr="00C32EFF">
              <w:t>john --wordlist=wordlist.txt hash.txt</w:t>
            </w:r>
          </w:p>
        </w:tc>
      </w:tr>
    </w:tbl>
    <w:p w14:paraId="44C6D063" w14:textId="79FD9AD5" w:rsidR="0065308D" w:rsidRDefault="00CA588A" w:rsidP="00D56C6A">
      <w:pPr>
        <w:pStyle w:val="Caption"/>
        <w:jc w:val="center"/>
        <w:rPr>
          <w:rFonts w:cstheme="minorHAnsi"/>
          <w:sz w:val="24"/>
          <w:szCs w:val="24"/>
        </w:rPr>
      </w:pPr>
      <w:r>
        <w:t xml:space="preserve">Table </w:t>
      </w:r>
      <w:fldSimple w:instr=" SEQ Table \* ARABIC ">
        <w:r>
          <w:rPr>
            <w:noProof/>
          </w:rPr>
          <w:t>2</w:t>
        </w:r>
      </w:fldSimple>
      <w:r>
        <w:t xml:space="preserve"> C</w:t>
      </w:r>
      <w:r w:rsidRPr="00492872">
        <w:t>omponents of a red teamer's toolkit</w:t>
      </w:r>
      <w:sdt>
        <w:sdtPr>
          <w:id w:val="236603045"/>
          <w:citation/>
        </w:sdtPr>
        <w:sdtContent>
          <w:r w:rsidR="009D790F">
            <w:fldChar w:fldCharType="begin"/>
          </w:r>
          <w:r w:rsidR="009D790F">
            <w:rPr>
              <w:lang w:val="en-GB"/>
            </w:rPr>
            <w:instrText xml:space="preserve"> CITATION HHo23 \l 2057 </w:instrText>
          </w:r>
          <w:r w:rsidR="009D790F">
            <w:fldChar w:fldCharType="separate"/>
          </w:r>
          <w:r w:rsidR="009D790F">
            <w:rPr>
              <w:noProof/>
              <w:lang w:val="en-GB"/>
            </w:rPr>
            <w:t xml:space="preserve"> </w:t>
          </w:r>
          <w:r w:rsidR="009D790F" w:rsidRPr="009D790F">
            <w:rPr>
              <w:noProof/>
              <w:lang w:val="en-GB"/>
            </w:rPr>
            <w:t>[60]</w:t>
          </w:r>
          <w:r w:rsidR="009D790F">
            <w:fldChar w:fldCharType="end"/>
          </w:r>
        </w:sdtContent>
      </w:sdt>
    </w:p>
    <w:p w14:paraId="1A353936" w14:textId="77777777" w:rsidR="0065308D" w:rsidRDefault="0065308D" w:rsidP="0065308D">
      <w:pPr>
        <w:spacing w:line="360" w:lineRule="auto"/>
        <w:jc w:val="both"/>
        <w:rPr>
          <w:rFonts w:cstheme="minorHAnsi"/>
          <w:sz w:val="24"/>
          <w:szCs w:val="24"/>
        </w:rPr>
      </w:pPr>
    </w:p>
    <w:p w14:paraId="4D9328EA" w14:textId="1E7158A6" w:rsidR="009D790F" w:rsidRDefault="009D790F" w:rsidP="0065308D">
      <w:pPr>
        <w:spacing w:line="360" w:lineRule="auto"/>
        <w:jc w:val="both"/>
        <w:rPr>
          <w:rFonts w:cstheme="minorHAnsi"/>
          <w:sz w:val="24"/>
          <w:szCs w:val="24"/>
        </w:rPr>
      </w:pPr>
      <w:r>
        <w:rPr>
          <w:rFonts w:cstheme="minorHAnsi"/>
          <w:sz w:val="24"/>
          <w:szCs w:val="24"/>
        </w:rPr>
        <w:t>In summary, based on table 2 above, t</w:t>
      </w:r>
      <w:r w:rsidRPr="009D790F">
        <w:rPr>
          <w:rFonts w:cstheme="minorHAnsi"/>
          <w:sz w:val="24"/>
          <w:szCs w:val="24"/>
        </w:rPr>
        <w:t>his table serves as a guide to some of the most widely used tools in red teaming. The commands provided are basic examples designed to give a quick start. Each tool comes with a comprehensive set of options and capabilities that can be tailored to specific testing scenarios and environments.</w:t>
      </w:r>
      <w:r>
        <w:rPr>
          <w:rFonts w:cstheme="minorHAnsi"/>
          <w:sz w:val="24"/>
          <w:szCs w:val="24"/>
        </w:rPr>
        <w:t xml:space="preserve"> However</w:t>
      </w:r>
      <w:r w:rsidRPr="009D790F">
        <w:rPr>
          <w:rFonts w:cstheme="minorHAnsi"/>
          <w:sz w:val="24"/>
          <w:szCs w:val="24"/>
        </w:rPr>
        <w:t>,</w:t>
      </w:r>
      <w:r>
        <w:rPr>
          <w:rFonts w:cstheme="minorHAnsi"/>
          <w:sz w:val="24"/>
          <w:szCs w:val="24"/>
        </w:rPr>
        <w:t xml:space="preserve"> for ethical reasons,</w:t>
      </w:r>
      <w:r w:rsidRPr="009D790F">
        <w:rPr>
          <w:rFonts w:cstheme="minorHAnsi"/>
          <w:sz w:val="24"/>
          <w:szCs w:val="24"/>
        </w:rPr>
        <w:t xml:space="preserve"> authorization is crucial before </w:t>
      </w:r>
      <w:r>
        <w:rPr>
          <w:rFonts w:cstheme="minorHAnsi"/>
          <w:sz w:val="24"/>
          <w:szCs w:val="24"/>
        </w:rPr>
        <w:t xml:space="preserve">using any of these tools to </w:t>
      </w:r>
      <w:r w:rsidRPr="009D790F">
        <w:rPr>
          <w:rFonts w:cstheme="minorHAnsi"/>
          <w:sz w:val="24"/>
          <w:szCs w:val="24"/>
        </w:rPr>
        <w:t>conduct any form of testing on networks or systems not owned or explicitly permitted for such activities</w:t>
      </w:r>
      <w:r>
        <w:rPr>
          <w:rFonts w:cstheme="minorHAnsi"/>
          <w:sz w:val="24"/>
          <w:szCs w:val="24"/>
        </w:rPr>
        <w:t>.</w:t>
      </w:r>
    </w:p>
    <w:p w14:paraId="6123FF87" w14:textId="77777777" w:rsidR="009D790F" w:rsidRDefault="009D790F" w:rsidP="0065308D">
      <w:pPr>
        <w:spacing w:line="360" w:lineRule="auto"/>
        <w:jc w:val="both"/>
        <w:rPr>
          <w:rFonts w:cstheme="minorHAnsi"/>
          <w:sz w:val="24"/>
          <w:szCs w:val="24"/>
        </w:rPr>
      </w:pPr>
    </w:p>
    <w:p w14:paraId="06E09EE4" w14:textId="259BB2B8" w:rsidR="009D790F" w:rsidRPr="009D790F" w:rsidRDefault="009D790F" w:rsidP="0065308D">
      <w:pPr>
        <w:spacing w:line="360" w:lineRule="auto"/>
        <w:jc w:val="both"/>
        <w:rPr>
          <w:rFonts w:cstheme="minorHAnsi"/>
          <w:b/>
          <w:bCs/>
          <w:sz w:val="24"/>
          <w:szCs w:val="24"/>
        </w:rPr>
      </w:pPr>
      <w:r w:rsidRPr="009D790F">
        <w:rPr>
          <w:rFonts w:cstheme="minorHAnsi"/>
          <w:b/>
          <w:bCs/>
          <w:sz w:val="24"/>
          <w:szCs w:val="24"/>
        </w:rPr>
        <w:t>Conclusion of Literature Review</w:t>
      </w:r>
    </w:p>
    <w:p w14:paraId="11637D20" w14:textId="09D23763" w:rsidR="00D5482F" w:rsidRPr="0035174D" w:rsidRDefault="009D790F" w:rsidP="0035174D">
      <w:pPr>
        <w:spacing w:line="360" w:lineRule="auto"/>
        <w:jc w:val="both"/>
        <w:rPr>
          <w:rFonts w:cstheme="minorHAnsi"/>
          <w:sz w:val="24"/>
          <w:szCs w:val="24"/>
        </w:rPr>
      </w:pPr>
      <w:r>
        <w:rPr>
          <w:rFonts w:cstheme="minorHAnsi"/>
          <w:sz w:val="24"/>
          <w:szCs w:val="24"/>
        </w:rPr>
        <w:t xml:space="preserve">This chapter has broadly covered quite a </w:t>
      </w:r>
      <w:r w:rsidR="005C782A">
        <w:rPr>
          <w:rFonts w:cstheme="minorHAnsi"/>
          <w:sz w:val="24"/>
          <w:szCs w:val="24"/>
        </w:rPr>
        <w:t xml:space="preserve">range of topics to aid in achieving the aim and objectives of this project. </w:t>
      </w:r>
      <w:r w:rsidR="0035174D" w:rsidRPr="0035174D">
        <w:rPr>
          <w:rFonts w:cstheme="minorHAnsi"/>
          <w:sz w:val="24"/>
          <w:szCs w:val="24"/>
        </w:rPr>
        <w:t>The cyber security landscape from 2020 to 2024 has been dynamic and challenging, particularly for Small and Medium-sized Enterprises (SMEs). SMEs have increasingly become targets of cyber threats, underscoring the critical need for robust cyber security architectures tailored to their specific vulnerabilities and resource constraints. Despite the emergence of sophisticated cyber threats, the adoption of comprehensive cyber security frameworks, alongside innovative approaches like (Intrusion Prevention and Detection Systems), and offensive security, has proven instrumental in enhancing SMEs' resilience against cyber-attacks. Furthermore, tools for attack simulation, have enabled SMEs to proactively identify and mitigate potential vulnerabilities. In achieving the aim of this project, which discovering key threats in SMEs, data collection is pivotal in ensuring adequate results are generated, hence the need to rely on Ipsos as a trusted source of survey data. The challenges of implementing robust security measures are significant, and often hindered by limited financial and technical resources. As the digital threat landscape continues to evolve, SMEs must prioritize adaptive and cost-effective strategies to safeguard their digital assets and ensure business continuity.</w:t>
      </w:r>
    </w:p>
    <w:p w14:paraId="0004BA50" w14:textId="3BF06BC7" w:rsidR="00C156E6" w:rsidRDefault="00C156E6" w:rsidP="00090E65">
      <w:pPr>
        <w:pStyle w:val="Heading1"/>
      </w:pPr>
      <w:r>
        <w:t>CHAPTER 3</w:t>
      </w:r>
    </w:p>
    <w:p w14:paraId="202DFDA7" w14:textId="2C74FE97" w:rsidR="00730D87" w:rsidRPr="00730D87" w:rsidRDefault="00EC7D14" w:rsidP="00730D87">
      <w:pPr>
        <w:spacing w:line="360" w:lineRule="auto"/>
        <w:jc w:val="both"/>
        <w:rPr>
          <w:rFonts w:cstheme="minorHAnsi"/>
          <w:sz w:val="24"/>
          <w:szCs w:val="24"/>
        </w:rPr>
      </w:pPr>
      <w:r>
        <w:rPr>
          <w:rFonts w:cstheme="minorHAnsi"/>
          <w:noProof/>
          <w:sz w:val="24"/>
          <w:szCs w:val="24"/>
        </w:rPr>
        <w:drawing>
          <wp:anchor distT="0" distB="0" distL="114300" distR="114300" simplePos="0" relativeHeight="251662336" behindDoc="1" locked="0" layoutInCell="1" allowOverlap="1" wp14:anchorId="0CFD2FCF" wp14:editId="7AB34029">
            <wp:simplePos x="0" y="0"/>
            <wp:positionH relativeFrom="column">
              <wp:posOffset>0</wp:posOffset>
            </wp:positionH>
            <wp:positionV relativeFrom="paragraph">
              <wp:posOffset>1033740</wp:posOffset>
            </wp:positionV>
            <wp:extent cx="5943600" cy="3104515"/>
            <wp:effectExtent l="0" t="0" r="0" b="635"/>
            <wp:wrapTight wrapText="bothSides">
              <wp:wrapPolygon edited="0">
                <wp:start x="0" y="0"/>
                <wp:lineTo x="0" y="21472"/>
                <wp:lineTo x="21531" y="21472"/>
                <wp:lineTo x="21531" y="0"/>
                <wp:lineTo x="0" y="0"/>
              </wp:wrapPolygon>
            </wp:wrapTight>
            <wp:docPr id="6252115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211567" name="Picture 625211567"/>
                    <pic:cNvPicPr/>
                  </pic:nvPicPr>
                  <pic:blipFill>
                    <a:blip r:embed="rId24">
                      <a:extLst>
                        <a:ext uri="{28A0092B-C50C-407E-A947-70E740481C1C}">
                          <a14:useLocalDpi xmlns:a14="http://schemas.microsoft.com/office/drawing/2010/main" val="0"/>
                        </a:ext>
                      </a:extLst>
                    </a:blip>
                    <a:stretch>
                      <a:fillRect/>
                    </a:stretch>
                  </pic:blipFill>
                  <pic:spPr>
                    <a:xfrm>
                      <a:off x="0" y="0"/>
                      <a:ext cx="5943600" cy="3104515"/>
                    </a:xfrm>
                    <a:prstGeom prst="rect">
                      <a:avLst/>
                    </a:prstGeom>
                  </pic:spPr>
                </pic:pic>
              </a:graphicData>
            </a:graphic>
          </wp:anchor>
        </w:drawing>
      </w:r>
      <w:r w:rsidR="00730D87" w:rsidRPr="00730D87">
        <w:rPr>
          <w:rFonts w:cstheme="minorHAnsi"/>
          <w:sz w:val="24"/>
          <w:szCs w:val="24"/>
        </w:rPr>
        <w:t>This chapter presents the research philosophy, approach, research strategy, research instrument, data-gathering procedure, and statistical technique. The research onion model will guide the discussion of this project towards achieving its aim and objectives</w:t>
      </w:r>
      <w:r w:rsidR="009F1658">
        <w:rPr>
          <w:rFonts w:cstheme="minorHAnsi"/>
          <w:sz w:val="24"/>
          <w:szCs w:val="24"/>
        </w:rPr>
        <w:t xml:space="preserve"> </w:t>
      </w:r>
      <w:sdt>
        <w:sdtPr>
          <w:rPr>
            <w:rFonts w:cstheme="minorHAnsi"/>
            <w:sz w:val="24"/>
            <w:szCs w:val="24"/>
          </w:rPr>
          <w:id w:val="-345015484"/>
          <w:citation/>
        </w:sdtPr>
        <w:sdtContent>
          <w:r w:rsidR="009F1658">
            <w:rPr>
              <w:rFonts w:cstheme="minorHAnsi"/>
              <w:sz w:val="24"/>
              <w:szCs w:val="24"/>
            </w:rPr>
            <w:fldChar w:fldCharType="begin"/>
          </w:r>
          <w:r w:rsidR="009F1658">
            <w:rPr>
              <w:rFonts w:cstheme="minorHAnsi"/>
              <w:sz w:val="24"/>
              <w:szCs w:val="24"/>
              <w:lang w:val="en-GB"/>
            </w:rPr>
            <w:instrText xml:space="preserve"> CITATION Mar20 \l 2057 </w:instrText>
          </w:r>
          <w:r w:rsidR="009F1658">
            <w:rPr>
              <w:rFonts w:cstheme="minorHAnsi"/>
              <w:sz w:val="24"/>
              <w:szCs w:val="24"/>
            </w:rPr>
            <w:fldChar w:fldCharType="separate"/>
          </w:r>
          <w:r w:rsidR="008D5980" w:rsidRPr="008D5980">
            <w:rPr>
              <w:rFonts w:cstheme="minorHAnsi"/>
              <w:noProof/>
              <w:sz w:val="24"/>
              <w:szCs w:val="24"/>
              <w:lang w:val="en-GB"/>
            </w:rPr>
            <w:t>[52]</w:t>
          </w:r>
          <w:r w:rsidR="009F1658">
            <w:rPr>
              <w:rFonts w:cstheme="minorHAnsi"/>
              <w:sz w:val="24"/>
              <w:szCs w:val="24"/>
            </w:rPr>
            <w:fldChar w:fldCharType="end"/>
          </w:r>
        </w:sdtContent>
      </w:sdt>
      <w:r w:rsidR="00730D87" w:rsidRPr="00730D87">
        <w:rPr>
          <w:rFonts w:cstheme="minorHAnsi"/>
          <w:sz w:val="24"/>
          <w:szCs w:val="24"/>
        </w:rPr>
        <w:t>.</w:t>
      </w:r>
    </w:p>
    <w:p w14:paraId="65EFDFAC" w14:textId="6CA3451E" w:rsidR="001F4134" w:rsidRPr="001F4134" w:rsidRDefault="002A15DD" w:rsidP="002A15DD">
      <w:pPr>
        <w:pStyle w:val="Caption"/>
        <w:jc w:val="center"/>
        <w:rPr>
          <w:rFonts w:cstheme="minorHAnsi"/>
          <w:sz w:val="24"/>
          <w:szCs w:val="24"/>
        </w:rPr>
      </w:pPr>
      <w:r>
        <w:t xml:space="preserve">Figure </w:t>
      </w:r>
      <w:fldSimple w:instr=" SEQ Figure \* ARABIC ">
        <w:r w:rsidR="00D5482F">
          <w:rPr>
            <w:noProof/>
          </w:rPr>
          <w:t>10</w:t>
        </w:r>
      </w:fldSimple>
      <w:r>
        <w:t xml:space="preserve"> research onion by Saunders </w:t>
      </w:r>
      <w:sdt>
        <w:sdtPr>
          <w:id w:val="1078791117"/>
          <w:citation/>
        </w:sdtPr>
        <w:sdtContent>
          <w:r>
            <w:fldChar w:fldCharType="begin"/>
          </w:r>
          <w:r>
            <w:rPr>
              <w:lang w:val="en-GB"/>
            </w:rPr>
            <w:instrText xml:space="preserve"> CITATION Mar20 \l 2057 </w:instrText>
          </w:r>
          <w:r>
            <w:fldChar w:fldCharType="separate"/>
          </w:r>
          <w:r w:rsidR="008D5980" w:rsidRPr="008D5980">
            <w:rPr>
              <w:noProof/>
              <w:lang w:val="en-GB"/>
            </w:rPr>
            <w:t>[52]</w:t>
          </w:r>
          <w:r>
            <w:fldChar w:fldCharType="end"/>
          </w:r>
        </w:sdtContent>
      </w:sdt>
    </w:p>
    <w:p w14:paraId="479CC784" w14:textId="77777777" w:rsidR="002A15DD" w:rsidRDefault="002A15DD" w:rsidP="001F4134">
      <w:pPr>
        <w:spacing w:line="360" w:lineRule="auto"/>
        <w:jc w:val="both"/>
        <w:rPr>
          <w:rFonts w:cstheme="minorHAnsi"/>
          <w:sz w:val="24"/>
          <w:szCs w:val="24"/>
        </w:rPr>
      </w:pPr>
    </w:p>
    <w:p w14:paraId="1F68A398" w14:textId="78D85316" w:rsidR="00730D87" w:rsidRPr="00730D87" w:rsidRDefault="001F4134" w:rsidP="001F4134">
      <w:pPr>
        <w:spacing w:line="360" w:lineRule="auto"/>
        <w:jc w:val="both"/>
        <w:rPr>
          <w:rFonts w:cstheme="minorHAnsi"/>
          <w:sz w:val="24"/>
          <w:szCs w:val="24"/>
        </w:rPr>
      </w:pPr>
      <w:r w:rsidRPr="001F4134">
        <w:rPr>
          <w:rFonts w:cstheme="minorHAnsi"/>
          <w:sz w:val="24"/>
          <w:szCs w:val="24"/>
        </w:rPr>
        <w:t>The concept of the research onion, introduced by Saunders, Lewis, and Thornhill in their book "Research Methods for Business Students" and illustrated in Figure 1, outlines a systematic approach to research design</w:t>
      </w:r>
      <w:r>
        <w:rPr>
          <w:rFonts w:cstheme="minorHAnsi"/>
          <w:sz w:val="24"/>
          <w:szCs w:val="24"/>
        </w:rPr>
        <w:t xml:space="preserve"> </w:t>
      </w:r>
      <w:sdt>
        <w:sdtPr>
          <w:rPr>
            <w:rFonts w:cstheme="minorHAnsi"/>
            <w:sz w:val="24"/>
            <w:szCs w:val="24"/>
          </w:rPr>
          <w:id w:val="1448820635"/>
          <w:citation/>
        </w:sdtPr>
        <w:sdtContent>
          <w:r>
            <w:rPr>
              <w:rFonts w:cstheme="minorHAnsi"/>
              <w:sz w:val="24"/>
              <w:szCs w:val="24"/>
            </w:rPr>
            <w:fldChar w:fldCharType="begin"/>
          </w:r>
          <w:r>
            <w:rPr>
              <w:rFonts w:cstheme="minorHAnsi"/>
              <w:sz w:val="24"/>
              <w:szCs w:val="24"/>
              <w:lang w:val="en-GB"/>
            </w:rPr>
            <w:instrText xml:space="preserve"> CITATION Mar20 \l 2057 </w:instrText>
          </w:r>
          <w:r>
            <w:rPr>
              <w:rFonts w:cstheme="minorHAnsi"/>
              <w:sz w:val="24"/>
              <w:szCs w:val="24"/>
            </w:rPr>
            <w:fldChar w:fldCharType="separate"/>
          </w:r>
          <w:r w:rsidR="008D5980" w:rsidRPr="008D5980">
            <w:rPr>
              <w:rFonts w:cstheme="minorHAnsi"/>
              <w:noProof/>
              <w:sz w:val="24"/>
              <w:szCs w:val="24"/>
              <w:lang w:val="en-GB"/>
            </w:rPr>
            <w:t>[52]</w:t>
          </w:r>
          <w:r>
            <w:rPr>
              <w:rFonts w:cstheme="minorHAnsi"/>
              <w:sz w:val="24"/>
              <w:szCs w:val="24"/>
            </w:rPr>
            <w:fldChar w:fldCharType="end"/>
          </w:r>
        </w:sdtContent>
      </w:sdt>
      <w:r w:rsidRPr="001F4134">
        <w:rPr>
          <w:rFonts w:cstheme="minorHAnsi"/>
          <w:sz w:val="24"/>
          <w:szCs w:val="24"/>
        </w:rPr>
        <w:t>. The process begins at the outer layer of the onion, where the researcher is required to define the philosophical paradigm guiding their research. Subsequently, the chosen approach aligns with the identified paradigm. For instance, in the case of a positivist paradigm, the deductive approach is adopted since positivist research involves testing theories and achieving generalizability</w:t>
      </w:r>
      <w:r w:rsidR="003B3299">
        <w:rPr>
          <w:rFonts w:cstheme="minorHAnsi"/>
          <w:sz w:val="24"/>
          <w:szCs w:val="24"/>
        </w:rPr>
        <w:t xml:space="preserve"> </w:t>
      </w:r>
      <w:sdt>
        <w:sdtPr>
          <w:rPr>
            <w:rFonts w:cstheme="minorHAnsi"/>
            <w:sz w:val="24"/>
            <w:szCs w:val="24"/>
          </w:rPr>
          <w:id w:val="-1471899776"/>
          <w:citation/>
        </w:sdtPr>
        <w:sdtContent>
          <w:r w:rsidR="003B3299">
            <w:rPr>
              <w:rFonts w:cstheme="minorHAnsi"/>
              <w:sz w:val="24"/>
              <w:szCs w:val="24"/>
            </w:rPr>
            <w:fldChar w:fldCharType="begin"/>
          </w:r>
          <w:r w:rsidR="003B3299">
            <w:rPr>
              <w:rFonts w:cstheme="minorHAnsi"/>
              <w:sz w:val="24"/>
              <w:szCs w:val="24"/>
              <w:lang w:val="en-GB"/>
            </w:rPr>
            <w:instrText xml:space="preserve"> CITATION Mel18 \l 2057 </w:instrText>
          </w:r>
          <w:r w:rsidR="003B3299">
            <w:rPr>
              <w:rFonts w:cstheme="minorHAnsi"/>
              <w:sz w:val="24"/>
              <w:szCs w:val="24"/>
            </w:rPr>
            <w:fldChar w:fldCharType="separate"/>
          </w:r>
          <w:r w:rsidR="008D5980" w:rsidRPr="008D5980">
            <w:rPr>
              <w:rFonts w:cstheme="minorHAnsi"/>
              <w:noProof/>
              <w:sz w:val="24"/>
              <w:szCs w:val="24"/>
              <w:lang w:val="en-GB"/>
            </w:rPr>
            <w:t>[11]</w:t>
          </w:r>
          <w:r w:rsidR="003B3299">
            <w:rPr>
              <w:rFonts w:cstheme="minorHAnsi"/>
              <w:sz w:val="24"/>
              <w:szCs w:val="24"/>
            </w:rPr>
            <w:fldChar w:fldCharType="end"/>
          </w:r>
        </w:sdtContent>
      </w:sdt>
      <w:r w:rsidRPr="001F4134">
        <w:rPr>
          <w:rFonts w:cstheme="minorHAnsi"/>
          <w:sz w:val="24"/>
          <w:szCs w:val="24"/>
        </w:rPr>
        <w:t>.</w:t>
      </w:r>
    </w:p>
    <w:p w14:paraId="0C58D357" w14:textId="1047F965" w:rsidR="00730D87" w:rsidRPr="00730D87" w:rsidRDefault="00730D87" w:rsidP="00730D87">
      <w:pPr>
        <w:spacing w:line="360" w:lineRule="auto"/>
        <w:jc w:val="both"/>
        <w:rPr>
          <w:rFonts w:cstheme="minorHAnsi"/>
          <w:sz w:val="24"/>
          <w:szCs w:val="24"/>
        </w:rPr>
      </w:pPr>
      <w:r w:rsidRPr="00730D87">
        <w:rPr>
          <w:rFonts w:cstheme="minorHAnsi"/>
          <w:sz w:val="24"/>
          <w:szCs w:val="24"/>
        </w:rPr>
        <w:t>The research onion is a metaphorical model representing the various layers or stages of the research process. It was developed by Saunders et al. (2007</w:t>
      </w:r>
      <w:r w:rsidR="009C4434" w:rsidRPr="00730D87">
        <w:rPr>
          <w:rFonts w:cstheme="minorHAnsi"/>
          <w:sz w:val="24"/>
          <w:szCs w:val="24"/>
        </w:rPr>
        <w:t>)</w:t>
      </w:r>
      <w:r w:rsidR="009C4434">
        <w:rPr>
          <w:rFonts w:cstheme="minorHAnsi"/>
          <w:sz w:val="24"/>
          <w:szCs w:val="24"/>
        </w:rPr>
        <w:t xml:space="preserve"> </w:t>
      </w:r>
      <w:r w:rsidR="009C4434" w:rsidRPr="00730D87">
        <w:rPr>
          <w:rFonts w:cstheme="minorHAnsi"/>
          <w:sz w:val="24"/>
          <w:szCs w:val="24"/>
        </w:rPr>
        <w:t>to</w:t>
      </w:r>
      <w:r w:rsidRPr="00730D87">
        <w:rPr>
          <w:rFonts w:cstheme="minorHAnsi"/>
          <w:sz w:val="24"/>
          <w:szCs w:val="24"/>
        </w:rPr>
        <w:t xml:space="preserve"> help researchers conceptualize the different components involved in designing and conducting a research study. The research onion consists of six layers, each representing a different aspect of the process, from broad philosophical considerations to specific data collection techniques. Here is an overview of the layers of the research onion</w:t>
      </w:r>
      <w:sdt>
        <w:sdtPr>
          <w:rPr>
            <w:rFonts w:cstheme="minorHAnsi"/>
            <w:sz w:val="24"/>
            <w:szCs w:val="24"/>
          </w:rPr>
          <w:id w:val="-361438676"/>
          <w:citation/>
        </w:sdtPr>
        <w:sdtContent>
          <w:r w:rsidR="009F1658">
            <w:rPr>
              <w:rFonts w:cstheme="minorHAnsi"/>
              <w:sz w:val="24"/>
              <w:szCs w:val="24"/>
            </w:rPr>
            <w:fldChar w:fldCharType="begin"/>
          </w:r>
          <w:r w:rsidR="009F1658">
            <w:rPr>
              <w:rFonts w:cstheme="minorHAnsi"/>
              <w:sz w:val="24"/>
              <w:szCs w:val="24"/>
              <w:lang w:val="en-GB"/>
            </w:rPr>
            <w:instrText xml:space="preserve"> CITATION Sah16 \l 2057 </w:instrText>
          </w:r>
          <w:r w:rsidR="009F1658">
            <w:rPr>
              <w:rFonts w:cstheme="minorHAnsi"/>
              <w:sz w:val="24"/>
              <w:szCs w:val="24"/>
            </w:rPr>
            <w:fldChar w:fldCharType="separate"/>
          </w:r>
          <w:r w:rsidR="008D5980">
            <w:rPr>
              <w:rFonts w:cstheme="minorHAnsi"/>
              <w:noProof/>
              <w:sz w:val="24"/>
              <w:szCs w:val="24"/>
              <w:lang w:val="en-GB"/>
            </w:rPr>
            <w:t xml:space="preserve"> </w:t>
          </w:r>
          <w:r w:rsidR="008D5980" w:rsidRPr="008D5980">
            <w:rPr>
              <w:rFonts w:cstheme="minorHAnsi"/>
              <w:noProof/>
              <w:sz w:val="24"/>
              <w:szCs w:val="24"/>
              <w:lang w:val="en-GB"/>
            </w:rPr>
            <w:t>[53]</w:t>
          </w:r>
          <w:r w:rsidR="009F1658">
            <w:rPr>
              <w:rFonts w:cstheme="minorHAnsi"/>
              <w:sz w:val="24"/>
              <w:szCs w:val="24"/>
            </w:rPr>
            <w:fldChar w:fldCharType="end"/>
          </w:r>
        </w:sdtContent>
      </w:sdt>
      <w:r w:rsidRPr="00730D87">
        <w:rPr>
          <w:rFonts w:cstheme="minorHAnsi"/>
          <w:sz w:val="24"/>
          <w:szCs w:val="24"/>
        </w:rPr>
        <w:t>:</w:t>
      </w:r>
    </w:p>
    <w:p w14:paraId="46B07145" w14:textId="77777777" w:rsidR="00730D87" w:rsidRPr="00730D87" w:rsidRDefault="00730D87" w:rsidP="00730D87">
      <w:pPr>
        <w:spacing w:line="360" w:lineRule="auto"/>
        <w:jc w:val="both"/>
        <w:rPr>
          <w:rFonts w:cstheme="minorHAnsi"/>
          <w:sz w:val="24"/>
          <w:szCs w:val="24"/>
        </w:rPr>
      </w:pPr>
    </w:p>
    <w:p w14:paraId="79F63489" w14:textId="77777777" w:rsidR="00730D87" w:rsidRPr="00730D87" w:rsidRDefault="00730D87" w:rsidP="00730D87">
      <w:pPr>
        <w:spacing w:line="360" w:lineRule="auto"/>
        <w:jc w:val="both"/>
        <w:rPr>
          <w:rFonts w:cstheme="minorHAnsi"/>
          <w:b/>
          <w:bCs/>
          <w:sz w:val="24"/>
          <w:szCs w:val="24"/>
        </w:rPr>
      </w:pPr>
      <w:r w:rsidRPr="00730D87">
        <w:rPr>
          <w:rFonts w:cstheme="minorHAnsi"/>
          <w:b/>
          <w:bCs/>
          <w:sz w:val="24"/>
          <w:szCs w:val="24"/>
        </w:rPr>
        <w:t>Research Philosophy</w:t>
      </w:r>
    </w:p>
    <w:p w14:paraId="4395BBC6" w14:textId="1ACEBE8D" w:rsidR="00730D87" w:rsidRPr="00730D87" w:rsidRDefault="00DA7484" w:rsidP="00730D87">
      <w:pPr>
        <w:spacing w:line="360" w:lineRule="auto"/>
        <w:jc w:val="both"/>
        <w:rPr>
          <w:rFonts w:cstheme="minorHAnsi"/>
          <w:sz w:val="24"/>
          <w:szCs w:val="24"/>
        </w:rPr>
      </w:pPr>
      <w:r w:rsidRPr="00DA7484">
        <w:rPr>
          <w:rFonts w:cstheme="minorHAnsi"/>
          <w:sz w:val="24"/>
          <w:szCs w:val="24"/>
        </w:rPr>
        <w:t>This is the innermost layer and represents the overall approach to the research</w:t>
      </w:r>
      <w:r>
        <w:rPr>
          <w:rFonts w:cstheme="minorHAnsi"/>
          <w:sz w:val="24"/>
          <w:szCs w:val="24"/>
        </w:rPr>
        <w:t xml:space="preserve">, it </w:t>
      </w:r>
      <w:r w:rsidRPr="00730D87">
        <w:rPr>
          <w:rFonts w:cstheme="minorHAnsi"/>
          <w:sz w:val="24"/>
          <w:szCs w:val="24"/>
        </w:rPr>
        <w:t>represents the researcher's worldview and approach to understanding the nature of reality</w:t>
      </w:r>
      <w:r w:rsidRPr="00DA7484">
        <w:rPr>
          <w:rFonts w:cstheme="minorHAnsi"/>
          <w:sz w:val="24"/>
          <w:szCs w:val="24"/>
        </w:rPr>
        <w:t xml:space="preserve">. Common research philosophies include positivism, interpretivism, and pragmatism. For a cyber security threat analysis and mitigation study, a positivist approach </w:t>
      </w:r>
      <w:r>
        <w:rPr>
          <w:rFonts w:cstheme="minorHAnsi"/>
          <w:sz w:val="24"/>
          <w:szCs w:val="24"/>
        </w:rPr>
        <w:t xml:space="preserve">will </w:t>
      </w:r>
      <w:r w:rsidRPr="00DA7484">
        <w:rPr>
          <w:rFonts w:cstheme="minorHAnsi"/>
          <w:sz w:val="24"/>
          <w:szCs w:val="24"/>
        </w:rPr>
        <w:t>be suitable as it emphasizes the use of objective data and scientific methods</w:t>
      </w:r>
      <w:r w:rsidR="00730D87" w:rsidRPr="00730D87">
        <w:rPr>
          <w:rFonts w:cstheme="minorHAnsi"/>
          <w:sz w:val="24"/>
          <w:szCs w:val="24"/>
        </w:rPr>
        <w:t>.  There are three main research philosophies</w:t>
      </w:r>
      <w:r w:rsidR="009F1658">
        <w:rPr>
          <w:rFonts w:cstheme="minorHAnsi"/>
          <w:sz w:val="24"/>
          <w:szCs w:val="24"/>
        </w:rPr>
        <w:t xml:space="preserve"> </w:t>
      </w:r>
      <w:sdt>
        <w:sdtPr>
          <w:rPr>
            <w:rFonts w:cstheme="minorHAnsi"/>
            <w:sz w:val="24"/>
            <w:szCs w:val="24"/>
          </w:rPr>
          <w:id w:val="-707948262"/>
          <w:citation/>
        </w:sdtPr>
        <w:sdtContent>
          <w:r w:rsidR="009F1658">
            <w:rPr>
              <w:rFonts w:cstheme="minorHAnsi"/>
              <w:sz w:val="24"/>
              <w:szCs w:val="24"/>
            </w:rPr>
            <w:fldChar w:fldCharType="begin"/>
          </w:r>
          <w:r w:rsidR="009F1658">
            <w:rPr>
              <w:rFonts w:cstheme="minorHAnsi"/>
              <w:sz w:val="24"/>
              <w:szCs w:val="24"/>
              <w:lang w:val="en-GB"/>
            </w:rPr>
            <w:instrText xml:space="preserve"> CITATION Sah16 \l 2057 </w:instrText>
          </w:r>
          <w:r w:rsidR="009F1658">
            <w:rPr>
              <w:rFonts w:cstheme="minorHAnsi"/>
              <w:sz w:val="24"/>
              <w:szCs w:val="24"/>
            </w:rPr>
            <w:fldChar w:fldCharType="separate"/>
          </w:r>
          <w:r w:rsidR="008D5980" w:rsidRPr="008D5980">
            <w:rPr>
              <w:rFonts w:cstheme="minorHAnsi"/>
              <w:noProof/>
              <w:sz w:val="24"/>
              <w:szCs w:val="24"/>
              <w:lang w:val="en-GB"/>
            </w:rPr>
            <w:t>[53]</w:t>
          </w:r>
          <w:r w:rsidR="009F1658">
            <w:rPr>
              <w:rFonts w:cstheme="minorHAnsi"/>
              <w:sz w:val="24"/>
              <w:szCs w:val="24"/>
            </w:rPr>
            <w:fldChar w:fldCharType="end"/>
          </w:r>
        </w:sdtContent>
      </w:sdt>
      <w:r w:rsidR="00730D87" w:rsidRPr="00730D87">
        <w:rPr>
          <w:rFonts w:cstheme="minorHAnsi"/>
          <w:sz w:val="24"/>
          <w:szCs w:val="24"/>
        </w:rPr>
        <w:t>:</w:t>
      </w:r>
    </w:p>
    <w:p w14:paraId="625167BB" w14:textId="77777777" w:rsidR="00730D87" w:rsidRPr="00C32249" w:rsidRDefault="00730D87" w:rsidP="00C32249">
      <w:pPr>
        <w:pStyle w:val="ListParagraph"/>
        <w:numPr>
          <w:ilvl w:val="0"/>
          <w:numId w:val="8"/>
        </w:numPr>
        <w:spacing w:line="360" w:lineRule="auto"/>
        <w:jc w:val="both"/>
        <w:rPr>
          <w:rFonts w:cstheme="minorHAnsi"/>
          <w:sz w:val="24"/>
          <w:szCs w:val="24"/>
        </w:rPr>
      </w:pPr>
      <w:r w:rsidRPr="00C32249">
        <w:rPr>
          <w:rFonts w:cstheme="minorHAnsi"/>
          <w:sz w:val="24"/>
          <w:szCs w:val="24"/>
        </w:rPr>
        <w:t>Positivism</w:t>
      </w:r>
      <w:r w:rsidRPr="00C32249">
        <w:rPr>
          <w:rFonts w:cstheme="minorHAnsi"/>
          <w:b/>
          <w:bCs/>
          <w:sz w:val="24"/>
          <w:szCs w:val="24"/>
        </w:rPr>
        <w:t>:</w:t>
      </w:r>
      <w:r w:rsidRPr="00C32249">
        <w:rPr>
          <w:rFonts w:cstheme="minorHAnsi"/>
          <w:sz w:val="24"/>
          <w:szCs w:val="24"/>
        </w:rPr>
        <w:t xml:space="preserve"> Emphasizes an objective and observable reality. Quantitative methods are often associated with positivist research.</w:t>
      </w:r>
    </w:p>
    <w:p w14:paraId="680551BD" w14:textId="77777777" w:rsidR="00730D87" w:rsidRPr="00C32249" w:rsidRDefault="00730D87" w:rsidP="00C32249">
      <w:pPr>
        <w:pStyle w:val="ListParagraph"/>
        <w:numPr>
          <w:ilvl w:val="0"/>
          <w:numId w:val="8"/>
        </w:numPr>
        <w:spacing w:line="360" w:lineRule="auto"/>
        <w:jc w:val="both"/>
        <w:rPr>
          <w:rFonts w:cstheme="minorHAnsi"/>
          <w:sz w:val="24"/>
          <w:szCs w:val="24"/>
        </w:rPr>
      </w:pPr>
      <w:r w:rsidRPr="00C32249">
        <w:rPr>
          <w:rFonts w:cstheme="minorHAnsi"/>
          <w:sz w:val="24"/>
          <w:szCs w:val="24"/>
        </w:rPr>
        <w:t>Interpretivism: Focuses on understanding subjective meanings and interpretations. Qualitative methods are commonly used in interpretivist research.</w:t>
      </w:r>
    </w:p>
    <w:p w14:paraId="2E8A1F17" w14:textId="71689BA7" w:rsidR="0081539B" w:rsidRPr="0081539B" w:rsidRDefault="00730D87" w:rsidP="0081539B">
      <w:pPr>
        <w:pStyle w:val="ListParagraph"/>
        <w:numPr>
          <w:ilvl w:val="0"/>
          <w:numId w:val="8"/>
        </w:numPr>
        <w:spacing w:line="360" w:lineRule="auto"/>
        <w:jc w:val="both"/>
        <w:rPr>
          <w:rFonts w:cstheme="minorHAnsi"/>
          <w:sz w:val="24"/>
          <w:szCs w:val="24"/>
        </w:rPr>
      </w:pPr>
      <w:r w:rsidRPr="00C32249">
        <w:rPr>
          <w:rFonts w:cstheme="minorHAnsi"/>
          <w:sz w:val="24"/>
          <w:szCs w:val="24"/>
        </w:rPr>
        <w:t>Pragmatism: Combines elements of both positivism and interpretivism, using the most appropriate methods to answer research questions.</w:t>
      </w:r>
    </w:p>
    <w:p w14:paraId="31C45C5B" w14:textId="77777777" w:rsidR="00AE4FB4" w:rsidRPr="00AE4FB4" w:rsidRDefault="00AE4FB4" w:rsidP="00AE4FB4">
      <w:pPr>
        <w:spacing w:line="360" w:lineRule="auto"/>
        <w:jc w:val="both"/>
        <w:rPr>
          <w:rFonts w:cstheme="minorHAnsi"/>
          <w:sz w:val="24"/>
          <w:szCs w:val="24"/>
        </w:rPr>
      </w:pPr>
      <w:r w:rsidRPr="00AE4FB4">
        <w:rPr>
          <w:rFonts w:cstheme="minorHAnsi"/>
          <w:sz w:val="24"/>
          <w:szCs w:val="24"/>
        </w:rPr>
        <w:t xml:space="preserve">A positivist research philosophy is adopted for this project because positivism focuses on quantitative research, where the goal is to quantify variables, measure relationships, and establish statistical relationships. Positivism is also useful when working on large-scale surveys, where statistical analysis is used to infer patterns and relationships within the data collected from large numbers of participants. For this research, large-scale cyber threats survey data on SMEs in the UK between 2020 - and 2023 was collected and analyzed to determine the frequently occurring threats within 4 years, the highest-ranked threats will form the key threats, which will determine the type of attacks to be conducted. </w:t>
      </w:r>
    </w:p>
    <w:p w14:paraId="50EF0E87" w14:textId="5517E4C7" w:rsidR="0081539B" w:rsidRPr="00730D87" w:rsidRDefault="00AE4FB4" w:rsidP="00AE4FB4">
      <w:pPr>
        <w:spacing w:line="360" w:lineRule="auto"/>
        <w:jc w:val="both"/>
        <w:rPr>
          <w:rFonts w:cstheme="minorHAnsi"/>
          <w:sz w:val="24"/>
          <w:szCs w:val="24"/>
        </w:rPr>
      </w:pPr>
      <w:r w:rsidRPr="00AE4FB4">
        <w:rPr>
          <w:rFonts w:cstheme="minorHAnsi"/>
          <w:sz w:val="24"/>
          <w:szCs w:val="24"/>
        </w:rPr>
        <w:t>While positivism offers robust methods for certain types of research, it's important to recognize its limitations, particularly in studying complex, subjective, and social phenomena where qualitative methods and interpretivism approaches might provide deeper insights.</w:t>
      </w:r>
    </w:p>
    <w:p w14:paraId="5026BEFD" w14:textId="77777777" w:rsidR="00730D87" w:rsidRDefault="00730D87" w:rsidP="00730D87">
      <w:pPr>
        <w:spacing w:line="360" w:lineRule="auto"/>
        <w:jc w:val="both"/>
        <w:rPr>
          <w:rFonts w:cstheme="minorHAnsi"/>
          <w:sz w:val="24"/>
          <w:szCs w:val="24"/>
        </w:rPr>
      </w:pPr>
    </w:p>
    <w:p w14:paraId="788003F1" w14:textId="7979CD31" w:rsidR="00730D87" w:rsidRPr="00730D87" w:rsidRDefault="00730D87" w:rsidP="00730D87">
      <w:pPr>
        <w:spacing w:line="360" w:lineRule="auto"/>
        <w:jc w:val="both"/>
        <w:rPr>
          <w:rFonts w:cstheme="minorHAnsi"/>
          <w:b/>
          <w:bCs/>
          <w:sz w:val="24"/>
          <w:szCs w:val="24"/>
        </w:rPr>
      </w:pPr>
      <w:r w:rsidRPr="00730D87">
        <w:rPr>
          <w:rFonts w:cstheme="minorHAnsi"/>
          <w:b/>
          <w:bCs/>
          <w:sz w:val="24"/>
          <w:szCs w:val="24"/>
        </w:rPr>
        <w:t>Research Approach:</w:t>
      </w:r>
    </w:p>
    <w:p w14:paraId="62243BA5" w14:textId="780315F6" w:rsidR="00730D87" w:rsidRPr="00730D87" w:rsidRDefault="00730D87" w:rsidP="00730D87">
      <w:pPr>
        <w:spacing w:line="360" w:lineRule="auto"/>
        <w:jc w:val="both"/>
        <w:rPr>
          <w:rFonts w:cstheme="minorHAnsi"/>
          <w:sz w:val="24"/>
          <w:szCs w:val="24"/>
        </w:rPr>
      </w:pPr>
      <w:r w:rsidRPr="00730D87">
        <w:rPr>
          <w:rFonts w:cstheme="minorHAnsi"/>
          <w:sz w:val="24"/>
          <w:szCs w:val="24"/>
        </w:rPr>
        <w:t>The second layer</w:t>
      </w:r>
      <w:r w:rsidR="00DA7484">
        <w:rPr>
          <w:rFonts w:cstheme="minorHAnsi"/>
          <w:sz w:val="24"/>
          <w:szCs w:val="24"/>
        </w:rPr>
        <w:t xml:space="preserve"> </w:t>
      </w:r>
      <w:r w:rsidR="00DA7484" w:rsidRPr="00DA7484">
        <w:rPr>
          <w:rFonts w:cstheme="minorHAnsi"/>
          <w:sz w:val="24"/>
          <w:szCs w:val="24"/>
        </w:rPr>
        <w:t>involves choosing between deductive and inductive reasoning. Deductive reasoning starts with a theory and tests it with data, while inductive reasoning starts with data and derives theories from it. In the context of cyber security, a deductive approach may be appropriate, starting with established theories about threat analysis and mitigation.</w:t>
      </w:r>
      <w:r w:rsidRPr="00730D87">
        <w:rPr>
          <w:rFonts w:cstheme="minorHAnsi"/>
          <w:sz w:val="24"/>
          <w:szCs w:val="24"/>
        </w:rPr>
        <w:t xml:space="preserve"> </w:t>
      </w:r>
      <w:r w:rsidR="00DA7484">
        <w:rPr>
          <w:rFonts w:cstheme="minorHAnsi"/>
          <w:sz w:val="24"/>
          <w:szCs w:val="24"/>
        </w:rPr>
        <w:t>C</w:t>
      </w:r>
      <w:r w:rsidRPr="00730D87">
        <w:rPr>
          <w:rFonts w:cstheme="minorHAnsi"/>
          <w:sz w:val="24"/>
          <w:szCs w:val="24"/>
        </w:rPr>
        <w:t>hoosing a specific research approach, is influenced by the chosen philosophy. The two main approaches are</w:t>
      </w:r>
      <w:r w:rsidR="00C32249">
        <w:rPr>
          <w:rFonts w:cstheme="minorHAnsi"/>
          <w:sz w:val="24"/>
          <w:szCs w:val="24"/>
        </w:rPr>
        <w:t xml:space="preserve"> </w:t>
      </w:r>
      <w:sdt>
        <w:sdtPr>
          <w:rPr>
            <w:rFonts w:cstheme="minorHAnsi"/>
            <w:sz w:val="24"/>
            <w:szCs w:val="24"/>
          </w:rPr>
          <w:id w:val="-1346635894"/>
          <w:citation/>
        </w:sdtPr>
        <w:sdtContent>
          <w:r w:rsidR="00C32249">
            <w:rPr>
              <w:rFonts w:cstheme="minorHAnsi"/>
              <w:sz w:val="24"/>
              <w:szCs w:val="24"/>
            </w:rPr>
            <w:fldChar w:fldCharType="begin"/>
          </w:r>
          <w:r w:rsidR="00C32249">
            <w:rPr>
              <w:rFonts w:cstheme="minorHAnsi"/>
              <w:sz w:val="24"/>
              <w:szCs w:val="24"/>
              <w:lang w:val="en-GB"/>
            </w:rPr>
            <w:instrText xml:space="preserve"> CITATION Sah16 \l 2057 </w:instrText>
          </w:r>
          <w:r w:rsidR="00C32249">
            <w:rPr>
              <w:rFonts w:cstheme="minorHAnsi"/>
              <w:sz w:val="24"/>
              <w:szCs w:val="24"/>
            </w:rPr>
            <w:fldChar w:fldCharType="separate"/>
          </w:r>
          <w:r w:rsidR="008D5980" w:rsidRPr="008D5980">
            <w:rPr>
              <w:rFonts w:cstheme="minorHAnsi"/>
              <w:noProof/>
              <w:sz w:val="24"/>
              <w:szCs w:val="24"/>
              <w:lang w:val="en-GB"/>
            </w:rPr>
            <w:t>[53]</w:t>
          </w:r>
          <w:r w:rsidR="00C32249">
            <w:rPr>
              <w:rFonts w:cstheme="minorHAnsi"/>
              <w:sz w:val="24"/>
              <w:szCs w:val="24"/>
            </w:rPr>
            <w:fldChar w:fldCharType="end"/>
          </w:r>
        </w:sdtContent>
      </w:sdt>
      <w:r w:rsidRPr="00730D87">
        <w:rPr>
          <w:rFonts w:cstheme="minorHAnsi"/>
          <w:sz w:val="24"/>
          <w:szCs w:val="24"/>
        </w:rPr>
        <w:t>:</w:t>
      </w:r>
    </w:p>
    <w:p w14:paraId="231115F7" w14:textId="77777777" w:rsidR="00730D87" w:rsidRPr="00730D87" w:rsidRDefault="00730D87" w:rsidP="00730D87">
      <w:pPr>
        <w:spacing w:line="360" w:lineRule="auto"/>
        <w:jc w:val="both"/>
        <w:rPr>
          <w:rFonts w:cstheme="minorHAnsi"/>
          <w:sz w:val="24"/>
          <w:szCs w:val="24"/>
        </w:rPr>
      </w:pPr>
      <w:r w:rsidRPr="00730D87">
        <w:rPr>
          <w:rFonts w:cstheme="minorHAnsi"/>
          <w:sz w:val="24"/>
          <w:szCs w:val="24"/>
        </w:rPr>
        <w:t>Deductive: Starts with a theory or hypothesis and tests it through empirical observation.</w:t>
      </w:r>
    </w:p>
    <w:p w14:paraId="61846338" w14:textId="77777777" w:rsidR="00730D87" w:rsidRPr="00730D87" w:rsidRDefault="00730D87" w:rsidP="00730D87">
      <w:pPr>
        <w:spacing w:line="360" w:lineRule="auto"/>
        <w:jc w:val="both"/>
        <w:rPr>
          <w:rFonts w:cstheme="minorHAnsi"/>
          <w:sz w:val="24"/>
          <w:szCs w:val="24"/>
        </w:rPr>
      </w:pPr>
      <w:r w:rsidRPr="00730D87">
        <w:rPr>
          <w:rFonts w:cstheme="minorHAnsi"/>
          <w:sz w:val="24"/>
          <w:szCs w:val="24"/>
        </w:rPr>
        <w:t>Inductive: Begins with observations and patterns and works towards the development of theories.</w:t>
      </w:r>
    </w:p>
    <w:p w14:paraId="23E08103" w14:textId="5E671B80" w:rsidR="0081539B" w:rsidRDefault="00AE4FB4" w:rsidP="00730D87">
      <w:pPr>
        <w:spacing w:line="360" w:lineRule="auto"/>
        <w:jc w:val="both"/>
        <w:rPr>
          <w:rFonts w:cstheme="minorHAnsi"/>
          <w:sz w:val="24"/>
          <w:szCs w:val="24"/>
        </w:rPr>
      </w:pPr>
      <w:r w:rsidRPr="00AE4FB4">
        <w:rPr>
          <w:rFonts w:cstheme="minorHAnsi"/>
          <w:sz w:val="24"/>
          <w:szCs w:val="24"/>
        </w:rPr>
        <w:t>A deductive research approach is ideal for this project because this project aims to determine the level of threats and how often it has occurred within a certain period. Since a deductive approach measures variables, establishes relationships between them, and quantifies the results, based on the survey data on cyber threats in UK SMEs, from the period 2020 to 2023, each threat will be critically analyzed based on how frequently it occurred and the impact it had on different SMEs, who were involved in the survey. Since the deductive approach relies on structured methodologies and standardized procedures, it is ideal to say that the deductive approach can be used to predict the outcome of the survey data based on the analysis done by Ipsos. While the deductive approach offers a logical and systematic method for testing theories, it may not be suitable for exploratory research or in areas where little is known about the phenomenon being studied.</w:t>
      </w:r>
    </w:p>
    <w:p w14:paraId="21494B3A" w14:textId="77777777" w:rsidR="006D7043" w:rsidRDefault="006D7043" w:rsidP="006D7043">
      <w:pPr>
        <w:spacing w:line="360" w:lineRule="auto"/>
        <w:jc w:val="both"/>
        <w:rPr>
          <w:rFonts w:cstheme="minorHAnsi"/>
          <w:noProof/>
          <w:sz w:val="24"/>
          <w:szCs w:val="24"/>
        </w:rPr>
      </w:pPr>
    </w:p>
    <w:p w14:paraId="13D7B5D5" w14:textId="77777777" w:rsidR="006D7043" w:rsidRDefault="006D7043" w:rsidP="006D7043">
      <w:pPr>
        <w:pStyle w:val="Caption"/>
        <w:jc w:val="center"/>
        <w:rPr>
          <w:rFonts w:cstheme="minorHAnsi"/>
          <w:noProof/>
          <w:sz w:val="24"/>
          <w:szCs w:val="24"/>
        </w:rPr>
      </w:pPr>
      <w:r>
        <w:rPr>
          <w:rFonts w:cstheme="minorHAnsi"/>
          <w:noProof/>
          <w:sz w:val="24"/>
          <w:szCs w:val="24"/>
        </w:rPr>
        <w:drawing>
          <wp:anchor distT="0" distB="0" distL="114300" distR="114300" simplePos="0" relativeHeight="251738112" behindDoc="1" locked="0" layoutInCell="1" allowOverlap="1" wp14:anchorId="32493ED0" wp14:editId="3EFB6E08">
            <wp:simplePos x="0" y="0"/>
            <wp:positionH relativeFrom="column">
              <wp:posOffset>-56515</wp:posOffset>
            </wp:positionH>
            <wp:positionV relativeFrom="paragraph">
              <wp:posOffset>3954145</wp:posOffset>
            </wp:positionV>
            <wp:extent cx="6044565" cy="2734310"/>
            <wp:effectExtent l="0" t="0" r="0" b="8890"/>
            <wp:wrapTight wrapText="bothSides">
              <wp:wrapPolygon edited="0">
                <wp:start x="0" y="0"/>
                <wp:lineTo x="0" y="21520"/>
                <wp:lineTo x="21512" y="21520"/>
                <wp:lineTo x="21512" y="0"/>
                <wp:lineTo x="0" y="0"/>
              </wp:wrapPolygon>
            </wp:wrapTight>
            <wp:docPr id="10148669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866902" name="Picture 1014866902"/>
                    <pic:cNvPicPr/>
                  </pic:nvPicPr>
                  <pic:blipFill>
                    <a:blip r:embed="rId25">
                      <a:extLst>
                        <a:ext uri="{28A0092B-C50C-407E-A947-70E740481C1C}">
                          <a14:useLocalDpi xmlns:a14="http://schemas.microsoft.com/office/drawing/2010/main" val="0"/>
                        </a:ext>
                      </a:extLst>
                    </a:blip>
                    <a:stretch>
                      <a:fillRect/>
                    </a:stretch>
                  </pic:blipFill>
                  <pic:spPr>
                    <a:xfrm>
                      <a:off x="0" y="0"/>
                      <a:ext cx="6044565" cy="2734310"/>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noProof/>
          <w:sz w:val="24"/>
          <w:szCs w:val="24"/>
        </w:rPr>
        <w:drawing>
          <wp:anchor distT="0" distB="0" distL="114300" distR="114300" simplePos="0" relativeHeight="251737088" behindDoc="1" locked="0" layoutInCell="1" allowOverlap="1" wp14:anchorId="4EB8F2C9" wp14:editId="2846E69B">
            <wp:simplePos x="0" y="0"/>
            <wp:positionH relativeFrom="column">
              <wp:posOffset>0</wp:posOffset>
            </wp:positionH>
            <wp:positionV relativeFrom="paragraph">
              <wp:posOffset>0</wp:posOffset>
            </wp:positionV>
            <wp:extent cx="5943600" cy="3986530"/>
            <wp:effectExtent l="0" t="0" r="0" b="0"/>
            <wp:wrapTight wrapText="bothSides">
              <wp:wrapPolygon edited="0">
                <wp:start x="0" y="0"/>
                <wp:lineTo x="0" y="21469"/>
                <wp:lineTo x="21531" y="21469"/>
                <wp:lineTo x="21531" y="0"/>
                <wp:lineTo x="0" y="0"/>
              </wp:wrapPolygon>
            </wp:wrapTight>
            <wp:docPr id="147548886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488864" name="Picture 1475488864"/>
                    <pic:cNvPicPr/>
                  </pic:nvPicPr>
                  <pic:blipFill>
                    <a:blip r:embed="rId26">
                      <a:extLst>
                        <a:ext uri="{28A0092B-C50C-407E-A947-70E740481C1C}">
                          <a14:useLocalDpi xmlns:a14="http://schemas.microsoft.com/office/drawing/2010/main" val="0"/>
                        </a:ext>
                      </a:extLst>
                    </a:blip>
                    <a:stretch>
                      <a:fillRect/>
                    </a:stretch>
                  </pic:blipFill>
                  <pic:spPr>
                    <a:xfrm>
                      <a:off x="0" y="0"/>
                      <a:ext cx="5943600" cy="3986530"/>
                    </a:xfrm>
                    <a:prstGeom prst="rect">
                      <a:avLst/>
                    </a:prstGeom>
                  </pic:spPr>
                </pic:pic>
              </a:graphicData>
            </a:graphic>
          </wp:anchor>
        </w:drawing>
      </w:r>
      <w:r>
        <w:t xml:space="preserve">Figure </w:t>
      </w:r>
      <w:r>
        <w:fldChar w:fldCharType="begin"/>
      </w:r>
      <w:r>
        <w:instrText xml:space="preserve"> SEQ Figure \* ARABIC </w:instrText>
      </w:r>
      <w:r>
        <w:fldChar w:fldCharType="separate"/>
      </w:r>
      <w:r>
        <w:rPr>
          <w:noProof/>
        </w:rPr>
        <w:t>11</w:t>
      </w:r>
      <w:r>
        <w:fldChar w:fldCharType="end"/>
      </w:r>
      <w:r>
        <w:t xml:space="preserve"> Comparison between quantitative and qualitative research </w:t>
      </w:r>
      <w:sdt>
        <w:sdtPr>
          <w:id w:val="1329337672"/>
          <w:citation/>
        </w:sdtPr>
        <w:sdtContent>
          <w:r>
            <w:fldChar w:fldCharType="begin"/>
          </w:r>
          <w:r>
            <w:rPr>
              <w:lang w:val="en-GB"/>
            </w:rPr>
            <w:instrText xml:space="preserve"> CITATION sta20 \l 2057 </w:instrText>
          </w:r>
          <w:r>
            <w:fldChar w:fldCharType="separate"/>
          </w:r>
          <w:r w:rsidRPr="008D5980">
            <w:rPr>
              <w:noProof/>
              <w:lang w:val="en-GB"/>
            </w:rPr>
            <w:t>[54]</w:t>
          </w:r>
          <w:r>
            <w:fldChar w:fldCharType="end"/>
          </w:r>
        </w:sdtContent>
      </w:sdt>
    </w:p>
    <w:p w14:paraId="556763FA" w14:textId="77777777" w:rsidR="006D7043" w:rsidRPr="00730D87" w:rsidRDefault="006D7043" w:rsidP="006D7043">
      <w:pPr>
        <w:spacing w:line="360" w:lineRule="auto"/>
        <w:jc w:val="both"/>
        <w:rPr>
          <w:rFonts w:cstheme="minorHAnsi"/>
          <w:sz w:val="24"/>
          <w:szCs w:val="24"/>
        </w:rPr>
      </w:pPr>
      <w:r>
        <w:rPr>
          <w:rFonts w:cstheme="minorHAnsi"/>
          <w:noProof/>
          <w:sz w:val="24"/>
          <w:szCs w:val="24"/>
        </w:rPr>
        <w:drawing>
          <wp:inline distT="0" distB="0" distL="0" distR="0" wp14:anchorId="43099D21" wp14:editId="62DDC624">
            <wp:extent cx="5943600" cy="3675380"/>
            <wp:effectExtent l="0" t="0" r="0" b="1270"/>
            <wp:docPr id="17077268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726812" name="Picture 1707726812"/>
                    <pic:cNvPicPr/>
                  </pic:nvPicPr>
                  <pic:blipFill>
                    <a:blip r:embed="rId27">
                      <a:extLst>
                        <a:ext uri="{28A0092B-C50C-407E-A947-70E740481C1C}">
                          <a14:useLocalDpi xmlns:a14="http://schemas.microsoft.com/office/drawing/2010/main" val="0"/>
                        </a:ext>
                      </a:extLst>
                    </a:blip>
                    <a:stretch>
                      <a:fillRect/>
                    </a:stretch>
                  </pic:blipFill>
                  <pic:spPr>
                    <a:xfrm>
                      <a:off x="0" y="0"/>
                      <a:ext cx="5943600" cy="3675380"/>
                    </a:xfrm>
                    <a:prstGeom prst="rect">
                      <a:avLst/>
                    </a:prstGeom>
                  </pic:spPr>
                </pic:pic>
              </a:graphicData>
            </a:graphic>
          </wp:inline>
        </w:drawing>
      </w:r>
    </w:p>
    <w:p w14:paraId="7A733F1D" w14:textId="77777777" w:rsidR="006D7043" w:rsidRPr="00993A25" w:rsidRDefault="006D7043" w:rsidP="006D7043">
      <w:pPr>
        <w:pStyle w:val="Caption"/>
        <w:jc w:val="center"/>
      </w:pPr>
      <w:r w:rsidRPr="00993A25">
        <w:t xml:space="preserve">Figure </w:t>
      </w:r>
      <w:r w:rsidRPr="00993A25">
        <w:fldChar w:fldCharType="begin"/>
      </w:r>
      <w:r w:rsidRPr="00993A25">
        <w:instrText xml:space="preserve"> SEQ Figure \* ARABIC </w:instrText>
      </w:r>
      <w:r w:rsidRPr="00993A25">
        <w:fldChar w:fldCharType="separate"/>
      </w:r>
      <w:r>
        <w:rPr>
          <w:noProof/>
        </w:rPr>
        <w:t>12</w:t>
      </w:r>
      <w:r w:rsidRPr="00993A25">
        <w:fldChar w:fldCharType="end"/>
      </w:r>
      <w:r w:rsidRPr="00993A25">
        <w:t xml:space="preserve"> Quantitative and </w:t>
      </w:r>
      <w:r>
        <w:t>Qualitative</w:t>
      </w:r>
      <w:r w:rsidRPr="00993A25">
        <w:t xml:space="preserve"> style</w:t>
      </w:r>
      <w:r>
        <w:t xml:space="preserve"> </w:t>
      </w:r>
      <w:sdt>
        <w:sdtPr>
          <w:id w:val="-972816270"/>
          <w:citation/>
        </w:sdtPr>
        <w:sdtContent>
          <w:r>
            <w:fldChar w:fldCharType="begin"/>
          </w:r>
          <w:r>
            <w:rPr>
              <w:lang w:val="en-GB"/>
            </w:rPr>
            <w:instrText xml:space="preserve"> CITATION sta20 \l 2057 </w:instrText>
          </w:r>
          <w:r>
            <w:fldChar w:fldCharType="separate"/>
          </w:r>
          <w:r w:rsidRPr="008D5980">
            <w:rPr>
              <w:noProof/>
              <w:lang w:val="en-GB"/>
            </w:rPr>
            <w:t>[54]</w:t>
          </w:r>
          <w:r>
            <w:fldChar w:fldCharType="end"/>
          </w:r>
        </w:sdtContent>
      </w:sdt>
    </w:p>
    <w:p w14:paraId="705BB3B0" w14:textId="77777777" w:rsidR="006F4166" w:rsidRDefault="006F4166" w:rsidP="00730D87">
      <w:pPr>
        <w:spacing w:line="360" w:lineRule="auto"/>
        <w:jc w:val="both"/>
        <w:rPr>
          <w:rFonts w:cstheme="minorHAnsi"/>
          <w:noProof/>
          <w:sz w:val="24"/>
          <w:szCs w:val="24"/>
        </w:rPr>
      </w:pPr>
    </w:p>
    <w:p w14:paraId="58D4F489" w14:textId="77777777" w:rsidR="00E76864" w:rsidRPr="00730D87" w:rsidRDefault="00E76864" w:rsidP="00E76864">
      <w:pPr>
        <w:spacing w:line="360" w:lineRule="auto"/>
        <w:jc w:val="both"/>
        <w:rPr>
          <w:rFonts w:cstheme="minorHAnsi"/>
          <w:b/>
          <w:bCs/>
          <w:sz w:val="24"/>
          <w:szCs w:val="24"/>
        </w:rPr>
      </w:pPr>
      <w:r w:rsidRPr="00730D87">
        <w:rPr>
          <w:rFonts w:cstheme="minorHAnsi"/>
          <w:b/>
          <w:bCs/>
          <w:sz w:val="24"/>
          <w:szCs w:val="24"/>
        </w:rPr>
        <w:t>Research Strategy:</w:t>
      </w:r>
    </w:p>
    <w:p w14:paraId="7CB5FF89" w14:textId="77777777" w:rsidR="00E76864" w:rsidRDefault="00E76864" w:rsidP="00E76864">
      <w:pPr>
        <w:spacing w:line="360" w:lineRule="auto"/>
        <w:jc w:val="both"/>
        <w:rPr>
          <w:rFonts w:cstheme="minorHAnsi"/>
          <w:b/>
          <w:bCs/>
          <w:sz w:val="24"/>
          <w:szCs w:val="24"/>
        </w:rPr>
      </w:pPr>
      <w:r w:rsidRPr="00E76864">
        <w:rPr>
          <w:rFonts w:cstheme="minorHAnsi"/>
          <w:sz w:val="24"/>
          <w:szCs w:val="24"/>
        </w:rPr>
        <w:t>To achieve the overall aim of this project, a comprehensive plan is required to guide the direction and approach of this project. Firstly, an experimental research design is adopted in collecting the data through in-depth research conducted to determine the cyber threats landscape in the UK for the past four years, the various cyber threats that took place in UK SMEs, between 2020 to 2024, and from deductive philosophical stance, the frequently occurring threats will determine the key threats affecting SMEs. The quantitative methodological approach was adopted for this project since the data collected was measurable, and a statistical analysis was conducted using a bar chart, each bar represented a threat, and the bar with the highest percentage formed the basis for determining the key threats affecting SMEs. By carefully considering each component of the research strategy, the quality, and the impact of the findings will aid the proper implementation of this project.</w:t>
      </w:r>
    </w:p>
    <w:p w14:paraId="6495907D" w14:textId="77777777" w:rsidR="00E76864" w:rsidRDefault="00E76864" w:rsidP="00730D87">
      <w:pPr>
        <w:spacing w:line="360" w:lineRule="auto"/>
        <w:jc w:val="both"/>
        <w:rPr>
          <w:rFonts w:cstheme="minorHAnsi"/>
          <w:noProof/>
          <w:sz w:val="24"/>
          <w:szCs w:val="24"/>
        </w:rPr>
      </w:pPr>
    </w:p>
    <w:p w14:paraId="6935C532" w14:textId="77777777" w:rsidR="000F685E" w:rsidRPr="00730D87" w:rsidRDefault="000F685E" w:rsidP="000F685E">
      <w:pPr>
        <w:spacing w:line="360" w:lineRule="auto"/>
        <w:jc w:val="both"/>
        <w:rPr>
          <w:rFonts w:cstheme="minorHAnsi"/>
          <w:b/>
          <w:bCs/>
          <w:sz w:val="24"/>
          <w:szCs w:val="24"/>
        </w:rPr>
      </w:pPr>
      <w:r w:rsidRPr="00730D87">
        <w:rPr>
          <w:rFonts w:cstheme="minorHAnsi"/>
          <w:b/>
          <w:bCs/>
          <w:sz w:val="24"/>
          <w:szCs w:val="24"/>
        </w:rPr>
        <w:t>Research Choices:</w:t>
      </w:r>
    </w:p>
    <w:p w14:paraId="4EDB0780" w14:textId="77777777" w:rsidR="000F685E" w:rsidRDefault="000F685E" w:rsidP="000F685E">
      <w:pPr>
        <w:spacing w:line="360" w:lineRule="auto"/>
        <w:jc w:val="both"/>
        <w:rPr>
          <w:rFonts w:cstheme="minorHAnsi"/>
          <w:sz w:val="24"/>
          <w:szCs w:val="24"/>
        </w:rPr>
      </w:pPr>
      <w:r w:rsidRPr="00DA7484">
        <w:rPr>
          <w:rFonts w:cstheme="minorHAnsi"/>
          <w:sz w:val="24"/>
          <w:szCs w:val="24"/>
        </w:rPr>
        <w:t xml:space="preserve">The fourth layer involves specific choices about data collection methods, sampling, and data analysis. In the context of cyber security, you might choose to collect threat data through network monitoring tools, conduct interviews or surveys with security experts, and analyze data using statistical methods. </w:t>
      </w:r>
      <w:r>
        <w:rPr>
          <w:rFonts w:cstheme="minorHAnsi"/>
          <w:sz w:val="24"/>
          <w:szCs w:val="24"/>
        </w:rPr>
        <w:t>It</w:t>
      </w:r>
      <w:r w:rsidRPr="00730D87">
        <w:rPr>
          <w:rFonts w:cstheme="minorHAnsi"/>
          <w:sz w:val="24"/>
          <w:szCs w:val="24"/>
        </w:rPr>
        <w:t xml:space="preserve"> involves decisions related to the methodology and methods chosen for data collection and analysis. Research choices include:</w:t>
      </w:r>
    </w:p>
    <w:p w14:paraId="7F0ADE6D" w14:textId="77777777" w:rsidR="00212335" w:rsidRDefault="006D7043" w:rsidP="006D7043">
      <w:pPr>
        <w:spacing w:line="360" w:lineRule="auto"/>
        <w:jc w:val="both"/>
        <w:rPr>
          <w:rFonts w:cstheme="minorHAnsi"/>
          <w:sz w:val="24"/>
          <w:szCs w:val="24"/>
        </w:rPr>
      </w:pPr>
      <w:r>
        <w:rPr>
          <w:rFonts w:cstheme="minorHAnsi"/>
          <w:sz w:val="24"/>
          <w:szCs w:val="24"/>
        </w:rPr>
        <w:t>Mono</w:t>
      </w:r>
      <w:r w:rsidR="00212335">
        <w:rPr>
          <w:rFonts w:cstheme="minorHAnsi"/>
          <w:sz w:val="24"/>
          <w:szCs w:val="24"/>
        </w:rPr>
        <w:t xml:space="preserve">-method: </w:t>
      </w:r>
      <w:r w:rsidRPr="006D7043">
        <w:rPr>
          <w:rFonts w:cstheme="minorHAnsi"/>
          <w:sz w:val="24"/>
          <w:szCs w:val="24"/>
        </w:rPr>
        <w:t>The mono-method employs a singular research approach throughout the study. Conversely</w:t>
      </w:r>
      <w:r w:rsidR="00212335">
        <w:rPr>
          <w:rFonts w:cstheme="minorHAnsi"/>
          <w:sz w:val="24"/>
          <w:szCs w:val="24"/>
        </w:rPr>
        <w:t>.</w:t>
      </w:r>
    </w:p>
    <w:p w14:paraId="418E218A" w14:textId="77777777" w:rsidR="00212335" w:rsidRDefault="00212335" w:rsidP="006D7043">
      <w:pPr>
        <w:spacing w:line="360" w:lineRule="auto"/>
        <w:jc w:val="both"/>
        <w:rPr>
          <w:rFonts w:cstheme="minorHAnsi"/>
          <w:sz w:val="24"/>
          <w:szCs w:val="24"/>
        </w:rPr>
      </w:pPr>
      <w:r>
        <w:rPr>
          <w:rFonts w:cstheme="minorHAnsi"/>
          <w:sz w:val="24"/>
          <w:szCs w:val="24"/>
        </w:rPr>
        <w:t xml:space="preserve">Mixed methods: </w:t>
      </w:r>
      <w:r w:rsidR="006D7043">
        <w:rPr>
          <w:rFonts w:cstheme="minorHAnsi"/>
          <w:sz w:val="24"/>
          <w:szCs w:val="24"/>
        </w:rPr>
        <w:t>mixed methods</w:t>
      </w:r>
      <w:r w:rsidR="006D7043" w:rsidRPr="006D7043">
        <w:rPr>
          <w:rFonts w:cstheme="minorHAnsi"/>
          <w:sz w:val="24"/>
          <w:szCs w:val="24"/>
        </w:rPr>
        <w:t xml:space="preserve"> necessitate integrating two or more research methodologies, typically combining qualitative and quantitative approaches. </w:t>
      </w:r>
    </w:p>
    <w:p w14:paraId="1ABCF1AC" w14:textId="59AF406E" w:rsidR="006D7043" w:rsidRPr="00730D87" w:rsidRDefault="00212335" w:rsidP="000F685E">
      <w:pPr>
        <w:spacing w:line="360" w:lineRule="auto"/>
        <w:jc w:val="both"/>
        <w:rPr>
          <w:rFonts w:cstheme="minorHAnsi"/>
          <w:sz w:val="24"/>
          <w:szCs w:val="24"/>
        </w:rPr>
      </w:pPr>
      <w:r>
        <w:rPr>
          <w:rFonts w:cstheme="minorHAnsi"/>
          <w:sz w:val="24"/>
          <w:szCs w:val="24"/>
        </w:rPr>
        <w:t xml:space="preserve">Multi-method: </w:t>
      </w:r>
      <w:r w:rsidR="006D7043" w:rsidRPr="006D7043">
        <w:rPr>
          <w:rFonts w:cstheme="minorHAnsi"/>
          <w:sz w:val="24"/>
          <w:szCs w:val="24"/>
        </w:rPr>
        <w:t>The multi-method extends this by incorporating a broader array of research techniques.</w:t>
      </w:r>
    </w:p>
    <w:p w14:paraId="6A106AA3" w14:textId="77777777" w:rsidR="006D7043" w:rsidRDefault="006D7043" w:rsidP="006D7043">
      <w:pPr>
        <w:spacing w:line="360" w:lineRule="auto"/>
        <w:jc w:val="both"/>
        <w:rPr>
          <w:rFonts w:cstheme="minorHAnsi"/>
          <w:sz w:val="24"/>
          <w:szCs w:val="24"/>
        </w:rPr>
      </w:pPr>
      <w:r w:rsidRPr="006D7043">
        <w:rPr>
          <w:rFonts w:cstheme="minorHAnsi"/>
          <w:sz w:val="24"/>
          <w:szCs w:val="24"/>
        </w:rPr>
        <w:t>This project will utilize survey data on cyber threats in the UK over the past four years to determine the key threats affecting SMEs.  Given the nature of this research, a mono-method quantitative research choice is appropriate. This involves collecting numerical data on cyber security measures and breach incidents to statistically analyze their impact rate, by Utilizing a quantitative research method to enable statistical analysis of the effectiveness of different cyber security breaches.</w:t>
      </w:r>
      <w:r w:rsidRPr="006D7043">
        <w:rPr>
          <w:rFonts w:cstheme="minorHAnsi"/>
          <w:sz w:val="24"/>
          <w:szCs w:val="24"/>
        </w:rPr>
        <w:t xml:space="preserve"> </w:t>
      </w:r>
    </w:p>
    <w:p w14:paraId="3CA31325" w14:textId="71073408" w:rsidR="000F685E" w:rsidRPr="00730D87" w:rsidRDefault="000F685E" w:rsidP="000F685E">
      <w:pPr>
        <w:spacing w:line="360" w:lineRule="auto"/>
        <w:jc w:val="both"/>
        <w:rPr>
          <w:rFonts w:cstheme="minorHAnsi"/>
          <w:sz w:val="24"/>
          <w:szCs w:val="24"/>
        </w:rPr>
      </w:pPr>
    </w:p>
    <w:p w14:paraId="15D274B6" w14:textId="77777777" w:rsidR="00807CCB" w:rsidRDefault="00807CCB" w:rsidP="00730D87">
      <w:pPr>
        <w:spacing w:line="360" w:lineRule="auto"/>
        <w:jc w:val="both"/>
        <w:rPr>
          <w:rFonts w:cstheme="minorHAnsi"/>
          <w:b/>
          <w:bCs/>
          <w:sz w:val="24"/>
          <w:szCs w:val="24"/>
        </w:rPr>
      </w:pPr>
    </w:p>
    <w:p w14:paraId="1784888D" w14:textId="77777777" w:rsidR="00807CCB" w:rsidRDefault="00807CCB" w:rsidP="00730D87">
      <w:pPr>
        <w:spacing w:line="360" w:lineRule="auto"/>
        <w:jc w:val="both"/>
        <w:rPr>
          <w:rFonts w:cstheme="minorHAnsi"/>
          <w:b/>
          <w:bCs/>
          <w:sz w:val="24"/>
          <w:szCs w:val="24"/>
        </w:rPr>
      </w:pPr>
    </w:p>
    <w:p w14:paraId="428E9A24" w14:textId="77777777" w:rsidR="00807CCB" w:rsidRDefault="00807CCB" w:rsidP="00730D87">
      <w:pPr>
        <w:spacing w:line="360" w:lineRule="auto"/>
        <w:jc w:val="both"/>
        <w:rPr>
          <w:rFonts w:cstheme="minorHAnsi"/>
          <w:b/>
          <w:bCs/>
          <w:sz w:val="24"/>
          <w:szCs w:val="24"/>
        </w:rPr>
      </w:pPr>
    </w:p>
    <w:p w14:paraId="15481D2E" w14:textId="77777777" w:rsidR="00C5447C" w:rsidRDefault="00C5447C" w:rsidP="00730D87">
      <w:pPr>
        <w:spacing w:line="360" w:lineRule="auto"/>
        <w:jc w:val="both"/>
        <w:rPr>
          <w:rFonts w:cstheme="minorHAnsi"/>
          <w:sz w:val="24"/>
          <w:szCs w:val="24"/>
        </w:rPr>
      </w:pPr>
    </w:p>
    <w:p w14:paraId="3DC8CF17" w14:textId="77777777" w:rsidR="00C5447C" w:rsidRPr="00730D87" w:rsidRDefault="00C5447C" w:rsidP="00730D87">
      <w:pPr>
        <w:spacing w:line="360" w:lineRule="auto"/>
        <w:jc w:val="both"/>
        <w:rPr>
          <w:rFonts w:cstheme="minorHAnsi"/>
          <w:sz w:val="24"/>
          <w:szCs w:val="24"/>
        </w:rPr>
      </w:pPr>
    </w:p>
    <w:p w14:paraId="628D6091" w14:textId="50C1D679" w:rsidR="00730D87" w:rsidRPr="00730D87" w:rsidRDefault="00730D87" w:rsidP="00730D87">
      <w:pPr>
        <w:spacing w:line="360" w:lineRule="auto"/>
        <w:jc w:val="both"/>
        <w:rPr>
          <w:rFonts w:cstheme="minorHAnsi"/>
          <w:b/>
          <w:bCs/>
          <w:sz w:val="24"/>
          <w:szCs w:val="24"/>
        </w:rPr>
      </w:pPr>
      <w:r w:rsidRPr="00730D87">
        <w:rPr>
          <w:rFonts w:cstheme="minorHAnsi"/>
          <w:b/>
          <w:bCs/>
          <w:sz w:val="24"/>
          <w:szCs w:val="24"/>
        </w:rPr>
        <w:t>Time Horizon:</w:t>
      </w:r>
    </w:p>
    <w:p w14:paraId="64BE7483" w14:textId="4C0F1E46" w:rsidR="00730D87" w:rsidRPr="00730D87" w:rsidRDefault="00DA7484" w:rsidP="00730D87">
      <w:pPr>
        <w:spacing w:line="360" w:lineRule="auto"/>
        <w:jc w:val="both"/>
        <w:rPr>
          <w:rFonts w:cstheme="minorHAnsi"/>
          <w:sz w:val="24"/>
          <w:szCs w:val="24"/>
        </w:rPr>
      </w:pPr>
      <w:r w:rsidRPr="00730D87">
        <w:rPr>
          <w:rFonts w:cstheme="minorHAnsi"/>
          <w:sz w:val="24"/>
          <w:szCs w:val="24"/>
        </w:rPr>
        <w:t>The fifth layer is the time horizon</w:t>
      </w:r>
      <w:r>
        <w:rPr>
          <w:rFonts w:cstheme="minorHAnsi"/>
          <w:sz w:val="24"/>
          <w:szCs w:val="24"/>
        </w:rPr>
        <w:t xml:space="preserve">. </w:t>
      </w:r>
      <w:r w:rsidRPr="00DA7484">
        <w:rPr>
          <w:rFonts w:cstheme="minorHAnsi"/>
          <w:sz w:val="24"/>
          <w:szCs w:val="24"/>
        </w:rPr>
        <w:t>This layer involves decisions about the timeframe for the research. For cyber security threat analysis, the time horizon might be influenced by the types of threats you're investigating. Some threats may be ongoing and require real-time analysis, while others may involve historical data.</w:t>
      </w:r>
      <w:r w:rsidR="00730D87" w:rsidRPr="00730D87">
        <w:rPr>
          <w:rFonts w:cstheme="minorHAnsi"/>
          <w:sz w:val="24"/>
          <w:szCs w:val="24"/>
        </w:rPr>
        <w:t>, representing the timeframe over which the research is conducted. This can be:</w:t>
      </w:r>
    </w:p>
    <w:p w14:paraId="7988BD9F" w14:textId="77777777" w:rsidR="00730D87" w:rsidRPr="00730D87" w:rsidRDefault="00730D87" w:rsidP="00730D87">
      <w:pPr>
        <w:spacing w:line="360" w:lineRule="auto"/>
        <w:jc w:val="both"/>
        <w:rPr>
          <w:rFonts w:cstheme="minorHAnsi"/>
          <w:sz w:val="24"/>
          <w:szCs w:val="24"/>
        </w:rPr>
      </w:pPr>
      <w:r w:rsidRPr="00730D87">
        <w:rPr>
          <w:rFonts w:cstheme="minorHAnsi"/>
          <w:sz w:val="24"/>
          <w:szCs w:val="24"/>
        </w:rPr>
        <w:t>Cross-Sectional: Data collected at a single point in time.</w:t>
      </w:r>
    </w:p>
    <w:p w14:paraId="0DDF7C85" w14:textId="77777777" w:rsidR="00730D87" w:rsidRPr="00730D87" w:rsidRDefault="00730D87" w:rsidP="00730D87">
      <w:pPr>
        <w:spacing w:line="360" w:lineRule="auto"/>
        <w:jc w:val="both"/>
        <w:rPr>
          <w:rFonts w:cstheme="minorHAnsi"/>
          <w:sz w:val="24"/>
          <w:szCs w:val="24"/>
        </w:rPr>
      </w:pPr>
      <w:r w:rsidRPr="00730D87">
        <w:rPr>
          <w:rFonts w:cstheme="minorHAnsi"/>
          <w:sz w:val="24"/>
          <w:szCs w:val="24"/>
        </w:rPr>
        <w:t>Longitudinal: Data collected over an extended period to observe changes over time.</w:t>
      </w:r>
    </w:p>
    <w:p w14:paraId="3F06DD76" w14:textId="77777777" w:rsidR="00212335" w:rsidRPr="00212335" w:rsidRDefault="00212335" w:rsidP="00212335">
      <w:pPr>
        <w:spacing w:line="360" w:lineRule="auto"/>
        <w:jc w:val="both"/>
        <w:rPr>
          <w:rFonts w:cstheme="minorHAnsi"/>
          <w:sz w:val="24"/>
          <w:szCs w:val="24"/>
        </w:rPr>
      </w:pPr>
      <w:r w:rsidRPr="00212335">
        <w:rPr>
          <w:rFonts w:cstheme="minorHAnsi"/>
          <w:sz w:val="24"/>
          <w:szCs w:val="24"/>
        </w:rPr>
        <w:t>A cross-sectional time horizon is suitable for this research choice, as it aims to assess the effectiveness of cyber security measures at a specific point in time or over the past four-year period.</w:t>
      </w:r>
    </w:p>
    <w:p w14:paraId="056AC3EC" w14:textId="77777777" w:rsidR="00212335" w:rsidRDefault="00212335" w:rsidP="00212335">
      <w:pPr>
        <w:spacing w:line="360" w:lineRule="auto"/>
        <w:jc w:val="both"/>
        <w:rPr>
          <w:rFonts w:cstheme="minorHAnsi"/>
          <w:sz w:val="24"/>
          <w:szCs w:val="24"/>
        </w:rPr>
      </w:pPr>
      <w:r w:rsidRPr="00212335">
        <w:rPr>
          <w:rFonts w:cstheme="minorHAnsi"/>
          <w:sz w:val="24"/>
          <w:szCs w:val="24"/>
        </w:rPr>
        <w:t>Decision: Conduct the research at a single point in time or over a specific short period to capture a snapshot of the effectiveness of cyber security measures.</w:t>
      </w:r>
    </w:p>
    <w:p w14:paraId="3CA35B5A" w14:textId="77777777" w:rsidR="00CA1858" w:rsidRPr="00CA1858" w:rsidRDefault="00CA1858" w:rsidP="00CA1858">
      <w:pPr>
        <w:spacing w:after="0" w:line="240" w:lineRule="auto"/>
        <w:rPr>
          <w:b/>
          <w:bCs/>
          <w:sz w:val="24"/>
          <w:szCs w:val="24"/>
        </w:rPr>
      </w:pPr>
      <w:r w:rsidRPr="00CA1858">
        <w:rPr>
          <w:b/>
          <w:bCs/>
          <w:sz w:val="24"/>
          <w:szCs w:val="24"/>
        </w:rPr>
        <w:t>Techniques and procedures</w:t>
      </w:r>
    </w:p>
    <w:p w14:paraId="730F4E21" w14:textId="77777777" w:rsidR="00CA1858" w:rsidRPr="00212335" w:rsidRDefault="00CA1858" w:rsidP="00212335">
      <w:pPr>
        <w:spacing w:line="360" w:lineRule="auto"/>
        <w:jc w:val="both"/>
        <w:rPr>
          <w:rFonts w:cstheme="minorHAnsi"/>
          <w:sz w:val="24"/>
          <w:szCs w:val="24"/>
        </w:rPr>
      </w:pPr>
    </w:p>
    <w:p w14:paraId="50254F9A" w14:textId="374DBB98" w:rsidR="00730D87" w:rsidRPr="00D326C7" w:rsidRDefault="00730D87" w:rsidP="00730D87">
      <w:pPr>
        <w:spacing w:line="360" w:lineRule="auto"/>
        <w:jc w:val="both"/>
        <w:rPr>
          <w:rFonts w:cstheme="minorHAnsi"/>
          <w:b/>
          <w:bCs/>
          <w:sz w:val="24"/>
          <w:szCs w:val="24"/>
        </w:rPr>
      </w:pPr>
      <w:r w:rsidRPr="00D326C7">
        <w:rPr>
          <w:rFonts w:cstheme="minorHAnsi"/>
          <w:b/>
          <w:bCs/>
          <w:sz w:val="24"/>
          <w:szCs w:val="24"/>
        </w:rPr>
        <w:t>Data Collection:</w:t>
      </w:r>
    </w:p>
    <w:p w14:paraId="426BAE6C" w14:textId="77777777" w:rsidR="00730D87" w:rsidRDefault="00730D87" w:rsidP="00730D87">
      <w:pPr>
        <w:spacing w:line="360" w:lineRule="auto"/>
        <w:jc w:val="both"/>
        <w:rPr>
          <w:rFonts w:cstheme="minorHAnsi"/>
          <w:sz w:val="24"/>
          <w:szCs w:val="24"/>
        </w:rPr>
      </w:pPr>
      <w:r w:rsidRPr="00730D87">
        <w:rPr>
          <w:rFonts w:cstheme="minorHAnsi"/>
          <w:sz w:val="24"/>
          <w:szCs w:val="24"/>
        </w:rPr>
        <w:t>The outermost layer involves the specific methods and techniques used to collect data. This can include surveys, interviews, observations, experiments, or document analysis.</w:t>
      </w:r>
    </w:p>
    <w:p w14:paraId="3586A7C6" w14:textId="77777777" w:rsidR="003133B2" w:rsidRDefault="003133B2" w:rsidP="00D326C7">
      <w:pPr>
        <w:spacing w:line="360" w:lineRule="auto"/>
        <w:jc w:val="both"/>
        <w:rPr>
          <w:rFonts w:cstheme="minorHAnsi"/>
          <w:sz w:val="24"/>
          <w:szCs w:val="24"/>
        </w:rPr>
      </w:pPr>
      <w:r w:rsidRPr="003133B2">
        <w:rPr>
          <w:rFonts w:cstheme="minorHAnsi"/>
          <w:sz w:val="24"/>
          <w:szCs w:val="24"/>
        </w:rPr>
        <w:t xml:space="preserve">For this project, the data collection technique adopted is an interview. Since this project relies on secondary data generated by Ipsos, based on the report, their method of generating the cyber threats report was through a survey, where a top member staff of each SME was contacted via a phone call to participate in a brief survey, to answer some questions relating to the cyber security landscape of their </w:t>
      </w:r>
      <w:proofErr w:type="spellStart"/>
      <w:r w:rsidRPr="003133B2">
        <w:rPr>
          <w:rFonts w:cstheme="minorHAnsi"/>
          <w:sz w:val="24"/>
          <w:szCs w:val="24"/>
        </w:rPr>
        <w:t>organisations</w:t>
      </w:r>
      <w:proofErr w:type="spellEnd"/>
      <w:r w:rsidRPr="003133B2">
        <w:rPr>
          <w:rFonts w:cstheme="minorHAnsi"/>
          <w:sz w:val="24"/>
          <w:szCs w:val="24"/>
        </w:rPr>
        <w:t xml:space="preserve">. This survey is conducted every year using a one-on-one conversation technique to collect detailed information to evaluate the current threat landscape. </w:t>
      </w:r>
    </w:p>
    <w:p w14:paraId="525347C1" w14:textId="77777777" w:rsidR="003133B2" w:rsidRDefault="003133B2" w:rsidP="00D326C7">
      <w:pPr>
        <w:spacing w:line="360" w:lineRule="auto"/>
        <w:jc w:val="both"/>
        <w:rPr>
          <w:rFonts w:cstheme="minorHAnsi"/>
          <w:sz w:val="24"/>
          <w:szCs w:val="24"/>
        </w:rPr>
      </w:pPr>
    </w:p>
    <w:p w14:paraId="46D0D6A3" w14:textId="77777777" w:rsidR="003133B2" w:rsidRDefault="003133B2" w:rsidP="00D326C7">
      <w:pPr>
        <w:spacing w:line="360" w:lineRule="auto"/>
        <w:jc w:val="both"/>
        <w:rPr>
          <w:rFonts w:cstheme="minorHAnsi"/>
          <w:sz w:val="24"/>
          <w:szCs w:val="24"/>
        </w:rPr>
      </w:pPr>
    </w:p>
    <w:p w14:paraId="2C5C04FB" w14:textId="5FF4A0FC" w:rsidR="005521F4" w:rsidRPr="00C5447C" w:rsidRDefault="00B17FE7" w:rsidP="00D326C7">
      <w:pPr>
        <w:spacing w:line="360" w:lineRule="auto"/>
        <w:jc w:val="both"/>
        <w:rPr>
          <w:rFonts w:cstheme="minorHAnsi"/>
          <w:b/>
          <w:bCs/>
          <w:sz w:val="24"/>
          <w:szCs w:val="24"/>
        </w:rPr>
      </w:pPr>
      <w:r>
        <w:rPr>
          <w:rFonts w:cstheme="minorHAnsi"/>
          <w:b/>
          <w:bCs/>
          <w:sz w:val="24"/>
          <w:szCs w:val="24"/>
        </w:rPr>
        <w:t>Data Analysis</w:t>
      </w:r>
    </w:p>
    <w:p w14:paraId="3CED29CE" w14:textId="5EE6C1EE" w:rsidR="00F33D92" w:rsidRDefault="003133B2" w:rsidP="003257DD">
      <w:pPr>
        <w:spacing w:line="360" w:lineRule="auto"/>
        <w:jc w:val="both"/>
        <w:rPr>
          <w:rFonts w:cstheme="minorHAnsi"/>
          <w:sz w:val="24"/>
          <w:szCs w:val="24"/>
        </w:rPr>
      </w:pPr>
      <w:r w:rsidRPr="003133B2">
        <w:rPr>
          <w:rFonts w:cstheme="minorHAnsi"/>
          <w:sz w:val="24"/>
          <w:szCs w:val="24"/>
        </w:rPr>
        <w:t xml:space="preserve">This project uses existing data collected by the Department for Digital, Culture, Media and Sport, UK. Existing data from the past four years was collected and re-analyzed to determine the </w:t>
      </w:r>
      <w:r>
        <w:rPr>
          <w:rFonts w:cstheme="minorHAnsi"/>
          <w:sz w:val="24"/>
          <w:szCs w:val="24"/>
        </w:rPr>
        <w:t>frequency</w:t>
      </w:r>
      <w:r w:rsidRPr="003133B2">
        <w:rPr>
          <w:rFonts w:cstheme="minorHAnsi"/>
          <w:sz w:val="24"/>
          <w:szCs w:val="24"/>
        </w:rPr>
        <w:t xml:space="preserve"> </w:t>
      </w:r>
      <w:r>
        <w:rPr>
          <w:rFonts w:cstheme="minorHAnsi"/>
          <w:sz w:val="24"/>
          <w:szCs w:val="24"/>
        </w:rPr>
        <w:t>of</w:t>
      </w:r>
      <w:r w:rsidRPr="003133B2">
        <w:rPr>
          <w:rFonts w:cstheme="minorHAnsi"/>
          <w:sz w:val="24"/>
          <w:szCs w:val="24"/>
        </w:rPr>
        <w:t xml:space="preserve"> threats and the level of impact they had on the organizations. Using a data visualization procedure like bar charts to graphically represent the flow and trends of these attacks, the aim of identifying key threats in SMEs was achieved.</w:t>
      </w:r>
    </w:p>
    <w:p w14:paraId="5FD29F5A" w14:textId="10143E4A" w:rsidR="00F33D92" w:rsidRPr="003257DD" w:rsidRDefault="003133B2" w:rsidP="003257DD">
      <w:pPr>
        <w:spacing w:line="360" w:lineRule="auto"/>
        <w:jc w:val="both"/>
        <w:rPr>
          <w:rFonts w:cstheme="minorHAnsi"/>
          <w:sz w:val="24"/>
          <w:szCs w:val="24"/>
        </w:rPr>
      </w:pPr>
      <w:r>
        <w:rPr>
          <w:rFonts w:cstheme="minorHAnsi"/>
          <w:sz w:val="24"/>
          <w:szCs w:val="24"/>
        </w:rPr>
        <w:t>Below is a data analysis report based on the existing collected data over the past four years, between 2020 – 2023. Each table is accompanied by a bar chart to graphically represent the trends of each threat and the percentage of SMEs that were attacked by particular threats.</w:t>
      </w:r>
    </w:p>
    <w:p w14:paraId="757E6D41" w14:textId="2BB6AAB2" w:rsidR="00022833" w:rsidRPr="003133B2" w:rsidRDefault="003257DD" w:rsidP="003257DD">
      <w:pPr>
        <w:rPr>
          <w:rStyle w:val="Strong"/>
          <w:b w:val="0"/>
          <w:bCs w:val="0"/>
          <w:color w:val="0B0C0C"/>
          <w:sz w:val="24"/>
          <w:szCs w:val="24"/>
          <w:shd w:val="clear" w:color="auto" w:fill="FFFFFF"/>
        </w:rPr>
      </w:pPr>
      <w:r w:rsidRPr="001C0C43">
        <w:rPr>
          <w:rStyle w:val="Strong"/>
          <w:rFonts w:ascii="Arial" w:hAnsi="Arial" w:cs="Arial"/>
          <w:b w:val="0"/>
          <w:bCs w:val="0"/>
          <w:color w:val="0B0C0C"/>
          <w:sz w:val="24"/>
          <w:szCs w:val="24"/>
          <w:shd w:val="clear" w:color="auto" w:fill="FFFFFF"/>
        </w:rPr>
        <w:t xml:space="preserve">Percentage </w:t>
      </w:r>
      <w:r w:rsidRPr="001C0C43">
        <w:rPr>
          <w:rStyle w:val="Strong"/>
          <w:b w:val="0"/>
          <w:bCs w:val="0"/>
          <w:color w:val="0B0C0C"/>
          <w:sz w:val="24"/>
          <w:szCs w:val="24"/>
          <w:shd w:val="clear" w:color="auto" w:fill="FFFFFF"/>
        </w:rPr>
        <w:t xml:space="preserve">of SMEs </w:t>
      </w:r>
      <w:r w:rsidRPr="001C0C43">
        <w:rPr>
          <w:rStyle w:val="Strong"/>
          <w:rFonts w:ascii="Arial" w:hAnsi="Arial" w:cs="Arial"/>
          <w:b w:val="0"/>
          <w:bCs w:val="0"/>
          <w:color w:val="0B0C0C"/>
          <w:sz w:val="24"/>
          <w:szCs w:val="24"/>
          <w:shd w:val="clear" w:color="auto" w:fill="FFFFFF"/>
        </w:rPr>
        <w:t xml:space="preserve">that have identified the following types of </w:t>
      </w:r>
      <w:r>
        <w:rPr>
          <w:rStyle w:val="Strong"/>
          <w:b w:val="0"/>
          <w:bCs w:val="0"/>
          <w:color w:val="0B0C0C"/>
          <w:sz w:val="24"/>
          <w:szCs w:val="24"/>
          <w:shd w:val="clear" w:color="auto" w:fill="FFFFFF"/>
        </w:rPr>
        <w:t>threats</w:t>
      </w:r>
      <w:r w:rsidRPr="001C0C43">
        <w:rPr>
          <w:rStyle w:val="Strong"/>
          <w:rFonts w:ascii="Arial" w:hAnsi="Arial" w:cs="Arial"/>
          <w:b w:val="0"/>
          <w:bCs w:val="0"/>
          <w:color w:val="0B0C0C"/>
          <w:sz w:val="24"/>
          <w:szCs w:val="24"/>
          <w:shd w:val="clear" w:color="auto" w:fill="FFFFFF"/>
        </w:rPr>
        <w:t xml:space="preserve"> or attacks in </w:t>
      </w:r>
      <w:r>
        <w:rPr>
          <w:rStyle w:val="Strong"/>
          <w:b w:val="0"/>
          <w:bCs w:val="0"/>
          <w:color w:val="0B0C0C"/>
          <w:sz w:val="24"/>
          <w:szCs w:val="24"/>
          <w:shd w:val="clear" w:color="auto" w:fill="FFFFFF"/>
        </w:rPr>
        <w:t>2020</w:t>
      </w:r>
      <w:r w:rsidRPr="001C0C43">
        <w:rPr>
          <w:rStyle w:val="Strong"/>
          <w:rFonts w:ascii="Arial" w:hAnsi="Arial" w:cs="Arial"/>
          <w:b w:val="0"/>
          <w:bCs w:val="0"/>
          <w:color w:val="0B0C0C"/>
          <w:sz w:val="24"/>
          <w:szCs w:val="24"/>
          <w:shd w:val="clear" w:color="auto" w:fill="FFFFFF"/>
        </w:rPr>
        <w:t xml:space="preserve">, among the </w:t>
      </w:r>
      <w:r w:rsidRPr="001C0C43">
        <w:rPr>
          <w:rStyle w:val="Strong"/>
          <w:b w:val="0"/>
          <w:bCs w:val="0"/>
          <w:color w:val="0B0C0C"/>
          <w:sz w:val="24"/>
          <w:szCs w:val="24"/>
          <w:shd w:val="clear" w:color="auto" w:fill="FFFFFF"/>
        </w:rPr>
        <w:t>organizations</w:t>
      </w:r>
      <w:r w:rsidRPr="001C0C43">
        <w:rPr>
          <w:rStyle w:val="Strong"/>
          <w:rFonts w:ascii="Arial" w:hAnsi="Arial" w:cs="Arial"/>
          <w:b w:val="0"/>
          <w:bCs w:val="0"/>
          <w:color w:val="0B0C0C"/>
          <w:sz w:val="24"/>
          <w:szCs w:val="24"/>
          <w:shd w:val="clear" w:color="auto" w:fill="FFFFFF"/>
        </w:rPr>
        <w:t xml:space="preserve"> that have identified any breaches or attacks</w:t>
      </w:r>
      <w:r>
        <w:rPr>
          <w:rStyle w:val="Strong"/>
          <w:b w:val="0"/>
          <w:bCs w:val="0"/>
          <w:color w:val="0B0C0C"/>
          <w:sz w:val="24"/>
          <w:szCs w:val="24"/>
          <w:shd w:val="clear" w:color="auto" w:fill="FFFFFF"/>
        </w:rPr>
        <w:t>.</w:t>
      </w:r>
    </w:p>
    <w:tbl>
      <w:tblPr>
        <w:tblStyle w:val="TableGrid"/>
        <w:tblW w:w="9073" w:type="dxa"/>
        <w:tblLook w:val="04A0" w:firstRow="1" w:lastRow="0" w:firstColumn="1" w:lastColumn="0" w:noHBand="0" w:noVBand="1"/>
      </w:tblPr>
      <w:tblGrid>
        <w:gridCol w:w="7225"/>
        <w:gridCol w:w="1848"/>
      </w:tblGrid>
      <w:tr w:rsidR="003257DD" w14:paraId="66F06711" w14:textId="77777777" w:rsidTr="00BB1640">
        <w:trPr>
          <w:trHeight w:val="525"/>
        </w:trPr>
        <w:tc>
          <w:tcPr>
            <w:tcW w:w="7225" w:type="dxa"/>
          </w:tcPr>
          <w:p w14:paraId="601E1BE8" w14:textId="77777777" w:rsidR="003257DD" w:rsidRPr="0072062C" w:rsidRDefault="003257DD" w:rsidP="00BB1640">
            <w:pPr>
              <w:rPr>
                <w:b/>
                <w:bCs/>
                <w:sz w:val="24"/>
                <w:szCs w:val="24"/>
              </w:rPr>
            </w:pPr>
            <w:r w:rsidRPr="0072062C">
              <w:rPr>
                <w:b/>
                <w:bCs/>
                <w:sz w:val="24"/>
                <w:szCs w:val="24"/>
              </w:rPr>
              <w:t>CYBER THREATS</w:t>
            </w:r>
          </w:p>
        </w:tc>
        <w:tc>
          <w:tcPr>
            <w:tcW w:w="1848" w:type="dxa"/>
          </w:tcPr>
          <w:p w14:paraId="7E2184CB" w14:textId="77777777" w:rsidR="003257DD" w:rsidRPr="0072062C" w:rsidRDefault="003257DD" w:rsidP="00BB1640">
            <w:pPr>
              <w:rPr>
                <w:b/>
                <w:bCs/>
                <w:sz w:val="24"/>
                <w:szCs w:val="24"/>
              </w:rPr>
            </w:pPr>
            <w:r w:rsidRPr="0072062C">
              <w:rPr>
                <w:b/>
                <w:bCs/>
                <w:sz w:val="24"/>
                <w:szCs w:val="24"/>
              </w:rPr>
              <w:t>2020</w:t>
            </w:r>
          </w:p>
        </w:tc>
      </w:tr>
      <w:tr w:rsidR="003257DD" w14:paraId="32FC8A64" w14:textId="77777777" w:rsidTr="00BB1640">
        <w:trPr>
          <w:trHeight w:val="525"/>
        </w:trPr>
        <w:tc>
          <w:tcPr>
            <w:tcW w:w="7225" w:type="dxa"/>
          </w:tcPr>
          <w:p w14:paraId="2FAED2D0" w14:textId="77777777" w:rsidR="003257DD" w:rsidRPr="0072062C" w:rsidRDefault="003257DD" w:rsidP="00BB1640">
            <w:pPr>
              <w:rPr>
                <w:sz w:val="24"/>
                <w:szCs w:val="24"/>
              </w:rPr>
            </w:pPr>
            <w:r w:rsidRPr="0072062C">
              <w:rPr>
                <w:sz w:val="24"/>
                <w:szCs w:val="24"/>
              </w:rPr>
              <w:t xml:space="preserve">Phishing </w:t>
            </w:r>
          </w:p>
        </w:tc>
        <w:tc>
          <w:tcPr>
            <w:tcW w:w="1848" w:type="dxa"/>
          </w:tcPr>
          <w:p w14:paraId="60DA5505" w14:textId="77777777" w:rsidR="003257DD" w:rsidRPr="00751972" w:rsidRDefault="003257DD" w:rsidP="00BB1640">
            <w:r w:rsidRPr="00751972">
              <w:t>86%</w:t>
            </w:r>
          </w:p>
        </w:tc>
      </w:tr>
      <w:tr w:rsidR="003257DD" w14:paraId="4200AB76" w14:textId="77777777" w:rsidTr="00BB1640">
        <w:trPr>
          <w:trHeight w:val="525"/>
        </w:trPr>
        <w:tc>
          <w:tcPr>
            <w:tcW w:w="7225" w:type="dxa"/>
          </w:tcPr>
          <w:p w14:paraId="1D55F58C" w14:textId="5219D3D0" w:rsidR="003257DD" w:rsidRPr="0072062C" w:rsidRDefault="003257DD" w:rsidP="00BB1640">
            <w:pPr>
              <w:rPr>
                <w:sz w:val="24"/>
                <w:szCs w:val="24"/>
              </w:rPr>
            </w:pPr>
            <w:r w:rsidRPr="0072062C">
              <w:rPr>
                <w:sz w:val="24"/>
                <w:szCs w:val="24"/>
              </w:rPr>
              <w:t xml:space="preserve">Others </w:t>
            </w:r>
            <w:r w:rsidR="00022833">
              <w:rPr>
                <w:sz w:val="24"/>
                <w:szCs w:val="24"/>
              </w:rPr>
              <w:t>impersonate</w:t>
            </w:r>
            <w:r w:rsidRPr="0072062C">
              <w:rPr>
                <w:sz w:val="24"/>
                <w:szCs w:val="24"/>
              </w:rPr>
              <w:t xml:space="preserve"> </w:t>
            </w:r>
            <w:r w:rsidR="00022833">
              <w:rPr>
                <w:sz w:val="24"/>
                <w:szCs w:val="24"/>
              </w:rPr>
              <w:t>organizations</w:t>
            </w:r>
            <w:r w:rsidRPr="0072062C">
              <w:rPr>
                <w:sz w:val="24"/>
                <w:szCs w:val="24"/>
              </w:rPr>
              <w:t xml:space="preserve"> in emails or online</w:t>
            </w:r>
          </w:p>
        </w:tc>
        <w:tc>
          <w:tcPr>
            <w:tcW w:w="1848" w:type="dxa"/>
          </w:tcPr>
          <w:p w14:paraId="05B9BFD3" w14:textId="77777777" w:rsidR="003257DD" w:rsidRPr="00751972" w:rsidRDefault="003257DD" w:rsidP="00BB1640">
            <w:r w:rsidRPr="00751972">
              <w:t>26%</w:t>
            </w:r>
          </w:p>
        </w:tc>
      </w:tr>
      <w:tr w:rsidR="003257DD" w14:paraId="5A712316" w14:textId="77777777" w:rsidTr="00BB1640">
        <w:trPr>
          <w:trHeight w:val="525"/>
        </w:trPr>
        <w:tc>
          <w:tcPr>
            <w:tcW w:w="7225" w:type="dxa"/>
          </w:tcPr>
          <w:p w14:paraId="2EBEB558" w14:textId="77777777" w:rsidR="003257DD" w:rsidRPr="0072062C" w:rsidRDefault="003257DD" w:rsidP="00BB1640">
            <w:pPr>
              <w:rPr>
                <w:sz w:val="24"/>
                <w:szCs w:val="24"/>
              </w:rPr>
            </w:pPr>
            <w:r w:rsidRPr="0072062C">
              <w:rPr>
                <w:sz w:val="24"/>
                <w:szCs w:val="24"/>
              </w:rPr>
              <w:t>Hacking or attempted hacking of online bank accounts</w:t>
            </w:r>
          </w:p>
        </w:tc>
        <w:tc>
          <w:tcPr>
            <w:tcW w:w="1848" w:type="dxa"/>
          </w:tcPr>
          <w:p w14:paraId="653FC4E3" w14:textId="77777777" w:rsidR="003257DD" w:rsidRPr="00751972" w:rsidRDefault="003257DD" w:rsidP="00BB1640">
            <w:r w:rsidRPr="00751972">
              <w:t>16%</w:t>
            </w:r>
          </w:p>
        </w:tc>
      </w:tr>
      <w:tr w:rsidR="003257DD" w14:paraId="11BFB48C" w14:textId="77777777" w:rsidTr="00BB1640">
        <w:trPr>
          <w:trHeight w:val="525"/>
        </w:trPr>
        <w:tc>
          <w:tcPr>
            <w:tcW w:w="7225" w:type="dxa"/>
          </w:tcPr>
          <w:p w14:paraId="415BEF0A" w14:textId="7D252C93" w:rsidR="003257DD" w:rsidRPr="0072062C" w:rsidRDefault="003257DD" w:rsidP="00BB1640">
            <w:pPr>
              <w:rPr>
                <w:sz w:val="24"/>
                <w:szCs w:val="24"/>
              </w:rPr>
            </w:pPr>
            <w:r w:rsidRPr="0072062C">
              <w:rPr>
                <w:sz w:val="24"/>
                <w:szCs w:val="24"/>
              </w:rPr>
              <w:t xml:space="preserve">Takeovers of </w:t>
            </w:r>
            <w:r w:rsidR="00022833">
              <w:rPr>
                <w:sz w:val="24"/>
                <w:szCs w:val="24"/>
              </w:rPr>
              <w:t>organizations</w:t>
            </w:r>
            <w:r w:rsidRPr="0072062C">
              <w:rPr>
                <w:sz w:val="24"/>
                <w:szCs w:val="24"/>
              </w:rPr>
              <w:t xml:space="preserve"> or users’ accounts</w:t>
            </w:r>
          </w:p>
        </w:tc>
        <w:tc>
          <w:tcPr>
            <w:tcW w:w="1848" w:type="dxa"/>
          </w:tcPr>
          <w:p w14:paraId="7EEE299F" w14:textId="77777777" w:rsidR="003257DD" w:rsidRPr="00751972" w:rsidRDefault="003257DD" w:rsidP="00BB1640">
            <w:r w:rsidRPr="00751972">
              <w:t>9%</w:t>
            </w:r>
          </w:p>
        </w:tc>
      </w:tr>
      <w:tr w:rsidR="003257DD" w14:paraId="3C6B5477" w14:textId="77777777" w:rsidTr="00BB1640">
        <w:trPr>
          <w:trHeight w:val="525"/>
        </w:trPr>
        <w:tc>
          <w:tcPr>
            <w:tcW w:w="7225" w:type="dxa"/>
          </w:tcPr>
          <w:p w14:paraId="027E1509" w14:textId="77777777" w:rsidR="003257DD" w:rsidRPr="0072062C" w:rsidRDefault="003257DD" w:rsidP="00BB1640">
            <w:pPr>
              <w:rPr>
                <w:sz w:val="24"/>
                <w:szCs w:val="24"/>
              </w:rPr>
            </w:pPr>
            <w:r w:rsidRPr="0072062C">
              <w:rPr>
                <w:sz w:val="24"/>
                <w:szCs w:val="24"/>
              </w:rPr>
              <w:t>Viruses, spyware</w:t>
            </w:r>
            <w:r>
              <w:rPr>
                <w:sz w:val="24"/>
                <w:szCs w:val="24"/>
              </w:rPr>
              <w:t>,</w:t>
            </w:r>
            <w:r w:rsidRPr="0072062C">
              <w:rPr>
                <w:sz w:val="24"/>
                <w:szCs w:val="24"/>
              </w:rPr>
              <w:t xml:space="preserve"> or malware (excluding ransomware)</w:t>
            </w:r>
          </w:p>
        </w:tc>
        <w:tc>
          <w:tcPr>
            <w:tcW w:w="1848" w:type="dxa"/>
          </w:tcPr>
          <w:p w14:paraId="39F9BA42" w14:textId="77777777" w:rsidR="003257DD" w:rsidRPr="00751972" w:rsidRDefault="003257DD" w:rsidP="00BB1640">
            <w:r>
              <w:t>16</w:t>
            </w:r>
            <w:r w:rsidRPr="00751972">
              <w:t>%</w:t>
            </w:r>
          </w:p>
        </w:tc>
      </w:tr>
      <w:tr w:rsidR="003257DD" w14:paraId="7AD07BD5" w14:textId="77777777" w:rsidTr="00BB1640">
        <w:trPr>
          <w:trHeight w:val="525"/>
        </w:trPr>
        <w:tc>
          <w:tcPr>
            <w:tcW w:w="7225" w:type="dxa"/>
          </w:tcPr>
          <w:p w14:paraId="7C942594" w14:textId="77777777" w:rsidR="003257DD" w:rsidRPr="0072062C" w:rsidRDefault="003257DD" w:rsidP="00BB1640">
            <w:pPr>
              <w:rPr>
                <w:sz w:val="24"/>
                <w:szCs w:val="24"/>
              </w:rPr>
            </w:pPr>
            <w:r w:rsidRPr="0072062C">
              <w:rPr>
                <w:sz w:val="24"/>
                <w:szCs w:val="24"/>
              </w:rPr>
              <w:t>Denial of service attacks</w:t>
            </w:r>
          </w:p>
        </w:tc>
        <w:tc>
          <w:tcPr>
            <w:tcW w:w="1848" w:type="dxa"/>
          </w:tcPr>
          <w:p w14:paraId="5A72A27D" w14:textId="77777777" w:rsidR="003257DD" w:rsidRPr="00751972" w:rsidRDefault="003257DD" w:rsidP="00BB1640">
            <w:r>
              <w:t>0%</w:t>
            </w:r>
          </w:p>
        </w:tc>
      </w:tr>
      <w:tr w:rsidR="003257DD" w14:paraId="6F03C9A7" w14:textId="77777777" w:rsidTr="00BB1640">
        <w:trPr>
          <w:trHeight w:val="525"/>
        </w:trPr>
        <w:tc>
          <w:tcPr>
            <w:tcW w:w="7225" w:type="dxa"/>
          </w:tcPr>
          <w:p w14:paraId="2B2BA632" w14:textId="32A9F670" w:rsidR="003257DD" w:rsidRPr="0072062C" w:rsidRDefault="00022833" w:rsidP="00BB1640">
            <w:pPr>
              <w:rPr>
                <w:sz w:val="24"/>
                <w:szCs w:val="24"/>
              </w:rPr>
            </w:pPr>
            <w:r>
              <w:rPr>
                <w:sz w:val="24"/>
                <w:szCs w:val="24"/>
              </w:rPr>
              <w:t>Unauthorized</w:t>
            </w:r>
            <w:r w:rsidR="003257DD" w:rsidRPr="0072062C">
              <w:rPr>
                <w:sz w:val="24"/>
                <w:szCs w:val="24"/>
              </w:rPr>
              <w:t xml:space="preserve"> </w:t>
            </w:r>
            <w:r w:rsidR="003257DD">
              <w:rPr>
                <w:sz w:val="24"/>
                <w:szCs w:val="24"/>
              </w:rPr>
              <w:t>access</w:t>
            </w:r>
            <w:r w:rsidR="003257DD" w:rsidRPr="0072062C">
              <w:rPr>
                <w:sz w:val="24"/>
                <w:szCs w:val="24"/>
              </w:rPr>
              <w:t xml:space="preserve"> </w:t>
            </w:r>
            <w:r w:rsidR="003257DD">
              <w:rPr>
                <w:sz w:val="24"/>
                <w:szCs w:val="24"/>
              </w:rPr>
              <w:t>to</w:t>
            </w:r>
            <w:r w:rsidR="003257DD" w:rsidRPr="0072062C">
              <w:rPr>
                <w:sz w:val="24"/>
                <w:szCs w:val="24"/>
              </w:rPr>
              <w:t xml:space="preserve"> </w:t>
            </w:r>
            <w:r w:rsidR="003257DD">
              <w:rPr>
                <w:sz w:val="24"/>
                <w:szCs w:val="24"/>
              </w:rPr>
              <w:t xml:space="preserve">computers, </w:t>
            </w:r>
            <w:r w:rsidR="003257DD" w:rsidRPr="0072062C">
              <w:rPr>
                <w:sz w:val="24"/>
                <w:szCs w:val="24"/>
              </w:rPr>
              <w:t>files</w:t>
            </w:r>
            <w:r w:rsidR="003257DD">
              <w:rPr>
                <w:sz w:val="24"/>
                <w:szCs w:val="24"/>
              </w:rPr>
              <w:t>,</w:t>
            </w:r>
            <w:r w:rsidR="003257DD" w:rsidRPr="0072062C">
              <w:rPr>
                <w:sz w:val="24"/>
                <w:szCs w:val="24"/>
              </w:rPr>
              <w:t xml:space="preserve"> or networks by outsiders</w:t>
            </w:r>
          </w:p>
        </w:tc>
        <w:tc>
          <w:tcPr>
            <w:tcW w:w="1848" w:type="dxa"/>
          </w:tcPr>
          <w:p w14:paraId="4493A3E8" w14:textId="77777777" w:rsidR="003257DD" w:rsidRPr="00751972" w:rsidRDefault="003257DD" w:rsidP="00BB1640">
            <w:r w:rsidRPr="00751972">
              <w:t>6%</w:t>
            </w:r>
          </w:p>
        </w:tc>
      </w:tr>
      <w:tr w:rsidR="003257DD" w14:paraId="23B48E21" w14:textId="77777777" w:rsidTr="00BB1640">
        <w:trPr>
          <w:trHeight w:val="525"/>
        </w:trPr>
        <w:tc>
          <w:tcPr>
            <w:tcW w:w="7225" w:type="dxa"/>
          </w:tcPr>
          <w:p w14:paraId="7F5C0BB8" w14:textId="77777777" w:rsidR="003257DD" w:rsidRPr="0072062C" w:rsidRDefault="003257DD" w:rsidP="00BB1640">
            <w:pPr>
              <w:rPr>
                <w:sz w:val="24"/>
                <w:szCs w:val="24"/>
              </w:rPr>
            </w:pPr>
            <w:r w:rsidRPr="0072062C">
              <w:rPr>
                <w:sz w:val="24"/>
                <w:szCs w:val="24"/>
              </w:rPr>
              <w:t>Ransomware</w:t>
            </w:r>
          </w:p>
        </w:tc>
        <w:tc>
          <w:tcPr>
            <w:tcW w:w="1848" w:type="dxa"/>
          </w:tcPr>
          <w:p w14:paraId="093A7C05" w14:textId="77777777" w:rsidR="003257DD" w:rsidRPr="00751972" w:rsidRDefault="003257DD" w:rsidP="00BB1640">
            <w:r w:rsidRPr="00751972">
              <w:t>4%</w:t>
            </w:r>
          </w:p>
        </w:tc>
      </w:tr>
      <w:tr w:rsidR="003257DD" w14:paraId="07FD5837" w14:textId="77777777" w:rsidTr="00BB1640">
        <w:trPr>
          <w:trHeight w:val="525"/>
        </w:trPr>
        <w:tc>
          <w:tcPr>
            <w:tcW w:w="7225" w:type="dxa"/>
          </w:tcPr>
          <w:p w14:paraId="60BD584F" w14:textId="2485C94C" w:rsidR="003257DD" w:rsidRPr="0072062C" w:rsidRDefault="00022833" w:rsidP="00BB1640">
            <w:pPr>
              <w:rPr>
                <w:sz w:val="24"/>
                <w:szCs w:val="24"/>
              </w:rPr>
            </w:pPr>
            <w:r>
              <w:rPr>
                <w:sz w:val="24"/>
                <w:szCs w:val="24"/>
              </w:rPr>
              <w:t>Unauthorized</w:t>
            </w:r>
            <w:r w:rsidR="003257DD" w:rsidRPr="0072062C">
              <w:rPr>
                <w:sz w:val="24"/>
                <w:szCs w:val="24"/>
              </w:rPr>
              <w:t xml:space="preserve"> accessing of </w:t>
            </w:r>
            <w:r w:rsidR="003257DD">
              <w:rPr>
                <w:sz w:val="24"/>
                <w:szCs w:val="24"/>
              </w:rPr>
              <w:t xml:space="preserve">computers, </w:t>
            </w:r>
            <w:r w:rsidR="003257DD" w:rsidRPr="0072062C">
              <w:rPr>
                <w:sz w:val="24"/>
                <w:szCs w:val="24"/>
              </w:rPr>
              <w:t>files</w:t>
            </w:r>
            <w:r w:rsidR="003257DD">
              <w:rPr>
                <w:sz w:val="24"/>
                <w:szCs w:val="24"/>
              </w:rPr>
              <w:t>,</w:t>
            </w:r>
            <w:r w:rsidR="003257DD" w:rsidRPr="0072062C">
              <w:rPr>
                <w:sz w:val="24"/>
                <w:szCs w:val="24"/>
              </w:rPr>
              <w:t xml:space="preserve"> or networks by staff</w:t>
            </w:r>
          </w:p>
        </w:tc>
        <w:tc>
          <w:tcPr>
            <w:tcW w:w="1848" w:type="dxa"/>
          </w:tcPr>
          <w:p w14:paraId="5AF1C41C" w14:textId="77777777" w:rsidR="003257DD" w:rsidRPr="00751972" w:rsidRDefault="003257DD" w:rsidP="00BB1640">
            <w:r w:rsidRPr="00751972">
              <w:t>5%</w:t>
            </w:r>
          </w:p>
        </w:tc>
      </w:tr>
      <w:tr w:rsidR="003257DD" w14:paraId="67E40526" w14:textId="77777777" w:rsidTr="00BB1640">
        <w:trPr>
          <w:trHeight w:val="525"/>
        </w:trPr>
        <w:tc>
          <w:tcPr>
            <w:tcW w:w="7225" w:type="dxa"/>
          </w:tcPr>
          <w:p w14:paraId="1D2DFAFE" w14:textId="77777777" w:rsidR="003257DD" w:rsidRPr="0072062C" w:rsidRDefault="003257DD" w:rsidP="00BB1640">
            <w:pPr>
              <w:rPr>
                <w:sz w:val="24"/>
                <w:szCs w:val="24"/>
              </w:rPr>
            </w:pPr>
            <w:proofErr w:type="spellStart"/>
            <w:r w:rsidRPr="0072062C">
              <w:rPr>
                <w:sz w:val="24"/>
                <w:szCs w:val="24"/>
              </w:rPr>
              <w:t>Unauthorised</w:t>
            </w:r>
            <w:proofErr w:type="spellEnd"/>
            <w:r w:rsidRPr="0072062C">
              <w:rPr>
                <w:sz w:val="24"/>
                <w:szCs w:val="24"/>
              </w:rPr>
              <w:t xml:space="preserve"> listening </w:t>
            </w:r>
            <w:r>
              <w:rPr>
                <w:sz w:val="24"/>
                <w:szCs w:val="24"/>
              </w:rPr>
              <w:t>to</w:t>
            </w:r>
            <w:r w:rsidRPr="0072062C">
              <w:rPr>
                <w:sz w:val="24"/>
                <w:szCs w:val="24"/>
              </w:rPr>
              <w:t xml:space="preserve"> video conferences or instant messages</w:t>
            </w:r>
          </w:p>
        </w:tc>
        <w:tc>
          <w:tcPr>
            <w:tcW w:w="1848" w:type="dxa"/>
          </w:tcPr>
          <w:p w14:paraId="0802A0EB" w14:textId="77777777" w:rsidR="003257DD" w:rsidRPr="00751972" w:rsidRDefault="003257DD" w:rsidP="00BB1640">
            <w:r>
              <w:t>0%</w:t>
            </w:r>
          </w:p>
        </w:tc>
      </w:tr>
      <w:tr w:rsidR="003257DD" w14:paraId="284E2A6E" w14:textId="77777777" w:rsidTr="00BB1640">
        <w:trPr>
          <w:trHeight w:val="525"/>
        </w:trPr>
        <w:tc>
          <w:tcPr>
            <w:tcW w:w="7225" w:type="dxa"/>
          </w:tcPr>
          <w:p w14:paraId="31A68255" w14:textId="77777777" w:rsidR="003257DD" w:rsidRPr="0072062C" w:rsidRDefault="003257DD" w:rsidP="00BB1640">
            <w:pPr>
              <w:rPr>
                <w:sz w:val="24"/>
                <w:szCs w:val="24"/>
              </w:rPr>
            </w:pPr>
            <w:r w:rsidRPr="0072062C">
              <w:rPr>
                <w:sz w:val="24"/>
                <w:szCs w:val="24"/>
              </w:rPr>
              <w:t>Any other breaches or attacks</w:t>
            </w:r>
          </w:p>
        </w:tc>
        <w:tc>
          <w:tcPr>
            <w:tcW w:w="1848" w:type="dxa"/>
          </w:tcPr>
          <w:p w14:paraId="5BE2D690" w14:textId="77777777" w:rsidR="003257DD" w:rsidRPr="00751972" w:rsidRDefault="003257DD" w:rsidP="00BB1640">
            <w:r w:rsidRPr="00751972">
              <w:t>1%</w:t>
            </w:r>
          </w:p>
        </w:tc>
      </w:tr>
    </w:tbl>
    <w:p w14:paraId="59BE88D0" w14:textId="77777777" w:rsidR="003257DD" w:rsidRDefault="003257DD" w:rsidP="003257DD">
      <w:pPr>
        <w:rPr>
          <w:rStyle w:val="Strong"/>
          <w:color w:val="0B0C0C"/>
          <w:sz w:val="29"/>
          <w:szCs w:val="29"/>
          <w:shd w:val="clear" w:color="auto" w:fill="FFFFFF"/>
        </w:rPr>
      </w:pPr>
    </w:p>
    <w:p w14:paraId="32215CE3" w14:textId="5B72D0A2" w:rsidR="001103AB" w:rsidRDefault="008A285A" w:rsidP="008A285A">
      <w:pPr>
        <w:pStyle w:val="Caption"/>
        <w:jc w:val="center"/>
        <w:rPr>
          <w:rFonts w:cstheme="minorHAnsi"/>
          <w:sz w:val="24"/>
          <w:szCs w:val="24"/>
        </w:rPr>
      </w:pPr>
      <w:r>
        <w:t xml:space="preserve">Table </w:t>
      </w:r>
      <w:fldSimple w:instr=" SEQ Table \* ARABIC ">
        <w:r w:rsidR="00CA588A">
          <w:rPr>
            <w:noProof/>
          </w:rPr>
          <w:t>3</w:t>
        </w:r>
      </w:fldSimple>
      <w:r>
        <w:t xml:space="preserve"> Cyber threats survey for 2020 </w:t>
      </w:r>
      <w:sdt>
        <w:sdtPr>
          <w:rPr>
            <w:rStyle w:val="Strong"/>
            <w:b w:val="0"/>
            <w:bCs w:val="0"/>
            <w:color w:val="0B0C0C"/>
            <w:sz w:val="24"/>
            <w:szCs w:val="24"/>
            <w:shd w:val="clear" w:color="auto" w:fill="FFFFFF"/>
          </w:rPr>
          <w:id w:val="749390499"/>
          <w:citation/>
        </w:sdtPr>
        <w:sdtContent>
          <w:r w:rsidRPr="001B506D">
            <w:rPr>
              <w:rStyle w:val="Strong"/>
              <w:b w:val="0"/>
              <w:bCs w:val="0"/>
              <w:color w:val="0B0C0C"/>
              <w:sz w:val="24"/>
              <w:szCs w:val="24"/>
              <w:shd w:val="clear" w:color="auto" w:fill="FFFFFF"/>
            </w:rPr>
            <w:fldChar w:fldCharType="begin"/>
          </w:r>
          <w:r w:rsidRPr="001B506D">
            <w:rPr>
              <w:rStyle w:val="Strong"/>
              <w:b w:val="0"/>
              <w:bCs w:val="0"/>
              <w:color w:val="0B0C0C"/>
              <w:sz w:val="24"/>
              <w:szCs w:val="24"/>
              <w:shd w:val="clear" w:color="auto" w:fill="FFFFFF"/>
              <w:lang w:val="en-GB"/>
            </w:rPr>
            <w:instrText xml:space="preserve"> CITATION EJo20 \l 2057 </w:instrText>
          </w:r>
          <w:r w:rsidRPr="001B506D">
            <w:rPr>
              <w:rStyle w:val="Strong"/>
              <w:b w:val="0"/>
              <w:bCs w:val="0"/>
              <w:color w:val="0B0C0C"/>
              <w:sz w:val="24"/>
              <w:szCs w:val="24"/>
              <w:shd w:val="clear" w:color="auto" w:fill="FFFFFF"/>
            </w:rPr>
            <w:fldChar w:fldCharType="separate"/>
          </w:r>
          <w:r w:rsidR="008D5980" w:rsidRPr="008D5980">
            <w:rPr>
              <w:noProof/>
              <w:color w:val="0B0C0C"/>
              <w:sz w:val="24"/>
              <w:szCs w:val="24"/>
              <w:shd w:val="clear" w:color="auto" w:fill="FFFFFF"/>
              <w:lang w:val="en-GB"/>
            </w:rPr>
            <w:t>[17]</w:t>
          </w:r>
          <w:r w:rsidRPr="001B506D">
            <w:rPr>
              <w:rStyle w:val="Strong"/>
              <w:b w:val="0"/>
              <w:bCs w:val="0"/>
              <w:color w:val="0B0C0C"/>
              <w:sz w:val="24"/>
              <w:szCs w:val="24"/>
              <w:shd w:val="clear" w:color="auto" w:fill="FFFFFF"/>
            </w:rPr>
            <w:fldChar w:fldCharType="end"/>
          </w:r>
        </w:sdtContent>
      </w:sdt>
    </w:p>
    <w:p w14:paraId="11C2FD6A" w14:textId="77777777" w:rsidR="001103AB" w:rsidRDefault="001103AB" w:rsidP="00730D87">
      <w:pPr>
        <w:spacing w:line="360" w:lineRule="auto"/>
        <w:jc w:val="both"/>
        <w:rPr>
          <w:rFonts w:cstheme="minorHAnsi"/>
          <w:sz w:val="24"/>
          <w:szCs w:val="24"/>
        </w:rPr>
      </w:pPr>
    </w:p>
    <w:p w14:paraId="6DB1A073" w14:textId="77777777" w:rsidR="00622E93" w:rsidRDefault="00622E93" w:rsidP="00730D87">
      <w:pPr>
        <w:spacing w:line="360" w:lineRule="auto"/>
        <w:jc w:val="both"/>
        <w:rPr>
          <w:rFonts w:cstheme="minorHAnsi"/>
          <w:sz w:val="24"/>
          <w:szCs w:val="24"/>
        </w:rPr>
      </w:pPr>
    </w:p>
    <w:p w14:paraId="108FF718" w14:textId="2A6C0B99" w:rsidR="00622E93" w:rsidRDefault="0086200D" w:rsidP="00730D87">
      <w:pPr>
        <w:spacing w:line="360" w:lineRule="auto"/>
        <w:jc w:val="both"/>
        <w:rPr>
          <w:rFonts w:cstheme="minorHAnsi"/>
          <w:sz w:val="24"/>
          <w:szCs w:val="24"/>
        </w:rPr>
      </w:pPr>
      <w:r>
        <w:rPr>
          <w:rFonts w:cstheme="minorHAnsi"/>
          <w:noProof/>
          <w:sz w:val="24"/>
          <w:szCs w:val="24"/>
        </w:rPr>
        <w:drawing>
          <wp:anchor distT="0" distB="0" distL="114300" distR="114300" simplePos="0" relativeHeight="251683840" behindDoc="1" locked="0" layoutInCell="1" allowOverlap="1" wp14:anchorId="0E05AC93" wp14:editId="6B72BB88">
            <wp:simplePos x="0" y="0"/>
            <wp:positionH relativeFrom="column">
              <wp:posOffset>0</wp:posOffset>
            </wp:positionH>
            <wp:positionV relativeFrom="paragraph">
              <wp:posOffset>0</wp:posOffset>
            </wp:positionV>
            <wp:extent cx="5349875" cy="5377180"/>
            <wp:effectExtent l="0" t="0" r="3175" b="0"/>
            <wp:wrapTight wrapText="bothSides">
              <wp:wrapPolygon edited="0">
                <wp:start x="0" y="0"/>
                <wp:lineTo x="0" y="21503"/>
                <wp:lineTo x="21536" y="21503"/>
                <wp:lineTo x="21536" y="0"/>
                <wp:lineTo x="0" y="0"/>
              </wp:wrapPolygon>
            </wp:wrapTight>
            <wp:docPr id="77817526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175265" name="Picture 778175265"/>
                    <pic:cNvPicPr/>
                  </pic:nvPicPr>
                  <pic:blipFill>
                    <a:blip r:embed="rId28">
                      <a:extLst>
                        <a:ext uri="{28A0092B-C50C-407E-A947-70E740481C1C}">
                          <a14:useLocalDpi xmlns:a14="http://schemas.microsoft.com/office/drawing/2010/main" val="0"/>
                        </a:ext>
                      </a:extLst>
                    </a:blip>
                    <a:stretch>
                      <a:fillRect/>
                    </a:stretch>
                  </pic:blipFill>
                  <pic:spPr>
                    <a:xfrm>
                      <a:off x="0" y="0"/>
                      <a:ext cx="5349875" cy="5377180"/>
                    </a:xfrm>
                    <a:prstGeom prst="rect">
                      <a:avLst/>
                    </a:prstGeom>
                  </pic:spPr>
                </pic:pic>
              </a:graphicData>
            </a:graphic>
            <wp14:sizeRelH relativeFrom="margin">
              <wp14:pctWidth>0</wp14:pctWidth>
            </wp14:sizeRelH>
            <wp14:sizeRelV relativeFrom="margin">
              <wp14:pctHeight>0</wp14:pctHeight>
            </wp14:sizeRelV>
          </wp:anchor>
        </w:drawing>
      </w:r>
    </w:p>
    <w:p w14:paraId="41DB0247" w14:textId="77777777" w:rsidR="003257DD" w:rsidRDefault="003257DD" w:rsidP="00730D87">
      <w:pPr>
        <w:spacing w:line="360" w:lineRule="auto"/>
        <w:jc w:val="both"/>
        <w:rPr>
          <w:rFonts w:cstheme="minorHAnsi"/>
          <w:sz w:val="24"/>
          <w:szCs w:val="24"/>
        </w:rPr>
      </w:pPr>
    </w:p>
    <w:p w14:paraId="545EFFDD" w14:textId="77777777" w:rsidR="003257DD" w:rsidRDefault="003257DD" w:rsidP="00730D87">
      <w:pPr>
        <w:spacing w:line="360" w:lineRule="auto"/>
        <w:jc w:val="both"/>
        <w:rPr>
          <w:rFonts w:cstheme="minorHAnsi"/>
          <w:sz w:val="24"/>
          <w:szCs w:val="24"/>
        </w:rPr>
      </w:pPr>
    </w:p>
    <w:p w14:paraId="1A9E8292" w14:textId="77777777" w:rsidR="0086200D" w:rsidRDefault="0086200D" w:rsidP="00730D87">
      <w:pPr>
        <w:spacing w:line="360" w:lineRule="auto"/>
        <w:jc w:val="both"/>
        <w:rPr>
          <w:rFonts w:cstheme="minorHAnsi"/>
          <w:sz w:val="24"/>
          <w:szCs w:val="24"/>
        </w:rPr>
      </w:pPr>
    </w:p>
    <w:p w14:paraId="02C03382" w14:textId="77777777" w:rsidR="0086200D" w:rsidRDefault="0086200D" w:rsidP="00730D87">
      <w:pPr>
        <w:spacing w:line="360" w:lineRule="auto"/>
        <w:jc w:val="both"/>
        <w:rPr>
          <w:rFonts w:cstheme="minorHAnsi"/>
          <w:sz w:val="24"/>
          <w:szCs w:val="24"/>
        </w:rPr>
      </w:pPr>
    </w:p>
    <w:p w14:paraId="5971FE19" w14:textId="77777777" w:rsidR="0086200D" w:rsidRDefault="0086200D" w:rsidP="00730D87">
      <w:pPr>
        <w:spacing w:line="360" w:lineRule="auto"/>
        <w:jc w:val="both"/>
        <w:rPr>
          <w:rFonts w:cstheme="minorHAnsi"/>
          <w:sz w:val="24"/>
          <w:szCs w:val="24"/>
        </w:rPr>
      </w:pPr>
    </w:p>
    <w:p w14:paraId="4BB9B650" w14:textId="77777777" w:rsidR="0086200D" w:rsidRDefault="0086200D" w:rsidP="00730D87">
      <w:pPr>
        <w:spacing w:line="360" w:lineRule="auto"/>
        <w:jc w:val="both"/>
        <w:rPr>
          <w:rFonts w:cstheme="minorHAnsi"/>
          <w:sz w:val="24"/>
          <w:szCs w:val="24"/>
        </w:rPr>
      </w:pPr>
    </w:p>
    <w:p w14:paraId="7BA8C4C9" w14:textId="77777777" w:rsidR="0086200D" w:rsidRDefault="0086200D" w:rsidP="00730D87">
      <w:pPr>
        <w:spacing w:line="360" w:lineRule="auto"/>
        <w:jc w:val="both"/>
        <w:rPr>
          <w:rFonts w:cstheme="minorHAnsi"/>
          <w:sz w:val="24"/>
          <w:szCs w:val="24"/>
        </w:rPr>
      </w:pPr>
    </w:p>
    <w:p w14:paraId="4E24D125" w14:textId="77777777" w:rsidR="0086200D" w:rsidRDefault="0086200D" w:rsidP="00730D87">
      <w:pPr>
        <w:spacing w:line="360" w:lineRule="auto"/>
        <w:jc w:val="both"/>
        <w:rPr>
          <w:rFonts w:cstheme="minorHAnsi"/>
          <w:sz w:val="24"/>
          <w:szCs w:val="24"/>
        </w:rPr>
      </w:pPr>
    </w:p>
    <w:p w14:paraId="2310904E" w14:textId="77777777" w:rsidR="0086200D" w:rsidRDefault="0086200D" w:rsidP="00730D87">
      <w:pPr>
        <w:spacing w:line="360" w:lineRule="auto"/>
        <w:jc w:val="both"/>
        <w:rPr>
          <w:rFonts w:cstheme="minorHAnsi"/>
          <w:sz w:val="24"/>
          <w:szCs w:val="24"/>
        </w:rPr>
      </w:pPr>
    </w:p>
    <w:p w14:paraId="48049674" w14:textId="77777777" w:rsidR="0086200D" w:rsidRDefault="0086200D" w:rsidP="00730D87">
      <w:pPr>
        <w:spacing w:line="360" w:lineRule="auto"/>
        <w:jc w:val="both"/>
        <w:rPr>
          <w:rFonts w:cstheme="minorHAnsi"/>
          <w:sz w:val="24"/>
          <w:szCs w:val="24"/>
        </w:rPr>
      </w:pPr>
    </w:p>
    <w:p w14:paraId="4A0E2671" w14:textId="77777777" w:rsidR="0086200D" w:rsidRDefault="0086200D" w:rsidP="00730D87">
      <w:pPr>
        <w:spacing w:line="360" w:lineRule="auto"/>
        <w:jc w:val="both"/>
        <w:rPr>
          <w:rFonts w:cstheme="minorHAnsi"/>
          <w:sz w:val="24"/>
          <w:szCs w:val="24"/>
        </w:rPr>
      </w:pPr>
    </w:p>
    <w:p w14:paraId="090F5E4F" w14:textId="77777777" w:rsidR="0086200D" w:rsidRDefault="0086200D" w:rsidP="003257DD">
      <w:pPr>
        <w:rPr>
          <w:rStyle w:val="Strong"/>
          <w:rFonts w:ascii="Arial" w:hAnsi="Arial" w:cs="Arial"/>
          <w:b w:val="0"/>
          <w:bCs w:val="0"/>
          <w:color w:val="0B0C0C"/>
          <w:sz w:val="24"/>
          <w:szCs w:val="24"/>
          <w:shd w:val="clear" w:color="auto" w:fill="FFFFFF"/>
        </w:rPr>
      </w:pPr>
    </w:p>
    <w:p w14:paraId="3171832E" w14:textId="77777777" w:rsidR="0086200D" w:rsidRDefault="0086200D" w:rsidP="003257DD">
      <w:pPr>
        <w:rPr>
          <w:rStyle w:val="Strong"/>
          <w:rFonts w:ascii="Arial" w:hAnsi="Arial" w:cs="Arial"/>
          <w:b w:val="0"/>
          <w:bCs w:val="0"/>
          <w:color w:val="0B0C0C"/>
          <w:sz w:val="24"/>
          <w:szCs w:val="24"/>
          <w:shd w:val="clear" w:color="auto" w:fill="FFFFFF"/>
        </w:rPr>
      </w:pPr>
    </w:p>
    <w:p w14:paraId="3C89B1B2" w14:textId="77777777" w:rsidR="0086200D" w:rsidRDefault="0086200D" w:rsidP="003257DD">
      <w:pPr>
        <w:rPr>
          <w:rStyle w:val="Strong"/>
          <w:rFonts w:ascii="Arial" w:hAnsi="Arial" w:cs="Arial"/>
          <w:b w:val="0"/>
          <w:bCs w:val="0"/>
          <w:color w:val="0B0C0C"/>
          <w:sz w:val="24"/>
          <w:szCs w:val="24"/>
          <w:shd w:val="clear" w:color="auto" w:fill="FFFFFF"/>
        </w:rPr>
      </w:pPr>
    </w:p>
    <w:p w14:paraId="161762CE" w14:textId="112CDB29" w:rsidR="0086200D" w:rsidRDefault="008A285A" w:rsidP="008A285A">
      <w:pPr>
        <w:pStyle w:val="Caption"/>
        <w:jc w:val="center"/>
        <w:rPr>
          <w:rStyle w:val="Strong"/>
          <w:rFonts w:ascii="Arial" w:hAnsi="Arial" w:cs="Arial"/>
          <w:b w:val="0"/>
          <w:bCs w:val="0"/>
          <w:color w:val="0B0C0C"/>
          <w:sz w:val="24"/>
          <w:szCs w:val="24"/>
          <w:shd w:val="clear" w:color="auto" w:fill="FFFFFF"/>
        </w:rPr>
      </w:pPr>
      <w:r>
        <w:t xml:space="preserve">Figure </w:t>
      </w:r>
      <w:fldSimple w:instr=" SEQ Figure \* ARABIC ">
        <w:r w:rsidR="00D5482F">
          <w:rPr>
            <w:noProof/>
          </w:rPr>
          <w:t>13</w:t>
        </w:r>
      </w:fldSimple>
      <w:r>
        <w:t xml:space="preserve"> Bar chart for cyber threats survey 2020</w:t>
      </w:r>
      <w:sdt>
        <w:sdtPr>
          <w:id w:val="-1028797606"/>
          <w:citation/>
        </w:sdtPr>
        <w:sdtContent>
          <w:r>
            <w:fldChar w:fldCharType="begin"/>
          </w:r>
          <w:r>
            <w:rPr>
              <w:lang w:val="en-GB"/>
            </w:rPr>
            <w:instrText xml:space="preserve"> CITATION EJo20 \l 2057 </w:instrText>
          </w:r>
          <w:r>
            <w:fldChar w:fldCharType="separate"/>
          </w:r>
          <w:r w:rsidR="008D5980">
            <w:rPr>
              <w:noProof/>
              <w:lang w:val="en-GB"/>
            </w:rPr>
            <w:t xml:space="preserve"> </w:t>
          </w:r>
          <w:r w:rsidR="008D5980" w:rsidRPr="008D5980">
            <w:rPr>
              <w:noProof/>
              <w:lang w:val="en-GB"/>
            </w:rPr>
            <w:t>[17]</w:t>
          </w:r>
          <w:r>
            <w:fldChar w:fldCharType="end"/>
          </w:r>
        </w:sdtContent>
      </w:sdt>
    </w:p>
    <w:p w14:paraId="2BB925F3" w14:textId="77777777" w:rsidR="0086200D" w:rsidRDefault="0086200D" w:rsidP="003257DD">
      <w:pPr>
        <w:rPr>
          <w:rStyle w:val="Strong"/>
          <w:rFonts w:ascii="Arial" w:hAnsi="Arial" w:cs="Arial"/>
          <w:b w:val="0"/>
          <w:bCs w:val="0"/>
          <w:color w:val="0B0C0C"/>
          <w:sz w:val="24"/>
          <w:szCs w:val="24"/>
          <w:shd w:val="clear" w:color="auto" w:fill="FFFFFF"/>
        </w:rPr>
      </w:pPr>
    </w:p>
    <w:p w14:paraId="6BD230AA" w14:textId="77777777" w:rsidR="0086200D" w:rsidRDefault="0086200D" w:rsidP="003257DD">
      <w:pPr>
        <w:rPr>
          <w:rStyle w:val="Strong"/>
          <w:rFonts w:ascii="Arial" w:hAnsi="Arial" w:cs="Arial"/>
          <w:b w:val="0"/>
          <w:bCs w:val="0"/>
          <w:color w:val="0B0C0C"/>
          <w:sz w:val="24"/>
          <w:szCs w:val="24"/>
          <w:shd w:val="clear" w:color="auto" w:fill="FFFFFF"/>
        </w:rPr>
      </w:pPr>
    </w:p>
    <w:p w14:paraId="4F38468D" w14:textId="77777777" w:rsidR="0086200D" w:rsidRDefault="0086200D" w:rsidP="003257DD">
      <w:pPr>
        <w:rPr>
          <w:rStyle w:val="Strong"/>
          <w:rFonts w:ascii="Arial" w:hAnsi="Arial" w:cs="Arial"/>
          <w:b w:val="0"/>
          <w:bCs w:val="0"/>
          <w:color w:val="0B0C0C"/>
          <w:sz w:val="24"/>
          <w:szCs w:val="24"/>
          <w:shd w:val="clear" w:color="auto" w:fill="FFFFFF"/>
        </w:rPr>
      </w:pPr>
    </w:p>
    <w:p w14:paraId="7AE81816" w14:textId="77777777" w:rsidR="0086200D" w:rsidRDefault="0086200D" w:rsidP="003257DD">
      <w:pPr>
        <w:rPr>
          <w:rStyle w:val="Strong"/>
          <w:rFonts w:ascii="Arial" w:hAnsi="Arial" w:cs="Arial"/>
          <w:b w:val="0"/>
          <w:bCs w:val="0"/>
          <w:color w:val="0B0C0C"/>
          <w:sz w:val="24"/>
          <w:szCs w:val="24"/>
          <w:shd w:val="clear" w:color="auto" w:fill="FFFFFF"/>
        </w:rPr>
      </w:pPr>
    </w:p>
    <w:p w14:paraId="19696FE2" w14:textId="77777777" w:rsidR="0086200D" w:rsidRDefault="0086200D" w:rsidP="003257DD">
      <w:pPr>
        <w:rPr>
          <w:rStyle w:val="Strong"/>
          <w:rFonts w:ascii="Arial" w:hAnsi="Arial" w:cs="Arial"/>
          <w:b w:val="0"/>
          <w:bCs w:val="0"/>
          <w:color w:val="0B0C0C"/>
          <w:sz w:val="24"/>
          <w:szCs w:val="24"/>
          <w:shd w:val="clear" w:color="auto" w:fill="FFFFFF"/>
        </w:rPr>
      </w:pPr>
    </w:p>
    <w:p w14:paraId="044B4588" w14:textId="77777777" w:rsidR="0086200D" w:rsidRDefault="0086200D" w:rsidP="003257DD">
      <w:pPr>
        <w:rPr>
          <w:rStyle w:val="Strong"/>
          <w:rFonts w:ascii="Arial" w:hAnsi="Arial" w:cs="Arial"/>
          <w:b w:val="0"/>
          <w:bCs w:val="0"/>
          <w:color w:val="0B0C0C"/>
          <w:sz w:val="24"/>
          <w:szCs w:val="24"/>
          <w:shd w:val="clear" w:color="auto" w:fill="FFFFFF"/>
        </w:rPr>
      </w:pPr>
    </w:p>
    <w:p w14:paraId="4A606A58" w14:textId="77777777" w:rsidR="0086200D" w:rsidRDefault="0086200D" w:rsidP="003257DD">
      <w:pPr>
        <w:rPr>
          <w:rStyle w:val="Strong"/>
          <w:rFonts w:ascii="Arial" w:hAnsi="Arial" w:cs="Arial"/>
          <w:b w:val="0"/>
          <w:bCs w:val="0"/>
          <w:color w:val="0B0C0C"/>
          <w:sz w:val="24"/>
          <w:szCs w:val="24"/>
          <w:shd w:val="clear" w:color="auto" w:fill="FFFFFF"/>
        </w:rPr>
      </w:pPr>
    </w:p>
    <w:p w14:paraId="7A905A02" w14:textId="77777777" w:rsidR="0086200D" w:rsidRDefault="0086200D" w:rsidP="003257DD">
      <w:pPr>
        <w:rPr>
          <w:rStyle w:val="Strong"/>
          <w:rFonts w:ascii="Arial" w:hAnsi="Arial" w:cs="Arial"/>
          <w:b w:val="0"/>
          <w:bCs w:val="0"/>
          <w:color w:val="0B0C0C"/>
          <w:sz w:val="24"/>
          <w:szCs w:val="24"/>
          <w:shd w:val="clear" w:color="auto" w:fill="FFFFFF"/>
        </w:rPr>
      </w:pPr>
    </w:p>
    <w:p w14:paraId="09716EC0" w14:textId="6FDC8968" w:rsidR="003257DD" w:rsidRPr="001C0C43" w:rsidRDefault="003257DD" w:rsidP="003257DD">
      <w:pPr>
        <w:rPr>
          <w:rStyle w:val="Strong"/>
          <w:sz w:val="24"/>
          <w:szCs w:val="24"/>
        </w:rPr>
      </w:pPr>
      <w:r w:rsidRPr="001C0C43">
        <w:rPr>
          <w:rStyle w:val="Strong"/>
          <w:rFonts w:ascii="Arial" w:hAnsi="Arial" w:cs="Arial"/>
          <w:b w:val="0"/>
          <w:bCs w:val="0"/>
          <w:color w:val="0B0C0C"/>
          <w:sz w:val="24"/>
          <w:szCs w:val="24"/>
          <w:shd w:val="clear" w:color="auto" w:fill="FFFFFF"/>
        </w:rPr>
        <w:t xml:space="preserve">Percentage </w:t>
      </w:r>
      <w:r w:rsidRPr="001C0C43">
        <w:rPr>
          <w:rStyle w:val="Strong"/>
          <w:b w:val="0"/>
          <w:bCs w:val="0"/>
          <w:color w:val="0B0C0C"/>
          <w:sz w:val="24"/>
          <w:szCs w:val="24"/>
          <w:shd w:val="clear" w:color="auto" w:fill="FFFFFF"/>
        </w:rPr>
        <w:t xml:space="preserve">of SMEs </w:t>
      </w:r>
      <w:r w:rsidRPr="001C0C43">
        <w:rPr>
          <w:rStyle w:val="Strong"/>
          <w:rFonts w:ascii="Arial" w:hAnsi="Arial" w:cs="Arial"/>
          <w:b w:val="0"/>
          <w:bCs w:val="0"/>
          <w:color w:val="0B0C0C"/>
          <w:sz w:val="24"/>
          <w:szCs w:val="24"/>
          <w:shd w:val="clear" w:color="auto" w:fill="FFFFFF"/>
        </w:rPr>
        <w:t xml:space="preserve">that have identified the following types of </w:t>
      </w:r>
      <w:r>
        <w:rPr>
          <w:rStyle w:val="Strong"/>
          <w:b w:val="0"/>
          <w:bCs w:val="0"/>
          <w:color w:val="0B0C0C"/>
          <w:sz w:val="24"/>
          <w:szCs w:val="24"/>
          <w:shd w:val="clear" w:color="auto" w:fill="FFFFFF"/>
        </w:rPr>
        <w:t>threats</w:t>
      </w:r>
      <w:r w:rsidRPr="001C0C43">
        <w:rPr>
          <w:rStyle w:val="Strong"/>
          <w:rFonts w:ascii="Arial" w:hAnsi="Arial" w:cs="Arial"/>
          <w:b w:val="0"/>
          <w:bCs w:val="0"/>
          <w:color w:val="0B0C0C"/>
          <w:sz w:val="24"/>
          <w:szCs w:val="24"/>
          <w:shd w:val="clear" w:color="auto" w:fill="FFFFFF"/>
        </w:rPr>
        <w:t xml:space="preserve"> or attacks in </w:t>
      </w:r>
      <w:r>
        <w:rPr>
          <w:rStyle w:val="Strong"/>
          <w:b w:val="0"/>
          <w:bCs w:val="0"/>
          <w:color w:val="0B0C0C"/>
          <w:sz w:val="24"/>
          <w:szCs w:val="24"/>
          <w:shd w:val="clear" w:color="auto" w:fill="FFFFFF"/>
        </w:rPr>
        <w:t>2021</w:t>
      </w:r>
      <w:r w:rsidRPr="001C0C43">
        <w:rPr>
          <w:rStyle w:val="Strong"/>
          <w:rFonts w:ascii="Arial" w:hAnsi="Arial" w:cs="Arial"/>
          <w:b w:val="0"/>
          <w:bCs w:val="0"/>
          <w:color w:val="0B0C0C"/>
          <w:sz w:val="24"/>
          <w:szCs w:val="24"/>
          <w:shd w:val="clear" w:color="auto" w:fill="FFFFFF"/>
        </w:rPr>
        <w:t xml:space="preserve">, among the </w:t>
      </w:r>
      <w:r w:rsidRPr="001C0C43">
        <w:rPr>
          <w:rStyle w:val="Strong"/>
          <w:b w:val="0"/>
          <w:bCs w:val="0"/>
          <w:color w:val="0B0C0C"/>
          <w:sz w:val="24"/>
          <w:szCs w:val="24"/>
          <w:shd w:val="clear" w:color="auto" w:fill="FFFFFF"/>
        </w:rPr>
        <w:t>organizations</w:t>
      </w:r>
      <w:r w:rsidRPr="001C0C43">
        <w:rPr>
          <w:rStyle w:val="Strong"/>
          <w:rFonts w:ascii="Arial" w:hAnsi="Arial" w:cs="Arial"/>
          <w:b w:val="0"/>
          <w:bCs w:val="0"/>
          <w:color w:val="0B0C0C"/>
          <w:sz w:val="24"/>
          <w:szCs w:val="24"/>
          <w:shd w:val="clear" w:color="auto" w:fill="FFFFFF"/>
        </w:rPr>
        <w:t xml:space="preserve"> that have identified any breaches or attacks</w:t>
      </w:r>
      <w:r>
        <w:rPr>
          <w:rStyle w:val="Strong"/>
          <w:b w:val="0"/>
          <w:bCs w:val="0"/>
          <w:color w:val="0B0C0C"/>
          <w:sz w:val="24"/>
          <w:szCs w:val="24"/>
          <w:shd w:val="clear" w:color="auto" w:fill="FFFFFF"/>
        </w:rPr>
        <w:t>.</w:t>
      </w:r>
    </w:p>
    <w:p w14:paraId="58F19F3F" w14:textId="77777777" w:rsidR="0028725E" w:rsidRDefault="0028725E" w:rsidP="003257DD">
      <w:pPr>
        <w:rPr>
          <w:rStyle w:val="Strong"/>
          <w:color w:val="0B0C0C"/>
          <w:sz w:val="29"/>
          <w:szCs w:val="29"/>
          <w:shd w:val="clear" w:color="auto" w:fill="FFFFFF"/>
        </w:rPr>
      </w:pPr>
      <w:r>
        <w:rPr>
          <w:rStyle w:val="Strong"/>
          <w:color w:val="0B0C0C"/>
          <w:sz w:val="29"/>
          <w:szCs w:val="29"/>
          <w:shd w:val="clear" w:color="auto" w:fill="FFFFFF"/>
        </w:rPr>
        <w:tab/>
      </w:r>
    </w:p>
    <w:tbl>
      <w:tblPr>
        <w:tblW w:w="90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25"/>
        <w:gridCol w:w="1848"/>
      </w:tblGrid>
      <w:tr w:rsidR="0028725E" w14:paraId="1B155906" w14:textId="77777777" w:rsidTr="00BB1640">
        <w:trPr>
          <w:trHeight w:val="525"/>
        </w:trPr>
        <w:tc>
          <w:tcPr>
            <w:tcW w:w="7225" w:type="dxa"/>
          </w:tcPr>
          <w:p w14:paraId="487729C0" w14:textId="77777777" w:rsidR="0028725E" w:rsidRPr="0072062C" w:rsidRDefault="0028725E" w:rsidP="00BB1640">
            <w:pPr>
              <w:rPr>
                <w:b/>
                <w:bCs/>
                <w:sz w:val="24"/>
                <w:szCs w:val="24"/>
              </w:rPr>
            </w:pPr>
            <w:r w:rsidRPr="0072062C">
              <w:rPr>
                <w:b/>
                <w:bCs/>
                <w:sz w:val="24"/>
                <w:szCs w:val="24"/>
              </w:rPr>
              <w:t>CYBER THREATS</w:t>
            </w:r>
          </w:p>
        </w:tc>
        <w:tc>
          <w:tcPr>
            <w:tcW w:w="1848" w:type="dxa"/>
          </w:tcPr>
          <w:p w14:paraId="1E8979E0" w14:textId="77777777" w:rsidR="0028725E" w:rsidRPr="0072062C" w:rsidRDefault="0028725E" w:rsidP="00BB1640">
            <w:pPr>
              <w:rPr>
                <w:b/>
                <w:bCs/>
                <w:sz w:val="24"/>
                <w:szCs w:val="24"/>
              </w:rPr>
            </w:pPr>
            <w:r w:rsidRPr="0072062C">
              <w:rPr>
                <w:b/>
                <w:bCs/>
                <w:sz w:val="24"/>
                <w:szCs w:val="24"/>
              </w:rPr>
              <w:t>202</w:t>
            </w:r>
            <w:r>
              <w:rPr>
                <w:b/>
                <w:bCs/>
                <w:sz w:val="24"/>
                <w:szCs w:val="24"/>
              </w:rPr>
              <w:t>1</w:t>
            </w:r>
          </w:p>
        </w:tc>
      </w:tr>
      <w:tr w:rsidR="0028725E" w14:paraId="357A0136" w14:textId="77777777" w:rsidTr="00BB1640">
        <w:trPr>
          <w:trHeight w:val="525"/>
        </w:trPr>
        <w:tc>
          <w:tcPr>
            <w:tcW w:w="7225" w:type="dxa"/>
          </w:tcPr>
          <w:p w14:paraId="1D04FC12" w14:textId="77777777" w:rsidR="0028725E" w:rsidRPr="0072062C" w:rsidRDefault="0028725E" w:rsidP="00BB1640">
            <w:pPr>
              <w:rPr>
                <w:sz w:val="24"/>
                <w:szCs w:val="24"/>
              </w:rPr>
            </w:pPr>
            <w:r w:rsidRPr="0072062C">
              <w:rPr>
                <w:sz w:val="24"/>
                <w:szCs w:val="24"/>
              </w:rPr>
              <w:t xml:space="preserve">Phishing </w:t>
            </w:r>
          </w:p>
        </w:tc>
        <w:tc>
          <w:tcPr>
            <w:tcW w:w="1848" w:type="dxa"/>
          </w:tcPr>
          <w:p w14:paraId="6346FD8D" w14:textId="77777777" w:rsidR="0028725E" w:rsidRPr="0072062C" w:rsidRDefault="0028725E" w:rsidP="00BB1640">
            <w:pPr>
              <w:rPr>
                <w:sz w:val="24"/>
                <w:szCs w:val="24"/>
              </w:rPr>
            </w:pPr>
            <w:r>
              <w:rPr>
                <w:sz w:val="24"/>
                <w:szCs w:val="24"/>
              </w:rPr>
              <w:t>83%</w:t>
            </w:r>
          </w:p>
        </w:tc>
      </w:tr>
      <w:tr w:rsidR="0028725E" w14:paraId="57E10ECA" w14:textId="77777777" w:rsidTr="00BB1640">
        <w:trPr>
          <w:trHeight w:val="525"/>
        </w:trPr>
        <w:tc>
          <w:tcPr>
            <w:tcW w:w="7225" w:type="dxa"/>
          </w:tcPr>
          <w:p w14:paraId="248D392E" w14:textId="77777777" w:rsidR="0028725E" w:rsidRPr="0072062C" w:rsidRDefault="0028725E" w:rsidP="00BB1640">
            <w:pPr>
              <w:rPr>
                <w:sz w:val="24"/>
                <w:szCs w:val="24"/>
              </w:rPr>
            </w:pPr>
            <w:r w:rsidRPr="0072062C">
              <w:rPr>
                <w:sz w:val="24"/>
                <w:szCs w:val="24"/>
              </w:rPr>
              <w:t xml:space="preserve">Others impersonating </w:t>
            </w:r>
            <w:proofErr w:type="spellStart"/>
            <w:r>
              <w:rPr>
                <w:sz w:val="24"/>
                <w:szCs w:val="24"/>
              </w:rPr>
              <w:t>organisations</w:t>
            </w:r>
            <w:proofErr w:type="spellEnd"/>
            <w:r w:rsidRPr="0072062C">
              <w:rPr>
                <w:sz w:val="24"/>
                <w:szCs w:val="24"/>
              </w:rPr>
              <w:t xml:space="preserve"> in emails or online</w:t>
            </w:r>
          </w:p>
        </w:tc>
        <w:tc>
          <w:tcPr>
            <w:tcW w:w="1848" w:type="dxa"/>
          </w:tcPr>
          <w:p w14:paraId="58D754E7" w14:textId="77777777" w:rsidR="0028725E" w:rsidRPr="0072062C" w:rsidRDefault="0028725E" w:rsidP="00BB1640">
            <w:pPr>
              <w:rPr>
                <w:sz w:val="24"/>
                <w:szCs w:val="24"/>
              </w:rPr>
            </w:pPr>
            <w:r>
              <w:rPr>
                <w:sz w:val="24"/>
                <w:szCs w:val="24"/>
              </w:rPr>
              <w:t>27%</w:t>
            </w:r>
          </w:p>
        </w:tc>
      </w:tr>
      <w:tr w:rsidR="0028725E" w14:paraId="30DF49F8" w14:textId="77777777" w:rsidTr="00BB1640">
        <w:trPr>
          <w:trHeight w:val="525"/>
        </w:trPr>
        <w:tc>
          <w:tcPr>
            <w:tcW w:w="7225" w:type="dxa"/>
          </w:tcPr>
          <w:p w14:paraId="7001324C" w14:textId="77777777" w:rsidR="0028725E" w:rsidRPr="0072062C" w:rsidRDefault="0028725E" w:rsidP="00BB1640">
            <w:pPr>
              <w:rPr>
                <w:sz w:val="24"/>
                <w:szCs w:val="24"/>
              </w:rPr>
            </w:pPr>
            <w:r w:rsidRPr="0072062C">
              <w:rPr>
                <w:sz w:val="24"/>
                <w:szCs w:val="24"/>
              </w:rPr>
              <w:t>Hacking or attempted hacking of online bank accounts</w:t>
            </w:r>
          </w:p>
        </w:tc>
        <w:tc>
          <w:tcPr>
            <w:tcW w:w="1848" w:type="dxa"/>
          </w:tcPr>
          <w:p w14:paraId="78F3826B" w14:textId="77777777" w:rsidR="0028725E" w:rsidRPr="0072062C" w:rsidRDefault="0028725E" w:rsidP="00BB1640">
            <w:pPr>
              <w:rPr>
                <w:sz w:val="24"/>
                <w:szCs w:val="24"/>
              </w:rPr>
            </w:pPr>
            <w:r>
              <w:rPr>
                <w:sz w:val="24"/>
                <w:szCs w:val="24"/>
              </w:rPr>
              <w:t>8%</w:t>
            </w:r>
          </w:p>
        </w:tc>
      </w:tr>
      <w:tr w:rsidR="0028725E" w14:paraId="014C9F86" w14:textId="77777777" w:rsidTr="00BB1640">
        <w:trPr>
          <w:trHeight w:val="525"/>
        </w:trPr>
        <w:tc>
          <w:tcPr>
            <w:tcW w:w="7225" w:type="dxa"/>
          </w:tcPr>
          <w:p w14:paraId="012575C1" w14:textId="77777777" w:rsidR="0028725E" w:rsidRPr="0072062C" w:rsidRDefault="0028725E" w:rsidP="00BB1640">
            <w:pPr>
              <w:rPr>
                <w:sz w:val="24"/>
                <w:szCs w:val="24"/>
              </w:rPr>
            </w:pPr>
            <w:r w:rsidRPr="0072062C">
              <w:rPr>
                <w:sz w:val="24"/>
                <w:szCs w:val="24"/>
              </w:rPr>
              <w:t xml:space="preserve">Takeovers of </w:t>
            </w:r>
            <w:proofErr w:type="spellStart"/>
            <w:r w:rsidRPr="0072062C">
              <w:rPr>
                <w:sz w:val="24"/>
                <w:szCs w:val="24"/>
              </w:rPr>
              <w:t>organisations</w:t>
            </w:r>
            <w:proofErr w:type="spellEnd"/>
            <w:r w:rsidRPr="0072062C">
              <w:rPr>
                <w:sz w:val="24"/>
                <w:szCs w:val="24"/>
              </w:rPr>
              <w:t xml:space="preserve"> or users’ accounts</w:t>
            </w:r>
          </w:p>
        </w:tc>
        <w:tc>
          <w:tcPr>
            <w:tcW w:w="1848" w:type="dxa"/>
          </w:tcPr>
          <w:p w14:paraId="15232B9B" w14:textId="77777777" w:rsidR="0028725E" w:rsidRPr="0072062C" w:rsidRDefault="0028725E" w:rsidP="00BB1640">
            <w:pPr>
              <w:rPr>
                <w:sz w:val="24"/>
                <w:szCs w:val="24"/>
              </w:rPr>
            </w:pPr>
            <w:r>
              <w:rPr>
                <w:sz w:val="24"/>
                <w:szCs w:val="24"/>
              </w:rPr>
              <w:t>7%</w:t>
            </w:r>
          </w:p>
        </w:tc>
      </w:tr>
      <w:tr w:rsidR="0028725E" w14:paraId="7812DFEF" w14:textId="77777777" w:rsidTr="00BB1640">
        <w:trPr>
          <w:trHeight w:val="525"/>
        </w:trPr>
        <w:tc>
          <w:tcPr>
            <w:tcW w:w="7225" w:type="dxa"/>
          </w:tcPr>
          <w:p w14:paraId="739077DC" w14:textId="77777777" w:rsidR="0028725E" w:rsidRPr="0072062C" w:rsidRDefault="0028725E" w:rsidP="00BB1640">
            <w:pPr>
              <w:rPr>
                <w:sz w:val="24"/>
                <w:szCs w:val="24"/>
              </w:rPr>
            </w:pPr>
            <w:r w:rsidRPr="0072062C">
              <w:rPr>
                <w:sz w:val="24"/>
                <w:szCs w:val="24"/>
              </w:rPr>
              <w:t>Viruses, spyware</w:t>
            </w:r>
            <w:r>
              <w:rPr>
                <w:sz w:val="24"/>
                <w:szCs w:val="24"/>
              </w:rPr>
              <w:t>,</w:t>
            </w:r>
            <w:r w:rsidRPr="0072062C">
              <w:rPr>
                <w:sz w:val="24"/>
                <w:szCs w:val="24"/>
              </w:rPr>
              <w:t xml:space="preserve"> or malware (excluding ransomware)</w:t>
            </w:r>
          </w:p>
        </w:tc>
        <w:tc>
          <w:tcPr>
            <w:tcW w:w="1848" w:type="dxa"/>
          </w:tcPr>
          <w:p w14:paraId="08532082" w14:textId="77777777" w:rsidR="0028725E" w:rsidRPr="0072062C" w:rsidRDefault="0028725E" w:rsidP="00BB1640">
            <w:pPr>
              <w:rPr>
                <w:sz w:val="24"/>
                <w:szCs w:val="24"/>
              </w:rPr>
            </w:pPr>
            <w:r>
              <w:rPr>
                <w:sz w:val="24"/>
                <w:szCs w:val="24"/>
              </w:rPr>
              <w:t>9%</w:t>
            </w:r>
          </w:p>
        </w:tc>
      </w:tr>
      <w:tr w:rsidR="0028725E" w14:paraId="24F3F3C1" w14:textId="77777777" w:rsidTr="00BB1640">
        <w:trPr>
          <w:trHeight w:val="525"/>
        </w:trPr>
        <w:tc>
          <w:tcPr>
            <w:tcW w:w="7225" w:type="dxa"/>
          </w:tcPr>
          <w:p w14:paraId="0725C352" w14:textId="77777777" w:rsidR="0028725E" w:rsidRPr="0072062C" w:rsidRDefault="0028725E" w:rsidP="00BB1640">
            <w:pPr>
              <w:rPr>
                <w:sz w:val="24"/>
                <w:szCs w:val="24"/>
              </w:rPr>
            </w:pPr>
            <w:r w:rsidRPr="0072062C">
              <w:rPr>
                <w:sz w:val="24"/>
                <w:szCs w:val="24"/>
              </w:rPr>
              <w:t>Denial of service attacks</w:t>
            </w:r>
          </w:p>
        </w:tc>
        <w:tc>
          <w:tcPr>
            <w:tcW w:w="1848" w:type="dxa"/>
          </w:tcPr>
          <w:p w14:paraId="4EC2DF0E" w14:textId="77777777" w:rsidR="0028725E" w:rsidRPr="0072062C" w:rsidRDefault="0028725E" w:rsidP="00BB1640">
            <w:pPr>
              <w:rPr>
                <w:sz w:val="24"/>
                <w:szCs w:val="24"/>
              </w:rPr>
            </w:pPr>
            <w:r>
              <w:rPr>
                <w:sz w:val="24"/>
                <w:szCs w:val="24"/>
              </w:rPr>
              <w:t>8%</w:t>
            </w:r>
          </w:p>
        </w:tc>
      </w:tr>
      <w:tr w:rsidR="0028725E" w14:paraId="15C41B5A" w14:textId="77777777" w:rsidTr="00BB1640">
        <w:trPr>
          <w:trHeight w:val="525"/>
        </w:trPr>
        <w:tc>
          <w:tcPr>
            <w:tcW w:w="7225" w:type="dxa"/>
          </w:tcPr>
          <w:p w14:paraId="3DDAFA85" w14:textId="77777777" w:rsidR="0028725E" w:rsidRPr="0072062C" w:rsidRDefault="0028725E" w:rsidP="00BB1640">
            <w:pPr>
              <w:rPr>
                <w:sz w:val="24"/>
                <w:szCs w:val="24"/>
              </w:rPr>
            </w:pPr>
            <w:proofErr w:type="spellStart"/>
            <w:r w:rsidRPr="0072062C">
              <w:rPr>
                <w:sz w:val="24"/>
                <w:szCs w:val="24"/>
              </w:rPr>
              <w:t>Unauthorised</w:t>
            </w:r>
            <w:proofErr w:type="spellEnd"/>
            <w:r w:rsidRPr="0072062C">
              <w:rPr>
                <w:sz w:val="24"/>
                <w:szCs w:val="24"/>
              </w:rPr>
              <w:t xml:space="preserve"> </w:t>
            </w:r>
            <w:r>
              <w:rPr>
                <w:sz w:val="24"/>
                <w:szCs w:val="24"/>
              </w:rPr>
              <w:t>access</w:t>
            </w:r>
            <w:r w:rsidRPr="0072062C">
              <w:rPr>
                <w:sz w:val="24"/>
                <w:szCs w:val="24"/>
              </w:rPr>
              <w:t xml:space="preserve"> </w:t>
            </w:r>
            <w:r>
              <w:rPr>
                <w:sz w:val="24"/>
                <w:szCs w:val="24"/>
              </w:rPr>
              <w:t>to</w:t>
            </w:r>
            <w:r w:rsidRPr="0072062C">
              <w:rPr>
                <w:sz w:val="24"/>
                <w:szCs w:val="24"/>
              </w:rPr>
              <w:t xml:space="preserve"> </w:t>
            </w:r>
            <w:r>
              <w:rPr>
                <w:sz w:val="24"/>
                <w:szCs w:val="24"/>
              </w:rPr>
              <w:t xml:space="preserve">computers, </w:t>
            </w:r>
            <w:r w:rsidRPr="0072062C">
              <w:rPr>
                <w:sz w:val="24"/>
                <w:szCs w:val="24"/>
              </w:rPr>
              <w:t>files</w:t>
            </w:r>
            <w:r>
              <w:rPr>
                <w:sz w:val="24"/>
                <w:szCs w:val="24"/>
              </w:rPr>
              <w:t>,</w:t>
            </w:r>
            <w:r w:rsidRPr="0072062C">
              <w:rPr>
                <w:sz w:val="24"/>
                <w:szCs w:val="24"/>
              </w:rPr>
              <w:t xml:space="preserve"> or networks by outsiders</w:t>
            </w:r>
          </w:p>
        </w:tc>
        <w:tc>
          <w:tcPr>
            <w:tcW w:w="1848" w:type="dxa"/>
          </w:tcPr>
          <w:p w14:paraId="14C99E21" w14:textId="77777777" w:rsidR="0028725E" w:rsidRPr="0072062C" w:rsidRDefault="0028725E" w:rsidP="00BB1640">
            <w:pPr>
              <w:rPr>
                <w:sz w:val="24"/>
                <w:szCs w:val="24"/>
              </w:rPr>
            </w:pPr>
            <w:r>
              <w:rPr>
                <w:sz w:val="24"/>
                <w:szCs w:val="24"/>
              </w:rPr>
              <w:t>2%</w:t>
            </w:r>
          </w:p>
        </w:tc>
      </w:tr>
      <w:tr w:rsidR="0028725E" w14:paraId="2E3DD7EA" w14:textId="77777777" w:rsidTr="00BB1640">
        <w:trPr>
          <w:trHeight w:val="525"/>
        </w:trPr>
        <w:tc>
          <w:tcPr>
            <w:tcW w:w="7225" w:type="dxa"/>
          </w:tcPr>
          <w:p w14:paraId="1F5A0A7D" w14:textId="77777777" w:rsidR="0028725E" w:rsidRPr="0072062C" w:rsidRDefault="0028725E" w:rsidP="00BB1640">
            <w:pPr>
              <w:rPr>
                <w:sz w:val="24"/>
                <w:szCs w:val="24"/>
              </w:rPr>
            </w:pPr>
            <w:r w:rsidRPr="0072062C">
              <w:rPr>
                <w:sz w:val="24"/>
                <w:szCs w:val="24"/>
              </w:rPr>
              <w:t>Ransomware</w:t>
            </w:r>
          </w:p>
        </w:tc>
        <w:tc>
          <w:tcPr>
            <w:tcW w:w="1848" w:type="dxa"/>
          </w:tcPr>
          <w:p w14:paraId="5C511920" w14:textId="77777777" w:rsidR="0028725E" w:rsidRPr="0072062C" w:rsidRDefault="0028725E" w:rsidP="00BB1640">
            <w:pPr>
              <w:rPr>
                <w:sz w:val="24"/>
                <w:szCs w:val="24"/>
              </w:rPr>
            </w:pPr>
            <w:r>
              <w:rPr>
                <w:sz w:val="24"/>
                <w:szCs w:val="24"/>
              </w:rPr>
              <w:t>7%</w:t>
            </w:r>
          </w:p>
        </w:tc>
      </w:tr>
      <w:tr w:rsidR="0028725E" w14:paraId="4B4AF79C" w14:textId="77777777" w:rsidTr="00BB1640">
        <w:trPr>
          <w:trHeight w:val="525"/>
        </w:trPr>
        <w:tc>
          <w:tcPr>
            <w:tcW w:w="7225" w:type="dxa"/>
          </w:tcPr>
          <w:p w14:paraId="1590E615" w14:textId="77777777" w:rsidR="0028725E" w:rsidRPr="0072062C" w:rsidRDefault="0028725E" w:rsidP="00BB1640">
            <w:pPr>
              <w:rPr>
                <w:sz w:val="24"/>
                <w:szCs w:val="24"/>
              </w:rPr>
            </w:pPr>
            <w:proofErr w:type="spellStart"/>
            <w:r w:rsidRPr="0072062C">
              <w:rPr>
                <w:sz w:val="24"/>
                <w:szCs w:val="24"/>
              </w:rPr>
              <w:t>Unauthorised</w:t>
            </w:r>
            <w:proofErr w:type="spellEnd"/>
            <w:r w:rsidRPr="0072062C">
              <w:rPr>
                <w:sz w:val="24"/>
                <w:szCs w:val="24"/>
              </w:rPr>
              <w:t xml:space="preserve"> accessing of </w:t>
            </w:r>
            <w:r>
              <w:rPr>
                <w:sz w:val="24"/>
                <w:szCs w:val="24"/>
              </w:rPr>
              <w:t xml:space="preserve">computers, </w:t>
            </w:r>
            <w:r w:rsidRPr="0072062C">
              <w:rPr>
                <w:sz w:val="24"/>
                <w:szCs w:val="24"/>
              </w:rPr>
              <w:t>files</w:t>
            </w:r>
            <w:r>
              <w:rPr>
                <w:sz w:val="24"/>
                <w:szCs w:val="24"/>
              </w:rPr>
              <w:t>,</w:t>
            </w:r>
            <w:r w:rsidRPr="0072062C">
              <w:rPr>
                <w:sz w:val="24"/>
                <w:szCs w:val="24"/>
              </w:rPr>
              <w:t xml:space="preserve"> or networks by staff</w:t>
            </w:r>
          </w:p>
        </w:tc>
        <w:tc>
          <w:tcPr>
            <w:tcW w:w="1848" w:type="dxa"/>
          </w:tcPr>
          <w:p w14:paraId="72D75E56" w14:textId="77777777" w:rsidR="0028725E" w:rsidRPr="0072062C" w:rsidRDefault="0028725E" w:rsidP="00BB1640">
            <w:pPr>
              <w:rPr>
                <w:sz w:val="24"/>
                <w:szCs w:val="24"/>
              </w:rPr>
            </w:pPr>
            <w:r>
              <w:rPr>
                <w:sz w:val="24"/>
                <w:szCs w:val="24"/>
              </w:rPr>
              <w:t>2%</w:t>
            </w:r>
          </w:p>
        </w:tc>
      </w:tr>
      <w:tr w:rsidR="0028725E" w14:paraId="6C4F5475" w14:textId="77777777" w:rsidTr="00BB1640">
        <w:trPr>
          <w:trHeight w:val="525"/>
        </w:trPr>
        <w:tc>
          <w:tcPr>
            <w:tcW w:w="7225" w:type="dxa"/>
          </w:tcPr>
          <w:p w14:paraId="160A0AF1" w14:textId="77777777" w:rsidR="0028725E" w:rsidRPr="0072062C" w:rsidRDefault="0028725E" w:rsidP="00BB1640">
            <w:pPr>
              <w:rPr>
                <w:sz w:val="24"/>
                <w:szCs w:val="24"/>
              </w:rPr>
            </w:pPr>
            <w:proofErr w:type="spellStart"/>
            <w:r w:rsidRPr="0072062C">
              <w:rPr>
                <w:sz w:val="24"/>
                <w:szCs w:val="24"/>
              </w:rPr>
              <w:t>Unauthorised</w:t>
            </w:r>
            <w:proofErr w:type="spellEnd"/>
            <w:r w:rsidRPr="0072062C">
              <w:rPr>
                <w:sz w:val="24"/>
                <w:szCs w:val="24"/>
              </w:rPr>
              <w:t xml:space="preserve"> listening </w:t>
            </w:r>
            <w:r>
              <w:rPr>
                <w:sz w:val="24"/>
                <w:szCs w:val="24"/>
              </w:rPr>
              <w:t>to</w:t>
            </w:r>
            <w:r w:rsidRPr="0072062C">
              <w:rPr>
                <w:sz w:val="24"/>
                <w:szCs w:val="24"/>
              </w:rPr>
              <w:t xml:space="preserve"> video conferences or instant messages</w:t>
            </w:r>
          </w:p>
        </w:tc>
        <w:tc>
          <w:tcPr>
            <w:tcW w:w="1848" w:type="dxa"/>
          </w:tcPr>
          <w:p w14:paraId="1A528F47" w14:textId="77777777" w:rsidR="0028725E" w:rsidRPr="0072062C" w:rsidRDefault="0028725E" w:rsidP="00BB1640">
            <w:pPr>
              <w:rPr>
                <w:sz w:val="24"/>
                <w:szCs w:val="24"/>
              </w:rPr>
            </w:pPr>
            <w:r>
              <w:rPr>
                <w:sz w:val="24"/>
                <w:szCs w:val="24"/>
              </w:rPr>
              <w:t>1%</w:t>
            </w:r>
          </w:p>
        </w:tc>
      </w:tr>
      <w:tr w:rsidR="0028725E" w14:paraId="192EF245" w14:textId="77777777" w:rsidTr="00BB1640">
        <w:trPr>
          <w:trHeight w:val="525"/>
        </w:trPr>
        <w:tc>
          <w:tcPr>
            <w:tcW w:w="7225" w:type="dxa"/>
          </w:tcPr>
          <w:p w14:paraId="3A67F927" w14:textId="77777777" w:rsidR="0028725E" w:rsidRPr="0072062C" w:rsidRDefault="0028725E" w:rsidP="00BB1640">
            <w:pPr>
              <w:rPr>
                <w:sz w:val="24"/>
                <w:szCs w:val="24"/>
              </w:rPr>
            </w:pPr>
            <w:r w:rsidRPr="0072062C">
              <w:rPr>
                <w:sz w:val="24"/>
                <w:szCs w:val="24"/>
              </w:rPr>
              <w:t>Any other breaches or attacks</w:t>
            </w:r>
          </w:p>
        </w:tc>
        <w:tc>
          <w:tcPr>
            <w:tcW w:w="1848" w:type="dxa"/>
          </w:tcPr>
          <w:p w14:paraId="41CE0F54" w14:textId="77777777" w:rsidR="0028725E" w:rsidRPr="0072062C" w:rsidRDefault="0028725E" w:rsidP="00BB1640">
            <w:pPr>
              <w:rPr>
                <w:sz w:val="24"/>
                <w:szCs w:val="24"/>
              </w:rPr>
            </w:pPr>
            <w:r>
              <w:rPr>
                <w:sz w:val="24"/>
                <w:szCs w:val="24"/>
              </w:rPr>
              <w:t>5%</w:t>
            </w:r>
          </w:p>
        </w:tc>
      </w:tr>
      <w:tr w:rsidR="0028725E" w14:paraId="2E0A1CBB" w14:textId="77777777" w:rsidTr="00BB1640">
        <w:trPr>
          <w:trHeight w:val="525"/>
        </w:trPr>
        <w:tc>
          <w:tcPr>
            <w:tcW w:w="7225" w:type="dxa"/>
          </w:tcPr>
          <w:p w14:paraId="3910F1FF" w14:textId="77777777" w:rsidR="0028725E" w:rsidRPr="0072062C" w:rsidRDefault="0028725E" w:rsidP="00BB1640">
            <w:pPr>
              <w:rPr>
                <w:sz w:val="24"/>
                <w:szCs w:val="24"/>
              </w:rPr>
            </w:pPr>
          </w:p>
        </w:tc>
        <w:tc>
          <w:tcPr>
            <w:tcW w:w="1848" w:type="dxa"/>
          </w:tcPr>
          <w:p w14:paraId="5A208E90" w14:textId="77777777" w:rsidR="0028725E" w:rsidRDefault="0028725E" w:rsidP="00BB1640">
            <w:pPr>
              <w:rPr>
                <w:sz w:val="24"/>
                <w:szCs w:val="24"/>
              </w:rPr>
            </w:pPr>
          </w:p>
        </w:tc>
      </w:tr>
    </w:tbl>
    <w:p w14:paraId="1FD9B71E" w14:textId="4AE5476B" w:rsidR="0028725E" w:rsidRDefault="0028725E" w:rsidP="003257DD">
      <w:pPr>
        <w:rPr>
          <w:rStyle w:val="Strong"/>
          <w:color w:val="0B0C0C"/>
          <w:sz w:val="29"/>
          <w:szCs w:val="29"/>
          <w:shd w:val="clear" w:color="auto" w:fill="FFFFFF"/>
        </w:rPr>
      </w:pPr>
      <w:r>
        <w:rPr>
          <w:rStyle w:val="Strong"/>
          <w:color w:val="0B0C0C"/>
          <w:sz w:val="29"/>
          <w:szCs w:val="29"/>
          <w:shd w:val="clear" w:color="auto" w:fill="FFFFFF"/>
        </w:rPr>
        <w:tab/>
      </w:r>
      <w:r>
        <w:rPr>
          <w:rStyle w:val="Strong"/>
          <w:color w:val="0B0C0C"/>
          <w:sz w:val="29"/>
          <w:szCs w:val="29"/>
          <w:shd w:val="clear" w:color="auto" w:fill="FFFFFF"/>
        </w:rPr>
        <w:tab/>
      </w:r>
      <w:r>
        <w:rPr>
          <w:rStyle w:val="Strong"/>
          <w:color w:val="0B0C0C"/>
          <w:sz w:val="29"/>
          <w:szCs w:val="29"/>
          <w:shd w:val="clear" w:color="auto" w:fill="FFFFFF"/>
        </w:rPr>
        <w:tab/>
      </w:r>
      <w:r>
        <w:rPr>
          <w:rStyle w:val="Strong"/>
          <w:color w:val="0B0C0C"/>
          <w:sz w:val="29"/>
          <w:szCs w:val="29"/>
          <w:shd w:val="clear" w:color="auto" w:fill="FFFFFF"/>
        </w:rPr>
        <w:tab/>
      </w:r>
      <w:r>
        <w:rPr>
          <w:rStyle w:val="Strong"/>
          <w:color w:val="0B0C0C"/>
          <w:sz w:val="29"/>
          <w:szCs w:val="29"/>
          <w:shd w:val="clear" w:color="auto" w:fill="FFFFFF"/>
        </w:rPr>
        <w:tab/>
      </w:r>
      <w:r>
        <w:rPr>
          <w:rStyle w:val="Strong"/>
          <w:color w:val="0B0C0C"/>
          <w:sz w:val="29"/>
          <w:szCs w:val="29"/>
          <w:shd w:val="clear" w:color="auto" w:fill="FFFFFF"/>
        </w:rPr>
        <w:tab/>
      </w:r>
      <w:r>
        <w:rPr>
          <w:rStyle w:val="Strong"/>
          <w:color w:val="0B0C0C"/>
          <w:sz w:val="29"/>
          <w:szCs w:val="29"/>
          <w:shd w:val="clear" w:color="auto" w:fill="FFFFFF"/>
        </w:rPr>
        <w:tab/>
      </w:r>
    </w:p>
    <w:p w14:paraId="4592A4E2" w14:textId="61BEFCCA" w:rsidR="0028725E" w:rsidRDefault="0028725E" w:rsidP="0028725E">
      <w:pPr>
        <w:pStyle w:val="Caption"/>
        <w:jc w:val="center"/>
        <w:rPr>
          <w:rStyle w:val="Strong"/>
          <w:color w:val="0B0C0C"/>
          <w:sz w:val="29"/>
          <w:szCs w:val="29"/>
          <w:shd w:val="clear" w:color="auto" w:fill="FFFFFF"/>
        </w:rPr>
      </w:pPr>
      <w:r>
        <w:t xml:space="preserve">Table </w:t>
      </w:r>
      <w:fldSimple w:instr=" SEQ Table \* ARABIC ">
        <w:r w:rsidR="00CA588A">
          <w:rPr>
            <w:noProof/>
          </w:rPr>
          <w:t>4</w:t>
        </w:r>
      </w:fldSimple>
      <w:r>
        <w:t xml:space="preserve"> cyber threats survey for 2021 </w:t>
      </w:r>
      <w:sdt>
        <w:sdtPr>
          <w:id w:val="-113137557"/>
          <w:citation/>
        </w:sdtPr>
        <w:sdtContent>
          <w:r>
            <w:fldChar w:fldCharType="begin"/>
          </w:r>
          <w:r>
            <w:rPr>
              <w:lang w:val="en-GB"/>
            </w:rPr>
            <w:instrText xml:space="preserve"> CITATION Joh21 \l 2057 </w:instrText>
          </w:r>
          <w:r>
            <w:fldChar w:fldCharType="separate"/>
          </w:r>
          <w:r w:rsidR="008D5980" w:rsidRPr="008D5980">
            <w:rPr>
              <w:noProof/>
              <w:lang w:val="en-GB"/>
            </w:rPr>
            <w:t>[15]</w:t>
          </w:r>
          <w:r>
            <w:fldChar w:fldCharType="end"/>
          </w:r>
        </w:sdtContent>
      </w:sdt>
    </w:p>
    <w:p w14:paraId="5FB27F2F" w14:textId="7E52B264" w:rsidR="003257DD" w:rsidRDefault="0028725E" w:rsidP="003257DD">
      <w:pPr>
        <w:rPr>
          <w:rStyle w:val="Strong"/>
          <w:color w:val="0B0C0C"/>
          <w:sz w:val="29"/>
          <w:szCs w:val="29"/>
          <w:shd w:val="clear" w:color="auto" w:fill="FFFFFF"/>
        </w:rPr>
      </w:pPr>
      <w:r>
        <w:rPr>
          <w:rStyle w:val="Strong"/>
          <w:color w:val="0B0C0C"/>
          <w:sz w:val="29"/>
          <w:szCs w:val="29"/>
          <w:shd w:val="clear" w:color="auto" w:fill="FFFFFF"/>
        </w:rPr>
        <w:tab/>
      </w:r>
      <w:r>
        <w:rPr>
          <w:rStyle w:val="Strong"/>
          <w:color w:val="0B0C0C"/>
          <w:sz w:val="29"/>
          <w:szCs w:val="29"/>
          <w:shd w:val="clear" w:color="auto" w:fill="FFFFFF"/>
        </w:rPr>
        <w:tab/>
      </w:r>
      <w:r>
        <w:rPr>
          <w:rStyle w:val="Strong"/>
          <w:color w:val="0B0C0C"/>
          <w:sz w:val="29"/>
          <w:szCs w:val="29"/>
          <w:shd w:val="clear" w:color="auto" w:fill="FFFFFF"/>
        </w:rPr>
        <w:tab/>
      </w:r>
    </w:p>
    <w:p w14:paraId="73398095" w14:textId="58CE67F8" w:rsidR="003257DD" w:rsidRDefault="0086200D" w:rsidP="00730D87">
      <w:pPr>
        <w:spacing w:line="360" w:lineRule="auto"/>
        <w:jc w:val="both"/>
        <w:rPr>
          <w:rFonts w:cstheme="minorHAnsi"/>
          <w:sz w:val="24"/>
          <w:szCs w:val="24"/>
        </w:rPr>
      </w:pPr>
      <w:r>
        <w:rPr>
          <w:rFonts w:cstheme="minorHAnsi"/>
          <w:noProof/>
          <w:sz w:val="24"/>
          <w:szCs w:val="24"/>
        </w:rPr>
        <w:drawing>
          <wp:anchor distT="0" distB="0" distL="114300" distR="114300" simplePos="0" relativeHeight="251684864" behindDoc="1" locked="0" layoutInCell="1" allowOverlap="1" wp14:anchorId="0177838B" wp14:editId="2F7E5CDC">
            <wp:simplePos x="0" y="0"/>
            <wp:positionH relativeFrom="column">
              <wp:posOffset>590843</wp:posOffset>
            </wp:positionH>
            <wp:positionV relativeFrom="paragraph">
              <wp:posOffset>372549</wp:posOffset>
            </wp:positionV>
            <wp:extent cx="4776065" cy="4825218"/>
            <wp:effectExtent l="0" t="0" r="5715" b="0"/>
            <wp:wrapTight wrapText="bothSides">
              <wp:wrapPolygon edited="0">
                <wp:start x="0" y="0"/>
                <wp:lineTo x="0" y="21492"/>
                <wp:lineTo x="21540" y="21492"/>
                <wp:lineTo x="21540" y="0"/>
                <wp:lineTo x="0" y="0"/>
              </wp:wrapPolygon>
            </wp:wrapTight>
            <wp:docPr id="198513211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132119" name="Picture 1985132119"/>
                    <pic:cNvPicPr/>
                  </pic:nvPicPr>
                  <pic:blipFill>
                    <a:blip r:embed="rId29">
                      <a:extLst>
                        <a:ext uri="{28A0092B-C50C-407E-A947-70E740481C1C}">
                          <a14:useLocalDpi xmlns:a14="http://schemas.microsoft.com/office/drawing/2010/main" val="0"/>
                        </a:ext>
                      </a:extLst>
                    </a:blip>
                    <a:stretch>
                      <a:fillRect/>
                    </a:stretch>
                  </pic:blipFill>
                  <pic:spPr>
                    <a:xfrm>
                      <a:off x="0" y="0"/>
                      <a:ext cx="4776065" cy="4825218"/>
                    </a:xfrm>
                    <a:prstGeom prst="rect">
                      <a:avLst/>
                    </a:prstGeom>
                  </pic:spPr>
                </pic:pic>
              </a:graphicData>
            </a:graphic>
          </wp:anchor>
        </w:drawing>
      </w:r>
    </w:p>
    <w:p w14:paraId="5BF74FDC" w14:textId="77777777" w:rsidR="003257DD" w:rsidRDefault="003257DD" w:rsidP="00730D87">
      <w:pPr>
        <w:spacing w:line="360" w:lineRule="auto"/>
        <w:jc w:val="both"/>
        <w:rPr>
          <w:rFonts w:cstheme="minorHAnsi"/>
          <w:sz w:val="24"/>
          <w:szCs w:val="24"/>
        </w:rPr>
      </w:pPr>
    </w:p>
    <w:p w14:paraId="04D62D30" w14:textId="77777777" w:rsidR="003257DD" w:rsidRDefault="003257DD" w:rsidP="00730D87">
      <w:pPr>
        <w:spacing w:line="360" w:lineRule="auto"/>
        <w:jc w:val="both"/>
        <w:rPr>
          <w:rFonts w:cstheme="minorHAnsi"/>
          <w:sz w:val="24"/>
          <w:szCs w:val="24"/>
        </w:rPr>
      </w:pPr>
    </w:p>
    <w:p w14:paraId="614E2694" w14:textId="77777777" w:rsidR="003257DD" w:rsidRDefault="003257DD" w:rsidP="00730D87">
      <w:pPr>
        <w:spacing w:line="360" w:lineRule="auto"/>
        <w:jc w:val="both"/>
        <w:rPr>
          <w:rFonts w:cstheme="minorHAnsi"/>
          <w:sz w:val="24"/>
          <w:szCs w:val="24"/>
        </w:rPr>
      </w:pPr>
    </w:p>
    <w:p w14:paraId="1E3A16FF" w14:textId="77777777" w:rsidR="003257DD" w:rsidRDefault="003257DD" w:rsidP="00730D87">
      <w:pPr>
        <w:spacing w:line="360" w:lineRule="auto"/>
        <w:jc w:val="both"/>
        <w:rPr>
          <w:rFonts w:cstheme="minorHAnsi"/>
          <w:sz w:val="24"/>
          <w:szCs w:val="24"/>
        </w:rPr>
      </w:pPr>
    </w:p>
    <w:p w14:paraId="1752C21A" w14:textId="77777777" w:rsidR="003257DD" w:rsidRDefault="003257DD" w:rsidP="00730D87">
      <w:pPr>
        <w:spacing w:line="360" w:lineRule="auto"/>
        <w:jc w:val="both"/>
        <w:rPr>
          <w:rFonts w:cstheme="minorHAnsi"/>
          <w:sz w:val="24"/>
          <w:szCs w:val="24"/>
        </w:rPr>
      </w:pPr>
    </w:p>
    <w:p w14:paraId="35EBAD16" w14:textId="77777777" w:rsidR="0086200D" w:rsidRDefault="0086200D" w:rsidP="00730D87">
      <w:pPr>
        <w:spacing w:line="360" w:lineRule="auto"/>
        <w:jc w:val="both"/>
        <w:rPr>
          <w:rFonts w:cstheme="minorHAnsi"/>
          <w:sz w:val="24"/>
          <w:szCs w:val="24"/>
        </w:rPr>
      </w:pPr>
    </w:p>
    <w:p w14:paraId="39EDA9D9" w14:textId="77777777" w:rsidR="0086200D" w:rsidRDefault="0086200D" w:rsidP="00730D87">
      <w:pPr>
        <w:spacing w:line="360" w:lineRule="auto"/>
        <w:jc w:val="both"/>
        <w:rPr>
          <w:rFonts w:cstheme="minorHAnsi"/>
          <w:sz w:val="24"/>
          <w:szCs w:val="24"/>
        </w:rPr>
      </w:pPr>
    </w:p>
    <w:p w14:paraId="4030A0EE" w14:textId="77777777" w:rsidR="0086200D" w:rsidRDefault="0086200D" w:rsidP="00730D87">
      <w:pPr>
        <w:spacing w:line="360" w:lineRule="auto"/>
        <w:jc w:val="both"/>
        <w:rPr>
          <w:rFonts w:cstheme="minorHAnsi"/>
          <w:sz w:val="24"/>
          <w:szCs w:val="24"/>
        </w:rPr>
      </w:pPr>
    </w:p>
    <w:p w14:paraId="5C9AE443" w14:textId="77777777" w:rsidR="0086200D" w:rsidRDefault="0086200D" w:rsidP="00730D87">
      <w:pPr>
        <w:spacing w:line="360" w:lineRule="auto"/>
        <w:jc w:val="both"/>
        <w:rPr>
          <w:rFonts w:cstheme="minorHAnsi"/>
          <w:sz w:val="24"/>
          <w:szCs w:val="24"/>
        </w:rPr>
      </w:pPr>
    </w:p>
    <w:p w14:paraId="07412AF4" w14:textId="77777777" w:rsidR="0086200D" w:rsidRDefault="0086200D" w:rsidP="00730D87">
      <w:pPr>
        <w:spacing w:line="360" w:lineRule="auto"/>
        <w:jc w:val="both"/>
        <w:rPr>
          <w:rFonts w:cstheme="minorHAnsi"/>
          <w:sz w:val="24"/>
          <w:szCs w:val="24"/>
        </w:rPr>
      </w:pPr>
    </w:p>
    <w:p w14:paraId="6DAB9C0E" w14:textId="77777777" w:rsidR="0086200D" w:rsidRDefault="0086200D" w:rsidP="00730D87">
      <w:pPr>
        <w:spacing w:line="360" w:lineRule="auto"/>
        <w:jc w:val="both"/>
        <w:rPr>
          <w:rFonts w:cstheme="minorHAnsi"/>
          <w:sz w:val="24"/>
          <w:szCs w:val="24"/>
        </w:rPr>
      </w:pPr>
    </w:p>
    <w:p w14:paraId="5C36DC07" w14:textId="77777777" w:rsidR="0086200D" w:rsidRDefault="0086200D" w:rsidP="00730D87">
      <w:pPr>
        <w:spacing w:line="360" w:lineRule="auto"/>
        <w:jc w:val="both"/>
        <w:rPr>
          <w:rFonts w:cstheme="minorHAnsi"/>
          <w:sz w:val="24"/>
          <w:szCs w:val="24"/>
        </w:rPr>
      </w:pPr>
    </w:p>
    <w:p w14:paraId="0F14D9E0" w14:textId="77777777" w:rsidR="0086200D" w:rsidRDefault="0086200D" w:rsidP="00730D87">
      <w:pPr>
        <w:spacing w:line="360" w:lineRule="auto"/>
        <w:jc w:val="both"/>
        <w:rPr>
          <w:rFonts w:cstheme="minorHAnsi"/>
          <w:sz w:val="24"/>
          <w:szCs w:val="24"/>
        </w:rPr>
      </w:pPr>
    </w:p>
    <w:p w14:paraId="38DDE844" w14:textId="4295F227" w:rsidR="00022833" w:rsidRDefault="00B426DE" w:rsidP="00B426DE">
      <w:pPr>
        <w:pStyle w:val="Caption"/>
        <w:jc w:val="center"/>
        <w:rPr>
          <w:rFonts w:cstheme="minorHAnsi"/>
          <w:sz w:val="24"/>
          <w:szCs w:val="24"/>
        </w:rPr>
      </w:pPr>
      <w:r>
        <w:t xml:space="preserve">Figure </w:t>
      </w:r>
      <w:fldSimple w:instr=" SEQ Figure \* ARABIC ">
        <w:r w:rsidR="00D5482F">
          <w:rPr>
            <w:noProof/>
          </w:rPr>
          <w:t>14</w:t>
        </w:r>
      </w:fldSimple>
      <w:r>
        <w:t xml:space="preserve"> Bar chart for cyber threats survey 2021</w:t>
      </w:r>
      <w:sdt>
        <w:sdtPr>
          <w:id w:val="-1719282571"/>
          <w:citation/>
        </w:sdtPr>
        <w:sdtContent>
          <w:r>
            <w:fldChar w:fldCharType="begin"/>
          </w:r>
          <w:r>
            <w:rPr>
              <w:lang w:val="en-GB"/>
            </w:rPr>
            <w:instrText xml:space="preserve"> CITATION Joh21 \l 2057 </w:instrText>
          </w:r>
          <w:r>
            <w:fldChar w:fldCharType="separate"/>
          </w:r>
          <w:r w:rsidR="008D5980">
            <w:rPr>
              <w:noProof/>
              <w:lang w:val="en-GB"/>
            </w:rPr>
            <w:t xml:space="preserve"> </w:t>
          </w:r>
          <w:r w:rsidR="008D5980" w:rsidRPr="008D5980">
            <w:rPr>
              <w:noProof/>
              <w:lang w:val="en-GB"/>
            </w:rPr>
            <w:t>[15]</w:t>
          </w:r>
          <w:r>
            <w:fldChar w:fldCharType="end"/>
          </w:r>
        </w:sdtContent>
      </w:sdt>
    </w:p>
    <w:p w14:paraId="7FB98810" w14:textId="77777777" w:rsidR="0086200D" w:rsidRDefault="0086200D" w:rsidP="00730D87">
      <w:pPr>
        <w:spacing w:line="360" w:lineRule="auto"/>
        <w:jc w:val="both"/>
        <w:rPr>
          <w:rFonts w:cstheme="minorHAnsi"/>
          <w:sz w:val="24"/>
          <w:szCs w:val="24"/>
        </w:rPr>
      </w:pPr>
    </w:p>
    <w:p w14:paraId="72F71FF5" w14:textId="77777777" w:rsidR="0086200D" w:rsidRDefault="0086200D" w:rsidP="00730D87">
      <w:pPr>
        <w:spacing w:line="360" w:lineRule="auto"/>
        <w:jc w:val="both"/>
        <w:rPr>
          <w:rFonts w:cstheme="minorHAnsi"/>
          <w:sz w:val="24"/>
          <w:szCs w:val="24"/>
        </w:rPr>
      </w:pPr>
    </w:p>
    <w:p w14:paraId="345833A7" w14:textId="77777777" w:rsidR="0086200D" w:rsidRDefault="0086200D" w:rsidP="00730D87">
      <w:pPr>
        <w:spacing w:line="360" w:lineRule="auto"/>
        <w:jc w:val="both"/>
        <w:rPr>
          <w:rFonts w:cstheme="minorHAnsi"/>
          <w:sz w:val="24"/>
          <w:szCs w:val="24"/>
        </w:rPr>
      </w:pPr>
    </w:p>
    <w:p w14:paraId="5C03CCA5" w14:textId="77777777" w:rsidR="0086200D" w:rsidRDefault="0086200D" w:rsidP="00730D87">
      <w:pPr>
        <w:spacing w:line="360" w:lineRule="auto"/>
        <w:jc w:val="both"/>
        <w:rPr>
          <w:rFonts w:cstheme="minorHAnsi"/>
          <w:sz w:val="24"/>
          <w:szCs w:val="24"/>
        </w:rPr>
      </w:pPr>
    </w:p>
    <w:p w14:paraId="4FEC12C7" w14:textId="77777777" w:rsidR="0086200D" w:rsidRDefault="0086200D" w:rsidP="00730D87">
      <w:pPr>
        <w:spacing w:line="360" w:lineRule="auto"/>
        <w:jc w:val="both"/>
        <w:rPr>
          <w:rFonts w:cstheme="minorHAnsi"/>
          <w:sz w:val="24"/>
          <w:szCs w:val="24"/>
        </w:rPr>
      </w:pPr>
    </w:p>
    <w:p w14:paraId="4A75FD37" w14:textId="77777777" w:rsidR="0086200D" w:rsidRDefault="0086200D" w:rsidP="00730D87">
      <w:pPr>
        <w:spacing w:line="360" w:lineRule="auto"/>
        <w:jc w:val="both"/>
        <w:rPr>
          <w:rFonts w:cstheme="minorHAnsi"/>
          <w:sz w:val="24"/>
          <w:szCs w:val="24"/>
        </w:rPr>
      </w:pPr>
    </w:p>
    <w:p w14:paraId="038847E9" w14:textId="77777777" w:rsidR="003257DD" w:rsidRPr="001C0C43" w:rsidRDefault="003257DD" w:rsidP="003257DD">
      <w:pPr>
        <w:rPr>
          <w:rStyle w:val="Strong"/>
          <w:sz w:val="24"/>
          <w:szCs w:val="24"/>
        </w:rPr>
      </w:pPr>
      <w:r w:rsidRPr="001C0C43">
        <w:rPr>
          <w:rStyle w:val="Strong"/>
          <w:rFonts w:ascii="Arial" w:hAnsi="Arial" w:cs="Arial"/>
          <w:b w:val="0"/>
          <w:bCs w:val="0"/>
          <w:color w:val="0B0C0C"/>
          <w:sz w:val="24"/>
          <w:szCs w:val="24"/>
          <w:shd w:val="clear" w:color="auto" w:fill="FFFFFF"/>
        </w:rPr>
        <w:t xml:space="preserve">Percentage </w:t>
      </w:r>
      <w:r w:rsidRPr="001C0C43">
        <w:rPr>
          <w:rStyle w:val="Strong"/>
          <w:b w:val="0"/>
          <w:bCs w:val="0"/>
          <w:color w:val="0B0C0C"/>
          <w:sz w:val="24"/>
          <w:szCs w:val="24"/>
          <w:shd w:val="clear" w:color="auto" w:fill="FFFFFF"/>
        </w:rPr>
        <w:t xml:space="preserve">of SMEs </w:t>
      </w:r>
      <w:r w:rsidRPr="001C0C43">
        <w:rPr>
          <w:rStyle w:val="Strong"/>
          <w:rFonts w:ascii="Arial" w:hAnsi="Arial" w:cs="Arial"/>
          <w:b w:val="0"/>
          <w:bCs w:val="0"/>
          <w:color w:val="0B0C0C"/>
          <w:sz w:val="24"/>
          <w:szCs w:val="24"/>
          <w:shd w:val="clear" w:color="auto" w:fill="FFFFFF"/>
        </w:rPr>
        <w:t xml:space="preserve">that have identified the following types of </w:t>
      </w:r>
      <w:r>
        <w:rPr>
          <w:rStyle w:val="Strong"/>
          <w:b w:val="0"/>
          <w:bCs w:val="0"/>
          <w:color w:val="0B0C0C"/>
          <w:sz w:val="24"/>
          <w:szCs w:val="24"/>
          <w:shd w:val="clear" w:color="auto" w:fill="FFFFFF"/>
        </w:rPr>
        <w:t>threats</w:t>
      </w:r>
      <w:r w:rsidRPr="001C0C43">
        <w:rPr>
          <w:rStyle w:val="Strong"/>
          <w:rFonts w:ascii="Arial" w:hAnsi="Arial" w:cs="Arial"/>
          <w:b w:val="0"/>
          <w:bCs w:val="0"/>
          <w:color w:val="0B0C0C"/>
          <w:sz w:val="24"/>
          <w:szCs w:val="24"/>
          <w:shd w:val="clear" w:color="auto" w:fill="FFFFFF"/>
        </w:rPr>
        <w:t xml:space="preserve"> or attacks in </w:t>
      </w:r>
      <w:r>
        <w:rPr>
          <w:rStyle w:val="Strong"/>
          <w:b w:val="0"/>
          <w:bCs w:val="0"/>
          <w:color w:val="0B0C0C"/>
          <w:sz w:val="24"/>
          <w:szCs w:val="24"/>
          <w:shd w:val="clear" w:color="auto" w:fill="FFFFFF"/>
        </w:rPr>
        <w:t>2022</w:t>
      </w:r>
      <w:r w:rsidRPr="001C0C43">
        <w:rPr>
          <w:rStyle w:val="Strong"/>
          <w:rFonts w:ascii="Arial" w:hAnsi="Arial" w:cs="Arial"/>
          <w:b w:val="0"/>
          <w:bCs w:val="0"/>
          <w:color w:val="0B0C0C"/>
          <w:sz w:val="24"/>
          <w:szCs w:val="24"/>
          <w:shd w:val="clear" w:color="auto" w:fill="FFFFFF"/>
        </w:rPr>
        <w:t xml:space="preserve">, among the </w:t>
      </w:r>
      <w:r w:rsidRPr="001C0C43">
        <w:rPr>
          <w:rStyle w:val="Strong"/>
          <w:b w:val="0"/>
          <w:bCs w:val="0"/>
          <w:color w:val="0B0C0C"/>
          <w:sz w:val="24"/>
          <w:szCs w:val="24"/>
          <w:shd w:val="clear" w:color="auto" w:fill="FFFFFF"/>
        </w:rPr>
        <w:t>organizations</w:t>
      </w:r>
      <w:r w:rsidRPr="001C0C43">
        <w:rPr>
          <w:rStyle w:val="Strong"/>
          <w:rFonts w:ascii="Arial" w:hAnsi="Arial" w:cs="Arial"/>
          <w:b w:val="0"/>
          <w:bCs w:val="0"/>
          <w:color w:val="0B0C0C"/>
          <w:sz w:val="24"/>
          <w:szCs w:val="24"/>
          <w:shd w:val="clear" w:color="auto" w:fill="FFFFFF"/>
        </w:rPr>
        <w:t xml:space="preserve"> that have identified any breaches or attacks</w:t>
      </w:r>
      <w:r>
        <w:rPr>
          <w:rStyle w:val="Strong"/>
          <w:b w:val="0"/>
          <w:bCs w:val="0"/>
          <w:color w:val="0B0C0C"/>
          <w:sz w:val="24"/>
          <w:szCs w:val="24"/>
          <w:shd w:val="clear" w:color="auto" w:fill="FFFFFF"/>
        </w:rPr>
        <w:t>.</w:t>
      </w:r>
    </w:p>
    <w:p w14:paraId="1E3B6BE5" w14:textId="77777777" w:rsidR="003257DD" w:rsidRDefault="003257DD" w:rsidP="003257DD">
      <w:pPr>
        <w:rPr>
          <w:rStyle w:val="Strong"/>
          <w:color w:val="0B0C0C"/>
          <w:sz w:val="29"/>
          <w:szCs w:val="29"/>
          <w:shd w:val="clear" w:color="auto" w:fill="FFFFFF"/>
        </w:rPr>
      </w:pPr>
    </w:p>
    <w:tbl>
      <w:tblPr>
        <w:tblStyle w:val="TableGrid"/>
        <w:tblW w:w="9073" w:type="dxa"/>
        <w:tblLook w:val="04A0" w:firstRow="1" w:lastRow="0" w:firstColumn="1" w:lastColumn="0" w:noHBand="0" w:noVBand="1"/>
      </w:tblPr>
      <w:tblGrid>
        <w:gridCol w:w="7225"/>
        <w:gridCol w:w="1848"/>
      </w:tblGrid>
      <w:tr w:rsidR="003257DD" w14:paraId="6A0B18B5" w14:textId="77777777" w:rsidTr="00BB1640">
        <w:trPr>
          <w:trHeight w:val="525"/>
        </w:trPr>
        <w:tc>
          <w:tcPr>
            <w:tcW w:w="7225" w:type="dxa"/>
          </w:tcPr>
          <w:p w14:paraId="68A6F725" w14:textId="77777777" w:rsidR="003257DD" w:rsidRPr="0072062C" w:rsidRDefault="003257DD" w:rsidP="00BB1640">
            <w:pPr>
              <w:rPr>
                <w:b/>
                <w:bCs/>
                <w:sz w:val="24"/>
                <w:szCs w:val="24"/>
              </w:rPr>
            </w:pPr>
            <w:r w:rsidRPr="0072062C">
              <w:rPr>
                <w:b/>
                <w:bCs/>
                <w:sz w:val="24"/>
                <w:szCs w:val="24"/>
              </w:rPr>
              <w:t>CYBER THREATS</w:t>
            </w:r>
          </w:p>
        </w:tc>
        <w:tc>
          <w:tcPr>
            <w:tcW w:w="1848" w:type="dxa"/>
          </w:tcPr>
          <w:p w14:paraId="6864472B" w14:textId="77777777" w:rsidR="003257DD" w:rsidRPr="0072062C" w:rsidRDefault="003257DD" w:rsidP="00BB1640">
            <w:pPr>
              <w:rPr>
                <w:b/>
                <w:bCs/>
                <w:sz w:val="24"/>
                <w:szCs w:val="24"/>
              </w:rPr>
            </w:pPr>
            <w:r w:rsidRPr="0072062C">
              <w:rPr>
                <w:b/>
                <w:bCs/>
                <w:sz w:val="24"/>
                <w:szCs w:val="24"/>
              </w:rPr>
              <w:t>202</w:t>
            </w:r>
            <w:r>
              <w:rPr>
                <w:b/>
                <w:bCs/>
                <w:sz w:val="24"/>
                <w:szCs w:val="24"/>
              </w:rPr>
              <w:t>2</w:t>
            </w:r>
          </w:p>
        </w:tc>
      </w:tr>
      <w:tr w:rsidR="003257DD" w14:paraId="002441FE" w14:textId="77777777" w:rsidTr="00BB1640">
        <w:trPr>
          <w:trHeight w:val="525"/>
        </w:trPr>
        <w:tc>
          <w:tcPr>
            <w:tcW w:w="7225" w:type="dxa"/>
          </w:tcPr>
          <w:p w14:paraId="46BFBAA9" w14:textId="77777777" w:rsidR="003257DD" w:rsidRPr="0072062C" w:rsidRDefault="003257DD" w:rsidP="00BB1640">
            <w:pPr>
              <w:rPr>
                <w:sz w:val="24"/>
                <w:szCs w:val="24"/>
              </w:rPr>
            </w:pPr>
            <w:r w:rsidRPr="0072062C">
              <w:rPr>
                <w:sz w:val="24"/>
                <w:szCs w:val="24"/>
              </w:rPr>
              <w:t xml:space="preserve">Phishing </w:t>
            </w:r>
          </w:p>
        </w:tc>
        <w:tc>
          <w:tcPr>
            <w:tcW w:w="1848" w:type="dxa"/>
          </w:tcPr>
          <w:p w14:paraId="4468B63E" w14:textId="77777777" w:rsidR="003257DD" w:rsidRPr="0072062C" w:rsidRDefault="003257DD" w:rsidP="00BB1640">
            <w:pPr>
              <w:rPr>
                <w:sz w:val="24"/>
                <w:szCs w:val="24"/>
              </w:rPr>
            </w:pPr>
            <w:r w:rsidRPr="0072062C">
              <w:rPr>
                <w:sz w:val="24"/>
                <w:szCs w:val="24"/>
              </w:rPr>
              <w:t>83%</w:t>
            </w:r>
          </w:p>
        </w:tc>
      </w:tr>
      <w:tr w:rsidR="003257DD" w14:paraId="28E4ACC8" w14:textId="77777777" w:rsidTr="00BB1640">
        <w:trPr>
          <w:trHeight w:val="525"/>
        </w:trPr>
        <w:tc>
          <w:tcPr>
            <w:tcW w:w="7225" w:type="dxa"/>
          </w:tcPr>
          <w:p w14:paraId="0A045C1B" w14:textId="77777777" w:rsidR="003257DD" w:rsidRPr="0072062C" w:rsidRDefault="003257DD" w:rsidP="00BB1640">
            <w:pPr>
              <w:rPr>
                <w:sz w:val="24"/>
                <w:szCs w:val="24"/>
              </w:rPr>
            </w:pPr>
            <w:r w:rsidRPr="0072062C">
              <w:rPr>
                <w:sz w:val="24"/>
                <w:szCs w:val="24"/>
              </w:rPr>
              <w:t xml:space="preserve">Others impersonating </w:t>
            </w:r>
            <w:proofErr w:type="spellStart"/>
            <w:r>
              <w:rPr>
                <w:sz w:val="24"/>
                <w:szCs w:val="24"/>
              </w:rPr>
              <w:t>organisations</w:t>
            </w:r>
            <w:proofErr w:type="spellEnd"/>
            <w:r w:rsidRPr="0072062C">
              <w:rPr>
                <w:sz w:val="24"/>
                <w:szCs w:val="24"/>
              </w:rPr>
              <w:t xml:space="preserve"> in emails or online</w:t>
            </w:r>
          </w:p>
        </w:tc>
        <w:tc>
          <w:tcPr>
            <w:tcW w:w="1848" w:type="dxa"/>
          </w:tcPr>
          <w:p w14:paraId="644E3F71" w14:textId="77777777" w:rsidR="003257DD" w:rsidRPr="0072062C" w:rsidRDefault="003257DD" w:rsidP="00BB1640">
            <w:pPr>
              <w:rPr>
                <w:sz w:val="24"/>
                <w:szCs w:val="24"/>
              </w:rPr>
            </w:pPr>
            <w:r w:rsidRPr="0072062C">
              <w:rPr>
                <w:sz w:val="24"/>
                <w:szCs w:val="24"/>
              </w:rPr>
              <w:t>27%</w:t>
            </w:r>
          </w:p>
        </w:tc>
      </w:tr>
      <w:tr w:rsidR="003257DD" w14:paraId="53AA87C0" w14:textId="77777777" w:rsidTr="00BB1640">
        <w:trPr>
          <w:trHeight w:val="525"/>
        </w:trPr>
        <w:tc>
          <w:tcPr>
            <w:tcW w:w="7225" w:type="dxa"/>
          </w:tcPr>
          <w:p w14:paraId="67C53DEF" w14:textId="77777777" w:rsidR="003257DD" w:rsidRPr="0072062C" w:rsidRDefault="003257DD" w:rsidP="00BB1640">
            <w:pPr>
              <w:rPr>
                <w:sz w:val="24"/>
                <w:szCs w:val="24"/>
              </w:rPr>
            </w:pPr>
            <w:r w:rsidRPr="0072062C">
              <w:rPr>
                <w:sz w:val="24"/>
                <w:szCs w:val="24"/>
              </w:rPr>
              <w:t>Hacking or attempted hacking of online bank accounts</w:t>
            </w:r>
          </w:p>
        </w:tc>
        <w:tc>
          <w:tcPr>
            <w:tcW w:w="1848" w:type="dxa"/>
          </w:tcPr>
          <w:p w14:paraId="14E5EC64" w14:textId="77777777" w:rsidR="003257DD" w:rsidRPr="0072062C" w:rsidRDefault="003257DD" w:rsidP="00BB1640">
            <w:pPr>
              <w:rPr>
                <w:sz w:val="24"/>
                <w:szCs w:val="24"/>
              </w:rPr>
            </w:pPr>
            <w:r w:rsidRPr="0072062C">
              <w:rPr>
                <w:sz w:val="24"/>
                <w:szCs w:val="24"/>
              </w:rPr>
              <w:t>12%</w:t>
            </w:r>
          </w:p>
        </w:tc>
      </w:tr>
      <w:tr w:rsidR="003257DD" w14:paraId="6DB52241" w14:textId="77777777" w:rsidTr="00BB1640">
        <w:trPr>
          <w:trHeight w:val="525"/>
        </w:trPr>
        <w:tc>
          <w:tcPr>
            <w:tcW w:w="7225" w:type="dxa"/>
          </w:tcPr>
          <w:p w14:paraId="5026BF45" w14:textId="77777777" w:rsidR="003257DD" w:rsidRPr="0072062C" w:rsidRDefault="003257DD" w:rsidP="00BB1640">
            <w:pPr>
              <w:rPr>
                <w:sz w:val="24"/>
                <w:szCs w:val="24"/>
              </w:rPr>
            </w:pPr>
            <w:r w:rsidRPr="0072062C">
              <w:rPr>
                <w:sz w:val="24"/>
                <w:szCs w:val="24"/>
              </w:rPr>
              <w:t xml:space="preserve">Takeovers of </w:t>
            </w:r>
            <w:proofErr w:type="spellStart"/>
            <w:r w:rsidRPr="0072062C">
              <w:rPr>
                <w:sz w:val="24"/>
                <w:szCs w:val="24"/>
              </w:rPr>
              <w:t>organisations</w:t>
            </w:r>
            <w:proofErr w:type="spellEnd"/>
            <w:r w:rsidRPr="0072062C">
              <w:rPr>
                <w:sz w:val="24"/>
                <w:szCs w:val="24"/>
              </w:rPr>
              <w:t xml:space="preserve"> or users’ accounts</w:t>
            </w:r>
          </w:p>
        </w:tc>
        <w:tc>
          <w:tcPr>
            <w:tcW w:w="1848" w:type="dxa"/>
          </w:tcPr>
          <w:p w14:paraId="798490D5" w14:textId="77777777" w:rsidR="003257DD" w:rsidRPr="0072062C" w:rsidRDefault="003257DD" w:rsidP="00BB1640">
            <w:pPr>
              <w:rPr>
                <w:sz w:val="24"/>
                <w:szCs w:val="24"/>
              </w:rPr>
            </w:pPr>
            <w:r w:rsidRPr="0072062C">
              <w:rPr>
                <w:sz w:val="24"/>
                <w:szCs w:val="24"/>
              </w:rPr>
              <w:t>10%</w:t>
            </w:r>
          </w:p>
        </w:tc>
      </w:tr>
      <w:tr w:rsidR="003257DD" w14:paraId="3C9A32BD" w14:textId="77777777" w:rsidTr="00BB1640">
        <w:trPr>
          <w:trHeight w:val="525"/>
        </w:trPr>
        <w:tc>
          <w:tcPr>
            <w:tcW w:w="7225" w:type="dxa"/>
          </w:tcPr>
          <w:p w14:paraId="58F00096" w14:textId="77777777" w:rsidR="003257DD" w:rsidRPr="0072062C" w:rsidRDefault="003257DD" w:rsidP="00BB1640">
            <w:pPr>
              <w:rPr>
                <w:sz w:val="24"/>
                <w:szCs w:val="24"/>
              </w:rPr>
            </w:pPr>
            <w:r w:rsidRPr="0072062C">
              <w:rPr>
                <w:sz w:val="24"/>
                <w:szCs w:val="24"/>
              </w:rPr>
              <w:t>Viruses, spyware</w:t>
            </w:r>
            <w:r>
              <w:rPr>
                <w:sz w:val="24"/>
                <w:szCs w:val="24"/>
              </w:rPr>
              <w:t>,</w:t>
            </w:r>
            <w:r w:rsidRPr="0072062C">
              <w:rPr>
                <w:sz w:val="24"/>
                <w:szCs w:val="24"/>
              </w:rPr>
              <w:t xml:space="preserve"> or malware (excluding ransomware)</w:t>
            </w:r>
          </w:p>
        </w:tc>
        <w:tc>
          <w:tcPr>
            <w:tcW w:w="1848" w:type="dxa"/>
          </w:tcPr>
          <w:p w14:paraId="0A5366C4" w14:textId="77777777" w:rsidR="003257DD" w:rsidRPr="0072062C" w:rsidRDefault="003257DD" w:rsidP="00BB1640">
            <w:pPr>
              <w:rPr>
                <w:sz w:val="24"/>
                <w:szCs w:val="24"/>
              </w:rPr>
            </w:pPr>
            <w:r w:rsidRPr="0072062C">
              <w:rPr>
                <w:sz w:val="24"/>
                <w:szCs w:val="24"/>
              </w:rPr>
              <w:t>8%</w:t>
            </w:r>
          </w:p>
        </w:tc>
      </w:tr>
      <w:tr w:rsidR="003257DD" w14:paraId="20F94FDF" w14:textId="77777777" w:rsidTr="00BB1640">
        <w:trPr>
          <w:trHeight w:val="525"/>
        </w:trPr>
        <w:tc>
          <w:tcPr>
            <w:tcW w:w="7225" w:type="dxa"/>
          </w:tcPr>
          <w:p w14:paraId="029945B8" w14:textId="77777777" w:rsidR="003257DD" w:rsidRPr="0072062C" w:rsidRDefault="003257DD" w:rsidP="00BB1640">
            <w:pPr>
              <w:rPr>
                <w:sz w:val="24"/>
                <w:szCs w:val="24"/>
              </w:rPr>
            </w:pPr>
            <w:r w:rsidRPr="0072062C">
              <w:rPr>
                <w:sz w:val="24"/>
                <w:szCs w:val="24"/>
              </w:rPr>
              <w:t>Denial of service attacks</w:t>
            </w:r>
          </w:p>
        </w:tc>
        <w:tc>
          <w:tcPr>
            <w:tcW w:w="1848" w:type="dxa"/>
          </w:tcPr>
          <w:p w14:paraId="4D145B24" w14:textId="77777777" w:rsidR="003257DD" w:rsidRPr="0072062C" w:rsidRDefault="003257DD" w:rsidP="00BB1640">
            <w:pPr>
              <w:rPr>
                <w:sz w:val="24"/>
                <w:szCs w:val="24"/>
              </w:rPr>
            </w:pPr>
            <w:r w:rsidRPr="0072062C">
              <w:rPr>
                <w:sz w:val="24"/>
                <w:szCs w:val="24"/>
              </w:rPr>
              <w:t>8%</w:t>
            </w:r>
          </w:p>
        </w:tc>
      </w:tr>
      <w:tr w:rsidR="003257DD" w14:paraId="10CD7AE6" w14:textId="77777777" w:rsidTr="00BB1640">
        <w:trPr>
          <w:trHeight w:val="525"/>
        </w:trPr>
        <w:tc>
          <w:tcPr>
            <w:tcW w:w="7225" w:type="dxa"/>
          </w:tcPr>
          <w:p w14:paraId="1779D5B0" w14:textId="77777777" w:rsidR="003257DD" w:rsidRPr="0072062C" w:rsidRDefault="003257DD" w:rsidP="00BB1640">
            <w:pPr>
              <w:rPr>
                <w:sz w:val="24"/>
                <w:szCs w:val="24"/>
              </w:rPr>
            </w:pPr>
            <w:proofErr w:type="spellStart"/>
            <w:r w:rsidRPr="0072062C">
              <w:rPr>
                <w:sz w:val="24"/>
                <w:szCs w:val="24"/>
              </w:rPr>
              <w:t>Unauthorised</w:t>
            </w:r>
            <w:proofErr w:type="spellEnd"/>
            <w:r w:rsidRPr="0072062C">
              <w:rPr>
                <w:sz w:val="24"/>
                <w:szCs w:val="24"/>
              </w:rPr>
              <w:t xml:space="preserve"> </w:t>
            </w:r>
            <w:r>
              <w:rPr>
                <w:sz w:val="24"/>
                <w:szCs w:val="24"/>
              </w:rPr>
              <w:t>access</w:t>
            </w:r>
            <w:r w:rsidRPr="0072062C">
              <w:rPr>
                <w:sz w:val="24"/>
                <w:szCs w:val="24"/>
              </w:rPr>
              <w:t xml:space="preserve"> </w:t>
            </w:r>
            <w:r>
              <w:rPr>
                <w:sz w:val="24"/>
                <w:szCs w:val="24"/>
              </w:rPr>
              <w:t>to</w:t>
            </w:r>
            <w:r w:rsidRPr="0072062C">
              <w:rPr>
                <w:sz w:val="24"/>
                <w:szCs w:val="24"/>
              </w:rPr>
              <w:t xml:space="preserve"> </w:t>
            </w:r>
            <w:r>
              <w:rPr>
                <w:sz w:val="24"/>
                <w:szCs w:val="24"/>
              </w:rPr>
              <w:t xml:space="preserve">computers, </w:t>
            </w:r>
            <w:r w:rsidRPr="0072062C">
              <w:rPr>
                <w:sz w:val="24"/>
                <w:szCs w:val="24"/>
              </w:rPr>
              <w:t>files</w:t>
            </w:r>
            <w:r>
              <w:rPr>
                <w:sz w:val="24"/>
                <w:szCs w:val="24"/>
              </w:rPr>
              <w:t>,</w:t>
            </w:r>
            <w:r w:rsidRPr="0072062C">
              <w:rPr>
                <w:sz w:val="24"/>
                <w:szCs w:val="24"/>
              </w:rPr>
              <w:t xml:space="preserve"> or networks by outsiders</w:t>
            </w:r>
          </w:p>
        </w:tc>
        <w:tc>
          <w:tcPr>
            <w:tcW w:w="1848" w:type="dxa"/>
          </w:tcPr>
          <w:p w14:paraId="380772D7" w14:textId="77777777" w:rsidR="003257DD" w:rsidRPr="0072062C" w:rsidRDefault="003257DD" w:rsidP="00BB1640">
            <w:pPr>
              <w:rPr>
                <w:sz w:val="24"/>
                <w:szCs w:val="24"/>
              </w:rPr>
            </w:pPr>
            <w:r w:rsidRPr="0072062C">
              <w:rPr>
                <w:sz w:val="24"/>
                <w:szCs w:val="24"/>
              </w:rPr>
              <w:t>4%</w:t>
            </w:r>
          </w:p>
        </w:tc>
      </w:tr>
      <w:tr w:rsidR="003257DD" w14:paraId="054F547E" w14:textId="77777777" w:rsidTr="00BB1640">
        <w:trPr>
          <w:trHeight w:val="525"/>
        </w:trPr>
        <w:tc>
          <w:tcPr>
            <w:tcW w:w="7225" w:type="dxa"/>
          </w:tcPr>
          <w:p w14:paraId="35F08666" w14:textId="77777777" w:rsidR="003257DD" w:rsidRPr="0072062C" w:rsidRDefault="003257DD" w:rsidP="00BB1640">
            <w:pPr>
              <w:rPr>
                <w:sz w:val="24"/>
                <w:szCs w:val="24"/>
              </w:rPr>
            </w:pPr>
            <w:r w:rsidRPr="0072062C">
              <w:rPr>
                <w:sz w:val="24"/>
                <w:szCs w:val="24"/>
              </w:rPr>
              <w:t>Ransomware</w:t>
            </w:r>
          </w:p>
        </w:tc>
        <w:tc>
          <w:tcPr>
            <w:tcW w:w="1848" w:type="dxa"/>
          </w:tcPr>
          <w:p w14:paraId="6760BD69" w14:textId="77777777" w:rsidR="003257DD" w:rsidRPr="0072062C" w:rsidRDefault="003257DD" w:rsidP="00BB1640">
            <w:pPr>
              <w:rPr>
                <w:sz w:val="24"/>
                <w:szCs w:val="24"/>
              </w:rPr>
            </w:pPr>
            <w:r w:rsidRPr="0072062C">
              <w:rPr>
                <w:sz w:val="24"/>
                <w:szCs w:val="24"/>
              </w:rPr>
              <w:t>2%</w:t>
            </w:r>
          </w:p>
        </w:tc>
      </w:tr>
      <w:tr w:rsidR="003257DD" w14:paraId="463040B7" w14:textId="77777777" w:rsidTr="00BB1640">
        <w:trPr>
          <w:trHeight w:val="525"/>
        </w:trPr>
        <w:tc>
          <w:tcPr>
            <w:tcW w:w="7225" w:type="dxa"/>
          </w:tcPr>
          <w:p w14:paraId="4F69161A" w14:textId="77777777" w:rsidR="003257DD" w:rsidRPr="0072062C" w:rsidRDefault="003257DD" w:rsidP="00BB1640">
            <w:pPr>
              <w:rPr>
                <w:sz w:val="24"/>
                <w:szCs w:val="24"/>
              </w:rPr>
            </w:pPr>
            <w:proofErr w:type="spellStart"/>
            <w:r w:rsidRPr="0072062C">
              <w:rPr>
                <w:sz w:val="24"/>
                <w:szCs w:val="24"/>
              </w:rPr>
              <w:t>Unauthorised</w:t>
            </w:r>
            <w:proofErr w:type="spellEnd"/>
            <w:r w:rsidRPr="0072062C">
              <w:rPr>
                <w:sz w:val="24"/>
                <w:szCs w:val="24"/>
              </w:rPr>
              <w:t xml:space="preserve"> accessing of </w:t>
            </w:r>
            <w:r>
              <w:rPr>
                <w:sz w:val="24"/>
                <w:szCs w:val="24"/>
              </w:rPr>
              <w:t xml:space="preserve">computers, </w:t>
            </w:r>
            <w:r w:rsidRPr="0072062C">
              <w:rPr>
                <w:sz w:val="24"/>
                <w:szCs w:val="24"/>
              </w:rPr>
              <w:t>files</w:t>
            </w:r>
            <w:r>
              <w:rPr>
                <w:sz w:val="24"/>
                <w:szCs w:val="24"/>
              </w:rPr>
              <w:t>,</w:t>
            </w:r>
            <w:r w:rsidRPr="0072062C">
              <w:rPr>
                <w:sz w:val="24"/>
                <w:szCs w:val="24"/>
              </w:rPr>
              <w:t xml:space="preserve"> or networks by staff</w:t>
            </w:r>
          </w:p>
        </w:tc>
        <w:tc>
          <w:tcPr>
            <w:tcW w:w="1848" w:type="dxa"/>
          </w:tcPr>
          <w:p w14:paraId="0D81C35B" w14:textId="77777777" w:rsidR="003257DD" w:rsidRPr="0072062C" w:rsidRDefault="003257DD" w:rsidP="00BB1640">
            <w:pPr>
              <w:rPr>
                <w:sz w:val="24"/>
                <w:szCs w:val="24"/>
              </w:rPr>
            </w:pPr>
            <w:r w:rsidRPr="0072062C">
              <w:rPr>
                <w:sz w:val="24"/>
                <w:szCs w:val="24"/>
              </w:rPr>
              <w:t>1%</w:t>
            </w:r>
          </w:p>
        </w:tc>
      </w:tr>
      <w:tr w:rsidR="003257DD" w14:paraId="18EC5B30" w14:textId="77777777" w:rsidTr="00BB1640">
        <w:trPr>
          <w:trHeight w:val="525"/>
        </w:trPr>
        <w:tc>
          <w:tcPr>
            <w:tcW w:w="7225" w:type="dxa"/>
          </w:tcPr>
          <w:p w14:paraId="442F9156" w14:textId="77777777" w:rsidR="003257DD" w:rsidRPr="0072062C" w:rsidRDefault="003257DD" w:rsidP="00BB1640">
            <w:pPr>
              <w:rPr>
                <w:sz w:val="24"/>
                <w:szCs w:val="24"/>
              </w:rPr>
            </w:pPr>
            <w:proofErr w:type="spellStart"/>
            <w:r w:rsidRPr="0072062C">
              <w:rPr>
                <w:sz w:val="24"/>
                <w:szCs w:val="24"/>
              </w:rPr>
              <w:t>Unauthorised</w:t>
            </w:r>
            <w:proofErr w:type="spellEnd"/>
            <w:r w:rsidRPr="0072062C">
              <w:rPr>
                <w:sz w:val="24"/>
                <w:szCs w:val="24"/>
              </w:rPr>
              <w:t xml:space="preserve"> listening </w:t>
            </w:r>
            <w:r>
              <w:rPr>
                <w:sz w:val="24"/>
                <w:szCs w:val="24"/>
              </w:rPr>
              <w:t>to</w:t>
            </w:r>
            <w:r w:rsidRPr="0072062C">
              <w:rPr>
                <w:sz w:val="24"/>
                <w:szCs w:val="24"/>
              </w:rPr>
              <w:t xml:space="preserve"> video conferences or instant messages</w:t>
            </w:r>
          </w:p>
        </w:tc>
        <w:tc>
          <w:tcPr>
            <w:tcW w:w="1848" w:type="dxa"/>
          </w:tcPr>
          <w:p w14:paraId="6FE75673" w14:textId="77777777" w:rsidR="003257DD" w:rsidRPr="0072062C" w:rsidRDefault="003257DD" w:rsidP="00BB1640">
            <w:pPr>
              <w:rPr>
                <w:sz w:val="24"/>
                <w:szCs w:val="24"/>
              </w:rPr>
            </w:pPr>
            <w:r w:rsidRPr="0072062C">
              <w:rPr>
                <w:sz w:val="24"/>
                <w:szCs w:val="24"/>
              </w:rPr>
              <w:t>1%</w:t>
            </w:r>
          </w:p>
        </w:tc>
      </w:tr>
      <w:tr w:rsidR="003257DD" w14:paraId="1473F22B" w14:textId="77777777" w:rsidTr="00BB1640">
        <w:trPr>
          <w:trHeight w:val="525"/>
        </w:trPr>
        <w:tc>
          <w:tcPr>
            <w:tcW w:w="7225" w:type="dxa"/>
          </w:tcPr>
          <w:p w14:paraId="3E72F902" w14:textId="77777777" w:rsidR="003257DD" w:rsidRPr="0072062C" w:rsidRDefault="003257DD" w:rsidP="00BB1640">
            <w:pPr>
              <w:rPr>
                <w:sz w:val="24"/>
                <w:szCs w:val="24"/>
              </w:rPr>
            </w:pPr>
            <w:r w:rsidRPr="0072062C">
              <w:rPr>
                <w:sz w:val="24"/>
                <w:szCs w:val="24"/>
              </w:rPr>
              <w:t>Any other breaches or attacks</w:t>
            </w:r>
          </w:p>
        </w:tc>
        <w:tc>
          <w:tcPr>
            <w:tcW w:w="1848" w:type="dxa"/>
          </w:tcPr>
          <w:p w14:paraId="5BC7A0E2" w14:textId="77777777" w:rsidR="003257DD" w:rsidRPr="0072062C" w:rsidRDefault="003257DD" w:rsidP="00BB1640">
            <w:pPr>
              <w:rPr>
                <w:sz w:val="24"/>
                <w:szCs w:val="24"/>
              </w:rPr>
            </w:pPr>
            <w:r w:rsidRPr="0072062C">
              <w:rPr>
                <w:sz w:val="24"/>
                <w:szCs w:val="24"/>
              </w:rPr>
              <w:t>3%</w:t>
            </w:r>
          </w:p>
        </w:tc>
      </w:tr>
    </w:tbl>
    <w:p w14:paraId="3F1E1CF5" w14:textId="77777777" w:rsidR="003257DD" w:rsidRDefault="003257DD" w:rsidP="003257DD">
      <w:pPr>
        <w:rPr>
          <w:rStyle w:val="Strong"/>
          <w:color w:val="0B0C0C"/>
          <w:sz w:val="29"/>
          <w:szCs w:val="29"/>
          <w:shd w:val="clear" w:color="auto" w:fill="FFFFFF"/>
        </w:rPr>
      </w:pPr>
    </w:p>
    <w:p w14:paraId="035B36A2" w14:textId="23CD9BC1" w:rsidR="00B426DE" w:rsidRPr="004D35C5" w:rsidRDefault="00B426DE" w:rsidP="004D35C5">
      <w:pPr>
        <w:pStyle w:val="Caption"/>
        <w:jc w:val="center"/>
        <w:rPr>
          <w:rStyle w:val="Strong"/>
          <w:rFonts w:cstheme="minorHAnsi"/>
          <w:b w:val="0"/>
          <w:bCs w:val="0"/>
          <w:sz w:val="24"/>
          <w:szCs w:val="24"/>
        </w:rPr>
      </w:pPr>
      <w:r>
        <w:t xml:space="preserve">Table </w:t>
      </w:r>
      <w:fldSimple w:instr=" SEQ Table \* ARABIC ">
        <w:r w:rsidR="00CA588A">
          <w:rPr>
            <w:noProof/>
          </w:rPr>
          <w:t>5</w:t>
        </w:r>
      </w:fldSimple>
      <w:r>
        <w:t xml:space="preserve">  Cyber threats survey 2022</w:t>
      </w:r>
      <w:sdt>
        <w:sdtPr>
          <w:id w:val="1945878809"/>
          <w:citation/>
        </w:sdtPr>
        <w:sdtContent>
          <w:r>
            <w:fldChar w:fldCharType="begin"/>
          </w:r>
          <w:r>
            <w:rPr>
              <w:lang w:val="en-GB"/>
            </w:rPr>
            <w:instrText xml:space="preserve"> CITATION Dep22 \l 2057 </w:instrText>
          </w:r>
          <w:r>
            <w:fldChar w:fldCharType="separate"/>
          </w:r>
          <w:r w:rsidR="008D5980">
            <w:rPr>
              <w:noProof/>
              <w:lang w:val="en-GB"/>
            </w:rPr>
            <w:t xml:space="preserve"> </w:t>
          </w:r>
          <w:r w:rsidR="008D5980" w:rsidRPr="008D5980">
            <w:rPr>
              <w:noProof/>
              <w:lang w:val="en-GB"/>
            </w:rPr>
            <w:t>[14]</w:t>
          </w:r>
          <w:r>
            <w:fldChar w:fldCharType="end"/>
          </w:r>
        </w:sdtContent>
      </w:sdt>
    </w:p>
    <w:p w14:paraId="069FF8FA" w14:textId="77777777" w:rsidR="004D35C5" w:rsidRDefault="004D35C5" w:rsidP="00730D87">
      <w:pPr>
        <w:spacing w:line="360" w:lineRule="auto"/>
        <w:jc w:val="both"/>
        <w:rPr>
          <w:rFonts w:cstheme="minorHAnsi"/>
          <w:sz w:val="24"/>
          <w:szCs w:val="24"/>
        </w:rPr>
      </w:pPr>
    </w:p>
    <w:p w14:paraId="0E23F799" w14:textId="667A3D35" w:rsidR="003257DD" w:rsidRDefault="004D35C5" w:rsidP="00730D87">
      <w:pPr>
        <w:spacing w:line="360" w:lineRule="auto"/>
        <w:jc w:val="both"/>
        <w:rPr>
          <w:rFonts w:cstheme="minorHAnsi"/>
          <w:sz w:val="24"/>
          <w:szCs w:val="24"/>
        </w:rPr>
      </w:pPr>
      <w:r>
        <w:rPr>
          <w:rFonts w:cstheme="minorHAnsi"/>
          <w:sz w:val="24"/>
          <w:szCs w:val="24"/>
        </w:rPr>
        <w:t>A</w:t>
      </w:r>
      <w:r w:rsidRPr="004D35C5">
        <w:rPr>
          <w:rFonts w:cstheme="minorHAnsi"/>
          <w:sz w:val="24"/>
          <w:szCs w:val="24"/>
        </w:rPr>
        <w:t xml:space="preserve">mong UK businesses that reported experiencing attacks </w:t>
      </w:r>
      <w:r>
        <w:rPr>
          <w:rFonts w:cstheme="minorHAnsi"/>
          <w:sz w:val="24"/>
          <w:szCs w:val="24"/>
        </w:rPr>
        <w:t xml:space="preserve">in 2022 </w:t>
      </w:r>
      <w:r w:rsidRPr="004D35C5">
        <w:rPr>
          <w:rFonts w:cstheme="minorHAnsi"/>
          <w:sz w:val="24"/>
          <w:szCs w:val="24"/>
        </w:rPr>
        <w:t>(39% of surveyed businesses), phishing attempts were the most prevalent threat vector, accounting for 83%. Approximately one-fifth (21%) of these businesses identified more sophisticated attack types, such as denial of service, malware, or ransomware attacks. Despite its relatively low occurrence, ransomware was considered a significant threat, with 56% of businesses having a policy against paying ransoms</w:t>
      </w:r>
    </w:p>
    <w:p w14:paraId="78FC3ED1" w14:textId="77777777" w:rsidR="003257DD" w:rsidRDefault="003257DD" w:rsidP="00730D87">
      <w:pPr>
        <w:spacing w:line="360" w:lineRule="auto"/>
        <w:jc w:val="both"/>
        <w:rPr>
          <w:rFonts w:cstheme="minorHAnsi"/>
          <w:sz w:val="24"/>
          <w:szCs w:val="24"/>
        </w:rPr>
      </w:pPr>
    </w:p>
    <w:p w14:paraId="29BE1F49" w14:textId="77777777" w:rsidR="003257DD" w:rsidRDefault="003257DD" w:rsidP="00730D87">
      <w:pPr>
        <w:spacing w:line="360" w:lineRule="auto"/>
        <w:jc w:val="both"/>
        <w:rPr>
          <w:rFonts w:cstheme="minorHAnsi"/>
          <w:sz w:val="24"/>
          <w:szCs w:val="24"/>
        </w:rPr>
      </w:pPr>
    </w:p>
    <w:p w14:paraId="0912F7BA" w14:textId="14075746" w:rsidR="003257DD" w:rsidRDefault="0086200D" w:rsidP="00730D87">
      <w:pPr>
        <w:spacing w:line="360" w:lineRule="auto"/>
        <w:jc w:val="both"/>
        <w:rPr>
          <w:rFonts w:cstheme="minorHAnsi"/>
          <w:sz w:val="24"/>
          <w:szCs w:val="24"/>
        </w:rPr>
      </w:pPr>
      <w:r w:rsidRPr="0086200D">
        <w:rPr>
          <w:rFonts w:cstheme="minorHAnsi"/>
          <w:noProof/>
          <w:sz w:val="24"/>
          <w:szCs w:val="24"/>
        </w:rPr>
        <w:drawing>
          <wp:anchor distT="0" distB="0" distL="114300" distR="114300" simplePos="0" relativeHeight="251686912" behindDoc="1" locked="0" layoutInCell="1" allowOverlap="1" wp14:anchorId="78ABE05C" wp14:editId="5E431DD4">
            <wp:simplePos x="0" y="0"/>
            <wp:positionH relativeFrom="column">
              <wp:posOffset>108642</wp:posOffset>
            </wp:positionH>
            <wp:positionV relativeFrom="paragraph">
              <wp:posOffset>226337</wp:posOffset>
            </wp:positionV>
            <wp:extent cx="5169535" cy="4902200"/>
            <wp:effectExtent l="0" t="0" r="0" b="0"/>
            <wp:wrapTight wrapText="bothSides">
              <wp:wrapPolygon edited="0">
                <wp:start x="0" y="0"/>
                <wp:lineTo x="0" y="21488"/>
                <wp:lineTo x="21491" y="21488"/>
                <wp:lineTo x="21491" y="0"/>
                <wp:lineTo x="0" y="0"/>
              </wp:wrapPolygon>
            </wp:wrapTight>
            <wp:docPr id="726602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602742" name=""/>
                    <pic:cNvPicPr/>
                  </pic:nvPicPr>
                  <pic:blipFill>
                    <a:blip r:embed="rId30">
                      <a:extLst>
                        <a:ext uri="{28A0092B-C50C-407E-A947-70E740481C1C}">
                          <a14:useLocalDpi xmlns:a14="http://schemas.microsoft.com/office/drawing/2010/main" val="0"/>
                        </a:ext>
                      </a:extLst>
                    </a:blip>
                    <a:stretch>
                      <a:fillRect/>
                    </a:stretch>
                  </pic:blipFill>
                  <pic:spPr>
                    <a:xfrm>
                      <a:off x="0" y="0"/>
                      <a:ext cx="5169535" cy="4902200"/>
                    </a:xfrm>
                    <a:prstGeom prst="rect">
                      <a:avLst/>
                    </a:prstGeom>
                  </pic:spPr>
                </pic:pic>
              </a:graphicData>
            </a:graphic>
            <wp14:sizeRelH relativeFrom="margin">
              <wp14:pctWidth>0</wp14:pctWidth>
            </wp14:sizeRelH>
            <wp14:sizeRelV relativeFrom="margin">
              <wp14:pctHeight>0</wp14:pctHeight>
            </wp14:sizeRelV>
          </wp:anchor>
        </w:drawing>
      </w:r>
    </w:p>
    <w:p w14:paraId="5D71DE6E" w14:textId="77777777" w:rsidR="0086200D" w:rsidRDefault="0086200D" w:rsidP="003257DD">
      <w:pPr>
        <w:rPr>
          <w:rStyle w:val="Strong"/>
          <w:rFonts w:ascii="Arial" w:hAnsi="Arial" w:cs="Arial"/>
          <w:b w:val="0"/>
          <w:bCs w:val="0"/>
          <w:color w:val="0B0C0C"/>
          <w:sz w:val="24"/>
          <w:szCs w:val="24"/>
          <w:shd w:val="clear" w:color="auto" w:fill="FFFFFF"/>
        </w:rPr>
      </w:pPr>
    </w:p>
    <w:p w14:paraId="64762E56" w14:textId="77777777" w:rsidR="0086200D" w:rsidRDefault="0086200D" w:rsidP="003257DD">
      <w:pPr>
        <w:rPr>
          <w:rStyle w:val="Strong"/>
          <w:rFonts w:ascii="Arial" w:hAnsi="Arial" w:cs="Arial"/>
          <w:b w:val="0"/>
          <w:bCs w:val="0"/>
          <w:color w:val="0B0C0C"/>
          <w:sz w:val="24"/>
          <w:szCs w:val="24"/>
          <w:shd w:val="clear" w:color="auto" w:fill="FFFFFF"/>
        </w:rPr>
      </w:pPr>
    </w:p>
    <w:p w14:paraId="3AB5E197" w14:textId="77777777" w:rsidR="0086200D" w:rsidRDefault="0086200D" w:rsidP="003257DD">
      <w:pPr>
        <w:rPr>
          <w:rStyle w:val="Strong"/>
          <w:rFonts w:ascii="Arial" w:hAnsi="Arial" w:cs="Arial"/>
          <w:b w:val="0"/>
          <w:bCs w:val="0"/>
          <w:color w:val="0B0C0C"/>
          <w:sz w:val="24"/>
          <w:szCs w:val="24"/>
          <w:shd w:val="clear" w:color="auto" w:fill="FFFFFF"/>
        </w:rPr>
      </w:pPr>
    </w:p>
    <w:p w14:paraId="7AE07005" w14:textId="77777777" w:rsidR="0086200D" w:rsidRDefault="0086200D" w:rsidP="003257DD">
      <w:pPr>
        <w:rPr>
          <w:rStyle w:val="Strong"/>
          <w:rFonts w:ascii="Arial" w:hAnsi="Arial" w:cs="Arial"/>
          <w:b w:val="0"/>
          <w:bCs w:val="0"/>
          <w:color w:val="0B0C0C"/>
          <w:sz w:val="24"/>
          <w:szCs w:val="24"/>
          <w:shd w:val="clear" w:color="auto" w:fill="FFFFFF"/>
        </w:rPr>
      </w:pPr>
    </w:p>
    <w:p w14:paraId="37EFB07E" w14:textId="77777777" w:rsidR="0086200D" w:rsidRDefault="0086200D" w:rsidP="003257DD">
      <w:pPr>
        <w:rPr>
          <w:rStyle w:val="Strong"/>
          <w:rFonts w:ascii="Arial" w:hAnsi="Arial" w:cs="Arial"/>
          <w:b w:val="0"/>
          <w:bCs w:val="0"/>
          <w:color w:val="0B0C0C"/>
          <w:sz w:val="24"/>
          <w:szCs w:val="24"/>
          <w:shd w:val="clear" w:color="auto" w:fill="FFFFFF"/>
        </w:rPr>
      </w:pPr>
    </w:p>
    <w:p w14:paraId="5B80185A" w14:textId="77777777" w:rsidR="0086200D" w:rsidRDefault="0086200D" w:rsidP="003257DD">
      <w:pPr>
        <w:rPr>
          <w:rStyle w:val="Strong"/>
          <w:rFonts w:ascii="Arial" w:hAnsi="Arial" w:cs="Arial"/>
          <w:b w:val="0"/>
          <w:bCs w:val="0"/>
          <w:color w:val="0B0C0C"/>
          <w:sz w:val="24"/>
          <w:szCs w:val="24"/>
          <w:shd w:val="clear" w:color="auto" w:fill="FFFFFF"/>
        </w:rPr>
      </w:pPr>
    </w:p>
    <w:p w14:paraId="30C6B81E" w14:textId="77777777" w:rsidR="0086200D" w:rsidRDefault="0086200D" w:rsidP="003257DD">
      <w:pPr>
        <w:rPr>
          <w:rStyle w:val="Strong"/>
          <w:rFonts w:ascii="Arial" w:hAnsi="Arial" w:cs="Arial"/>
          <w:b w:val="0"/>
          <w:bCs w:val="0"/>
          <w:color w:val="0B0C0C"/>
          <w:sz w:val="24"/>
          <w:szCs w:val="24"/>
          <w:shd w:val="clear" w:color="auto" w:fill="FFFFFF"/>
        </w:rPr>
      </w:pPr>
    </w:p>
    <w:p w14:paraId="4CB81C17" w14:textId="77777777" w:rsidR="0086200D" w:rsidRDefault="0086200D" w:rsidP="003257DD">
      <w:pPr>
        <w:rPr>
          <w:rStyle w:val="Strong"/>
          <w:rFonts w:ascii="Arial" w:hAnsi="Arial" w:cs="Arial"/>
          <w:b w:val="0"/>
          <w:bCs w:val="0"/>
          <w:color w:val="0B0C0C"/>
          <w:sz w:val="24"/>
          <w:szCs w:val="24"/>
          <w:shd w:val="clear" w:color="auto" w:fill="FFFFFF"/>
        </w:rPr>
      </w:pPr>
    </w:p>
    <w:p w14:paraId="6B000B20" w14:textId="77777777" w:rsidR="0086200D" w:rsidRDefault="0086200D" w:rsidP="003257DD">
      <w:pPr>
        <w:rPr>
          <w:rStyle w:val="Strong"/>
          <w:rFonts w:ascii="Arial" w:hAnsi="Arial" w:cs="Arial"/>
          <w:b w:val="0"/>
          <w:bCs w:val="0"/>
          <w:color w:val="0B0C0C"/>
          <w:sz w:val="24"/>
          <w:szCs w:val="24"/>
          <w:shd w:val="clear" w:color="auto" w:fill="FFFFFF"/>
        </w:rPr>
      </w:pPr>
    </w:p>
    <w:p w14:paraId="4FFC31AA" w14:textId="77777777" w:rsidR="0086200D" w:rsidRDefault="0086200D" w:rsidP="003257DD">
      <w:pPr>
        <w:rPr>
          <w:rStyle w:val="Strong"/>
          <w:rFonts w:ascii="Arial" w:hAnsi="Arial" w:cs="Arial"/>
          <w:b w:val="0"/>
          <w:bCs w:val="0"/>
          <w:color w:val="0B0C0C"/>
          <w:sz w:val="24"/>
          <w:szCs w:val="24"/>
          <w:shd w:val="clear" w:color="auto" w:fill="FFFFFF"/>
        </w:rPr>
      </w:pPr>
    </w:p>
    <w:p w14:paraId="37154249" w14:textId="77777777" w:rsidR="0086200D" w:rsidRDefault="0086200D" w:rsidP="003257DD">
      <w:pPr>
        <w:rPr>
          <w:rStyle w:val="Strong"/>
          <w:rFonts w:ascii="Arial" w:hAnsi="Arial" w:cs="Arial"/>
          <w:b w:val="0"/>
          <w:bCs w:val="0"/>
          <w:color w:val="0B0C0C"/>
          <w:sz w:val="24"/>
          <w:szCs w:val="24"/>
          <w:shd w:val="clear" w:color="auto" w:fill="FFFFFF"/>
        </w:rPr>
      </w:pPr>
    </w:p>
    <w:p w14:paraId="29B89403" w14:textId="77777777" w:rsidR="0086200D" w:rsidRDefault="0086200D" w:rsidP="003257DD">
      <w:pPr>
        <w:rPr>
          <w:rStyle w:val="Strong"/>
          <w:rFonts w:ascii="Arial" w:hAnsi="Arial" w:cs="Arial"/>
          <w:b w:val="0"/>
          <w:bCs w:val="0"/>
          <w:color w:val="0B0C0C"/>
          <w:sz w:val="24"/>
          <w:szCs w:val="24"/>
          <w:shd w:val="clear" w:color="auto" w:fill="FFFFFF"/>
        </w:rPr>
      </w:pPr>
    </w:p>
    <w:p w14:paraId="562509B1" w14:textId="77777777" w:rsidR="0086200D" w:rsidRDefault="0086200D" w:rsidP="003257DD">
      <w:pPr>
        <w:rPr>
          <w:rStyle w:val="Strong"/>
          <w:rFonts w:ascii="Arial" w:hAnsi="Arial" w:cs="Arial"/>
          <w:b w:val="0"/>
          <w:bCs w:val="0"/>
          <w:color w:val="0B0C0C"/>
          <w:sz w:val="24"/>
          <w:szCs w:val="24"/>
          <w:shd w:val="clear" w:color="auto" w:fill="FFFFFF"/>
        </w:rPr>
      </w:pPr>
    </w:p>
    <w:p w14:paraId="030B5FBC" w14:textId="77777777" w:rsidR="0086200D" w:rsidRDefault="0086200D" w:rsidP="003257DD">
      <w:pPr>
        <w:rPr>
          <w:rStyle w:val="Strong"/>
          <w:rFonts w:ascii="Arial" w:hAnsi="Arial" w:cs="Arial"/>
          <w:b w:val="0"/>
          <w:bCs w:val="0"/>
          <w:color w:val="0B0C0C"/>
          <w:sz w:val="24"/>
          <w:szCs w:val="24"/>
          <w:shd w:val="clear" w:color="auto" w:fill="FFFFFF"/>
        </w:rPr>
      </w:pPr>
    </w:p>
    <w:p w14:paraId="5C799A4A" w14:textId="77777777" w:rsidR="0086200D" w:rsidRDefault="0086200D" w:rsidP="003257DD">
      <w:pPr>
        <w:rPr>
          <w:rStyle w:val="Strong"/>
          <w:rFonts w:ascii="Arial" w:hAnsi="Arial" w:cs="Arial"/>
          <w:b w:val="0"/>
          <w:bCs w:val="0"/>
          <w:color w:val="0B0C0C"/>
          <w:sz w:val="24"/>
          <w:szCs w:val="24"/>
          <w:shd w:val="clear" w:color="auto" w:fill="FFFFFF"/>
        </w:rPr>
      </w:pPr>
    </w:p>
    <w:p w14:paraId="4CDC9462" w14:textId="77777777" w:rsidR="0086200D" w:rsidRDefault="0086200D" w:rsidP="003257DD">
      <w:pPr>
        <w:rPr>
          <w:rStyle w:val="Strong"/>
          <w:rFonts w:ascii="Arial" w:hAnsi="Arial" w:cs="Arial"/>
          <w:b w:val="0"/>
          <w:bCs w:val="0"/>
          <w:color w:val="0B0C0C"/>
          <w:sz w:val="24"/>
          <w:szCs w:val="24"/>
          <w:shd w:val="clear" w:color="auto" w:fill="FFFFFF"/>
        </w:rPr>
      </w:pPr>
    </w:p>
    <w:p w14:paraId="2736AD41" w14:textId="77777777" w:rsidR="0086200D" w:rsidRDefault="0086200D" w:rsidP="003257DD">
      <w:pPr>
        <w:rPr>
          <w:rStyle w:val="Strong"/>
          <w:rFonts w:ascii="Arial" w:hAnsi="Arial" w:cs="Arial"/>
          <w:b w:val="0"/>
          <w:bCs w:val="0"/>
          <w:color w:val="0B0C0C"/>
          <w:sz w:val="24"/>
          <w:szCs w:val="24"/>
          <w:shd w:val="clear" w:color="auto" w:fill="FFFFFF"/>
        </w:rPr>
      </w:pPr>
    </w:p>
    <w:p w14:paraId="361101E1" w14:textId="62D5B31F" w:rsidR="0086200D" w:rsidRDefault="00B426DE" w:rsidP="00DD38C7">
      <w:pPr>
        <w:pStyle w:val="Caption"/>
        <w:jc w:val="center"/>
        <w:rPr>
          <w:rStyle w:val="Strong"/>
          <w:rFonts w:ascii="Arial" w:hAnsi="Arial" w:cs="Arial"/>
          <w:b w:val="0"/>
          <w:bCs w:val="0"/>
          <w:color w:val="0B0C0C"/>
          <w:sz w:val="24"/>
          <w:szCs w:val="24"/>
          <w:shd w:val="clear" w:color="auto" w:fill="FFFFFF"/>
        </w:rPr>
      </w:pPr>
      <w:r>
        <w:t xml:space="preserve">Figure </w:t>
      </w:r>
      <w:fldSimple w:instr=" SEQ Figure \* ARABIC ">
        <w:r w:rsidR="00D5482F">
          <w:rPr>
            <w:noProof/>
          </w:rPr>
          <w:t>15</w:t>
        </w:r>
      </w:fldSimple>
      <w:r>
        <w:t xml:space="preserve"> Bar chart for cyber threats survey 2022</w:t>
      </w:r>
      <w:sdt>
        <w:sdtPr>
          <w:id w:val="-1882007041"/>
          <w:citation/>
        </w:sdtPr>
        <w:sdtContent>
          <w:r>
            <w:fldChar w:fldCharType="begin"/>
          </w:r>
          <w:r>
            <w:rPr>
              <w:lang w:val="en-GB"/>
            </w:rPr>
            <w:instrText xml:space="preserve"> CITATION Dep22 \l 2057 </w:instrText>
          </w:r>
          <w:r>
            <w:fldChar w:fldCharType="separate"/>
          </w:r>
          <w:r w:rsidR="008D5980">
            <w:rPr>
              <w:noProof/>
              <w:lang w:val="en-GB"/>
            </w:rPr>
            <w:t xml:space="preserve"> </w:t>
          </w:r>
          <w:r w:rsidR="008D5980" w:rsidRPr="008D5980">
            <w:rPr>
              <w:noProof/>
              <w:lang w:val="en-GB"/>
            </w:rPr>
            <w:t>[14]</w:t>
          </w:r>
          <w:r>
            <w:fldChar w:fldCharType="end"/>
          </w:r>
        </w:sdtContent>
      </w:sdt>
    </w:p>
    <w:p w14:paraId="18DA44AA" w14:textId="77777777" w:rsidR="00955978" w:rsidRDefault="00955978" w:rsidP="003257DD">
      <w:pPr>
        <w:rPr>
          <w:rStyle w:val="Strong"/>
          <w:rFonts w:ascii="Arial" w:hAnsi="Arial" w:cs="Arial"/>
          <w:b w:val="0"/>
          <w:bCs w:val="0"/>
          <w:color w:val="0B0C0C"/>
          <w:sz w:val="24"/>
          <w:szCs w:val="24"/>
          <w:shd w:val="clear" w:color="auto" w:fill="FFFFFF"/>
        </w:rPr>
      </w:pPr>
    </w:p>
    <w:p w14:paraId="08BC4F60" w14:textId="77777777" w:rsidR="00955978" w:rsidRDefault="00955978" w:rsidP="003257DD">
      <w:pPr>
        <w:rPr>
          <w:rStyle w:val="Strong"/>
          <w:rFonts w:ascii="Arial" w:hAnsi="Arial" w:cs="Arial"/>
          <w:b w:val="0"/>
          <w:bCs w:val="0"/>
          <w:color w:val="0B0C0C"/>
          <w:sz w:val="24"/>
          <w:szCs w:val="24"/>
          <w:shd w:val="clear" w:color="auto" w:fill="FFFFFF"/>
        </w:rPr>
      </w:pPr>
    </w:p>
    <w:p w14:paraId="3BEDFEA0" w14:textId="585CB080" w:rsidR="00955978" w:rsidRDefault="00955978" w:rsidP="00955978">
      <w:pPr>
        <w:spacing w:line="360" w:lineRule="auto"/>
        <w:jc w:val="both"/>
        <w:rPr>
          <w:rFonts w:cstheme="minorHAnsi"/>
          <w:sz w:val="24"/>
          <w:szCs w:val="24"/>
        </w:rPr>
      </w:pPr>
      <w:r w:rsidRPr="004D35C5">
        <w:rPr>
          <w:rFonts w:cstheme="minorHAnsi"/>
          <w:sz w:val="24"/>
          <w:szCs w:val="24"/>
        </w:rPr>
        <w:t>Within the group of organizations reporting cyber-attacks, approximately 31% of businesses estimate being attacked at least once a week. Around one-fifth of both businesses (20%) experienced direct negative outcomes as a result of cyber-attacks, while approximately one-third of businesses (35%) encountered at least one adverse impact</w:t>
      </w:r>
      <w:sdt>
        <w:sdtPr>
          <w:rPr>
            <w:rFonts w:cstheme="minorHAnsi"/>
            <w:sz w:val="24"/>
            <w:szCs w:val="24"/>
          </w:rPr>
          <w:id w:val="846676403"/>
          <w:citation/>
        </w:sdtPr>
        <w:sdtContent>
          <w:r>
            <w:rPr>
              <w:rFonts w:cstheme="minorHAnsi"/>
              <w:sz w:val="24"/>
              <w:szCs w:val="24"/>
            </w:rPr>
            <w:fldChar w:fldCharType="begin"/>
          </w:r>
          <w:r>
            <w:rPr>
              <w:rFonts w:cstheme="minorHAnsi"/>
              <w:sz w:val="24"/>
              <w:szCs w:val="24"/>
              <w:lang w:val="en-GB"/>
            </w:rPr>
            <w:instrText xml:space="preserve"> CITATION Dep22 \l 2057 </w:instrText>
          </w:r>
          <w:r>
            <w:rPr>
              <w:rFonts w:cstheme="minorHAnsi"/>
              <w:sz w:val="24"/>
              <w:szCs w:val="24"/>
            </w:rPr>
            <w:fldChar w:fldCharType="separate"/>
          </w:r>
          <w:r w:rsidR="008D5980">
            <w:rPr>
              <w:rFonts w:cstheme="minorHAnsi"/>
              <w:noProof/>
              <w:sz w:val="24"/>
              <w:szCs w:val="24"/>
              <w:lang w:val="en-GB"/>
            </w:rPr>
            <w:t xml:space="preserve"> </w:t>
          </w:r>
          <w:r w:rsidR="008D5980" w:rsidRPr="008D5980">
            <w:rPr>
              <w:rFonts w:cstheme="minorHAnsi"/>
              <w:noProof/>
              <w:sz w:val="24"/>
              <w:szCs w:val="24"/>
              <w:lang w:val="en-GB"/>
            </w:rPr>
            <w:t>[14]</w:t>
          </w:r>
          <w:r>
            <w:rPr>
              <w:rFonts w:cstheme="minorHAnsi"/>
              <w:sz w:val="24"/>
              <w:szCs w:val="24"/>
            </w:rPr>
            <w:fldChar w:fldCharType="end"/>
          </w:r>
        </w:sdtContent>
      </w:sdt>
      <w:r w:rsidRPr="004D35C5">
        <w:rPr>
          <w:rFonts w:cstheme="minorHAnsi"/>
          <w:sz w:val="24"/>
          <w:szCs w:val="24"/>
        </w:rPr>
        <w:t>.</w:t>
      </w:r>
    </w:p>
    <w:p w14:paraId="344E1B64" w14:textId="77777777" w:rsidR="00955978" w:rsidRDefault="00955978" w:rsidP="00955978">
      <w:pPr>
        <w:spacing w:line="360" w:lineRule="auto"/>
        <w:jc w:val="both"/>
        <w:rPr>
          <w:rFonts w:cstheme="minorHAnsi"/>
          <w:sz w:val="24"/>
          <w:szCs w:val="24"/>
        </w:rPr>
      </w:pPr>
    </w:p>
    <w:p w14:paraId="4B56FF65" w14:textId="77777777" w:rsidR="00955978" w:rsidRDefault="00955978" w:rsidP="003257DD">
      <w:pPr>
        <w:rPr>
          <w:rStyle w:val="Strong"/>
          <w:rFonts w:ascii="Arial" w:hAnsi="Arial" w:cs="Arial"/>
          <w:b w:val="0"/>
          <w:bCs w:val="0"/>
          <w:color w:val="0B0C0C"/>
          <w:sz w:val="24"/>
          <w:szCs w:val="24"/>
          <w:shd w:val="clear" w:color="auto" w:fill="FFFFFF"/>
        </w:rPr>
      </w:pPr>
    </w:p>
    <w:p w14:paraId="68DB30DA" w14:textId="77777777" w:rsidR="00955978" w:rsidRDefault="00955978" w:rsidP="003257DD">
      <w:pPr>
        <w:rPr>
          <w:rStyle w:val="Strong"/>
          <w:rFonts w:ascii="Arial" w:hAnsi="Arial" w:cs="Arial"/>
          <w:b w:val="0"/>
          <w:bCs w:val="0"/>
          <w:color w:val="0B0C0C"/>
          <w:sz w:val="24"/>
          <w:szCs w:val="24"/>
          <w:shd w:val="clear" w:color="auto" w:fill="FFFFFF"/>
        </w:rPr>
      </w:pPr>
    </w:p>
    <w:p w14:paraId="6159040C" w14:textId="74E3F92D" w:rsidR="003257DD" w:rsidRPr="001C0C43" w:rsidRDefault="003257DD" w:rsidP="003257DD">
      <w:pPr>
        <w:rPr>
          <w:rStyle w:val="Strong"/>
          <w:sz w:val="24"/>
          <w:szCs w:val="24"/>
        </w:rPr>
      </w:pPr>
      <w:r w:rsidRPr="001C0C43">
        <w:rPr>
          <w:rStyle w:val="Strong"/>
          <w:rFonts w:ascii="Arial" w:hAnsi="Arial" w:cs="Arial"/>
          <w:b w:val="0"/>
          <w:bCs w:val="0"/>
          <w:color w:val="0B0C0C"/>
          <w:sz w:val="24"/>
          <w:szCs w:val="24"/>
          <w:shd w:val="clear" w:color="auto" w:fill="FFFFFF"/>
        </w:rPr>
        <w:t xml:space="preserve">Percentage </w:t>
      </w:r>
      <w:r w:rsidRPr="001C0C43">
        <w:rPr>
          <w:rStyle w:val="Strong"/>
          <w:b w:val="0"/>
          <w:bCs w:val="0"/>
          <w:color w:val="0B0C0C"/>
          <w:sz w:val="24"/>
          <w:szCs w:val="24"/>
          <w:shd w:val="clear" w:color="auto" w:fill="FFFFFF"/>
        </w:rPr>
        <w:t xml:space="preserve">of SMEs </w:t>
      </w:r>
      <w:r w:rsidRPr="001C0C43">
        <w:rPr>
          <w:rStyle w:val="Strong"/>
          <w:rFonts w:ascii="Arial" w:hAnsi="Arial" w:cs="Arial"/>
          <w:b w:val="0"/>
          <w:bCs w:val="0"/>
          <w:color w:val="0B0C0C"/>
          <w:sz w:val="24"/>
          <w:szCs w:val="24"/>
          <w:shd w:val="clear" w:color="auto" w:fill="FFFFFF"/>
        </w:rPr>
        <w:t xml:space="preserve">that have identified the following types of </w:t>
      </w:r>
      <w:r>
        <w:rPr>
          <w:rStyle w:val="Strong"/>
          <w:b w:val="0"/>
          <w:bCs w:val="0"/>
          <w:color w:val="0B0C0C"/>
          <w:sz w:val="24"/>
          <w:szCs w:val="24"/>
          <w:shd w:val="clear" w:color="auto" w:fill="FFFFFF"/>
        </w:rPr>
        <w:t>threats</w:t>
      </w:r>
      <w:r w:rsidRPr="001C0C43">
        <w:rPr>
          <w:rStyle w:val="Strong"/>
          <w:rFonts w:ascii="Arial" w:hAnsi="Arial" w:cs="Arial"/>
          <w:b w:val="0"/>
          <w:bCs w:val="0"/>
          <w:color w:val="0B0C0C"/>
          <w:sz w:val="24"/>
          <w:szCs w:val="24"/>
          <w:shd w:val="clear" w:color="auto" w:fill="FFFFFF"/>
        </w:rPr>
        <w:t xml:space="preserve"> or attacks in </w:t>
      </w:r>
      <w:r>
        <w:rPr>
          <w:rStyle w:val="Strong"/>
          <w:b w:val="0"/>
          <w:bCs w:val="0"/>
          <w:color w:val="0B0C0C"/>
          <w:sz w:val="24"/>
          <w:szCs w:val="24"/>
          <w:shd w:val="clear" w:color="auto" w:fill="FFFFFF"/>
        </w:rPr>
        <w:t>2023</w:t>
      </w:r>
      <w:r w:rsidRPr="001C0C43">
        <w:rPr>
          <w:rStyle w:val="Strong"/>
          <w:rFonts w:ascii="Arial" w:hAnsi="Arial" w:cs="Arial"/>
          <w:b w:val="0"/>
          <w:bCs w:val="0"/>
          <w:color w:val="0B0C0C"/>
          <w:sz w:val="24"/>
          <w:szCs w:val="24"/>
          <w:shd w:val="clear" w:color="auto" w:fill="FFFFFF"/>
        </w:rPr>
        <w:t xml:space="preserve">, among the </w:t>
      </w:r>
      <w:r w:rsidRPr="001C0C43">
        <w:rPr>
          <w:rStyle w:val="Strong"/>
          <w:b w:val="0"/>
          <w:bCs w:val="0"/>
          <w:color w:val="0B0C0C"/>
          <w:sz w:val="24"/>
          <w:szCs w:val="24"/>
          <w:shd w:val="clear" w:color="auto" w:fill="FFFFFF"/>
        </w:rPr>
        <w:t>organizations</w:t>
      </w:r>
      <w:r w:rsidRPr="001C0C43">
        <w:rPr>
          <w:rStyle w:val="Strong"/>
          <w:rFonts w:ascii="Arial" w:hAnsi="Arial" w:cs="Arial"/>
          <w:b w:val="0"/>
          <w:bCs w:val="0"/>
          <w:color w:val="0B0C0C"/>
          <w:sz w:val="24"/>
          <w:szCs w:val="24"/>
          <w:shd w:val="clear" w:color="auto" w:fill="FFFFFF"/>
        </w:rPr>
        <w:t xml:space="preserve"> that have identified any breaches or attacks</w:t>
      </w:r>
      <w:r>
        <w:rPr>
          <w:rStyle w:val="Strong"/>
          <w:b w:val="0"/>
          <w:bCs w:val="0"/>
          <w:color w:val="0B0C0C"/>
          <w:sz w:val="24"/>
          <w:szCs w:val="24"/>
          <w:shd w:val="clear" w:color="auto" w:fill="FFFFFF"/>
        </w:rPr>
        <w:t>.</w:t>
      </w:r>
    </w:p>
    <w:p w14:paraId="2EFD388C" w14:textId="77777777" w:rsidR="003257DD" w:rsidRDefault="003257DD" w:rsidP="003257DD">
      <w:pPr>
        <w:rPr>
          <w:rStyle w:val="Strong"/>
          <w:color w:val="0B0C0C"/>
          <w:sz w:val="29"/>
          <w:szCs w:val="29"/>
          <w:shd w:val="clear" w:color="auto" w:fill="FFFFFF"/>
        </w:rPr>
      </w:pPr>
    </w:p>
    <w:tbl>
      <w:tblPr>
        <w:tblStyle w:val="TableGrid"/>
        <w:tblW w:w="9073" w:type="dxa"/>
        <w:tblLook w:val="04A0" w:firstRow="1" w:lastRow="0" w:firstColumn="1" w:lastColumn="0" w:noHBand="0" w:noVBand="1"/>
      </w:tblPr>
      <w:tblGrid>
        <w:gridCol w:w="7225"/>
        <w:gridCol w:w="1848"/>
      </w:tblGrid>
      <w:tr w:rsidR="003257DD" w14:paraId="315A78B8" w14:textId="77777777" w:rsidTr="00BB1640">
        <w:trPr>
          <w:trHeight w:val="525"/>
        </w:trPr>
        <w:tc>
          <w:tcPr>
            <w:tcW w:w="7225" w:type="dxa"/>
          </w:tcPr>
          <w:p w14:paraId="436F13D3" w14:textId="77777777" w:rsidR="003257DD" w:rsidRPr="0072062C" w:rsidRDefault="003257DD" w:rsidP="00BB1640">
            <w:pPr>
              <w:rPr>
                <w:b/>
                <w:bCs/>
                <w:sz w:val="24"/>
                <w:szCs w:val="24"/>
              </w:rPr>
            </w:pPr>
            <w:r w:rsidRPr="0072062C">
              <w:rPr>
                <w:b/>
                <w:bCs/>
                <w:sz w:val="24"/>
                <w:szCs w:val="24"/>
              </w:rPr>
              <w:t>CYBER THREATS</w:t>
            </w:r>
          </w:p>
        </w:tc>
        <w:tc>
          <w:tcPr>
            <w:tcW w:w="1848" w:type="dxa"/>
          </w:tcPr>
          <w:p w14:paraId="17584BA3" w14:textId="77777777" w:rsidR="003257DD" w:rsidRPr="0072062C" w:rsidRDefault="003257DD" w:rsidP="00BB1640">
            <w:pPr>
              <w:rPr>
                <w:b/>
                <w:bCs/>
                <w:sz w:val="24"/>
                <w:szCs w:val="24"/>
              </w:rPr>
            </w:pPr>
            <w:r w:rsidRPr="0072062C">
              <w:rPr>
                <w:b/>
                <w:bCs/>
                <w:sz w:val="24"/>
                <w:szCs w:val="24"/>
              </w:rPr>
              <w:t>202</w:t>
            </w:r>
            <w:r>
              <w:rPr>
                <w:b/>
                <w:bCs/>
                <w:sz w:val="24"/>
                <w:szCs w:val="24"/>
              </w:rPr>
              <w:t>3</w:t>
            </w:r>
          </w:p>
        </w:tc>
      </w:tr>
      <w:tr w:rsidR="003257DD" w14:paraId="602705DB" w14:textId="77777777" w:rsidTr="00BB1640">
        <w:trPr>
          <w:trHeight w:val="525"/>
        </w:trPr>
        <w:tc>
          <w:tcPr>
            <w:tcW w:w="7225" w:type="dxa"/>
          </w:tcPr>
          <w:p w14:paraId="76D5EFC6" w14:textId="77777777" w:rsidR="003257DD" w:rsidRPr="0072062C" w:rsidRDefault="003257DD" w:rsidP="00BB1640">
            <w:pPr>
              <w:rPr>
                <w:sz w:val="24"/>
                <w:szCs w:val="24"/>
              </w:rPr>
            </w:pPr>
            <w:r w:rsidRPr="0072062C">
              <w:rPr>
                <w:sz w:val="24"/>
                <w:szCs w:val="24"/>
              </w:rPr>
              <w:t xml:space="preserve">Phishing </w:t>
            </w:r>
          </w:p>
        </w:tc>
        <w:tc>
          <w:tcPr>
            <w:tcW w:w="1848" w:type="dxa"/>
          </w:tcPr>
          <w:p w14:paraId="085C8355" w14:textId="77777777" w:rsidR="003257DD" w:rsidRPr="0072062C" w:rsidRDefault="003257DD" w:rsidP="00BB1640">
            <w:pPr>
              <w:rPr>
                <w:sz w:val="24"/>
                <w:szCs w:val="24"/>
              </w:rPr>
            </w:pPr>
            <w:r>
              <w:rPr>
                <w:sz w:val="24"/>
                <w:szCs w:val="24"/>
              </w:rPr>
              <w:t>79</w:t>
            </w:r>
            <w:r w:rsidRPr="0072062C">
              <w:rPr>
                <w:sz w:val="24"/>
                <w:szCs w:val="24"/>
              </w:rPr>
              <w:t>%</w:t>
            </w:r>
          </w:p>
        </w:tc>
      </w:tr>
      <w:tr w:rsidR="003257DD" w14:paraId="46BA3452" w14:textId="77777777" w:rsidTr="00BB1640">
        <w:trPr>
          <w:trHeight w:val="525"/>
        </w:trPr>
        <w:tc>
          <w:tcPr>
            <w:tcW w:w="7225" w:type="dxa"/>
          </w:tcPr>
          <w:p w14:paraId="54188251" w14:textId="77777777" w:rsidR="003257DD" w:rsidRPr="0072062C" w:rsidRDefault="003257DD" w:rsidP="00BB1640">
            <w:pPr>
              <w:rPr>
                <w:sz w:val="24"/>
                <w:szCs w:val="24"/>
              </w:rPr>
            </w:pPr>
            <w:r w:rsidRPr="0072062C">
              <w:rPr>
                <w:sz w:val="24"/>
                <w:szCs w:val="24"/>
              </w:rPr>
              <w:t xml:space="preserve">Others impersonating </w:t>
            </w:r>
            <w:proofErr w:type="spellStart"/>
            <w:r>
              <w:rPr>
                <w:sz w:val="24"/>
                <w:szCs w:val="24"/>
              </w:rPr>
              <w:t>organisations</w:t>
            </w:r>
            <w:proofErr w:type="spellEnd"/>
            <w:r w:rsidRPr="0072062C">
              <w:rPr>
                <w:sz w:val="24"/>
                <w:szCs w:val="24"/>
              </w:rPr>
              <w:t xml:space="preserve"> in emails or online</w:t>
            </w:r>
          </w:p>
        </w:tc>
        <w:tc>
          <w:tcPr>
            <w:tcW w:w="1848" w:type="dxa"/>
          </w:tcPr>
          <w:p w14:paraId="4B4C3C82" w14:textId="77777777" w:rsidR="003257DD" w:rsidRPr="0072062C" w:rsidRDefault="003257DD" w:rsidP="00BB1640">
            <w:pPr>
              <w:rPr>
                <w:sz w:val="24"/>
                <w:szCs w:val="24"/>
              </w:rPr>
            </w:pPr>
            <w:r w:rsidRPr="0072062C">
              <w:rPr>
                <w:sz w:val="24"/>
                <w:szCs w:val="24"/>
              </w:rPr>
              <w:t>3</w:t>
            </w:r>
            <w:r>
              <w:rPr>
                <w:sz w:val="24"/>
                <w:szCs w:val="24"/>
              </w:rPr>
              <w:t>1</w:t>
            </w:r>
            <w:r w:rsidRPr="0072062C">
              <w:rPr>
                <w:sz w:val="24"/>
                <w:szCs w:val="24"/>
              </w:rPr>
              <w:t>%</w:t>
            </w:r>
          </w:p>
        </w:tc>
      </w:tr>
      <w:tr w:rsidR="003257DD" w14:paraId="7E44AD31" w14:textId="77777777" w:rsidTr="00BB1640">
        <w:trPr>
          <w:trHeight w:val="525"/>
        </w:trPr>
        <w:tc>
          <w:tcPr>
            <w:tcW w:w="7225" w:type="dxa"/>
          </w:tcPr>
          <w:p w14:paraId="7076199C" w14:textId="77777777" w:rsidR="003257DD" w:rsidRPr="0072062C" w:rsidRDefault="003257DD" w:rsidP="00BB1640">
            <w:pPr>
              <w:rPr>
                <w:sz w:val="24"/>
                <w:szCs w:val="24"/>
              </w:rPr>
            </w:pPr>
            <w:r w:rsidRPr="0072062C">
              <w:rPr>
                <w:sz w:val="24"/>
                <w:szCs w:val="24"/>
              </w:rPr>
              <w:t>Hacking or attempted hacking of online bank accounts</w:t>
            </w:r>
          </w:p>
        </w:tc>
        <w:tc>
          <w:tcPr>
            <w:tcW w:w="1848" w:type="dxa"/>
          </w:tcPr>
          <w:p w14:paraId="7DC15E1E" w14:textId="77777777" w:rsidR="003257DD" w:rsidRPr="0072062C" w:rsidRDefault="003257DD" w:rsidP="00BB1640">
            <w:pPr>
              <w:rPr>
                <w:sz w:val="24"/>
                <w:szCs w:val="24"/>
              </w:rPr>
            </w:pPr>
            <w:r>
              <w:rPr>
                <w:sz w:val="24"/>
                <w:szCs w:val="24"/>
              </w:rPr>
              <w:t>11</w:t>
            </w:r>
            <w:r w:rsidRPr="0072062C">
              <w:rPr>
                <w:sz w:val="24"/>
                <w:szCs w:val="24"/>
              </w:rPr>
              <w:t>%</w:t>
            </w:r>
          </w:p>
        </w:tc>
      </w:tr>
      <w:tr w:rsidR="003257DD" w14:paraId="0D69E4C5" w14:textId="77777777" w:rsidTr="00BB1640">
        <w:trPr>
          <w:trHeight w:val="525"/>
        </w:trPr>
        <w:tc>
          <w:tcPr>
            <w:tcW w:w="7225" w:type="dxa"/>
          </w:tcPr>
          <w:p w14:paraId="2BB51A3A" w14:textId="77777777" w:rsidR="003257DD" w:rsidRPr="0072062C" w:rsidRDefault="003257DD" w:rsidP="00BB1640">
            <w:pPr>
              <w:rPr>
                <w:sz w:val="24"/>
                <w:szCs w:val="24"/>
              </w:rPr>
            </w:pPr>
            <w:r w:rsidRPr="0072062C">
              <w:rPr>
                <w:sz w:val="24"/>
                <w:szCs w:val="24"/>
              </w:rPr>
              <w:t xml:space="preserve">Takeovers of </w:t>
            </w:r>
            <w:proofErr w:type="spellStart"/>
            <w:r w:rsidRPr="0072062C">
              <w:rPr>
                <w:sz w:val="24"/>
                <w:szCs w:val="24"/>
              </w:rPr>
              <w:t>organisations</w:t>
            </w:r>
            <w:proofErr w:type="spellEnd"/>
            <w:r w:rsidRPr="0072062C">
              <w:rPr>
                <w:sz w:val="24"/>
                <w:szCs w:val="24"/>
              </w:rPr>
              <w:t xml:space="preserve"> or users’ accounts</w:t>
            </w:r>
          </w:p>
        </w:tc>
        <w:tc>
          <w:tcPr>
            <w:tcW w:w="1848" w:type="dxa"/>
          </w:tcPr>
          <w:p w14:paraId="5DBBEC6C" w14:textId="77777777" w:rsidR="003257DD" w:rsidRPr="0072062C" w:rsidRDefault="003257DD" w:rsidP="00BB1640">
            <w:pPr>
              <w:rPr>
                <w:sz w:val="24"/>
                <w:szCs w:val="24"/>
              </w:rPr>
            </w:pPr>
            <w:r>
              <w:rPr>
                <w:sz w:val="24"/>
                <w:szCs w:val="24"/>
              </w:rPr>
              <w:t>9</w:t>
            </w:r>
            <w:r w:rsidRPr="0072062C">
              <w:rPr>
                <w:sz w:val="24"/>
                <w:szCs w:val="24"/>
              </w:rPr>
              <w:t>%</w:t>
            </w:r>
          </w:p>
        </w:tc>
      </w:tr>
      <w:tr w:rsidR="003257DD" w14:paraId="00F672BF" w14:textId="77777777" w:rsidTr="00BB1640">
        <w:trPr>
          <w:trHeight w:val="525"/>
        </w:trPr>
        <w:tc>
          <w:tcPr>
            <w:tcW w:w="7225" w:type="dxa"/>
          </w:tcPr>
          <w:p w14:paraId="327A24DF" w14:textId="77777777" w:rsidR="003257DD" w:rsidRPr="0072062C" w:rsidRDefault="003257DD" w:rsidP="00BB1640">
            <w:pPr>
              <w:rPr>
                <w:sz w:val="24"/>
                <w:szCs w:val="24"/>
              </w:rPr>
            </w:pPr>
            <w:r w:rsidRPr="0072062C">
              <w:rPr>
                <w:sz w:val="24"/>
                <w:szCs w:val="24"/>
              </w:rPr>
              <w:t>Viruses, spyware</w:t>
            </w:r>
            <w:r>
              <w:rPr>
                <w:sz w:val="24"/>
                <w:szCs w:val="24"/>
              </w:rPr>
              <w:t>,</w:t>
            </w:r>
            <w:r w:rsidRPr="0072062C">
              <w:rPr>
                <w:sz w:val="24"/>
                <w:szCs w:val="24"/>
              </w:rPr>
              <w:t xml:space="preserve"> or malware (excluding ransomware)</w:t>
            </w:r>
          </w:p>
        </w:tc>
        <w:tc>
          <w:tcPr>
            <w:tcW w:w="1848" w:type="dxa"/>
          </w:tcPr>
          <w:p w14:paraId="12E5478C" w14:textId="77777777" w:rsidR="003257DD" w:rsidRPr="0072062C" w:rsidRDefault="003257DD" w:rsidP="00BB1640">
            <w:pPr>
              <w:rPr>
                <w:sz w:val="24"/>
                <w:szCs w:val="24"/>
              </w:rPr>
            </w:pPr>
            <w:r w:rsidRPr="0072062C">
              <w:rPr>
                <w:sz w:val="24"/>
                <w:szCs w:val="24"/>
              </w:rPr>
              <w:t>1</w:t>
            </w:r>
            <w:r>
              <w:rPr>
                <w:sz w:val="24"/>
                <w:szCs w:val="24"/>
              </w:rPr>
              <w:t>1</w:t>
            </w:r>
            <w:r w:rsidRPr="0072062C">
              <w:rPr>
                <w:sz w:val="24"/>
                <w:szCs w:val="24"/>
              </w:rPr>
              <w:t>%</w:t>
            </w:r>
          </w:p>
        </w:tc>
      </w:tr>
      <w:tr w:rsidR="003257DD" w14:paraId="516F43F0" w14:textId="77777777" w:rsidTr="00BB1640">
        <w:trPr>
          <w:trHeight w:val="525"/>
        </w:trPr>
        <w:tc>
          <w:tcPr>
            <w:tcW w:w="7225" w:type="dxa"/>
          </w:tcPr>
          <w:p w14:paraId="099CB54C" w14:textId="77777777" w:rsidR="003257DD" w:rsidRPr="0072062C" w:rsidRDefault="003257DD" w:rsidP="00BB1640">
            <w:pPr>
              <w:rPr>
                <w:sz w:val="24"/>
                <w:szCs w:val="24"/>
              </w:rPr>
            </w:pPr>
            <w:r w:rsidRPr="0072062C">
              <w:rPr>
                <w:sz w:val="24"/>
                <w:szCs w:val="24"/>
              </w:rPr>
              <w:t>Denial of service attacks</w:t>
            </w:r>
          </w:p>
        </w:tc>
        <w:tc>
          <w:tcPr>
            <w:tcW w:w="1848" w:type="dxa"/>
          </w:tcPr>
          <w:p w14:paraId="5BE3E905" w14:textId="77777777" w:rsidR="003257DD" w:rsidRPr="0072062C" w:rsidRDefault="003257DD" w:rsidP="00BB1640">
            <w:pPr>
              <w:rPr>
                <w:sz w:val="24"/>
                <w:szCs w:val="24"/>
              </w:rPr>
            </w:pPr>
            <w:r>
              <w:rPr>
                <w:sz w:val="24"/>
                <w:szCs w:val="24"/>
              </w:rPr>
              <w:t>7</w:t>
            </w:r>
            <w:r w:rsidRPr="0072062C">
              <w:rPr>
                <w:sz w:val="24"/>
                <w:szCs w:val="24"/>
              </w:rPr>
              <w:t>%</w:t>
            </w:r>
          </w:p>
        </w:tc>
      </w:tr>
      <w:tr w:rsidR="003257DD" w14:paraId="4C25963B" w14:textId="77777777" w:rsidTr="00BB1640">
        <w:trPr>
          <w:trHeight w:val="525"/>
        </w:trPr>
        <w:tc>
          <w:tcPr>
            <w:tcW w:w="7225" w:type="dxa"/>
          </w:tcPr>
          <w:p w14:paraId="348E2B8D" w14:textId="77777777" w:rsidR="003257DD" w:rsidRPr="0072062C" w:rsidRDefault="003257DD" w:rsidP="00BB1640">
            <w:pPr>
              <w:rPr>
                <w:sz w:val="24"/>
                <w:szCs w:val="24"/>
              </w:rPr>
            </w:pPr>
            <w:proofErr w:type="spellStart"/>
            <w:r w:rsidRPr="0072062C">
              <w:rPr>
                <w:sz w:val="24"/>
                <w:szCs w:val="24"/>
              </w:rPr>
              <w:t>Unauthorised</w:t>
            </w:r>
            <w:proofErr w:type="spellEnd"/>
            <w:r w:rsidRPr="0072062C">
              <w:rPr>
                <w:sz w:val="24"/>
                <w:szCs w:val="24"/>
              </w:rPr>
              <w:t xml:space="preserve"> </w:t>
            </w:r>
            <w:r>
              <w:rPr>
                <w:sz w:val="24"/>
                <w:szCs w:val="24"/>
              </w:rPr>
              <w:t>access</w:t>
            </w:r>
            <w:r w:rsidRPr="0072062C">
              <w:rPr>
                <w:sz w:val="24"/>
                <w:szCs w:val="24"/>
              </w:rPr>
              <w:t xml:space="preserve"> </w:t>
            </w:r>
            <w:r>
              <w:rPr>
                <w:sz w:val="24"/>
                <w:szCs w:val="24"/>
              </w:rPr>
              <w:t>to</w:t>
            </w:r>
            <w:r w:rsidRPr="0072062C">
              <w:rPr>
                <w:sz w:val="24"/>
                <w:szCs w:val="24"/>
              </w:rPr>
              <w:t xml:space="preserve"> </w:t>
            </w:r>
            <w:r>
              <w:rPr>
                <w:sz w:val="24"/>
                <w:szCs w:val="24"/>
              </w:rPr>
              <w:t xml:space="preserve">computers, </w:t>
            </w:r>
            <w:r w:rsidRPr="0072062C">
              <w:rPr>
                <w:sz w:val="24"/>
                <w:szCs w:val="24"/>
              </w:rPr>
              <w:t>files</w:t>
            </w:r>
            <w:r>
              <w:rPr>
                <w:sz w:val="24"/>
                <w:szCs w:val="24"/>
              </w:rPr>
              <w:t>,</w:t>
            </w:r>
            <w:r w:rsidRPr="0072062C">
              <w:rPr>
                <w:sz w:val="24"/>
                <w:szCs w:val="24"/>
              </w:rPr>
              <w:t xml:space="preserve"> or networks by outsiders</w:t>
            </w:r>
          </w:p>
        </w:tc>
        <w:tc>
          <w:tcPr>
            <w:tcW w:w="1848" w:type="dxa"/>
          </w:tcPr>
          <w:p w14:paraId="4D298023" w14:textId="77777777" w:rsidR="003257DD" w:rsidRPr="0072062C" w:rsidRDefault="003257DD" w:rsidP="00BB1640">
            <w:pPr>
              <w:rPr>
                <w:sz w:val="24"/>
                <w:szCs w:val="24"/>
              </w:rPr>
            </w:pPr>
            <w:r>
              <w:rPr>
                <w:sz w:val="24"/>
                <w:szCs w:val="24"/>
              </w:rPr>
              <w:t>2%</w:t>
            </w:r>
          </w:p>
        </w:tc>
      </w:tr>
      <w:tr w:rsidR="003257DD" w14:paraId="30E47017" w14:textId="77777777" w:rsidTr="00BB1640">
        <w:trPr>
          <w:trHeight w:val="525"/>
        </w:trPr>
        <w:tc>
          <w:tcPr>
            <w:tcW w:w="7225" w:type="dxa"/>
          </w:tcPr>
          <w:p w14:paraId="59013544" w14:textId="77777777" w:rsidR="003257DD" w:rsidRPr="0072062C" w:rsidRDefault="003257DD" w:rsidP="00BB1640">
            <w:pPr>
              <w:rPr>
                <w:sz w:val="24"/>
                <w:szCs w:val="24"/>
              </w:rPr>
            </w:pPr>
            <w:r w:rsidRPr="0072062C">
              <w:rPr>
                <w:sz w:val="24"/>
                <w:szCs w:val="24"/>
              </w:rPr>
              <w:t>Ransomware</w:t>
            </w:r>
          </w:p>
        </w:tc>
        <w:tc>
          <w:tcPr>
            <w:tcW w:w="1848" w:type="dxa"/>
          </w:tcPr>
          <w:p w14:paraId="1E6557C2" w14:textId="77777777" w:rsidR="003257DD" w:rsidRPr="0072062C" w:rsidRDefault="003257DD" w:rsidP="00BB1640">
            <w:pPr>
              <w:rPr>
                <w:sz w:val="24"/>
                <w:szCs w:val="24"/>
              </w:rPr>
            </w:pPr>
            <w:r>
              <w:rPr>
                <w:sz w:val="24"/>
                <w:szCs w:val="24"/>
              </w:rPr>
              <w:t>4</w:t>
            </w:r>
            <w:r w:rsidRPr="0072062C">
              <w:rPr>
                <w:sz w:val="24"/>
                <w:szCs w:val="24"/>
              </w:rPr>
              <w:t>%</w:t>
            </w:r>
          </w:p>
        </w:tc>
      </w:tr>
      <w:tr w:rsidR="003257DD" w14:paraId="29B50954" w14:textId="77777777" w:rsidTr="00BB1640">
        <w:trPr>
          <w:trHeight w:val="525"/>
        </w:trPr>
        <w:tc>
          <w:tcPr>
            <w:tcW w:w="7225" w:type="dxa"/>
          </w:tcPr>
          <w:p w14:paraId="46ACE830" w14:textId="77777777" w:rsidR="003257DD" w:rsidRPr="0072062C" w:rsidRDefault="003257DD" w:rsidP="00BB1640">
            <w:pPr>
              <w:rPr>
                <w:sz w:val="24"/>
                <w:szCs w:val="24"/>
              </w:rPr>
            </w:pPr>
            <w:proofErr w:type="spellStart"/>
            <w:r w:rsidRPr="0072062C">
              <w:rPr>
                <w:sz w:val="24"/>
                <w:szCs w:val="24"/>
              </w:rPr>
              <w:t>Unauthorised</w:t>
            </w:r>
            <w:proofErr w:type="spellEnd"/>
            <w:r w:rsidRPr="0072062C">
              <w:rPr>
                <w:sz w:val="24"/>
                <w:szCs w:val="24"/>
              </w:rPr>
              <w:t xml:space="preserve"> accessing of </w:t>
            </w:r>
            <w:r>
              <w:rPr>
                <w:sz w:val="24"/>
                <w:szCs w:val="24"/>
              </w:rPr>
              <w:t xml:space="preserve">computers, </w:t>
            </w:r>
            <w:r w:rsidRPr="0072062C">
              <w:rPr>
                <w:sz w:val="24"/>
                <w:szCs w:val="24"/>
              </w:rPr>
              <w:t>files</w:t>
            </w:r>
            <w:r>
              <w:rPr>
                <w:sz w:val="24"/>
                <w:szCs w:val="24"/>
              </w:rPr>
              <w:t>,</w:t>
            </w:r>
            <w:r w:rsidRPr="0072062C">
              <w:rPr>
                <w:sz w:val="24"/>
                <w:szCs w:val="24"/>
              </w:rPr>
              <w:t xml:space="preserve"> or networks by staff</w:t>
            </w:r>
          </w:p>
        </w:tc>
        <w:tc>
          <w:tcPr>
            <w:tcW w:w="1848" w:type="dxa"/>
          </w:tcPr>
          <w:p w14:paraId="72545E5D" w14:textId="77777777" w:rsidR="003257DD" w:rsidRPr="0072062C" w:rsidRDefault="003257DD" w:rsidP="00BB1640">
            <w:pPr>
              <w:rPr>
                <w:sz w:val="24"/>
                <w:szCs w:val="24"/>
              </w:rPr>
            </w:pPr>
            <w:r>
              <w:rPr>
                <w:sz w:val="24"/>
                <w:szCs w:val="24"/>
              </w:rPr>
              <w:t>2</w:t>
            </w:r>
            <w:r w:rsidRPr="0072062C">
              <w:rPr>
                <w:sz w:val="24"/>
                <w:szCs w:val="24"/>
              </w:rPr>
              <w:t>%</w:t>
            </w:r>
          </w:p>
        </w:tc>
      </w:tr>
      <w:tr w:rsidR="003257DD" w14:paraId="4A97330E" w14:textId="77777777" w:rsidTr="00BB1640">
        <w:trPr>
          <w:trHeight w:val="525"/>
        </w:trPr>
        <w:tc>
          <w:tcPr>
            <w:tcW w:w="7225" w:type="dxa"/>
          </w:tcPr>
          <w:p w14:paraId="21339297" w14:textId="77777777" w:rsidR="003257DD" w:rsidRPr="0072062C" w:rsidRDefault="003257DD" w:rsidP="00BB1640">
            <w:pPr>
              <w:rPr>
                <w:sz w:val="24"/>
                <w:szCs w:val="24"/>
              </w:rPr>
            </w:pPr>
            <w:proofErr w:type="spellStart"/>
            <w:r w:rsidRPr="0072062C">
              <w:rPr>
                <w:sz w:val="24"/>
                <w:szCs w:val="24"/>
              </w:rPr>
              <w:t>Unauthorised</w:t>
            </w:r>
            <w:proofErr w:type="spellEnd"/>
            <w:r w:rsidRPr="0072062C">
              <w:rPr>
                <w:sz w:val="24"/>
                <w:szCs w:val="24"/>
              </w:rPr>
              <w:t xml:space="preserve"> listening </w:t>
            </w:r>
            <w:r>
              <w:rPr>
                <w:sz w:val="24"/>
                <w:szCs w:val="24"/>
              </w:rPr>
              <w:t>to</w:t>
            </w:r>
            <w:r w:rsidRPr="0072062C">
              <w:rPr>
                <w:sz w:val="24"/>
                <w:szCs w:val="24"/>
              </w:rPr>
              <w:t xml:space="preserve"> video conferences or instant messages</w:t>
            </w:r>
          </w:p>
        </w:tc>
        <w:tc>
          <w:tcPr>
            <w:tcW w:w="1848" w:type="dxa"/>
          </w:tcPr>
          <w:p w14:paraId="528B71BD" w14:textId="77777777" w:rsidR="003257DD" w:rsidRPr="0072062C" w:rsidRDefault="003257DD" w:rsidP="00BB1640">
            <w:pPr>
              <w:rPr>
                <w:sz w:val="24"/>
                <w:szCs w:val="24"/>
              </w:rPr>
            </w:pPr>
            <w:r w:rsidRPr="0072062C">
              <w:rPr>
                <w:sz w:val="24"/>
                <w:szCs w:val="24"/>
              </w:rPr>
              <w:t>0%</w:t>
            </w:r>
          </w:p>
        </w:tc>
      </w:tr>
      <w:tr w:rsidR="003257DD" w14:paraId="38EA69AA" w14:textId="77777777" w:rsidTr="00BB1640">
        <w:trPr>
          <w:trHeight w:val="525"/>
        </w:trPr>
        <w:tc>
          <w:tcPr>
            <w:tcW w:w="7225" w:type="dxa"/>
          </w:tcPr>
          <w:p w14:paraId="258E804C" w14:textId="77777777" w:rsidR="003257DD" w:rsidRPr="0072062C" w:rsidRDefault="003257DD" w:rsidP="00BB1640">
            <w:pPr>
              <w:rPr>
                <w:sz w:val="24"/>
                <w:szCs w:val="24"/>
              </w:rPr>
            </w:pPr>
            <w:r w:rsidRPr="0072062C">
              <w:rPr>
                <w:sz w:val="24"/>
                <w:szCs w:val="24"/>
              </w:rPr>
              <w:t>Any other breaches or attacks</w:t>
            </w:r>
          </w:p>
        </w:tc>
        <w:tc>
          <w:tcPr>
            <w:tcW w:w="1848" w:type="dxa"/>
          </w:tcPr>
          <w:p w14:paraId="66DC9FC6" w14:textId="77777777" w:rsidR="003257DD" w:rsidRPr="0072062C" w:rsidRDefault="003257DD" w:rsidP="00BB1640">
            <w:pPr>
              <w:rPr>
                <w:sz w:val="24"/>
                <w:szCs w:val="24"/>
              </w:rPr>
            </w:pPr>
            <w:r w:rsidRPr="0072062C">
              <w:rPr>
                <w:sz w:val="24"/>
                <w:szCs w:val="24"/>
              </w:rPr>
              <w:t>4%</w:t>
            </w:r>
          </w:p>
        </w:tc>
      </w:tr>
    </w:tbl>
    <w:p w14:paraId="13E46678" w14:textId="77777777" w:rsidR="003257DD" w:rsidRDefault="003257DD" w:rsidP="003257DD">
      <w:pPr>
        <w:rPr>
          <w:rStyle w:val="Strong"/>
          <w:color w:val="0B0C0C"/>
          <w:sz w:val="29"/>
          <w:szCs w:val="29"/>
          <w:shd w:val="clear" w:color="auto" w:fill="FFFFFF"/>
        </w:rPr>
      </w:pPr>
    </w:p>
    <w:p w14:paraId="691EE58B" w14:textId="2E0589EF" w:rsidR="003257DD" w:rsidRDefault="00B426DE" w:rsidP="00B426DE">
      <w:pPr>
        <w:pStyle w:val="Caption"/>
        <w:jc w:val="center"/>
        <w:rPr>
          <w:rFonts w:cstheme="minorHAnsi"/>
          <w:sz w:val="24"/>
          <w:szCs w:val="24"/>
        </w:rPr>
      </w:pPr>
      <w:r>
        <w:t xml:space="preserve">Table </w:t>
      </w:r>
      <w:fldSimple w:instr=" SEQ Table \* ARABIC ">
        <w:r w:rsidR="00CA588A">
          <w:rPr>
            <w:noProof/>
          </w:rPr>
          <w:t>6</w:t>
        </w:r>
      </w:fldSimple>
      <w:r>
        <w:t xml:space="preserve"> Cyber threats survey for 2023</w:t>
      </w:r>
      <w:sdt>
        <w:sdtPr>
          <w:id w:val="-631477177"/>
          <w:citation/>
        </w:sdtPr>
        <w:sdtContent>
          <w:r>
            <w:fldChar w:fldCharType="begin"/>
          </w:r>
          <w:r>
            <w:rPr>
              <w:lang w:val="en-GB"/>
            </w:rPr>
            <w:instrText xml:space="preserve"> CITATION Dep23 \l 2057 </w:instrText>
          </w:r>
          <w:r>
            <w:fldChar w:fldCharType="separate"/>
          </w:r>
          <w:r w:rsidR="008D5980">
            <w:rPr>
              <w:noProof/>
              <w:lang w:val="en-GB"/>
            </w:rPr>
            <w:t xml:space="preserve"> </w:t>
          </w:r>
          <w:r w:rsidR="008D5980" w:rsidRPr="008D5980">
            <w:rPr>
              <w:noProof/>
              <w:lang w:val="en-GB"/>
            </w:rPr>
            <w:t>[16]</w:t>
          </w:r>
          <w:r>
            <w:fldChar w:fldCharType="end"/>
          </w:r>
        </w:sdtContent>
      </w:sdt>
    </w:p>
    <w:p w14:paraId="72690FC5" w14:textId="77777777" w:rsidR="00622E93" w:rsidRDefault="00622E93" w:rsidP="00730D87">
      <w:pPr>
        <w:spacing w:line="360" w:lineRule="auto"/>
        <w:jc w:val="both"/>
        <w:rPr>
          <w:rFonts w:cstheme="minorHAnsi"/>
          <w:sz w:val="24"/>
          <w:szCs w:val="24"/>
        </w:rPr>
      </w:pPr>
    </w:p>
    <w:p w14:paraId="5A6CA30B" w14:textId="77777777" w:rsidR="00622E93" w:rsidRDefault="00622E93" w:rsidP="00730D87">
      <w:pPr>
        <w:spacing w:line="360" w:lineRule="auto"/>
        <w:jc w:val="both"/>
        <w:rPr>
          <w:rFonts w:cstheme="minorHAnsi"/>
          <w:sz w:val="24"/>
          <w:szCs w:val="24"/>
        </w:rPr>
      </w:pPr>
    </w:p>
    <w:p w14:paraId="67BA183B" w14:textId="77777777" w:rsidR="00622E93" w:rsidRDefault="00622E93" w:rsidP="00730D87">
      <w:pPr>
        <w:spacing w:line="360" w:lineRule="auto"/>
        <w:jc w:val="both"/>
        <w:rPr>
          <w:rFonts w:cstheme="minorHAnsi"/>
          <w:sz w:val="24"/>
          <w:szCs w:val="24"/>
        </w:rPr>
      </w:pPr>
    </w:p>
    <w:p w14:paraId="69273C2D" w14:textId="77777777" w:rsidR="00622E93" w:rsidRDefault="00622E93" w:rsidP="00730D87">
      <w:pPr>
        <w:spacing w:line="360" w:lineRule="auto"/>
        <w:jc w:val="both"/>
        <w:rPr>
          <w:rFonts w:cstheme="minorHAnsi"/>
          <w:sz w:val="24"/>
          <w:szCs w:val="24"/>
        </w:rPr>
      </w:pPr>
    </w:p>
    <w:p w14:paraId="0DACA314" w14:textId="77777777" w:rsidR="00D65EF9" w:rsidRDefault="00D65EF9" w:rsidP="00730D87">
      <w:pPr>
        <w:spacing w:line="360" w:lineRule="auto"/>
        <w:jc w:val="both"/>
        <w:rPr>
          <w:rFonts w:cstheme="minorHAnsi"/>
          <w:sz w:val="24"/>
          <w:szCs w:val="24"/>
        </w:rPr>
      </w:pPr>
    </w:p>
    <w:p w14:paraId="14CC9170" w14:textId="77777777" w:rsidR="00D65EF9" w:rsidRDefault="00D65EF9" w:rsidP="00730D87">
      <w:pPr>
        <w:spacing w:line="360" w:lineRule="auto"/>
        <w:jc w:val="both"/>
        <w:rPr>
          <w:rFonts w:cstheme="minorHAnsi"/>
          <w:sz w:val="24"/>
          <w:szCs w:val="24"/>
        </w:rPr>
      </w:pPr>
    </w:p>
    <w:p w14:paraId="5F018BC2" w14:textId="4008A4A3" w:rsidR="00D65EF9" w:rsidRDefault="00B426DE" w:rsidP="00B426DE">
      <w:pPr>
        <w:pStyle w:val="Caption"/>
        <w:jc w:val="center"/>
        <w:rPr>
          <w:rFonts w:cstheme="minorHAnsi"/>
          <w:sz w:val="24"/>
          <w:szCs w:val="24"/>
        </w:rPr>
      </w:pPr>
      <w:r>
        <w:t xml:space="preserve">Figure </w:t>
      </w:r>
      <w:fldSimple w:instr=" SEQ Figure \* ARABIC ">
        <w:r w:rsidR="00D5482F">
          <w:rPr>
            <w:noProof/>
          </w:rPr>
          <w:t>16</w:t>
        </w:r>
      </w:fldSimple>
      <w:r>
        <w:t xml:space="preserve"> Bar chart for cyber threat survey 2023</w:t>
      </w:r>
      <w:sdt>
        <w:sdtPr>
          <w:id w:val="-1721741805"/>
          <w:citation/>
        </w:sdtPr>
        <w:sdtContent>
          <w:r>
            <w:fldChar w:fldCharType="begin"/>
          </w:r>
          <w:r>
            <w:rPr>
              <w:lang w:val="en-GB"/>
            </w:rPr>
            <w:instrText xml:space="preserve"> CITATION Dep23 \l 2057 </w:instrText>
          </w:r>
          <w:r>
            <w:fldChar w:fldCharType="separate"/>
          </w:r>
          <w:r w:rsidR="008D5980">
            <w:rPr>
              <w:noProof/>
              <w:lang w:val="en-GB"/>
            </w:rPr>
            <w:t xml:space="preserve"> </w:t>
          </w:r>
          <w:r w:rsidR="008D5980" w:rsidRPr="008D5980">
            <w:rPr>
              <w:noProof/>
              <w:lang w:val="en-GB"/>
            </w:rPr>
            <w:t>[16]</w:t>
          </w:r>
          <w:r>
            <w:fldChar w:fldCharType="end"/>
          </w:r>
        </w:sdtContent>
      </w:sdt>
      <w:r w:rsidR="0086200D">
        <w:rPr>
          <w:rFonts w:cstheme="minorHAnsi"/>
          <w:noProof/>
          <w:sz w:val="24"/>
          <w:szCs w:val="24"/>
        </w:rPr>
        <w:drawing>
          <wp:anchor distT="0" distB="0" distL="114300" distR="114300" simplePos="0" relativeHeight="251685888" behindDoc="1" locked="0" layoutInCell="1" allowOverlap="1" wp14:anchorId="7AA0C1F6" wp14:editId="39D3859C">
            <wp:simplePos x="0" y="0"/>
            <wp:positionH relativeFrom="column">
              <wp:posOffset>-635</wp:posOffset>
            </wp:positionH>
            <wp:positionV relativeFrom="paragraph">
              <wp:posOffset>62865</wp:posOffset>
            </wp:positionV>
            <wp:extent cx="5852160" cy="5549265"/>
            <wp:effectExtent l="0" t="0" r="0" b="0"/>
            <wp:wrapTight wrapText="bothSides">
              <wp:wrapPolygon edited="0">
                <wp:start x="0" y="0"/>
                <wp:lineTo x="0" y="21504"/>
                <wp:lineTo x="21516" y="21504"/>
                <wp:lineTo x="21516" y="0"/>
                <wp:lineTo x="0" y="0"/>
              </wp:wrapPolygon>
            </wp:wrapTight>
            <wp:docPr id="110571616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716166" name="Picture 18"/>
                    <pic:cNvPicPr/>
                  </pic:nvPicPr>
                  <pic:blipFill>
                    <a:blip r:embed="rId30">
                      <a:extLst>
                        <a:ext uri="{28A0092B-C50C-407E-A947-70E740481C1C}">
                          <a14:useLocalDpi xmlns:a14="http://schemas.microsoft.com/office/drawing/2010/main" val="0"/>
                        </a:ext>
                      </a:extLst>
                    </a:blip>
                    <a:stretch>
                      <a:fillRect/>
                    </a:stretch>
                  </pic:blipFill>
                  <pic:spPr>
                    <a:xfrm>
                      <a:off x="0" y="0"/>
                      <a:ext cx="5852160" cy="5549265"/>
                    </a:xfrm>
                    <a:prstGeom prst="rect">
                      <a:avLst/>
                    </a:prstGeom>
                  </pic:spPr>
                </pic:pic>
              </a:graphicData>
            </a:graphic>
            <wp14:sizeRelH relativeFrom="margin">
              <wp14:pctWidth>0</wp14:pctWidth>
            </wp14:sizeRelH>
            <wp14:sizeRelV relativeFrom="margin">
              <wp14:pctHeight>0</wp14:pctHeight>
            </wp14:sizeRelV>
          </wp:anchor>
        </w:drawing>
      </w:r>
    </w:p>
    <w:p w14:paraId="24110A03" w14:textId="77777777" w:rsidR="00D65EF9" w:rsidRDefault="00D65EF9" w:rsidP="00730D87">
      <w:pPr>
        <w:spacing w:line="360" w:lineRule="auto"/>
        <w:jc w:val="both"/>
        <w:rPr>
          <w:rFonts w:cstheme="minorHAnsi"/>
          <w:sz w:val="24"/>
          <w:szCs w:val="24"/>
        </w:rPr>
      </w:pPr>
    </w:p>
    <w:p w14:paraId="41D10C00" w14:textId="77777777" w:rsidR="00D65EF9" w:rsidRDefault="00F75F50" w:rsidP="00730D87">
      <w:pPr>
        <w:spacing w:line="360" w:lineRule="auto"/>
        <w:jc w:val="both"/>
        <w:rPr>
          <w:rFonts w:cstheme="minorHAnsi"/>
          <w:sz w:val="24"/>
          <w:szCs w:val="24"/>
        </w:rPr>
      </w:pPr>
      <w:commentRangeStart w:id="21"/>
      <w:commentRangeEnd w:id="21"/>
      <w:r>
        <w:rPr>
          <w:rStyle w:val="CommentReference"/>
        </w:rPr>
        <w:commentReference w:id="21"/>
      </w:r>
    </w:p>
    <w:p w14:paraId="4B042DB2" w14:textId="77777777" w:rsidR="00D65EF9" w:rsidRDefault="00D65EF9" w:rsidP="00730D87">
      <w:pPr>
        <w:spacing w:line="360" w:lineRule="auto"/>
        <w:jc w:val="both"/>
        <w:rPr>
          <w:rFonts w:cstheme="minorHAnsi"/>
          <w:sz w:val="24"/>
          <w:szCs w:val="24"/>
        </w:rPr>
      </w:pPr>
    </w:p>
    <w:p w14:paraId="4D19C62B" w14:textId="77777777" w:rsidR="0086200D" w:rsidRDefault="0086200D" w:rsidP="00730D87">
      <w:pPr>
        <w:spacing w:line="360" w:lineRule="auto"/>
        <w:jc w:val="both"/>
        <w:rPr>
          <w:rFonts w:cstheme="minorHAnsi"/>
          <w:sz w:val="24"/>
          <w:szCs w:val="24"/>
        </w:rPr>
      </w:pPr>
    </w:p>
    <w:p w14:paraId="08D792E0" w14:textId="7DBAC9CC" w:rsidR="001767E7" w:rsidRDefault="00F10C8B" w:rsidP="00D65EF9">
      <w:pPr>
        <w:pStyle w:val="Heading1"/>
      </w:pPr>
      <w:r>
        <w:t>Chapter Four</w:t>
      </w:r>
    </w:p>
    <w:p w14:paraId="18F2BEC6" w14:textId="37CD8AA5" w:rsidR="001103AB" w:rsidRDefault="00D65EF9" w:rsidP="00D65EF9">
      <w:pPr>
        <w:pStyle w:val="Heading1"/>
      </w:pPr>
      <w:r>
        <w:t xml:space="preserve">4.0 </w:t>
      </w:r>
      <w:r w:rsidR="001103AB">
        <w:t>Design and Implementation</w:t>
      </w:r>
    </w:p>
    <w:p w14:paraId="2BCE5521" w14:textId="47B340FF" w:rsidR="001103AB" w:rsidRDefault="001103AB" w:rsidP="00730D87">
      <w:pPr>
        <w:spacing w:line="360" w:lineRule="auto"/>
        <w:jc w:val="both"/>
        <w:rPr>
          <w:rFonts w:cstheme="minorHAnsi"/>
          <w:sz w:val="24"/>
          <w:szCs w:val="24"/>
        </w:rPr>
      </w:pPr>
      <w:r>
        <w:rPr>
          <w:rFonts w:cstheme="minorHAnsi"/>
          <w:sz w:val="24"/>
          <w:szCs w:val="24"/>
        </w:rPr>
        <w:t>Introduction</w:t>
      </w:r>
    </w:p>
    <w:p w14:paraId="0333669C" w14:textId="77777777" w:rsidR="00622E93" w:rsidRDefault="001103AB" w:rsidP="00730D87">
      <w:pPr>
        <w:spacing w:line="360" w:lineRule="auto"/>
        <w:jc w:val="both"/>
        <w:rPr>
          <w:rFonts w:cstheme="minorHAnsi"/>
          <w:sz w:val="24"/>
          <w:szCs w:val="24"/>
        </w:rPr>
      </w:pPr>
      <w:r>
        <w:rPr>
          <w:rFonts w:cstheme="minorHAnsi"/>
          <w:sz w:val="24"/>
          <w:szCs w:val="24"/>
        </w:rPr>
        <w:t xml:space="preserve">This chapter will </w:t>
      </w:r>
      <w:r w:rsidR="00622E93">
        <w:rPr>
          <w:rFonts w:cstheme="minorHAnsi"/>
          <w:sz w:val="24"/>
          <w:szCs w:val="24"/>
        </w:rPr>
        <w:t xml:space="preserve">focus on two aspects, the design phase, and the implementation phase. </w:t>
      </w:r>
    </w:p>
    <w:p w14:paraId="7200B5E3" w14:textId="7A012940" w:rsidR="001103AB" w:rsidRDefault="00622E93" w:rsidP="00730D87">
      <w:pPr>
        <w:spacing w:line="360" w:lineRule="auto"/>
        <w:jc w:val="both"/>
        <w:rPr>
          <w:rFonts w:cstheme="minorHAnsi"/>
          <w:sz w:val="24"/>
          <w:szCs w:val="24"/>
        </w:rPr>
      </w:pPr>
      <w:r>
        <w:rPr>
          <w:rFonts w:cstheme="minorHAnsi"/>
          <w:sz w:val="24"/>
          <w:szCs w:val="24"/>
        </w:rPr>
        <w:t xml:space="preserve">The design phase will give details about </w:t>
      </w:r>
      <w:r w:rsidR="00701106">
        <w:rPr>
          <w:rFonts w:cstheme="minorHAnsi"/>
          <w:sz w:val="24"/>
          <w:szCs w:val="24"/>
        </w:rPr>
        <w:t xml:space="preserve">the proposed design of how the testing environment. A flowchart will guide the </w:t>
      </w:r>
      <w:r w:rsidR="001103AB">
        <w:rPr>
          <w:rFonts w:cstheme="minorHAnsi"/>
          <w:sz w:val="24"/>
          <w:szCs w:val="24"/>
        </w:rPr>
        <w:t xml:space="preserve">cover the design phase which involves a flowchart </w:t>
      </w:r>
      <w:r w:rsidR="005F7AD7">
        <w:rPr>
          <w:rFonts w:cstheme="minorHAnsi"/>
          <w:sz w:val="24"/>
          <w:szCs w:val="24"/>
        </w:rPr>
        <w:t xml:space="preserve">of </w:t>
      </w:r>
      <w:r w:rsidR="001103AB">
        <w:rPr>
          <w:rFonts w:cstheme="minorHAnsi"/>
          <w:sz w:val="24"/>
          <w:szCs w:val="24"/>
        </w:rPr>
        <w:t xml:space="preserve">a sample SME network system and also the flowchart of each </w:t>
      </w:r>
      <w:r w:rsidR="005F7AD7">
        <w:rPr>
          <w:rFonts w:cstheme="minorHAnsi"/>
          <w:sz w:val="24"/>
          <w:szCs w:val="24"/>
        </w:rPr>
        <w:t>attack</w:t>
      </w:r>
      <w:r w:rsidR="001103AB">
        <w:rPr>
          <w:rFonts w:cstheme="minorHAnsi"/>
          <w:sz w:val="24"/>
          <w:szCs w:val="24"/>
        </w:rPr>
        <w:t xml:space="preserve"> to </w:t>
      </w:r>
      <w:r w:rsidR="005F7AD7">
        <w:rPr>
          <w:rFonts w:cstheme="minorHAnsi"/>
          <w:sz w:val="24"/>
          <w:szCs w:val="24"/>
        </w:rPr>
        <w:t xml:space="preserve">be </w:t>
      </w:r>
      <w:r w:rsidR="001103AB">
        <w:rPr>
          <w:rFonts w:cstheme="minorHAnsi"/>
          <w:sz w:val="24"/>
          <w:szCs w:val="24"/>
        </w:rPr>
        <w:t xml:space="preserve">conducted. </w:t>
      </w:r>
      <w:r>
        <w:rPr>
          <w:rFonts w:cstheme="minorHAnsi"/>
          <w:sz w:val="24"/>
          <w:szCs w:val="24"/>
        </w:rPr>
        <w:t>T</w:t>
      </w:r>
    </w:p>
    <w:p w14:paraId="740960EB" w14:textId="77777777" w:rsidR="00622E93" w:rsidRDefault="00622E93" w:rsidP="00730D87">
      <w:pPr>
        <w:spacing w:line="360" w:lineRule="auto"/>
        <w:jc w:val="both"/>
        <w:rPr>
          <w:rFonts w:cstheme="minorHAnsi"/>
          <w:sz w:val="24"/>
          <w:szCs w:val="24"/>
        </w:rPr>
      </w:pPr>
    </w:p>
    <w:p w14:paraId="143F62BA" w14:textId="27E3E8BA" w:rsidR="005F7AD7" w:rsidRDefault="00622E93" w:rsidP="00730D87">
      <w:pPr>
        <w:spacing w:line="360" w:lineRule="auto"/>
        <w:jc w:val="both"/>
        <w:rPr>
          <w:rFonts w:cstheme="minorHAnsi"/>
          <w:b/>
          <w:bCs/>
          <w:sz w:val="24"/>
          <w:szCs w:val="24"/>
        </w:rPr>
      </w:pPr>
      <w:r w:rsidRPr="005521F4">
        <w:rPr>
          <w:rFonts w:cstheme="minorHAnsi"/>
          <w:b/>
          <w:bCs/>
          <w:sz w:val="24"/>
          <w:szCs w:val="24"/>
        </w:rPr>
        <w:t>Problem Formulation</w:t>
      </w:r>
    </w:p>
    <w:p w14:paraId="2D60CFCE" w14:textId="7985A92C" w:rsidR="005521F4" w:rsidRDefault="005521F4" w:rsidP="00730D87">
      <w:pPr>
        <w:spacing w:line="360" w:lineRule="auto"/>
        <w:jc w:val="both"/>
        <w:rPr>
          <w:rFonts w:cstheme="minorHAnsi"/>
          <w:sz w:val="24"/>
          <w:szCs w:val="24"/>
        </w:rPr>
      </w:pPr>
      <w:r w:rsidRPr="00CC4B94">
        <w:rPr>
          <w:rFonts w:cstheme="minorHAnsi"/>
          <w:sz w:val="24"/>
          <w:szCs w:val="24"/>
        </w:rPr>
        <w:t>Analyzing major threats that affects SMEs and implementing necessary mitigation strategy is the main aim of this project. To achieve this, a virtual network infrastructure to depict an SME network will be</w:t>
      </w:r>
      <w:r w:rsidR="00CC4B94" w:rsidRPr="00CC4B94">
        <w:rPr>
          <w:rFonts w:cstheme="minorHAnsi"/>
          <w:sz w:val="24"/>
          <w:szCs w:val="24"/>
        </w:rPr>
        <w:t xml:space="preserve"> design and set up using a virtual environment like VirtualBox, or VMware</w:t>
      </w:r>
      <w:r w:rsidR="00CC4B94">
        <w:rPr>
          <w:rFonts w:cstheme="minorHAnsi"/>
          <w:sz w:val="24"/>
          <w:szCs w:val="24"/>
        </w:rPr>
        <w:t xml:space="preserve">. Different virtual machines will be set up and configured with windows operating system, Windows Servers, MySQL database, Web application servers, and firewall protocol will be set up. The attacker machine will be a Kali Linux machine, victim machines will run on windows, ubuntu, etc. </w:t>
      </w:r>
    </w:p>
    <w:p w14:paraId="726ABA9C" w14:textId="699180B7" w:rsidR="00F61842" w:rsidRDefault="00F61842" w:rsidP="00514E21">
      <w:pPr>
        <w:pStyle w:val="paragraph"/>
        <w:spacing w:before="0" w:beforeAutospacing="0" w:after="0" w:afterAutospacing="0" w:line="360" w:lineRule="auto"/>
        <w:jc w:val="both"/>
        <w:textAlignment w:val="baseline"/>
        <w:rPr>
          <w:rStyle w:val="eop"/>
          <w:rFonts w:ascii="Calibri" w:hAnsi="Calibri" w:cs="Calibri"/>
        </w:rPr>
      </w:pPr>
      <w:r>
        <w:rPr>
          <w:rStyle w:val="normaltextrun"/>
          <w:rFonts w:ascii="Calibri" w:hAnsi="Calibri" w:cs="Calibri"/>
          <w:lang w:val="en-US"/>
        </w:rPr>
        <w:t>To test the current security architecture of SMEs, an offensive security</w:t>
      </w:r>
      <w:r w:rsidR="00C1346B">
        <w:rPr>
          <w:rStyle w:val="normaltextrun"/>
          <w:rFonts w:ascii="Calibri" w:hAnsi="Calibri" w:cs="Calibri"/>
          <w:lang w:val="en-US"/>
        </w:rPr>
        <w:t xml:space="preserve"> approach (Red teaming)</w:t>
      </w:r>
      <w:r>
        <w:rPr>
          <w:rStyle w:val="normaltextrun"/>
          <w:rFonts w:ascii="Calibri" w:hAnsi="Calibri" w:cs="Calibri"/>
          <w:lang w:val="en-US"/>
        </w:rPr>
        <w:t xml:space="preserve"> will be employed for this project. </w:t>
      </w:r>
      <w:r>
        <w:rPr>
          <w:rStyle w:val="eop"/>
          <w:rFonts w:ascii="Calibri" w:hAnsi="Calibri" w:cs="Calibri"/>
        </w:rPr>
        <w:t> </w:t>
      </w:r>
    </w:p>
    <w:p w14:paraId="3E6AE244" w14:textId="77777777" w:rsidR="00514E21" w:rsidRDefault="00514E21" w:rsidP="00514E21">
      <w:pPr>
        <w:pStyle w:val="paragraph"/>
        <w:spacing w:before="0" w:beforeAutospacing="0" w:after="0" w:afterAutospacing="0" w:line="360" w:lineRule="auto"/>
        <w:jc w:val="both"/>
        <w:textAlignment w:val="baseline"/>
        <w:rPr>
          <w:rStyle w:val="eop"/>
          <w:rFonts w:ascii="Calibri" w:hAnsi="Calibri" w:cs="Calibri"/>
        </w:rPr>
      </w:pPr>
    </w:p>
    <w:p w14:paraId="04DE35C7" w14:textId="77777777" w:rsidR="00CC4B94" w:rsidRPr="00CC4B94" w:rsidRDefault="00CC4B94" w:rsidP="00730D87">
      <w:pPr>
        <w:spacing w:line="360" w:lineRule="auto"/>
        <w:jc w:val="both"/>
        <w:rPr>
          <w:rFonts w:cstheme="minorHAnsi"/>
          <w:sz w:val="24"/>
          <w:szCs w:val="24"/>
        </w:rPr>
      </w:pPr>
    </w:p>
    <w:p w14:paraId="3BDC00C1" w14:textId="771C4369" w:rsidR="00622E93" w:rsidRPr="005521F4" w:rsidRDefault="005521F4" w:rsidP="00730D87">
      <w:pPr>
        <w:spacing w:line="360" w:lineRule="auto"/>
        <w:jc w:val="both"/>
        <w:rPr>
          <w:rFonts w:cstheme="minorHAnsi"/>
          <w:b/>
          <w:bCs/>
          <w:sz w:val="24"/>
          <w:szCs w:val="24"/>
        </w:rPr>
      </w:pPr>
      <w:commentRangeStart w:id="22"/>
      <w:r w:rsidRPr="005521F4">
        <w:rPr>
          <w:rFonts w:cstheme="minorHAnsi"/>
          <w:b/>
          <w:bCs/>
          <w:sz w:val="24"/>
          <w:szCs w:val="24"/>
        </w:rPr>
        <w:t>Design Phase</w:t>
      </w:r>
    </w:p>
    <w:p w14:paraId="1C65BB9F" w14:textId="27667B56" w:rsidR="00DA7484" w:rsidRPr="00DA7484" w:rsidRDefault="00DA7484" w:rsidP="00DA7484">
      <w:pPr>
        <w:spacing w:line="360" w:lineRule="auto"/>
        <w:jc w:val="both"/>
        <w:rPr>
          <w:rFonts w:cstheme="minorHAnsi"/>
          <w:sz w:val="24"/>
          <w:szCs w:val="24"/>
        </w:rPr>
      </w:pPr>
      <w:r w:rsidRPr="00DA7484">
        <w:rPr>
          <w:rFonts w:cstheme="minorHAnsi"/>
          <w:sz w:val="24"/>
          <w:szCs w:val="24"/>
        </w:rPr>
        <w:t>Scope and Objectives:</w:t>
      </w:r>
      <w:commentRangeEnd w:id="22"/>
      <w:r w:rsidR="00F75F50">
        <w:rPr>
          <w:rStyle w:val="CommentReference"/>
        </w:rPr>
        <w:commentReference w:id="22"/>
      </w:r>
    </w:p>
    <w:p w14:paraId="05DB8766" w14:textId="77777777" w:rsidR="00DA7484" w:rsidRDefault="00DA7484" w:rsidP="00DA7484">
      <w:pPr>
        <w:spacing w:line="360" w:lineRule="auto"/>
        <w:jc w:val="both"/>
        <w:rPr>
          <w:rFonts w:cstheme="minorHAnsi"/>
          <w:sz w:val="24"/>
          <w:szCs w:val="24"/>
        </w:rPr>
      </w:pPr>
    </w:p>
    <w:p w14:paraId="51E61637" w14:textId="26DE606D" w:rsidR="00DA7484" w:rsidRPr="00DA7484" w:rsidRDefault="00CC4B94" w:rsidP="00DA7484">
      <w:pPr>
        <w:spacing w:line="360" w:lineRule="auto"/>
        <w:jc w:val="both"/>
        <w:rPr>
          <w:rFonts w:cstheme="minorHAnsi"/>
          <w:sz w:val="24"/>
          <w:szCs w:val="24"/>
        </w:rPr>
      </w:pPr>
      <w:r>
        <w:rPr>
          <w:rFonts w:cstheme="minorHAnsi"/>
          <w:sz w:val="24"/>
          <w:szCs w:val="24"/>
        </w:rPr>
        <w:t>This</w:t>
      </w:r>
      <w:r w:rsidR="00DA7484" w:rsidRPr="00DA7484">
        <w:rPr>
          <w:rFonts w:cstheme="minorHAnsi"/>
          <w:sz w:val="24"/>
          <w:szCs w:val="24"/>
        </w:rPr>
        <w:t xml:space="preserve"> scope </w:t>
      </w:r>
      <w:r>
        <w:rPr>
          <w:rFonts w:cstheme="minorHAnsi"/>
          <w:sz w:val="24"/>
          <w:szCs w:val="24"/>
        </w:rPr>
        <w:t xml:space="preserve">will cover details </w:t>
      </w:r>
      <w:r w:rsidR="00DA7484" w:rsidRPr="00DA7484">
        <w:rPr>
          <w:rFonts w:cstheme="minorHAnsi"/>
          <w:sz w:val="24"/>
          <w:szCs w:val="24"/>
        </w:rPr>
        <w:t xml:space="preserve">of the </w:t>
      </w:r>
      <w:r>
        <w:rPr>
          <w:rFonts w:cstheme="minorHAnsi"/>
          <w:sz w:val="24"/>
          <w:szCs w:val="24"/>
        </w:rPr>
        <w:t>attacks to be performed</w:t>
      </w:r>
      <w:r w:rsidR="00DA7484" w:rsidRPr="00DA7484">
        <w:rPr>
          <w:rFonts w:cstheme="minorHAnsi"/>
          <w:sz w:val="24"/>
          <w:szCs w:val="24"/>
        </w:rPr>
        <w:t>, including the targets, systems, and objectives.</w:t>
      </w:r>
    </w:p>
    <w:p w14:paraId="4ABE1338" w14:textId="3B8E3702" w:rsidR="00622E93" w:rsidRPr="00DA7484" w:rsidRDefault="00B17FA5" w:rsidP="00DA7484">
      <w:pPr>
        <w:spacing w:line="360" w:lineRule="auto"/>
        <w:jc w:val="both"/>
        <w:rPr>
          <w:rFonts w:cstheme="minorHAnsi"/>
          <w:sz w:val="24"/>
          <w:szCs w:val="24"/>
        </w:rPr>
      </w:pPr>
      <w:r w:rsidRPr="00DA7484">
        <w:rPr>
          <w:rFonts w:cstheme="minorHAnsi"/>
          <w:sz w:val="24"/>
          <w:szCs w:val="24"/>
        </w:rPr>
        <w:t>Set</w:t>
      </w:r>
      <w:r>
        <w:rPr>
          <w:rFonts w:cstheme="minorHAnsi"/>
          <w:sz w:val="24"/>
          <w:szCs w:val="24"/>
        </w:rPr>
        <w:t>ting</w:t>
      </w:r>
      <w:r w:rsidR="00DA7484" w:rsidRPr="00DA7484">
        <w:rPr>
          <w:rFonts w:cstheme="minorHAnsi"/>
          <w:sz w:val="24"/>
          <w:szCs w:val="24"/>
        </w:rPr>
        <w:t xml:space="preserve"> Up Virtual Environment:</w:t>
      </w:r>
    </w:p>
    <w:p w14:paraId="41130900" w14:textId="48F1C5EF" w:rsidR="00DA7484" w:rsidRDefault="00DA7484" w:rsidP="00DA7484">
      <w:pPr>
        <w:spacing w:line="360" w:lineRule="auto"/>
        <w:jc w:val="both"/>
        <w:rPr>
          <w:rFonts w:cstheme="minorHAnsi"/>
          <w:sz w:val="24"/>
          <w:szCs w:val="24"/>
        </w:rPr>
      </w:pPr>
      <w:r w:rsidRPr="00DA7484">
        <w:rPr>
          <w:rFonts w:cstheme="minorHAnsi"/>
          <w:sz w:val="24"/>
          <w:szCs w:val="24"/>
        </w:rPr>
        <w:t>Creat</w:t>
      </w:r>
      <w:r w:rsidR="00CC4B94">
        <w:rPr>
          <w:rFonts w:cstheme="minorHAnsi"/>
          <w:sz w:val="24"/>
          <w:szCs w:val="24"/>
        </w:rPr>
        <w:t>ing</w:t>
      </w:r>
      <w:r w:rsidRPr="00DA7484">
        <w:rPr>
          <w:rFonts w:cstheme="minorHAnsi"/>
          <w:sz w:val="24"/>
          <w:szCs w:val="24"/>
        </w:rPr>
        <w:t xml:space="preserve"> a virtualized environment to simulate the SME's network infrastructure. This may involve using tools like VMware, VirtualBox, or other virtualization platforms.</w:t>
      </w:r>
    </w:p>
    <w:p w14:paraId="683E7CB8" w14:textId="77777777" w:rsidR="00650850" w:rsidRDefault="00650850" w:rsidP="00DA7484">
      <w:pPr>
        <w:spacing w:line="360" w:lineRule="auto"/>
        <w:jc w:val="both"/>
        <w:rPr>
          <w:rFonts w:cstheme="minorHAnsi"/>
          <w:sz w:val="24"/>
          <w:szCs w:val="24"/>
        </w:rPr>
      </w:pPr>
    </w:p>
    <w:p w14:paraId="6080CEA8" w14:textId="77777777" w:rsidR="001167EE" w:rsidRDefault="001167EE" w:rsidP="00DA7484">
      <w:pPr>
        <w:spacing w:line="360" w:lineRule="auto"/>
        <w:jc w:val="both"/>
        <w:rPr>
          <w:rFonts w:cstheme="minorHAnsi"/>
          <w:sz w:val="24"/>
          <w:szCs w:val="24"/>
        </w:rPr>
      </w:pPr>
    </w:p>
    <w:p w14:paraId="58230918" w14:textId="693A74F8" w:rsidR="00452C82" w:rsidRDefault="00452C82" w:rsidP="00452C82">
      <w:pPr>
        <w:jc w:val="both"/>
      </w:pPr>
      <w:r>
        <w:t xml:space="preserve">Evon </w:t>
      </w:r>
      <w:commentRangeStart w:id="23"/>
      <w:r>
        <w:t>Enterprise Network Structure</w:t>
      </w:r>
      <w:commentRangeEnd w:id="23"/>
      <w:r w:rsidR="00A5645E">
        <w:rPr>
          <w:rStyle w:val="CommentReference"/>
        </w:rPr>
        <w:commentReference w:id="23"/>
      </w:r>
    </w:p>
    <w:p w14:paraId="7A32C241" w14:textId="28CCEE68" w:rsidR="00A72F0B" w:rsidRDefault="00452C82" w:rsidP="00452C82">
      <w:pPr>
        <w:jc w:val="both"/>
      </w:pPr>
      <w:r>
        <w:t>This project has adopted a name for a sample SME called Evon Enterprise. Based on research a single SME in the UK comprised of 1 to 250 employees</w:t>
      </w:r>
      <w:sdt>
        <w:sdtPr>
          <w:id w:val="-1164159816"/>
          <w:citation/>
        </w:sdtPr>
        <w:sdtContent>
          <w:r>
            <w:fldChar w:fldCharType="begin"/>
          </w:r>
          <w:r>
            <w:rPr>
              <w:lang w:val="en-GB"/>
            </w:rPr>
            <w:instrText xml:space="preserve"> CITATION eho23 \l 2057 </w:instrText>
          </w:r>
          <w:r>
            <w:fldChar w:fldCharType="separate"/>
          </w:r>
          <w:r w:rsidR="008D5980">
            <w:rPr>
              <w:noProof/>
              <w:lang w:val="en-GB"/>
            </w:rPr>
            <w:t xml:space="preserve"> </w:t>
          </w:r>
          <w:r w:rsidR="008D5980" w:rsidRPr="008D5980">
            <w:rPr>
              <w:noProof/>
              <w:lang w:val="en-GB"/>
            </w:rPr>
            <w:t>[1]</w:t>
          </w:r>
          <w:r>
            <w:fldChar w:fldCharType="end"/>
          </w:r>
        </w:sdtContent>
      </w:sdt>
      <w:r>
        <w:t>. Most SMEs have no properly trained and certified network security expert. This SME network is designed as an enterprise environment with a web and File server, each protected with firewalls and IDPs/IPS.</w:t>
      </w:r>
    </w:p>
    <w:p w14:paraId="403B59E3" w14:textId="77777777" w:rsidR="00D62DDF" w:rsidRDefault="00D62DDF" w:rsidP="00452C82">
      <w:pPr>
        <w:jc w:val="both"/>
      </w:pPr>
    </w:p>
    <w:p w14:paraId="0706E0F6" w14:textId="6D44B53E" w:rsidR="00452C82" w:rsidRPr="00452C82" w:rsidRDefault="00D62DDF" w:rsidP="00452C82">
      <w:r w:rsidRPr="003A2ABF">
        <w:rPr>
          <w:rFonts w:ascii="Arial" w:eastAsia="Times New Roman" w:hAnsi="Arial" w:cs="Arial"/>
          <w:noProof/>
          <w:sz w:val="24"/>
          <w:szCs w:val="24"/>
        </w:rPr>
        <w:drawing>
          <wp:inline distT="0" distB="0" distL="0" distR="0" wp14:anchorId="3D216160" wp14:editId="44A17957">
            <wp:extent cx="5883910" cy="4452730"/>
            <wp:effectExtent l="0" t="0" r="0" b="0"/>
            <wp:docPr id="89646707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467072" name="Picture 896467072"/>
                    <pic:cNvPicPr/>
                  </pic:nvPicPr>
                  <pic:blipFill rotWithShape="1">
                    <a:blip r:embed="rId31" cstate="print">
                      <a:extLst>
                        <a:ext uri="{BEBA8EAE-BF5A-486C-A8C5-ECC9F3942E4B}">
                          <a14:imgProps xmlns:a14="http://schemas.microsoft.com/office/drawing/2010/main">
                            <a14:imgLayer r:embed="rId32">
                              <a14:imgEffect>
                                <a14:sharpenSoften amount="25000"/>
                              </a14:imgEffect>
                              <a14:imgEffect>
                                <a14:saturation sat="300000"/>
                              </a14:imgEffect>
                            </a14:imgLayer>
                          </a14:imgProps>
                        </a:ext>
                        <a:ext uri="{28A0092B-C50C-407E-A947-70E740481C1C}">
                          <a14:useLocalDpi xmlns:a14="http://schemas.microsoft.com/office/drawing/2010/main" val="0"/>
                        </a:ext>
                      </a:extLst>
                    </a:blip>
                    <a:srcRect b="6789"/>
                    <a:stretch/>
                  </pic:blipFill>
                  <pic:spPr bwMode="auto">
                    <a:xfrm>
                      <a:off x="0" y="0"/>
                      <a:ext cx="5884658" cy="4453296"/>
                    </a:xfrm>
                    <a:prstGeom prst="rect">
                      <a:avLst/>
                    </a:prstGeom>
                    <a:ln>
                      <a:noFill/>
                    </a:ln>
                    <a:extLst>
                      <a:ext uri="{53640926-AAD7-44D8-BBD7-CCE9431645EC}">
                        <a14:shadowObscured xmlns:a14="http://schemas.microsoft.com/office/drawing/2010/main"/>
                      </a:ext>
                    </a:extLst>
                  </pic:spPr>
                </pic:pic>
              </a:graphicData>
            </a:graphic>
          </wp:inline>
        </w:drawing>
      </w:r>
    </w:p>
    <w:p w14:paraId="107C72D3" w14:textId="77777777" w:rsidR="00452C82" w:rsidRPr="00452C82" w:rsidRDefault="00452C82" w:rsidP="00452C82"/>
    <w:p w14:paraId="6DC6F4B4" w14:textId="37140F35" w:rsidR="00452C82" w:rsidRPr="00452C82" w:rsidRDefault="00452C82" w:rsidP="00452C82">
      <w:pPr>
        <w:pStyle w:val="Caption"/>
        <w:jc w:val="center"/>
      </w:pPr>
      <w:r>
        <w:t xml:space="preserve">Figure </w:t>
      </w:r>
      <w:fldSimple w:instr=" SEQ Figure \* ARABIC ">
        <w:r w:rsidR="00D5482F">
          <w:rPr>
            <w:noProof/>
          </w:rPr>
          <w:t>17</w:t>
        </w:r>
      </w:fldSimple>
      <w:r>
        <w:t xml:space="preserve"> Evon sample network structure</w:t>
      </w:r>
    </w:p>
    <w:p w14:paraId="023E787E" w14:textId="77777777" w:rsidR="00452C82" w:rsidRPr="00452C82" w:rsidRDefault="00452C82" w:rsidP="00452C82"/>
    <w:p w14:paraId="0CE1FDFE" w14:textId="77777777" w:rsidR="00452C82" w:rsidRPr="00452C82" w:rsidRDefault="00452C82" w:rsidP="00452C82"/>
    <w:p w14:paraId="3D2F9A26" w14:textId="77777777" w:rsidR="00452C82" w:rsidRPr="00452C82" w:rsidRDefault="00452C82" w:rsidP="00452C82"/>
    <w:p w14:paraId="442350CE" w14:textId="77777777" w:rsidR="00452C82" w:rsidRPr="00452C82" w:rsidRDefault="00452C82" w:rsidP="00452C82"/>
    <w:p w14:paraId="3B784B9F" w14:textId="77777777" w:rsidR="00452C82" w:rsidRPr="00452C82" w:rsidRDefault="00452C82" w:rsidP="00452C82"/>
    <w:p w14:paraId="5CEB7927" w14:textId="77777777" w:rsidR="00452C82" w:rsidRPr="00452C82" w:rsidRDefault="00452C82" w:rsidP="00452C82"/>
    <w:p w14:paraId="4E9425B4" w14:textId="77777777" w:rsidR="00452C82" w:rsidRPr="00452C82" w:rsidRDefault="00452C82" w:rsidP="00452C82"/>
    <w:p w14:paraId="1075869B" w14:textId="77777777" w:rsidR="00452C82" w:rsidRPr="00452C82" w:rsidRDefault="00452C82" w:rsidP="00452C82"/>
    <w:p w14:paraId="78976104" w14:textId="7BC1161A" w:rsidR="00A72F0B" w:rsidRDefault="00A72F0B">
      <w:r w:rsidRPr="00452C82">
        <w:br w:type="page"/>
      </w:r>
    </w:p>
    <w:p w14:paraId="1E38384D" w14:textId="085323F7" w:rsidR="001167EE" w:rsidRDefault="004E0D73" w:rsidP="001167EE">
      <w:pPr>
        <w:jc w:val="both"/>
      </w:pPr>
      <w:r>
        <w:rPr>
          <w:noProof/>
          <w14:ligatures w14:val="standardContextual"/>
        </w:rPr>
        <mc:AlternateContent>
          <mc:Choice Requires="wps">
            <w:drawing>
              <wp:anchor distT="0" distB="0" distL="114300" distR="114300" simplePos="0" relativeHeight="251688960" behindDoc="0" locked="0" layoutInCell="1" allowOverlap="1" wp14:anchorId="03539181" wp14:editId="500E26AC">
                <wp:simplePos x="0" y="0"/>
                <wp:positionH relativeFrom="column">
                  <wp:posOffset>1241894</wp:posOffset>
                </wp:positionH>
                <wp:positionV relativeFrom="paragraph">
                  <wp:posOffset>-20707</wp:posOffset>
                </wp:positionV>
                <wp:extent cx="3581400" cy="425450"/>
                <wp:effectExtent l="57150" t="19050" r="57150" b="88900"/>
                <wp:wrapNone/>
                <wp:docPr id="1326771816" name="Rectangle: Rounded Corners 3"/>
                <wp:cNvGraphicFramePr/>
                <a:graphic xmlns:a="http://schemas.openxmlformats.org/drawingml/2006/main">
                  <a:graphicData uri="http://schemas.microsoft.com/office/word/2010/wordprocessingShape">
                    <wps:wsp>
                      <wps:cNvSpPr/>
                      <wps:spPr>
                        <a:xfrm>
                          <a:off x="0" y="0"/>
                          <a:ext cx="3581400" cy="425450"/>
                        </a:xfrm>
                        <a:prstGeom prst="roundRect">
                          <a:avLst>
                            <a:gd name="adj" fmla="val 50000"/>
                          </a:avLst>
                        </a:prstGeom>
                        <a:ln>
                          <a:noFill/>
                        </a:ln>
                        <a:effectLst>
                          <a:outerShdw blurRad="50800" dist="38100" dir="5400000" algn="t" rotWithShape="0">
                            <a:prstClr val="black">
                              <a:alpha val="40000"/>
                            </a:prstClr>
                          </a:outerShdw>
                        </a:effectLst>
                      </wps:spPr>
                      <wps:style>
                        <a:lnRef idx="2">
                          <a:schemeClr val="accent3"/>
                        </a:lnRef>
                        <a:fillRef idx="1">
                          <a:schemeClr val="lt1"/>
                        </a:fillRef>
                        <a:effectRef idx="0">
                          <a:schemeClr val="accent3"/>
                        </a:effectRef>
                        <a:fontRef idx="minor">
                          <a:schemeClr val="dk1"/>
                        </a:fontRef>
                      </wps:style>
                      <wps:txbx>
                        <w:txbxContent>
                          <w:p w14:paraId="333D79E8" w14:textId="51D8CD9B" w:rsidR="001167EE" w:rsidRPr="004E0D73" w:rsidRDefault="001167EE" w:rsidP="001167EE">
                            <w:pPr>
                              <w:jc w:val="center"/>
                              <w:rPr>
                                <w:b/>
                                <w:bCs/>
                              </w:rPr>
                            </w:pPr>
                            <w:r w:rsidRPr="004E0D73">
                              <w:rPr>
                                <w:b/>
                                <w:bCs/>
                              </w:rPr>
                              <w:t xml:space="preserve">Start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3539181" id="Rectangle: Rounded Corners 3" o:spid="_x0000_s1026" style="position:absolute;left:0;text-align:left;margin-left:97.8pt;margin-top:-1.65pt;width:282pt;height:33.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" fillcolor="white [3201]" stroked="f" strokeweight="1pt">
                <v:stroke joinstyle="miter"/>
                <v:shadow on="t" color="black" opacity="26214f" origin=",-.5" offset="0,3pt"/>
                <v:textbox>
                  <w:txbxContent>
                    <w:p w14:paraId="333D79E8" w14:textId="51D8CD9B" w:rsidR="001167EE" w:rsidRPr="004E0D73" w:rsidRDefault="001167EE" w:rsidP="001167EE">
                      <w:pPr>
                        <w:jc w:val="center"/>
                        <w:rPr>
                          <w:b/>
                          <w:bCs/>
                        </w:rPr>
                      </w:pPr>
                      <w:r w:rsidRPr="004E0D73">
                        <w:rPr>
                          <w:b/>
                          <w:bCs/>
                        </w:rPr>
                        <w:t xml:space="preserve">Start </w:t>
                      </w:r>
                    </w:p>
                  </w:txbxContent>
                </v:textbox>
              </v:roundrect>
            </w:pict>
          </mc:Fallback>
        </mc:AlternateContent>
      </w:r>
    </w:p>
    <w:p w14:paraId="6DD4AE3F" w14:textId="05764684" w:rsidR="001167EE" w:rsidRDefault="008A34AB" w:rsidP="001167EE">
      <w:pPr>
        <w:jc w:val="both"/>
      </w:pPr>
      <w:r>
        <w:rPr>
          <w:noProof/>
        </w:rPr>
        <mc:AlternateContent>
          <mc:Choice Requires="wps">
            <w:drawing>
              <wp:anchor distT="0" distB="0" distL="114300" distR="114300" simplePos="0" relativeHeight="251649017" behindDoc="0" locked="0" layoutInCell="1" allowOverlap="1" wp14:anchorId="257BFC3D" wp14:editId="32E84CF9">
                <wp:simplePos x="0" y="0"/>
                <wp:positionH relativeFrom="column">
                  <wp:posOffset>2896870</wp:posOffset>
                </wp:positionH>
                <wp:positionV relativeFrom="paragraph">
                  <wp:posOffset>93980</wp:posOffset>
                </wp:positionV>
                <wp:extent cx="117695" cy="317877"/>
                <wp:effectExtent l="19050" t="0" r="34925" b="44450"/>
                <wp:wrapNone/>
                <wp:docPr id="1810161182" name="Arrow: Down 21"/>
                <wp:cNvGraphicFramePr/>
                <a:graphic xmlns:a="http://schemas.openxmlformats.org/drawingml/2006/main">
                  <a:graphicData uri="http://schemas.microsoft.com/office/word/2010/wordprocessingShape">
                    <wps:wsp>
                      <wps:cNvSpPr/>
                      <wps:spPr>
                        <a:xfrm>
                          <a:off x="0" y="0"/>
                          <a:ext cx="117695" cy="317877"/>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44F62D2"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1" o:spid="_x0000_s1026" type="#_x0000_t67" style="position:absolute;margin-left:228.1pt;margin-top:7.4pt;width:9.25pt;height:25.05pt;z-index:25164901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" adj="17601" fillcolor="#4472c4 [3204]" strokecolor="#09101d [484]" strokeweight="1pt"/>
            </w:pict>
          </mc:Fallback>
        </mc:AlternateContent>
      </w:r>
    </w:p>
    <w:p w14:paraId="132DA3A5" w14:textId="13E4522B" w:rsidR="001167EE" w:rsidRDefault="004E0D73" w:rsidP="001167EE">
      <w:pPr>
        <w:jc w:val="both"/>
      </w:pPr>
      <w:r>
        <w:rPr>
          <w:noProof/>
          <w14:ligatures w14:val="standardContextual"/>
        </w:rPr>
        <mc:AlternateContent>
          <mc:Choice Requires="wps">
            <w:drawing>
              <wp:anchor distT="0" distB="0" distL="114300" distR="114300" simplePos="0" relativeHeight="251697152" behindDoc="0" locked="0" layoutInCell="1" allowOverlap="1" wp14:anchorId="32C4F13B" wp14:editId="1D775923">
                <wp:simplePos x="0" y="0"/>
                <wp:positionH relativeFrom="column">
                  <wp:posOffset>1183088</wp:posOffset>
                </wp:positionH>
                <wp:positionV relativeFrom="paragraph">
                  <wp:posOffset>150412</wp:posOffset>
                </wp:positionV>
                <wp:extent cx="3719830" cy="495300"/>
                <wp:effectExtent l="38100" t="38100" r="109220" b="114300"/>
                <wp:wrapNone/>
                <wp:docPr id="1951354407" name="Rectangle: Rounded Corners 3"/>
                <wp:cNvGraphicFramePr/>
                <a:graphic xmlns:a="http://schemas.openxmlformats.org/drawingml/2006/main">
                  <a:graphicData uri="http://schemas.microsoft.com/office/word/2010/wordprocessingShape">
                    <wps:wsp>
                      <wps:cNvSpPr/>
                      <wps:spPr>
                        <a:xfrm>
                          <a:off x="0" y="0"/>
                          <a:ext cx="3719830" cy="495300"/>
                        </a:xfrm>
                        <a:prstGeom prst="roundRect">
                          <a:avLst>
                            <a:gd name="adj" fmla="val 0"/>
                          </a:avLst>
                        </a:prstGeom>
                        <a:effectLst>
                          <a:outerShdw blurRad="50800" dist="38100" dir="2700000" algn="tl" rotWithShape="0">
                            <a:prstClr val="black">
                              <a:alpha val="40000"/>
                            </a:prstClr>
                          </a:outerShdw>
                        </a:effectLst>
                      </wps:spPr>
                      <wps:style>
                        <a:lnRef idx="2">
                          <a:schemeClr val="accent3"/>
                        </a:lnRef>
                        <a:fillRef idx="1">
                          <a:schemeClr val="lt1"/>
                        </a:fillRef>
                        <a:effectRef idx="0">
                          <a:schemeClr val="accent3"/>
                        </a:effectRef>
                        <a:fontRef idx="minor">
                          <a:schemeClr val="dk1"/>
                        </a:fontRef>
                      </wps:style>
                      <wps:txbx>
                        <w:txbxContent>
                          <w:p w14:paraId="6EFDF9DE" w14:textId="77777777" w:rsidR="001167EE" w:rsidRPr="004E0D73" w:rsidRDefault="001167EE" w:rsidP="001167EE">
                            <w:pPr>
                              <w:jc w:val="center"/>
                              <w:rPr>
                                <w:b/>
                                <w:bCs/>
                              </w:rPr>
                            </w:pPr>
                            <w:r w:rsidRPr="004E0D73">
                              <w:rPr>
                                <w:b/>
                                <w:bCs/>
                              </w:rPr>
                              <w:t>Set Up Virtual Environment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2C4F13B" id="_x0000_s1027" style="position:absolute;left:0;text-align:left;margin-left:93.15pt;margin-top:11.85pt;width:292.9pt;height:39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" fillcolor="white [3201]" strokecolor="#a5a5a5 [3206]" strokeweight="1pt">
                <v:stroke joinstyle="miter"/>
                <v:shadow on="t" color="black" opacity="26214f" origin="-.5,-.5" offset=".74836mm,.74836mm"/>
                <v:textbox>
                  <w:txbxContent>
                    <w:p w14:paraId="6EFDF9DE" w14:textId="77777777" w:rsidR="001167EE" w:rsidRPr="004E0D73" w:rsidRDefault="001167EE" w:rsidP="001167EE">
                      <w:pPr>
                        <w:jc w:val="center"/>
                        <w:rPr>
                          <w:b/>
                          <w:bCs/>
                        </w:rPr>
                      </w:pPr>
                      <w:r w:rsidRPr="004E0D73">
                        <w:rPr>
                          <w:b/>
                          <w:bCs/>
                        </w:rPr>
                        <w:t>Set Up Virtual Environment</w:t>
                      </w:r>
                    </w:p>
                  </w:txbxContent>
                </v:textbox>
              </v:roundrect>
            </w:pict>
          </mc:Fallback>
        </mc:AlternateContent>
      </w:r>
    </w:p>
    <w:p w14:paraId="58EBB50D" w14:textId="7CAD01AC" w:rsidR="001167EE" w:rsidRDefault="001167EE" w:rsidP="001167EE">
      <w:pPr>
        <w:jc w:val="both"/>
      </w:pPr>
    </w:p>
    <w:p w14:paraId="658D91D5" w14:textId="5C89ACCA" w:rsidR="001167EE" w:rsidRDefault="008A34AB" w:rsidP="001167EE">
      <w:pPr>
        <w:jc w:val="both"/>
      </w:pPr>
      <w:r>
        <w:rPr>
          <w:noProof/>
        </w:rPr>
        <mc:AlternateContent>
          <mc:Choice Requires="wps">
            <w:drawing>
              <wp:anchor distT="0" distB="0" distL="114300" distR="114300" simplePos="0" relativeHeight="251654142" behindDoc="0" locked="0" layoutInCell="1" allowOverlap="1" wp14:anchorId="28B6B526" wp14:editId="673C0212">
                <wp:simplePos x="0" y="0"/>
                <wp:positionH relativeFrom="column">
                  <wp:posOffset>2859405</wp:posOffset>
                </wp:positionH>
                <wp:positionV relativeFrom="paragraph">
                  <wp:posOffset>50800</wp:posOffset>
                </wp:positionV>
                <wp:extent cx="117475" cy="373833"/>
                <wp:effectExtent l="19050" t="0" r="34925" b="45720"/>
                <wp:wrapNone/>
                <wp:docPr id="90812942" name="Arrow: Down 22"/>
                <wp:cNvGraphicFramePr/>
                <a:graphic xmlns:a="http://schemas.openxmlformats.org/drawingml/2006/main">
                  <a:graphicData uri="http://schemas.microsoft.com/office/word/2010/wordprocessingShape">
                    <wps:wsp>
                      <wps:cNvSpPr/>
                      <wps:spPr>
                        <a:xfrm>
                          <a:off x="0" y="0"/>
                          <a:ext cx="117475" cy="373833"/>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C53FEB2" id="Arrow: Down 22" o:spid="_x0000_s1026" type="#_x0000_t67" style="position:absolute;margin-left:225.15pt;margin-top:4pt;width:9.25pt;height:29.45pt;z-index:25165414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" adj="18206" fillcolor="#4472c4 [3204]" strokecolor="#09101d [484]" strokeweight="1pt"/>
            </w:pict>
          </mc:Fallback>
        </mc:AlternateContent>
      </w:r>
    </w:p>
    <w:p w14:paraId="0320779E" w14:textId="231B9176" w:rsidR="001167EE" w:rsidRDefault="004E0D73" w:rsidP="001167EE">
      <w:pPr>
        <w:jc w:val="both"/>
      </w:pPr>
      <w:r>
        <w:rPr>
          <w:noProof/>
          <w14:ligatures w14:val="standardContextual"/>
        </w:rPr>
        <mc:AlternateContent>
          <mc:Choice Requires="wps">
            <w:drawing>
              <wp:anchor distT="0" distB="0" distL="114300" distR="114300" simplePos="0" relativeHeight="251698176" behindDoc="0" locked="0" layoutInCell="1" allowOverlap="1" wp14:anchorId="3BBE75C0" wp14:editId="1F0542DE">
                <wp:simplePos x="0" y="0"/>
                <wp:positionH relativeFrom="column">
                  <wp:posOffset>1183088</wp:posOffset>
                </wp:positionH>
                <wp:positionV relativeFrom="paragraph">
                  <wp:posOffset>160489</wp:posOffset>
                </wp:positionV>
                <wp:extent cx="3719830" cy="508000"/>
                <wp:effectExtent l="38100" t="38100" r="109220" b="120650"/>
                <wp:wrapNone/>
                <wp:docPr id="1211464457" name="Rectangle: Rounded Corners 3"/>
                <wp:cNvGraphicFramePr/>
                <a:graphic xmlns:a="http://schemas.openxmlformats.org/drawingml/2006/main">
                  <a:graphicData uri="http://schemas.microsoft.com/office/word/2010/wordprocessingShape">
                    <wps:wsp>
                      <wps:cNvSpPr/>
                      <wps:spPr>
                        <a:xfrm>
                          <a:off x="0" y="0"/>
                          <a:ext cx="3719830" cy="508000"/>
                        </a:xfrm>
                        <a:prstGeom prst="roundRect">
                          <a:avLst>
                            <a:gd name="adj" fmla="val 0"/>
                          </a:avLst>
                        </a:prstGeom>
                        <a:effectLst>
                          <a:outerShdw blurRad="50800" dist="38100" dir="2700000" algn="tl" rotWithShape="0">
                            <a:prstClr val="black">
                              <a:alpha val="40000"/>
                            </a:prstClr>
                          </a:outerShdw>
                        </a:effectLst>
                      </wps:spPr>
                      <wps:style>
                        <a:lnRef idx="2">
                          <a:schemeClr val="accent3"/>
                        </a:lnRef>
                        <a:fillRef idx="1">
                          <a:schemeClr val="lt1"/>
                        </a:fillRef>
                        <a:effectRef idx="0">
                          <a:schemeClr val="accent3"/>
                        </a:effectRef>
                        <a:fontRef idx="minor">
                          <a:schemeClr val="dk1"/>
                        </a:fontRef>
                      </wps:style>
                      <wps:txbx>
                        <w:txbxContent>
                          <w:p w14:paraId="71450C2C" w14:textId="77777777" w:rsidR="001167EE" w:rsidRPr="004E0D73" w:rsidRDefault="001167EE" w:rsidP="004E0D73">
                            <w:pPr>
                              <w:jc w:val="center"/>
                              <w:rPr>
                                <w:b/>
                                <w:bCs/>
                              </w:rPr>
                            </w:pPr>
                            <w:r w:rsidRPr="004E0D73">
                              <w:rPr>
                                <w:b/>
                                <w:bCs/>
                              </w:rPr>
                              <w:t>Choose Virtual Platform (e.g., VMware, VirtualBox)</w:t>
                            </w:r>
                          </w:p>
                          <w:p w14:paraId="00F0E2CF" w14:textId="77777777" w:rsidR="001167EE" w:rsidRPr="004E0D73" w:rsidRDefault="001167EE" w:rsidP="001167EE">
                            <w:pPr>
                              <w:jc w:val="center"/>
                              <w:rPr>
                                <w:b/>
                                <w:bC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BBE75C0" id="_x0000_s1028" style="position:absolute;left:0;text-align:left;margin-left:93.15pt;margin-top:12.65pt;width:292.9pt;height:40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" fillcolor="white [3201]" strokecolor="#a5a5a5 [3206]" strokeweight="1pt">
                <v:stroke joinstyle="miter"/>
                <v:shadow on="t" color="black" opacity="26214f" origin="-.5,-.5" offset=".74836mm,.74836mm"/>
                <v:textbox>
                  <w:txbxContent>
                    <w:p w14:paraId="71450C2C" w14:textId="77777777" w:rsidR="001167EE" w:rsidRPr="004E0D73" w:rsidRDefault="001167EE" w:rsidP="004E0D73">
                      <w:pPr>
                        <w:jc w:val="center"/>
                        <w:rPr>
                          <w:b/>
                          <w:bCs/>
                        </w:rPr>
                      </w:pPr>
                      <w:r w:rsidRPr="004E0D73">
                        <w:rPr>
                          <w:b/>
                          <w:bCs/>
                        </w:rPr>
                        <w:t>Choose Virtual Platform (e.g., VMware, VirtualBox)</w:t>
                      </w:r>
                    </w:p>
                    <w:p w14:paraId="00F0E2CF" w14:textId="77777777" w:rsidR="001167EE" w:rsidRPr="004E0D73" w:rsidRDefault="001167EE" w:rsidP="001167EE">
                      <w:pPr>
                        <w:jc w:val="center"/>
                        <w:rPr>
                          <w:b/>
                          <w:bCs/>
                        </w:rPr>
                      </w:pPr>
                    </w:p>
                  </w:txbxContent>
                </v:textbox>
              </v:roundrect>
            </w:pict>
          </mc:Fallback>
        </mc:AlternateContent>
      </w:r>
    </w:p>
    <w:p w14:paraId="0F9996B5" w14:textId="198BDA6D" w:rsidR="001167EE" w:rsidRDefault="001167EE" w:rsidP="001167EE">
      <w:pPr>
        <w:jc w:val="both"/>
      </w:pPr>
    </w:p>
    <w:p w14:paraId="12375AFA" w14:textId="571C6AA2" w:rsidR="001167EE" w:rsidRPr="008A34AB" w:rsidRDefault="008A34AB" w:rsidP="008A34AB">
      <w:pPr>
        <w:jc w:val="center"/>
        <w:rPr>
          <w:b/>
          <w:bCs/>
        </w:rPr>
      </w:pPr>
      <w:r>
        <w:rPr>
          <w:noProof/>
        </w:rPr>
        <mc:AlternateContent>
          <mc:Choice Requires="wps">
            <w:drawing>
              <wp:anchor distT="0" distB="0" distL="114300" distR="114300" simplePos="0" relativeHeight="251655167" behindDoc="0" locked="0" layoutInCell="1" allowOverlap="1" wp14:anchorId="32E27D42" wp14:editId="733F6C14">
                <wp:simplePos x="0" y="0"/>
                <wp:positionH relativeFrom="column">
                  <wp:posOffset>2859405</wp:posOffset>
                </wp:positionH>
                <wp:positionV relativeFrom="paragraph">
                  <wp:posOffset>22860</wp:posOffset>
                </wp:positionV>
                <wp:extent cx="117475" cy="373380"/>
                <wp:effectExtent l="19050" t="0" r="34925" b="45720"/>
                <wp:wrapNone/>
                <wp:docPr id="540863052" name="Arrow: Down 22"/>
                <wp:cNvGraphicFramePr/>
                <a:graphic xmlns:a="http://schemas.openxmlformats.org/drawingml/2006/main">
                  <a:graphicData uri="http://schemas.microsoft.com/office/word/2010/wordprocessingShape">
                    <wps:wsp>
                      <wps:cNvSpPr/>
                      <wps:spPr>
                        <a:xfrm>
                          <a:off x="0" y="0"/>
                          <a:ext cx="117475" cy="37338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0130ACE" id="Arrow: Down 22" o:spid="_x0000_s1026" type="#_x0000_t67" style="position:absolute;margin-left:225.15pt;margin-top:1.8pt;width:9.25pt;height:29.4pt;z-index:251655167;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" adj="18202" fillcolor="#4472c4 [3204]" strokecolor="#09101d [484]" strokeweight="1pt"/>
            </w:pict>
          </mc:Fallback>
        </mc:AlternateContent>
      </w:r>
    </w:p>
    <w:p w14:paraId="70A9DC4B" w14:textId="0C377EA3" w:rsidR="001167EE" w:rsidRPr="008A34AB" w:rsidRDefault="004E0D73" w:rsidP="008A34AB">
      <w:pPr>
        <w:jc w:val="center"/>
        <w:rPr>
          <w:b/>
          <w:bCs/>
        </w:rPr>
      </w:pPr>
      <w:r w:rsidRPr="008A34AB">
        <w:rPr>
          <w:b/>
          <w:bCs/>
          <w:noProof/>
          <w14:ligatures w14:val="standardContextual"/>
        </w:rPr>
        <mc:AlternateContent>
          <mc:Choice Requires="wps">
            <w:drawing>
              <wp:anchor distT="0" distB="0" distL="114300" distR="114300" simplePos="0" relativeHeight="251695104" behindDoc="0" locked="0" layoutInCell="1" allowOverlap="1" wp14:anchorId="740C91F3" wp14:editId="0D51F696">
                <wp:simplePos x="0" y="0"/>
                <wp:positionH relativeFrom="column">
                  <wp:posOffset>1184744</wp:posOffset>
                </wp:positionH>
                <wp:positionV relativeFrom="paragraph">
                  <wp:posOffset>123880</wp:posOffset>
                </wp:positionV>
                <wp:extent cx="3719830" cy="571500"/>
                <wp:effectExtent l="57150" t="19050" r="71120" b="114300"/>
                <wp:wrapNone/>
                <wp:docPr id="1319220531" name="Rectangle: Rounded Corners 3"/>
                <wp:cNvGraphicFramePr/>
                <a:graphic xmlns:a="http://schemas.openxmlformats.org/drawingml/2006/main">
                  <a:graphicData uri="http://schemas.microsoft.com/office/word/2010/wordprocessingShape">
                    <wps:wsp>
                      <wps:cNvSpPr/>
                      <wps:spPr>
                        <a:xfrm>
                          <a:off x="0" y="0"/>
                          <a:ext cx="3719830" cy="571500"/>
                        </a:xfrm>
                        <a:prstGeom prst="roundRect">
                          <a:avLst>
                            <a:gd name="adj" fmla="val 0"/>
                          </a:avLst>
                        </a:prstGeom>
                        <a:effectLst>
                          <a:outerShdw blurRad="50800" dist="38100" dir="5400000" algn="t" rotWithShape="0">
                            <a:prstClr val="black">
                              <a:alpha val="40000"/>
                            </a:prstClr>
                          </a:outerShdw>
                        </a:effectLst>
                      </wps:spPr>
                      <wps:style>
                        <a:lnRef idx="2">
                          <a:schemeClr val="accent3"/>
                        </a:lnRef>
                        <a:fillRef idx="1">
                          <a:schemeClr val="lt1"/>
                        </a:fillRef>
                        <a:effectRef idx="0">
                          <a:schemeClr val="accent3"/>
                        </a:effectRef>
                        <a:fontRef idx="minor">
                          <a:schemeClr val="dk1"/>
                        </a:fontRef>
                      </wps:style>
                      <wps:txbx>
                        <w:txbxContent>
                          <w:p w14:paraId="274E9FCD" w14:textId="77777777" w:rsidR="001167EE" w:rsidRPr="008A34AB" w:rsidRDefault="001167EE" w:rsidP="004E0D73">
                            <w:pPr>
                              <w:jc w:val="center"/>
                              <w:rPr>
                                <w:b/>
                                <w:bCs/>
                              </w:rPr>
                            </w:pPr>
                            <w:r w:rsidRPr="008A34AB">
                              <w:rPr>
                                <w:b/>
                                <w:bCs/>
                              </w:rPr>
                              <w:t>Create Virtual Machines (e.g. Kali Linux, Windows Server 2019, Windows 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40C91F3" id="_x0000_s1029" style="position:absolute;left:0;text-align:left;margin-left:93.3pt;margin-top:9.75pt;width:292.9pt;height:4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" fillcolor="white [3201]" strokecolor="#a5a5a5 [3206]" strokeweight="1pt">
                <v:stroke joinstyle="miter"/>
                <v:shadow on="t" color="black" opacity="26214f" origin=",-.5" offset="0,3pt"/>
                <v:textbox>
                  <w:txbxContent>
                    <w:p w14:paraId="274E9FCD" w14:textId="77777777" w:rsidR="001167EE" w:rsidRPr="008A34AB" w:rsidRDefault="001167EE" w:rsidP="004E0D73">
                      <w:pPr>
                        <w:jc w:val="center"/>
                        <w:rPr>
                          <w:b/>
                          <w:bCs/>
                        </w:rPr>
                      </w:pPr>
                      <w:r w:rsidRPr="008A34AB">
                        <w:rPr>
                          <w:b/>
                          <w:bCs/>
                        </w:rPr>
                        <w:t>Create Virtual Machines (e.g. Kali Linux, Windows Server 2019, Windows 10)</w:t>
                      </w:r>
                    </w:p>
                  </w:txbxContent>
                </v:textbox>
              </v:roundrect>
            </w:pict>
          </mc:Fallback>
        </mc:AlternateContent>
      </w:r>
    </w:p>
    <w:p w14:paraId="3F752148" w14:textId="57AFD05B" w:rsidR="001167EE" w:rsidRPr="008A34AB" w:rsidRDefault="001167EE" w:rsidP="008A34AB">
      <w:pPr>
        <w:jc w:val="center"/>
        <w:rPr>
          <w:b/>
          <w:bCs/>
        </w:rPr>
      </w:pPr>
    </w:p>
    <w:p w14:paraId="0B8AA0B3" w14:textId="12346653" w:rsidR="001167EE" w:rsidRPr="008A34AB" w:rsidRDefault="008A34AB" w:rsidP="008A34AB">
      <w:pPr>
        <w:jc w:val="center"/>
        <w:rPr>
          <w:b/>
          <w:bCs/>
        </w:rPr>
      </w:pPr>
      <w:r>
        <w:rPr>
          <w:noProof/>
        </w:rPr>
        <mc:AlternateContent>
          <mc:Choice Requires="wps">
            <w:drawing>
              <wp:anchor distT="0" distB="0" distL="114300" distR="114300" simplePos="0" relativeHeight="251653117" behindDoc="0" locked="0" layoutInCell="1" allowOverlap="1" wp14:anchorId="03129A12" wp14:editId="44F307C1">
                <wp:simplePos x="0" y="0"/>
                <wp:positionH relativeFrom="column">
                  <wp:posOffset>2857500</wp:posOffset>
                </wp:positionH>
                <wp:positionV relativeFrom="paragraph">
                  <wp:posOffset>71804</wp:posOffset>
                </wp:positionV>
                <wp:extent cx="117475" cy="373833"/>
                <wp:effectExtent l="19050" t="0" r="34925" b="45720"/>
                <wp:wrapNone/>
                <wp:docPr id="448402485" name="Arrow: Down 22"/>
                <wp:cNvGraphicFramePr/>
                <a:graphic xmlns:a="http://schemas.openxmlformats.org/drawingml/2006/main">
                  <a:graphicData uri="http://schemas.microsoft.com/office/word/2010/wordprocessingShape">
                    <wps:wsp>
                      <wps:cNvSpPr/>
                      <wps:spPr>
                        <a:xfrm>
                          <a:off x="0" y="0"/>
                          <a:ext cx="117475" cy="373833"/>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E536CCD" id="Arrow: Down 22" o:spid="_x0000_s1026" type="#_x0000_t67" style="position:absolute;margin-left:225pt;margin-top:5.65pt;width:9.25pt;height:29.45pt;z-index:251653117;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" adj="18206" fillcolor="#4472c4 [3204]" strokecolor="#09101d [484]" strokeweight="1pt"/>
            </w:pict>
          </mc:Fallback>
        </mc:AlternateContent>
      </w:r>
    </w:p>
    <w:p w14:paraId="6043A8D3" w14:textId="457E2A02" w:rsidR="001167EE" w:rsidRPr="008A34AB" w:rsidRDefault="004E0D73" w:rsidP="008A34AB">
      <w:pPr>
        <w:jc w:val="center"/>
        <w:rPr>
          <w:b/>
          <w:bCs/>
        </w:rPr>
      </w:pPr>
      <w:r w:rsidRPr="008A34AB">
        <w:rPr>
          <w:b/>
          <w:bCs/>
          <w:noProof/>
          <w14:ligatures w14:val="standardContextual"/>
        </w:rPr>
        <mc:AlternateContent>
          <mc:Choice Requires="wps">
            <w:drawing>
              <wp:anchor distT="0" distB="0" distL="114300" distR="114300" simplePos="0" relativeHeight="251726848" behindDoc="0" locked="0" layoutInCell="1" allowOverlap="1" wp14:anchorId="6640B56D" wp14:editId="0C0DAA41">
                <wp:simplePos x="0" y="0"/>
                <wp:positionH relativeFrom="column">
                  <wp:posOffset>1176793</wp:posOffset>
                </wp:positionH>
                <wp:positionV relativeFrom="paragraph">
                  <wp:posOffset>173714</wp:posOffset>
                </wp:positionV>
                <wp:extent cx="3719830" cy="622300"/>
                <wp:effectExtent l="57150" t="19050" r="71120" b="120650"/>
                <wp:wrapNone/>
                <wp:docPr id="147606286" name="Rectangle: Rounded Corners 3"/>
                <wp:cNvGraphicFramePr/>
                <a:graphic xmlns:a="http://schemas.openxmlformats.org/drawingml/2006/main">
                  <a:graphicData uri="http://schemas.microsoft.com/office/word/2010/wordprocessingShape">
                    <wps:wsp>
                      <wps:cNvSpPr/>
                      <wps:spPr>
                        <a:xfrm>
                          <a:off x="0" y="0"/>
                          <a:ext cx="3719830" cy="622300"/>
                        </a:xfrm>
                        <a:prstGeom prst="roundRect">
                          <a:avLst>
                            <a:gd name="adj" fmla="val 0"/>
                          </a:avLst>
                        </a:prstGeom>
                        <a:effectLst>
                          <a:outerShdw blurRad="50800" dist="38100" dir="5400000" algn="t" rotWithShape="0">
                            <a:prstClr val="black">
                              <a:alpha val="40000"/>
                            </a:prstClr>
                          </a:outerShdw>
                        </a:effectLst>
                      </wps:spPr>
                      <wps:style>
                        <a:lnRef idx="2">
                          <a:schemeClr val="accent3"/>
                        </a:lnRef>
                        <a:fillRef idx="1">
                          <a:schemeClr val="lt1"/>
                        </a:fillRef>
                        <a:effectRef idx="0">
                          <a:schemeClr val="accent3"/>
                        </a:effectRef>
                        <a:fontRef idx="minor">
                          <a:schemeClr val="dk1"/>
                        </a:fontRef>
                      </wps:style>
                      <wps:txbx>
                        <w:txbxContent>
                          <w:p w14:paraId="788D58A0" w14:textId="5749F455" w:rsidR="001167EE" w:rsidRPr="008A34AB" w:rsidRDefault="001167EE" w:rsidP="008A34AB">
                            <w:pPr>
                              <w:jc w:val="center"/>
                              <w:rPr>
                                <w:b/>
                                <w:bCs/>
                              </w:rPr>
                            </w:pPr>
                            <w:r w:rsidRPr="008A34AB">
                              <w:rPr>
                                <w:b/>
                                <w:bCs/>
                              </w:rPr>
                              <w:t>Set up and configure Windows Server 2019, Install domain controller</w:t>
                            </w:r>
                            <w:r w:rsidR="00650850">
                              <w:rPr>
                                <w:b/>
                                <w:bCs/>
                              </w:rPr>
                              <w:t>, add users and computers, DHCP,</w:t>
                            </w:r>
                            <w:r w:rsidRPr="008A34AB">
                              <w:rPr>
                                <w:b/>
                                <w:bCs/>
                              </w:rPr>
                              <w:t xml:space="preserve"> Windows 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640B56D" id="_x0000_s1030" style="position:absolute;left:0;text-align:left;margin-left:92.65pt;margin-top:13.7pt;width:292.9pt;height:49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" fillcolor="white [3201]" strokecolor="#a5a5a5 [3206]" strokeweight="1pt">
                <v:stroke joinstyle="miter"/>
                <v:shadow on="t" color="black" opacity="26214f" origin=",-.5" offset="0,3pt"/>
                <v:textbox>
                  <w:txbxContent>
                    <w:p w14:paraId="788D58A0" w14:textId="5749F455" w:rsidR="001167EE" w:rsidRPr="008A34AB" w:rsidRDefault="001167EE" w:rsidP="008A34AB">
                      <w:pPr>
                        <w:jc w:val="center"/>
                        <w:rPr>
                          <w:b/>
                          <w:bCs/>
                        </w:rPr>
                      </w:pPr>
                      <w:r w:rsidRPr="008A34AB">
                        <w:rPr>
                          <w:b/>
                          <w:bCs/>
                        </w:rPr>
                        <w:t>Set up and configure Windows Server 2019, Install domain controller</w:t>
                      </w:r>
                      <w:r w:rsidR="00650850">
                        <w:rPr>
                          <w:b/>
                          <w:bCs/>
                        </w:rPr>
                        <w:t>, add users and computers, DHCP,</w:t>
                      </w:r>
                      <w:r w:rsidRPr="008A34AB">
                        <w:rPr>
                          <w:b/>
                          <w:bCs/>
                        </w:rPr>
                        <w:t xml:space="preserve"> Windows 10)</w:t>
                      </w:r>
                    </w:p>
                  </w:txbxContent>
                </v:textbox>
              </v:roundrect>
            </w:pict>
          </mc:Fallback>
        </mc:AlternateContent>
      </w:r>
    </w:p>
    <w:p w14:paraId="1EB09087" w14:textId="16CA1A30" w:rsidR="001167EE" w:rsidRPr="008A34AB" w:rsidRDefault="001167EE" w:rsidP="008A34AB">
      <w:pPr>
        <w:jc w:val="center"/>
        <w:rPr>
          <w:b/>
          <w:bCs/>
        </w:rPr>
      </w:pPr>
    </w:p>
    <w:p w14:paraId="76A557C4" w14:textId="6F753C84" w:rsidR="001167EE" w:rsidRPr="008A34AB" w:rsidRDefault="008A34AB" w:rsidP="008A34AB">
      <w:pPr>
        <w:jc w:val="center"/>
        <w:rPr>
          <w:b/>
          <w:bCs/>
        </w:rPr>
      </w:pPr>
      <w:r>
        <w:rPr>
          <w:noProof/>
        </w:rPr>
        <mc:AlternateContent>
          <mc:Choice Requires="wps">
            <w:drawing>
              <wp:anchor distT="0" distB="0" distL="114300" distR="114300" simplePos="0" relativeHeight="251704320" behindDoc="0" locked="0" layoutInCell="1" allowOverlap="1" wp14:anchorId="30C6598C" wp14:editId="47E0A8B5">
                <wp:simplePos x="0" y="0"/>
                <wp:positionH relativeFrom="column">
                  <wp:posOffset>2832100</wp:posOffset>
                </wp:positionH>
                <wp:positionV relativeFrom="paragraph">
                  <wp:posOffset>129844</wp:posOffset>
                </wp:positionV>
                <wp:extent cx="117475" cy="373833"/>
                <wp:effectExtent l="19050" t="0" r="34925" b="45720"/>
                <wp:wrapNone/>
                <wp:docPr id="874547275" name="Arrow: Down 22"/>
                <wp:cNvGraphicFramePr/>
                <a:graphic xmlns:a="http://schemas.openxmlformats.org/drawingml/2006/main">
                  <a:graphicData uri="http://schemas.microsoft.com/office/word/2010/wordprocessingShape">
                    <wps:wsp>
                      <wps:cNvSpPr/>
                      <wps:spPr>
                        <a:xfrm>
                          <a:off x="0" y="0"/>
                          <a:ext cx="117475" cy="373833"/>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E7AC718" id="Arrow: Down 22" o:spid="_x0000_s1026" type="#_x0000_t67" style="position:absolute;margin-left:223pt;margin-top:10.2pt;width:9.25pt;height:29.45pt;z-index:2517043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" adj="18206" fillcolor="#4472c4 [3204]" strokecolor="#09101d [484]" strokeweight="1pt"/>
            </w:pict>
          </mc:Fallback>
        </mc:AlternateContent>
      </w:r>
    </w:p>
    <w:p w14:paraId="4024FA68" w14:textId="20D158AB" w:rsidR="001167EE" w:rsidRPr="008A34AB" w:rsidRDefault="00C16E7C" w:rsidP="008A34AB">
      <w:pPr>
        <w:jc w:val="center"/>
        <w:rPr>
          <w:b/>
          <w:bCs/>
        </w:rPr>
      </w:pPr>
      <w:r w:rsidRPr="008A34AB">
        <w:rPr>
          <w:b/>
          <w:bCs/>
          <w:noProof/>
          <w14:ligatures w14:val="standardContextual"/>
        </w:rPr>
        <mc:AlternateContent>
          <mc:Choice Requires="wps">
            <w:drawing>
              <wp:anchor distT="0" distB="0" distL="114300" distR="114300" simplePos="0" relativeHeight="251693056" behindDoc="0" locked="0" layoutInCell="1" allowOverlap="1" wp14:anchorId="64DE5650" wp14:editId="2800EF8A">
                <wp:simplePos x="0" y="0"/>
                <wp:positionH relativeFrom="column">
                  <wp:posOffset>1104900</wp:posOffset>
                </wp:positionH>
                <wp:positionV relativeFrom="paragraph">
                  <wp:posOffset>211759</wp:posOffset>
                </wp:positionV>
                <wp:extent cx="3719830" cy="863600"/>
                <wp:effectExtent l="57150" t="19050" r="71120" b="107950"/>
                <wp:wrapNone/>
                <wp:docPr id="1856968234" name="Rectangle: Rounded Corners 3"/>
                <wp:cNvGraphicFramePr/>
                <a:graphic xmlns:a="http://schemas.openxmlformats.org/drawingml/2006/main">
                  <a:graphicData uri="http://schemas.microsoft.com/office/word/2010/wordprocessingShape">
                    <wps:wsp>
                      <wps:cNvSpPr/>
                      <wps:spPr>
                        <a:xfrm>
                          <a:off x="0" y="0"/>
                          <a:ext cx="3719830" cy="863600"/>
                        </a:xfrm>
                        <a:prstGeom prst="roundRect">
                          <a:avLst>
                            <a:gd name="adj" fmla="val 0"/>
                          </a:avLst>
                        </a:prstGeom>
                        <a:effectLst>
                          <a:outerShdw blurRad="50800" dist="38100" dir="5400000" algn="t" rotWithShape="0">
                            <a:prstClr val="black">
                              <a:alpha val="40000"/>
                            </a:prstClr>
                          </a:outerShdw>
                        </a:effectLst>
                      </wps:spPr>
                      <wps:style>
                        <a:lnRef idx="2">
                          <a:schemeClr val="accent3"/>
                        </a:lnRef>
                        <a:fillRef idx="1">
                          <a:schemeClr val="lt1"/>
                        </a:fillRef>
                        <a:effectRef idx="0">
                          <a:schemeClr val="accent3"/>
                        </a:effectRef>
                        <a:fontRef idx="minor">
                          <a:schemeClr val="dk1"/>
                        </a:fontRef>
                      </wps:style>
                      <wps:txbx>
                        <w:txbxContent>
                          <w:p w14:paraId="4DE6FF6A" w14:textId="43CC6C1A" w:rsidR="001167EE" w:rsidRPr="008A34AB" w:rsidRDefault="001167EE" w:rsidP="008A34AB">
                            <w:pPr>
                              <w:jc w:val="center"/>
                              <w:rPr>
                                <w:b/>
                                <w:bCs/>
                              </w:rPr>
                            </w:pPr>
                            <w:r w:rsidRPr="008A34AB">
                              <w:rPr>
                                <w:b/>
                                <w:bCs/>
                              </w:rPr>
                              <w:t xml:space="preserve">Set up </w:t>
                            </w:r>
                            <w:r w:rsidR="004E0D73" w:rsidRPr="008A34AB">
                              <w:rPr>
                                <w:b/>
                                <w:bCs/>
                              </w:rPr>
                              <w:t xml:space="preserve">a </w:t>
                            </w:r>
                            <w:r w:rsidRPr="008A34AB">
                              <w:rPr>
                                <w:b/>
                                <w:bCs/>
                              </w:rPr>
                              <w:t>Virtual Machine Kali Linux</w:t>
                            </w:r>
                            <w:r w:rsidR="004E0D73" w:rsidRPr="008A34AB">
                              <w:rPr>
                                <w:b/>
                                <w:bCs/>
                              </w:rPr>
                              <w:t xml:space="preserve"> and install</w:t>
                            </w:r>
                            <w:r w:rsidRPr="008A34AB">
                              <w:rPr>
                                <w:b/>
                                <w:bCs/>
                              </w:rPr>
                              <w:t xml:space="preserve"> Necessary Testing Tools on Kali Linux</w:t>
                            </w:r>
                            <w:r w:rsidR="004E0D73" w:rsidRPr="008A34AB">
                              <w:rPr>
                                <w:b/>
                                <w:bCs/>
                              </w:rPr>
                              <w:t xml:space="preserve"> </w:t>
                            </w:r>
                            <w:r w:rsidRPr="008A34AB">
                              <w:rPr>
                                <w:b/>
                                <w:bCs/>
                              </w:rPr>
                              <w:t>(e.g., Metasploit, Nmap, Wireshark, Burp Suite)</w:t>
                            </w:r>
                          </w:p>
                          <w:p w14:paraId="31E157B5" w14:textId="77777777" w:rsidR="001167EE" w:rsidRDefault="001167EE" w:rsidP="001167E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4DE5650" id="_x0000_s1031" style="position:absolute;left:0;text-align:left;margin-left:87pt;margin-top:16.65pt;width:292.9pt;height:68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" fillcolor="white [3201]" strokecolor="#a5a5a5 [3206]" strokeweight="1pt">
                <v:stroke joinstyle="miter"/>
                <v:shadow on="t" color="black" opacity="26214f" origin=",-.5" offset="0,3pt"/>
                <v:textbox>
                  <w:txbxContent>
                    <w:p w14:paraId="4DE6FF6A" w14:textId="43CC6C1A" w:rsidR="001167EE" w:rsidRPr="008A34AB" w:rsidRDefault="001167EE" w:rsidP="008A34AB">
                      <w:pPr>
                        <w:jc w:val="center"/>
                        <w:rPr>
                          <w:b/>
                          <w:bCs/>
                        </w:rPr>
                      </w:pPr>
                      <w:r w:rsidRPr="008A34AB">
                        <w:rPr>
                          <w:b/>
                          <w:bCs/>
                        </w:rPr>
                        <w:t xml:space="preserve">Set up </w:t>
                      </w:r>
                      <w:r w:rsidR="004E0D73" w:rsidRPr="008A34AB">
                        <w:rPr>
                          <w:b/>
                          <w:bCs/>
                        </w:rPr>
                        <w:t xml:space="preserve">a </w:t>
                      </w:r>
                      <w:r w:rsidRPr="008A34AB">
                        <w:rPr>
                          <w:b/>
                          <w:bCs/>
                        </w:rPr>
                        <w:t>Virtual Machine Kali Linux</w:t>
                      </w:r>
                      <w:r w:rsidR="004E0D73" w:rsidRPr="008A34AB">
                        <w:rPr>
                          <w:b/>
                          <w:bCs/>
                        </w:rPr>
                        <w:t xml:space="preserve"> and install</w:t>
                      </w:r>
                      <w:r w:rsidRPr="008A34AB">
                        <w:rPr>
                          <w:b/>
                          <w:bCs/>
                        </w:rPr>
                        <w:t xml:space="preserve"> Necessary Testing Tools on Kali Linux</w:t>
                      </w:r>
                      <w:r w:rsidR="004E0D73" w:rsidRPr="008A34AB">
                        <w:rPr>
                          <w:b/>
                          <w:bCs/>
                        </w:rPr>
                        <w:t xml:space="preserve"> </w:t>
                      </w:r>
                      <w:r w:rsidRPr="008A34AB">
                        <w:rPr>
                          <w:b/>
                          <w:bCs/>
                        </w:rPr>
                        <w:t>(e.g., Metasploit, Nmap, Wireshark, Burp Suite)</w:t>
                      </w:r>
                    </w:p>
                    <w:p w14:paraId="31E157B5" w14:textId="77777777" w:rsidR="001167EE" w:rsidRDefault="001167EE" w:rsidP="001167EE"/>
                  </w:txbxContent>
                </v:textbox>
              </v:roundrect>
            </w:pict>
          </mc:Fallback>
        </mc:AlternateContent>
      </w:r>
    </w:p>
    <w:p w14:paraId="65A73987" w14:textId="6A6ADDF1" w:rsidR="001167EE" w:rsidRPr="008A34AB" w:rsidRDefault="001167EE" w:rsidP="008A34AB">
      <w:pPr>
        <w:jc w:val="center"/>
        <w:rPr>
          <w:b/>
          <w:bCs/>
        </w:rPr>
      </w:pPr>
    </w:p>
    <w:p w14:paraId="5B56D066" w14:textId="36847B88" w:rsidR="001167EE" w:rsidRPr="008A34AB" w:rsidRDefault="001167EE" w:rsidP="008A34AB">
      <w:pPr>
        <w:jc w:val="center"/>
        <w:rPr>
          <w:b/>
          <w:bCs/>
        </w:rPr>
      </w:pPr>
    </w:p>
    <w:p w14:paraId="2C85C986" w14:textId="243388A6" w:rsidR="001167EE" w:rsidRPr="008A34AB" w:rsidRDefault="00650850" w:rsidP="008A34AB">
      <w:pPr>
        <w:jc w:val="center"/>
        <w:rPr>
          <w:b/>
          <w:bCs/>
        </w:rPr>
      </w:pPr>
      <w:r>
        <w:rPr>
          <w:noProof/>
        </w:rPr>
        <mc:AlternateContent>
          <mc:Choice Requires="wps">
            <w:drawing>
              <wp:anchor distT="0" distB="0" distL="114300" distR="114300" simplePos="0" relativeHeight="251652092" behindDoc="0" locked="0" layoutInCell="1" allowOverlap="1" wp14:anchorId="3EAAB9D7" wp14:editId="592D9130">
                <wp:simplePos x="0" y="0"/>
                <wp:positionH relativeFrom="column">
                  <wp:posOffset>2862580</wp:posOffset>
                </wp:positionH>
                <wp:positionV relativeFrom="paragraph">
                  <wp:posOffset>62534</wp:posOffset>
                </wp:positionV>
                <wp:extent cx="117475" cy="373833"/>
                <wp:effectExtent l="19050" t="0" r="34925" b="45720"/>
                <wp:wrapNone/>
                <wp:docPr id="1959216567" name="Arrow: Down 22"/>
                <wp:cNvGraphicFramePr/>
                <a:graphic xmlns:a="http://schemas.openxmlformats.org/drawingml/2006/main">
                  <a:graphicData uri="http://schemas.microsoft.com/office/word/2010/wordprocessingShape">
                    <wps:wsp>
                      <wps:cNvSpPr/>
                      <wps:spPr>
                        <a:xfrm>
                          <a:off x="0" y="0"/>
                          <a:ext cx="117475" cy="373833"/>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E088B95" id="Arrow: Down 22" o:spid="_x0000_s1026" type="#_x0000_t67" style="position:absolute;margin-left:225.4pt;margin-top:4.9pt;width:9.25pt;height:29.45pt;z-index:2516520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" adj="18206" fillcolor="#4472c4 [3204]" strokecolor="#09101d [484]" strokeweight="1pt"/>
            </w:pict>
          </mc:Fallback>
        </mc:AlternateContent>
      </w:r>
    </w:p>
    <w:p w14:paraId="2390E5CF" w14:textId="022050D7" w:rsidR="001167EE" w:rsidRPr="008A34AB" w:rsidRDefault="00C16E7C" w:rsidP="008A34AB">
      <w:pPr>
        <w:jc w:val="center"/>
        <w:rPr>
          <w:b/>
          <w:bCs/>
        </w:rPr>
      </w:pPr>
      <w:r w:rsidRPr="008A34AB">
        <w:rPr>
          <w:b/>
          <w:bCs/>
          <w:noProof/>
          <w14:ligatures w14:val="standardContextual"/>
        </w:rPr>
        <mc:AlternateContent>
          <mc:Choice Requires="wps">
            <w:drawing>
              <wp:anchor distT="0" distB="0" distL="114300" distR="114300" simplePos="0" relativeHeight="251692032" behindDoc="0" locked="0" layoutInCell="1" allowOverlap="1" wp14:anchorId="26F9FD38" wp14:editId="778DC41C">
                <wp:simplePos x="0" y="0"/>
                <wp:positionH relativeFrom="column">
                  <wp:posOffset>1107440</wp:posOffset>
                </wp:positionH>
                <wp:positionV relativeFrom="paragraph">
                  <wp:posOffset>137464</wp:posOffset>
                </wp:positionV>
                <wp:extent cx="3719830" cy="444500"/>
                <wp:effectExtent l="57150" t="19050" r="71120" b="107950"/>
                <wp:wrapNone/>
                <wp:docPr id="381265690" name="Rectangle: Rounded Corners 3"/>
                <wp:cNvGraphicFramePr/>
                <a:graphic xmlns:a="http://schemas.openxmlformats.org/drawingml/2006/main">
                  <a:graphicData uri="http://schemas.microsoft.com/office/word/2010/wordprocessingShape">
                    <wps:wsp>
                      <wps:cNvSpPr/>
                      <wps:spPr>
                        <a:xfrm>
                          <a:off x="0" y="0"/>
                          <a:ext cx="3719830" cy="444500"/>
                        </a:xfrm>
                        <a:prstGeom prst="roundRect">
                          <a:avLst>
                            <a:gd name="adj" fmla="val 0"/>
                          </a:avLst>
                        </a:prstGeom>
                        <a:effectLst>
                          <a:outerShdw blurRad="50800" dist="38100" dir="5400000" algn="t" rotWithShape="0">
                            <a:prstClr val="black">
                              <a:alpha val="40000"/>
                            </a:prstClr>
                          </a:outerShdw>
                        </a:effectLst>
                      </wps:spPr>
                      <wps:style>
                        <a:lnRef idx="2">
                          <a:schemeClr val="accent3"/>
                        </a:lnRef>
                        <a:fillRef idx="1">
                          <a:schemeClr val="lt1"/>
                        </a:fillRef>
                        <a:effectRef idx="0">
                          <a:schemeClr val="accent3"/>
                        </a:effectRef>
                        <a:fontRef idx="minor">
                          <a:schemeClr val="dk1"/>
                        </a:fontRef>
                      </wps:style>
                      <wps:txbx>
                        <w:txbxContent>
                          <w:p w14:paraId="5385EDE7" w14:textId="77777777" w:rsidR="001167EE" w:rsidRPr="008A34AB" w:rsidRDefault="001167EE" w:rsidP="001167EE">
                            <w:pPr>
                              <w:jc w:val="center"/>
                              <w:rPr>
                                <w:b/>
                                <w:bCs/>
                              </w:rPr>
                            </w:pPr>
                            <w:r w:rsidRPr="008A34AB">
                              <w:rPr>
                                <w:b/>
                                <w:bCs/>
                              </w:rPr>
                              <w:t>Configure Network Topology (e.g., LAN, DMZ, Wireless)</w:t>
                            </w:r>
                          </w:p>
                          <w:p w14:paraId="5404ABA8" w14:textId="77777777" w:rsidR="001167EE" w:rsidRDefault="001167EE" w:rsidP="001167E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6F9FD38" id="_x0000_s1032" style="position:absolute;left:0;text-align:left;margin-left:87.2pt;margin-top:10.8pt;width:292.9pt;height:3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" fillcolor="white [3201]" strokecolor="#a5a5a5 [3206]" strokeweight="1pt">
                <v:stroke joinstyle="miter"/>
                <v:shadow on="t" color="black" opacity="26214f" origin=",-.5" offset="0,3pt"/>
                <v:textbox>
                  <w:txbxContent>
                    <w:p w14:paraId="5385EDE7" w14:textId="77777777" w:rsidR="001167EE" w:rsidRPr="008A34AB" w:rsidRDefault="001167EE" w:rsidP="001167EE">
                      <w:pPr>
                        <w:jc w:val="center"/>
                        <w:rPr>
                          <w:b/>
                          <w:bCs/>
                        </w:rPr>
                      </w:pPr>
                      <w:r w:rsidRPr="008A34AB">
                        <w:rPr>
                          <w:b/>
                          <w:bCs/>
                        </w:rPr>
                        <w:t>Configure Network Topology (e.g., LAN, DMZ, Wireless)</w:t>
                      </w:r>
                    </w:p>
                    <w:p w14:paraId="5404ABA8" w14:textId="77777777" w:rsidR="001167EE" w:rsidRDefault="001167EE" w:rsidP="001167EE"/>
                  </w:txbxContent>
                </v:textbox>
              </v:roundrect>
            </w:pict>
          </mc:Fallback>
        </mc:AlternateContent>
      </w:r>
    </w:p>
    <w:p w14:paraId="08CCFEA9" w14:textId="3EBBB5B0" w:rsidR="001167EE" w:rsidRPr="008A34AB" w:rsidRDefault="00C16E7C" w:rsidP="008A34AB">
      <w:pPr>
        <w:jc w:val="center"/>
        <w:rPr>
          <w:b/>
          <w:bCs/>
        </w:rPr>
      </w:pPr>
      <w:r>
        <w:rPr>
          <w:noProof/>
        </w:rPr>
        <mc:AlternateContent>
          <mc:Choice Requires="wps">
            <w:drawing>
              <wp:anchor distT="0" distB="0" distL="114300" distR="114300" simplePos="0" relativeHeight="251651067" behindDoc="0" locked="0" layoutInCell="1" allowOverlap="1" wp14:anchorId="63F8B06F" wp14:editId="7FE7C54D">
                <wp:simplePos x="0" y="0"/>
                <wp:positionH relativeFrom="column">
                  <wp:posOffset>2874645</wp:posOffset>
                </wp:positionH>
                <wp:positionV relativeFrom="paragraph">
                  <wp:posOffset>159689</wp:posOffset>
                </wp:positionV>
                <wp:extent cx="117475" cy="373380"/>
                <wp:effectExtent l="19050" t="0" r="34925" b="45720"/>
                <wp:wrapNone/>
                <wp:docPr id="1749779371" name="Arrow: Down 22"/>
                <wp:cNvGraphicFramePr/>
                <a:graphic xmlns:a="http://schemas.openxmlformats.org/drawingml/2006/main">
                  <a:graphicData uri="http://schemas.microsoft.com/office/word/2010/wordprocessingShape">
                    <wps:wsp>
                      <wps:cNvSpPr/>
                      <wps:spPr>
                        <a:xfrm>
                          <a:off x="0" y="0"/>
                          <a:ext cx="117475" cy="37338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C37AA03" id="Arrow: Down 22" o:spid="_x0000_s1026" type="#_x0000_t67" style="position:absolute;margin-left:226.35pt;margin-top:12.55pt;width:9.25pt;height:29.4pt;z-index:251651067;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" adj="18202" fillcolor="#4472c4 [3204]" strokecolor="#09101d [484]" strokeweight="1pt"/>
            </w:pict>
          </mc:Fallback>
        </mc:AlternateContent>
      </w:r>
    </w:p>
    <w:p w14:paraId="3B523F4F" w14:textId="7A818B2D" w:rsidR="001167EE" w:rsidRPr="008A34AB" w:rsidRDefault="00C16E7C" w:rsidP="008A34AB">
      <w:pPr>
        <w:jc w:val="center"/>
        <w:rPr>
          <w:b/>
          <w:bCs/>
        </w:rPr>
      </w:pPr>
      <w:r w:rsidRPr="008A34AB">
        <w:rPr>
          <w:b/>
          <w:bCs/>
          <w:noProof/>
          <w14:ligatures w14:val="standardContextual"/>
        </w:rPr>
        <mc:AlternateContent>
          <mc:Choice Requires="wps">
            <w:drawing>
              <wp:anchor distT="0" distB="0" distL="114300" distR="114300" simplePos="0" relativeHeight="251691008" behindDoc="0" locked="0" layoutInCell="1" allowOverlap="1" wp14:anchorId="02A34F32" wp14:editId="7DEDC312">
                <wp:simplePos x="0" y="0"/>
                <wp:positionH relativeFrom="column">
                  <wp:posOffset>1107440</wp:posOffset>
                </wp:positionH>
                <wp:positionV relativeFrom="paragraph">
                  <wp:posOffset>252095</wp:posOffset>
                </wp:positionV>
                <wp:extent cx="3719830" cy="495300"/>
                <wp:effectExtent l="57150" t="19050" r="71120" b="114300"/>
                <wp:wrapNone/>
                <wp:docPr id="658605650" name="Rectangle: Rounded Corners 3"/>
                <wp:cNvGraphicFramePr/>
                <a:graphic xmlns:a="http://schemas.openxmlformats.org/drawingml/2006/main">
                  <a:graphicData uri="http://schemas.microsoft.com/office/word/2010/wordprocessingShape">
                    <wps:wsp>
                      <wps:cNvSpPr/>
                      <wps:spPr>
                        <a:xfrm>
                          <a:off x="0" y="0"/>
                          <a:ext cx="3719830" cy="495300"/>
                        </a:xfrm>
                        <a:prstGeom prst="roundRect">
                          <a:avLst>
                            <a:gd name="adj" fmla="val 0"/>
                          </a:avLst>
                        </a:prstGeom>
                        <a:effectLst>
                          <a:outerShdw blurRad="50800" dist="38100" dir="5400000" algn="t" rotWithShape="0">
                            <a:prstClr val="black">
                              <a:alpha val="40000"/>
                            </a:prstClr>
                          </a:outerShdw>
                        </a:effectLst>
                      </wps:spPr>
                      <wps:style>
                        <a:lnRef idx="2">
                          <a:schemeClr val="accent3"/>
                        </a:lnRef>
                        <a:fillRef idx="1">
                          <a:schemeClr val="lt1"/>
                        </a:fillRef>
                        <a:effectRef idx="0">
                          <a:schemeClr val="accent3"/>
                        </a:effectRef>
                        <a:fontRef idx="minor">
                          <a:schemeClr val="dk1"/>
                        </a:fontRef>
                      </wps:style>
                      <wps:txbx>
                        <w:txbxContent>
                          <w:p w14:paraId="1346182F" w14:textId="076FCDF8" w:rsidR="001167EE" w:rsidRPr="00DE7684" w:rsidRDefault="006B537A" w:rsidP="001167EE">
                            <w:pPr>
                              <w:jc w:val="center"/>
                              <w:rPr>
                                <w:b/>
                                <w:bCs/>
                                <w:lang w:val="en-GB"/>
                              </w:rPr>
                            </w:pPr>
                            <w:r w:rsidRPr="00DE7684">
                              <w:rPr>
                                <w:b/>
                                <w:bCs/>
                                <w:lang w:val="en-GB"/>
                              </w:rPr>
                              <w:t>Adopt Methodology and Frameworks for Red teaming exercise</w:t>
                            </w:r>
                            <w:r w:rsidR="00DE7684">
                              <w:rPr>
                                <w:b/>
                                <w:bCs/>
                                <w:lang w:val="en-GB"/>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2A34F32" id="_x0000_s1033" style="position:absolute;left:0;text-align:left;margin-left:87.2pt;margin-top:19.85pt;width:292.9pt;height:39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" fillcolor="white [3201]" strokecolor="#a5a5a5 [3206]" strokeweight="1pt">
                <v:stroke joinstyle="miter"/>
                <v:shadow on="t" color="black" opacity="26214f" origin=",-.5" offset="0,3pt"/>
                <v:textbox>
                  <w:txbxContent>
                    <w:p w14:paraId="1346182F" w14:textId="076FCDF8" w:rsidR="001167EE" w:rsidRPr="00DE7684" w:rsidRDefault="006B537A" w:rsidP="001167EE">
                      <w:pPr>
                        <w:jc w:val="center"/>
                        <w:rPr>
                          <w:b/>
                          <w:bCs/>
                          <w:lang w:val="en-GB"/>
                        </w:rPr>
                      </w:pPr>
                      <w:r w:rsidRPr="00DE7684">
                        <w:rPr>
                          <w:b/>
                          <w:bCs/>
                          <w:lang w:val="en-GB"/>
                        </w:rPr>
                        <w:t>Adopt Methodology and Frameworks for Red teaming exercise</w:t>
                      </w:r>
                      <w:r w:rsidR="00DE7684">
                        <w:rPr>
                          <w:b/>
                          <w:bCs/>
                          <w:lang w:val="en-GB"/>
                        </w:rPr>
                        <w:t>.</w:t>
                      </w:r>
                    </w:p>
                  </w:txbxContent>
                </v:textbox>
              </v:roundrect>
            </w:pict>
          </mc:Fallback>
        </mc:AlternateContent>
      </w:r>
    </w:p>
    <w:p w14:paraId="5D539017" w14:textId="5FC09784" w:rsidR="001167EE" w:rsidRPr="008A34AB" w:rsidRDefault="001167EE" w:rsidP="008A34AB">
      <w:pPr>
        <w:jc w:val="center"/>
        <w:rPr>
          <w:b/>
          <w:bCs/>
        </w:rPr>
      </w:pPr>
    </w:p>
    <w:p w14:paraId="69CBACC0" w14:textId="50F250A4" w:rsidR="001167EE" w:rsidRPr="008A34AB" w:rsidRDefault="00C16E7C" w:rsidP="008A34AB">
      <w:pPr>
        <w:jc w:val="center"/>
        <w:rPr>
          <w:b/>
          <w:bCs/>
        </w:rPr>
      </w:pPr>
      <w:r>
        <w:rPr>
          <w:noProof/>
        </w:rPr>
        <mc:AlternateContent>
          <mc:Choice Requires="wps">
            <w:drawing>
              <wp:anchor distT="0" distB="0" distL="114300" distR="114300" simplePos="0" relativeHeight="251650042" behindDoc="0" locked="0" layoutInCell="1" allowOverlap="1" wp14:anchorId="66EACF26" wp14:editId="606ADDDA">
                <wp:simplePos x="0" y="0"/>
                <wp:positionH relativeFrom="column">
                  <wp:posOffset>2874755</wp:posOffset>
                </wp:positionH>
                <wp:positionV relativeFrom="paragraph">
                  <wp:posOffset>79900</wp:posOffset>
                </wp:positionV>
                <wp:extent cx="117475" cy="373380"/>
                <wp:effectExtent l="19050" t="0" r="34925" b="45720"/>
                <wp:wrapNone/>
                <wp:docPr id="1145868002" name="Arrow: Down 22"/>
                <wp:cNvGraphicFramePr/>
                <a:graphic xmlns:a="http://schemas.openxmlformats.org/drawingml/2006/main">
                  <a:graphicData uri="http://schemas.microsoft.com/office/word/2010/wordprocessingShape">
                    <wps:wsp>
                      <wps:cNvSpPr/>
                      <wps:spPr>
                        <a:xfrm>
                          <a:off x="0" y="0"/>
                          <a:ext cx="117475" cy="37338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B0EBCF7" id="Arrow: Down 22" o:spid="_x0000_s1026" type="#_x0000_t67" style="position:absolute;margin-left:226.35pt;margin-top:6.3pt;width:9.25pt;height:29.4pt;z-index:25165004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" adj="18202" fillcolor="#4472c4 [3204]" strokecolor="#09101d [484]" strokeweight="1pt"/>
            </w:pict>
          </mc:Fallback>
        </mc:AlternateContent>
      </w:r>
    </w:p>
    <w:p w14:paraId="45AF3F41" w14:textId="5F3671C1" w:rsidR="001167EE" w:rsidRPr="008A34AB" w:rsidRDefault="00C16E7C" w:rsidP="008A34AB">
      <w:pPr>
        <w:jc w:val="center"/>
        <w:rPr>
          <w:b/>
          <w:bCs/>
        </w:rPr>
      </w:pPr>
      <w:r w:rsidRPr="008A34AB">
        <w:rPr>
          <w:b/>
          <w:bCs/>
          <w:noProof/>
          <w14:ligatures w14:val="standardContextual"/>
        </w:rPr>
        <mc:AlternateContent>
          <mc:Choice Requires="wps">
            <w:drawing>
              <wp:anchor distT="0" distB="0" distL="114300" distR="114300" simplePos="0" relativeHeight="251689984" behindDoc="0" locked="0" layoutInCell="1" allowOverlap="1" wp14:anchorId="03E029AE" wp14:editId="33637664">
                <wp:simplePos x="0" y="0"/>
                <wp:positionH relativeFrom="column">
                  <wp:posOffset>1082675</wp:posOffset>
                </wp:positionH>
                <wp:positionV relativeFrom="paragraph">
                  <wp:posOffset>164685</wp:posOffset>
                </wp:positionV>
                <wp:extent cx="3770630" cy="569346"/>
                <wp:effectExtent l="57150" t="19050" r="77470" b="116840"/>
                <wp:wrapNone/>
                <wp:docPr id="1297295104" name="Rectangle: Rounded Corners 3"/>
                <wp:cNvGraphicFramePr/>
                <a:graphic xmlns:a="http://schemas.openxmlformats.org/drawingml/2006/main">
                  <a:graphicData uri="http://schemas.microsoft.com/office/word/2010/wordprocessingShape">
                    <wps:wsp>
                      <wps:cNvSpPr/>
                      <wps:spPr>
                        <a:xfrm>
                          <a:off x="0" y="0"/>
                          <a:ext cx="3770630" cy="569346"/>
                        </a:xfrm>
                        <a:prstGeom prst="roundRect">
                          <a:avLst>
                            <a:gd name="adj" fmla="val 0"/>
                          </a:avLst>
                        </a:prstGeom>
                        <a:effectLst>
                          <a:outerShdw blurRad="50800" dist="38100" dir="5400000" algn="t" rotWithShape="0">
                            <a:prstClr val="black">
                              <a:alpha val="40000"/>
                            </a:prstClr>
                          </a:outerShdw>
                        </a:effectLst>
                      </wps:spPr>
                      <wps:style>
                        <a:lnRef idx="2">
                          <a:schemeClr val="accent3"/>
                        </a:lnRef>
                        <a:fillRef idx="1">
                          <a:schemeClr val="lt1"/>
                        </a:fillRef>
                        <a:effectRef idx="0">
                          <a:schemeClr val="accent3"/>
                        </a:effectRef>
                        <a:fontRef idx="minor">
                          <a:schemeClr val="dk1"/>
                        </a:fontRef>
                      </wps:style>
                      <wps:txbx>
                        <w:txbxContent>
                          <w:p w14:paraId="7CC642A4" w14:textId="49A0C429" w:rsidR="001167EE" w:rsidRPr="008A34AB" w:rsidRDefault="006B537A" w:rsidP="00C16E7C">
                            <w:pPr>
                              <w:jc w:val="center"/>
                              <w:rPr>
                                <w:b/>
                                <w:bCs/>
                              </w:rPr>
                            </w:pPr>
                            <w:r>
                              <w:rPr>
                                <w:b/>
                                <w:bCs/>
                              </w:rPr>
                              <w:t>Proceed with Simulated attacks based on proposed key threats</w:t>
                            </w:r>
                            <w:r w:rsidR="00DE7684">
                              <w:rPr>
                                <w:b/>
                                <w:bCs/>
                              </w:rPr>
                              <w:t>.(</w:t>
                            </w:r>
                            <w:r>
                              <w:rPr>
                                <w:b/>
                                <w:bCs/>
                              </w:rPr>
                              <w:t>Document</w:t>
                            </w:r>
                            <w:r w:rsidR="00DE7684">
                              <w:rPr>
                                <w:b/>
                                <w:bCs/>
                              </w:rPr>
                              <w:t xml:space="preserve"> details of simulated attacks)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3E029AE" id="_x0000_s1034" style="position:absolute;left:0;text-align:left;margin-left:85.25pt;margin-top:12.95pt;width:296.9pt;height:44.8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" fillcolor="white [3201]" strokecolor="#a5a5a5 [3206]" strokeweight="1pt">
                <v:stroke joinstyle="miter"/>
                <v:shadow on="t" color="black" opacity="26214f" origin=",-.5" offset="0,3pt"/>
                <v:textbox>
                  <w:txbxContent>
                    <w:p w14:paraId="7CC642A4" w14:textId="49A0C429" w:rsidR="001167EE" w:rsidRPr="008A34AB" w:rsidRDefault="006B537A" w:rsidP="00C16E7C">
                      <w:pPr>
                        <w:jc w:val="center"/>
                        <w:rPr>
                          <w:b/>
                          <w:bCs/>
                        </w:rPr>
                      </w:pPr>
                      <w:r>
                        <w:rPr>
                          <w:b/>
                          <w:bCs/>
                        </w:rPr>
                        <w:t>Proceed with Simulated attacks based on proposed key threats</w:t>
                      </w:r>
                      <w:r w:rsidR="00DE7684">
                        <w:rPr>
                          <w:b/>
                          <w:bCs/>
                        </w:rPr>
                        <w:t>.(</w:t>
                      </w:r>
                      <w:r>
                        <w:rPr>
                          <w:b/>
                          <w:bCs/>
                        </w:rPr>
                        <w:t>Document</w:t>
                      </w:r>
                      <w:r w:rsidR="00DE7684">
                        <w:rPr>
                          <w:b/>
                          <w:bCs/>
                        </w:rPr>
                        <w:t xml:space="preserve"> details of simulated attacks)</w:t>
                      </w:r>
                    </w:p>
                  </w:txbxContent>
                </v:textbox>
              </v:roundrect>
            </w:pict>
          </mc:Fallback>
        </mc:AlternateContent>
      </w:r>
    </w:p>
    <w:p w14:paraId="6F1A83F7" w14:textId="34A76FD1" w:rsidR="001167EE" w:rsidRPr="008A34AB" w:rsidRDefault="00C16E7C" w:rsidP="008A34AB">
      <w:pPr>
        <w:jc w:val="center"/>
        <w:rPr>
          <w:b/>
          <w:bCs/>
        </w:rPr>
      </w:pPr>
      <w:r>
        <w:rPr>
          <w:noProof/>
        </w:rPr>
        <mc:AlternateContent>
          <mc:Choice Requires="wps">
            <w:drawing>
              <wp:anchor distT="0" distB="0" distL="114300" distR="114300" simplePos="0" relativeHeight="251647992" behindDoc="0" locked="0" layoutInCell="1" allowOverlap="1" wp14:anchorId="43818FB9" wp14:editId="4B3AF6D1">
                <wp:simplePos x="0" y="0"/>
                <wp:positionH relativeFrom="column">
                  <wp:posOffset>2905373</wp:posOffset>
                </wp:positionH>
                <wp:positionV relativeFrom="paragraph">
                  <wp:posOffset>252813</wp:posOffset>
                </wp:positionV>
                <wp:extent cx="117475" cy="373380"/>
                <wp:effectExtent l="19050" t="0" r="34925" b="45720"/>
                <wp:wrapNone/>
                <wp:docPr id="79727174" name="Arrow: Down 22"/>
                <wp:cNvGraphicFramePr/>
                <a:graphic xmlns:a="http://schemas.openxmlformats.org/drawingml/2006/main">
                  <a:graphicData uri="http://schemas.microsoft.com/office/word/2010/wordprocessingShape">
                    <wps:wsp>
                      <wps:cNvSpPr/>
                      <wps:spPr>
                        <a:xfrm>
                          <a:off x="0" y="0"/>
                          <a:ext cx="117475" cy="37338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6370E79" id="Arrow: Down 22" o:spid="_x0000_s1026" type="#_x0000_t67" style="position:absolute;margin-left:228.75pt;margin-top:19.9pt;width:9.25pt;height:29.4pt;z-index:2516479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" adj="18202" fillcolor="#4472c4 [3204]" strokecolor="#09101d [484]" strokeweight="1pt"/>
            </w:pict>
          </mc:Fallback>
        </mc:AlternateContent>
      </w:r>
    </w:p>
    <w:p w14:paraId="67459563" w14:textId="2917BD84" w:rsidR="001167EE" w:rsidRPr="008A34AB" w:rsidRDefault="001167EE" w:rsidP="008A34AB">
      <w:pPr>
        <w:jc w:val="center"/>
        <w:rPr>
          <w:b/>
          <w:bCs/>
        </w:rPr>
      </w:pPr>
    </w:p>
    <w:p w14:paraId="7380DE23" w14:textId="5E88796F" w:rsidR="001167EE" w:rsidRPr="008A34AB" w:rsidRDefault="00C16E7C" w:rsidP="008A34AB">
      <w:pPr>
        <w:jc w:val="center"/>
        <w:rPr>
          <w:b/>
          <w:bCs/>
        </w:rPr>
      </w:pPr>
      <w:r>
        <w:rPr>
          <w:noProof/>
          <w14:ligatures w14:val="standardContextual"/>
        </w:rPr>
        <mc:AlternateContent>
          <mc:Choice Requires="wps">
            <w:drawing>
              <wp:anchor distT="0" distB="0" distL="114300" distR="114300" simplePos="0" relativeHeight="251725824" behindDoc="0" locked="0" layoutInCell="1" allowOverlap="1" wp14:anchorId="267656D7" wp14:editId="09E637A2">
                <wp:simplePos x="0" y="0"/>
                <wp:positionH relativeFrom="column">
                  <wp:posOffset>1179416</wp:posOffset>
                </wp:positionH>
                <wp:positionV relativeFrom="paragraph">
                  <wp:posOffset>57039</wp:posOffset>
                </wp:positionV>
                <wp:extent cx="3581400" cy="425450"/>
                <wp:effectExtent l="57150" t="19050" r="57150" b="88900"/>
                <wp:wrapNone/>
                <wp:docPr id="574396593" name="Rectangle: Rounded Corners 3"/>
                <wp:cNvGraphicFramePr/>
                <a:graphic xmlns:a="http://schemas.openxmlformats.org/drawingml/2006/main">
                  <a:graphicData uri="http://schemas.microsoft.com/office/word/2010/wordprocessingShape">
                    <wps:wsp>
                      <wps:cNvSpPr/>
                      <wps:spPr>
                        <a:xfrm>
                          <a:off x="0" y="0"/>
                          <a:ext cx="3581400" cy="425450"/>
                        </a:xfrm>
                        <a:prstGeom prst="roundRect">
                          <a:avLst>
                            <a:gd name="adj" fmla="val 50000"/>
                          </a:avLst>
                        </a:prstGeom>
                        <a:ln>
                          <a:noFill/>
                        </a:ln>
                        <a:effectLst>
                          <a:outerShdw blurRad="50800" dist="38100" dir="5400000" algn="t" rotWithShape="0">
                            <a:prstClr val="black">
                              <a:alpha val="40000"/>
                            </a:prstClr>
                          </a:outerShdw>
                        </a:effectLst>
                      </wps:spPr>
                      <wps:style>
                        <a:lnRef idx="2">
                          <a:schemeClr val="accent3"/>
                        </a:lnRef>
                        <a:fillRef idx="1">
                          <a:schemeClr val="lt1"/>
                        </a:fillRef>
                        <a:effectRef idx="0">
                          <a:schemeClr val="accent3"/>
                        </a:effectRef>
                        <a:fontRef idx="minor">
                          <a:schemeClr val="dk1"/>
                        </a:fontRef>
                      </wps:style>
                      <wps:txbx>
                        <w:txbxContent>
                          <w:p w14:paraId="785B8A7A" w14:textId="5372ED72" w:rsidR="00C16E7C" w:rsidRPr="004E0D73" w:rsidRDefault="00C16E7C" w:rsidP="00C16E7C">
                            <w:pPr>
                              <w:jc w:val="center"/>
                              <w:rPr>
                                <w:b/>
                                <w:bCs/>
                              </w:rPr>
                            </w:pPr>
                            <w:r w:rsidRPr="004E0D73">
                              <w:rPr>
                                <w:b/>
                                <w:bCs/>
                              </w:rPr>
                              <w:t>St</w:t>
                            </w:r>
                            <w:r>
                              <w:rPr>
                                <w:b/>
                                <w:bCs/>
                              </w:rPr>
                              <w:t>op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67656D7" id="_x0000_s1035" style="position:absolute;left:0;text-align:left;margin-left:92.85pt;margin-top:4.5pt;width:282pt;height:33.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" fillcolor="white [3201]" stroked="f" strokeweight="1pt">
                <v:stroke joinstyle="miter"/>
                <v:shadow on="t" color="black" opacity="26214f" origin=",-.5" offset="0,3pt"/>
                <v:textbox>
                  <w:txbxContent>
                    <w:p w14:paraId="785B8A7A" w14:textId="5372ED72" w:rsidR="00C16E7C" w:rsidRPr="004E0D73" w:rsidRDefault="00C16E7C" w:rsidP="00C16E7C">
                      <w:pPr>
                        <w:jc w:val="center"/>
                        <w:rPr>
                          <w:b/>
                          <w:bCs/>
                        </w:rPr>
                      </w:pPr>
                      <w:r w:rsidRPr="004E0D73">
                        <w:rPr>
                          <w:b/>
                          <w:bCs/>
                        </w:rPr>
                        <w:t>St</w:t>
                      </w:r>
                      <w:r>
                        <w:rPr>
                          <w:b/>
                          <w:bCs/>
                        </w:rPr>
                        <w:t>op</w:t>
                      </w:r>
                    </w:p>
                  </w:txbxContent>
                </v:textbox>
              </v:roundrect>
            </w:pict>
          </mc:Fallback>
        </mc:AlternateContent>
      </w:r>
    </w:p>
    <w:p w14:paraId="31D6E97D" w14:textId="4C1BF0AF" w:rsidR="001167EE" w:rsidRPr="00190B00" w:rsidRDefault="001167EE" w:rsidP="001167EE">
      <w:pPr>
        <w:jc w:val="both"/>
      </w:pPr>
    </w:p>
    <w:p w14:paraId="1CC83528" w14:textId="714F2043" w:rsidR="001167EE" w:rsidRDefault="00650850" w:rsidP="00650850">
      <w:pPr>
        <w:pStyle w:val="Caption"/>
        <w:jc w:val="center"/>
      </w:pPr>
      <w:r>
        <w:t xml:space="preserve">Figure </w:t>
      </w:r>
      <w:fldSimple w:instr=" SEQ Figure \* ARABIC ">
        <w:r w:rsidR="00D5482F">
          <w:rPr>
            <w:noProof/>
          </w:rPr>
          <w:t>18</w:t>
        </w:r>
      </w:fldSimple>
      <w:r>
        <w:t xml:space="preserve"> Flowchart design for Proposed Red teaming</w:t>
      </w:r>
    </w:p>
    <w:p w14:paraId="77A12EB8" w14:textId="45E9B6C7" w:rsidR="009030A5" w:rsidRPr="009030A5" w:rsidRDefault="009030A5" w:rsidP="009030A5">
      <w:pPr>
        <w:jc w:val="center"/>
        <w:rPr>
          <w:b/>
          <w:bCs/>
          <w:sz w:val="28"/>
          <w:szCs w:val="28"/>
        </w:rPr>
      </w:pPr>
      <w:r w:rsidRPr="009030A5">
        <w:rPr>
          <w:b/>
          <w:bCs/>
          <w:sz w:val="28"/>
          <w:szCs w:val="28"/>
        </w:rPr>
        <w:t>SCREEN SHOT OF VIRTUAL ENVIRONMENT SET UP</w:t>
      </w:r>
    </w:p>
    <w:p w14:paraId="081B4A39" w14:textId="1A3F0BB1" w:rsidR="009030A5" w:rsidRDefault="009030A5" w:rsidP="009030A5"/>
    <w:p w14:paraId="01D43CA2" w14:textId="7FB03BB2" w:rsidR="009030A5" w:rsidRDefault="00C45D0C" w:rsidP="009030A5">
      <w:r>
        <w:rPr>
          <w:noProof/>
        </w:rPr>
        <w:drawing>
          <wp:anchor distT="0" distB="0" distL="114300" distR="114300" simplePos="0" relativeHeight="251729920" behindDoc="1" locked="0" layoutInCell="1" allowOverlap="1" wp14:anchorId="3F9A5A05" wp14:editId="120D5D7D">
            <wp:simplePos x="0" y="0"/>
            <wp:positionH relativeFrom="column">
              <wp:posOffset>457382</wp:posOffset>
            </wp:positionH>
            <wp:positionV relativeFrom="paragraph">
              <wp:posOffset>418918</wp:posOffset>
            </wp:positionV>
            <wp:extent cx="5943600" cy="3131185"/>
            <wp:effectExtent l="0" t="0" r="0" b="0"/>
            <wp:wrapTight wrapText="bothSides">
              <wp:wrapPolygon edited="0">
                <wp:start x="0" y="0"/>
                <wp:lineTo x="0" y="21420"/>
                <wp:lineTo x="21531" y="21420"/>
                <wp:lineTo x="21531" y="0"/>
                <wp:lineTo x="0" y="0"/>
              </wp:wrapPolygon>
            </wp:wrapTight>
            <wp:docPr id="16881175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117586" name="Picture 1688117586"/>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943600" cy="3131185"/>
                    </a:xfrm>
                    <a:prstGeom prst="rect">
                      <a:avLst/>
                    </a:prstGeom>
                  </pic:spPr>
                </pic:pic>
              </a:graphicData>
            </a:graphic>
            <wp14:sizeRelH relativeFrom="page">
              <wp14:pctWidth>0</wp14:pctWidth>
            </wp14:sizeRelH>
            <wp14:sizeRelV relativeFrom="page">
              <wp14:pctHeight>0</wp14:pctHeight>
            </wp14:sizeRelV>
          </wp:anchor>
        </w:drawing>
      </w:r>
      <w:r w:rsidR="009030A5">
        <w:br w:type="page"/>
      </w:r>
    </w:p>
    <w:p w14:paraId="19FB305F" w14:textId="77777777" w:rsidR="009030A5" w:rsidRDefault="009030A5" w:rsidP="009030A5">
      <w:pPr>
        <w:jc w:val="both"/>
      </w:pPr>
      <w:r>
        <w:rPr>
          <w:noProof/>
          <w14:ligatures w14:val="standardContextual"/>
        </w:rPr>
        <mc:AlternateContent>
          <mc:Choice Requires="wps">
            <w:drawing>
              <wp:anchor distT="0" distB="0" distL="114300" distR="114300" simplePos="0" relativeHeight="251714560" behindDoc="0" locked="0" layoutInCell="1" allowOverlap="1" wp14:anchorId="737573D0" wp14:editId="753132A0">
                <wp:simplePos x="0" y="0"/>
                <wp:positionH relativeFrom="column">
                  <wp:posOffset>1200454</wp:posOffset>
                </wp:positionH>
                <wp:positionV relativeFrom="paragraph">
                  <wp:posOffset>-20955</wp:posOffset>
                </wp:positionV>
                <wp:extent cx="3581400" cy="425450"/>
                <wp:effectExtent l="57150" t="19050" r="76200" b="107950"/>
                <wp:wrapNone/>
                <wp:docPr id="1204369547" name="Rectangle: Rounded Corners 3"/>
                <wp:cNvGraphicFramePr/>
                <a:graphic xmlns:a="http://schemas.openxmlformats.org/drawingml/2006/main">
                  <a:graphicData uri="http://schemas.microsoft.com/office/word/2010/wordprocessingShape">
                    <wps:wsp>
                      <wps:cNvSpPr/>
                      <wps:spPr>
                        <a:xfrm>
                          <a:off x="0" y="0"/>
                          <a:ext cx="3581400" cy="425450"/>
                        </a:xfrm>
                        <a:prstGeom prst="roundRect">
                          <a:avLst>
                            <a:gd name="adj" fmla="val 50000"/>
                          </a:avLst>
                        </a:prstGeom>
                        <a:ln w="3175">
                          <a:solidFill>
                            <a:schemeClr val="tx1"/>
                          </a:solidFill>
                        </a:ln>
                        <a:effectLst>
                          <a:outerShdw blurRad="50800" dist="38100" dir="5400000" algn="t" rotWithShape="0">
                            <a:prstClr val="black">
                              <a:alpha val="40000"/>
                            </a:prstClr>
                          </a:outerShdw>
                        </a:effectLst>
                      </wps:spPr>
                      <wps:style>
                        <a:lnRef idx="2">
                          <a:schemeClr val="accent3"/>
                        </a:lnRef>
                        <a:fillRef idx="1">
                          <a:schemeClr val="lt1"/>
                        </a:fillRef>
                        <a:effectRef idx="0">
                          <a:schemeClr val="accent3"/>
                        </a:effectRef>
                        <a:fontRef idx="minor">
                          <a:schemeClr val="dk1"/>
                        </a:fontRef>
                      </wps:style>
                      <wps:txbx>
                        <w:txbxContent>
                          <w:p w14:paraId="3E41CAD6" w14:textId="77777777" w:rsidR="009030A5" w:rsidRPr="004E0D73" w:rsidRDefault="009030A5" w:rsidP="009030A5">
                            <w:pPr>
                              <w:jc w:val="center"/>
                              <w:rPr>
                                <w:b/>
                                <w:bCs/>
                              </w:rPr>
                            </w:pPr>
                            <w:r w:rsidRPr="004E0D73">
                              <w:rPr>
                                <w:b/>
                                <w:bCs/>
                              </w:rPr>
                              <w:t xml:space="preserve">Start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37573D0" id="_x0000_s1036" style="position:absolute;left:0;text-align:left;margin-left:94.5pt;margin-top:-1.65pt;width:282pt;height:33.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" fillcolor="white [3201]" strokecolor="black [3213]" strokeweight=".25pt">
                <v:stroke joinstyle="miter"/>
                <v:shadow on="t" color="black" opacity="26214f" origin=",-.5" offset="0,3pt"/>
                <v:textbox>
                  <w:txbxContent>
                    <w:p w14:paraId="3E41CAD6" w14:textId="77777777" w:rsidR="009030A5" w:rsidRPr="004E0D73" w:rsidRDefault="009030A5" w:rsidP="009030A5">
                      <w:pPr>
                        <w:jc w:val="center"/>
                        <w:rPr>
                          <w:b/>
                          <w:bCs/>
                        </w:rPr>
                      </w:pPr>
                      <w:r w:rsidRPr="004E0D73">
                        <w:rPr>
                          <w:b/>
                          <w:bCs/>
                        </w:rPr>
                        <w:t xml:space="preserve">Start </w:t>
                      </w:r>
                    </w:p>
                  </w:txbxContent>
                </v:textbox>
              </v:roundrect>
            </w:pict>
          </mc:Fallback>
        </mc:AlternateContent>
      </w:r>
    </w:p>
    <w:p w14:paraId="547B60D0" w14:textId="77777777" w:rsidR="009030A5" w:rsidRDefault="009030A5" w:rsidP="009030A5">
      <w:pPr>
        <w:jc w:val="both"/>
      </w:pPr>
      <w:r>
        <w:rPr>
          <w:noProof/>
        </w:rPr>
        <mc:AlternateContent>
          <mc:Choice Requires="wps">
            <w:drawing>
              <wp:anchor distT="0" distB="0" distL="114300" distR="114300" simplePos="0" relativeHeight="251707392" behindDoc="0" locked="0" layoutInCell="1" allowOverlap="1" wp14:anchorId="2FFE7A40" wp14:editId="62AAAA0C">
                <wp:simplePos x="0" y="0"/>
                <wp:positionH relativeFrom="column">
                  <wp:posOffset>2896870</wp:posOffset>
                </wp:positionH>
                <wp:positionV relativeFrom="paragraph">
                  <wp:posOffset>7414</wp:posOffset>
                </wp:positionV>
                <wp:extent cx="117695" cy="317877"/>
                <wp:effectExtent l="19050" t="0" r="34925" b="44450"/>
                <wp:wrapNone/>
                <wp:docPr id="1683425569" name="Arrow: Down 21"/>
                <wp:cNvGraphicFramePr/>
                <a:graphic xmlns:a="http://schemas.openxmlformats.org/drawingml/2006/main">
                  <a:graphicData uri="http://schemas.microsoft.com/office/word/2010/wordprocessingShape">
                    <wps:wsp>
                      <wps:cNvSpPr/>
                      <wps:spPr>
                        <a:xfrm>
                          <a:off x="0" y="0"/>
                          <a:ext cx="117695" cy="317877"/>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5D667C" id="Arrow: Down 21" o:spid="_x0000_s1026" type="#_x0000_t67" style="position:absolute;margin-left:228.1pt;margin-top:.6pt;width:9.25pt;height:25.0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" adj="17601" fillcolor="#4472c4 [3204]" strokecolor="#09101d [484]" strokeweight="1pt"/>
            </w:pict>
          </mc:Fallback>
        </mc:AlternateContent>
      </w:r>
    </w:p>
    <w:p w14:paraId="1C3DDD29" w14:textId="77777777" w:rsidR="009030A5" w:rsidRDefault="009030A5" w:rsidP="009030A5">
      <w:pPr>
        <w:jc w:val="both"/>
      </w:pPr>
      <w:r>
        <w:rPr>
          <w:noProof/>
          <w14:ligatures w14:val="standardContextual"/>
        </w:rPr>
        <mc:AlternateContent>
          <mc:Choice Requires="wps">
            <w:drawing>
              <wp:anchor distT="0" distB="0" distL="114300" distR="114300" simplePos="0" relativeHeight="251721728" behindDoc="0" locked="0" layoutInCell="1" allowOverlap="1" wp14:anchorId="5714921E" wp14:editId="22813D25">
                <wp:simplePos x="0" y="0"/>
                <wp:positionH relativeFrom="column">
                  <wp:posOffset>1184910</wp:posOffset>
                </wp:positionH>
                <wp:positionV relativeFrom="paragraph">
                  <wp:posOffset>39164</wp:posOffset>
                </wp:positionV>
                <wp:extent cx="3719830" cy="1050723"/>
                <wp:effectExtent l="38100" t="38100" r="109220" b="111760"/>
                <wp:wrapNone/>
                <wp:docPr id="431315513" name="Rectangle: Rounded Corners 3"/>
                <wp:cNvGraphicFramePr/>
                <a:graphic xmlns:a="http://schemas.openxmlformats.org/drawingml/2006/main">
                  <a:graphicData uri="http://schemas.microsoft.com/office/word/2010/wordprocessingShape">
                    <wps:wsp>
                      <wps:cNvSpPr/>
                      <wps:spPr>
                        <a:xfrm>
                          <a:off x="0" y="0"/>
                          <a:ext cx="3719830" cy="1050723"/>
                        </a:xfrm>
                        <a:prstGeom prst="roundRect">
                          <a:avLst>
                            <a:gd name="adj" fmla="val 0"/>
                          </a:avLst>
                        </a:prstGeom>
                        <a:effectLst>
                          <a:outerShdw blurRad="50800" dist="38100" dir="2700000" algn="tl" rotWithShape="0">
                            <a:prstClr val="black">
                              <a:alpha val="40000"/>
                            </a:prstClr>
                          </a:outerShdw>
                        </a:effectLst>
                      </wps:spPr>
                      <wps:style>
                        <a:lnRef idx="2">
                          <a:schemeClr val="accent3"/>
                        </a:lnRef>
                        <a:fillRef idx="1">
                          <a:schemeClr val="lt1"/>
                        </a:fillRef>
                        <a:effectRef idx="0">
                          <a:schemeClr val="accent3"/>
                        </a:effectRef>
                        <a:fontRef idx="minor">
                          <a:schemeClr val="dk1"/>
                        </a:fontRef>
                      </wps:style>
                      <wps:txbx>
                        <w:txbxContent>
                          <w:p w14:paraId="4E488880" w14:textId="671DE0E4" w:rsidR="009030A5" w:rsidRPr="009030A5" w:rsidRDefault="009030A5" w:rsidP="009030A5">
                            <w:pPr>
                              <w:jc w:val="center"/>
                              <w:rPr>
                                <w:lang w:val="en-GB"/>
                              </w:rPr>
                            </w:pPr>
                            <w:r w:rsidRPr="009030A5">
                              <w:rPr>
                                <w:lang w:val="en-GB"/>
                              </w:rPr>
                              <w:t>Kali Linux machine is the attacker machine, preloaded with attacking tools</w:t>
                            </w:r>
                            <w:r>
                              <w:rPr>
                                <w:lang w:val="en-GB"/>
                              </w:rPr>
                              <w:t xml:space="preserve">, Windows server machine </w:t>
                            </w:r>
                            <w:r w:rsidR="004C5B55">
                              <w:rPr>
                                <w:lang w:val="en-GB"/>
                              </w:rPr>
                              <w:t xml:space="preserve">is </w:t>
                            </w:r>
                            <w:r>
                              <w:rPr>
                                <w:lang w:val="en-GB"/>
                              </w:rPr>
                              <w:t>set up with a Domain controller, DNS, and DHCP, populated with over 100 users and 50 computers, windows 10 machine is set up as the victim machine,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714921E" id="_x0000_s1037" style="position:absolute;left:0;text-align:left;margin-left:93.3pt;margin-top:3.1pt;width:292.9pt;height:82.7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" fillcolor="white [3201]" strokecolor="#a5a5a5 [3206]" strokeweight="1pt">
                <v:stroke joinstyle="miter"/>
                <v:shadow on="t" color="black" opacity="26214f" origin="-.5,-.5" offset=".74836mm,.74836mm"/>
                <v:textbox>
                  <w:txbxContent>
                    <w:p w14:paraId="4E488880" w14:textId="671DE0E4" w:rsidR="009030A5" w:rsidRPr="009030A5" w:rsidRDefault="009030A5" w:rsidP="009030A5">
                      <w:pPr>
                        <w:jc w:val="center"/>
                        <w:rPr>
                          <w:lang w:val="en-GB"/>
                        </w:rPr>
                      </w:pPr>
                      <w:r w:rsidRPr="009030A5">
                        <w:rPr>
                          <w:lang w:val="en-GB"/>
                        </w:rPr>
                        <w:t>Kali Linux machine is the attacker machine, preloaded with attacking tools</w:t>
                      </w:r>
                      <w:r>
                        <w:rPr>
                          <w:lang w:val="en-GB"/>
                        </w:rPr>
                        <w:t xml:space="preserve">, Windows server machine </w:t>
                      </w:r>
                      <w:r w:rsidR="004C5B55">
                        <w:rPr>
                          <w:lang w:val="en-GB"/>
                        </w:rPr>
                        <w:t xml:space="preserve">is </w:t>
                      </w:r>
                      <w:r>
                        <w:rPr>
                          <w:lang w:val="en-GB"/>
                        </w:rPr>
                        <w:t>set up with a Domain controller, DNS, and DHCP, populated with over 100 users and 50 computers, windows 10 machine is set up as the victim machine,</w:t>
                      </w:r>
                    </w:p>
                  </w:txbxContent>
                </v:textbox>
              </v:roundrect>
            </w:pict>
          </mc:Fallback>
        </mc:AlternateContent>
      </w:r>
    </w:p>
    <w:p w14:paraId="0C5A4052" w14:textId="77777777" w:rsidR="009030A5" w:rsidRDefault="009030A5" w:rsidP="009030A5">
      <w:pPr>
        <w:jc w:val="both"/>
      </w:pPr>
    </w:p>
    <w:p w14:paraId="7D6235C5" w14:textId="50355723" w:rsidR="009030A5" w:rsidRDefault="009030A5" w:rsidP="009030A5">
      <w:pPr>
        <w:jc w:val="both"/>
      </w:pPr>
    </w:p>
    <w:p w14:paraId="3BB5B84F" w14:textId="2A3DE869" w:rsidR="009030A5" w:rsidRDefault="00C16E7C" w:rsidP="009030A5">
      <w:pPr>
        <w:jc w:val="both"/>
      </w:pPr>
      <w:r>
        <w:rPr>
          <w:noProof/>
        </w:rPr>
        <mc:AlternateContent>
          <mc:Choice Requires="wps">
            <w:drawing>
              <wp:anchor distT="0" distB="0" distL="114300" distR="114300" simplePos="0" relativeHeight="251713536" behindDoc="0" locked="0" layoutInCell="1" allowOverlap="1" wp14:anchorId="22128621" wp14:editId="43D5FC2F">
                <wp:simplePos x="0" y="0"/>
                <wp:positionH relativeFrom="column">
                  <wp:posOffset>2921635</wp:posOffset>
                </wp:positionH>
                <wp:positionV relativeFrom="paragraph">
                  <wp:posOffset>122349</wp:posOffset>
                </wp:positionV>
                <wp:extent cx="117475" cy="373380"/>
                <wp:effectExtent l="19050" t="0" r="34925" b="45720"/>
                <wp:wrapNone/>
                <wp:docPr id="62527310" name="Arrow: Down 22"/>
                <wp:cNvGraphicFramePr/>
                <a:graphic xmlns:a="http://schemas.openxmlformats.org/drawingml/2006/main">
                  <a:graphicData uri="http://schemas.microsoft.com/office/word/2010/wordprocessingShape">
                    <wps:wsp>
                      <wps:cNvSpPr/>
                      <wps:spPr>
                        <a:xfrm>
                          <a:off x="0" y="0"/>
                          <a:ext cx="117475" cy="37338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8020A1F" w14:textId="1C8939DE" w:rsidR="003F23BA" w:rsidRDefault="003F23BA" w:rsidP="003F23BA">
                            <w:pPr>
                              <w:jc w:val="center"/>
                              <w:rPr>
                                <w:lang w:val="en-GB"/>
                              </w:rPr>
                            </w:pPr>
                            <w:r>
                              <w:rPr>
                                <w:lang w:val="en-GB"/>
                              </w:rPr>
                              <w:t xml:space="preserve"> </w:t>
                            </w:r>
                          </w:p>
                          <w:p w14:paraId="458330D4" w14:textId="77777777" w:rsidR="00DE2EF7" w:rsidRPr="003F23BA" w:rsidRDefault="00DE2EF7" w:rsidP="00201989">
                            <w:pPr>
                              <w:rPr>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2128621" id="Arrow: Down 22" o:spid="_x0000_s1038" type="#_x0000_t67" style="position:absolute;left:0;text-align:left;margin-left:230.05pt;margin-top:9.65pt;width:9.25pt;height:29.4pt;z-index:2517135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" adj="18202" fillcolor="#4472c4 [3204]" strokecolor="#09101d [484]" strokeweight="1pt">
                <v:textbox>
                  <w:txbxContent>
                    <w:p w14:paraId="58020A1F" w14:textId="1C8939DE" w:rsidR="003F23BA" w:rsidRDefault="003F23BA" w:rsidP="003F23BA">
                      <w:pPr>
                        <w:jc w:val="center"/>
                        <w:rPr>
                          <w:lang w:val="en-GB"/>
                        </w:rPr>
                      </w:pPr>
                      <w:r>
                        <w:rPr>
                          <w:lang w:val="en-GB"/>
                        </w:rPr>
                        <w:t xml:space="preserve"> </w:t>
                      </w:r>
                    </w:p>
                    <w:p w14:paraId="458330D4" w14:textId="77777777" w:rsidR="00DE2EF7" w:rsidRPr="003F23BA" w:rsidRDefault="00DE2EF7" w:rsidP="00201989">
                      <w:pPr>
                        <w:rPr>
                          <w:lang w:val="en-GB"/>
                        </w:rPr>
                      </w:pPr>
                    </w:p>
                  </w:txbxContent>
                </v:textbox>
              </v:shape>
            </w:pict>
          </mc:Fallback>
        </mc:AlternateContent>
      </w:r>
    </w:p>
    <w:p w14:paraId="456C7E59" w14:textId="30C31B47" w:rsidR="009030A5" w:rsidRDefault="00C16E7C" w:rsidP="009030A5">
      <w:pPr>
        <w:jc w:val="both"/>
      </w:pPr>
      <w:r w:rsidRPr="008A34AB">
        <w:rPr>
          <w:b/>
          <w:bCs/>
          <w:noProof/>
          <w14:ligatures w14:val="standardContextual"/>
        </w:rPr>
        <mc:AlternateContent>
          <mc:Choice Requires="wps">
            <w:drawing>
              <wp:anchor distT="0" distB="0" distL="114300" distR="114300" simplePos="0" relativeHeight="251720704" behindDoc="0" locked="0" layoutInCell="1" allowOverlap="1" wp14:anchorId="77286645" wp14:editId="5C76088B">
                <wp:simplePos x="0" y="0"/>
                <wp:positionH relativeFrom="column">
                  <wp:posOffset>1182370</wp:posOffset>
                </wp:positionH>
                <wp:positionV relativeFrom="paragraph">
                  <wp:posOffset>215471</wp:posOffset>
                </wp:positionV>
                <wp:extent cx="3719830" cy="715010"/>
                <wp:effectExtent l="57150" t="19050" r="71120" b="123190"/>
                <wp:wrapNone/>
                <wp:docPr id="2115969519" name="Rectangle: Rounded Corners 3"/>
                <wp:cNvGraphicFramePr/>
                <a:graphic xmlns:a="http://schemas.openxmlformats.org/drawingml/2006/main">
                  <a:graphicData uri="http://schemas.microsoft.com/office/word/2010/wordprocessingShape">
                    <wps:wsp>
                      <wps:cNvSpPr/>
                      <wps:spPr>
                        <a:xfrm>
                          <a:off x="0" y="0"/>
                          <a:ext cx="3719830" cy="715010"/>
                        </a:xfrm>
                        <a:prstGeom prst="roundRect">
                          <a:avLst>
                            <a:gd name="adj" fmla="val 0"/>
                          </a:avLst>
                        </a:prstGeom>
                        <a:effectLst>
                          <a:outerShdw blurRad="50800" dist="38100" dir="5400000" algn="t" rotWithShape="0">
                            <a:prstClr val="black">
                              <a:alpha val="40000"/>
                            </a:prstClr>
                          </a:outerShdw>
                        </a:effectLst>
                      </wps:spPr>
                      <wps:style>
                        <a:lnRef idx="2">
                          <a:schemeClr val="accent3"/>
                        </a:lnRef>
                        <a:fillRef idx="1">
                          <a:schemeClr val="lt1"/>
                        </a:fillRef>
                        <a:effectRef idx="0">
                          <a:schemeClr val="accent3"/>
                        </a:effectRef>
                        <a:fontRef idx="minor">
                          <a:schemeClr val="dk1"/>
                        </a:fontRef>
                      </wps:style>
                      <wps:txbx>
                        <w:txbxContent>
                          <w:p w14:paraId="41DB1994" w14:textId="0D710CE0" w:rsidR="004C5B55" w:rsidRPr="004C5B55" w:rsidRDefault="004C5B55" w:rsidP="004C5B55">
                            <w:pPr>
                              <w:jc w:val="center"/>
                              <w:rPr>
                                <w:b/>
                                <w:bCs/>
                              </w:rPr>
                            </w:pPr>
                            <w:r w:rsidRPr="004C5B55">
                              <w:rPr>
                                <w:b/>
                                <w:bCs/>
                              </w:rPr>
                              <w:t>Initial Reconnaissance</w:t>
                            </w:r>
                          </w:p>
                          <w:p w14:paraId="53503795" w14:textId="45079324" w:rsidR="009030A5" w:rsidRPr="004C5B55" w:rsidRDefault="004C5B55" w:rsidP="004C5B55">
                            <w:pPr>
                              <w:jc w:val="center"/>
                            </w:pPr>
                            <w:r w:rsidRPr="004C5B55">
                              <w:t xml:space="preserve">(Identify IP ranges, DNS information, </w:t>
                            </w:r>
                            <w:r>
                              <w:t xml:space="preserve">open Ports, </w:t>
                            </w:r>
                            <w:r w:rsidRPr="004C5B55">
                              <w:t>etc.</w:t>
                            </w: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7286645" id="_x0000_s1039" style="position:absolute;left:0;text-align:left;margin-left:93.1pt;margin-top:16.95pt;width:292.9pt;height:56.3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" fillcolor="white [3201]" strokecolor="#a5a5a5 [3206]" strokeweight="1pt">
                <v:stroke joinstyle="miter"/>
                <v:shadow on="t" color="black" opacity="26214f" origin=",-.5" offset="0,3pt"/>
                <v:textbox>
                  <w:txbxContent>
                    <w:p w14:paraId="41DB1994" w14:textId="0D710CE0" w:rsidR="004C5B55" w:rsidRPr="004C5B55" w:rsidRDefault="004C5B55" w:rsidP="004C5B55">
                      <w:pPr>
                        <w:jc w:val="center"/>
                        <w:rPr>
                          <w:b/>
                          <w:bCs/>
                        </w:rPr>
                      </w:pPr>
                      <w:r w:rsidRPr="004C5B55">
                        <w:rPr>
                          <w:b/>
                          <w:bCs/>
                        </w:rPr>
                        <w:t>Initial Reconnaissance</w:t>
                      </w:r>
                    </w:p>
                    <w:p w14:paraId="53503795" w14:textId="45079324" w:rsidR="009030A5" w:rsidRPr="004C5B55" w:rsidRDefault="004C5B55" w:rsidP="004C5B55">
                      <w:pPr>
                        <w:jc w:val="center"/>
                      </w:pPr>
                      <w:r w:rsidRPr="004C5B55">
                        <w:t xml:space="preserve">(Identify IP ranges, DNS information, </w:t>
                      </w:r>
                      <w:r>
                        <w:t xml:space="preserve">open Ports, </w:t>
                      </w:r>
                      <w:r w:rsidRPr="004C5B55">
                        <w:t>etc.</w:t>
                      </w:r>
                      <w:r>
                        <w:t>)</w:t>
                      </w:r>
                    </w:p>
                  </w:txbxContent>
                </v:textbox>
              </v:roundrect>
            </w:pict>
          </mc:Fallback>
        </mc:AlternateContent>
      </w:r>
    </w:p>
    <w:p w14:paraId="6E37F964" w14:textId="47696135" w:rsidR="009030A5" w:rsidRPr="008A34AB" w:rsidRDefault="009030A5" w:rsidP="009030A5">
      <w:pPr>
        <w:jc w:val="center"/>
        <w:rPr>
          <w:b/>
          <w:bCs/>
        </w:rPr>
      </w:pPr>
    </w:p>
    <w:p w14:paraId="74676218" w14:textId="549088B3" w:rsidR="009030A5" w:rsidRPr="008A34AB" w:rsidRDefault="00C16E7C" w:rsidP="009030A5">
      <w:pPr>
        <w:jc w:val="center"/>
        <w:rPr>
          <w:b/>
          <w:bCs/>
        </w:rPr>
      </w:pPr>
      <w:r>
        <w:rPr>
          <w:noProof/>
        </w:rPr>
        <mc:AlternateContent>
          <mc:Choice Requires="wps">
            <w:drawing>
              <wp:anchor distT="0" distB="0" distL="114300" distR="114300" simplePos="0" relativeHeight="251711488" behindDoc="0" locked="0" layoutInCell="1" allowOverlap="1" wp14:anchorId="637F50E3" wp14:editId="6FCA03D0">
                <wp:simplePos x="0" y="0"/>
                <wp:positionH relativeFrom="column">
                  <wp:posOffset>2906395</wp:posOffset>
                </wp:positionH>
                <wp:positionV relativeFrom="paragraph">
                  <wp:posOffset>244269</wp:posOffset>
                </wp:positionV>
                <wp:extent cx="117475" cy="373380"/>
                <wp:effectExtent l="19050" t="0" r="34925" b="45720"/>
                <wp:wrapNone/>
                <wp:docPr id="1029558779" name="Arrow: Down 22"/>
                <wp:cNvGraphicFramePr/>
                <a:graphic xmlns:a="http://schemas.openxmlformats.org/drawingml/2006/main">
                  <a:graphicData uri="http://schemas.microsoft.com/office/word/2010/wordprocessingShape">
                    <wps:wsp>
                      <wps:cNvSpPr/>
                      <wps:spPr>
                        <a:xfrm>
                          <a:off x="0" y="0"/>
                          <a:ext cx="117475" cy="37338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FFA4B1C" id="Arrow: Down 22" o:spid="_x0000_s1026" type="#_x0000_t67" style="position:absolute;margin-left:228.85pt;margin-top:19.25pt;width:9.25pt;height:29.4pt;z-index:251711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" adj="18202" fillcolor="#4472c4 [3204]" strokecolor="#09101d [484]" strokeweight="1pt"/>
            </w:pict>
          </mc:Fallback>
        </mc:AlternateContent>
      </w:r>
    </w:p>
    <w:p w14:paraId="3D2B1ACB" w14:textId="582D1521" w:rsidR="009030A5" w:rsidRPr="008A34AB" w:rsidRDefault="009030A5" w:rsidP="009030A5">
      <w:pPr>
        <w:jc w:val="center"/>
        <w:rPr>
          <w:b/>
          <w:bCs/>
        </w:rPr>
      </w:pPr>
    </w:p>
    <w:p w14:paraId="39AFC320" w14:textId="439B4298" w:rsidR="009030A5" w:rsidRPr="008A34AB" w:rsidRDefault="00C16E7C" w:rsidP="009030A5">
      <w:pPr>
        <w:jc w:val="center"/>
        <w:rPr>
          <w:b/>
          <w:bCs/>
        </w:rPr>
      </w:pPr>
      <w:r w:rsidRPr="008A34AB">
        <w:rPr>
          <w:b/>
          <w:bCs/>
          <w:noProof/>
          <w14:ligatures w14:val="standardContextual"/>
        </w:rPr>
        <mc:AlternateContent>
          <mc:Choice Requires="wps">
            <w:drawing>
              <wp:anchor distT="0" distB="0" distL="114300" distR="114300" simplePos="0" relativeHeight="251719680" behindDoc="0" locked="0" layoutInCell="1" allowOverlap="1" wp14:anchorId="3E5809A7" wp14:editId="70E3BAC6">
                <wp:simplePos x="0" y="0"/>
                <wp:positionH relativeFrom="column">
                  <wp:posOffset>1182576</wp:posOffset>
                </wp:positionH>
                <wp:positionV relativeFrom="paragraph">
                  <wp:posOffset>48098</wp:posOffset>
                </wp:positionV>
                <wp:extent cx="3719830" cy="747355"/>
                <wp:effectExtent l="57150" t="19050" r="71120" b="110490"/>
                <wp:wrapNone/>
                <wp:docPr id="1882616950" name="Rectangle: Rounded Corners 3"/>
                <wp:cNvGraphicFramePr/>
                <a:graphic xmlns:a="http://schemas.openxmlformats.org/drawingml/2006/main">
                  <a:graphicData uri="http://schemas.microsoft.com/office/word/2010/wordprocessingShape">
                    <wps:wsp>
                      <wps:cNvSpPr/>
                      <wps:spPr>
                        <a:xfrm>
                          <a:off x="0" y="0"/>
                          <a:ext cx="3719830" cy="747355"/>
                        </a:xfrm>
                        <a:prstGeom prst="roundRect">
                          <a:avLst>
                            <a:gd name="adj" fmla="val 0"/>
                          </a:avLst>
                        </a:prstGeom>
                        <a:effectLst>
                          <a:outerShdw blurRad="50800" dist="38100" dir="5400000" algn="t" rotWithShape="0">
                            <a:prstClr val="black">
                              <a:alpha val="40000"/>
                            </a:prstClr>
                          </a:outerShdw>
                        </a:effectLst>
                      </wps:spPr>
                      <wps:style>
                        <a:lnRef idx="2">
                          <a:schemeClr val="accent3"/>
                        </a:lnRef>
                        <a:fillRef idx="1">
                          <a:schemeClr val="lt1"/>
                        </a:fillRef>
                        <a:effectRef idx="0">
                          <a:schemeClr val="accent3"/>
                        </a:effectRef>
                        <a:fontRef idx="minor">
                          <a:schemeClr val="dk1"/>
                        </a:fontRef>
                      </wps:style>
                      <wps:txbx>
                        <w:txbxContent>
                          <w:p w14:paraId="3C021540" w14:textId="77777777" w:rsidR="004C5B55" w:rsidRPr="004C5B55" w:rsidRDefault="004C5B55" w:rsidP="0086429F">
                            <w:pPr>
                              <w:spacing w:after="0"/>
                              <w:jc w:val="center"/>
                              <w:rPr>
                                <w:b/>
                                <w:bCs/>
                              </w:rPr>
                            </w:pPr>
                            <w:r w:rsidRPr="004C5B55">
                              <w:rPr>
                                <w:b/>
                                <w:bCs/>
                              </w:rPr>
                              <w:t xml:space="preserve">Vulnerability Scanning    </w:t>
                            </w:r>
                          </w:p>
                          <w:p w14:paraId="59CAB473" w14:textId="39DE36A9" w:rsidR="009030A5" w:rsidRPr="004C5B55" w:rsidRDefault="004C5B55" w:rsidP="0086429F">
                            <w:pPr>
                              <w:spacing w:after="0"/>
                            </w:pPr>
                            <w:r w:rsidRPr="004C5B55">
                              <w:t>(Use tools like Nessus, OpenVAS to identify vulnerabilities)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E5809A7" id="_x0000_s1040" style="position:absolute;left:0;text-align:left;margin-left:93.1pt;margin-top:3.8pt;width:292.9pt;height:58.8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" fillcolor="white [3201]" strokecolor="#a5a5a5 [3206]" strokeweight="1pt">
                <v:stroke joinstyle="miter"/>
                <v:shadow on="t" color="black" opacity="26214f" origin=",-.5" offset="0,3pt"/>
                <v:textbox>
                  <w:txbxContent>
                    <w:p w14:paraId="3C021540" w14:textId="77777777" w:rsidR="004C5B55" w:rsidRPr="004C5B55" w:rsidRDefault="004C5B55" w:rsidP="0086429F">
                      <w:pPr>
                        <w:spacing w:after="0"/>
                        <w:jc w:val="center"/>
                        <w:rPr>
                          <w:b/>
                          <w:bCs/>
                        </w:rPr>
                      </w:pPr>
                      <w:r w:rsidRPr="004C5B55">
                        <w:rPr>
                          <w:b/>
                          <w:bCs/>
                        </w:rPr>
                        <w:t xml:space="preserve">Vulnerability Scanning    </w:t>
                      </w:r>
                    </w:p>
                    <w:p w14:paraId="59CAB473" w14:textId="39DE36A9" w:rsidR="009030A5" w:rsidRPr="004C5B55" w:rsidRDefault="004C5B55" w:rsidP="0086429F">
                      <w:pPr>
                        <w:spacing w:after="0"/>
                      </w:pPr>
                      <w:r w:rsidRPr="004C5B55">
                        <w:t>(Use tools like Nessus, OpenVAS to identify vulnerabilities)</w:t>
                      </w:r>
                    </w:p>
                  </w:txbxContent>
                </v:textbox>
              </v:roundrect>
            </w:pict>
          </mc:Fallback>
        </mc:AlternateContent>
      </w:r>
    </w:p>
    <w:p w14:paraId="26DD7340" w14:textId="07402A16" w:rsidR="009030A5" w:rsidRPr="008A34AB" w:rsidRDefault="009030A5" w:rsidP="009030A5">
      <w:pPr>
        <w:jc w:val="center"/>
        <w:rPr>
          <w:b/>
          <w:bCs/>
        </w:rPr>
      </w:pPr>
    </w:p>
    <w:p w14:paraId="189B22D0" w14:textId="1C76E0F4" w:rsidR="009030A5" w:rsidRPr="008A34AB" w:rsidRDefault="00C16E7C" w:rsidP="009030A5">
      <w:pPr>
        <w:jc w:val="center"/>
        <w:rPr>
          <w:b/>
          <w:bCs/>
        </w:rPr>
      </w:pPr>
      <w:r>
        <w:rPr>
          <w:noProof/>
        </w:rPr>
        <mc:AlternateContent>
          <mc:Choice Requires="wps">
            <w:drawing>
              <wp:anchor distT="0" distB="0" distL="114300" distR="114300" simplePos="0" relativeHeight="251646967" behindDoc="0" locked="0" layoutInCell="1" allowOverlap="1" wp14:anchorId="404599A2" wp14:editId="4B682765">
                <wp:simplePos x="0" y="0"/>
                <wp:positionH relativeFrom="column">
                  <wp:posOffset>2914015</wp:posOffset>
                </wp:positionH>
                <wp:positionV relativeFrom="paragraph">
                  <wp:posOffset>126794</wp:posOffset>
                </wp:positionV>
                <wp:extent cx="117475" cy="373833"/>
                <wp:effectExtent l="19050" t="0" r="34925" b="45720"/>
                <wp:wrapNone/>
                <wp:docPr id="1937050081" name="Arrow: Down 22"/>
                <wp:cNvGraphicFramePr/>
                <a:graphic xmlns:a="http://schemas.openxmlformats.org/drawingml/2006/main">
                  <a:graphicData uri="http://schemas.microsoft.com/office/word/2010/wordprocessingShape">
                    <wps:wsp>
                      <wps:cNvSpPr/>
                      <wps:spPr>
                        <a:xfrm>
                          <a:off x="0" y="0"/>
                          <a:ext cx="117475" cy="373833"/>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F980754" id="Arrow: Down 22" o:spid="_x0000_s1026" type="#_x0000_t67" style="position:absolute;margin-left:229.45pt;margin-top:10pt;width:9.25pt;height:29.45pt;z-index:251646967;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" adj="18206" fillcolor="#4472c4 [3204]" strokecolor="#09101d [484]" strokeweight="1pt"/>
            </w:pict>
          </mc:Fallback>
        </mc:AlternateContent>
      </w:r>
    </w:p>
    <w:p w14:paraId="129340C2" w14:textId="1EBE4B2B" w:rsidR="009030A5" w:rsidRPr="008A34AB" w:rsidRDefault="00C16E7C" w:rsidP="009030A5">
      <w:pPr>
        <w:jc w:val="center"/>
        <w:rPr>
          <w:b/>
          <w:bCs/>
        </w:rPr>
      </w:pPr>
      <w:r w:rsidRPr="008A34AB">
        <w:rPr>
          <w:b/>
          <w:bCs/>
          <w:noProof/>
          <w14:ligatures w14:val="standardContextual"/>
        </w:rPr>
        <mc:AlternateContent>
          <mc:Choice Requires="wps">
            <w:drawing>
              <wp:anchor distT="0" distB="0" distL="114300" distR="114300" simplePos="0" relativeHeight="251718656" behindDoc="0" locked="0" layoutInCell="1" allowOverlap="1" wp14:anchorId="76CADDD4" wp14:editId="6C052047">
                <wp:simplePos x="0" y="0"/>
                <wp:positionH relativeFrom="column">
                  <wp:posOffset>1134110</wp:posOffset>
                </wp:positionH>
                <wp:positionV relativeFrom="paragraph">
                  <wp:posOffset>234744</wp:posOffset>
                </wp:positionV>
                <wp:extent cx="3719830" cy="1164590"/>
                <wp:effectExtent l="57150" t="19050" r="71120" b="111760"/>
                <wp:wrapNone/>
                <wp:docPr id="1897313263" name="Rectangle: Rounded Corners 3"/>
                <wp:cNvGraphicFramePr/>
                <a:graphic xmlns:a="http://schemas.openxmlformats.org/drawingml/2006/main">
                  <a:graphicData uri="http://schemas.microsoft.com/office/word/2010/wordprocessingShape">
                    <wps:wsp>
                      <wps:cNvSpPr/>
                      <wps:spPr>
                        <a:xfrm>
                          <a:off x="0" y="0"/>
                          <a:ext cx="3719830" cy="1164590"/>
                        </a:xfrm>
                        <a:prstGeom prst="roundRect">
                          <a:avLst>
                            <a:gd name="adj" fmla="val 0"/>
                          </a:avLst>
                        </a:prstGeom>
                        <a:effectLst>
                          <a:outerShdw blurRad="50800" dist="38100" dir="5400000" algn="t" rotWithShape="0">
                            <a:prstClr val="black">
                              <a:alpha val="40000"/>
                            </a:prstClr>
                          </a:outerShdw>
                        </a:effectLst>
                      </wps:spPr>
                      <wps:style>
                        <a:lnRef idx="2">
                          <a:schemeClr val="accent3"/>
                        </a:lnRef>
                        <a:fillRef idx="1">
                          <a:schemeClr val="lt1"/>
                        </a:fillRef>
                        <a:effectRef idx="0">
                          <a:schemeClr val="accent3"/>
                        </a:effectRef>
                        <a:fontRef idx="minor">
                          <a:schemeClr val="dk1"/>
                        </a:fontRef>
                      </wps:style>
                      <wps:txbx>
                        <w:txbxContent>
                          <w:p w14:paraId="3A52757A" w14:textId="02DACE1C" w:rsidR="004C5B55" w:rsidRDefault="004C5B55" w:rsidP="0086429F">
                            <w:pPr>
                              <w:jc w:val="center"/>
                              <w:rPr>
                                <w:b/>
                                <w:bCs/>
                              </w:rPr>
                            </w:pPr>
                            <w:r w:rsidRPr="004C5B55">
                              <w:rPr>
                                <w:b/>
                                <w:bCs/>
                              </w:rPr>
                              <w:t>Exploitation and post-exploitation</w:t>
                            </w:r>
                          </w:p>
                          <w:p w14:paraId="29D7FD1C" w14:textId="1F21C949" w:rsidR="004C5B55" w:rsidRPr="0086429F" w:rsidRDefault="004C5B55" w:rsidP="0086429F">
                            <w:pPr>
                              <w:jc w:val="center"/>
                            </w:pPr>
                            <w:r w:rsidRPr="0086429F">
                              <w:t>(simulate Phishing, Impersonation, DOS</w:t>
                            </w:r>
                            <w:r w:rsidR="0086429F" w:rsidRPr="0086429F">
                              <w:t>, and Insider</w:t>
                            </w:r>
                            <w:r w:rsidRPr="0086429F">
                              <w:t xml:space="preserve"> attacks)</w:t>
                            </w:r>
                          </w:p>
                          <w:p w14:paraId="0426C8CF" w14:textId="53C3CF50" w:rsidR="0086429F" w:rsidRDefault="004C5B55" w:rsidP="0086429F">
                            <w:pPr>
                              <w:spacing w:after="0"/>
                              <w:jc w:val="center"/>
                            </w:pPr>
                            <w:r w:rsidRPr="0086429F">
                              <w:t xml:space="preserve">- Attempt to gain </w:t>
                            </w:r>
                            <w:r w:rsidR="0086429F" w:rsidRPr="0086429F">
                              <w:t>access -</w:t>
                            </w:r>
                            <w:r w:rsidRPr="0086429F">
                              <w:t xml:space="preserve"> Privilege escalation</w:t>
                            </w:r>
                          </w:p>
                          <w:p w14:paraId="7F260290" w14:textId="5CE2CEDC" w:rsidR="009030A5" w:rsidRPr="0086429F" w:rsidRDefault="004C5B55" w:rsidP="0086429F">
                            <w:pPr>
                              <w:spacing w:after="0"/>
                              <w:jc w:val="center"/>
                            </w:pPr>
                            <w:r w:rsidRPr="0086429F">
                              <w:t>- Lateral movement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6CADDD4" id="_x0000_s1041" style="position:absolute;left:0;text-align:left;margin-left:89.3pt;margin-top:18.5pt;width:292.9pt;height:91.7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" fillcolor="white [3201]" strokecolor="#a5a5a5 [3206]" strokeweight="1pt">
                <v:stroke joinstyle="miter"/>
                <v:shadow on="t" color="black" opacity="26214f" origin=",-.5" offset="0,3pt"/>
                <v:textbox>
                  <w:txbxContent>
                    <w:p w14:paraId="3A52757A" w14:textId="02DACE1C" w:rsidR="004C5B55" w:rsidRDefault="004C5B55" w:rsidP="0086429F">
                      <w:pPr>
                        <w:jc w:val="center"/>
                        <w:rPr>
                          <w:b/>
                          <w:bCs/>
                        </w:rPr>
                      </w:pPr>
                      <w:r w:rsidRPr="004C5B55">
                        <w:rPr>
                          <w:b/>
                          <w:bCs/>
                        </w:rPr>
                        <w:t>Exploitation and post-exploitation</w:t>
                      </w:r>
                    </w:p>
                    <w:p w14:paraId="29D7FD1C" w14:textId="1F21C949" w:rsidR="004C5B55" w:rsidRPr="0086429F" w:rsidRDefault="004C5B55" w:rsidP="0086429F">
                      <w:pPr>
                        <w:jc w:val="center"/>
                      </w:pPr>
                      <w:r w:rsidRPr="0086429F">
                        <w:t>(simulate Phishing, Impersonation, DOS</w:t>
                      </w:r>
                      <w:r w:rsidR="0086429F" w:rsidRPr="0086429F">
                        <w:t>, and Insider</w:t>
                      </w:r>
                      <w:r w:rsidRPr="0086429F">
                        <w:t xml:space="preserve"> attacks)</w:t>
                      </w:r>
                    </w:p>
                    <w:p w14:paraId="0426C8CF" w14:textId="53C3CF50" w:rsidR="0086429F" w:rsidRDefault="004C5B55" w:rsidP="0086429F">
                      <w:pPr>
                        <w:spacing w:after="0"/>
                        <w:jc w:val="center"/>
                      </w:pPr>
                      <w:r w:rsidRPr="0086429F">
                        <w:t xml:space="preserve">- Attempt to gain </w:t>
                      </w:r>
                      <w:r w:rsidR="0086429F" w:rsidRPr="0086429F">
                        <w:t>access -</w:t>
                      </w:r>
                      <w:r w:rsidRPr="0086429F">
                        <w:t xml:space="preserve"> Privilege escalation</w:t>
                      </w:r>
                    </w:p>
                    <w:p w14:paraId="7F260290" w14:textId="5CE2CEDC" w:rsidR="009030A5" w:rsidRPr="0086429F" w:rsidRDefault="004C5B55" w:rsidP="0086429F">
                      <w:pPr>
                        <w:spacing w:after="0"/>
                        <w:jc w:val="center"/>
                      </w:pPr>
                      <w:r w:rsidRPr="0086429F">
                        <w:t>- Lateral movement</w:t>
                      </w:r>
                    </w:p>
                  </w:txbxContent>
                </v:textbox>
              </v:roundrect>
            </w:pict>
          </mc:Fallback>
        </mc:AlternateContent>
      </w:r>
    </w:p>
    <w:p w14:paraId="362818FC" w14:textId="569EA21E" w:rsidR="009030A5" w:rsidRPr="008A34AB" w:rsidRDefault="009030A5" w:rsidP="009030A5">
      <w:pPr>
        <w:jc w:val="center"/>
        <w:rPr>
          <w:b/>
          <w:bCs/>
        </w:rPr>
      </w:pPr>
    </w:p>
    <w:p w14:paraId="3B535277" w14:textId="0BCBD27C" w:rsidR="009030A5" w:rsidRPr="008A34AB" w:rsidRDefault="009030A5" w:rsidP="009030A5">
      <w:pPr>
        <w:jc w:val="center"/>
        <w:rPr>
          <w:b/>
          <w:bCs/>
        </w:rPr>
      </w:pPr>
    </w:p>
    <w:p w14:paraId="068F6DAF" w14:textId="77777777" w:rsidR="009030A5" w:rsidRPr="008A34AB" w:rsidRDefault="009030A5" w:rsidP="009030A5">
      <w:pPr>
        <w:jc w:val="center"/>
        <w:rPr>
          <w:b/>
          <w:bCs/>
        </w:rPr>
      </w:pPr>
    </w:p>
    <w:p w14:paraId="476F8CDE" w14:textId="77777777" w:rsidR="009030A5" w:rsidRPr="008A34AB" w:rsidRDefault="009030A5" w:rsidP="009030A5">
      <w:pPr>
        <w:jc w:val="center"/>
        <w:rPr>
          <w:b/>
          <w:bCs/>
        </w:rPr>
      </w:pPr>
      <w:r>
        <w:rPr>
          <w:noProof/>
        </w:rPr>
        <mc:AlternateContent>
          <mc:Choice Requires="wps">
            <w:drawing>
              <wp:anchor distT="0" distB="0" distL="114300" distR="114300" simplePos="0" relativeHeight="251710464" behindDoc="0" locked="0" layoutInCell="1" allowOverlap="1" wp14:anchorId="0ABFC646" wp14:editId="5CA0FE8F">
                <wp:simplePos x="0" y="0"/>
                <wp:positionH relativeFrom="column">
                  <wp:posOffset>2862580</wp:posOffset>
                </wp:positionH>
                <wp:positionV relativeFrom="paragraph">
                  <wp:posOffset>95679</wp:posOffset>
                </wp:positionV>
                <wp:extent cx="117475" cy="373833"/>
                <wp:effectExtent l="19050" t="0" r="34925" b="45720"/>
                <wp:wrapNone/>
                <wp:docPr id="1491123688" name="Arrow: Down 22"/>
                <wp:cNvGraphicFramePr/>
                <a:graphic xmlns:a="http://schemas.openxmlformats.org/drawingml/2006/main">
                  <a:graphicData uri="http://schemas.microsoft.com/office/word/2010/wordprocessingShape">
                    <wps:wsp>
                      <wps:cNvSpPr/>
                      <wps:spPr>
                        <a:xfrm>
                          <a:off x="0" y="0"/>
                          <a:ext cx="117475" cy="373833"/>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08B24DD" id="Arrow: Down 22" o:spid="_x0000_s1026" type="#_x0000_t67" style="position:absolute;margin-left:225.4pt;margin-top:7.55pt;width:9.25pt;height:29.45pt;z-index:251710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" adj="18206" fillcolor="#4472c4 [3204]" strokecolor="#09101d [484]" strokeweight="1pt"/>
            </w:pict>
          </mc:Fallback>
        </mc:AlternateContent>
      </w:r>
    </w:p>
    <w:p w14:paraId="1D7C06A1" w14:textId="409611A5" w:rsidR="009030A5" w:rsidRPr="008A34AB" w:rsidRDefault="00C16E7C" w:rsidP="009030A5">
      <w:pPr>
        <w:jc w:val="center"/>
        <w:rPr>
          <w:b/>
          <w:bCs/>
        </w:rPr>
      </w:pPr>
      <w:r w:rsidRPr="008A34AB">
        <w:rPr>
          <w:b/>
          <w:bCs/>
          <w:noProof/>
          <w14:ligatures w14:val="standardContextual"/>
        </w:rPr>
        <mc:AlternateContent>
          <mc:Choice Requires="wps">
            <w:drawing>
              <wp:anchor distT="0" distB="0" distL="114300" distR="114300" simplePos="0" relativeHeight="251716608" behindDoc="0" locked="0" layoutInCell="1" allowOverlap="1" wp14:anchorId="2C63D0E4" wp14:editId="17449DB2">
                <wp:simplePos x="0" y="0"/>
                <wp:positionH relativeFrom="column">
                  <wp:posOffset>1130935</wp:posOffset>
                </wp:positionH>
                <wp:positionV relativeFrom="paragraph">
                  <wp:posOffset>173784</wp:posOffset>
                </wp:positionV>
                <wp:extent cx="3719830" cy="799934"/>
                <wp:effectExtent l="57150" t="19050" r="71120" b="114935"/>
                <wp:wrapNone/>
                <wp:docPr id="513246449" name="Rectangle: Rounded Corners 3"/>
                <wp:cNvGraphicFramePr/>
                <a:graphic xmlns:a="http://schemas.openxmlformats.org/drawingml/2006/main">
                  <a:graphicData uri="http://schemas.microsoft.com/office/word/2010/wordprocessingShape">
                    <wps:wsp>
                      <wps:cNvSpPr/>
                      <wps:spPr>
                        <a:xfrm>
                          <a:off x="0" y="0"/>
                          <a:ext cx="3719830" cy="799934"/>
                        </a:xfrm>
                        <a:prstGeom prst="roundRect">
                          <a:avLst>
                            <a:gd name="adj" fmla="val 0"/>
                          </a:avLst>
                        </a:prstGeom>
                        <a:effectLst>
                          <a:outerShdw blurRad="50800" dist="38100" dir="5400000" algn="t" rotWithShape="0">
                            <a:prstClr val="black">
                              <a:alpha val="40000"/>
                            </a:prstClr>
                          </a:outerShdw>
                        </a:effectLst>
                      </wps:spPr>
                      <wps:style>
                        <a:lnRef idx="2">
                          <a:schemeClr val="accent3"/>
                        </a:lnRef>
                        <a:fillRef idx="1">
                          <a:schemeClr val="lt1"/>
                        </a:fillRef>
                        <a:effectRef idx="0">
                          <a:schemeClr val="accent3"/>
                        </a:effectRef>
                        <a:fontRef idx="minor">
                          <a:schemeClr val="dk1"/>
                        </a:fontRef>
                      </wps:style>
                      <wps:txbx>
                        <w:txbxContent>
                          <w:p w14:paraId="3F21D308" w14:textId="77777777" w:rsidR="0086429F" w:rsidRPr="0086429F" w:rsidRDefault="0086429F" w:rsidP="0086429F">
                            <w:pPr>
                              <w:jc w:val="center"/>
                              <w:rPr>
                                <w:b/>
                                <w:bCs/>
                                <w:lang w:val="en-GB"/>
                              </w:rPr>
                            </w:pPr>
                            <w:r w:rsidRPr="0086429F">
                              <w:rPr>
                                <w:b/>
                                <w:bCs/>
                                <w:lang w:val="en-GB"/>
                              </w:rPr>
                              <w:t xml:space="preserve">Data Exfiltration      </w:t>
                            </w:r>
                          </w:p>
                          <w:p w14:paraId="552E2668" w14:textId="0FA9A54A" w:rsidR="009030A5" w:rsidRPr="0086429F" w:rsidRDefault="0086429F" w:rsidP="0086429F">
                            <w:pPr>
                              <w:jc w:val="center"/>
                              <w:rPr>
                                <w:lang w:val="en-GB"/>
                              </w:rPr>
                            </w:pPr>
                            <w:r w:rsidRPr="0086429F">
                              <w:rPr>
                                <w:lang w:val="en-GB"/>
                              </w:rPr>
                              <w:t xml:space="preserve">  (Simulate stealing 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C63D0E4" id="_x0000_s1042" style="position:absolute;left:0;text-align:left;margin-left:89.05pt;margin-top:13.7pt;width:292.9pt;height:63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" fillcolor="white [3201]" strokecolor="#a5a5a5 [3206]" strokeweight="1pt">
                <v:stroke joinstyle="miter"/>
                <v:shadow on="t" color="black" opacity="26214f" origin=",-.5" offset="0,3pt"/>
                <v:textbox>
                  <w:txbxContent>
                    <w:p w14:paraId="3F21D308" w14:textId="77777777" w:rsidR="0086429F" w:rsidRPr="0086429F" w:rsidRDefault="0086429F" w:rsidP="0086429F">
                      <w:pPr>
                        <w:jc w:val="center"/>
                        <w:rPr>
                          <w:b/>
                          <w:bCs/>
                          <w:lang w:val="en-GB"/>
                        </w:rPr>
                      </w:pPr>
                      <w:r w:rsidRPr="0086429F">
                        <w:rPr>
                          <w:b/>
                          <w:bCs/>
                          <w:lang w:val="en-GB"/>
                        </w:rPr>
                        <w:t xml:space="preserve">Data Exfiltration      </w:t>
                      </w:r>
                    </w:p>
                    <w:p w14:paraId="552E2668" w14:textId="0FA9A54A" w:rsidR="009030A5" w:rsidRPr="0086429F" w:rsidRDefault="0086429F" w:rsidP="0086429F">
                      <w:pPr>
                        <w:jc w:val="center"/>
                        <w:rPr>
                          <w:lang w:val="en-GB"/>
                        </w:rPr>
                      </w:pPr>
                      <w:r w:rsidRPr="0086429F">
                        <w:rPr>
                          <w:lang w:val="en-GB"/>
                        </w:rPr>
                        <w:t xml:space="preserve">  (Simulate stealing data)</w:t>
                      </w:r>
                    </w:p>
                  </w:txbxContent>
                </v:textbox>
              </v:roundrect>
            </w:pict>
          </mc:Fallback>
        </mc:AlternateContent>
      </w:r>
    </w:p>
    <w:p w14:paraId="3A170A22" w14:textId="63C7FDD2" w:rsidR="009030A5" w:rsidRPr="008A34AB" w:rsidRDefault="009030A5" w:rsidP="009030A5">
      <w:pPr>
        <w:jc w:val="center"/>
        <w:rPr>
          <w:b/>
          <w:bCs/>
        </w:rPr>
      </w:pPr>
    </w:p>
    <w:p w14:paraId="20EC844F" w14:textId="4428C8B3" w:rsidR="009030A5" w:rsidRPr="008A34AB" w:rsidRDefault="00C16E7C" w:rsidP="009030A5">
      <w:pPr>
        <w:jc w:val="center"/>
        <w:rPr>
          <w:b/>
          <w:bCs/>
        </w:rPr>
      </w:pPr>
      <w:r>
        <w:rPr>
          <w:noProof/>
        </w:rPr>
        <mc:AlternateContent>
          <mc:Choice Requires="wps">
            <w:drawing>
              <wp:anchor distT="0" distB="0" distL="114300" distR="114300" simplePos="0" relativeHeight="251708416" behindDoc="0" locked="0" layoutInCell="1" allowOverlap="1" wp14:anchorId="2BDBEE2E" wp14:editId="1B2ECB4E">
                <wp:simplePos x="0" y="0"/>
                <wp:positionH relativeFrom="column">
                  <wp:posOffset>2863215</wp:posOffset>
                </wp:positionH>
                <wp:positionV relativeFrom="paragraph">
                  <wp:posOffset>269669</wp:posOffset>
                </wp:positionV>
                <wp:extent cx="117475" cy="373380"/>
                <wp:effectExtent l="19050" t="0" r="34925" b="45720"/>
                <wp:wrapNone/>
                <wp:docPr id="987269050" name="Arrow: Down 22"/>
                <wp:cNvGraphicFramePr/>
                <a:graphic xmlns:a="http://schemas.openxmlformats.org/drawingml/2006/main">
                  <a:graphicData uri="http://schemas.microsoft.com/office/word/2010/wordprocessingShape">
                    <wps:wsp>
                      <wps:cNvSpPr/>
                      <wps:spPr>
                        <a:xfrm>
                          <a:off x="0" y="0"/>
                          <a:ext cx="117475" cy="37338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98C1FD2" id="Arrow: Down 22" o:spid="_x0000_s1026" type="#_x0000_t67" style="position:absolute;margin-left:225.45pt;margin-top:21.25pt;width:9.25pt;height:29.4pt;z-index:2517084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" adj="18202" fillcolor="#4472c4 [3204]" strokecolor="#09101d [484]" strokeweight="1pt"/>
            </w:pict>
          </mc:Fallback>
        </mc:AlternateContent>
      </w:r>
    </w:p>
    <w:p w14:paraId="2C9C88E4" w14:textId="48D59102" w:rsidR="009030A5" w:rsidRPr="008A34AB" w:rsidRDefault="009030A5" w:rsidP="009030A5">
      <w:pPr>
        <w:jc w:val="center"/>
        <w:rPr>
          <w:b/>
          <w:bCs/>
        </w:rPr>
      </w:pPr>
    </w:p>
    <w:p w14:paraId="0C3C6388" w14:textId="72276400" w:rsidR="009030A5" w:rsidRPr="008A34AB" w:rsidRDefault="00C16E7C" w:rsidP="009030A5">
      <w:pPr>
        <w:jc w:val="center"/>
        <w:rPr>
          <w:b/>
          <w:bCs/>
        </w:rPr>
      </w:pPr>
      <w:r w:rsidRPr="008A34AB">
        <w:rPr>
          <w:b/>
          <w:bCs/>
          <w:noProof/>
          <w14:ligatures w14:val="standardContextual"/>
        </w:rPr>
        <mc:AlternateContent>
          <mc:Choice Requires="wps">
            <w:drawing>
              <wp:anchor distT="0" distB="0" distL="114300" distR="114300" simplePos="0" relativeHeight="251715584" behindDoc="0" locked="0" layoutInCell="1" allowOverlap="1" wp14:anchorId="3EE32289" wp14:editId="64162BF2">
                <wp:simplePos x="0" y="0"/>
                <wp:positionH relativeFrom="column">
                  <wp:posOffset>1116124</wp:posOffset>
                </wp:positionH>
                <wp:positionV relativeFrom="paragraph">
                  <wp:posOffset>67945</wp:posOffset>
                </wp:positionV>
                <wp:extent cx="3770630" cy="977900"/>
                <wp:effectExtent l="57150" t="19050" r="77470" b="107950"/>
                <wp:wrapNone/>
                <wp:docPr id="1711442645" name="Rectangle: Rounded Corners 3"/>
                <wp:cNvGraphicFramePr/>
                <a:graphic xmlns:a="http://schemas.openxmlformats.org/drawingml/2006/main">
                  <a:graphicData uri="http://schemas.microsoft.com/office/word/2010/wordprocessingShape">
                    <wps:wsp>
                      <wps:cNvSpPr/>
                      <wps:spPr>
                        <a:xfrm>
                          <a:off x="0" y="0"/>
                          <a:ext cx="3770630" cy="977900"/>
                        </a:xfrm>
                        <a:prstGeom prst="roundRect">
                          <a:avLst>
                            <a:gd name="adj" fmla="val 0"/>
                          </a:avLst>
                        </a:prstGeom>
                        <a:effectLst>
                          <a:outerShdw blurRad="50800" dist="38100" dir="5400000" algn="t" rotWithShape="0">
                            <a:prstClr val="black">
                              <a:alpha val="40000"/>
                            </a:prstClr>
                          </a:outerShdw>
                        </a:effectLst>
                      </wps:spPr>
                      <wps:style>
                        <a:lnRef idx="2">
                          <a:schemeClr val="accent3"/>
                        </a:lnRef>
                        <a:fillRef idx="1">
                          <a:schemeClr val="lt1"/>
                        </a:fillRef>
                        <a:effectRef idx="0">
                          <a:schemeClr val="accent3"/>
                        </a:effectRef>
                        <a:fontRef idx="minor">
                          <a:schemeClr val="dk1"/>
                        </a:fontRef>
                      </wps:style>
                      <wps:txbx>
                        <w:txbxContent>
                          <w:p w14:paraId="770A2E10" w14:textId="77777777" w:rsidR="0086429F" w:rsidRPr="0086429F" w:rsidRDefault="0086429F" w:rsidP="0086429F">
                            <w:pPr>
                              <w:jc w:val="center"/>
                              <w:rPr>
                                <w:b/>
                                <w:bCs/>
                              </w:rPr>
                            </w:pPr>
                            <w:r w:rsidRPr="0086429F">
                              <w:rPr>
                                <w:b/>
                                <w:bCs/>
                              </w:rPr>
                              <w:t xml:space="preserve">Report Findings          </w:t>
                            </w:r>
                          </w:p>
                          <w:p w14:paraId="049B4457" w14:textId="67CA7219" w:rsidR="0086429F" w:rsidRPr="0086429F" w:rsidRDefault="0086429F" w:rsidP="0086429F">
                            <w:pPr>
                              <w:spacing w:after="0"/>
                              <w:jc w:val="center"/>
                            </w:pPr>
                            <w:r w:rsidRPr="0086429F">
                              <w:t xml:space="preserve">(Document vulnerabilities, potential impact, and     </w:t>
                            </w:r>
                          </w:p>
                          <w:p w14:paraId="446B8605" w14:textId="539978CC" w:rsidR="009030A5" w:rsidRPr="0086429F" w:rsidRDefault="0086429F" w:rsidP="0086429F">
                            <w:pPr>
                              <w:spacing w:after="0"/>
                              <w:jc w:val="center"/>
                            </w:pPr>
                            <w:r w:rsidRPr="0086429F">
                              <w:t>recommended mitigations)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EE32289" id="_x0000_s1043" style="position:absolute;left:0;text-align:left;margin-left:87.9pt;margin-top:5.35pt;width:296.9pt;height:77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" fillcolor="white [3201]" strokecolor="#a5a5a5 [3206]" strokeweight="1pt">
                <v:stroke joinstyle="miter"/>
                <v:shadow on="t" color="black" opacity="26214f" origin=",-.5" offset="0,3pt"/>
                <v:textbox>
                  <w:txbxContent>
                    <w:p w14:paraId="770A2E10" w14:textId="77777777" w:rsidR="0086429F" w:rsidRPr="0086429F" w:rsidRDefault="0086429F" w:rsidP="0086429F">
                      <w:pPr>
                        <w:jc w:val="center"/>
                        <w:rPr>
                          <w:b/>
                          <w:bCs/>
                        </w:rPr>
                      </w:pPr>
                      <w:r w:rsidRPr="0086429F">
                        <w:rPr>
                          <w:b/>
                          <w:bCs/>
                        </w:rPr>
                        <w:t xml:space="preserve">Report Findings          </w:t>
                      </w:r>
                    </w:p>
                    <w:p w14:paraId="049B4457" w14:textId="67CA7219" w:rsidR="0086429F" w:rsidRPr="0086429F" w:rsidRDefault="0086429F" w:rsidP="0086429F">
                      <w:pPr>
                        <w:spacing w:after="0"/>
                        <w:jc w:val="center"/>
                      </w:pPr>
                      <w:r w:rsidRPr="0086429F">
                        <w:t xml:space="preserve">(Document vulnerabilities, potential impact, and     </w:t>
                      </w:r>
                    </w:p>
                    <w:p w14:paraId="446B8605" w14:textId="539978CC" w:rsidR="009030A5" w:rsidRPr="0086429F" w:rsidRDefault="0086429F" w:rsidP="0086429F">
                      <w:pPr>
                        <w:spacing w:after="0"/>
                        <w:jc w:val="center"/>
                      </w:pPr>
                      <w:r w:rsidRPr="0086429F">
                        <w:t>recommended mitigations)</w:t>
                      </w:r>
                    </w:p>
                  </w:txbxContent>
                </v:textbox>
              </v:roundrect>
            </w:pict>
          </mc:Fallback>
        </mc:AlternateContent>
      </w:r>
    </w:p>
    <w:p w14:paraId="03C2FD93" w14:textId="4FDAF9DC" w:rsidR="009030A5" w:rsidRPr="008A34AB" w:rsidRDefault="009030A5" w:rsidP="009030A5">
      <w:pPr>
        <w:jc w:val="center"/>
        <w:rPr>
          <w:b/>
          <w:bCs/>
        </w:rPr>
      </w:pPr>
    </w:p>
    <w:p w14:paraId="6A86A779" w14:textId="1D12B7F1" w:rsidR="009030A5" w:rsidRPr="008A34AB" w:rsidRDefault="009030A5" w:rsidP="009030A5">
      <w:pPr>
        <w:jc w:val="center"/>
        <w:rPr>
          <w:b/>
          <w:bCs/>
        </w:rPr>
      </w:pPr>
    </w:p>
    <w:p w14:paraId="4AD3BA34" w14:textId="6E05DF69" w:rsidR="009030A5" w:rsidRPr="008A34AB" w:rsidRDefault="00C16E7C" w:rsidP="009030A5">
      <w:pPr>
        <w:jc w:val="center"/>
        <w:rPr>
          <w:b/>
          <w:bCs/>
        </w:rPr>
      </w:pPr>
      <w:r>
        <w:rPr>
          <w:noProof/>
        </w:rPr>
        <mc:AlternateContent>
          <mc:Choice Requires="wps">
            <w:drawing>
              <wp:anchor distT="0" distB="0" distL="114300" distR="114300" simplePos="0" relativeHeight="251645942" behindDoc="0" locked="0" layoutInCell="1" allowOverlap="1" wp14:anchorId="5404E9C5" wp14:editId="4EB7CD6D">
                <wp:simplePos x="0" y="0"/>
                <wp:positionH relativeFrom="column">
                  <wp:posOffset>2833054</wp:posOffset>
                </wp:positionH>
                <wp:positionV relativeFrom="paragraph">
                  <wp:posOffset>26453</wp:posOffset>
                </wp:positionV>
                <wp:extent cx="117475" cy="373380"/>
                <wp:effectExtent l="19050" t="0" r="34925" b="45720"/>
                <wp:wrapNone/>
                <wp:docPr id="1823699931" name="Arrow: Down 22"/>
                <wp:cNvGraphicFramePr/>
                <a:graphic xmlns:a="http://schemas.openxmlformats.org/drawingml/2006/main">
                  <a:graphicData uri="http://schemas.microsoft.com/office/word/2010/wordprocessingShape">
                    <wps:wsp>
                      <wps:cNvSpPr/>
                      <wps:spPr>
                        <a:xfrm>
                          <a:off x="0" y="0"/>
                          <a:ext cx="117475" cy="37338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405B3F" id="Arrow: Down 22" o:spid="_x0000_s1026" type="#_x0000_t67" style="position:absolute;margin-left:223.1pt;margin-top:2.1pt;width:9.25pt;height:29.4pt;z-index:2516459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" adj="18202" fillcolor="#4472c4 [3204]" strokecolor="#09101d [484]" strokeweight="1pt"/>
            </w:pict>
          </mc:Fallback>
        </mc:AlternateContent>
      </w:r>
    </w:p>
    <w:p w14:paraId="379B3049" w14:textId="7258AB7D" w:rsidR="009030A5" w:rsidRPr="008A34AB" w:rsidRDefault="00C16E7C" w:rsidP="009030A5">
      <w:pPr>
        <w:jc w:val="center"/>
        <w:rPr>
          <w:b/>
          <w:bCs/>
        </w:rPr>
      </w:pPr>
      <w:r>
        <w:rPr>
          <w:noProof/>
          <w14:ligatures w14:val="standardContextual"/>
        </w:rPr>
        <mc:AlternateContent>
          <mc:Choice Requires="wps">
            <w:drawing>
              <wp:anchor distT="0" distB="0" distL="114300" distR="114300" simplePos="0" relativeHeight="251728896" behindDoc="0" locked="0" layoutInCell="1" allowOverlap="1" wp14:anchorId="0F471A94" wp14:editId="1159E798">
                <wp:simplePos x="0" y="0"/>
                <wp:positionH relativeFrom="column">
                  <wp:posOffset>1174107</wp:posOffset>
                </wp:positionH>
                <wp:positionV relativeFrom="paragraph">
                  <wp:posOffset>111783</wp:posOffset>
                </wp:positionV>
                <wp:extent cx="3581400" cy="348913"/>
                <wp:effectExtent l="57150" t="19050" r="76200" b="108585"/>
                <wp:wrapNone/>
                <wp:docPr id="1964798160" name="Rectangle: Rounded Corners 3"/>
                <wp:cNvGraphicFramePr/>
                <a:graphic xmlns:a="http://schemas.openxmlformats.org/drawingml/2006/main">
                  <a:graphicData uri="http://schemas.microsoft.com/office/word/2010/wordprocessingShape">
                    <wps:wsp>
                      <wps:cNvSpPr/>
                      <wps:spPr>
                        <a:xfrm>
                          <a:off x="0" y="0"/>
                          <a:ext cx="3581400" cy="348913"/>
                        </a:xfrm>
                        <a:prstGeom prst="roundRect">
                          <a:avLst>
                            <a:gd name="adj" fmla="val 50000"/>
                          </a:avLst>
                        </a:prstGeom>
                        <a:ln w="3175">
                          <a:solidFill>
                            <a:schemeClr val="tx1"/>
                          </a:solidFill>
                        </a:ln>
                        <a:effectLst>
                          <a:outerShdw blurRad="50800" dist="38100" dir="5400000" algn="t" rotWithShape="0">
                            <a:prstClr val="black">
                              <a:alpha val="40000"/>
                            </a:prstClr>
                          </a:outerShdw>
                        </a:effectLst>
                      </wps:spPr>
                      <wps:style>
                        <a:lnRef idx="2">
                          <a:schemeClr val="accent3"/>
                        </a:lnRef>
                        <a:fillRef idx="1">
                          <a:schemeClr val="lt1"/>
                        </a:fillRef>
                        <a:effectRef idx="0">
                          <a:schemeClr val="accent3"/>
                        </a:effectRef>
                        <a:fontRef idx="minor">
                          <a:schemeClr val="dk1"/>
                        </a:fontRef>
                      </wps:style>
                      <wps:txbx>
                        <w:txbxContent>
                          <w:p w14:paraId="64A4CF88" w14:textId="2AAEF8E8" w:rsidR="00C16E7C" w:rsidRPr="00913B52" w:rsidRDefault="00913B52" w:rsidP="00C16E7C">
                            <w:pPr>
                              <w:jc w:val="center"/>
                              <w:rPr>
                                <w:b/>
                                <w:bCs/>
                                <w:lang w:val="en-GB"/>
                              </w:rPr>
                            </w:pPr>
                            <w:r>
                              <w:rPr>
                                <w:b/>
                                <w:bCs/>
                                <w:lang w:val="en-GB"/>
                              </w:rP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F471A94" id="_x0000_s1044" style="position:absolute;left:0;text-align:left;margin-left:92.45pt;margin-top:8.8pt;width:282pt;height:27.4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" fillcolor="white [3201]" strokecolor="black [3213]" strokeweight=".25pt">
                <v:stroke joinstyle="miter"/>
                <v:shadow on="t" color="black" opacity="26214f" origin=",-.5" offset="0,3pt"/>
                <v:textbox>
                  <w:txbxContent>
                    <w:p w14:paraId="64A4CF88" w14:textId="2AAEF8E8" w:rsidR="00C16E7C" w:rsidRPr="00913B52" w:rsidRDefault="00913B52" w:rsidP="00C16E7C">
                      <w:pPr>
                        <w:jc w:val="center"/>
                        <w:rPr>
                          <w:b/>
                          <w:bCs/>
                          <w:lang w:val="en-GB"/>
                        </w:rPr>
                      </w:pPr>
                      <w:r>
                        <w:rPr>
                          <w:b/>
                          <w:bCs/>
                          <w:lang w:val="en-GB"/>
                        </w:rPr>
                        <w:t>End</w:t>
                      </w:r>
                    </w:p>
                  </w:txbxContent>
                </v:textbox>
              </v:roundrect>
            </w:pict>
          </mc:Fallback>
        </mc:AlternateContent>
      </w:r>
    </w:p>
    <w:p w14:paraId="72C57ED3" w14:textId="06F9C698" w:rsidR="004B00AC" w:rsidRDefault="004B00AC" w:rsidP="004B00AC">
      <w:pPr>
        <w:pStyle w:val="Caption"/>
      </w:pPr>
    </w:p>
    <w:p w14:paraId="06F8021B" w14:textId="1D265FE3" w:rsidR="009030A5" w:rsidRDefault="004B00AC" w:rsidP="004B00AC">
      <w:pPr>
        <w:pStyle w:val="Caption"/>
        <w:jc w:val="center"/>
      </w:pPr>
      <w:r>
        <w:t xml:space="preserve">Figure </w:t>
      </w:r>
      <w:fldSimple w:instr=" SEQ Figure \* ARABIC ">
        <w:r w:rsidR="00D5482F">
          <w:rPr>
            <w:noProof/>
          </w:rPr>
          <w:t>19</w:t>
        </w:r>
      </w:fldSimple>
      <w:r>
        <w:t xml:space="preserve"> Attacks simulation for </w:t>
      </w:r>
      <w:proofErr w:type="gramStart"/>
      <w:r w:rsidR="009030A5">
        <w:t>Red</w:t>
      </w:r>
      <w:proofErr w:type="gramEnd"/>
      <w:r w:rsidR="009030A5">
        <w:t xml:space="preserve"> teaming</w:t>
      </w:r>
    </w:p>
    <w:p w14:paraId="5D92BE56" w14:textId="3FFA6584" w:rsidR="009D0B63" w:rsidRPr="009D0B63" w:rsidRDefault="009D0B63" w:rsidP="009D0B63">
      <w:pPr>
        <w:jc w:val="center"/>
        <w:rPr>
          <w:b/>
          <w:bCs/>
        </w:rPr>
      </w:pPr>
      <w:r w:rsidRPr="009D0B63">
        <w:rPr>
          <w:b/>
          <w:bCs/>
        </w:rPr>
        <w:t>Flow diagram for Red Teaming Attack Simulation on Evon Enterprise Network systems</w:t>
      </w:r>
    </w:p>
    <w:p w14:paraId="47AC03B7" w14:textId="53B44C27" w:rsidR="001167EE" w:rsidRDefault="00D93793" w:rsidP="001167EE">
      <w:pPr>
        <w:tabs>
          <w:tab w:val="left" w:pos="5793"/>
        </w:tabs>
        <w:jc w:val="both"/>
      </w:pPr>
      <w:r>
        <w:rPr>
          <w:noProof/>
        </w:rPr>
        <w:drawing>
          <wp:inline distT="0" distB="0" distL="0" distR="0" wp14:anchorId="46DA4B4F" wp14:editId="04153D84">
            <wp:extent cx="5851512" cy="6486327"/>
            <wp:effectExtent l="0" t="0" r="0" b="0"/>
            <wp:docPr id="52951111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511114" name="Picture 24"/>
                    <pic:cNvPicPr/>
                  </pic:nvPicPr>
                  <pic:blipFill>
                    <a:blip r:embed="rId34" cstate="print">
                      <a:grayscl/>
                      <a:extLst>
                        <a:ext uri="{28A0092B-C50C-407E-A947-70E740481C1C}">
                          <a14:useLocalDpi xmlns:a14="http://schemas.microsoft.com/office/drawing/2010/main" val="0"/>
                        </a:ext>
                      </a:extLst>
                    </a:blip>
                    <a:stretch>
                      <a:fillRect/>
                    </a:stretch>
                  </pic:blipFill>
                  <pic:spPr>
                    <a:xfrm>
                      <a:off x="0" y="0"/>
                      <a:ext cx="5851512" cy="6486327"/>
                    </a:xfrm>
                    <a:prstGeom prst="rect">
                      <a:avLst/>
                    </a:prstGeom>
                  </pic:spPr>
                </pic:pic>
              </a:graphicData>
            </a:graphic>
          </wp:inline>
        </w:drawing>
      </w:r>
    </w:p>
    <w:p w14:paraId="7B0D1512" w14:textId="4D90912F" w:rsidR="003B2B66" w:rsidRDefault="009D0B63" w:rsidP="009D0B63">
      <w:pPr>
        <w:pStyle w:val="Caption"/>
        <w:jc w:val="center"/>
      </w:pPr>
      <w:r>
        <w:t xml:space="preserve">Figure </w:t>
      </w:r>
      <w:fldSimple w:instr=" SEQ Figure \* ARABIC ">
        <w:r w:rsidR="00D5482F">
          <w:rPr>
            <w:noProof/>
          </w:rPr>
          <w:t>20</w:t>
        </w:r>
      </w:fldSimple>
      <w:r>
        <w:t xml:space="preserve"> Flowchart implementation process for attack simulation</w:t>
      </w:r>
    </w:p>
    <w:p w14:paraId="49668AB5" w14:textId="77777777" w:rsidR="002C7CC0" w:rsidRDefault="002C7CC0" w:rsidP="002C7CC0">
      <w:pPr>
        <w:jc w:val="both"/>
      </w:pPr>
    </w:p>
    <w:p w14:paraId="35D2078F" w14:textId="77777777" w:rsidR="002C7CC0" w:rsidRDefault="002C7CC0" w:rsidP="002C7CC0">
      <w:pPr>
        <w:jc w:val="both"/>
      </w:pPr>
    </w:p>
    <w:p w14:paraId="17FED843" w14:textId="77777777" w:rsidR="002C7CC0" w:rsidRDefault="002C7CC0" w:rsidP="002C7CC0">
      <w:pPr>
        <w:jc w:val="both"/>
      </w:pPr>
    </w:p>
    <w:p w14:paraId="207CCCEF" w14:textId="77777777" w:rsidR="003B2B66" w:rsidRDefault="003B2B66" w:rsidP="00DA7484">
      <w:pPr>
        <w:spacing w:line="360" w:lineRule="auto"/>
        <w:jc w:val="both"/>
        <w:rPr>
          <w:rFonts w:cstheme="minorHAnsi"/>
          <w:sz w:val="24"/>
          <w:szCs w:val="24"/>
        </w:rPr>
      </w:pPr>
    </w:p>
    <w:p w14:paraId="443809F4" w14:textId="51C57DED" w:rsidR="008C24F3" w:rsidRPr="002C7CC0" w:rsidRDefault="003F08B3" w:rsidP="00DA7484">
      <w:pPr>
        <w:spacing w:line="360" w:lineRule="auto"/>
        <w:jc w:val="both"/>
        <w:rPr>
          <w:rFonts w:cstheme="minorHAnsi"/>
          <w:b/>
          <w:bCs/>
          <w:sz w:val="24"/>
          <w:szCs w:val="24"/>
        </w:rPr>
      </w:pPr>
      <w:r w:rsidRPr="002C7CC0">
        <w:rPr>
          <w:rFonts w:cstheme="minorHAnsi"/>
          <w:b/>
          <w:bCs/>
          <w:sz w:val="24"/>
          <w:szCs w:val="24"/>
        </w:rPr>
        <w:t xml:space="preserve">Specification of </w:t>
      </w:r>
      <w:r w:rsidR="00D54B0E" w:rsidRPr="002C7CC0">
        <w:rPr>
          <w:rFonts w:cstheme="minorHAnsi"/>
          <w:b/>
          <w:bCs/>
          <w:sz w:val="24"/>
          <w:szCs w:val="24"/>
        </w:rPr>
        <w:t xml:space="preserve">proposed </w:t>
      </w:r>
      <w:r w:rsidR="00D7677C" w:rsidRPr="002C7CC0">
        <w:rPr>
          <w:rFonts w:cstheme="minorHAnsi"/>
          <w:b/>
          <w:bCs/>
          <w:sz w:val="24"/>
          <w:szCs w:val="24"/>
        </w:rPr>
        <w:t>Set ups for the simulation</w:t>
      </w:r>
    </w:p>
    <w:p w14:paraId="50980F83" w14:textId="57FE0AB8" w:rsidR="00D7677C" w:rsidRDefault="00D7677C" w:rsidP="00DA7484">
      <w:pPr>
        <w:spacing w:line="360" w:lineRule="auto"/>
        <w:jc w:val="both"/>
        <w:rPr>
          <w:rFonts w:cstheme="minorHAnsi"/>
          <w:sz w:val="24"/>
          <w:szCs w:val="24"/>
        </w:rPr>
      </w:pPr>
      <w:r>
        <w:rPr>
          <w:rFonts w:cstheme="minorHAnsi"/>
          <w:sz w:val="24"/>
          <w:szCs w:val="24"/>
        </w:rPr>
        <w:t>Due to ethical reasons, this proposed attack cannot be performed on a real-world SME network environment, hence the reason for using a virtual environment</w:t>
      </w:r>
    </w:p>
    <w:p w14:paraId="776733F3" w14:textId="37AAA97C" w:rsidR="00D7677C" w:rsidRDefault="00D54B0E" w:rsidP="00DA7484">
      <w:pPr>
        <w:spacing w:line="360" w:lineRule="auto"/>
        <w:jc w:val="both"/>
        <w:rPr>
          <w:rFonts w:cstheme="minorHAnsi"/>
          <w:sz w:val="24"/>
          <w:szCs w:val="24"/>
        </w:rPr>
      </w:pPr>
      <w:r w:rsidRPr="00DD38C7">
        <w:rPr>
          <w:rFonts w:cstheme="minorHAnsi"/>
          <w:b/>
          <w:bCs/>
          <w:sz w:val="24"/>
          <w:szCs w:val="24"/>
        </w:rPr>
        <w:t>Host Machine:</w:t>
      </w:r>
      <w:r>
        <w:rPr>
          <w:rFonts w:cstheme="minorHAnsi"/>
          <w:sz w:val="24"/>
          <w:szCs w:val="24"/>
        </w:rPr>
        <w:t xml:space="preserve"> </w:t>
      </w:r>
      <w:r w:rsidR="00D7677C">
        <w:rPr>
          <w:rFonts w:cstheme="minorHAnsi"/>
          <w:sz w:val="24"/>
          <w:szCs w:val="24"/>
        </w:rPr>
        <w:t xml:space="preserve">The host machine will be used in setting up the attack simulation. </w:t>
      </w:r>
    </w:p>
    <w:p w14:paraId="4614A751" w14:textId="5DBEAFB2" w:rsidR="00D54B0E" w:rsidRDefault="00D54B0E" w:rsidP="00DA7484">
      <w:pPr>
        <w:spacing w:line="360" w:lineRule="auto"/>
        <w:jc w:val="both"/>
        <w:rPr>
          <w:rFonts w:cstheme="minorHAnsi"/>
          <w:sz w:val="24"/>
          <w:szCs w:val="24"/>
        </w:rPr>
      </w:pPr>
      <w:r>
        <w:rPr>
          <w:rFonts w:cstheme="minorHAnsi"/>
          <w:sz w:val="24"/>
          <w:szCs w:val="24"/>
        </w:rPr>
        <w:t>A 12</w:t>
      </w:r>
      <w:r w:rsidRPr="00D54B0E">
        <w:rPr>
          <w:rFonts w:cstheme="minorHAnsi"/>
          <w:sz w:val="24"/>
          <w:szCs w:val="24"/>
          <w:vertAlign w:val="superscript"/>
        </w:rPr>
        <w:t>th</w:t>
      </w:r>
      <w:r>
        <w:rPr>
          <w:rFonts w:cstheme="minorHAnsi"/>
          <w:sz w:val="24"/>
          <w:szCs w:val="24"/>
        </w:rPr>
        <w:t xml:space="preserve"> Gen Intel ® Core (TM) i7-12700F, 2.10 GHz, and a 32 </w:t>
      </w:r>
      <w:r w:rsidR="00D7677C">
        <w:rPr>
          <w:rFonts w:cstheme="minorHAnsi"/>
          <w:sz w:val="24"/>
          <w:szCs w:val="24"/>
        </w:rPr>
        <w:t>RAM machine</w:t>
      </w:r>
      <w:r>
        <w:rPr>
          <w:rFonts w:cstheme="minorHAnsi"/>
          <w:sz w:val="24"/>
          <w:szCs w:val="24"/>
        </w:rPr>
        <w:t xml:space="preserve">, running a 64-bit Windows operating, x64-based processor system </w:t>
      </w:r>
      <w:r w:rsidR="00D7677C">
        <w:rPr>
          <w:rFonts w:cstheme="minorHAnsi"/>
          <w:sz w:val="24"/>
          <w:szCs w:val="24"/>
        </w:rPr>
        <w:t xml:space="preserve">is used for this attack simulation. </w:t>
      </w:r>
    </w:p>
    <w:p w14:paraId="13F25306" w14:textId="63C28DC5" w:rsidR="00D7677C" w:rsidRPr="00DD38C7" w:rsidRDefault="00D7677C" w:rsidP="00DA7484">
      <w:pPr>
        <w:spacing w:line="360" w:lineRule="auto"/>
        <w:jc w:val="both"/>
        <w:rPr>
          <w:rFonts w:cstheme="minorHAnsi"/>
          <w:b/>
          <w:bCs/>
          <w:sz w:val="24"/>
          <w:szCs w:val="24"/>
        </w:rPr>
      </w:pPr>
      <w:r w:rsidRPr="00DD38C7">
        <w:rPr>
          <w:rFonts w:cstheme="minorHAnsi"/>
          <w:b/>
          <w:bCs/>
          <w:sz w:val="24"/>
          <w:szCs w:val="24"/>
        </w:rPr>
        <w:t>Virtual Box:</w:t>
      </w:r>
    </w:p>
    <w:p w14:paraId="2CF1DDCA" w14:textId="77777777" w:rsidR="002C7CC0" w:rsidRPr="006F7458" w:rsidRDefault="002C7CC0" w:rsidP="002C7CC0">
      <w:pPr>
        <w:spacing w:after="0"/>
        <w:rPr>
          <w:b/>
          <w:bCs/>
          <w:color w:val="4472C4" w:themeColor="accent1"/>
          <w:lang w:val="en-GB"/>
        </w:rPr>
      </w:pPr>
      <w:r w:rsidRPr="006F7458">
        <w:rPr>
          <w:b/>
          <w:bCs/>
          <w:color w:val="4472C4" w:themeColor="accent1"/>
          <w:lang w:val="en-GB"/>
        </w:rPr>
        <w:t>ATTACKER MACHINE</w:t>
      </w:r>
    </w:p>
    <w:p w14:paraId="55D64D52" w14:textId="77777777" w:rsidR="002C7CC0" w:rsidRPr="008C24F3" w:rsidRDefault="002C7CC0" w:rsidP="002C7CC0">
      <w:pPr>
        <w:spacing w:after="0"/>
        <w:rPr>
          <w:lang w:val="en-GB"/>
        </w:rPr>
      </w:pPr>
      <w:r>
        <w:rPr>
          <w:lang w:val="en-GB"/>
        </w:rPr>
        <w:t>(KALI LINUX): This machine will be setup with different exploitation tools, for performing the attacks.</w:t>
      </w:r>
    </w:p>
    <w:p w14:paraId="196132CF" w14:textId="77777777" w:rsidR="002C7CC0" w:rsidRDefault="002C7CC0" w:rsidP="002C7CC0">
      <w:pPr>
        <w:spacing w:line="360" w:lineRule="auto"/>
        <w:rPr>
          <w:rFonts w:cstheme="minorHAnsi"/>
          <w:sz w:val="24"/>
          <w:szCs w:val="24"/>
        </w:rPr>
      </w:pPr>
    </w:p>
    <w:p w14:paraId="40E6F7E1" w14:textId="77777777" w:rsidR="002C7CC0" w:rsidRPr="006F7458" w:rsidRDefault="002C7CC0" w:rsidP="002C7CC0">
      <w:pPr>
        <w:rPr>
          <w:b/>
          <w:bCs/>
          <w:color w:val="4472C4" w:themeColor="accent1"/>
          <w:lang w:val="en-GB"/>
        </w:rPr>
      </w:pPr>
      <w:r w:rsidRPr="006F7458">
        <w:rPr>
          <w:b/>
          <w:bCs/>
          <w:color w:val="4472C4" w:themeColor="accent1"/>
          <w:lang w:val="en-GB"/>
        </w:rPr>
        <w:t>VICTIM NETWORK SYSTEM SETUP</w:t>
      </w:r>
    </w:p>
    <w:p w14:paraId="77C053EB" w14:textId="77777777" w:rsidR="002C7CC0" w:rsidRPr="008C24F3" w:rsidRDefault="002C7CC0" w:rsidP="002C7CC0">
      <w:pPr>
        <w:spacing w:after="0"/>
        <w:rPr>
          <w:lang w:val="en-GB"/>
        </w:rPr>
      </w:pPr>
      <w:r>
        <w:rPr>
          <w:lang w:val="en-GB"/>
        </w:rPr>
        <w:t xml:space="preserve">Network/ Server Management: </w:t>
      </w:r>
      <w:r w:rsidRPr="006F7458">
        <w:rPr>
          <w:sz w:val="20"/>
          <w:szCs w:val="20"/>
          <w:lang w:val="en-GB"/>
        </w:rPr>
        <w:t>(Microsoft Windows Server 2022)</w:t>
      </w:r>
      <w:r>
        <w:rPr>
          <w:lang w:val="en-GB"/>
        </w:rPr>
        <w:t xml:space="preserve"> Host a domain controller for   </w:t>
      </w:r>
      <w:r w:rsidRPr="006F7458">
        <w:rPr>
          <w:b/>
          <w:bCs/>
          <w:lang w:val="en-GB"/>
        </w:rPr>
        <w:t>Evon enterprises</w:t>
      </w:r>
      <w:r>
        <w:rPr>
          <w:lang w:val="en-GB"/>
        </w:rPr>
        <w:t xml:space="preserve"> </w:t>
      </w:r>
      <w:r w:rsidRPr="008C24F3">
        <w:rPr>
          <w:b/>
          <w:bCs/>
          <w:lang w:val="en-GB"/>
        </w:rPr>
        <w:t>(</w:t>
      </w:r>
      <w:proofErr w:type="gramStart"/>
      <w:r w:rsidRPr="008C24F3">
        <w:rPr>
          <w:b/>
          <w:bCs/>
          <w:lang w:val="en-GB"/>
        </w:rPr>
        <w:t>evonenterprise.local</w:t>
      </w:r>
      <w:proofErr w:type="gramEnd"/>
      <w:r w:rsidRPr="008C24F3">
        <w:rPr>
          <w:b/>
          <w:bCs/>
          <w:lang w:val="en-GB"/>
        </w:rPr>
        <w:t>)</w:t>
      </w:r>
    </w:p>
    <w:p w14:paraId="28604EC4" w14:textId="77777777" w:rsidR="002C7CC0" w:rsidRDefault="002C7CC0" w:rsidP="002C7CC0">
      <w:pPr>
        <w:spacing w:line="360" w:lineRule="auto"/>
        <w:jc w:val="both"/>
        <w:rPr>
          <w:rFonts w:cstheme="minorHAnsi"/>
          <w:sz w:val="24"/>
          <w:szCs w:val="24"/>
        </w:rPr>
      </w:pPr>
    </w:p>
    <w:p w14:paraId="11BA7A5D" w14:textId="77777777" w:rsidR="002C7CC0" w:rsidRPr="00DC2D65" w:rsidRDefault="002C7CC0" w:rsidP="002C7CC0">
      <w:pPr>
        <w:rPr>
          <w:b/>
          <w:bCs/>
          <w:color w:val="4472C4" w:themeColor="accent1"/>
          <w:lang w:val="en-GB"/>
        </w:rPr>
      </w:pPr>
      <w:r w:rsidRPr="00DC2D65">
        <w:rPr>
          <w:b/>
          <w:bCs/>
          <w:color w:val="4472C4" w:themeColor="accent1"/>
          <w:lang w:val="en-GB"/>
        </w:rPr>
        <w:t>Victim machines</w:t>
      </w:r>
      <w:r>
        <w:rPr>
          <w:b/>
          <w:bCs/>
          <w:color w:val="4472C4" w:themeColor="accent1"/>
          <w:lang w:val="en-GB"/>
        </w:rPr>
        <w:t xml:space="preserve"> (Windows 10, ubuntu)</w:t>
      </w:r>
    </w:p>
    <w:p w14:paraId="4EB9C616" w14:textId="687A9E5F" w:rsidR="00D7677C" w:rsidRPr="00F4316D" w:rsidRDefault="002C7CC0" w:rsidP="00F4316D">
      <w:pPr>
        <w:rPr>
          <w:lang w:val="en-GB"/>
        </w:rPr>
      </w:pPr>
      <w:r>
        <w:rPr>
          <w:lang w:val="en-GB"/>
        </w:rPr>
        <w:t xml:space="preserve">These machines will be vulnerable to different attacks and </w:t>
      </w:r>
    </w:p>
    <w:p w14:paraId="124D280F" w14:textId="4234FD3D" w:rsidR="00DA7484" w:rsidRPr="00DD38C7" w:rsidRDefault="00DA7484" w:rsidP="00DA7484">
      <w:pPr>
        <w:spacing w:line="360" w:lineRule="auto"/>
        <w:jc w:val="both"/>
        <w:rPr>
          <w:rFonts w:cstheme="minorHAnsi"/>
          <w:b/>
          <w:bCs/>
          <w:sz w:val="24"/>
          <w:szCs w:val="24"/>
        </w:rPr>
      </w:pPr>
      <w:r w:rsidRPr="00DD38C7">
        <w:rPr>
          <w:rFonts w:cstheme="minorHAnsi"/>
          <w:b/>
          <w:bCs/>
          <w:sz w:val="24"/>
          <w:szCs w:val="24"/>
        </w:rPr>
        <w:t>Identify</w:t>
      </w:r>
      <w:r w:rsidR="00CC4B94" w:rsidRPr="00DD38C7">
        <w:rPr>
          <w:rFonts w:cstheme="minorHAnsi"/>
          <w:b/>
          <w:bCs/>
          <w:sz w:val="24"/>
          <w:szCs w:val="24"/>
        </w:rPr>
        <w:t xml:space="preserve">ing </w:t>
      </w:r>
      <w:r w:rsidRPr="00DD38C7">
        <w:rPr>
          <w:rFonts w:cstheme="minorHAnsi"/>
          <w:b/>
          <w:bCs/>
          <w:sz w:val="24"/>
          <w:szCs w:val="24"/>
        </w:rPr>
        <w:t>Targets and Assets:</w:t>
      </w:r>
    </w:p>
    <w:p w14:paraId="2864E6C7" w14:textId="254815ED" w:rsidR="003F08B3" w:rsidRPr="00DA7484" w:rsidRDefault="003F08B3" w:rsidP="00DA7484">
      <w:pPr>
        <w:spacing w:line="360" w:lineRule="auto"/>
        <w:jc w:val="both"/>
        <w:rPr>
          <w:rFonts w:cstheme="minorHAnsi"/>
          <w:sz w:val="24"/>
          <w:szCs w:val="24"/>
        </w:rPr>
      </w:pPr>
      <w:r w:rsidRPr="00DA7484">
        <w:rPr>
          <w:rFonts w:cstheme="minorHAnsi"/>
          <w:sz w:val="24"/>
          <w:szCs w:val="24"/>
        </w:rPr>
        <w:t>Identify</w:t>
      </w:r>
      <w:r>
        <w:rPr>
          <w:rFonts w:cstheme="minorHAnsi"/>
          <w:sz w:val="24"/>
          <w:szCs w:val="24"/>
        </w:rPr>
        <w:t xml:space="preserve">ing </w:t>
      </w:r>
      <w:r w:rsidRPr="00DA7484">
        <w:rPr>
          <w:rFonts w:cstheme="minorHAnsi"/>
          <w:sz w:val="24"/>
          <w:szCs w:val="24"/>
        </w:rPr>
        <w:t>the</w:t>
      </w:r>
      <w:r w:rsidR="00DA7484" w:rsidRPr="00DA7484">
        <w:rPr>
          <w:rFonts w:cstheme="minorHAnsi"/>
          <w:sz w:val="24"/>
          <w:szCs w:val="24"/>
        </w:rPr>
        <w:t xml:space="preserve"> specific systems, applications, and data that are within the scope of the </w:t>
      </w:r>
    </w:p>
    <w:p w14:paraId="365A779D" w14:textId="743AF0F1" w:rsidR="00DA7484" w:rsidRPr="002C7CC0" w:rsidRDefault="00DA7484" w:rsidP="00DA7484">
      <w:pPr>
        <w:spacing w:line="360" w:lineRule="auto"/>
        <w:jc w:val="both"/>
        <w:rPr>
          <w:rFonts w:cstheme="minorHAnsi"/>
          <w:b/>
          <w:bCs/>
          <w:sz w:val="24"/>
          <w:szCs w:val="24"/>
        </w:rPr>
      </w:pPr>
      <w:r w:rsidRPr="002C7CC0">
        <w:rPr>
          <w:rFonts w:cstheme="minorHAnsi"/>
          <w:b/>
          <w:bCs/>
          <w:sz w:val="24"/>
          <w:szCs w:val="24"/>
        </w:rPr>
        <w:t>Information Gathering (Reconnaissance):</w:t>
      </w:r>
    </w:p>
    <w:p w14:paraId="4D0A3CBC" w14:textId="597DE23D" w:rsidR="003F08B3" w:rsidRPr="00DA7484" w:rsidRDefault="00DA7484" w:rsidP="00DA7484">
      <w:pPr>
        <w:spacing w:line="360" w:lineRule="auto"/>
        <w:jc w:val="both"/>
        <w:rPr>
          <w:rFonts w:cstheme="minorHAnsi"/>
          <w:sz w:val="24"/>
          <w:szCs w:val="24"/>
        </w:rPr>
      </w:pPr>
      <w:r w:rsidRPr="00DA7484">
        <w:rPr>
          <w:rFonts w:cstheme="minorHAnsi"/>
          <w:sz w:val="24"/>
          <w:szCs w:val="24"/>
        </w:rPr>
        <w:t>Collect information about the target environment using passive and active reconnaissance techniques.</w:t>
      </w:r>
    </w:p>
    <w:p w14:paraId="11D02396" w14:textId="4D5D2064" w:rsidR="00DA7484" w:rsidRPr="002C7CC0" w:rsidRDefault="00DA7484" w:rsidP="00DA7484">
      <w:pPr>
        <w:spacing w:line="360" w:lineRule="auto"/>
        <w:jc w:val="both"/>
        <w:rPr>
          <w:rFonts w:cstheme="minorHAnsi"/>
          <w:b/>
          <w:bCs/>
          <w:sz w:val="24"/>
          <w:szCs w:val="24"/>
        </w:rPr>
      </w:pPr>
      <w:r w:rsidRPr="002C7CC0">
        <w:rPr>
          <w:rFonts w:cstheme="minorHAnsi"/>
          <w:b/>
          <w:bCs/>
          <w:sz w:val="24"/>
          <w:szCs w:val="24"/>
        </w:rPr>
        <w:t>Network Scanning and Enumeration:</w:t>
      </w:r>
    </w:p>
    <w:p w14:paraId="78F1FAC5" w14:textId="77777777" w:rsidR="00DA7484" w:rsidRDefault="00DA7484" w:rsidP="00DA7484">
      <w:pPr>
        <w:spacing w:line="360" w:lineRule="auto"/>
        <w:jc w:val="both"/>
        <w:rPr>
          <w:rFonts w:cstheme="minorHAnsi"/>
          <w:sz w:val="24"/>
          <w:szCs w:val="24"/>
        </w:rPr>
      </w:pPr>
      <w:r w:rsidRPr="00DA7484">
        <w:rPr>
          <w:rFonts w:cstheme="minorHAnsi"/>
          <w:sz w:val="24"/>
          <w:szCs w:val="24"/>
        </w:rPr>
        <w:t>Scan the network for live hosts and open ports. Enumerate services and gather detailed information about the target systems.</w:t>
      </w:r>
    </w:p>
    <w:p w14:paraId="7572B8A0" w14:textId="77777777" w:rsidR="002C7CC0" w:rsidRDefault="002C7CC0" w:rsidP="00DA7484">
      <w:pPr>
        <w:spacing w:line="360" w:lineRule="auto"/>
        <w:jc w:val="both"/>
        <w:rPr>
          <w:rFonts w:cstheme="minorHAnsi"/>
          <w:sz w:val="24"/>
          <w:szCs w:val="24"/>
        </w:rPr>
      </w:pPr>
    </w:p>
    <w:p w14:paraId="0A79170C" w14:textId="77777777" w:rsidR="009D0B63" w:rsidRPr="00DA7484" w:rsidRDefault="009D0B63" w:rsidP="00DA7484">
      <w:pPr>
        <w:spacing w:line="360" w:lineRule="auto"/>
        <w:jc w:val="both"/>
        <w:rPr>
          <w:rFonts w:cstheme="minorHAnsi"/>
          <w:sz w:val="24"/>
          <w:szCs w:val="24"/>
        </w:rPr>
      </w:pPr>
    </w:p>
    <w:p w14:paraId="68DEC9D9" w14:textId="66283B5A" w:rsidR="00DA7484" w:rsidRPr="002C7CC0" w:rsidRDefault="00DA7484" w:rsidP="00DA7484">
      <w:pPr>
        <w:spacing w:line="360" w:lineRule="auto"/>
        <w:jc w:val="both"/>
        <w:rPr>
          <w:rFonts w:cstheme="minorHAnsi"/>
          <w:b/>
          <w:bCs/>
          <w:sz w:val="24"/>
          <w:szCs w:val="24"/>
        </w:rPr>
      </w:pPr>
      <w:r w:rsidRPr="002C7CC0">
        <w:rPr>
          <w:rFonts w:cstheme="minorHAnsi"/>
          <w:b/>
          <w:bCs/>
          <w:sz w:val="24"/>
          <w:szCs w:val="24"/>
        </w:rPr>
        <w:t>Vulnerability Assessment:</w:t>
      </w:r>
    </w:p>
    <w:p w14:paraId="17E7BA8E" w14:textId="56E87286" w:rsidR="00B17FA5" w:rsidRDefault="00DA7484" w:rsidP="00DA7484">
      <w:pPr>
        <w:spacing w:line="360" w:lineRule="auto"/>
        <w:jc w:val="both"/>
        <w:rPr>
          <w:rFonts w:cstheme="minorHAnsi"/>
          <w:sz w:val="24"/>
          <w:szCs w:val="24"/>
        </w:rPr>
      </w:pPr>
      <w:r w:rsidRPr="00DA7484">
        <w:rPr>
          <w:rFonts w:cstheme="minorHAnsi"/>
          <w:sz w:val="24"/>
          <w:szCs w:val="24"/>
        </w:rPr>
        <w:t>Identify and assess vulnerabilities in the target systems. Use tools like Nessus, OpenVAS, or other vulnerability scanners</w:t>
      </w:r>
    </w:p>
    <w:p w14:paraId="4FD3D677" w14:textId="6585707A" w:rsidR="00DA7484" w:rsidRPr="002C7CC0" w:rsidRDefault="00DA7484" w:rsidP="00DA7484">
      <w:pPr>
        <w:spacing w:line="360" w:lineRule="auto"/>
        <w:jc w:val="both"/>
        <w:rPr>
          <w:rFonts w:cstheme="minorHAnsi"/>
          <w:b/>
          <w:bCs/>
          <w:sz w:val="24"/>
          <w:szCs w:val="24"/>
        </w:rPr>
      </w:pPr>
      <w:r w:rsidRPr="002C7CC0">
        <w:rPr>
          <w:rFonts w:cstheme="minorHAnsi"/>
          <w:b/>
          <w:bCs/>
          <w:sz w:val="24"/>
          <w:szCs w:val="24"/>
        </w:rPr>
        <w:t>Exploitation and Gaining Access:</w:t>
      </w:r>
    </w:p>
    <w:p w14:paraId="227B65C9" w14:textId="444A7529" w:rsidR="002C7CC0" w:rsidRPr="00DA7484" w:rsidRDefault="00DA7484" w:rsidP="00DA7484">
      <w:pPr>
        <w:spacing w:line="360" w:lineRule="auto"/>
        <w:jc w:val="both"/>
        <w:rPr>
          <w:rFonts w:cstheme="minorHAnsi"/>
          <w:sz w:val="24"/>
          <w:szCs w:val="24"/>
        </w:rPr>
      </w:pPr>
      <w:r w:rsidRPr="00DA7484">
        <w:rPr>
          <w:rFonts w:cstheme="minorHAnsi"/>
          <w:sz w:val="24"/>
          <w:szCs w:val="24"/>
        </w:rPr>
        <w:t>Exploit identified vulnerabilities to gain initial access to the target systems.</w:t>
      </w:r>
      <w:r w:rsidR="003C245D">
        <w:rPr>
          <w:rFonts w:cstheme="minorHAnsi"/>
          <w:sz w:val="24"/>
          <w:szCs w:val="24"/>
        </w:rPr>
        <w:t xml:space="preserve"> Perform attacks based on proposed key threats.</w:t>
      </w:r>
    </w:p>
    <w:p w14:paraId="321BB6EC" w14:textId="6E21C336" w:rsidR="00DA7484" w:rsidRPr="002C7CC0" w:rsidRDefault="00DA7484" w:rsidP="00DA7484">
      <w:pPr>
        <w:spacing w:line="360" w:lineRule="auto"/>
        <w:jc w:val="both"/>
        <w:rPr>
          <w:rFonts w:cstheme="minorHAnsi"/>
          <w:b/>
          <w:bCs/>
          <w:sz w:val="24"/>
          <w:szCs w:val="24"/>
        </w:rPr>
      </w:pPr>
      <w:r w:rsidRPr="002C7CC0">
        <w:rPr>
          <w:rFonts w:cstheme="minorHAnsi"/>
          <w:b/>
          <w:bCs/>
          <w:sz w:val="24"/>
          <w:szCs w:val="24"/>
        </w:rPr>
        <w:t>Privilege Escalation:</w:t>
      </w:r>
    </w:p>
    <w:p w14:paraId="7E978DFC" w14:textId="043E03A6" w:rsidR="00B17FA5" w:rsidRPr="00DA7484" w:rsidRDefault="00DA7484" w:rsidP="00DA7484">
      <w:pPr>
        <w:spacing w:line="360" w:lineRule="auto"/>
        <w:jc w:val="both"/>
        <w:rPr>
          <w:rFonts w:cstheme="minorHAnsi"/>
          <w:sz w:val="24"/>
          <w:szCs w:val="24"/>
        </w:rPr>
      </w:pPr>
      <w:r w:rsidRPr="00DA7484">
        <w:rPr>
          <w:rFonts w:cstheme="minorHAnsi"/>
          <w:sz w:val="24"/>
          <w:szCs w:val="24"/>
        </w:rPr>
        <w:t>Elevate privileges on compromised systems to simulate an attacker gaining higher levels of access.</w:t>
      </w:r>
    </w:p>
    <w:p w14:paraId="01E877C8" w14:textId="34F5FCF7" w:rsidR="00B17FA5" w:rsidRPr="003C245D" w:rsidRDefault="00DA7484" w:rsidP="00DA7484">
      <w:pPr>
        <w:spacing w:line="360" w:lineRule="auto"/>
        <w:jc w:val="both"/>
        <w:rPr>
          <w:rFonts w:cstheme="minorHAnsi"/>
          <w:b/>
          <w:bCs/>
          <w:sz w:val="24"/>
          <w:szCs w:val="24"/>
        </w:rPr>
      </w:pPr>
      <w:r w:rsidRPr="003C245D">
        <w:rPr>
          <w:rFonts w:cstheme="minorHAnsi"/>
          <w:b/>
          <w:bCs/>
          <w:sz w:val="24"/>
          <w:szCs w:val="24"/>
        </w:rPr>
        <w:t>Lateral Movement:</w:t>
      </w:r>
    </w:p>
    <w:p w14:paraId="3C5DC3B6" w14:textId="74D747C0" w:rsidR="00DA7484" w:rsidRPr="00DA7484" w:rsidRDefault="00DA7484" w:rsidP="00DA7484">
      <w:pPr>
        <w:spacing w:line="360" w:lineRule="auto"/>
        <w:jc w:val="both"/>
        <w:rPr>
          <w:rFonts w:cstheme="minorHAnsi"/>
          <w:sz w:val="24"/>
          <w:szCs w:val="24"/>
        </w:rPr>
      </w:pPr>
      <w:r w:rsidRPr="00DA7484">
        <w:rPr>
          <w:rFonts w:cstheme="minorHAnsi"/>
          <w:sz w:val="24"/>
          <w:szCs w:val="24"/>
        </w:rPr>
        <w:t>Move laterally within the network, simulating an attacker's ability to pivot and access additional systems.</w:t>
      </w:r>
    </w:p>
    <w:p w14:paraId="079AF633" w14:textId="6BC40885" w:rsidR="00DA7484" w:rsidRPr="003C245D" w:rsidRDefault="00DA7484" w:rsidP="00DA7484">
      <w:pPr>
        <w:spacing w:line="360" w:lineRule="auto"/>
        <w:jc w:val="both"/>
        <w:rPr>
          <w:rFonts w:cstheme="minorHAnsi"/>
          <w:b/>
          <w:bCs/>
          <w:sz w:val="24"/>
          <w:szCs w:val="24"/>
        </w:rPr>
      </w:pPr>
      <w:r w:rsidRPr="003C245D">
        <w:rPr>
          <w:rFonts w:cstheme="minorHAnsi"/>
          <w:b/>
          <w:bCs/>
          <w:sz w:val="24"/>
          <w:szCs w:val="24"/>
        </w:rPr>
        <w:t>Data Exfiltration:</w:t>
      </w:r>
    </w:p>
    <w:p w14:paraId="2374F528" w14:textId="5BF64FDE" w:rsidR="00DA7484" w:rsidRPr="00DA7484" w:rsidRDefault="00DA7484" w:rsidP="00DA7484">
      <w:pPr>
        <w:spacing w:line="360" w:lineRule="auto"/>
        <w:jc w:val="both"/>
        <w:rPr>
          <w:rFonts w:cstheme="minorHAnsi"/>
          <w:sz w:val="24"/>
          <w:szCs w:val="24"/>
        </w:rPr>
      </w:pPr>
      <w:r w:rsidRPr="00DA7484">
        <w:rPr>
          <w:rFonts w:cstheme="minorHAnsi"/>
          <w:sz w:val="24"/>
          <w:szCs w:val="24"/>
        </w:rPr>
        <w:t>Attempt to exfiltrate sensitive data from the target environment, simulating a real-world data breach.</w:t>
      </w:r>
    </w:p>
    <w:p w14:paraId="6B3B5F38" w14:textId="78F43105" w:rsidR="00DA7484" w:rsidRPr="003C245D" w:rsidRDefault="00DA7484" w:rsidP="00DA7484">
      <w:pPr>
        <w:spacing w:line="360" w:lineRule="auto"/>
        <w:jc w:val="both"/>
        <w:rPr>
          <w:rFonts w:cstheme="minorHAnsi"/>
          <w:b/>
          <w:bCs/>
          <w:sz w:val="24"/>
          <w:szCs w:val="24"/>
        </w:rPr>
      </w:pPr>
      <w:r w:rsidRPr="003C245D">
        <w:rPr>
          <w:rFonts w:cstheme="minorHAnsi"/>
          <w:b/>
          <w:bCs/>
          <w:sz w:val="24"/>
          <w:szCs w:val="24"/>
        </w:rPr>
        <w:t>Cleanup and Reporting:</w:t>
      </w:r>
    </w:p>
    <w:p w14:paraId="5FC0C574" w14:textId="77777777" w:rsidR="00DA7484" w:rsidRPr="00DA7484" w:rsidRDefault="00DA7484" w:rsidP="00DA7484">
      <w:pPr>
        <w:spacing w:line="360" w:lineRule="auto"/>
        <w:jc w:val="both"/>
        <w:rPr>
          <w:rFonts w:cstheme="minorHAnsi"/>
          <w:sz w:val="24"/>
          <w:szCs w:val="24"/>
        </w:rPr>
      </w:pPr>
      <w:r w:rsidRPr="00DA7484">
        <w:rPr>
          <w:rFonts w:cstheme="minorHAnsi"/>
          <w:sz w:val="24"/>
          <w:szCs w:val="24"/>
        </w:rPr>
        <w:t>Remove any traces of the penetration test and prepare a detailed report outlining findings, vulnerabilities, and recommended remediation steps.</w:t>
      </w:r>
    </w:p>
    <w:p w14:paraId="25CD90D3" w14:textId="5822E921" w:rsidR="003C245D" w:rsidRPr="003C245D" w:rsidRDefault="00DA7484" w:rsidP="00DA7484">
      <w:pPr>
        <w:spacing w:line="360" w:lineRule="auto"/>
        <w:jc w:val="both"/>
        <w:rPr>
          <w:rFonts w:cstheme="minorHAnsi"/>
          <w:sz w:val="24"/>
          <w:szCs w:val="24"/>
        </w:rPr>
      </w:pPr>
      <w:r w:rsidRPr="003C245D">
        <w:rPr>
          <w:rFonts w:cstheme="minorHAnsi"/>
          <w:b/>
          <w:bCs/>
          <w:sz w:val="24"/>
          <w:szCs w:val="24"/>
        </w:rPr>
        <w:t xml:space="preserve">End </w:t>
      </w:r>
      <w:r w:rsidR="003C245D">
        <w:rPr>
          <w:rFonts w:cstheme="minorHAnsi"/>
          <w:b/>
          <w:bCs/>
          <w:sz w:val="24"/>
          <w:szCs w:val="24"/>
        </w:rPr>
        <w:t>simulation exercise</w:t>
      </w:r>
      <w:r w:rsidRPr="003C245D">
        <w:rPr>
          <w:rFonts w:cstheme="minorHAnsi"/>
          <w:b/>
          <w:bCs/>
          <w:sz w:val="24"/>
          <w:szCs w:val="24"/>
        </w:rPr>
        <w:t>:</w:t>
      </w:r>
      <w:r w:rsidR="003C245D">
        <w:rPr>
          <w:rFonts w:cstheme="minorHAnsi"/>
          <w:b/>
          <w:bCs/>
          <w:sz w:val="24"/>
          <w:szCs w:val="24"/>
        </w:rPr>
        <w:t xml:space="preserve"> </w:t>
      </w:r>
      <w:r w:rsidR="003C245D" w:rsidRPr="003C245D">
        <w:rPr>
          <w:rFonts w:cstheme="minorHAnsi"/>
          <w:sz w:val="24"/>
          <w:szCs w:val="24"/>
        </w:rPr>
        <w:t>End the attack simulation</w:t>
      </w:r>
    </w:p>
    <w:p w14:paraId="6D8A818B" w14:textId="3EAF1F56" w:rsidR="00DA7484" w:rsidRPr="003C245D" w:rsidRDefault="003C245D" w:rsidP="00DA7484">
      <w:pPr>
        <w:spacing w:line="360" w:lineRule="auto"/>
        <w:jc w:val="both"/>
        <w:rPr>
          <w:rFonts w:cstheme="minorHAnsi"/>
          <w:b/>
          <w:bCs/>
          <w:sz w:val="24"/>
          <w:szCs w:val="24"/>
        </w:rPr>
      </w:pPr>
      <w:r w:rsidRPr="003C245D">
        <w:rPr>
          <w:rFonts w:cstheme="minorHAnsi"/>
          <w:b/>
          <w:bCs/>
          <w:sz w:val="24"/>
          <w:szCs w:val="24"/>
        </w:rPr>
        <w:t>Documentation</w:t>
      </w:r>
    </w:p>
    <w:p w14:paraId="46599616" w14:textId="7E5EB583" w:rsidR="00DA7484" w:rsidRDefault="003C245D" w:rsidP="00DA7484">
      <w:pPr>
        <w:spacing w:line="360" w:lineRule="auto"/>
        <w:jc w:val="both"/>
        <w:rPr>
          <w:rFonts w:cstheme="minorHAnsi"/>
          <w:sz w:val="24"/>
          <w:szCs w:val="24"/>
        </w:rPr>
      </w:pPr>
      <w:r>
        <w:rPr>
          <w:rFonts w:cstheme="minorHAnsi"/>
          <w:sz w:val="24"/>
          <w:szCs w:val="24"/>
        </w:rPr>
        <w:t>Document details of the attacks, include the attacks that were successfully conducted and the ones that failed, giving reasons why it failed. Recommend mitigation techniques for the attacks that were successful.</w:t>
      </w:r>
    </w:p>
    <w:p w14:paraId="7956E4EC" w14:textId="77777777" w:rsidR="005F4D27" w:rsidRDefault="005F4D27" w:rsidP="00DA7484">
      <w:pPr>
        <w:spacing w:line="360" w:lineRule="auto"/>
        <w:jc w:val="both"/>
        <w:rPr>
          <w:rFonts w:cstheme="minorHAnsi"/>
          <w:sz w:val="24"/>
          <w:szCs w:val="24"/>
        </w:rPr>
      </w:pPr>
    </w:p>
    <w:p w14:paraId="574AC58E" w14:textId="77777777" w:rsidR="005F7AD7" w:rsidRDefault="005F7AD7" w:rsidP="00730D87">
      <w:pPr>
        <w:spacing w:line="360" w:lineRule="auto"/>
        <w:jc w:val="both"/>
        <w:rPr>
          <w:rFonts w:cstheme="minorHAnsi"/>
          <w:sz w:val="24"/>
          <w:szCs w:val="24"/>
        </w:rPr>
      </w:pPr>
    </w:p>
    <w:p w14:paraId="081E38F2" w14:textId="04A8EAF4" w:rsidR="00F10C8B" w:rsidRPr="005F4D27" w:rsidRDefault="00622E93" w:rsidP="00730D87">
      <w:pPr>
        <w:spacing w:line="360" w:lineRule="auto"/>
        <w:jc w:val="both"/>
        <w:rPr>
          <w:rFonts w:cstheme="minorHAnsi"/>
          <w:b/>
          <w:bCs/>
          <w:sz w:val="24"/>
          <w:szCs w:val="24"/>
        </w:rPr>
      </w:pPr>
      <w:r w:rsidRPr="005F4D27">
        <w:rPr>
          <w:rFonts w:cstheme="minorHAnsi"/>
          <w:b/>
          <w:bCs/>
          <w:sz w:val="24"/>
          <w:szCs w:val="24"/>
        </w:rPr>
        <w:t>Implementation</w:t>
      </w:r>
    </w:p>
    <w:p w14:paraId="29DA18B3" w14:textId="77777777" w:rsidR="00CC4B94" w:rsidRDefault="00CC4B94" w:rsidP="008123AF">
      <w:pPr>
        <w:spacing w:line="360" w:lineRule="auto"/>
        <w:jc w:val="both"/>
        <w:rPr>
          <w:rFonts w:cstheme="minorHAnsi"/>
          <w:noProof/>
          <w:sz w:val="24"/>
          <w:szCs w:val="24"/>
        </w:rPr>
      </w:pPr>
    </w:p>
    <w:p w14:paraId="0E0EA177" w14:textId="6B4D28CB" w:rsidR="00C156E6" w:rsidRPr="008123AF" w:rsidRDefault="00C156E6" w:rsidP="008123AF">
      <w:pPr>
        <w:spacing w:line="360" w:lineRule="auto"/>
        <w:jc w:val="both"/>
        <w:rPr>
          <w:rFonts w:cstheme="minorHAnsi"/>
          <w:sz w:val="24"/>
          <w:szCs w:val="24"/>
        </w:rPr>
      </w:pPr>
    </w:p>
    <w:sectPr w:rsidR="00C156E6" w:rsidRPr="008123AF">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0" w:author="David Ntino (2225674)" w:date="2024-02-14T13:43:00Z" w:initials="DN">
    <w:p w14:paraId="004253EE" w14:textId="777F531A" w:rsidR="006F7A59" w:rsidRDefault="006F7A59">
      <w:pPr>
        <w:pStyle w:val="CommentText"/>
      </w:pPr>
      <w:r>
        <w:rPr>
          <w:rStyle w:val="CommentReference"/>
        </w:rPr>
        <w:annotationRef/>
      </w:r>
      <w:r>
        <w:t>Consider changing your title</w:t>
      </w:r>
    </w:p>
  </w:comment>
  <w:comment w:id="1" w:author="David Ntino (2225674)" w:date="2024-02-14T13:46:00Z" w:initials="DN">
    <w:p w14:paraId="0BE5BA0F" w14:textId="7118838E" w:rsidR="006F7A59" w:rsidRDefault="006F7A59">
      <w:pPr>
        <w:pStyle w:val="CommentText"/>
      </w:pPr>
      <w:r>
        <w:rPr>
          <w:rStyle w:val="CommentReference"/>
        </w:rPr>
        <w:annotationRef/>
      </w:r>
      <w:r>
        <w:t>Y – 2022?</w:t>
      </w:r>
    </w:p>
  </w:comment>
  <w:comment w:id="2" w:author="David Ntino (2225674)" w:date="2024-02-14T13:45:00Z" w:initials="DN">
    <w:p w14:paraId="729BF2E3" w14:textId="33994689" w:rsidR="006F7A59" w:rsidRDefault="006F7A59">
      <w:pPr>
        <w:pStyle w:val="CommentText"/>
      </w:pPr>
      <w:r>
        <w:rPr>
          <w:rStyle w:val="CommentReference"/>
        </w:rPr>
        <w:annotationRef/>
      </w:r>
      <w:r>
        <w:rPr>
          <w:rStyle w:val="CommentReference"/>
        </w:rPr>
        <w:t xml:space="preserve">Add summaries and critical appraisals </w:t>
      </w:r>
    </w:p>
  </w:comment>
  <w:comment w:id="3" w:author="David Ntino (2225674)" w:date="2024-02-14T13:47:00Z" w:initials="DN">
    <w:p w14:paraId="63FE165D" w14:textId="074C5ADE" w:rsidR="006F7A59" w:rsidRDefault="006F7A59">
      <w:pPr>
        <w:pStyle w:val="CommentText"/>
      </w:pPr>
      <w:r>
        <w:rPr>
          <w:rStyle w:val="CommentReference"/>
        </w:rPr>
        <w:annotationRef/>
      </w:r>
      <w:r>
        <w:t>Which Figure? Name and Number it</w:t>
      </w:r>
    </w:p>
  </w:comment>
  <w:comment w:id="15" w:author="David Ntino (2225674)" w:date="2024-02-14T13:48:00Z" w:initials="DN">
    <w:p w14:paraId="5D2922AA" w14:textId="289EDF81" w:rsidR="006F7A59" w:rsidRDefault="006F7A59">
      <w:pPr>
        <w:pStyle w:val="CommentText"/>
      </w:pPr>
      <w:r>
        <w:rPr>
          <w:rStyle w:val="CommentReference"/>
        </w:rPr>
        <w:annotationRef/>
      </w:r>
      <w:r>
        <w:t>Add Summaries and CA</w:t>
      </w:r>
    </w:p>
  </w:comment>
  <w:comment w:id="18" w:author="David Ntino (2225674)" w:date="2024-02-14T13:49:00Z" w:initials="DN">
    <w:p w14:paraId="4C9A1310" w14:textId="667D3AD3" w:rsidR="006F7A59" w:rsidRDefault="006F7A59">
      <w:pPr>
        <w:pStyle w:val="CommentText"/>
      </w:pPr>
      <w:r>
        <w:rPr>
          <w:rStyle w:val="CommentReference"/>
        </w:rPr>
        <w:annotationRef/>
      </w:r>
      <w:r>
        <w:t>Summaries and CA, Incident Response?</w:t>
      </w:r>
    </w:p>
  </w:comment>
  <w:comment w:id="19" w:author="David Ntino (2225674)" w:date="2024-02-14T13:50:00Z" w:initials="DN">
    <w:p w14:paraId="3060EB32" w14:textId="5872D307" w:rsidR="006F7A59" w:rsidRDefault="006F7A59">
      <w:pPr>
        <w:pStyle w:val="CommentText"/>
      </w:pPr>
      <w:r>
        <w:rPr>
          <w:rStyle w:val="CommentReference"/>
        </w:rPr>
        <w:annotationRef/>
      </w:r>
      <w:r>
        <w:t>Summaries an CA</w:t>
      </w:r>
    </w:p>
  </w:comment>
  <w:comment w:id="20" w:author="David Ntino (2225674)" w:date="2024-02-14T13:51:00Z" w:initials="DN">
    <w:p w14:paraId="6A31534A" w14:textId="1AB966BD" w:rsidR="006F7A59" w:rsidRDefault="006F7A59">
      <w:pPr>
        <w:pStyle w:val="CommentText"/>
      </w:pPr>
      <w:r>
        <w:rPr>
          <w:rStyle w:val="CommentReference"/>
        </w:rPr>
        <w:annotationRef/>
      </w:r>
      <w:proofErr w:type="spellStart"/>
      <w:r>
        <w:t>Overalll</w:t>
      </w:r>
      <w:proofErr w:type="spellEnd"/>
      <w:r>
        <w:t xml:space="preserve"> summary, - </w:t>
      </w:r>
      <w:proofErr w:type="spellStart"/>
      <w:r>
        <w:t>ur</w:t>
      </w:r>
      <w:proofErr w:type="spellEnd"/>
      <w:r>
        <w:t xml:space="preserve"> idea about </w:t>
      </w:r>
      <w:proofErr w:type="spellStart"/>
      <w:r>
        <w:t>ur</w:t>
      </w:r>
      <w:proofErr w:type="spellEnd"/>
      <w:r>
        <w:t xml:space="preserve"> project after completing LR. Conclusion for LR</w:t>
      </w:r>
    </w:p>
  </w:comment>
  <w:comment w:id="21" w:author="David Ntino (2225674)" w:date="2024-02-14T13:57:00Z" w:initials="DN">
    <w:p w14:paraId="4292FC91" w14:textId="1735F60E" w:rsidR="00F75F50" w:rsidRDefault="00F75F50">
      <w:pPr>
        <w:pStyle w:val="CommentText"/>
      </w:pPr>
      <w:r>
        <w:rPr>
          <w:rStyle w:val="CommentReference"/>
        </w:rPr>
        <w:annotationRef/>
      </w:r>
      <w:r>
        <w:t>Contingency plan?</w:t>
      </w:r>
    </w:p>
    <w:p w14:paraId="64A5954F" w14:textId="77777777" w:rsidR="00F75F50" w:rsidRDefault="00F75F50">
      <w:pPr>
        <w:pStyle w:val="CommentText"/>
      </w:pPr>
      <w:r>
        <w:t>Project Plan (Gantt Chart?)</w:t>
      </w:r>
    </w:p>
    <w:p w14:paraId="3DA992C7" w14:textId="7FCD560A" w:rsidR="00F75F50" w:rsidRDefault="00F75F50">
      <w:pPr>
        <w:pStyle w:val="CommentText"/>
      </w:pPr>
      <w:r>
        <w:t>Systems Requirements?</w:t>
      </w:r>
    </w:p>
  </w:comment>
  <w:comment w:id="22" w:author="David Ntino (2225674)" w:date="2024-02-14T14:02:00Z" w:initials="DN">
    <w:p w14:paraId="18497D79" w14:textId="77777777" w:rsidR="00F75F50" w:rsidRDefault="00F75F50">
      <w:pPr>
        <w:pStyle w:val="CommentText"/>
      </w:pPr>
      <w:r>
        <w:rPr>
          <w:rStyle w:val="CommentReference"/>
        </w:rPr>
        <w:annotationRef/>
      </w:r>
      <w:r>
        <w:t>Red Team, Blue Team in LR</w:t>
      </w:r>
    </w:p>
    <w:p w14:paraId="047BE607" w14:textId="2EF7081D" w:rsidR="00F75F50" w:rsidRDefault="00F75F50">
      <w:pPr>
        <w:pStyle w:val="CommentText"/>
      </w:pPr>
      <w:proofErr w:type="spellStart"/>
      <w:r>
        <w:t>Anythng</w:t>
      </w:r>
      <w:proofErr w:type="spellEnd"/>
      <w:r>
        <w:t xml:space="preserve"> related to design must be in design others, put is in LR, RM</w:t>
      </w:r>
    </w:p>
  </w:comment>
  <w:comment w:id="23" w:author="David Ntino (2225674)" w:date="2024-02-14T14:04:00Z" w:initials="DN">
    <w:p w14:paraId="1FDB0E59" w14:textId="77777777" w:rsidR="00A5645E" w:rsidRDefault="00A5645E">
      <w:pPr>
        <w:pStyle w:val="CommentText"/>
      </w:pPr>
      <w:r>
        <w:rPr>
          <w:rStyle w:val="CommentReference"/>
        </w:rPr>
        <w:annotationRef/>
      </w:r>
      <w:r>
        <w:t xml:space="preserve">Design IS based on </w:t>
      </w:r>
      <w:proofErr w:type="gramStart"/>
      <w:r>
        <w:t>SME .</w:t>
      </w:r>
      <w:proofErr w:type="gramEnd"/>
      <w:r>
        <w:t xml:space="preserve"> Created a </w:t>
      </w:r>
      <w:proofErr w:type="spellStart"/>
      <w:r>
        <w:t>Secenrio</w:t>
      </w:r>
      <w:proofErr w:type="spellEnd"/>
      <w:r>
        <w:t>: - Sample / Network Topology. – Use online Physical and logical topology builder</w:t>
      </w:r>
    </w:p>
    <w:p w14:paraId="7F5F38F6" w14:textId="77777777" w:rsidR="00A5645E" w:rsidRDefault="00A5645E">
      <w:pPr>
        <w:pStyle w:val="CommentText"/>
      </w:pPr>
    </w:p>
    <w:p w14:paraId="1775559E" w14:textId="77777777" w:rsidR="00A5645E" w:rsidRDefault="00A5645E">
      <w:pPr>
        <w:pStyle w:val="CommentText"/>
      </w:pPr>
      <w:r>
        <w:t xml:space="preserve">From the scenario, draft a </w:t>
      </w:r>
      <w:proofErr w:type="spellStart"/>
      <w:r>
        <w:t>virual</w:t>
      </w:r>
      <w:proofErr w:type="spellEnd"/>
      <w:r>
        <w:t xml:space="preserve"> simulated environment</w:t>
      </w:r>
    </w:p>
    <w:p w14:paraId="56B65B51" w14:textId="77777777" w:rsidR="00A5645E" w:rsidRDefault="00A5645E">
      <w:pPr>
        <w:pStyle w:val="CommentText"/>
      </w:pPr>
    </w:p>
    <w:p w14:paraId="681BCA2A" w14:textId="43DD7469" w:rsidR="00A5645E" w:rsidRDefault="00A5645E">
      <w:pPr>
        <w:pStyle w:val="CommentText"/>
      </w:pPr>
      <w:r>
        <w:t>Justify it with phys</w:t>
      </w:r>
      <w:r w:rsidR="004D5F48">
        <w:t>ical</w:t>
      </w:r>
      <w:r>
        <w:t xml:space="preserve"> and logical topology.</w:t>
      </w:r>
    </w:p>
    <w:p w14:paraId="422B8819" w14:textId="77777777" w:rsidR="00A5645E" w:rsidRDefault="00A5645E">
      <w:pPr>
        <w:pStyle w:val="CommentText"/>
      </w:pPr>
    </w:p>
    <w:p w14:paraId="67BFFB1C" w14:textId="77777777" w:rsidR="00A5645E" w:rsidRDefault="00A5645E">
      <w:pPr>
        <w:pStyle w:val="CommentText"/>
      </w:pPr>
      <w:r>
        <w:t xml:space="preserve">Screenshots of implemented </w:t>
      </w:r>
      <w:proofErr w:type="spellStart"/>
      <w:r>
        <w:t>toplogy</w:t>
      </w:r>
      <w:proofErr w:type="spellEnd"/>
    </w:p>
    <w:p w14:paraId="7147FA48" w14:textId="77777777" w:rsidR="00A5645E" w:rsidRDefault="00A5645E">
      <w:pPr>
        <w:pStyle w:val="CommentText"/>
      </w:pPr>
    </w:p>
    <w:p w14:paraId="7C9F4548" w14:textId="77777777" w:rsidR="00A5645E" w:rsidRDefault="00A5645E">
      <w:pPr>
        <w:pStyle w:val="CommentText"/>
      </w:pPr>
      <w:r>
        <w:t xml:space="preserve">List </w:t>
      </w:r>
      <w:proofErr w:type="spellStart"/>
      <w:r>
        <w:t>ur</w:t>
      </w:r>
      <w:proofErr w:type="spellEnd"/>
      <w:r>
        <w:t xml:space="preserve"> attacks: Justify why these attacks are </w:t>
      </w:r>
      <w:proofErr w:type="spellStart"/>
      <w:r>
        <w:t>choosen</w:t>
      </w:r>
      <w:proofErr w:type="spellEnd"/>
    </w:p>
    <w:p w14:paraId="61551139" w14:textId="77777777" w:rsidR="00A5645E" w:rsidRDefault="00A5645E">
      <w:pPr>
        <w:pStyle w:val="CommentText"/>
      </w:pPr>
    </w:p>
    <w:p w14:paraId="237E9D57" w14:textId="77777777" w:rsidR="00A5645E" w:rsidRDefault="00A5645E">
      <w:pPr>
        <w:pStyle w:val="CommentText"/>
      </w:pPr>
      <w:r>
        <w:t xml:space="preserve">Make sure this is linked with </w:t>
      </w:r>
      <w:proofErr w:type="spellStart"/>
      <w:r>
        <w:t>ur</w:t>
      </w:r>
      <w:proofErr w:type="spellEnd"/>
      <w:r>
        <w:t xml:space="preserve"> </w:t>
      </w:r>
      <w:proofErr w:type="spellStart"/>
      <w:r>
        <w:t>lr</w:t>
      </w:r>
      <w:proofErr w:type="spellEnd"/>
      <w:r>
        <w:t xml:space="preserve"> and rm and </w:t>
      </w:r>
      <w:proofErr w:type="spellStart"/>
      <w:r>
        <w:t>ur</w:t>
      </w:r>
      <w:proofErr w:type="spellEnd"/>
      <w:r>
        <w:t xml:space="preserve"> objectives</w:t>
      </w:r>
    </w:p>
    <w:p w14:paraId="440B7FCC" w14:textId="77777777" w:rsidR="00A5645E" w:rsidRDefault="00A5645E">
      <w:pPr>
        <w:pStyle w:val="CommentText"/>
      </w:pPr>
    </w:p>
    <w:p w14:paraId="058E5EA7" w14:textId="77777777" w:rsidR="00A5645E" w:rsidRDefault="00A5645E">
      <w:pPr>
        <w:pStyle w:val="CommentText"/>
      </w:pPr>
      <w:r>
        <w:t>Implementation:</w:t>
      </w:r>
    </w:p>
    <w:p w14:paraId="2A9F47FA" w14:textId="77777777" w:rsidR="00A5645E" w:rsidRDefault="00A5645E">
      <w:pPr>
        <w:pStyle w:val="CommentText"/>
      </w:pPr>
    </w:p>
    <w:p w14:paraId="3591F2DB" w14:textId="77777777" w:rsidR="00A5645E" w:rsidRDefault="00A5645E">
      <w:pPr>
        <w:pStyle w:val="CommentText"/>
      </w:pPr>
      <w:r>
        <w:t xml:space="preserve">Implement those attacks </w:t>
      </w:r>
    </w:p>
    <w:p w14:paraId="768740F0" w14:textId="77777777" w:rsidR="00A5645E" w:rsidRDefault="00A5645E">
      <w:pPr>
        <w:pStyle w:val="CommentText"/>
      </w:pPr>
      <w:r>
        <w:t xml:space="preserve">Record </w:t>
      </w:r>
      <w:proofErr w:type="spellStart"/>
      <w:r>
        <w:t>th</w:t>
      </w:r>
      <w:proofErr w:type="spellEnd"/>
      <w:r>
        <w:t xml:space="preserve"> outcome</w:t>
      </w:r>
    </w:p>
    <w:p w14:paraId="66EA7826" w14:textId="77777777" w:rsidR="00A5645E" w:rsidRDefault="00A5645E">
      <w:pPr>
        <w:pStyle w:val="CommentText"/>
      </w:pPr>
    </w:p>
    <w:p w14:paraId="2BE95AA1" w14:textId="58F26ADB" w:rsidR="00A5645E" w:rsidRDefault="00A5645E">
      <w:pPr>
        <w:pStyle w:val="CommentText"/>
      </w:pPr>
      <w:r>
        <w:t>Propose Mitigation</w:t>
      </w:r>
    </w:p>
    <w:p w14:paraId="274A8C9E" w14:textId="77777777" w:rsidR="00A5645E" w:rsidRDefault="00A5645E">
      <w:pPr>
        <w:pStyle w:val="CommentText"/>
      </w:pPr>
    </w:p>
    <w:p w14:paraId="0EE9ABE6" w14:textId="77777777" w:rsidR="00A5645E" w:rsidRDefault="00A5645E">
      <w:pPr>
        <w:pStyle w:val="CommentText"/>
      </w:pPr>
      <w:r>
        <w:t>Implement the attacks again (repeat)</w:t>
      </w:r>
    </w:p>
    <w:p w14:paraId="61ADA755" w14:textId="77777777" w:rsidR="00A5645E" w:rsidRDefault="00A5645E">
      <w:pPr>
        <w:pStyle w:val="CommentText"/>
      </w:pPr>
      <w:r>
        <w:t xml:space="preserve">Record the </w:t>
      </w:r>
      <w:proofErr w:type="spellStart"/>
      <w:r>
        <w:t>coutcoems</w:t>
      </w:r>
      <w:proofErr w:type="spellEnd"/>
    </w:p>
    <w:p w14:paraId="42D5EDEA" w14:textId="77777777" w:rsidR="00A5645E" w:rsidRDefault="00A5645E">
      <w:pPr>
        <w:pStyle w:val="CommentText"/>
      </w:pPr>
    </w:p>
    <w:p w14:paraId="377A0799" w14:textId="6DA52161" w:rsidR="00A5645E" w:rsidRDefault="00A5645E">
      <w:pPr>
        <w:pStyle w:val="CommentText"/>
      </w:pPr>
      <w:r>
        <w:t>Produce Analysis: Add tabulated list</w:t>
      </w:r>
    </w:p>
    <w:p w14:paraId="2419DC7F" w14:textId="77777777" w:rsidR="00A5645E" w:rsidRDefault="00A5645E">
      <w:pPr>
        <w:pStyle w:val="CommentText"/>
      </w:pPr>
    </w:p>
    <w:p w14:paraId="3F780D4A" w14:textId="61C6B841" w:rsidR="00A5645E" w:rsidRDefault="00A5645E">
      <w:pPr>
        <w:pStyle w:val="CommentText"/>
      </w:pPr>
      <w:proofErr w:type="spellStart"/>
      <w:r>
        <w:t>Consclue</w:t>
      </w:r>
      <w:proofErr w:type="spellEnd"/>
      <w:r>
        <w:t xml:space="preserve"> and reflect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004253EE" w15:done="0"/>
  <w15:commentEx w15:paraId="0BE5BA0F" w15:done="0"/>
  <w15:commentEx w15:paraId="729BF2E3" w15:done="0"/>
  <w15:commentEx w15:paraId="63FE165D" w15:done="1"/>
  <w15:commentEx w15:paraId="5D2922AA" w15:done="0"/>
  <w15:commentEx w15:paraId="4C9A1310" w15:done="0"/>
  <w15:commentEx w15:paraId="3060EB32" w15:done="0"/>
  <w15:commentEx w15:paraId="6A31534A" w15:done="0"/>
  <w15:commentEx w15:paraId="3DA992C7" w15:done="0"/>
  <w15:commentEx w15:paraId="047BE607" w15:done="1"/>
  <w15:commentEx w15:paraId="3F780D4A"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0A213B45" w16cex:dateUtc="2024-02-14T13:43:00Z"/>
  <w16cex:commentExtensible w16cex:durableId="5F4D4352" w16cex:dateUtc="2024-02-14T13:46:00Z"/>
  <w16cex:commentExtensible w16cex:durableId="0F647FB7" w16cex:dateUtc="2024-02-14T13:45:00Z"/>
  <w16cex:commentExtensible w16cex:durableId="26F3C397" w16cex:dateUtc="2024-02-14T13:47:00Z"/>
  <w16cex:commentExtensible w16cex:durableId="72117843" w16cex:dateUtc="2024-02-14T13:48:00Z"/>
  <w16cex:commentExtensible w16cex:durableId="759A1AA2" w16cex:dateUtc="2024-02-14T13:49:00Z"/>
  <w16cex:commentExtensible w16cex:durableId="26CFEC93" w16cex:dateUtc="2024-02-14T13:50:00Z"/>
  <w16cex:commentExtensible w16cex:durableId="44594AF2" w16cex:dateUtc="2024-02-14T13:51:00Z"/>
  <w16cex:commentExtensible w16cex:durableId="5608404D" w16cex:dateUtc="2024-02-14T13:57:00Z"/>
  <w16cex:commentExtensible w16cex:durableId="38448670" w16cex:dateUtc="2024-02-14T14:02:00Z"/>
  <w16cex:commentExtensible w16cex:durableId="1D84EA85" w16cex:dateUtc="2024-02-14T14:0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004253EE" w16cid:durableId="0A213B45"/>
  <w16cid:commentId w16cid:paraId="0BE5BA0F" w16cid:durableId="5F4D4352"/>
  <w16cid:commentId w16cid:paraId="729BF2E3" w16cid:durableId="0F647FB7"/>
  <w16cid:commentId w16cid:paraId="63FE165D" w16cid:durableId="26F3C397"/>
  <w16cid:commentId w16cid:paraId="5D2922AA" w16cid:durableId="72117843"/>
  <w16cid:commentId w16cid:paraId="4C9A1310" w16cid:durableId="759A1AA2"/>
  <w16cid:commentId w16cid:paraId="3060EB32" w16cid:durableId="26CFEC93"/>
  <w16cid:commentId w16cid:paraId="6A31534A" w16cid:durableId="44594AF2"/>
  <w16cid:commentId w16cid:paraId="3DA992C7" w16cid:durableId="5608404D"/>
  <w16cid:commentId w16cid:paraId="047BE607" w16cid:durableId="38448670"/>
  <w16cid:commentId w16cid:paraId="3F780D4A" w16cid:durableId="1D84EA8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2783C2" w14:textId="77777777" w:rsidR="00C23363" w:rsidRDefault="00C23363" w:rsidP="001B506D">
      <w:pPr>
        <w:spacing w:after="0" w:line="240" w:lineRule="auto"/>
      </w:pPr>
      <w:r>
        <w:separator/>
      </w:r>
    </w:p>
  </w:endnote>
  <w:endnote w:type="continuationSeparator" w:id="0">
    <w:p w14:paraId="448EBDD1" w14:textId="77777777" w:rsidR="00C23363" w:rsidRDefault="00C23363" w:rsidP="001B5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EAC6FB" w14:textId="77777777" w:rsidR="00C23363" w:rsidRDefault="00C23363" w:rsidP="001B506D">
      <w:pPr>
        <w:spacing w:after="0" w:line="240" w:lineRule="auto"/>
      </w:pPr>
      <w:r>
        <w:separator/>
      </w:r>
    </w:p>
  </w:footnote>
  <w:footnote w:type="continuationSeparator" w:id="0">
    <w:p w14:paraId="15770C8C" w14:textId="77777777" w:rsidR="00C23363" w:rsidRDefault="00C23363" w:rsidP="001B5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4" type="#_x0000_t75" style="width:11.25pt;height:11.25pt" o:bullet="t">
        <v:imagedata r:id="rId1" o:title="mso7838"/>
      </v:shape>
    </w:pict>
  </w:numPicBullet>
  <w:abstractNum w:abstractNumId="0" w15:restartNumberingAfterBreak="0">
    <w:nsid w:val="022E5757"/>
    <w:multiLevelType w:val="hybridMultilevel"/>
    <w:tmpl w:val="E0A6E81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B018A8"/>
    <w:multiLevelType w:val="hybridMultilevel"/>
    <w:tmpl w:val="22129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0F10CA"/>
    <w:multiLevelType w:val="hybridMultilevel"/>
    <w:tmpl w:val="275C3E8C"/>
    <w:lvl w:ilvl="0" w:tplc="04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DA0BA3"/>
    <w:multiLevelType w:val="hybridMultilevel"/>
    <w:tmpl w:val="1692307A"/>
    <w:lvl w:ilvl="0" w:tplc="04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33215F"/>
    <w:multiLevelType w:val="hybridMultilevel"/>
    <w:tmpl w:val="DC7AD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126130"/>
    <w:multiLevelType w:val="multilevel"/>
    <w:tmpl w:val="7F92732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5F727E4"/>
    <w:multiLevelType w:val="hybridMultilevel"/>
    <w:tmpl w:val="72E669E4"/>
    <w:lvl w:ilvl="0" w:tplc="04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582B33CF"/>
    <w:multiLevelType w:val="hybridMultilevel"/>
    <w:tmpl w:val="9678255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0E44E6"/>
    <w:multiLevelType w:val="hybridMultilevel"/>
    <w:tmpl w:val="D270B106"/>
    <w:lvl w:ilvl="0" w:tplc="04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CE1E56"/>
    <w:multiLevelType w:val="hybridMultilevel"/>
    <w:tmpl w:val="4714395C"/>
    <w:lvl w:ilvl="0" w:tplc="04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3D0520"/>
    <w:multiLevelType w:val="hybridMultilevel"/>
    <w:tmpl w:val="A5A64CD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A11C76"/>
    <w:multiLevelType w:val="hybridMultilevel"/>
    <w:tmpl w:val="A70CE14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2" w15:restartNumberingAfterBreak="0">
    <w:nsid w:val="6AE51205"/>
    <w:multiLevelType w:val="multilevel"/>
    <w:tmpl w:val="7F92732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B876A0B"/>
    <w:multiLevelType w:val="hybridMultilevel"/>
    <w:tmpl w:val="FCEEE54E"/>
    <w:lvl w:ilvl="0" w:tplc="04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9967F3"/>
    <w:multiLevelType w:val="multilevel"/>
    <w:tmpl w:val="62EC4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A8D47A4"/>
    <w:multiLevelType w:val="hybridMultilevel"/>
    <w:tmpl w:val="1D98C9B8"/>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CEC396B"/>
    <w:multiLevelType w:val="hybridMultilevel"/>
    <w:tmpl w:val="169E0A90"/>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F2873E7"/>
    <w:multiLevelType w:val="hybridMultilevel"/>
    <w:tmpl w:val="813A137A"/>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7505330">
    <w:abstractNumId w:val="4"/>
  </w:num>
  <w:num w:numId="2" w16cid:durableId="282657843">
    <w:abstractNumId w:val="6"/>
  </w:num>
  <w:num w:numId="3" w16cid:durableId="880048059">
    <w:abstractNumId w:val="1"/>
  </w:num>
  <w:num w:numId="4" w16cid:durableId="862791491">
    <w:abstractNumId w:val="14"/>
  </w:num>
  <w:num w:numId="5" w16cid:durableId="177349189">
    <w:abstractNumId w:val="5"/>
  </w:num>
  <w:num w:numId="6" w16cid:durableId="414403244">
    <w:abstractNumId w:val="12"/>
  </w:num>
  <w:num w:numId="7" w16cid:durableId="1102142572">
    <w:abstractNumId w:val="13"/>
  </w:num>
  <w:num w:numId="8" w16cid:durableId="1309942564">
    <w:abstractNumId w:val="9"/>
  </w:num>
  <w:num w:numId="9" w16cid:durableId="247005493">
    <w:abstractNumId w:val="0"/>
  </w:num>
  <w:num w:numId="10" w16cid:durableId="1351180927">
    <w:abstractNumId w:val="10"/>
  </w:num>
  <w:num w:numId="11" w16cid:durableId="26567128">
    <w:abstractNumId w:val="7"/>
  </w:num>
  <w:num w:numId="12" w16cid:durableId="1876774289">
    <w:abstractNumId w:val="15"/>
  </w:num>
  <w:num w:numId="13" w16cid:durableId="409430290">
    <w:abstractNumId w:val="3"/>
  </w:num>
  <w:num w:numId="14" w16cid:durableId="788671966">
    <w:abstractNumId w:val="8"/>
  </w:num>
  <w:num w:numId="15" w16cid:durableId="872693674">
    <w:abstractNumId w:val="2"/>
  </w:num>
  <w:num w:numId="16" w16cid:durableId="408773771">
    <w:abstractNumId w:val="17"/>
  </w:num>
  <w:num w:numId="17" w16cid:durableId="1292056499">
    <w:abstractNumId w:val="16"/>
  </w:num>
  <w:num w:numId="18" w16cid:durableId="1940412200">
    <w:abstractNumId w:val="11"/>
    <w:lvlOverride w:ilvl="0"/>
    <w:lvlOverride w:ilvl="1"/>
    <w:lvlOverride w:ilvl="2"/>
    <w:lvlOverride w:ilvl="3"/>
    <w:lvlOverride w:ilvl="4"/>
    <w:lvlOverride w:ilvl="5"/>
    <w:lvlOverride w:ilvl="6"/>
    <w:lvlOverride w:ilvl="7"/>
    <w:lvlOverride w:ilv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David Ntino (2225674)">
    <w15:presenceInfo w15:providerId="AD" w15:userId="S::2225674@student.uwtsd.ac.uk::7be0762e-5886-467a-8b22-ee600935044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618CD147"/>
    <w:rsid w:val="000104EC"/>
    <w:rsid w:val="000123E9"/>
    <w:rsid w:val="00012CB0"/>
    <w:rsid w:val="00013805"/>
    <w:rsid w:val="00022833"/>
    <w:rsid w:val="0002289A"/>
    <w:rsid w:val="00030A00"/>
    <w:rsid w:val="00031CCA"/>
    <w:rsid w:val="0003283C"/>
    <w:rsid w:val="00035521"/>
    <w:rsid w:val="000425E8"/>
    <w:rsid w:val="000453EB"/>
    <w:rsid w:val="00051C15"/>
    <w:rsid w:val="00075F58"/>
    <w:rsid w:val="00090E65"/>
    <w:rsid w:val="00092F45"/>
    <w:rsid w:val="000A0E0F"/>
    <w:rsid w:val="000A1B3A"/>
    <w:rsid w:val="000B595E"/>
    <w:rsid w:val="000C6003"/>
    <w:rsid w:val="000D2648"/>
    <w:rsid w:val="000D6405"/>
    <w:rsid w:val="000E4CC5"/>
    <w:rsid w:val="000F3C96"/>
    <w:rsid w:val="000F685E"/>
    <w:rsid w:val="00101A35"/>
    <w:rsid w:val="001103AB"/>
    <w:rsid w:val="001167EE"/>
    <w:rsid w:val="00130546"/>
    <w:rsid w:val="001432FE"/>
    <w:rsid w:val="00144D87"/>
    <w:rsid w:val="00151483"/>
    <w:rsid w:val="00154D51"/>
    <w:rsid w:val="001609DD"/>
    <w:rsid w:val="0016491A"/>
    <w:rsid w:val="001720D5"/>
    <w:rsid w:val="001743F7"/>
    <w:rsid w:val="001767E7"/>
    <w:rsid w:val="00183766"/>
    <w:rsid w:val="00186A29"/>
    <w:rsid w:val="001A35EA"/>
    <w:rsid w:val="001A5042"/>
    <w:rsid w:val="001B506D"/>
    <w:rsid w:val="001B6704"/>
    <w:rsid w:val="001B6968"/>
    <w:rsid w:val="001E3085"/>
    <w:rsid w:val="001E3ADB"/>
    <w:rsid w:val="001F4134"/>
    <w:rsid w:val="00201989"/>
    <w:rsid w:val="00210B09"/>
    <w:rsid w:val="00212335"/>
    <w:rsid w:val="00213999"/>
    <w:rsid w:val="002312D1"/>
    <w:rsid w:val="00236E0F"/>
    <w:rsid w:val="002625CF"/>
    <w:rsid w:val="002766BF"/>
    <w:rsid w:val="00281176"/>
    <w:rsid w:val="0028725E"/>
    <w:rsid w:val="00290BB5"/>
    <w:rsid w:val="00291F73"/>
    <w:rsid w:val="002A15DD"/>
    <w:rsid w:val="002A1A60"/>
    <w:rsid w:val="002B517F"/>
    <w:rsid w:val="002C7BE6"/>
    <w:rsid w:val="002C7CC0"/>
    <w:rsid w:val="002E2E29"/>
    <w:rsid w:val="002F5972"/>
    <w:rsid w:val="0030018A"/>
    <w:rsid w:val="003133B2"/>
    <w:rsid w:val="003169D5"/>
    <w:rsid w:val="003257DD"/>
    <w:rsid w:val="003334D1"/>
    <w:rsid w:val="0033407F"/>
    <w:rsid w:val="0033783B"/>
    <w:rsid w:val="0035174D"/>
    <w:rsid w:val="00362504"/>
    <w:rsid w:val="0037432E"/>
    <w:rsid w:val="00376385"/>
    <w:rsid w:val="003937D4"/>
    <w:rsid w:val="003A43CB"/>
    <w:rsid w:val="003B2B66"/>
    <w:rsid w:val="003B3299"/>
    <w:rsid w:val="003B7B5D"/>
    <w:rsid w:val="003C245D"/>
    <w:rsid w:val="003C6669"/>
    <w:rsid w:val="003D3750"/>
    <w:rsid w:val="003F05B7"/>
    <w:rsid w:val="003F08B3"/>
    <w:rsid w:val="003F23BA"/>
    <w:rsid w:val="00410FCF"/>
    <w:rsid w:val="0041513E"/>
    <w:rsid w:val="004155A8"/>
    <w:rsid w:val="004375C5"/>
    <w:rsid w:val="004506EA"/>
    <w:rsid w:val="00452C82"/>
    <w:rsid w:val="00454EA4"/>
    <w:rsid w:val="0046112F"/>
    <w:rsid w:val="004624D2"/>
    <w:rsid w:val="004679CC"/>
    <w:rsid w:val="00470316"/>
    <w:rsid w:val="00474CFF"/>
    <w:rsid w:val="00477C4C"/>
    <w:rsid w:val="00486188"/>
    <w:rsid w:val="004B00AC"/>
    <w:rsid w:val="004C10E2"/>
    <w:rsid w:val="004C5B55"/>
    <w:rsid w:val="004D00FA"/>
    <w:rsid w:val="004D35C5"/>
    <w:rsid w:val="004D5F48"/>
    <w:rsid w:val="004E0D73"/>
    <w:rsid w:val="004F6DF4"/>
    <w:rsid w:val="005010FE"/>
    <w:rsid w:val="00514E21"/>
    <w:rsid w:val="00520741"/>
    <w:rsid w:val="005247FD"/>
    <w:rsid w:val="00525003"/>
    <w:rsid w:val="00544EF1"/>
    <w:rsid w:val="005521F4"/>
    <w:rsid w:val="00571775"/>
    <w:rsid w:val="005A19C0"/>
    <w:rsid w:val="005A29B2"/>
    <w:rsid w:val="005B0A8E"/>
    <w:rsid w:val="005B6B2E"/>
    <w:rsid w:val="005C1369"/>
    <w:rsid w:val="005C5339"/>
    <w:rsid w:val="005C782A"/>
    <w:rsid w:val="005D02AD"/>
    <w:rsid w:val="005F4D27"/>
    <w:rsid w:val="005F7613"/>
    <w:rsid w:val="005F7AD7"/>
    <w:rsid w:val="00604C33"/>
    <w:rsid w:val="00607A7D"/>
    <w:rsid w:val="00616F93"/>
    <w:rsid w:val="00622E93"/>
    <w:rsid w:val="006334EA"/>
    <w:rsid w:val="006461DF"/>
    <w:rsid w:val="00650850"/>
    <w:rsid w:val="00650869"/>
    <w:rsid w:val="0065308D"/>
    <w:rsid w:val="00664A81"/>
    <w:rsid w:val="006762A4"/>
    <w:rsid w:val="00684178"/>
    <w:rsid w:val="00692E49"/>
    <w:rsid w:val="006A504C"/>
    <w:rsid w:val="006A7759"/>
    <w:rsid w:val="006B00AA"/>
    <w:rsid w:val="006B537A"/>
    <w:rsid w:val="006D2173"/>
    <w:rsid w:val="006D7043"/>
    <w:rsid w:val="006E4D39"/>
    <w:rsid w:val="006E720E"/>
    <w:rsid w:val="006F4166"/>
    <w:rsid w:val="006F7458"/>
    <w:rsid w:val="006F7A59"/>
    <w:rsid w:val="00700C17"/>
    <w:rsid w:val="00701106"/>
    <w:rsid w:val="007047C4"/>
    <w:rsid w:val="0071102D"/>
    <w:rsid w:val="00717CE9"/>
    <w:rsid w:val="00724B38"/>
    <w:rsid w:val="00730D87"/>
    <w:rsid w:val="007319B9"/>
    <w:rsid w:val="00733241"/>
    <w:rsid w:val="007356C8"/>
    <w:rsid w:val="00742407"/>
    <w:rsid w:val="00751DE5"/>
    <w:rsid w:val="00757B03"/>
    <w:rsid w:val="00766484"/>
    <w:rsid w:val="00773054"/>
    <w:rsid w:val="00785C3C"/>
    <w:rsid w:val="007901D9"/>
    <w:rsid w:val="00795D1E"/>
    <w:rsid w:val="007D11C4"/>
    <w:rsid w:val="007D65AB"/>
    <w:rsid w:val="007E1BC3"/>
    <w:rsid w:val="007E2C61"/>
    <w:rsid w:val="00801131"/>
    <w:rsid w:val="008056C7"/>
    <w:rsid w:val="00807CCB"/>
    <w:rsid w:val="008123AF"/>
    <w:rsid w:val="0081539B"/>
    <w:rsid w:val="00844A11"/>
    <w:rsid w:val="008507DA"/>
    <w:rsid w:val="0086200D"/>
    <w:rsid w:val="0086429F"/>
    <w:rsid w:val="00870B91"/>
    <w:rsid w:val="00874137"/>
    <w:rsid w:val="00886474"/>
    <w:rsid w:val="00893243"/>
    <w:rsid w:val="008A285A"/>
    <w:rsid w:val="008A34AB"/>
    <w:rsid w:val="008A4651"/>
    <w:rsid w:val="008B5C2A"/>
    <w:rsid w:val="008B6196"/>
    <w:rsid w:val="008C24F3"/>
    <w:rsid w:val="008C310B"/>
    <w:rsid w:val="008D5980"/>
    <w:rsid w:val="008E2DBE"/>
    <w:rsid w:val="008E7E95"/>
    <w:rsid w:val="008F4264"/>
    <w:rsid w:val="00902201"/>
    <w:rsid w:val="009030A5"/>
    <w:rsid w:val="00911BE3"/>
    <w:rsid w:val="00913B52"/>
    <w:rsid w:val="00922C02"/>
    <w:rsid w:val="009354BA"/>
    <w:rsid w:val="00940D6B"/>
    <w:rsid w:val="0095096A"/>
    <w:rsid w:val="00952631"/>
    <w:rsid w:val="00955978"/>
    <w:rsid w:val="00975E57"/>
    <w:rsid w:val="00982892"/>
    <w:rsid w:val="00993A25"/>
    <w:rsid w:val="009946D7"/>
    <w:rsid w:val="009A4474"/>
    <w:rsid w:val="009B6A6B"/>
    <w:rsid w:val="009C4434"/>
    <w:rsid w:val="009D0B63"/>
    <w:rsid w:val="009D6D44"/>
    <w:rsid w:val="009D790F"/>
    <w:rsid w:val="009D7B02"/>
    <w:rsid w:val="009F06C5"/>
    <w:rsid w:val="009F099D"/>
    <w:rsid w:val="009F0DFA"/>
    <w:rsid w:val="009F1658"/>
    <w:rsid w:val="009F52A2"/>
    <w:rsid w:val="00A04BC1"/>
    <w:rsid w:val="00A34AE2"/>
    <w:rsid w:val="00A415B3"/>
    <w:rsid w:val="00A43ADA"/>
    <w:rsid w:val="00A5363D"/>
    <w:rsid w:val="00A5645E"/>
    <w:rsid w:val="00A60C53"/>
    <w:rsid w:val="00A72F0B"/>
    <w:rsid w:val="00A73B5A"/>
    <w:rsid w:val="00A777B9"/>
    <w:rsid w:val="00A829B5"/>
    <w:rsid w:val="00A838F2"/>
    <w:rsid w:val="00A84DDD"/>
    <w:rsid w:val="00A90175"/>
    <w:rsid w:val="00A92487"/>
    <w:rsid w:val="00A92DBD"/>
    <w:rsid w:val="00A9786D"/>
    <w:rsid w:val="00AB64BD"/>
    <w:rsid w:val="00AC68E9"/>
    <w:rsid w:val="00AD1A41"/>
    <w:rsid w:val="00AE4FB4"/>
    <w:rsid w:val="00AE5EB4"/>
    <w:rsid w:val="00B17FA5"/>
    <w:rsid w:val="00B17FE7"/>
    <w:rsid w:val="00B36E83"/>
    <w:rsid w:val="00B426DE"/>
    <w:rsid w:val="00B56773"/>
    <w:rsid w:val="00B569C3"/>
    <w:rsid w:val="00B6772D"/>
    <w:rsid w:val="00B71839"/>
    <w:rsid w:val="00B75FBC"/>
    <w:rsid w:val="00B80162"/>
    <w:rsid w:val="00B871BE"/>
    <w:rsid w:val="00B9154B"/>
    <w:rsid w:val="00B93EC7"/>
    <w:rsid w:val="00BB1640"/>
    <w:rsid w:val="00BC00C0"/>
    <w:rsid w:val="00BC544D"/>
    <w:rsid w:val="00BD4019"/>
    <w:rsid w:val="00BF4842"/>
    <w:rsid w:val="00C1346B"/>
    <w:rsid w:val="00C156E6"/>
    <w:rsid w:val="00C169CB"/>
    <w:rsid w:val="00C16E7C"/>
    <w:rsid w:val="00C22D61"/>
    <w:rsid w:val="00C23363"/>
    <w:rsid w:val="00C32249"/>
    <w:rsid w:val="00C45D0C"/>
    <w:rsid w:val="00C47EE2"/>
    <w:rsid w:val="00C52DFC"/>
    <w:rsid w:val="00C5447C"/>
    <w:rsid w:val="00C559D0"/>
    <w:rsid w:val="00C55C67"/>
    <w:rsid w:val="00C626E2"/>
    <w:rsid w:val="00C8421E"/>
    <w:rsid w:val="00CA0AA4"/>
    <w:rsid w:val="00CA1858"/>
    <w:rsid w:val="00CA588A"/>
    <w:rsid w:val="00CA7B1E"/>
    <w:rsid w:val="00CA7FBF"/>
    <w:rsid w:val="00CB31D8"/>
    <w:rsid w:val="00CC4B94"/>
    <w:rsid w:val="00CD25F5"/>
    <w:rsid w:val="00CD6C20"/>
    <w:rsid w:val="00CE07CF"/>
    <w:rsid w:val="00D326C7"/>
    <w:rsid w:val="00D41CC1"/>
    <w:rsid w:val="00D44158"/>
    <w:rsid w:val="00D452AF"/>
    <w:rsid w:val="00D45996"/>
    <w:rsid w:val="00D5482F"/>
    <w:rsid w:val="00D54B0E"/>
    <w:rsid w:val="00D56C6A"/>
    <w:rsid w:val="00D62DDF"/>
    <w:rsid w:val="00D65EF9"/>
    <w:rsid w:val="00D67ED3"/>
    <w:rsid w:val="00D7076C"/>
    <w:rsid w:val="00D7677C"/>
    <w:rsid w:val="00D76E14"/>
    <w:rsid w:val="00D82F99"/>
    <w:rsid w:val="00D8383B"/>
    <w:rsid w:val="00D86483"/>
    <w:rsid w:val="00D91AA9"/>
    <w:rsid w:val="00D92DFA"/>
    <w:rsid w:val="00D93793"/>
    <w:rsid w:val="00D93F91"/>
    <w:rsid w:val="00D97837"/>
    <w:rsid w:val="00DA6C28"/>
    <w:rsid w:val="00DA7484"/>
    <w:rsid w:val="00DC2D65"/>
    <w:rsid w:val="00DD0384"/>
    <w:rsid w:val="00DD2256"/>
    <w:rsid w:val="00DD38C7"/>
    <w:rsid w:val="00DE2DD3"/>
    <w:rsid w:val="00DE2EF7"/>
    <w:rsid w:val="00DE7684"/>
    <w:rsid w:val="00E01CA1"/>
    <w:rsid w:val="00E06FFD"/>
    <w:rsid w:val="00E07C4F"/>
    <w:rsid w:val="00E12F96"/>
    <w:rsid w:val="00E340E2"/>
    <w:rsid w:val="00E4102A"/>
    <w:rsid w:val="00E42569"/>
    <w:rsid w:val="00E46A60"/>
    <w:rsid w:val="00E51914"/>
    <w:rsid w:val="00E5324E"/>
    <w:rsid w:val="00E55D68"/>
    <w:rsid w:val="00E65997"/>
    <w:rsid w:val="00E76864"/>
    <w:rsid w:val="00E86784"/>
    <w:rsid w:val="00EA18F3"/>
    <w:rsid w:val="00EA418B"/>
    <w:rsid w:val="00EC0276"/>
    <w:rsid w:val="00EC64A8"/>
    <w:rsid w:val="00EC7D14"/>
    <w:rsid w:val="00ED1450"/>
    <w:rsid w:val="00ED6F51"/>
    <w:rsid w:val="00EE556B"/>
    <w:rsid w:val="00EF4CA3"/>
    <w:rsid w:val="00F03F04"/>
    <w:rsid w:val="00F10C8B"/>
    <w:rsid w:val="00F33D92"/>
    <w:rsid w:val="00F4316D"/>
    <w:rsid w:val="00F61842"/>
    <w:rsid w:val="00F75F50"/>
    <w:rsid w:val="00F84068"/>
    <w:rsid w:val="00F9446B"/>
    <w:rsid w:val="00FD04F5"/>
    <w:rsid w:val="00FE10F7"/>
    <w:rsid w:val="00FF20A3"/>
    <w:rsid w:val="00FF21CD"/>
    <w:rsid w:val="2D46C7FC"/>
    <w:rsid w:val="618CD147"/>
    <w:rsid w:val="7488D7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8CD147"/>
  <w15:docId w15:val="{28A8EA62-6525-42B7-A9FC-64EF6E85A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15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915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154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9154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340E2"/>
    <w:pPr>
      <w:ind w:left="720"/>
      <w:contextualSpacing/>
    </w:pPr>
  </w:style>
  <w:style w:type="paragraph" w:customStyle="1" w:styleId="paragraph">
    <w:name w:val="paragraph"/>
    <w:basedOn w:val="Normal"/>
    <w:rsid w:val="005F761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5F7613"/>
  </w:style>
  <w:style w:type="character" w:customStyle="1" w:styleId="eop">
    <w:name w:val="eop"/>
    <w:basedOn w:val="DefaultParagraphFont"/>
    <w:rsid w:val="005F7613"/>
  </w:style>
  <w:style w:type="paragraph" w:styleId="NormalWeb">
    <w:name w:val="Normal (Web)"/>
    <w:basedOn w:val="Normal"/>
    <w:uiPriority w:val="99"/>
    <w:unhideWhenUsed/>
    <w:rsid w:val="00030A0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ableofFigures">
    <w:name w:val="table of figures"/>
    <w:basedOn w:val="Normal"/>
    <w:next w:val="Normal"/>
    <w:uiPriority w:val="99"/>
    <w:unhideWhenUsed/>
    <w:rsid w:val="00993A25"/>
    <w:pPr>
      <w:spacing w:after="0"/>
    </w:pPr>
  </w:style>
  <w:style w:type="character" w:styleId="Hyperlink">
    <w:name w:val="Hyperlink"/>
    <w:basedOn w:val="DefaultParagraphFont"/>
    <w:uiPriority w:val="99"/>
    <w:unhideWhenUsed/>
    <w:rsid w:val="00993A25"/>
    <w:rPr>
      <w:color w:val="0563C1" w:themeColor="hyperlink"/>
      <w:u w:val="single"/>
    </w:rPr>
  </w:style>
  <w:style w:type="paragraph" w:styleId="Caption">
    <w:name w:val="caption"/>
    <w:basedOn w:val="Normal"/>
    <w:next w:val="Normal"/>
    <w:uiPriority w:val="35"/>
    <w:unhideWhenUsed/>
    <w:qFormat/>
    <w:rsid w:val="00993A25"/>
    <w:pPr>
      <w:spacing w:after="200" w:line="240" w:lineRule="auto"/>
    </w:pPr>
    <w:rPr>
      <w:i/>
      <w:iCs/>
      <w:color w:val="44546A" w:themeColor="text2"/>
      <w:sz w:val="18"/>
      <w:szCs w:val="18"/>
    </w:rPr>
  </w:style>
  <w:style w:type="table" w:styleId="TableGrid">
    <w:name w:val="Table Grid"/>
    <w:basedOn w:val="TableNormal"/>
    <w:uiPriority w:val="39"/>
    <w:rsid w:val="00144D87"/>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144D87"/>
    <w:rPr>
      <w:b/>
      <w:bCs/>
    </w:rPr>
  </w:style>
  <w:style w:type="paragraph" w:styleId="Header">
    <w:name w:val="header"/>
    <w:basedOn w:val="Normal"/>
    <w:link w:val="HeaderChar"/>
    <w:uiPriority w:val="99"/>
    <w:unhideWhenUsed/>
    <w:rsid w:val="001B506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506D"/>
  </w:style>
  <w:style w:type="paragraph" w:styleId="Footer">
    <w:name w:val="footer"/>
    <w:basedOn w:val="Normal"/>
    <w:link w:val="FooterChar"/>
    <w:uiPriority w:val="99"/>
    <w:unhideWhenUsed/>
    <w:rsid w:val="001B506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506D"/>
  </w:style>
  <w:style w:type="table" w:styleId="GridTable2">
    <w:name w:val="Grid Table 2"/>
    <w:basedOn w:val="TableNormal"/>
    <w:uiPriority w:val="47"/>
    <w:rsid w:val="0028725E"/>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
    <w:name w:val="Grid Table 4"/>
    <w:basedOn w:val="TableNormal"/>
    <w:uiPriority w:val="49"/>
    <w:rsid w:val="0028725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28725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3">
    <w:name w:val="Grid Table 4 Accent 3"/>
    <w:basedOn w:val="TableNormal"/>
    <w:uiPriority w:val="49"/>
    <w:rsid w:val="0028725E"/>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3">
    <w:name w:val="List Table 3"/>
    <w:basedOn w:val="TableNormal"/>
    <w:uiPriority w:val="48"/>
    <w:rsid w:val="0028725E"/>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GridTable5Dark">
    <w:name w:val="Grid Table 5 Dark"/>
    <w:basedOn w:val="TableNormal"/>
    <w:uiPriority w:val="50"/>
    <w:rsid w:val="0028725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PlainTable3">
    <w:name w:val="Plain Table 3"/>
    <w:basedOn w:val="TableNormal"/>
    <w:uiPriority w:val="43"/>
    <w:rsid w:val="0028725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28725E"/>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Revision">
    <w:name w:val="Revision"/>
    <w:hidden/>
    <w:uiPriority w:val="99"/>
    <w:semiHidden/>
    <w:rsid w:val="006F7A59"/>
    <w:pPr>
      <w:spacing w:after="0" w:line="240" w:lineRule="auto"/>
    </w:pPr>
  </w:style>
  <w:style w:type="character" w:styleId="CommentReference">
    <w:name w:val="annotation reference"/>
    <w:basedOn w:val="DefaultParagraphFont"/>
    <w:uiPriority w:val="99"/>
    <w:semiHidden/>
    <w:unhideWhenUsed/>
    <w:rsid w:val="006F7A59"/>
    <w:rPr>
      <w:sz w:val="16"/>
      <w:szCs w:val="16"/>
    </w:rPr>
  </w:style>
  <w:style w:type="paragraph" w:styleId="CommentText">
    <w:name w:val="annotation text"/>
    <w:basedOn w:val="Normal"/>
    <w:link w:val="CommentTextChar"/>
    <w:uiPriority w:val="99"/>
    <w:semiHidden/>
    <w:unhideWhenUsed/>
    <w:rsid w:val="006F7A59"/>
    <w:pPr>
      <w:spacing w:line="240" w:lineRule="auto"/>
    </w:pPr>
    <w:rPr>
      <w:sz w:val="20"/>
      <w:szCs w:val="20"/>
    </w:rPr>
  </w:style>
  <w:style w:type="character" w:customStyle="1" w:styleId="CommentTextChar">
    <w:name w:val="Comment Text Char"/>
    <w:basedOn w:val="DefaultParagraphFont"/>
    <w:link w:val="CommentText"/>
    <w:uiPriority w:val="99"/>
    <w:semiHidden/>
    <w:rsid w:val="006F7A59"/>
    <w:rPr>
      <w:sz w:val="20"/>
      <w:szCs w:val="20"/>
    </w:rPr>
  </w:style>
  <w:style w:type="paragraph" w:styleId="CommentSubject">
    <w:name w:val="annotation subject"/>
    <w:basedOn w:val="CommentText"/>
    <w:next w:val="CommentText"/>
    <w:link w:val="CommentSubjectChar"/>
    <w:uiPriority w:val="99"/>
    <w:semiHidden/>
    <w:unhideWhenUsed/>
    <w:rsid w:val="006F7A59"/>
    <w:rPr>
      <w:b/>
      <w:bCs/>
    </w:rPr>
  </w:style>
  <w:style w:type="character" w:customStyle="1" w:styleId="CommentSubjectChar">
    <w:name w:val="Comment Subject Char"/>
    <w:basedOn w:val="CommentTextChar"/>
    <w:link w:val="CommentSubject"/>
    <w:uiPriority w:val="99"/>
    <w:semiHidden/>
    <w:rsid w:val="006F7A5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5979">
      <w:bodyDiv w:val="1"/>
      <w:marLeft w:val="0"/>
      <w:marRight w:val="0"/>
      <w:marTop w:val="0"/>
      <w:marBottom w:val="0"/>
      <w:divBdr>
        <w:top w:val="none" w:sz="0" w:space="0" w:color="auto"/>
        <w:left w:val="none" w:sz="0" w:space="0" w:color="auto"/>
        <w:bottom w:val="none" w:sz="0" w:space="0" w:color="auto"/>
        <w:right w:val="none" w:sz="0" w:space="0" w:color="auto"/>
      </w:divBdr>
    </w:div>
    <w:div w:id="2976754">
      <w:bodyDiv w:val="1"/>
      <w:marLeft w:val="0"/>
      <w:marRight w:val="0"/>
      <w:marTop w:val="0"/>
      <w:marBottom w:val="0"/>
      <w:divBdr>
        <w:top w:val="none" w:sz="0" w:space="0" w:color="auto"/>
        <w:left w:val="none" w:sz="0" w:space="0" w:color="auto"/>
        <w:bottom w:val="none" w:sz="0" w:space="0" w:color="auto"/>
        <w:right w:val="none" w:sz="0" w:space="0" w:color="auto"/>
      </w:divBdr>
    </w:div>
    <w:div w:id="4289271">
      <w:bodyDiv w:val="1"/>
      <w:marLeft w:val="0"/>
      <w:marRight w:val="0"/>
      <w:marTop w:val="0"/>
      <w:marBottom w:val="0"/>
      <w:divBdr>
        <w:top w:val="none" w:sz="0" w:space="0" w:color="auto"/>
        <w:left w:val="none" w:sz="0" w:space="0" w:color="auto"/>
        <w:bottom w:val="none" w:sz="0" w:space="0" w:color="auto"/>
        <w:right w:val="none" w:sz="0" w:space="0" w:color="auto"/>
      </w:divBdr>
    </w:div>
    <w:div w:id="5518043">
      <w:bodyDiv w:val="1"/>
      <w:marLeft w:val="0"/>
      <w:marRight w:val="0"/>
      <w:marTop w:val="0"/>
      <w:marBottom w:val="0"/>
      <w:divBdr>
        <w:top w:val="none" w:sz="0" w:space="0" w:color="auto"/>
        <w:left w:val="none" w:sz="0" w:space="0" w:color="auto"/>
        <w:bottom w:val="none" w:sz="0" w:space="0" w:color="auto"/>
        <w:right w:val="none" w:sz="0" w:space="0" w:color="auto"/>
      </w:divBdr>
    </w:div>
    <w:div w:id="5985045">
      <w:bodyDiv w:val="1"/>
      <w:marLeft w:val="0"/>
      <w:marRight w:val="0"/>
      <w:marTop w:val="0"/>
      <w:marBottom w:val="0"/>
      <w:divBdr>
        <w:top w:val="none" w:sz="0" w:space="0" w:color="auto"/>
        <w:left w:val="none" w:sz="0" w:space="0" w:color="auto"/>
        <w:bottom w:val="none" w:sz="0" w:space="0" w:color="auto"/>
        <w:right w:val="none" w:sz="0" w:space="0" w:color="auto"/>
      </w:divBdr>
    </w:div>
    <w:div w:id="6952460">
      <w:bodyDiv w:val="1"/>
      <w:marLeft w:val="0"/>
      <w:marRight w:val="0"/>
      <w:marTop w:val="0"/>
      <w:marBottom w:val="0"/>
      <w:divBdr>
        <w:top w:val="none" w:sz="0" w:space="0" w:color="auto"/>
        <w:left w:val="none" w:sz="0" w:space="0" w:color="auto"/>
        <w:bottom w:val="none" w:sz="0" w:space="0" w:color="auto"/>
        <w:right w:val="none" w:sz="0" w:space="0" w:color="auto"/>
      </w:divBdr>
    </w:div>
    <w:div w:id="9111032">
      <w:bodyDiv w:val="1"/>
      <w:marLeft w:val="0"/>
      <w:marRight w:val="0"/>
      <w:marTop w:val="0"/>
      <w:marBottom w:val="0"/>
      <w:divBdr>
        <w:top w:val="none" w:sz="0" w:space="0" w:color="auto"/>
        <w:left w:val="none" w:sz="0" w:space="0" w:color="auto"/>
        <w:bottom w:val="none" w:sz="0" w:space="0" w:color="auto"/>
        <w:right w:val="none" w:sz="0" w:space="0" w:color="auto"/>
      </w:divBdr>
    </w:div>
    <w:div w:id="9183858">
      <w:bodyDiv w:val="1"/>
      <w:marLeft w:val="0"/>
      <w:marRight w:val="0"/>
      <w:marTop w:val="0"/>
      <w:marBottom w:val="0"/>
      <w:divBdr>
        <w:top w:val="none" w:sz="0" w:space="0" w:color="auto"/>
        <w:left w:val="none" w:sz="0" w:space="0" w:color="auto"/>
        <w:bottom w:val="none" w:sz="0" w:space="0" w:color="auto"/>
        <w:right w:val="none" w:sz="0" w:space="0" w:color="auto"/>
      </w:divBdr>
    </w:div>
    <w:div w:id="9264568">
      <w:bodyDiv w:val="1"/>
      <w:marLeft w:val="0"/>
      <w:marRight w:val="0"/>
      <w:marTop w:val="0"/>
      <w:marBottom w:val="0"/>
      <w:divBdr>
        <w:top w:val="none" w:sz="0" w:space="0" w:color="auto"/>
        <w:left w:val="none" w:sz="0" w:space="0" w:color="auto"/>
        <w:bottom w:val="none" w:sz="0" w:space="0" w:color="auto"/>
        <w:right w:val="none" w:sz="0" w:space="0" w:color="auto"/>
      </w:divBdr>
    </w:div>
    <w:div w:id="11807746">
      <w:bodyDiv w:val="1"/>
      <w:marLeft w:val="0"/>
      <w:marRight w:val="0"/>
      <w:marTop w:val="0"/>
      <w:marBottom w:val="0"/>
      <w:divBdr>
        <w:top w:val="none" w:sz="0" w:space="0" w:color="auto"/>
        <w:left w:val="none" w:sz="0" w:space="0" w:color="auto"/>
        <w:bottom w:val="none" w:sz="0" w:space="0" w:color="auto"/>
        <w:right w:val="none" w:sz="0" w:space="0" w:color="auto"/>
      </w:divBdr>
    </w:div>
    <w:div w:id="12004797">
      <w:bodyDiv w:val="1"/>
      <w:marLeft w:val="0"/>
      <w:marRight w:val="0"/>
      <w:marTop w:val="0"/>
      <w:marBottom w:val="0"/>
      <w:divBdr>
        <w:top w:val="none" w:sz="0" w:space="0" w:color="auto"/>
        <w:left w:val="none" w:sz="0" w:space="0" w:color="auto"/>
        <w:bottom w:val="none" w:sz="0" w:space="0" w:color="auto"/>
        <w:right w:val="none" w:sz="0" w:space="0" w:color="auto"/>
      </w:divBdr>
    </w:div>
    <w:div w:id="12848889">
      <w:bodyDiv w:val="1"/>
      <w:marLeft w:val="0"/>
      <w:marRight w:val="0"/>
      <w:marTop w:val="0"/>
      <w:marBottom w:val="0"/>
      <w:divBdr>
        <w:top w:val="none" w:sz="0" w:space="0" w:color="auto"/>
        <w:left w:val="none" w:sz="0" w:space="0" w:color="auto"/>
        <w:bottom w:val="none" w:sz="0" w:space="0" w:color="auto"/>
        <w:right w:val="none" w:sz="0" w:space="0" w:color="auto"/>
      </w:divBdr>
    </w:div>
    <w:div w:id="13389532">
      <w:bodyDiv w:val="1"/>
      <w:marLeft w:val="0"/>
      <w:marRight w:val="0"/>
      <w:marTop w:val="0"/>
      <w:marBottom w:val="0"/>
      <w:divBdr>
        <w:top w:val="none" w:sz="0" w:space="0" w:color="auto"/>
        <w:left w:val="none" w:sz="0" w:space="0" w:color="auto"/>
        <w:bottom w:val="none" w:sz="0" w:space="0" w:color="auto"/>
        <w:right w:val="none" w:sz="0" w:space="0" w:color="auto"/>
      </w:divBdr>
    </w:div>
    <w:div w:id="14040981">
      <w:bodyDiv w:val="1"/>
      <w:marLeft w:val="0"/>
      <w:marRight w:val="0"/>
      <w:marTop w:val="0"/>
      <w:marBottom w:val="0"/>
      <w:divBdr>
        <w:top w:val="none" w:sz="0" w:space="0" w:color="auto"/>
        <w:left w:val="none" w:sz="0" w:space="0" w:color="auto"/>
        <w:bottom w:val="none" w:sz="0" w:space="0" w:color="auto"/>
        <w:right w:val="none" w:sz="0" w:space="0" w:color="auto"/>
      </w:divBdr>
    </w:div>
    <w:div w:id="15036938">
      <w:bodyDiv w:val="1"/>
      <w:marLeft w:val="0"/>
      <w:marRight w:val="0"/>
      <w:marTop w:val="0"/>
      <w:marBottom w:val="0"/>
      <w:divBdr>
        <w:top w:val="none" w:sz="0" w:space="0" w:color="auto"/>
        <w:left w:val="none" w:sz="0" w:space="0" w:color="auto"/>
        <w:bottom w:val="none" w:sz="0" w:space="0" w:color="auto"/>
        <w:right w:val="none" w:sz="0" w:space="0" w:color="auto"/>
      </w:divBdr>
    </w:div>
    <w:div w:id="15085581">
      <w:bodyDiv w:val="1"/>
      <w:marLeft w:val="0"/>
      <w:marRight w:val="0"/>
      <w:marTop w:val="0"/>
      <w:marBottom w:val="0"/>
      <w:divBdr>
        <w:top w:val="none" w:sz="0" w:space="0" w:color="auto"/>
        <w:left w:val="none" w:sz="0" w:space="0" w:color="auto"/>
        <w:bottom w:val="none" w:sz="0" w:space="0" w:color="auto"/>
        <w:right w:val="none" w:sz="0" w:space="0" w:color="auto"/>
      </w:divBdr>
    </w:div>
    <w:div w:id="18314023">
      <w:bodyDiv w:val="1"/>
      <w:marLeft w:val="0"/>
      <w:marRight w:val="0"/>
      <w:marTop w:val="0"/>
      <w:marBottom w:val="0"/>
      <w:divBdr>
        <w:top w:val="none" w:sz="0" w:space="0" w:color="auto"/>
        <w:left w:val="none" w:sz="0" w:space="0" w:color="auto"/>
        <w:bottom w:val="none" w:sz="0" w:space="0" w:color="auto"/>
        <w:right w:val="none" w:sz="0" w:space="0" w:color="auto"/>
      </w:divBdr>
    </w:div>
    <w:div w:id="21176628">
      <w:bodyDiv w:val="1"/>
      <w:marLeft w:val="0"/>
      <w:marRight w:val="0"/>
      <w:marTop w:val="0"/>
      <w:marBottom w:val="0"/>
      <w:divBdr>
        <w:top w:val="none" w:sz="0" w:space="0" w:color="auto"/>
        <w:left w:val="none" w:sz="0" w:space="0" w:color="auto"/>
        <w:bottom w:val="none" w:sz="0" w:space="0" w:color="auto"/>
        <w:right w:val="none" w:sz="0" w:space="0" w:color="auto"/>
      </w:divBdr>
    </w:div>
    <w:div w:id="21631575">
      <w:bodyDiv w:val="1"/>
      <w:marLeft w:val="0"/>
      <w:marRight w:val="0"/>
      <w:marTop w:val="0"/>
      <w:marBottom w:val="0"/>
      <w:divBdr>
        <w:top w:val="none" w:sz="0" w:space="0" w:color="auto"/>
        <w:left w:val="none" w:sz="0" w:space="0" w:color="auto"/>
        <w:bottom w:val="none" w:sz="0" w:space="0" w:color="auto"/>
        <w:right w:val="none" w:sz="0" w:space="0" w:color="auto"/>
      </w:divBdr>
    </w:div>
    <w:div w:id="21785453">
      <w:bodyDiv w:val="1"/>
      <w:marLeft w:val="0"/>
      <w:marRight w:val="0"/>
      <w:marTop w:val="0"/>
      <w:marBottom w:val="0"/>
      <w:divBdr>
        <w:top w:val="none" w:sz="0" w:space="0" w:color="auto"/>
        <w:left w:val="none" w:sz="0" w:space="0" w:color="auto"/>
        <w:bottom w:val="none" w:sz="0" w:space="0" w:color="auto"/>
        <w:right w:val="none" w:sz="0" w:space="0" w:color="auto"/>
      </w:divBdr>
    </w:div>
    <w:div w:id="23331762">
      <w:bodyDiv w:val="1"/>
      <w:marLeft w:val="0"/>
      <w:marRight w:val="0"/>
      <w:marTop w:val="0"/>
      <w:marBottom w:val="0"/>
      <w:divBdr>
        <w:top w:val="none" w:sz="0" w:space="0" w:color="auto"/>
        <w:left w:val="none" w:sz="0" w:space="0" w:color="auto"/>
        <w:bottom w:val="none" w:sz="0" w:space="0" w:color="auto"/>
        <w:right w:val="none" w:sz="0" w:space="0" w:color="auto"/>
      </w:divBdr>
    </w:div>
    <w:div w:id="23988061">
      <w:bodyDiv w:val="1"/>
      <w:marLeft w:val="0"/>
      <w:marRight w:val="0"/>
      <w:marTop w:val="0"/>
      <w:marBottom w:val="0"/>
      <w:divBdr>
        <w:top w:val="none" w:sz="0" w:space="0" w:color="auto"/>
        <w:left w:val="none" w:sz="0" w:space="0" w:color="auto"/>
        <w:bottom w:val="none" w:sz="0" w:space="0" w:color="auto"/>
        <w:right w:val="none" w:sz="0" w:space="0" w:color="auto"/>
      </w:divBdr>
    </w:div>
    <w:div w:id="24714078">
      <w:bodyDiv w:val="1"/>
      <w:marLeft w:val="0"/>
      <w:marRight w:val="0"/>
      <w:marTop w:val="0"/>
      <w:marBottom w:val="0"/>
      <w:divBdr>
        <w:top w:val="none" w:sz="0" w:space="0" w:color="auto"/>
        <w:left w:val="none" w:sz="0" w:space="0" w:color="auto"/>
        <w:bottom w:val="none" w:sz="0" w:space="0" w:color="auto"/>
        <w:right w:val="none" w:sz="0" w:space="0" w:color="auto"/>
      </w:divBdr>
    </w:div>
    <w:div w:id="25252441">
      <w:bodyDiv w:val="1"/>
      <w:marLeft w:val="0"/>
      <w:marRight w:val="0"/>
      <w:marTop w:val="0"/>
      <w:marBottom w:val="0"/>
      <w:divBdr>
        <w:top w:val="none" w:sz="0" w:space="0" w:color="auto"/>
        <w:left w:val="none" w:sz="0" w:space="0" w:color="auto"/>
        <w:bottom w:val="none" w:sz="0" w:space="0" w:color="auto"/>
        <w:right w:val="none" w:sz="0" w:space="0" w:color="auto"/>
      </w:divBdr>
    </w:div>
    <w:div w:id="28845821">
      <w:bodyDiv w:val="1"/>
      <w:marLeft w:val="0"/>
      <w:marRight w:val="0"/>
      <w:marTop w:val="0"/>
      <w:marBottom w:val="0"/>
      <w:divBdr>
        <w:top w:val="none" w:sz="0" w:space="0" w:color="auto"/>
        <w:left w:val="none" w:sz="0" w:space="0" w:color="auto"/>
        <w:bottom w:val="none" w:sz="0" w:space="0" w:color="auto"/>
        <w:right w:val="none" w:sz="0" w:space="0" w:color="auto"/>
      </w:divBdr>
    </w:div>
    <w:div w:id="29036928">
      <w:bodyDiv w:val="1"/>
      <w:marLeft w:val="0"/>
      <w:marRight w:val="0"/>
      <w:marTop w:val="0"/>
      <w:marBottom w:val="0"/>
      <w:divBdr>
        <w:top w:val="none" w:sz="0" w:space="0" w:color="auto"/>
        <w:left w:val="none" w:sz="0" w:space="0" w:color="auto"/>
        <w:bottom w:val="none" w:sz="0" w:space="0" w:color="auto"/>
        <w:right w:val="none" w:sz="0" w:space="0" w:color="auto"/>
      </w:divBdr>
    </w:div>
    <w:div w:id="30225252">
      <w:bodyDiv w:val="1"/>
      <w:marLeft w:val="0"/>
      <w:marRight w:val="0"/>
      <w:marTop w:val="0"/>
      <w:marBottom w:val="0"/>
      <w:divBdr>
        <w:top w:val="none" w:sz="0" w:space="0" w:color="auto"/>
        <w:left w:val="none" w:sz="0" w:space="0" w:color="auto"/>
        <w:bottom w:val="none" w:sz="0" w:space="0" w:color="auto"/>
        <w:right w:val="none" w:sz="0" w:space="0" w:color="auto"/>
      </w:divBdr>
    </w:div>
    <w:div w:id="30501032">
      <w:bodyDiv w:val="1"/>
      <w:marLeft w:val="0"/>
      <w:marRight w:val="0"/>
      <w:marTop w:val="0"/>
      <w:marBottom w:val="0"/>
      <w:divBdr>
        <w:top w:val="none" w:sz="0" w:space="0" w:color="auto"/>
        <w:left w:val="none" w:sz="0" w:space="0" w:color="auto"/>
        <w:bottom w:val="none" w:sz="0" w:space="0" w:color="auto"/>
        <w:right w:val="none" w:sz="0" w:space="0" w:color="auto"/>
      </w:divBdr>
    </w:div>
    <w:div w:id="32537222">
      <w:bodyDiv w:val="1"/>
      <w:marLeft w:val="0"/>
      <w:marRight w:val="0"/>
      <w:marTop w:val="0"/>
      <w:marBottom w:val="0"/>
      <w:divBdr>
        <w:top w:val="none" w:sz="0" w:space="0" w:color="auto"/>
        <w:left w:val="none" w:sz="0" w:space="0" w:color="auto"/>
        <w:bottom w:val="none" w:sz="0" w:space="0" w:color="auto"/>
        <w:right w:val="none" w:sz="0" w:space="0" w:color="auto"/>
      </w:divBdr>
    </w:div>
    <w:div w:id="32774188">
      <w:bodyDiv w:val="1"/>
      <w:marLeft w:val="0"/>
      <w:marRight w:val="0"/>
      <w:marTop w:val="0"/>
      <w:marBottom w:val="0"/>
      <w:divBdr>
        <w:top w:val="none" w:sz="0" w:space="0" w:color="auto"/>
        <w:left w:val="none" w:sz="0" w:space="0" w:color="auto"/>
        <w:bottom w:val="none" w:sz="0" w:space="0" w:color="auto"/>
        <w:right w:val="none" w:sz="0" w:space="0" w:color="auto"/>
      </w:divBdr>
    </w:div>
    <w:div w:id="35544129">
      <w:bodyDiv w:val="1"/>
      <w:marLeft w:val="0"/>
      <w:marRight w:val="0"/>
      <w:marTop w:val="0"/>
      <w:marBottom w:val="0"/>
      <w:divBdr>
        <w:top w:val="none" w:sz="0" w:space="0" w:color="auto"/>
        <w:left w:val="none" w:sz="0" w:space="0" w:color="auto"/>
        <w:bottom w:val="none" w:sz="0" w:space="0" w:color="auto"/>
        <w:right w:val="none" w:sz="0" w:space="0" w:color="auto"/>
      </w:divBdr>
    </w:div>
    <w:div w:id="36783759">
      <w:bodyDiv w:val="1"/>
      <w:marLeft w:val="0"/>
      <w:marRight w:val="0"/>
      <w:marTop w:val="0"/>
      <w:marBottom w:val="0"/>
      <w:divBdr>
        <w:top w:val="none" w:sz="0" w:space="0" w:color="auto"/>
        <w:left w:val="none" w:sz="0" w:space="0" w:color="auto"/>
        <w:bottom w:val="none" w:sz="0" w:space="0" w:color="auto"/>
        <w:right w:val="none" w:sz="0" w:space="0" w:color="auto"/>
      </w:divBdr>
    </w:div>
    <w:div w:id="40176476">
      <w:bodyDiv w:val="1"/>
      <w:marLeft w:val="0"/>
      <w:marRight w:val="0"/>
      <w:marTop w:val="0"/>
      <w:marBottom w:val="0"/>
      <w:divBdr>
        <w:top w:val="none" w:sz="0" w:space="0" w:color="auto"/>
        <w:left w:val="none" w:sz="0" w:space="0" w:color="auto"/>
        <w:bottom w:val="none" w:sz="0" w:space="0" w:color="auto"/>
        <w:right w:val="none" w:sz="0" w:space="0" w:color="auto"/>
      </w:divBdr>
    </w:div>
    <w:div w:id="40371906">
      <w:bodyDiv w:val="1"/>
      <w:marLeft w:val="0"/>
      <w:marRight w:val="0"/>
      <w:marTop w:val="0"/>
      <w:marBottom w:val="0"/>
      <w:divBdr>
        <w:top w:val="none" w:sz="0" w:space="0" w:color="auto"/>
        <w:left w:val="none" w:sz="0" w:space="0" w:color="auto"/>
        <w:bottom w:val="none" w:sz="0" w:space="0" w:color="auto"/>
        <w:right w:val="none" w:sz="0" w:space="0" w:color="auto"/>
      </w:divBdr>
    </w:div>
    <w:div w:id="40448416">
      <w:bodyDiv w:val="1"/>
      <w:marLeft w:val="0"/>
      <w:marRight w:val="0"/>
      <w:marTop w:val="0"/>
      <w:marBottom w:val="0"/>
      <w:divBdr>
        <w:top w:val="none" w:sz="0" w:space="0" w:color="auto"/>
        <w:left w:val="none" w:sz="0" w:space="0" w:color="auto"/>
        <w:bottom w:val="none" w:sz="0" w:space="0" w:color="auto"/>
        <w:right w:val="none" w:sz="0" w:space="0" w:color="auto"/>
      </w:divBdr>
    </w:div>
    <w:div w:id="40711245">
      <w:bodyDiv w:val="1"/>
      <w:marLeft w:val="0"/>
      <w:marRight w:val="0"/>
      <w:marTop w:val="0"/>
      <w:marBottom w:val="0"/>
      <w:divBdr>
        <w:top w:val="none" w:sz="0" w:space="0" w:color="auto"/>
        <w:left w:val="none" w:sz="0" w:space="0" w:color="auto"/>
        <w:bottom w:val="none" w:sz="0" w:space="0" w:color="auto"/>
        <w:right w:val="none" w:sz="0" w:space="0" w:color="auto"/>
      </w:divBdr>
    </w:div>
    <w:div w:id="40984299">
      <w:bodyDiv w:val="1"/>
      <w:marLeft w:val="0"/>
      <w:marRight w:val="0"/>
      <w:marTop w:val="0"/>
      <w:marBottom w:val="0"/>
      <w:divBdr>
        <w:top w:val="none" w:sz="0" w:space="0" w:color="auto"/>
        <w:left w:val="none" w:sz="0" w:space="0" w:color="auto"/>
        <w:bottom w:val="none" w:sz="0" w:space="0" w:color="auto"/>
        <w:right w:val="none" w:sz="0" w:space="0" w:color="auto"/>
      </w:divBdr>
    </w:div>
    <w:div w:id="41365625">
      <w:bodyDiv w:val="1"/>
      <w:marLeft w:val="0"/>
      <w:marRight w:val="0"/>
      <w:marTop w:val="0"/>
      <w:marBottom w:val="0"/>
      <w:divBdr>
        <w:top w:val="none" w:sz="0" w:space="0" w:color="auto"/>
        <w:left w:val="none" w:sz="0" w:space="0" w:color="auto"/>
        <w:bottom w:val="none" w:sz="0" w:space="0" w:color="auto"/>
        <w:right w:val="none" w:sz="0" w:space="0" w:color="auto"/>
      </w:divBdr>
    </w:div>
    <w:div w:id="41637307">
      <w:bodyDiv w:val="1"/>
      <w:marLeft w:val="0"/>
      <w:marRight w:val="0"/>
      <w:marTop w:val="0"/>
      <w:marBottom w:val="0"/>
      <w:divBdr>
        <w:top w:val="none" w:sz="0" w:space="0" w:color="auto"/>
        <w:left w:val="none" w:sz="0" w:space="0" w:color="auto"/>
        <w:bottom w:val="none" w:sz="0" w:space="0" w:color="auto"/>
        <w:right w:val="none" w:sz="0" w:space="0" w:color="auto"/>
      </w:divBdr>
    </w:div>
    <w:div w:id="43800738">
      <w:bodyDiv w:val="1"/>
      <w:marLeft w:val="0"/>
      <w:marRight w:val="0"/>
      <w:marTop w:val="0"/>
      <w:marBottom w:val="0"/>
      <w:divBdr>
        <w:top w:val="none" w:sz="0" w:space="0" w:color="auto"/>
        <w:left w:val="none" w:sz="0" w:space="0" w:color="auto"/>
        <w:bottom w:val="none" w:sz="0" w:space="0" w:color="auto"/>
        <w:right w:val="none" w:sz="0" w:space="0" w:color="auto"/>
      </w:divBdr>
    </w:div>
    <w:div w:id="44567688">
      <w:bodyDiv w:val="1"/>
      <w:marLeft w:val="0"/>
      <w:marRight w:val="0"/>
      <w:marTop w:val="0"/>
      <w:marBottom w:val="0"/>
      <w:divBdr>
        <w:top w:val="none" w:sz="0" w:space="0" w:color="auto"/>
        <w:left w:val="none" w:sz="0" w:space="0" w:color="auto"/>
        <w:bottom w:val="none" w:sz="0" w:space="0" w:color="auto"/>
        <w:right w:val="none" w:sz="0" w:space="0" w:color="auto"/>
      </w:divBdr>
    </w:div>
    <w:div w:id="45836868">
      <w:bodyDiv w:val="1"/>
      <w:marLeft w:val="0"/>
      <w:marRight w:val="0"/>
      <w:marTop w:val="0"/>
      <w:marBottom w:val="0"/>
      <w:divBdr>
        <w:top w:val="none" w:sz="0" w:space="0" w:color="auto"/>
        <w:left w:val="none" w:sz="0" w:space="0" w:color="auto"/>
        <w:bottom w:val="none" w:sz="0" w:space="0" w:color="auto"/>
        <w:right w:val="none" w:sz="0" w:space="0" w:color="auto"/>
      </w:divBdr>
    </w:div>
    <w:div w:id="48963281">
      <w:bodyDiv w:val="1"/>
      <w:marLeft w:val="0"/>
      <w:marRight w:val="0"/>
      <w:marTop w:val="0"/>
      <w:marBottom w:val="0"/>
      <w:divBdr>
        <w:top w:val="none" w:sz="0" w:space="0" w:color="auto"/>
        <w:left w:val="none" w:sz="0" w:space="0" w:color="auto"/>
        <w:bottom w:val="none" w:sz="0" w:space="0" w:color="auto"/>
        <w:right w:val="none" w:sz="0" w:space="0" w:color="auto"/>
      </w:divBdr>
    </w:div>
    <w:div w:id="49378596">
      <w:bodyDiv w:val="1"/>
      <w:marLeft w:val="0"/>
      <w:marRight w:val="0"/>
      <w:marTop w:val="0"/>
      <w:marBottom w:val="0"/>
      <w:divBdr>
        <w:top w:val="none" w:sz="0" w:space="0" w:color="auto"/>
        <w:left w:val="none" w:sz="0" w:space="0" w:color="auto"/>
        <w:bottom w:val="none" w:sz="0" w:space="0" w:color="auto"/>
        <w:right w:val="none" w:sz="0" w:space="0" w:color="auto"/>
      </w:divBdr>
    </w:div>
    <w:div w:id="50886343">
      <w:bodyDiv w:val="1"/>
      <w:marLeft w:val="0"/>
      <w:marRight w:val="0"/>
      <w:marTop w:val="0"/>
      <w:marBottom w:val="0"/>
      <w:divBdr>
        <w:top w:val="none" w:sz="0" w:space="0" w:color="auto"/>
        <w:left w:val="none" w:sz="0" w:space="0" w:color="auto"/>
        <w:bottom w:val="none" w:sz="0" w:space="0" w:color="auto"/>
        <w:right w:val="none" w:sz="0" w:space="0" w:color="auto"/>
      </w:divBdr>
    </w:div>
    <w:div w:id="52504902">
      <w:bodyDiv w:val="1"/>
      <w:marLeft w:val="0"/>
      <w:marRight w:val="0"/>
      <w:marTop w:val="0"/>
      <w:marBottom w:val="0"/>
      <w:divBdr>
        <w:top w:val="none" w:sz="0" w:space="0" w:color="auto"/>
        <w:left w:val="none" w:sz="0" w:space="0" w:color="auto"/>
        <w:bottom w:val="none" w:sz="0" w:space="0" w:color="auto"/>
        <w:right w:val="none" w:sz="0" w:space="0" w:color="auto"/>
      </w:divBdr>
    </w:div>
    <w:div w:id="53286759">
      <w:bodyDiv w:val="1"/>
      <w:marLeft w:val="0"/>
      <w:marRight w:val="0"/>
      <w:marTop w:val="0"/>
      <w:marBottom w:val="0"/>
      <w:divBdr>
        <w:top w:val="none" w:sz="0" w:space="0" w:color="auto"/>
        <w:left w:val="none" w:sz="0" w:space="0" w:color="auto"/>
        <w:bottom w:val="none" w:sz="0" w:space="0" w:color="auto"/>
        <w:right w:val="none" w:sz="0" w:space="0" w:color="auto"/>
      </w:divBdr>
    </w:div>
    <w:div w:id="54402132">
      <w:bodyDiv w:val="1"/>
      <w:marLeft w:val="0"/>
      <w:marRight w:val="0"/>
      <w:marTop w:val="0"/>
      <w:marBottom w:val="0"/>
      <w:divBdr>
        <w:top w:val="none" w:sz="0" w:space="0" w:color="auto"/>
        <w:left w:val="none" w:sz="0" w:space="0" w:color="auto"/>
        <w:bottom w:val="none" w:sz="0" w:space="0" w:color="auto"/>
        <w:right w:val="none" w:sz="0" w:space="0" w:color="auto"/>
      </w:divBdr>
    </w:div>
    <w:div w:id="58986724">
      <w:bodyDiv w:val="1"/>
      <w:marLeft w:val="0"/>
      <w:marRight w:val="0"/>
      <w:marTop w:val="0"/>
      <w:marBottom w:val="0"/>
      <w:divBdr>
        <w:top w:val="none" w:sz="0" w:space="0" w:color="auto"/>
        <w:left w:val="none" w:sz="0" w:space="0" w:color="auto"/>
        <w:bottom w:val="none" w:sz="0" w:space="0" w:color="auto"/>
        <w:right w:val="none" w:sz="0" w:space="0" w:color="auto"/>
      </w:divBdr>
    </w:div>
    <w:div w:id="59257706">
      <w:bodyDiv w:val="1"/>
      <w:marLeft w:val="0"/>
      <w:marRight w:val="0"/>
      <w:marTop w:val="0"/>
      <w:marBottom w:val="0"/>
      <w:divBdr>
        <w:top w:val="none" w:sz="0" w:space="0" w:color="auto"/>
        <w:left w:val="none" w:sz="0" w:space="0" w:color="auto"/>
        <w:bottom w:val="none" w:sz="0" w:space="0" w:color="auto"/>
        <w:right w:val="none" w:sz="0" w:space="0" w:color="auto"/>
      </w:divBdr>
    </w:div>
    <w:div w:id="59914788">
      <w:bodyDiv w:val="1"/>
      <w:marLeft w:val="0"/>
      <w:marRight w:val="0"/>
      <w:marTop w:val="0"/>
      <w:marBottom w:val="0"/>
      <w:divBdr>
        <w:top w:val="none" w:sz="0" w:space="0" w:color="auto"/>
        <w:left w:val="none" w:sz="0" w:space="0" w:color="auto"/>
        <w:bottom w:val="none" w:sz="0" w:space="0" w:color="auto"/>
        <w:right w:val="none" w:sz="0" w:space="0" w:color="auto"/>
      </w:divBdr>
    </w:div>
    <w:div w:id="60758245">
      <w:bodyDiv w:val="1"/>
      <w:marLeft w:val="0"/>
      <w:marRight w:val="0"/>
      <w:marTop w:val="0"/>
      <w:marBottom w:val="0"/>
      <w:divBdr>
        <w:top w:val="none" w:sz="0" w:space="0" w:color="auto"/>
        <w:left w:val="none" w:sz="0" w:space="0" w:color="auto"/>
        <w:bottom w:val="none" w:sz="0" w:space="0" w:color="auto"/>
        <w:right w:val="none" w:sz="0" w:space="0" w:color="auto"/>
      </w:divBdr>
    </w:div>
    <w:div w:id="62261430">
      <w:bodyDiv w:val="1"/>
      <w:marLeft w:val="0"/>
      <w:marRight w:val="0"/>
      <w:marTop w:val="0"/>
      <w:marBottom w:val="0"/>
      <w:divBdr>
        <w:top w:val="none" w:sz="0" w:space="0" w:color="auto"/>
        <w:left w:val="none" w:sz="0" w:space="0" w:color="auto"/>
        <w:bottom w:val="none" w:sz="0" w:space="0" w:color="auto"/>
        <w:right w:val="none" w:sz="0" w:space="0" w:color="auto"/>
      </w:divBdr>
    </w:div>
    <w:div w:id="64500812">
      <w:bodyDiv w:val="1"/>
      <w:marLeft w:val="0"/>
      <w:marRight w:val="0"/>
      <w:marTop w:val="0"/>
      <w:marBottom w:val="0"/>
      <w:divBdr>
        <w:top w:val="none" w:sz="0" w:space="0" w:color="auto"/>
        <w:left w:val="none" w:sz="0" w:space="0" w:color="auto"/>
        <w:bottom w:val="none" w:sz="0" w:space="0" w:color="auto"/>
        <w:right w:val="none" w:sz="0" w:space="0" w:color="auto"/>
      </w:divBdr>
    </w:div>
    <w:div w:id="65542204">
      <w:bodyDiv w:val="1"/>
      <w:marLeft w:val="0"/>
      <w:marRight w:val="0"/>
      <w:marTop w:val="0"/>
      <w:marBottom w:val="0"/>
      <w:divBdr>
        <w:top w:val="none" w:sz="0" w:space="0" w:color="auto"/>
        <w:left w:val="none" w:sz="0" w:space="0" w:color="auto"/>
        <w:bottom w:val="none" w:sz="0" w:space="0" w:color="auto"/>
        <w:right w:val="none" w:sz="0" w:space="0" w:color="auto"/>
      </w:divBdr>
    </w:div>
    <w:div w:id="66810902">
      <w:bodyDiv w:val="1"/>
      <w:marLeft w:val="0"/>
      <w:marRight w:val="0"/>
      <w:marTop w:val="0"/>
      <w:marBottom w:val="0"/>
      <w:divBdr>
        <w:top w:val="none" w:sz="0" w:space="0" w:color="auto"/>
        <w:left w:val="none" w:sz="0" w:space="0" w:color="auto"/>
        <w:bottom w:val="none" w:sz="0" w:space="0" w:color="auto"/>
        <w:right w:val="none" w:sz="0" w:space="0" w:color="auto"/>
      </w:divBdr>
    </w:div>
    <w:div w:id="67962718">
      <w:bodyDiv w:val="1"/>
      <w:marLeft w:val="0"/>
      <w:marRight w:val="0"/>
      <w:marTop w:val="0"/>
      <w:marBottom w:val="0"/>
      <w:divBdr>
        <w:top w:val="none" w:sz="0" w:space="0" w:color="auto"/>
        <w:left w:val="none" w:sz="0" w:space="0" w:color="auto"/>
        <w:bottom w:val="none" w:sz="0" w:space="0" w:color="auto"/>
        <w:right w:val="none" w:sz="0" w:space="0" w:color="auto"/>
      </w:divBdr>
    </w:div>
    <w:div w:id="68894642">
      <w:bodyDiv w:val="1"/>
      <w:marLeft w:val="0"/>
      <w:marRight w:val="0"/>
      <w:marTop w:val="0"/>
      <w:marBottom w:val="0"/>
      <w:divBdr>
        <w:top w:val="none" w:sz="0" w:space="0" w:color="auto"/>
        <w:left w:val="none" w:sz="0" w:space="0" w:color="auto"/>
        <w:bottom w:val="none" w:sz="0" w:space="0" w:color="auto"/>
        <w:right w:val="none" w:sz="0" w:space="0" w:color="auto"/>
      </w:divBdr>
    </w:div>
    <w:div w:id="69430292">
      <w:bodyDiv w:val="1"/>
      <w:marLeft w:val="0"/>
      <w:marRight w:val="0"/>
      <w:marTop w:val="0"/>
      <w:marBottom w:val="0"/>
      <w:divBdr>
        <w:top w:val="none" w:sz="0" w:space="0" w:color="auto"/>
        <w:left w:val="none" w:sz="0" w:space="0" w:color="auto"/>
        <w:bottom w:val="none" w:sz="0" w:space="0" w:color="auto"/>
        <w:right w:val="none" w:sz="0" w:space="0" w:color="auto"/>
      </w:divBdr>
    </w:div>
    <w:div w:id="73014845">
      <w:bodyDiv w:val="1"/>
      <w:marLeft w:val="0"/>
      <w:marRight w:val="0"/>
      <w:marTop w:val="0"/>
      <w:marBottom w:val="0"/>
      <w:divBdr>
        <w:top w:val="none" w:sz="0" w:space="0" w:color="auto"/>
        <w:left w:val="none" w:sz="0" w:space="0" w:color="auto"/>
        <w:bottom w:val="none" w:sz="0" w:space="0" w:color="auto"/>
        <w:right w:val="none" w:sz="0" w:space="0" w:color="auto"/>
      </w:divBdr>
    </w:div>
    <w:div w:id="74279018">
      <w:bodyDiv w:val="1"/>
      <w:marLeft w:val="0"/>
      <w:marRight w:val="0"/>
      <w:marTop w:val="0"/>
      <w:marBottom w:val="0"/>
      <w:divBdr>
        <w:top w:val="none" w:sz="0" w:space="0" w:color="auto"/>
        <w:left w:val="none" w:sz="0" w:space="0" w:color="auto"/>
        <w:bottom w:val="none" w:sz="0" w:space="0" w:color="auto"/>
        <w:right w:val="none" w:sz="0" w:space="0" w:color="auto"/>
      </w:divBdr>
    </w:div>
    <w:div w:id="75369072">
      <w:bodyDiv w:val="1"/>
      <w:marLeft w:val="0"/>
      <w:marRight w:val="0"/>
      <w:marTop w:val="0"/>
      <w:marBottom w:val="0"/>
      <w:divBdr>
        <w:top w:val="none" w:sz="0" w:space="0" w:color="auto"/>
        <w:left w:val="none" w:sz="0" w:space="0" w:color="auto"/>
        <w:bottom w:val="none" w:sz="0" w:space="0" w:color="auto"/>
        <w:right w:val="none" w:sz="0" w:space="0" w:color="auto"/>
      </w:divBdr>
    </w:div>
    <w:div w:id="77559839">
      <w:bodyDiv w:val="1"/>
      <w:marLeft w:val="0"/>
      <w:marRight w:val="0"/>
      <w:marTop w:val="0"/>
      <w:marBottom w:val="0"/>
      <w:divBdr>
        <w:top w:val="none" w:sz="0" w:space="0" w:color="auto"/>
        <w:left w:val="none" w:sz="0" w:space="0" w:color="auto"/>
        <w:bottom w:val="none" w:sz="0" w:space="0" w:color="auto"/>
        <w:right w:val="none" w:sz="0" w:space="0" w:color="auto"/>
      </w:divBdr>
    </w:div>
    <w:div w:id="79527934">
      <w:bodyDiv w:val="1"/>
      <w:marLeft w:val="0"/>
      <w:marRight w:val="0"/>
      <w:marTop w:val="0"/>
      <w:marBottom w:val="0"/>
      <w:divBdr>
        <w:top w:val="none" w:sz="0" w:space="0" w:color="auto"/>
        <w:left w:val="none" w:sz="0" w:space="0" w:color="auto"/>
        <w:bottom w:val="none" w:sz="0" w:space="0" w:color="auto"/>
        <w:right w:val="none" w:sz="0" w:space="0" w:color="auto"/>
      </w:divBdr>
    </w:div>
    <w:div w:id="79718260">
      <w:bodyDiv w:val="1"/>
      <w:marLeft w:val="0"/>
      <w:marRight w:val="0"/>
      <w:marTop w:val="0"/>
      <w:marBottom w:val="0"/>
      <w:divBdr>
        <w:top w:val="none" w:sz="0" w:space="0" w:color="auto"/>
        <w:left w:val="none" w:sz="0" w:space="0" w:color="auto"/>
        <w:bottom w:val="none" w:sz="0" w:space="0" w:color="auto"/>
        <w:right w:val="none" w:sz="0" w:space="0" w:color="auto"/>
      </w:divBdr>
    </w:div>
    <w:div w:id="81150444">
      <w:bodyDiv w:val="1"/>
      <w:marLeft w:val="0"/>
      <w:marRight w:val="0"/>
      <w:marTop w:val="0"/>
      <w:marBottom w:val="0"/>
      <w:divBdr>
        <w:top w:val="none" w:sz="0" w:space="0" w:color="auto"/>
        <w:left w:val="none" w:sz="0" w:space="0" w:color="auto"/>
        <w:bottom w:val="none" w:sz="0" w:space="0" w:color="auto"/>
        <w:right w:val="none" w:sz="0" w:space="0" w:color="auto"/>
      </w:divBdr>
    </w:div>
    <w:div w:id="81798656">
      <w:bodyDiv w:val="1"/>
      <w:marLeft w:val="0"/>
      <w:marRight w:val="0"/>
      <w:marTop w:val="0"/>
      <w:marBottom w:val="0"/>
      <w:divBdr>
        <w:top w:val="none" w:sz="0" w:space="0" w:color="auto"/>
        <w:left w:val="none" w:sz="0" w:space="0" w:color="auto"/>
        <w:bottom w:val="none" w:sz="0" w:space="0" w:color="auto"/>
        <w:right w:val="none" w:sz="0" w:space="0" w:color="auto"/>
      </w:divBdr>
    </w:div>
    <w:div w:id="82990898">
      <w:bodyDiv w:val="1"/>
      <w:marLeft w:val="0"/>
      <w:marRight w:val="0"/>
      <w:marTop w:val="0"/>
      <w:marBottom w:val="0"/>
      <w:divBdr>
        <w:top w:val="none" w:sz="0" w:space="0" w:color="auto"/>
        <w:left w:val="none" w:sz="0" w:space="0" w:color="auto"/>
        <w:bottom w:val="none" w:sz="0" w:space="0" w:color="auto"/>
        <w:right w:val="none" w:sz="0" w:space="0" w:color="auto"/>
      </w:divBdr>
    </w:div>
    <w:div w:id="85811567">
      <w:bodyDiv w:val="1"/>
      <w:marLeft w:val="0"/>
      <w:marRight w:val="0"/>
      <w:marTop w:val="0"/>
      <w:marBottom w:val="0"/>
      <w:divBdr>
        <w:top w:val="none" w:sz="0" w:space="0" w:color="auto"/>
        <w:left w:val="none" w:sz="0" w:space="0" w:color="auto"/>
        <w:bottom w:val="none" w:sz="0" w:space="0" w:color="auto"/>
        <w:right w:val="none" w:sz="0" w:space="0" w:color="auto"/>
      </w:divBdr>
    </w:div>
    <w:div w:id="89548069">
      <w:bodyDiv w:val="1"/>
      <w:marLeft w:val="0"/>
      <w:marRight w:val="0"/>
      <w:marTop w:val="0"/>
      <w:marBottom w:val="0"/>
      <w:divBdr>
        <w:top w:val="none" w:sz="0" w:space="0" w:color="auto"/>
        <w:left w:val="none" w:sz="0" w:space="0" w:color="auto"/>
        <w:bottom w:val="none" w:sz="0" w:space="0" w:color="auto"/>
        <w:right w:val="none" w:sz="0" w:space="0" w:color="auto"/>
      </w:divBdr>
    </w:div>
    <w:div w:id="89736524">
      <w:bodyDiv w:val="1"/>
      <w:marLeft w:val="0"/>
      <w:marRight w:val="0"/>
      <w:marTop w:val="0"/>
      <w:marBottom w:val="0"/>
      <w:divBdr>
        <w:top w:val="none" w:sz="0" w:space="0" w:color="auto"/>
        <w:left w:val="none" w:sz="0" w:space="0" w:color="auto"/>
        <w:bottom w:val="none" w:sz="0" w:space="0" w:color="auto"/>
        <w:right w:val="none" w:sz="0" w:space="0" w:color="auto"/>
      </w:divBdr>
    </w:div>
    <w:div w:id="90712234">
      <w:bodyDiv w:val="1"/>
      <w:marLeft w:val="0"/>
      <w:marRight w:val="0"/>
      <w:marTop w:val="0"/>
      <w:marBottom w:val="0"/>
      <w:divBdr>
        <w:top w:val="none" w:sz="0" w:space="0" w:color="auto"/>
        <w:left w:val="none" w:sz="0" w:space="0" w:color="auto"/>
        <w:bottom w:val="none" w:sz="0" w:space="0" w:color="auto"/>
        <w:right w:val="none" w:sz="0" w:space="0" w:color="auto"/>
      </w:divBdr>
    </w:div>
    <w:div w:id="91048255">
      <w:bodyDiv w:val="1"/>
      <w:marLeft w:val="0"/>
      <w:marRight w:val="0"/>
      <w:marTop w:val="0"/>
      <w:marBottom w:val="0"/>
      <w:divBdr>
        <w:top w:val="none" w:sz="0" w:space="0" w:color="auto"/>
        <w:left w:val="none" w:sz="0" w:space="0" w:color="auto"/>
        <w:bottom w:val="none" w:sz="0" w:space="0" w:color="auto"/>
        <w:right w:val="none" w:sz="0" w:space="0" w:color="auto"/>
      </w:divBdr>
    </w:div>
    <w:div w:id="91051045">
      <w:bodyDiv w:val="1"/>
      <w:marLeft w:val="0"/>
      <w:marRight w:val="0"/>
      <w:marTop w:val="0"/>
      <w:marBottom w:val="0"/>
      <w:divBdr>
        <w:top w:val="none" w:sz="0" w:space="0" w:color="auto"/>
        <w:left w:val="none" w:sz="0" w:space="0" w:color="auto"/>
        <w:bottom w:val="none" w:sz="0" w:space="0" w:color="auto"/>
        <w:right w:val="none" w:sz="0" w:space="0" w:color="auto"/>
      </w:divBdr>
    </w:div>
    <w:div w:id="91441528">
      <w:bodyDiv w:val="1"/>
      <w:marLeft w:val="0"/>
      <w:marRight w:val="0"/>
      <w:marTop w:val="0"/>
      <w:marBottom w:val="0"/>
      <w:divBdr>
        <w:top w:val="none" w:sz="0" w:space="0" w:color="auto"/>
        <w:left w:val="none" w:sz="0" w:space="0" w:color="auto"/>
        <w:bottom w:val="none" w:sz="0" w:space="0" w:color="auto"/>
        <w:right w:val="none" w:sz="0" w:space="0" w:color="auto"/>
      </w:divBdr>
    </w:div>
    <w:div w:id="92826471">
      <w:bodyDiv w:val="1"/>
      <w:marLeft w:val="0"/>
      <w:marRight w:val="0"/>
      <w:marTop w:val="0"/>
      <w:marBottom w:val="0"/>
      <w:divBdr>
        <w:top w:val="none" w:sz="0" w:space="0" w:color="auto"/>
        <w:left w:val="none" w:sz="0" w:space="0" w:color="auto"/>
        <w:bottom w:val="none" w:sz="0" w:space="0" w:color="auto"/>
        <w:right w:val="none" w:sz="0" w:space="0" w:color="auto"/>
      </w:divBdr>
    </w:div>
    <w:div w:id="93479210">
      <w:bodyDiv w:val="1"/>
      <w:marLeft w:val="0"/>
      <w:marRight w:val="0"/>
      <w:marTop w:val="0"/>
      <w:marBottom w:val="0"/>
      <w:divBdr>
        <w:top w:val="none" w:sz="0" w:space="0" w:color="auto"/>
        <w:left w:val="none" w:sz="0" w:space="0" w:color="auto"/>
        <w:bottom w:val="none" w:sz="0" w:space="0" w:color="auto"/>
        <w:right w:val="none" w:sz="0" w:space="0" w:color="auto"/>
      </w:divBdr>
    </w:div>
    <w:div w:id="96676988">
      <w:bodyDiv w:val="1"/>
      <w:marLeft w:val="0"/>
      <w:marRight w:val="0"/>
      <w:marTop w:val="0"/>
      <w:marBottom w:val="0"/>
      <w:divBdr>
        <w:top w:val="none" w:sz="0" w:space="0" w:color="auto"/>
        <w:left w:val="none" w:sz="0" w:space="0" w:color="auto"/>
        <w:bottom w:val="none" w:sz="0" w:space="0" w:color="auto"/>
        <w:right w:val="none" w:sz="0" w:space="0" w:color="auto"/>
      </w:divBdr>
    </w:div>
    <w:div w:id="99186979">
      <w:bodyDiv w:val="1"/>
      <w:marLeft w:val="0"/>
      <w:marRight w:val="0"/>
      <w:marTop w:val="0"/>
      <w:marBottom w:val="0"/>
      <w:divBdr>
        <w:top w:val="none" w:sz="0" w:space="0" w:color="auto"/>
        <w:left w:val="none" w:sz="0" w:space="0" w:color="auto"/>
        <w:bottom w:val="none" w:sz="0" w:space="0" w:color="auto"/>
        <w:right w:val="none" w:sz="0" w:space="0" w:color="auto"/>
      </w:divBdr>
    </w:div>
    <w:div w:id="102770014">
      <w:bodyDiv w:val="1"/>
      <w:marLeft w:val="0"/>
      <w:marRight w:val="0"/>
      <w:marTop w:val="0"/>
      <w:marBottom w:val="0"/>
      <w:divBdr>
        <w:top w:val="none" w:sz="0" w:space="0" w:color="auto"/>
        <w:left w:val="none" w:sz="0" w:space="0" w:color="auto"/>
        <w:bottom w:val="none" w:sz="0" w:space="0" w:color="auto"/>
        <w:right w:val="none" w:sz="0" w:space="0" w:color="auto"/>
      </w:divBdr>
    </w:div>
    <w:div w:id="103547906">
      <w:bodyDiv w:val="1"/>
      <w:marLeft w:val="0"/>
      <w:marRight w:val="0"/>
      <w:marTop w:val="0"/>
      <w:marBottom w:val="0"/>
      <w:divBdr>
        <w:top w:val="none" w:sz="0" w:space="0" w:color="auto"/>
        <w:left w:val="none" w:sz="0" w:space="0" w:color="auto"/>
        <w:bottom w:val="none" w:sz="0" w:space="0" w:color="auto"/>
        <w:right w:val="none" w:sz="0" w:space="0" w:color="auto"/>
      </w:divBdr>
    </w:div>
    <w:div w:id="104467573">
      <w:bodyDiv w:val="1"/>
      <w:marLeft w:val="0"/>
      <w:marRight w:val="0"/>
      <w:marTop w:val="0"/>
      <w:marBottom w:val="0"/>
      <w:divBdr>
        <w:top w:val="none" w:sz="0" w:space="0" w:color="auto"/>
        <w:left w:val="none" w:sz="0" w:space="0" w:color="auto"/>
        <w:bottom w:val="none" w:sz="0" w:space="0" w:color="auto"/>
        <w:right w:val="none" w:sz="0" w:space="0" w:color="auto"/>
      </w:divBdr>
    </w:div>
    <w:div w:id="106629797">
      <w:bodyDiv w:val="1"/>
      <w:marLeft w:val="0"/>
      <w:marRight w:val="0"/>
      <w:marTop w:val="0"/>
      <w:marBottom w:val="0"/>
      <w:divBdr>
        <w:top w:val="none" w:sz="0" w:space="0" w:color="auto"/>
        <w:left w:val="none" w:sz="0" w:space="0" w:color="auto"/>
        <w:bottom w:val="none" w:sz="0" w:space="0" w:color="auto"/>
        <w:right w:val="none" w:sz="0" w:space="0" w:color="auto"/>
      </w:divBdr>
    </w:div>
    <w:div w:id="106782171">
      <w:bodyDiv w:val="1"/>
      <w:marLeft w:val="0"/>
      <w:marRight w:val="0"/>
      <w:marTop w:val="0"/>
      <w:marBottom w:val="0"/>
      <w:divBdr>
        <w:top w:val="none" w:sz="0" w:space="0" w:color="auto"/>
        <w:left w:val="none" w:sz="0" w:space="0" w:color="auto"/>
        <w:bottom w:val="none" w:sz="0" w:space="0" w:color="auto"/>
        <w:right w:val="none" w:sz="0" w:space="0" w:color="auto"/>
      </w:divBdr>
    </w:div>
    <w:div w:id="106895507">
      <w:bodyDiv w:val="1"/>
      <w:marLeft w:val="0"/>
      <w:marRight w:val="0"/>
      <w:marTop w:val="0"/>
      <w:marBottom w:val="0"/>
      <w:divBdr>
        <w:top w:val="none" w:sz="0" w:space="0" w:color="auto"/>
        <w:left w:val="none" w:sz="0" w:space="0" w:color="auto"/>
        <w:bottom w:val="none" w:sz="0" w:space="0" w:color="auto"/>
        <w:right w:val="none" w:sz="0" w:space="0" w:color="auto"/>
      </w:divBdr>
    </w:div>
    <w:div w:id="107892355">
      <w:bodyDiv w:val="1"/>
      <w:marLeft w:val="0"/>
      <w:marRight w:val="0"/>
      <w:marTop w:val="0"/>
      <w:marBottom w:val="0"/>
      <w:divBdr>
        <w:top w:val="none" w:sz="0" w:space="0" w:color="auto"/>
        <w:left w:val="none" w:sz="0" w:space="0" w:color="auto"/>
        <w:bottom w:val="none" w:sz="0" w:space="0" w:color="auto"/>
        <w:right w:val="none" w:sz="0" w:space="0" w:color="auto"/>
      </w:divBdr>
    </w:div>
    <w:div w:id="109788036">
      <w:bodyDiv w:val="1"/>
      <w:marLeft w:val="0"/>
      <w:marRight w:val="0"/>
      <w:marTop w:val="0"/>
      <w:marBottom w:val="0"/>
      <w:divBdr>
        <w:top w:val="none" w:sz="0" w:space="0" w:color="auto"/>
        <w:left w:val="none" w:sz="0" w:space="0" w:color="auto"/>
        <w:bottom w:val="none" w:sz="0" w:space="0" w:color="auto"/>
        <w:right w:val="none" w:sz="0" w:space="0" w:color="auto"/>
      </w:divBdr>
    </w:div>
    <w:div w:id="110590676">
      <w:bodyDiv w:val="1"/>
      <w:marLeft w:val="0"/>
      <w:marRight w:val="0"/>
      <w:marTop w:val="0"/>
      <w:marBottom w:val="0"/>
      <w:divBdr>
        <w:top w:val="none" w:sz="0" w:space="0" w:color="auto"/>
        <w:left w:val="none" w:sz="0" w:space="0" w:color="auto"/>
        <w:bottom w:val="none" w:sz="0" w:space="0" w:color="auto"/>
        <w:right w:val="none" w:sz="0" w:space="0" w:color="auto"/>
      </w:divBdr>
    </w:div>
    <w:div w:id="112482891">
      <w:bodyDiv w:val="1"/>
      <w:marLeft w:val="0"/>
      <w:marRight w:val="0"/>
      <w:marTop w:val="0"/>
      <w:marBottom w:val="0"/>
      <w:divBdr>
        <w:top w:val="none" w:sz="0" w:space="0" w:color="auto"/>
        <w:left w:val="none" w:sz="0" w:space="0" w:color="auto"/>
        <w:bottom w:val="none" w:sz="0" w:space="0" w:color="auto"/>
        <w:right w:val="none" w:sz="0" w:space="0" w:color="auto"/>
      </w:divBdr>
    </w:div>
    <w:div w:id="118035055">
      <w:bodyDiv w:val="1"/>
      <w:marLeft w:val="0"/>
      <w:marRight w:val="0"/>
      <w:marTop w:val="0"/>
      <w:marBottom w:val="0"/>
      <w:divBdr>
        <w:top w:val="none" w:sz="0" w:space="0" w:color="auto"/>
        <w:left w:val="none" w:sz="0" w:space="0" w:color="auto"/>
        <w:bottom w:val="none" w:sz="0" w:space="0" w:color="auto"/>
        <w:right w:val="none" w:sz="0" w:space="0" w:color="auto"/>
      </w:divBdr>
    </w:div>
    <w:div w:id="119223837">
      <w:bodyDiv w:val="1"/>
      <w:marLeft w:val="0"/>
      <w:marRight w:val="0"/>
      <w:marTop w:val="0"/>
      <w:marBottom w:val="0"/>
      <w:divBdr>
        <w:top w:val="none" w:sz="0" w:space="0" w:color="auto"/>
        <w:left w:val="none" w:sz="0" w:space="0" w:color="auto"/>
        <w:bottom w:val="none" w:sz="0" w:space="0" w:color="auto"/>
        <w:right w:val="none" w:sz="0" w:space="0" w:color="auto"/>
      </w:divBdr>
    </w:div>
    <w:div w:id="119735385">
      <w:bodyDiv w:val="1"/>
      <w:marLeft w:val="0"/>
      <w:marRight w:val="0"/>
      <w:marTop w:val="0"/>
      <w:marBottom w:val="0"/>
      <w:divBdr>
        <w:top w:val="none" w:sz="0" w:space="0" w:color="auto"/>
        <w:left w:val="none" w:sz="0" w:space="0" w:color="auto"/>
        <w:bottom w:val="none" w:sz="0" w:space="0" w:color="auto"/>
        <w:right w:val="none" w:sz="0" w:space="0" w:color="auto"/>
      </w:divBdr>
    </w:div>
    <w:div w:id="120224323">
      <w:bodyDiv w:val="1"/>
      <w:marLeft w:val="0"/>
      <w:marRight w:val="0"/>
      <w:marTop w:val="0"/>
      <w:marBottom w:val="0"/>
      <w:divBdr>
        <w:top w:val="none" w:sz="0" w:space="0" w:color="auto"/>
        <w:left w:val="none" w:sz="0" w:space="0" w:color="auto"/>
        <w:bottom w:val="none" w:sz="0" w:space="0" w:color="auto"/>
        <w:right w:val="none" w:sz="0" w:space="0" w:color="auto"/>
      </w:divBdr>
    </w:div>
    <w:div w:id="121073142">
      <w:bodyDiv w:val="1"/>
      <w:marLeft w:val="0"/>
      <w:marRight w:val="0"/>
      <w:marTop w:val="0"/>
      <w:marBottom w:val="0"/>
      <w:divBdr>
        <w:top w:val="none" w:sz="0" w:space="0" w:color="auto"/>
        <w:left w:val="none" w:sz="0" w:space="0" w:color="auto"/>
        <w:bottom w:val="none" w:sz="0" w:space="0" w:color="auto"/>
        <w:right w:val="none" w:sz="0" w:space="0" w:color="auto"/>
      </w:divBdr>
    </w:div>
    <w:div w:id="121196713">
      <w:bodyDiv w:val="1"/>
      <w:marLeft w:val="0"/>
      <w:marRight w:val="0"/>
      <w:marTop w:val="0"/>
      <w:marBottom w:val="0"/>
      <w:divBdr>
        <w:top w:val="none" w:sz="0" w:space="0" w:color="auto"/>
        <w:left w:val="none" w:sz="0" w:space="0" w:color="auto"/>
        <w:bottom w:val="none" w:sz="0" w:space="0" w:color="auto"/>
        <w:right w:val="none" w:sz="0" w:space="0" w:color="auto"/>
      </w:divBdr>
    </w:div>
    <w:div w:id="125122212">
      <w:bodyDiv w:val="1"/>
      <w:marLeft w:val="0"/>
      <w:marRight w:val="0"/>
      <w:marTop w:val="0"/>
      <w:marBottom w:val="0"/>
      <w:divBdr>
        <w:top w:val="none" w:sz="0" w:space="0" w:color="auto"/>
        <w:left w:val="none" w:sz="0" w:space="0" w:color="auto"/>
        <w:bottom w:val="none" w:sz="0" w:space="0" w:color="auto"/>
        <w:right w:val="none" w:sz="0" w:space="0" w:color="auto"/>
      </w:divBdr>
    </w:div>
    <w:div w:id="125318715">
      <w:bodyDiv w:val="1"/>
      <w:marLeft w:val="0"/>
      <w:marRight w:val="0"/>
      <w:marTop w:val="0"/>
      <w:marBottom w:val="0"/>
      <w:divBdr>
        <w:top w:val="none" w:sz="0" w:space="0" w:color="auto"/>
        <w:left w:val="none" w:sz="0" w:space="0" w:color="auto"/>
        <w:bottom w:val="none" w:sz="0" w:space="0" w:color="auto"/>
        <w:right w:val="none" w:sz="0" w:space="0" w:color="auto"/>
      </w:divBdr>
    </w:div>
    <w:div w:id="127285979">
      <w:bodyDiv w:val="1"/>
      <w:marLeft w:val="0"/>
      <w:marRight w:val="0"/>
      <w:marTop w:val="0"/>
      <w:marBottom w:val="0"/>
      <w:divBdr>
        <w:top w:val="none" w:sz="0" w:space="0" w:color="auto"/>
        <w:left w:val="none" w:sz="0" w:space="0" w:color="auto"/>
        <w:bottom w:val="none" w:sz="0" w:space="0" w:color="auto"/>
        <w:right w:val="none" w:sz="0" w:space="0" w:color="auto"/>
      </w:divBdr>
    </w:div>
    <w:div w:id="128596660">
      <w:bodyDiv w:val="1"/>
      <w:marLeft w:val="0"/>
      <w:marRight w:val="0"/>
      <w:marTop w:val="0"/>
      <w:marBottom w:val="0"/>
      <w:divBdr>
        <w:top w:val="none" w:sz="0" w:space="0" w:color="auto"/>
        <w:left w:val="none" w:sz="0" w:space="0" w:color="auto"/>
        <w:bottom w:val="none" w:sz="0" w:space="0" w:color="auto"/>
        <w:right w:val="none" w:sz="0" w:space="0" w:color="auto"/>
      </w:divBdr>
    </w:div>
    <w:div w:id="129370668">
      <w:bodyDiv w:val="1"/>
      <w:marLeft w:val="0"/>
      <w:marRight w:val="0"/>
      <w:marTop w:val="0"/>
      <w:marBottom w:val="0"/>
      <w:divBdr>
        <w:top w:val="none" w:sz="0" w:space="0" w:color="auto"/>
        <w:left w:val="none" w:sz="0" w:space="0" w:color="auto"/>
        <w:bottom w:val="none" w:sz="0" w:space="0" w:color="auto"/>
        <w:right w:val="none" w:sz="0" w:space="0" w:color="auto"/>
      </w:divBdr>
    </w:div>
    <w:div w:id="130485293">
      <w:bodyDiv w:val="1"/>
      <w:marLeft w:val="0"/>
      <w:marRight w:val="0"/>
      <w:marTop w:val="0"/>
      <w:marBottom w:val="0"/>
      <w:divBdr>
        <w:top w:val="none" w:sz="0" w:space="0" w:color="auto"/>
        <w:left w:val="none" w:sz="0" w:space="0" w:color="auto"/>
        <w:bottom w:val="none" w:sz="0" w:space="0" w:color="auto"/>
        <w:right w:val="none" w:sz="0" w:space="0" w:color="auto"/>
      </w:divBdr>
    </w:div>
    <w:div w:id="130638746">
      <w:bodyDiv w:val="1"/>
      <w:marLeft w:val="0"/>
      <w:marRight w:val="0"/>
      <w:marTop w:val="0"/>
      <w:marBottom w:val="0"/>
      <w:divBdr>
        <w:top w:val="none" w:sz="0" w:space="0" w:color="auto"/>
        <w:left w:val="none" w:sz="0" w:space="0" w:color="auto"/>
        <w:bottom w:val="none" w:sz="0" w:space="0" w:color="auto"/>
        <w:right w:val="none" w:sz="0" w:space="0" w:color="auto"/>
      </w:divBdr>
    </w:div>
    <w:div w:id="131219170">
      <w:bodyDiv w:val="1"/>
      <w:marLeft w:val="0"/>
      <w:marRight w:val="0"/>
      <w:marTop w:val="0"/>
      <w:marBottom w:val="0"/>
      <w:divBdr>
        <w:top w:val="none" w:sz="0" w:space="0" w:color="auto"/>
        <w:left w:val="none" w:sz="0" w:space="0" w:color="auto"/>
        <w:bottom w:val="none" w:sz="0" w:space="0" w:color="auto"/>
        <w:right w:val="none" w:sz="0" w:space="0" w:color="auto"/>
      </w:divBdr>
    </w:div>
    <w:div w:id="135148631">
      <w:bodyDiv w:val="1"/>
      <w:marLeft w:val="0"/>
      <w:marRight w:val="0"/>
      <w:marTop w:val="0"/>
      <w:marBottom w:val="0"/>
      <w:divBdr>
        <w:top w:val="none" w:sz="0" w:space="0" w:color="auto"/>
        <w:left w:val="none" w:sz="0" w:space="0" w:color="auto"/>
        <w:bottom w:val="none" w:sz="0" w:space="0" w:color="auto"/>
        <w:right w:val="none" w:sz="0" w:space="0" w:color="auto"/>
      </w:divBdr>
    </w:div>
    <w:div w:id="136072872">
      <w:bodyDiv w:val="1"/>
      <w:marLeft w:val="0"/>
      <w:marRight w:val="0"/>
      <w:marTop w:val="0"/>
      <w:marBottom w:val="0"/>
      <w:divBdr>
        <w:top w:val="none" w:sz="0" w:space="0" w:color="auto"/>
        <w:left w:val="none" w:sz="0" w:space="0" w:color="auto"/>
        <w:bottom w:val="none" w:sz="0" w:space="0" w:color="auto"/>
        <w:right w:val="none" w:sz="0" w:space="0" w:color="auto"/>
      </w:divBdr>
    </w:div>
    <w:div w:id="137844771">
      <w:bodyDiv w:val="1"/>
      <w:marLeft w:val="0"/>
      <w:marRight w:val="0"/>
      <w:marTop w:val="0"/>
      <w:marBottom w:val="0"/>
      <w:divBdr>
        <w:top w:val="none" w:sz="0" w:space="0" w:color="auto"/>
        <w:left w:val="none" w:sz="0" w:space="0" w:color="auto"/>
        <w:bottom w:val="none" w:sz="0" w:space="0" w:color="auto"/>
        <w:right w:val="none" w:sz="0" w:space="0" w:color="auto"/>
      </w:divBdr>
    </w:div>
    <w:div w:id="138885820">
      <w:bodyDiv w:val="1"/>
      <w:marLeft w:val="0"/>
      <w:marRight w:val="0"/>
      <w:marTop w:val="0"/>
      <w:marBottom w:val="0"/>
      <w:divBdr>
        <w:top w:val="none" w:sz="0" w:space="0" w:color="auto"/>
        <w:left w:val="none" w:sz="0" w:space="0" w:color="auto"/>
        <w:bottom w:val="none" w:sz="0" w:space="0" w:color="auto"/>
        <w:right w:val="none" w:sz="0" w:space="0" w:color="auto"/>
      </w:divBdr>
    </w:div>
    <w:div w:id="138889793">
      <w:bodyDiv w:val="1"/>
      <w:marLeft w:val="0"/>
      <w:marRight w:val="0"/>
      <w:marTop w:val="0"/>
      <w:marBottom w:val="0"/>
      <w:divBdr>
        <w:top w:val="none" w:sz="0" w:space="0" w:color="auto"/>
        <w:left w:val="none" w:sz="0" w:space="0" w:color="auto"/>
        <w:bottom w:val="none" w:sz="0" w:space="0" w:color="auto"/>
        <w:right w:val="none" w:sz="0" w:space="0" w:color="auto"/>
      </w:divBdr>
    </w:div>
    <w:div w:id="139200528">
      <w:bodyDiv w:val="1"/>
      <w:marLeft w:val="0"/>
      <w:marRight w:val="0"/>
      <w:marTop w:val="0"/>
      <w:marBottom w:val="0"/>
      <w:divBdr>
        <w:top w:val="none" w:sz="0" w:space="0" w:color="auto"/>
        <w:left w:val="none" w:sz="0" w:space="0" w:color="auto"/>
        <w:bottom w:val="none" w:sz="0" w:space="0" w:color="auto"/>
        <w:right w:val="none" w:sz="0" w:space="0" w:color="auto"/>
      </w:divBdr>
    </w:div>
    <w:div w:id="143476127">
      <w:bodyDiv w:val="1"/>
      <w:marLeft w:val="0"/>
      <w:marRight w:val="0"/>
      <w:marTop w:val="0"/>
      <w:marBottom w:val="0"/>
      <w:divBdr>
        <w:top w:val="none" w:sz="0" w:space="0" w:color="auto"/>
        <w:left w:val="none" w:sz="0" w:space="0" w:color="auto"/>
        <w:bottom w:val="none" w:sz="0" w:space="0" w:color="auto"/>
        <w:right w:val="none" w:sz="0" w:space="0" w:color="auto"/>
      </w:divBdr>
    </w:div>
    <w:div w:id="143743514">
      <w:bodyDiv w:val="1"/>
      <w:marLeft w:val="0"/>
      <w:marRight w:val="0"/>
      <w:marTop w:val="0"/>
      <w:marBottom w:val="0"/>
      <w:divBdr>
        <w:top w:val="none" w:sz="0" w:space="0" w:color="auto"/>
        <w:left w:val="none" w:sz="0" w:space="0" w:color="auto"/>
        <w:bottom w:val="none" w:sz="0" w:space="0" w:color="auto"/>
        <w:right w:val="none" w:sz="0" w:space="0" w:color="auto"/>
      </w:divBdr>
    </w:div>
    <w:div w:id="144468062">
      <w:bodyDiv w:val="1"/>
      <w:marLeft w:val="0"/>
      <w:marRight w:val="0"/>
      <w:marTop w:val="0"/>
      <w:marBottom w:val="0"/>
      <w:divBdr>
        <w:top w:val="none" w:sz="0" w:space="0" w:color="auto"/>
        <w:left w:val="none" w:sz="0" w:space="0" w:color="auto"/>
        <w:bottom w:val="none" w:sz="0" w:space="0" w:color="auto"/>
        <w:right w:val="none" w:sz="0" w:space="0" w:color="auto"/>
      </w:divBdr>
    </w:div>
    <w:div w:id="145244416">
      <w:bodyDiv w:val="1"/>
      <w:marLeft w:val="0"/>
      <w:marRight w:val="0"/>
      <w:marTop w:val="0"/>
      <w:marBottom w:val="0"/>
      <w:divBdr>
        <w:top w:val="none" w:sz="0" w:space="0" w:color="auto"/>
        <w:left w:val="none" w:sz="0" w:space="0" w:color="auto"/>
        <w:bottom w:val="none" w:sz="0" w:space="0" w:color="auto"/>
        <w:right w:val="none" w:sz="0" w:space="0" w:color="auto"/>
      </w:divBdr>
    </w:div>
    <w:div w:id="145975529">
      <w:bodyDiv w:val="1"/>
      <w:marLeft w:val="0"/>
      <w:marRight w:val="0"/>
      <w:marTop w:val="0"/>
      <w:marBottom w:val="0"/>
      <w:divBdr>
        <w:top w:val="none" w:sz="0" w:space="0" w:color="auto"/>
        <w:left w:val="none" w:sz="0" w:space="0" w:color="auto"/>
        <w:bottom w:val="none" w:sz="0" w:space="0" w:color="auto"/>
        <w:right w:val="none" w:sz="0" w:space="0" w:color="auto"/>
      </w:divBdr>
    </w:div>
    <w:div w:id="146169546">
      <w:bodyDiv w:val="1"/>
      <w:marLeft w:val="0"/>
      <w:marRight w:val="0"/>
      <w:marTop w:val="0"/>
      <w:marBottom w:val="0"/>
      <w:divBdr>
        <w:top w:val="none" w:sz="0" w:space="0" w:color="auto"/>
        <w:left w:val="none" w:sz="0" w:space="0" w:color="auto"/>
        <w:bottom w:val="none" w:sz="0" w:space="0" w:color="auto"/>
        <w:right w:val="none" w:sz="0" w:space="0" w:color="auto"/>
      </w:divBdr>
    </w:div>
    <w:div w:id="148057219">
      <w:bodyDiv w:val="1"/>
      <w:marLeft w:val="0"/>
      <w:marRight w:val="0"/>
      <w:marTop w:val="0"/>
      <w:marBottom w:val="0"/>
      <w:divBdr>
        <w:top w:val="none" w:sz="0" w:space="0" w:color="auto"/>
        <w:left w:val="none" w:sz="0" w:space="0" w:color="auto"/>
        <w:bottom w:val="none" w:sz="0" w:space="0" w:color="auto"/>
        <w:right w:val="none" w:sz="0" w:space="0" w:color="auto"/>
      </w:divBdr>
    </w:div>
    <w:div w:id="148138131">
      <w:bodyDiv w:val="1"/>
      <w:marLeft w:val="0"/>
      <w:marRight w:val="0"/>
      <w:marTop w:val="0"/>
      <w:marBottom w:val="0"/>
      <w:divBdr>
        <w:top w:val="none" w:sz="0" w:space="0" w:color="auto"/>
        <w:left w:val="none" w:sz="0" w:space="0" w:color="auto"/>
        <w:bottom w:val="none" w:sz="0" w:space="0" w:color="auto"/>
        <w:right w:val="none" w:sz="0" w:space="0" w:color="auto"/>
      </w:divBdr>
    </w:div>
    <w:div w:id="148251866">
      <w:bodyDiv w:val="1"/>
      <w:marLeft w:val="0"/>
      <w:marRight w:val="0"/>
      <w:marTop w:val="0"/>
      <w:marBottom w:val="0"/>
      <w:divBdr>
        <w:top w:val="none" w:sz="0" w:space="0" w:color="auto"/>
        <w:left w:val="none" w:sz="0" w:space="0" w:color="auto"/>
        <w:bottom w:val="none" w:sz="0" w:space="0" w:color="auto"/>
        <w:right w:val="none" w:sz="0" w:space="0" w:color="auto"/>
      </w:divBdr>
    </w:div>
    <w:div w:id="148638631">
      <w:bodyDiv w:val="1"/>
      <w:marLeft w:val="0"/>
      <w:marRight w:val="0"/>
      <w:marTop w:val="0"/>
      <w:marBottom w:val="0"/>
      <w:divBdr>
        <w:top w:val="none" w:sz="0" w:space="0" w:color="auto"/>
        <w:left w:val="none" w:sz="0" w:space="0" w:color="auto"/>
        <w:bottom w:val="none" w:sz="0" w:space="0" w:color="auto"/>
        <w:right w:val="none" w:sz="0" w:space="0" w:color="auto"/>
      </w:divBdr>
    </w:div>
    <w:div w:id="149761941">
      <w:bodyDiv w:val="1"/>
      <w:marLeft w:val="0"/>
      <w:marRight w:val="0"/>
      <w:marTop w:val="0"/>
      <w:marBottom w:val="0"/>
      <w:divBdr>
        <w:top w:val="none" w:sz="0" w:space="0" w:color="auto"/>
        <w:left w:val="none" w:sz="0" w:space="0" w:color="auto"/>
        <w:bottom w:val="none" w:sz="0" w:space="0" w:color="auto"/>
        <w:right w:val="none" w:sz="0" w:space="0" w:color="auto"/>
      </w:divBdr>
    </w:div>
    <w:div w:id="150147763">
      <w:bodyDiv w:val="1"/>
      <w:marLeft w:val="0"/>
      <w:marRight w:val="0"/>
      <w:marTop w:val="0"/>
      <w:marBottom w:val="0"/>
      <w:divBdr>
        <w:top w:val="none" w:sz="0" w:space="0" w:color="auto"/>
        <w:left w:val="none" w:sz="0" w:space="0" w:color="auto"/>
        <w:bottom w:val="none" w:sz="0" w:space="0" w:color="auto"/>
        <w:right w:val="none" w:sz="0" w:space="0" w:color="auto"/>
      </w:divBdr>
    </w:div>
    <w:div w:id="151027314">
      <w:bodyDiv w:val="1"/>
      <w:marLeft w:val="0"/>
      <w:marRight w:val="0"/>
      <w:marTop w:val="0"/>
      <w:marBottom w:val="0"/>
      <w:divBdr>
        <w:top w:val="none" w:sz="0" w:space="0" w:color="auto"/>
        <w:left w:val="none" w:sz="0" w:space="0" w:color="auto"/>
        <w:bottom w:val="none" w:sz="0" w:space="0" w:color="auto"/>
        <w:right w:val="none" w:sz="0" w:space="0" w:color="auto"/>
      </w:divBdr>
    </w:div>
    <w:div w:id="151454600">
      <w:bodyDiv w:val="1"/>
      <w:marLeft w:val="0"/>
      <w:marRight w:val="0"/>
      <w:marTop w:val="0"/>
      <w:marBottom w:val="0"/>
      <w:divBdr>
        <w:top w:val="none" w:sz="0" w:space="0" w:color="auto"/>
        <w:left w:val="none" w:sz="0" w:space="0" w:color="auto"/>
        <w:bottom w:val="none" w:sz="0" w:space="0" w:color="auto"/>
        <w:right w:val="none" w:sz="0" w:space="0" w:color="auto"/>
      </w:divBdr>
    </w:div>
    <w:div w:id="153691062">
      <w:bodyDiv w:val="1"/>
      <w:marLeft w:val="0"/>
      <w:marRight w:val="0"/>
      <w:marTop w:val="0"/>
      <w:marBottom w:val="0"/>
      <w:divBdr>
        <w:top w:val="none" w:sz="0" w:space="0" w:color="auto"/>
        <w:left w:val="none" w:sz="0" w:space="0" w:color="auto"/>
        <w:bottom w:val="none" w:sz="0" w:space="0" w:color="auto"/>
        <w:right w:val="none" w:sz="0" w:space="0" w:color="auto"/>
      </w:divBdr>
    </w:div>
    <w:div w:id="153879405">
      <w:bodyDiv w:val="1"/>
      <w:marLeft w:val="0"/>
      <w:marRight w:val="0"/>
      <w:marTop w:val="0"/>
      <w:marBottom w:val="0"/>
      <w:divBdr>
        <w:top w:val="none" w:sz="0" w:space="0" w:color="auto"/>
        <w:left w:val="none" w:sz="0" w:space="0" w:color="auto"/>
        <w:bottom w:val="none" w:sz="0" w:space="0" w:color="auto"/>
        <w:right w:val="none" w:sz="0" w:space="0" w:color="auto"/>
      </w:divBdr>
    </w:div>
    <w:div w:id="154030186">
      <w:bodyDiv w:val="1"/>
      <w:marLeft w:val="0"/>
      <w:marRight w:val="0"/>
      <w:marTop w:val="0"/>
      <w:marBottom w:val="0"/>
      <w:divBdr>
        <w:top w:val="none" w:sz="0" w:space="0" w:color="auto"/>
        <w:left w:val="none" w:sz="0" w:space="0" w:color="auto"/>
        <w:bottom w:val="none" w:sz="0" w:space="0" w:color="auto"/>
        <w:right w:val="none" w:sz="0" w:space="0" w:color="auto"/>
      </w:divBdr>
    </w:div>
    <w:div w:id="154034353">
      <w:bodyDiv w:val="1"/>
      <w:marLeft w:val="0"/>
      <w:marRight w:val="0"/>
      <w:marTop w:val="0"/>
      <w:marBottom w:val="0"/>
      <w:divBdr>
        <w:top w:val="none" w:sz="0" w:space="0" w:color="auto"/>
        <w:left w:val="none" w:sz="0" w:space="0" w:color="auto"/>
        <w:bottom w:val="none" w:sz="0" w:space="0" w:color="auto"/>
        <w:right w:val="none" w:sz="0" w:space="0" w:color="auto"/>
      </w:divBdr>
    </w:div>
    <w:div w:id="155651047">
      <w:bodyDiv w:val="1"/>
      <w:marLeft w:val="0"/>
      <w:marRight w:val="0"/>
      <w:marTop w:val="0"/>
      <w:marBottom w:val="0"/>
      <w:divBdr>
        <w:top w:val="none" w:sz="0" w:space="0" w:color="auto"/>
        <w:left w:val="none" w:sz="0" w:space="0" w:color="auto"/>
        <w:bottom w:val="none" w:sz="0" w:space="0" w:color="auto"/>
        <w:right w:val="none" w:sz="0" w:space="0" w:color="auto"/>
      </w:divBdr>
    </w:div>
    <w:div w:id="158236503">
      <w:bodyDiv w:val="1"/>
      <w:marLeft w:val="0"/>
      <w:marRight w:val="0"/>
      <w:marTop w:val="0"/>
      <w:marBottom w:val="0"/>
      <w:divBdr>
        <w:top w:val="none" w:sz="0" w:space="0" w:color="auto"/>
        <w:left w:val="none" w:sz="0" w:space="0" w:color="auto"/>
        <w:bottom w:val="none" w:sz="0" w:space="0" w:color="auto"/>
        <w:right w:val="none" w:sz="0" w:space="0" w:color="auto"/>
      </w:divBdr>
    </w:div>
    <w:div w:id="160629589">
      <w:bodyDiv w:val="1"/>
      <w:marLeft w:val="0"/>
      <w:marRight w:val="0"/>
      <w:marTop w:val="0"/>
      <w:marBottom w:val="0"/>
      <w:divBdr>
        <w:top w:val="none" w:sz="0" w:space="0" w:color="auto"/>
        <w:left w:val="none" w:sz="0" w:space="0" w:color="auto"/>
        <w:bottom w:val="none" w:sz="0" w:space="0" w:color="auto"/>
        <w:right w:val="none" w:sz="0" w:space="0" w:color="auto"/>
      </w:divBdr>
    </w:div>
    <w:div w:id="160703534">
      <w:bodyDiv w:val="1"/>
      <w:marLeft w:val="0"/>
      <w:marRight w:val="0"/>
      <w:marTop w:val="0"/>
      <w:marBottom w:val="0"/>
      <w:divBdr>
        <w:top w:val="none" w:sz="0" w:space="0" w:color="auto"/>
        <w:left w:val="none" w:sz="0" w:space="0" w:color="auto"/>
        <w:bottom w:val="none" w:sz="0" w:space="0" w:color="auto"/>
        <w:right w:val="none" w:sz="0" w:space="0" w:color="auto"/>
      </w:divBdr>
    </w:div>
    <w:div w:id="163936669">
      <w:bodyDiv w:val="1"/>
      <w:marLeft w:val="0"/>
      <w:marRight w:val="0"/>
      <w:marTop w:val="0"/>
      <w:marBottom w:val="0"/>
      <w:divBdr>
        <w:top w:val="none" w:sz="0" w:space="0" w:color="auto"/>
        <w:left w:val="none" w:sz="0" w:space="0" w:color="auto"/>
        <w:bottom w:val="none" w:sz="0" w:space="0" w:color="auto"/>
        <w:right w:val="none" w:sz="0" w:space="0" w:color="auto"/>
      </w:divBdr>
    </w:div>
    <w:div w:id="164125669">
      <w:bodyDiv w:val="1"/>
      <w:marLeft w:val="0"/>
      <w:marRight w:val="0"/>
      <w:marTop w:val="0"/>
      <w:marBottom w:val="0"/>
      <w:divBdr>
        <w:top w:val="none" w:sz="0" w:space="0" w:color="auto"/>
        <w:left w:val="none" w:sz="0" w:space="0" w:color="auto"/>
        <w:bottom w:val="none" w:sz="0" w:space="0" w:color="auto"/>
        <w:right w:val="none" w:sz="0" w:space="0" w:color="auto"/>
      </w:divBdr>
    </w:div>
    <w:div w:id="165363181">
      <w:bodyDiv w:val="1"/>
      <w:marLeft w:val="0"/>
      <w:marRight w:val="0"/>
      <w:marTop w:val="0"/>
      <w:marBottom w:val="0"/>
      <w:divBdr>
        <w:top w:val="none" w:sz="0" w:space="0" w:color="auto"/>
        <w:left w:val="none" w:sz="0" w:space="0" w:color="auto"/>
        <w:bottom w:val="none" w:sz="0" w:space="0" w:color="auto"/>
        <w:right w:val="none" w:sz="0" w:space="0" w:color="auto"/>
      </w:divBdr>
    </w:div>
    <w:div w:id="165484614">
      <w:bodyDiv w:val="1"/>
      <w:marLeft w:val="0"/>
      <w:marRight w:val="0"/>
      <w:marTop w:val="0"/>
      <w:marBottom w:val="0"/>
      <w:divBdr>
        <w:top w:val="none" w:sz="0" w:space="0" w:color="auto"/>
        <w:left w:val="none" w:sz="0" w:space="0" w:color="auto"/>
        <w:bottom w:val="none" w:sz="0" w:space="0" w:color="auto"/>
        <w:right w:val="none" w:sz="0" w:space="0" w:color="auto"/>
      </w:divBdr>
    </w:div>
    <w:div w:id="166556737">
      <w:bodyDiv w:val="1"/>
      <w:marLeft w:val="0"/>
      <w:marRight w:val="0"/>
      <w:marTop w:val="0"/>
      <w:marBottom w:val="0"/>
      <w:divBdr>
        <w:top w:val="none" w:sz="0" w:space="0" w:color="auto"/>
        <w:left w:val="none" w:sz="0" w:space="0" w:color="auto"/>
        <w:bottom w:val="none" w:sz="0" w:space="0" w:color="auto"/>
        <w:right w:val="none" w:sz="0" w:space="0" w:color="auto"/>
      </w:divBdr>
    </w:div>
    <w:div w:id="172040408">
      <w:bodyDiv w:val="1"/>
      <w:marLeft w:val="0"/>
      <w:marRight w:val="0"/>
      <w:marTop w:val="0"/>
      <w:marBottom w:val="0"/>
      <w:divBdr>
        <w:top w:val="none" w:sz="0" w:space="0" w:color="auto"/>
        <w:left w:val="none" w:sz="0" w:space="0" w:color="auto"/>
        <w:bottom w:val="none" w:sz="0" w:space="0" w:color="auto"/>
        <w:right w:val="none" w:sz="0" w:space="0" w:color="auto"/>
      </w:divBdr>
    </w:div>
    <w:div w:id="179899207">
      <w:bodyDiv w:val="1"/>
      <w:marLeft w:val="0"/>
      <w:marRight w:val="0"/>
      <w:marTop w:val="0"/>
      <w:marBottom w:val="0"/>
      <w:divBdr>
        <w:top w:val="none" w:sz="0" w:space="0" w:color="auto"/>
        <w:left w:val="none" w:sz="0" w:space="0" w:color="auto"/>
        <w:bottom w:val="none" w:sz="0" w:space="0" w:color="auto"/>
        <w:right w:val="none" w:sz="0" w:space="0" w:color="auto"/>
      </w:divBdr>
    </w:div>
    <w:div w:id="181289900">
      <w:bodyDiv w:val="1"/>
      <w:marLeft w:val="0"/>
      <w:marRight w:val="0"/>
      <w:marTop w:val="0"/>
      <w:marBottom w:val="0"/>
      <w:divBdr>
        <w:top w:val="none" w:sz="0" w:space="0" w:color="auto"/>
        <w:left w:val="none" w:sz="0" w:space="0" w:color="auto"/>
        <w:bottom w:val="none" w:sz="0" w:space="0" w:color="auto"/>
        <w:right w:val="none" w:sz="0" w:space="0" w:color="auto"/>
      </w:divBdr>
    </w:div>
    <w:div w:id="182011405">
      <w:bodyDiv w:val="1"/>
      <w:marLeft w:val="0"/>
      <w:marRight w:val="0"/>
      <w:marTop w:val="0"/>
      <w:marBottom w:val="0"/>
      <w:divBdr>
        <w:top w:val="none" w:sz="0" w:space="0" w:color="auto"/>
        <w:left w:val="none" w:sz="0" w:space="0" w:color="auto"/>
        <w:bottom w:val="none" w:sz="0" w:space="0" w:color="auto"/>
        <w:right w:val="none" w:sz="0" w:space="0" w:color="auto"/>
      </w:divBdr>
    </w:div>
    <w:div w:id="183446500">
      <w:bodyDiv w:val="1"/>
      <w:marLeft w:val="0"/>
      <w:marRight w:val="0"/>
      <w:marTop w:val="0"/>
      <w:marBottom w:val="0"/>
      <w:divBdr>
        <w:top w:val="none" w:sz="0" w:space="0" w:color="auto"/>
        <w:left w:val="none" w:sz="0" w:space="0" w:color="auto"/>
        <w:bottom w:val="none" w:sz="0" w:space="0" w:color="auto"/>
        <w:right w:val="none" w:sz="0" w:space="0" w:color="auto"/>
      </w:divBdr>
    </w:div>
    <w:div w:id="184752421">
      <w:bodyDiv w:val="1"/>
      <w:marLeft w:val="0"/>
      <w:marRight w:val="0"/>
      <w:marTop w:val="0"/>
      <w:marBottom w:val="0"/>
      <w:divBdr>
        <w:top w:val="none" w:sz="0" w:space="0" w:color="auto"/>
        <w:left w:val="none" w:sz="0" w:space="0" w:color="auto"/>
        <w:bottom w:val="none" w:sz="0" w:space="0" w:color="auto"/>
        <w:right w:val="none" w:sz="0" w:space="0" w:color="auto"/>
      </w:divBdr>
    </w:div>
    <w:div w:id="185289827">
      <w:bodyDiv w:val="1"/>
      <w:marLeft w:val="0"/>
      <w:marRight w:val="0"/>
      <w:marTop w:val="0"/>
      <w:marBottom w:val="0"/>
      <w:divBdr>
        <w:top w:val="none" w:sz="0" w:space="0" w:color="auto"/>
        <w:left w:val="none" w:sz="0" w:space="0" w:color="auto"/>
        <w:bottom w:val="none" w:sz="0" w:space="0" w:color="auto"/>
        <w:right w:val="none" w:sz="0" w:space="0" w:color="auto"/>
      </w:divBdr>
    </w:div>
    <w:div w:id="187179027">
      <w:bodyDiv w:val="1"/>
      <w:marLeft w:val="0"/>
      <w:marRight w:val="0"/>
      <w:marTop w:val="0"/>
      <w:marBottom w:val="0"/>
      <w:divBdr>
        <w:top w:val="none" w:sz="0" w:space="0" w:color="auto"/>
        <w:left w:val="none" w:sz="0" w:space="0" w:color="auto"/>
        <w:bottom w:val="none" w:sz="0" w:space="0" w:color="auto"/>
        <w:right w:val="none" w:sz="0" w:space="0" w:color="auto"/>
      </w:divBdr>
    </w:div>
    <w:div w:id="188298486">
      <w:bodyDiv w:val="1"/>
      <w:marLeft w:val="0"/>
      <w:marRight w:val="0"/>
      <w:marTop w:val="0"/>
      <w:marBottom w:val="0"/>
      <w:divBdr>
        <w:top w:val="none" w:sz="0" w:space="0" w:color="auto"/>
        <w:left w:val="none" w:sz="0" w:space="0" w:color="auto"/>
        <w:bottom w:val="none" w:sz="0" w:space="0" w:color="auto"/>
        <w:right w:val="none" w:sz="0" w:space="0" w:color="auto"/>
      </w:divBdr>
    </w:div>
    <w:div w:id="190193319">
      <w:bodyDiv w:val="1"/>
      <w:marLeft w:val="0"/>
      <w:marRight w:val="0"/>
      <w:marTop w:val="0"/>
      <w:marBottom w:val="0"/>
      <w:divBdr>
        <w:top w:val="none" w:sz="0" w:space="0" w:color="auto"/>
        <w:left w:val="none" w:sz="0" w:space="0" w:color="auto"/>
        <w:bottom w:val="none" w:sz="0" w:space="0" w:color="auto"/>
        <w:right w:val="none" w:sz="0" w:space="0" w:color="auto"/>
      </w:divBdr>
    </w:div>
    <w:div w:id="190456260">
      <w:bodyDiv w:val="1"/>
      <w:marLeft w:val="0"/>
      <w:marRight w:val="0"/>
      <w:marTop w:val="0"/>
      <w:marBottom w:val="0"/>
      <w:divBdr>
        <w:top w:val="none" w:sz="0" w:space="0" w:color="auto"/>
        <w:left w:val="none" w:sz="0" w:space="0" w:color="auto"/>
        <w:bottom w:val="none" w:sz="0" w:space="0" w:color="auto"/>
        <w:right w:val="none" w:sz="0" w:space="0" w:color="auto"/>
      </w:divBdr>
    </w:div>
    <w:div w:id="191767571">
      <w:bodyDiv w:val="1"/>
      <w:marLeft w:val="0"/>
      <w:marRight w:val="0"/>
      <w:marTop w:val="0"/>
      <w:marBottom w:val="0"/>
      <w:divBdr>
        <w:top w:val="none" w:sz="0" w:space="0" w:color="auto"/>
        <w:left w:val="none" w:sz="0" w:space="0" w:color="auto"/>
        <w:bottom w:val="none" w:sz="0" w:space="0" w:color="auto"/>
        <w:right w:val="none" w:sz="0" w:space="0" w:color="auto"/>
      </w:divBdr>
    </w:div>
    <w:div w:id="196285469">
      <w:bodyDiv w:val="1"/>
      <w:marLeft w:val="0"/>
      <w:marRight w:val="0"/>
      <w:marTop w:val="0"/>
      <w:marBottom w:val="0"/>
      <w:divBdr>
        <w:top w:val="none" w:sz="0" w:space="0" w:color="auto"/>
        <w:left w:val="none" w:sz="0" w:space="0" w:color="auto"/>
        <w:bottom w:val="none" w:sz="0" w:space="0" w:color="auto"/>
        <w:right w:val="none" w:sz="0" w:space="0" w:color="auto"/>
      </w:divBdr>
    </w:div>
    <w:div w:id="200166346">
      <w:bodyDiv w:val="1"/>
      <w:marLeft w:val="0"/>
      <w:marRight w:val="0"/>
      <w:marTop w:val="0"/>
      <w:marBottom w:val="0"/>
      <w:divBdr>
        <w:top w:val="none" w:sz="0" w:space="0" w:color="auto"/>
        <w:left w:val="none" w:sz="0" w:space="0" w:color="auto"/>
        <w:bottom w:val="none" w:sz="0" w:space="0" w:color="auto"/>
        <w:right w:val="none" w:sz="0" w:space="0" w:color="auto"/>
      </w:divBdr>
    </w:div>
    <w:div w:id="202182484">
      <w:bodyDiv w:val="1"/>
      <w:marLeft w:val="0"/>
      <w:marRight w:val="0"/>
      <w:marTop w:val="0"/>
      <w:marBottom w:val="0"/>
      <w:divBdr>
        <w:top w:val="none" w:sz="0" w:space="0" w:color="auto"/>
        <w:left w:val="none" w:sz="0" w:space="0" w:color="auto"/>
        <w:bottom w:val="none" w:sz="0" w:space="0" w:color="auto"/>
        <w:right w:val="none" w:sz="0" w:space="0" w:color="auto"/>
      </w:divBdr>
    </w:div>
    <w:div w:id="202448323">
      <w:bodyDiv w:val="1"/>
      <w:marLeft w:val="0"/>
      <w:marRight w:val="0"/>
      <w:marTop w:val="0"/>
      <w:marBottom w:val="0"/>
      <w:divBdr>
        <w:top w:val="none" w:sz="0" w:space="0" w:color="auto"/>
        <w:left w:val="none" w:sz="0" w:space="0" w:color="auto"/>
        <w:bottom w:val="none" w:sz="0" w:space="0" w:color="auto"/>
        <w:right w:val="none" w:sz="0" w:space="0" w:color="auto"/>
      </w:divBdr>
    </w:div>
    <w:div w:id="203636403">
      <w:bodyDiv w:val="1"/>
      <w:marLeft w:val="0"/>
      <w:marRight w:val="0"/>
      <w:marTop w:val="0"/>
      <w:marBottom w:val="0"/>
      <w:divBdr>
        <w:top w:val="none" w:sz="0" w:space="0" w:color="auto"/>
        <w:left w:val="none" w:sz="0" w:space="0" w:color="auto"/>
        <w:bottom w:val="none" w:sz="0" w:space="0" w:color="auto"/>
        <w:right w:val="none" w:sz="0" w:space="0" w:color="auto"/>
      </w:divBdr>
    </w:div>
    <w:div w:id="206723003">
      <w:bodyDiv w:val="1"/>
      <w:marLeft w:val="0"/>
      <w:marRight w:val="0"/>
      <w:marTop w:val="0"/>
      <w:marBottom w:val="0"/>
      <w:divBdr>
        <w:top w:val="none" w:sz="0" w:space="0" w:color="auto"/>
        <w:left w:val="none" w:sz="0" w:space="0" w:color="auto"/>
        <w:bottom w:val="none" w:sz="0" w:space="0" w:color="auto"/>
        <w:right w:val="none" w:sz="0" w:space="0" w:color="auto"/>
      </w:divBdr>
    </w:div>
    <w:div w:id="207571465">
      <w:bodyDiv w:val="1"/>
      <w:marLeft w:val="0"/>
      <w:marRight w:val="0"/>
      <w:marTop w:val="0"/>
      <w:marBottom w:val="0"/>
      <w:divBdr>
        <w:top w:val="none" w:sz="0" w:space="0" w:color="auto"/>
        <w:left w:val="none" w:sz="0" w:space="0" w:color="auto"/>
        <w:bottom w:val="none" w:sz="0" w:space="0" w:color="auto"/>
        <w:right w:val="none" w:sz="0" w:space="0" w:color="auto"/>
      </w:divBdr>
    </w:div>
    <w:div w:id="207884260">
      <w:bodyDiv w:val="1"/>
      <w:marLeft w:val="0"/>
      <w:marRight w:val="0"/>
      <w:marTop w:val="0"/>
      <w:marBottom w:val="0"/>
      <w:divBdr>
        <w:top w:val="none" w:sz="0" w:space="0" w:color="auto"/>
        <w:left w:val="none" w:sz="0" w:space="0" w:color="auto"/>
        <w:bottom w:val="none" w:sz="0" w:space="0" w:color="auto"/>
        <w:right w:val="none" w:sz="0" w:space="0" w:color="auto"/>
      </w:divBdr>
    </w:div>
    <w:div w:id="215045897">
      <w:bodyDiv w:val="1"/>
      <w:marLeft w:val="0"/>
      <w:marRight w:val="0"/>
      <w:marTop w:val="0"/>
      <w:marBottom w:val="0"/>
      <w:divBdr>
        <w:top w:val="none" w:sz="0" w:space="0" w:color="auto"/>
        <w:left w:val="none" w:sz="0" w:space="0" w:color="auto"/>
        <w:bottom w:val="none" w:sz="0" w:space="0" w:color="auto"/>
        <w:right w:val="none" w:sz="0" w:space="0" w:color="auto"/>
      </w:divBdr>
    </w:div>
    <w:div w:id="215168988">
      <w:bodyDiv w:val="1"/>
      <w:marLeft w:val="0"/>
      <w:marRight w:val="0"/>
      <w:marTop w:val="0"/>
      <w:marBottom w:val="0"/>
      <w:divBdr>
        <w:top w:val="none" w:sz="0" w:space="0" w:color="auto"/>
        <w:left w:val="none" w:sz="0" w:space="0" w:color="auto"/>
        <w:bottom w:val="none" w:sz="0" w:space="0" w:color="auto"/>
        <w:right w:val="none" w:sz="0" w:space="0" w:color="auto"/>
      </w:divBdr>
    </w:div>
    <w:div w:id="218132714">
      <w:bodyDiv w:val="1"/>
      <w:marLeft w:val="0"/>
      <w:marRight w:val="0"/>
      <w:marTop w:val="0"/>
      <w:marBottom w:val="0"/>
      <w:divBdr>
        <w:top w:val="none" w:sz="0" w:space="0" w:color="auto"/>
        <w:left w:val="none" w:sz="0" w:space="0" w:color="auto"/>
        <w:bottom w:val="none" w:sz="0" w:space="0" w:color="auto"/>
        <w:right w:val="none" w:sz="0" w:space="0" w:color="auto"/>
      </w:divBdr>
    </w:div>
    <w:div w:id="218790506">
      <w:bodyDiv w:val="1"/>
      <w:marLeft w:val="0"/>
      <w:marRight w:val="0"/>
      <w:marTop w:val="0"/>
      <w:marBottom w:val="0"/>
      <w:divBdr>
        <w:top w:val="none" w:sz="0" w:space="0" w:color="auto"/>
        <w:left w:val="none" w:sz="0" w:space="0" w:color="auto"/>
        <w:bottom w:val="none" w:sz="0" w:space="0" w:color="auto"/>
        <w:right w:val="none" w:sz="0" w:space="0" w:color="auto"/>
      </w:divBdr>
    </w:div>
    <w:div w:id="222569600">
      <w:bodyDiv w:val="1"/>
      <w:marLeft w:val="0"/>
      <w:marRight w:val="0"/>
      <w:marTop w:val="0"/>
      <w:marBottom w:val="0"/>
      <w:divBdr>
        <w:top w:val="none" w:sz="0" w:space="0" w:color="auto"/>
        <w:left w:val="none" w:sz="0" w:space="0" w:color="auto"/>
        <w:bottom w:val="none" w:sz="0" w:space="0" w:color="auto"/>
        <w:right w:val="none" w:sz="0" w:space="0" w:color="auto"/>
      </w:divBdr>
    </w:div>
    <w:div w:id="222908022">
      <w:bodyDiv w:val="1"/>
      <w:marLeft w:val="0"/>
      <w:marRight w:val="0"/>
      <w:marTop w:val="0"/>
      <w:marBottom w:val="0"/>
      <w:divBdr>
        <w:top w:val="none" w:sz="0" w:space="0" w:color="auto"/>
        <w:left w:val="none" w:sz="0" w:space="0" w:color="auto"/>
        <w:bottom w:val="none" w:sz="0" w:space="0" w:color="auto"/>
        <w:right w:val="none" w:sz="0" w:space="0" w:color="auto"/>
      </w:divBdr>
    </w:div>
    <w:div w:id="224338597">
      <w:bodyDiv w:val="1"/>
      <w:marLeft w:val="0"/>
      <w:marRight w:val="0"/>
      <w:marTop w:val="0"/>
      <w:marBottom w:val="0"/>
      <w:divBdr>
        <w:top w:val="none" w:sz="0" w:space="0" w:color="auto"/>
        <w:left w:val="none" w:sz="0" w:space="0" w:color="auto"/>
        <w:bottom w:val="none" w:sz="0" w:space="0" w:color="auto"/>
        <w:right w:val="none" w:sz="0" w:space="0" w:color="auto"/>
      </w:divBdr>
    </w:div>
    <w:div w:id="225647372">
      <w:bodyDiv w:val="1"/>
      <w:marLeft w:val="0"/>
      <w:marRight w:val="0"/>
      <w:marTop w:val="0"/>
      <w:marBottom w:val="0"/>
      <w:divBdr>
        <w:top w:val="none" w:sz="0" w:space="0" w:color="auto"/>
        <w:left w:val="none" w:sz="0" w:space="0" w:color="auto"/>
        <w:bottom w:val="none" w:sz="0" w:space="0" w:color="auto"/>
        <w:right w:val="none" w:sz="0" w:space="0" w:color="auto"/>
      </w:divBdr>
    </w:div>
    <w:div w:id="228924001">
      <w:bodyDiv w:val="1"/>
      <w:marLeft w:val="0"/>
      <w:marRight w:val="0"/>
      <w:marTop w:val="0"/>
      <w:marBottom w:val="0"/>
      <w:divBdr>
        <w:top w:val="none" w:sz="0" w:space="0" w:color="auto"/>
        <w:left w:val="none" w:sz="0" w:space="0" w:color="auto"/>
        <w:bottom w:val="none" w:sz="0" w:space="0" w:color="auto"/>
        <w:right w:val="none" w:sz="0" w:space="0" w:color="auto"/>
      </w:divBdr>
    </w:div>
    <w:div w:id="230390547">
      <w:bodyDiv w:val="1"/>
      <w:marLeft w:val="0"/>
      <w:marRight w:val="0"/>
      <w:marTop w:val="0"/>
      <w:marBottom w:val="0"/>
      <w:divBdr>
        <w:top w:val="none" w:sz="0" w:space="0" w:color="auto"/>
        <w:left w:val="none" w:sz="0" w:space="0" w:color="auto"/>
        <w:bottom w:val="none" w:sz="0" w:space="0" w:color="auto"/>
        <w:right w:val="none" w:sz="0" w:space="0" w:color="auto"/>
      </w:divBdr>
    </w:div>
    <w:div w:id="232129650">
      <w:bodyDiv w:val="1"/>
      <w:marLeft w:val="0"/>
      <w:marRight w:val="0"/>
      <w:marTop w:val="0"/>
      <w:marBottom w:val="0"/>
      <w:divBdr>
        <w:top w:val="none" w:sz="0" w:space="0" w:color="auto"/>
        <w:left w:val="none" w:sz="0" w:space="0" w:color="auto"/>
        <w:bottom w:val="none" w:sz="0" w:space="0" w:color="auto"/>
        <w:right w:val="none" w:sz="0" w:space="0" w:color="auto"/>
      </w:divBdr>
    </w:div>
    <w:div w:id="234172720">
      <w:bodyDiv w:val="1"/>
      <w:marLeft w:val="0"/>
      <w:marRight w:val="0"/>
      <w:marTop w:val="0"/>
      <w:marBottom w:val="0"/>
      <w:divBdr>
        <w:top w:val="none" w:sz="0" w:space="0" w:color="auto"/>
        <w:left w:val="none" w:sz="0" w:space="0" w:color="auto"/>
        <w:bottom w:val="none" w:sz="0" w:space="0" w:color="auto"/>
        <w:right w:val="none" w:sz="0" w:space="0" w:color="auto"/>
      </w:divBdr>
    </w:div>
    <w:div w:id="236869257">
      <w:bodyDiv w:val="1"/>
      <w:marLeft w:val="0"/>
      <w:marRight w:val="0"/>
      <w:marTop w:val="0"/>
      <w:marBottom w:val="0"/>
      <w:divBdr>
        <w:top w:val="none" w:sz="0" w:space="0" w:color="auto"/>
        <w:left w:val="none" w:sz="0" w:space="0" w:color="auto"/>
        <w:bottom w:val="none" w:sz="0" w:space="0" w:color="auto"/>
        <w:right w:val="none" w:sz="0" w:space="0" w:color="auto"/>
      </w:divBdr>
    </w:div>
    <w:div w:id="236987137">
      <w:bodyDiv w:val="1"/>
      <w:marLeft w:val="0"/>
      <w:marRight w:val="0"/>
      <w:marTop w:val="0"/>
      <w:marBottom w:val="0"/>
      <w:divBdr>
        <w:top w:val="none" w:sz="0" w:space="0" w:color="auto"/>
        <w:left w:val="none" w:sz="0" w:space="0" w:color="auto"/>
        <w:bottom w:val="none" w:sz="0" w:space="0" w:color="auto"/>
        <w:right w:val="none" w:sz="0" w:space="0" w:color="auto"/>
      </w:divBdr>
    </w:div>
    <w:div w:id="239022082">
      <w:bodyDiv w:val="1"/>
      <w:marLeft w:val="0"/>
      <w:marRight w:val="0"/>
      <w:marTop w:val="0"/>
      <w:marBottom w:val="0"/>
      <w:divBdr>
        <w:top w:val="none" w:sz="0" w:space="0" w:color="auto"/>
        <w:left w:val="none" w:sz="0" w:space="0" w:color="auto"/>
        <w:bottom w:val="none" w:sz="0" w:space="0" w:color="auto"/>
        <w:right w:val="none" w:sz="0" w:space="0" w:color="auto"/>
      </w:divBdr>
    </w:div>
    <w:div w:id="239950140">
      <w:bodyDiv w:val="1"/>
      <w:marLeft w:val="0"/>
      <w:marRight w:val="0"/>
      <w:marTop w:val="0"/>
      <w:marBottom w:val="0"/>
      <w:divBdr>
        <w:top w:val="none" w:sz="0" w:space="0" w:color="auto"/>
        <w:left w:val="none" w:sz="0" w:space="0" w:color="auto"/>
        <w:bottom w:val="none" w:sz="0" w:space="0" w:color="auto"/>
        <w:right w:val="none" w:sz="0" w:space="0" w:color="auto"/>
      </w:divBdr>
    </w:div>
    <w:div w:id="240451588">
      <w:bodyDiv w:val="1"/>
      <w:marLeft w:val="0"/>
      <w:marRight w:val="0"/>
      <w:marTop w:val="0"/>
      <w:marBottom w:val="0"/>
      <w:divBdr>
        <w:top w:val="none" w:sz="0" w:space="0" w:color="auto"/>
        <w:left w:val="none" w:sz="0" w:space="0" w:color="auto"/>
        <w:bottom w:val="none" w:sz="0" w:space="0" w:color="auto"/>
        <w:right w:val="none" w:sz="0" w:space="0" w:color="auto"/>
      </w:divBdr>
    </w:div>
    <w:div w:id="241570568">
      <w:bodyDiv w:val="1"/>
      <w:marLeft w:val="0"/>
      <w:marRight w:val="0"/>
      <w:marTop w:val="0"/>
      <w:marBottom w:val="0"/>
      <w:divBdr>
        <w:top w:val="none" w:sz="0" w:space="0" w:color="auto"/>
        <w:left w:val="none" w:sz="0" w:space="0" w:color="auto"/>
        <w:bottom w:val="none" w:sz="0" w:space="0" w:color="auto"/>
        <w:right w:val="none" w:sz="0" w:space="0" w:color="auto"/>
      </w:divBdr>
    </w:div>
    <w:div w:id="242570161">
      <w:bodyDiv w:val="1"/>
      <w:marLeft w:val="0"/>
      <w:marRight w:val="0"/>
      <w:marTop w:val="0"/>
      <w:marBottom w:val="0"/>
      <w:divBdr>
        <w:top w:val="none" w:sz="0" w:space="0" w:color="auto"/>
        <w:left w:val="none" w:sz="0" w:space="0" w:color="auto"/>
        <w:bottom w:val="none" w:sz="0" w:space="0" w:color="auto"/>
        <w:right w:val="none" w:sz="0" w:space="0" w:color="auto"/>
      </w:divBdr>
    </w:div>
    <w:div w:id="244148302">
      <w:bodyDiv w:val="1"/>
      <w:marLeft w:val="0"/>
      <w:marRight w:val="0"/>
      <w:marTop w:val="0"/>
      <w:marBottom w:val="0"/>
      <w:divBdr>
        <w:top w:val="none" w:sz="0" w:space="0" w:color="auto"/>
        <w:left w:val="none" w:sz="0" w:space="0" w:color="auto"/>
        <w:bottom w:val="none" w:sz="0" w:space="0" w:color="auto"/>
        <w:right w:val="none" w:sz="0" w:space="0" w:color="auto"/>
      </w:divBdr>
    </w:div>
    <w:div w:id="244345580">
      <w:bodyDiv w:val="1"/>
      <w:marLeft w:val="0"/>
      <w:marRight w:val="0"/>
      <w:marTop w:val="0"/>
      <w:marBottom w:val="0"/>
      <w:divBdr>
        <w:top w:val="none" w:sz="0" w:space="0" w:color="auto"/>
        <w:left w:val="none" w:sz="0" w:space="0" w:color="auto"/>
        <w:bottom w:val="none" w:sz="0" w:space="0" w:color="auto"/>
        <w:right w:val="none" w:sz="0" w:space="0" w:color="auto"/>
      </w:divBdr>
    </w:div>
    <w:div w:id="245963936">
      <w:bodyDiv w:val="1"/>
      <w:marLeft w:val="0"/>
      <w:marRight w:val="0"/>
      <w:marTop w:val="0"/>
      <w:marBottom w:val="0"/>
      <w:divBdr>
        <w:top w:val="none" w:sz="0" w:space="0" w:color="auto"/>
        <w:left w:val="none" w:sz="0" w:space="0" w:color="auto"/>
        <w:bottom w:val="none" w:sz="0" w:space="0" w:color="auto"/>
        <w:right w:val="none" w:sz="0" w:space="0" w:color="auto"/>
      </w:divBdr>
    </w:div>
    <w:div w:id="252209370">
      <w:bodyDiv w:val="1"/>
      <w:marLeft w:val="0"/>
      <w:marRight w:val="0"/>
      <w:marTop w:val="0"/>
      <w:marBottom w:val="0"/>
      <w:divBdr>
        <w:top w:val="none" w:sz="0" w:space="0" w:color="auto"/>
        <w:left w:val="none" w:sz="0" w:space="0" w:color="auto"/>
        <w:bottom w:val="none" w:sz="0" w:space="0" w:color="auto"/>
        <w:right w:val="none" w:sz="0" w:space="0" w:color="auto"/>
      </w:divBdr>
    </w:div>
    <w:div w:id="252476914">
      <w:bodyDiv w:val="1"/>
      <w:marLeft w:val="0"/>
      <w:marRight w:val="0"/>
      <w:marTop w:val="0"/>
      <w:marBottom w:val="0"/>
      <w:divBdr>
        <w:top w:val="none" w:sz="0" w:space="0" w:color="auto"/>
        <w:left w:val="none" w:sz="0" w:space="0" w:color="auto"/>
        <w:bottom w:val="none" w:sz="0" w:space="0" w:color="auto"/>
        <w:right w:val="none" w:sz="0" w:space="0" w:color="auto"/>
      </w:divBdr>
    </w:div>
    <w:div w:id="252906581">
      <w:bodyDiv w:val="1"/>
      <w:marLeft w:val="0"/>
      <w:marRight w:val="0"/>
      <w:marTop w:val="0"/>
      <w:marBottom w:val="0"/>
      <w:divBdr>
        <w:top w:val="none" w:sz="0" w:space="0" w:color="auto"/>
        <w:left w:val="none" w:sz="0" w:space="0" w:color="auto"/>
        <w:bottom w:val="none" w:sz="0" w:space="0" w:color="auto"/>
        <w:right w:val="none" w:sz="0" w:space="0" w:color="auto"/>
      </w:divBdr>
    </w:div>
    <w:div w:id="254215708">
      <w:bodyDiv w:val="1"/>
      <w:marLeft w:val="0"/>
      <w:marRight w:val="0"/>
      <w:marTop w:val="0"/>
      <w:marBottom w:val="0"/>
      <w:divBdr>
        <w:top w:val="none" w:sz="0" w:space="0" w:color="auto"/>
        <w:left w:val="none" w:sz="0" w:space="0" w:color="auto"/>
        <w:bottom w:val="none" w:sz="0" w:space="0" w:color="auto"/>
        <w:right w:val="none" w:sz="0" w:space="0" w:color="auto"/>
      </w:divBdr>
    </w:div>
    <w:div w:id="254485880">
      <w:bodyDiv w:val="1"/>
      <w:marLeft w:val="0"/>
      <w:marRight w:val="0"/>
      <w:marTop w:val="0"/>
      <w:marBottom w:val="0"/>
      <w:divBdr>
        <w:top w:val="none" w:sz="0" w:space="0" w:color="auto"/>
        <w:left w:val="none" w:sz="0" w:space="0" w:color="auto"/>
        <w:bottom w:val="none" w:sz="0" w:space="0" w:color="auto"/>
        <w:right w:val="none" w:sz="0" w:space="0" w:color="auto"/>
      </w:divBdr>
    </w:div>
    <w:div w:id="254628412">
      <w:bodyDiv w:val="1"/>
      <w:marLeft w:val="0"/>
      <w:marRight w:val="0"/>
      <w:marTop w:val="0"/>
      <w:marBottom w:val="0"/>
      <w:divBdr>
        <w:top w:val="none" w:sz="0" w:space="0" w:color="auto"/>
        <w:left w:val="none" w:sz="0" w:space="0" w:color="auto"/>
        <w:bottom w:val="none" w:sz="0" w:space="0" w:color="auto"/>
        <w:right w:val="none" w:sz="0" w:space="0" w:color="auto"/>
      </w:divBdr>
    </w:div>
    <w:div w:id="255789372">
      <w:bodyDiv w:val="1"/>
      <w:marLeft w:val="0"/>
      <w:marRight w:val="0"/>
      <w:marTop w:val="0"/>
      <w:marBottom w:val="0"/>
      <w:divBdr>
        <w:top w:val="none" w:sz="0" w:space="0" w:color="auto"/>
        <w:left w:val="none" w:sz="0" w:space="0" w:color="auto"/>
        <w:bottom w:val="none" w:sz="0" w:space="0" w:color="auto"/>
        <w:right w:val="none" w:sz="0" w:space="0" w:color="auto"/>
      </w:divBdr>
    </w:div>
    <w:div w:id="261106016">
      <w:bodyDiv w:val="1"/>
      <w:marLeft w:val="0"/>
      <w:marRight w:val="0"/>
      <w:marTop w:val="0"/>
      <w:marBottom w:val="0"/>
      <w:divBdr>
        <w:top w:val="none" w:sz="0" w:space="0" w:color="auto"/>
        <w:left w:val="none" w:sz="0" w:space="0" w:color="auto"/>
        <w:bottom w:val="none" w:sz="0" w:space="0" w:color="auto"/>
        <w:right w:val="none" w:sz="0" w:space="0" w:color="auto"/>
      </w:divBdr>
    </w:div>
    <w:div w:id="261913983">
      <w:bodyDiv w:val="1"/>
      <w:marLeft w:val="0"/>
      <w:marRight w:val="0"/>
      <w:marTop w:val="0"/>
      <w:marBottom w:val="0"/>
      <w:divBdr>
        <w:top w:val="none" w:sz="0" w:space="0" w:color="auto"/>
        <w:left w:val="none" w:sz="0" w:space="0" w:color="auto"/>
        <w:bottom w:val="none" w:sz="0" w:space="0" w:color="auto"/>
        <w:right w:val="none" w:sz="0" w:space="0" w:color="auto"/>
      </w:divBdr>
    </w:div>
    <w:div w:id="262298289">
      <w:bodyDiv w:val="1"/>
      <w:marLeft w:val="0"/>
      <w:marRight w:val="0"/>
      <w:marTop w:val="0"/>
      <w:marBottom w:val="0"/>
      <w:divBdr>
        <w:top w:val="none" w:sz="0" w:space="0" w:color="auto"/>
        <w:left w:val="none" w:sz="0" w:space="0" w:color="auto"/>
        <w:bottom w:val="none" w:sz="0" w:space="0" w:color="auto"/>
        <w:right w:val="none" w:sz="0" w:space="0" w:color="auto"/>
      </w:divBdr>
    </w:div>
    <w:div w:id="262689352">
      <w:bodyDiv w:val="1"/>
      <w:marLeft w:val="0"/>
      <w:marRight w:val="0"/>
      <w:marTop w:val="0"/>
      <w:marBottom w:val="0"/>
      <w:divBdr>
        <w:top w:val="none" w:sz="0" w:space="0" w:color="auto"/>
        <w:left w:val="none" w:sz="0" w:space="0" w:color="auto"/>
        <w:bottom w:val="none" w:sz="0" w:space="0" w:color="auto"/>
        <w:right w:val="none" w:sz="0" w:space="0" w:color="auto"/>
      </w:divBdr>
    </w:div>
    <w:div w:id="263734222">
      <w:bodyDiv w:val="1"/>
      <w:marLeft w:val="0"/>
      <w:marRight w:val="0"/>
      <w:marTop w:val="0"/>
      <w:marBottom w:val="0"/>
      <w:divBdr>
        <w:top w:val="none" w:sz="0" w:space="0" w:color="auto"/>
        <w:left w:val="none" w:sz="0" w:space="0" w:color="auto"/>
        <w:bottom w:val="none" w:sz="0" w:space="0" w:color="auto"/>
        <w:right w:val="none" w:sz="0" w:space="0" w:color="auto"/>
      </w:divBdr>
    </w:div>
    <w:div w:id="269166453">
      <w:bodyDiv w:val="1"/>
      <w:marLeft w:val="0"/>
      <w:marRight w:val="0"/>
      <w:marTop w:val="0"/>
      <w:marBottom w:val="0"/>
      <w:divBdr>
        <w:top w:val="none" w:sz="0" w:space="0" w:color="auto"/>
        <w:left w:val="none" w:sz="0" w:space="0" w:color="auto"/>
        <w:bottom w:val="none" w:sz="0" w:space="0" w:color="auto"/>
        <w:right w:val="none" w:sz="0" w:space="0" w:color="auto"/>
      </w:divBdr>
    </w:div>
    <w:div w:id="271864572">
      <w:bodyDiv w:val="1"/>
      <w:marLeft w:val="0"/>
      <w:marRight w:val="0"/>
      <w:marTop w:val="0"/>
      <w:marBottom w:val="0"/>
      <w:divBdr>
        <w:top w:val="none" w:sz="0" w:space="0" w:color="auto"/>
        <w:left w:val="none" w:sz="0" w:space="0" w:color="auto"/>
        <w:bottom w:val="none" w:sz="0" w:space="0" w:color="auto"/>
        <w:right w:val="none" w:sz="0" w:space="0" w:color="auto"/>
      </w:divBdr>
    </w:div>
    <w:div w:id="272710707">
      <w:bodyDiv w:val="1"/>
      <w:marLeft w:val="0"/>
      <w:marRight w:val="0"/>
      <w:marTop w:val="0"/>
      <w:marBottom w:val="0"/>
      <w:divBdr>
        <w:top w:val="none" w:sz="0" w:space="0" w:color="auto"/>
        <w:left w:val="none" w:sz="0" w:space="0" w:color="auto"/>
        <w:bottom w:val="none" w:sz="0" w:space="0" w:color="auto"/>
        <w:right w:val="none" w:sz="0" w:space="0" w:color="auto"/>
      </w:divBdr>
    </w:div>
    <w:div w:id="272711866">
      <w:bodyDiv w:val="1"/>
      <w:marLeft w:val="0"/>
      <w:marRight w:val="0"/>
      <w:marTop w:val="0"/>
      <w:marBottom w:val="0"/>
      <w:divBdr>
        <w:top w:val="none" w:sz="0" w:space="0" w:color="auto"/>
        <w:left w:val="none" w:sz="0" w:space="0" w:color="auto"/>
        <w:bottom w:val="none" w:sz="0" w:space="0" w:color="auto"/>
        <w:right w:val="none" w:sz="0" w:space="0" w:color="auto"/>
      </w:divBdr>
    </w:div>
    <w:div w:id="273093978">
      <w:bodyDiv w:val="1"/>
      <w:marLeft w:val="0"/>
      <w:marRight w:val="0"/>
      <w:marTop w:val="0"/>
      <w:marBottom w:val="0"/>
      <w:divBdr>
        <w:top w:val="none" w:sz="0" w:space="0" w:color="auto"/>
        <w:left w:val="none" w:sz="0" w:space="0" w:color="auto"/>
        <w:bottom w:val="none" w:sz="0" w:space="0" w:color="auto"/>
        <w:right w:val="none" w:sz="0" w:space="0" w:color="auto"/>
      </w:divBdr>
    </w:div>
    <w:div w:id="273445413">
      <w:bodyDiv w:val="1"/>
      <w:marLeft w:val="0"/>
      <w:marRight w:val="0"/>
      <w:marTop w:val="0"/>
      <w:marBottom w:val="0"/>
      <w:divBdr>
        <w:top w:val="none" w:sz="0" w:space="0" w:color="auto"/>
        <w:left w:val="none" w:sz="0" w:space="0" w:color="auto"/>
        <w:bottom w:val="none" w:sz="0" w:space="0" w:color="auto"/>
        <w:right w:val="none" w:sz="0" w:space="0" w:color="auto"/>
      </w:divBdr>
    </w:div>
    <w:div w:id="274020638">
      <w:bodyDiv w:val="1"/>
      <w:marLeft w:val="0"/>
      <w:marRight w:val="0"/>
      <w:marTop w:val="0"/>
      <w:marBottom w:val="0"/>
      <w:divBdr>
        <w:top w:val="none" w:sz="0" w:space="0" w:color="auto"/>
        <w:left w:val="none" w:sz="0" w:space="0" w:color="auto"/>
        <w:bottom w:val="none" w:sz="0" w:space="0" w:color="auto"/>
        <w:right w:val="none" w:sz="0" w:space="0" w:color="auto"/>
      </w:divBdr>
    </w:div>
    <w:div w:id="274216247">
      <w:bodyDiv w:val="1"/>
      <w:marLeft w:val="0"/>
      <w:marRight w:val="0"/>
      <w:marTop w:val="0"/>
      <w:marBottom w:val="0"/>
      <w:divBdr>
        <w:top w:val="none" w:sz="0" w:space="0" w:color="auto"/>
        <w:left w:val="none" w:sz="0" w:space="0" w:color="auto"/>
        <w:bottom w:val="none" w:sz="0" w:space="0" w:color="auto"/>
        <w:right w:val="none" w:sz="0" w:space="0" w:color="auto"/>
      </w:divBdr>
    </w:div>
    <w:div w:id="276834522">
      <w:bodyDiv w:val="1"/>
      <w:marLeft w:val="0"/>
      <w:marRight w:val="0"/>
      <w:marTop w:val="0"/>
      <w:marBottom w:val="0"/>
      <w:divBdr>
        <w:top w:val="none" w:sz="0" w:space="0" w:color="auto"/>
        <w:left w:val="none" w:sz="0" w:space="0" w:color="auto"/>
        <w:bottom w:val="none" w:sz="0" w:space="0" w:color="auto"/>
        <w:right w:val="none" w:sz="0" w:space="0" w:color="auto"/>
      </w:divBdr>
    </w:div>
    <w:div w:id="281155984">
      <w:bodyDiv w:val="1"/>
      <w:marLeft w:val="0"/>
      <w:marRight w:val="0"/>
      <w:marTop w:val="0"/>
      <w:marBottom w:val="0"/>
      <w:divBdr>
        <w:top w:val="none" w:sz="0" w:space="0" w:color="auto"/>
        <w:left w:val="none" w:sz="0" w:space="0" w:color="auto"/>
        <w:bottom w:val="none" w:sz="0" w:space="0" w:color="auto"/>
        <w:right w:val="none" w:sz="0" w:space="0" w:color="auto"/>
      </w:divBdr>
    </w:div>
    <w:div w:id="282924560">
      <w:bodyDiv w:val="1"/>
      <w:marLeft w:val="0"/>
      <w:marRight w:val="0"/>
      <w:marTop w:val="0"/>
      <w:marBottom w:val="0"/>
      <w:divBdr>
        <w:top w:val="none" w:sz="0" w:space="0" w:color="auto"/>
        <w:left w:val="none" w:sz="0" w:space="0" w:color="auto"/>
        <w:bottom w:val="none" w:sz="0" w:space="0" w:color="auto"/>
        <w:right w:val="none" w:sz="0" w:space="0" w:color="auto"/>
      </w:divBdr>
    </w:div>
    <w:div w:id="286744481">
      <w:bodyDiv w:val="1"/>
      <w:marLeft w:val="0"/>
      <w:marRight w:val="0"/>
      <w:marTop w:val="0"/>
      <w:marBottom w:val="0"/>
      <w:divBdr>
        <w:top w:val="none" w:sz="0" w:space="0" w:color="auto"/>
        <w:left w:val="none" w:sz="0" w:space="0" w:color="auto"/>
        <w:bottom w:val="none" w:sz="0" w:space="0" w:color="auto"/>
        <w:right w:val="none" w:sz="0" w:space="0" w:color="auto"/>
      </w:divBdr>
    </w:div>
    <w:div w:id="290864360">
      <w:bodyDiv w:val="1"/>
      <w:marLeft w:val="0"/>
      <w:marRight w:val="0"/>
      <w:marTop w:val="0"/>
      <w:marBottom w:val="0"/>
      <w:divBdr>
        <w:top w:val="none" w:sz="0" w:space="0" w:color="auto"/>
        <w:left w:val="none" w:sz="0" w:space="0" w:color="auto"/>
        <w:bottom w:val="none" w:sz="0" w:space="0" w:color="auto"/>
        <w:right w:val="none" w:sz="0" w:space="0" w:color="auto"/>
      </w:divBdr>
    </w:div>
    <w:div w:id="291328950">
      <w:bodyDiv w:val="1"/>
      <w:marLeft w:val="0"/>
      <w:marRight w:val="0"/>
      <w:marTop w:val="0"/>
      <w:marBottom w:val="0"/>
      <w:divBdr>
        <w:top w:val="none" w:sz="0" w:space="0" w:color="auto"/>
        <w:left w:val="none" w:sz="0" w:space="0" w:color="auto"/>
        <w:bottom w:val="none" w:sz="0" w:space="0" w:color="auto"/>
        <w:right w:val="none" w:sz="0" w:space="0" w:color="auto"/>
      </w:divBdr>
    </w:div>
    <w:div w:id="291837122">
      <w:bodyDiv w:val="1"/>
      <w:marLeft w:val="0"/>
      <w:marRight w:val="0"/>
      <w:marTop w:val="0"/>
      <w:marBottom w:val="0"/>
      <w:divBdr>
        <w:top w:val="none" w:sz="0" w:space="0" w:color="auto"/>
        <w:left w:val="none" w:sz="0" w:space="0" w:color="auto"/>
        <w:bottom w:val="none" w:sz="0" w:space="0" w:color="auto"/>
        <w:right w:val="none" w:sz="0" w:space="0" w:color="auto"/>
      </w:divBdr>
    </w:div>
    <w:div w:id="296301808">
      <w:bodyDiv w:val="1"/>
      <w:marLeft w:val="0"/>
      <w:marRight w:val="0"/>
      <w:marTop w:val="0"/>
      <w:marBottom w:val="0"/>
      <w:divBdr>
        <w:top w:val="none" w:sz="0" w:space="0" w:color="auto"/>
        <w:left w:val="none" w:sz="0" w:space="0" w:color="auto"/>
        <w:bottom w:val="none" w:sz="0" w:space="0" w:color="auto"/>
        <w:right w:val="none" w:sz="0" w:space="0" w:color="auto"/>
      </w:divBdr>
    </w:div>
    <w:div w:id="298146645">
      <w:bodyDiv w:val="1"/>
      <w:marLeft w:val="0"/>
      <w:marRight w:val="0"/>
      <w:marTop w:val="0"/>
      <w:marBottom w:val="0"/>
      <w:divBdr>
        <w:top w:val="none" w:sz="0" w:space="0" w:color="auto"/>
        <w:left w:val="none" w:sz="0" w:space="0" w:color="auto"/>
        <w:bottom w:val="none" w:sz="0" w:space="0" w:color="auto"/>
        <w:right w:val="none" w:sz="0" w:space="0" w:color="auto"/>
      </w:divBdr>
    </w:div>
    <w:div w:id="298651541">
      <w:bodyDiv w:val="1"/>
      <w:marLeft w:val="0"/>
      <w:marRight w:val="0"/>
      <w:marTop w:val="0"/>
      <w:marBottom w:val="0"/>
      <w:divBdr>
        <w:top w:val="none" w:sz="0" w:space="0" w:color="auto"/>
        <w:left w:val="none" w:sz="0" w:space="0" w:color="auto"/>
        <w:bottom w:val="none" w:sz="0" w:space="0" w:color="auto"/>
        <w:right w:val="none" w:sz="0" w:space="0" w:color="auto"/>
      </w:divBdr>
    </w:div>
    <w:div w:id="298997305">
      <w:bodyDiv w:val="1"/>
      <w:marLeft w:val="0"/>
      <w:marRight w:val="0"/>
      <w:marTop w:val="0"/>
      <w:marBottom w:val="0"/>
      <w:divBdr>
        <w:top w:val="none" w:sz="0" w:space="0" w:color="auto"/>
        <w:left w:val="none" w:sz="0" w:space="0" w:color="auto"/>
        <w:bottom w:val="none" w:sz="0" w:space="0" w:color="auto"/>
        <w:right w:val="none" w:sz="0" w:space="0" w:color="auto"/>
      </w:divBdr>
    </w:div>
    <w:div w:id="300111549">
      <w:bodyDiv w:val="1"/>
      <w:marLeft w:val="0"/>
      <w:marRight w:val="0"/>
      <w:marTop w:val="0"/>
      <w:marBottom w:val="0"/>
      <w:divBdr>
        <w:top w:val="none" w:sz="0" w:space="0" w:color="auto"/>
        <w:left w:val="none" w:sz="0" w:space="0" w:color="auto"/>
        <w:bottom w:val="none" w:sz="0" w:space="0" w:color="auto"/>
        <w:right w:val="none" w:sz="0" w:space="0" w:color="auto"/>
      </w:divBdr>
    </w:div>
    <w:div w:id="300499111">
      <w:bodyDiv w:val="1"/>
      <w:marLeft w:val="0"/>
      <w:marRight w:val="0"/>
      <w:marTop w:val="0"/>
      <w:marBottom w:val="0"/>
      <w:divBdr>
        <w:top w:val="none" w:sz="0" w:space="0" w:color="auto"/>
        <w:left w:val="none" w:sz="0" w:space="0" w:color="auto"/>
        <w:bottom w:val="none" w:sz="0" w:space="0" w:color="auto"/>
        <w:right w:val="none" w:sz="0" w:space="0" w:color="auto"/>
      </w:divBdr>
    </w:div>
    <w:div w:id="300889887">
      <w:bodyDiv w:val="1"/>
      <w:marLeft w:val="0"/>
      <w:marRight w:val="0"/>
      <w:marTop w:val="0"/>
      <w:marBottom w:val="0"/>
      <w:divBdr>
        <w:top w:val="none" w:sz="0" w:space="0" w:color="auto"/>
        <w:left w:val="none" w:sz="0" w:space="0" w:color="auto"/>
        <w:bottom w:val="none" w:sz="0" w:space="0" w:color="auto"/>
        <w:right w:val="none" w:sz="0" w:space="0" w:color="auto"/>
      </w:divBdr>
    </w:div>
    <w:div w:id="300962477">
      <w:bodyDiv w:val="1"/>
      <w:marLeft w:val="0"/>
      <w:marRight w:val="0"/>
      <w:marTop w:val="0"/>
      <w:marBottom w:val="0"/>
      <w:divBdr>
        <w:top w:val="none" w:sz="0" w:space="0" w:color="auto"/>
        <w:left w:val="none" w:sz="0" w:space="0" w:color="auto"/>
        <w:bottom w:val="none" w:sz="0" w:space="0" w:color="auto"/>
        <w:right w:val="none" w:sz="0" w:space="0" w:color="auto"/>
      </w:divBdr>
    </w:div>
    <w:div w:id="300963290">
      <w:bodyDiv w:val="1"/>
      <w:marLeft w:val="0"/>
      <w:marRight w:val="0"/>
      <w:marTop w:val="0"/>
      <w:marBottom w:val="0"/>
      <w:divBdr>
        <w:top w:val="none" w:sz="0" w:space="0" w:color="auto"/>
        <w:left w:val="none" w:sz="0" w:space="0" w:color="auto"/>
        <w:bottom w:val="none" w:sz="0" w:space="0" w:color="auto"/>
        <w:right w:val="none" w:sz="0" w:space="0" w:color="auto"/>
      </w:divBdr>
    </w:div>
    <w:div w:id="301883990">
      <w:bodyDiv w:val="1"/>
      <w:marLeft w:val="0"/>
      <w:marRight w:val="0"/>
      <w:marTop w:val="0"/>
      <w:marBottom w:val="0"/>
      <w:divBdr>
        <w:top w:val="none" w:sz="0" w:space="0" w:color="auto"/>
        <w:left w:val="none" w:sz="0" w:space="0" w:color="auto"/>
        <w:bottom w:val="none" w:sz="0" w:space="0" w:color="auto"/>
        <w:right w:val="none" w:sz="0" w:space="0" w:color="auto"/>
      </w:divBdr>
    </w:div>
    <w:div w:id="302001738">
      <w:bodyDiv w:val="1"/>
      <w:marLeft w:val="0"/>
      <w:marRight w:val="0"/>
      <w:marTop w:val="0"/>
      <w:marBottom w:val="0"/>
      <w:divBdr>
        <w:top w:val="none" w:sz="0" w:space="0" w:color="auto"/>
        <w:left w:val="none" w:sz="0" w:space="0" w:color="auto"/>
        <w:bottom w:val="none" w:sz="0" w:space="0" w:color="auto"/>
        <w:right w:val="none" w:sz="0" w:space="0" w:color="auto"/>
      </w:divBdr>
    </w:div>
    <w:div w:id="303048693">
      <w:bodyDiv w:val="1"/>
      <w:marLeft w:val="0"/>
      <w:marRight w:val="0"/>
      <w:marTop w:val="0"/>
      <w:marBottom w:val="0"/>
      <w:divBdr>
        <w:top w:val="none" w:sz="0" w:space="0" w:color="auto"/>
        <w:left w:val="none" w:sz="0" w:space="0" w:color="auto"/>
        <w:bottom w:val="none" w:sz="0" w:space="0" w:color="auto"/>
        <w:right w:val="none" w:sz="0" w:space="0" w:color="auto"/>
      </w:divBdr>
    </w:div>
    <w:div w:id="305742913">
      <w:bodyDiv w:val="1"/>
      <w:marLeft w:val="0"/>
      <w:marRight w:val="0"/>
      <w:marTop w:val="0"/>
      <w:marBottom w:val="0"/>
      <w:divBdr>
        <w:top w:val="none" w:sz="0" w:space="0" w:color="auto"/>
        <w:left w:val="none" w:sz="0" w:space="0" w:color="auto"/>
        <w:bottom w:val="none" w:sz="0" w:space="0" w:color="auto"/>
        <w:right w:val="none" w:sz="0" w:space="0" w:color="auto"/>
      </w:divBdr>
    </w:div>
    <w:div w:id="306279569">
      <w:bodyDiv w:val="1"/>
      <w:marLeft w:val="0"/>
      <w:marRight w:val="0"/>
      <w:marTop w:val="0"/>
      <w:marBottom w:val="0"/>
      <w:divBdr>
        <w:top w:val="none" w:sz="0" w:space="0" w:color="auto"/>
        <w:left w:val="none" w:sz="0" w:space="0" w:color="auto"/>
        <w:bottom w:val="none" w:sz="0" w:space="0" w:color="auto"/>
        <w:right w:val="none" w:sz="0" w:space="0" w:color="auto"/>
      </w:divBdr>
    </w:div>
    <w:div w:id="307368084">
      <w:bodyDiv w:val="1"/>
      <w:marLeft w:val="0"/>
      <w:marRight w:val="0"/>
      <w:marTop w:val="0"/>
      <w:marBottom w:val="0"/>
      <w:divBdr>
        <w:top w:val="none" w:sz="0" w:space="0" w:color="auto"/>
        <w:left w:val="none" w:sz="0" w:space="0" w:color="auto"/>
        <w:bottom w:val="none" w:sz="0" w:space="0" w:color="auto"/>
        <w:right w:val="none" w:sz="0" w:space="0" w:color="auto"/>
      </w:divBdr>
    </w:div>
    <w:div w:id="311369002">
      <w:bodyDiv w:val="1"/>
      <w:marLeft w:val="0"/>
      <w:marRight w:val="0"/>
      <w:marTop w:val="0"/>
      <w:marBottom w:val="0"/>
      <w:divBdr>
        <w:top w:val="none" w:sz="0" w:space="0" w:color="auto"/>
        <w:left w:val="none" w:sz="0" w:space="0" w:color="auto"/>
        <w:bottom w:val="none" w:sz="0" w:space="0" w:color="auto"/>
        <w:right w:val="none" w:sz="0" w:space="0" w:color="auto"/>
      </w:divBdr>
    </w:div>
    <w:div w:id="311908284">
      <w:bodyDiv w:val="1"/>
      <w:marLeft w:val="0"/>
      <w:marRight w:val="0"/>
      <w:marTop w:val="0"/>
      <w:marBottom w:val="0"/>
      <w:divBdr>
        <w:top w:val="none" w:sz="0" w:space="0" w:color="auto"/>
        <w:left w:val="none" w:sz="0" w:space="0" w:color="auto"/>
        <w:bottom w:val="none" w:sz="0" w:space="0" w:color="auto"/>
        <w:right w:val="none" w:sz="0" w:space="0" w:color="auto"/>
      </w:divBdr>
    </w:div>
    <w:div w:id="312104771">
      <w:bodyDiv w:val="1"/>
      <w:marLeft w:val="0"/>
      <w:marRight w:val="0"/>
      <w:marTop w:val="0"/>
      <w:marBottom w:val="0"/>
      <w:divBdr>
        <w:top w:val="none" w:sz="0" w:space="0" w:color="auto"/>
        <w:left w:val="none" w:sz="0" w:space="0" w:color="auto"/>
        <w:bottom w:val="none" w:sz="0" w:space="0" w:color="auto"/>
        <w:right w:val="none" w:sz="0" w:space="0" w:color="auto"/>
      </w:divBdr>
    </w:div>
    <w:div w:id="314993562">
      <w:bodyDiv w:val="1"/>
      <w:marLeft w:val="0"/>
      <w:marRight w:val="0"/>
      <w:marTop w:val="0"/>
      <w:marBottom w:val="0"/>
      <w:divBdr>
        <w:top w:val="none" w:sz="0" w:space="0" w:color="auto"/>
        <w:left w:val="none" w:sz="0" w:space="0" w:color="auto"/>
        <w:bottom w:val="none" w:sz="0" w:space="0" w:color="auto"/>
        <w:right w:val="none" w:sz="0" w:space="0" w:color="auto"/>
      </w:divBdr>
    </w:div>
    <w:div w:id="317072352">
      <w:bodyDiv w:val="1"/>
      <w:marLeft w:val="0"/>
      <w:marRight w:val="0"/>
      <w:marTop w:val="0"/>
      <w:marBottom w:val="0"/>
      <w:divBdr>
        <w:top w:val="none" w:sz="0" w:space="0" w:color="auto"/>
        <w:left w:val="none" w:sz="0" w:space="0" w:color="auto"/>
        <w:bottom w:val="none" w:sz="0" w:space="0" w:color="auto"/>
        <w:right w:val="none" w:sz="0" w:space="0" w:color="auto"/>
      </w:divBdr>
    </w:div>
    <w:div w:id="317197050">
      <w:bodyDiv w:val="1"/>
      <w:marLeft w:val="0"/>
      <w:marRight w:val="0"/>
      <w:marTop w:val="0"/>
      <w:marBottom w:val="0"/>
      <w:divBdr>
        <w:top w:val="none" w:sz="0" w:space="0" w:color="auto"/>
        <w:left w:val="none" w:sz="0" w:space="0" w:color="auto"/>
        <w:bottom w:val="none" w:sz="0" w:space="0" w:color="auto"/>
        <w:right w:val="none" w:sz="0" w:space="0" w:color="auto"/>
      </w:divBdr>
    </w:div>
    <w:div w:id="317272304">
      <w:bodyDiv w:val="1"/>
      <w:marLeft w:val="0"/>
      <w:marRight w:val="0"/>
      <w:marTop w:val="0"/>
      <w:marBottom w:val="0"/>
      <w:divBdr>
        <w:top w:val="none" w:sz="0" w:space="0" w:color="auto"/>
        <w:left w:val="none" w:sz="0" w:space="0" w:color="auto"/>
        <w:bottom w:val="none" w:sz="0" w:space="0" w:color="auto"/>
        <w:right w:val="none" w:sz="0" w:space="0" w:color="auto"/>
      </w:divBdr>
    </w:div>
    <w:div w:id="320548431">
      <w:bodyDiv w:val="1"/>
      <w:marLeft w:val="0"/>
      <w:marRight w:val="0"/>
      <w:marTop w:val="0"/>
      <w:marBottom w:val="0"/>
      <w:divBdr>
        <w:top w:val="none" w:sz="0" w:space="0" w:color="auto"/>
        <w:left w:val="none" w:sz="0" w:space="0" w:color="auto"/>
        <w:bottom w:val="none" w:sz="0" w:space="0" w:color="auto"/>
        <w:right w:val="none" w:sz="0" w:space="0" w:color="auto"/>
      </w:divBdr>
    </w:div>
    <w:div w:id="320623925">
      <w:bodyDiv w:val="1"/>
      <w:marLeft w:val="0"/>
      <w:marRight w:val="0"/>
      <w:marTop w:val="0"/>
      <w:marBottom w:val="0"/>
      <w:divBdr>
        <w:top w:val="none" w:sz="0" w:space="0" w:color="auto"/>
        <w:left w:val="none" w:sz="0" w:space="0" w:color="auto"/>
        <w:bottom w:val="none" w:sz="0" w:space="0" w:color="auto"/>
        <w:right w:val="none" w:sz="0" w:space="0" w:color="auto"/>
      </w:divBdr>
    </w:div>
    <w:div w:id="320936974">
      <w:bodyDiv w:val="1"/>
      <w:marLeft w:val="0"/>
      <w:marRight w:val="0"/>
      <w:marTop w:val="0"/>
      <w:marBottom w:val="0"/>
      <w:divBdr>
        <w:top w:val="none" w:sz="0" w:space="0" w:color="auto"/>
        <w:left w:val="none" w:sz="0" w:space="0" w:color="auto"/>
        <w:bottom w:val="none" w:sz="0" w:space="0" w:color="auto"/>
        <w:right w:val="none" w:sz="0" w:space="0" w:color="auto"/>
      </w:divBdr>
    </w:div>
    <w:div w:id="322710334">
      <w:bodyDiv w:val="1"/>
      <w:marLeft w:val="0"/>
      <w:marRight w:val="0"/>
      <w:marTop w:val="0"/>
      <w:marBottom w:val="0"/>
      <w:divBdr>
        <w:top w:val="none" w:sz="0" w:space="0" w:color="auto"/>
        <w:left w:val="none" w:sz="0" w:space="0" w:color="auto"/>
        <w:bottom w:val="none" w:sz="0" w:space="0" w:color="auto"/>
        <w:right w:val="none" w:sz="0" w:space="0" w:color="auto"/>
      </w:divBdr>
    </w:div>
    <w:div w:id="323052233">
      <w:bodyDiv w:val="1"/>
      <w:marLeft w:val="0"/>
      <w:marRight w:val="0"/>
      <w:marTop w:val="0"/>
      <w:marBottom w:val="0"/>
      <w:divBdr>
        <w:top w:val="none" w:sz="0" w:space="0" w:color="auto"/>
        <w:left w:val="none" w:sz="0" w:space="0" w:color="auto"/>
        <w:bottom w:val="none" w:sz="0" w:space="0" w:color="auto"/>
        <w:right w:val="none" w:sz="0" w:space="0" w:color="auto"/>
      </w:divBdr>
    </w:div>
    <w:div w:id="323439476">
      <w:bodyDiv w:val="1"/>
      <w:marLeft w:val="0"/>
      <w:marRight w:val="0"/>
      <w:marTop w:val="0"/>
      <w:marBottom w:val="0"/>
      <w:divBdr>
        <w:top w:val="none" w:sz="0" w:space="0" w:color="auto"/>
        <w:left w:val="none" w:sz="0" w:space="0" w:color="auto"/>
        <w:bottom w:val="none" w:sz="0" w:space="0" w:color="auto"/>
        <w:right w:val="none" w:sz="0" w:space="0" w:color="auto"/>
      </w:divBdr>
    </w:div>
    <w:div w:id="323552672">
      <w:bodyDiv w:val="1"/>
      <w:marLeft w:val="0"/>
      <w:marRight w:val="0"/>
      <w:marTop w:val="0"/>
      <w:marBottom w:val="0"/>
      <w:divBdr>
        <w:top w:val="none" w:sz="0" w:space="0" w:color="auto"/>
        <w:left w:val="none" w:sz="0" w:space="0" w:color="auto"/>
        <w:bottom w:val="none" w:sz="0" w:space="0" w:color="auto"/>
        <w:right w:val="none" w:sz="0" w:space="0" w:color="auto"/>
      </w:divBdr>
    </w:div>
    <w:div w:id="323558246">
      <w:bodyDiv w:val="1"/>
      <w:marLeft w:val="0"/>
      <w:marRight w:val="0"/>
      <w:marTop w:val="0"/>
      <w:marBottom w:val="0"/>
      <w:divBdr>
        <w:top w:val="none" w:sz="0" w:space="0" w:color="auto"/>
        <w:left w:val="none" w:sz="0" w:space="0" w:color="auto"/>
        <w:bottom w:val="none" w:sz="0" w:space="0" w:color="auto"/>
        <w:right w:val="none" w:sz="0" w:space="0" w:color="auto"/>
      </w:divBdr>
    </w:div>
    <w:div w:id="325399349">
      <w:bodyDiv w:val="1"/>
      <w:marLeft w:val="0"/>
      <w:marRight w:val="0"/>
      <w:marTop w:val="0"/>
      <w:marBottom w:val="0"/>
      <w:divBdr>
        <w:top w:val="none" w:sz="0" w:space="0" w:color="auto"/>
        <w:left w:val="none" w:sz="0" w:space="0" w:color="auto"/>
        <w:bottom w:val="none" w:sz="0" w:space="0" w:color="auto"/>
        <w:right w:val="none" w:sz="0" w:space="0" w:color="auto"/>
      </w:divBdr>
    </w:div>
    <w:div w:id="325940359">
      <w:bodyDiv w:val="1"/>
      <w:marLeft w:val="0"/>
      <w:marRight w:val="0"/>
      <w:marTop w:val="0"/>
      <w:marBottom w:val="0"/>
      <w:divBdr>
        <w:top w:val="none" w:sz="0" w:space="0" w:color="auto"/>
        <w:left w:val="none" w:sz="0" w:space="0" w:color="auto"/>
        <w:bottom w:val="none" w:sz="0" w:space="0" w:color="auto"/>
        <w:right w:val="none" w:sz="0" w:space="0" w:color="auto"/>
      </w:divBdr>
    </w:div>
    <w:div w:id="336273632">
      <w:bodyDiv w:val="1"/>
      <w:marLeft w:val="0"/>
      <w:marRight w:val="0"/>
      <w:marTop w:val="0"/>
      <w:marBottom w:val="0"/>
      <w:divBdr>
        <w:top w:val="none" w:sz="0" w:space="0" w:color="auto"/>
        <w:left w:val="none" w:sz="0" w:space="0" w:color="auto"/>
        <w:bottom w:val="none" w:sz="0" w:space="0" w:color="auto"/>
        <w:right w:val="none" w:sz="0" w:space="0" w:color="auto"/>
      </w:divBdr>
    </w:div>
    <w:div w:id="337852429">
      <w:bodyDiv w:val="1"/>
      <w:marLeft w:val="0"/>
      <w:marRight w:val="0"/>
      <w:marTop w:val="0"/>
      <w:marBottom w:val="0"/>
      <w:divBdr>
        <w:top w:val="none" w:sz="0" w:space="0" w:color="auto"/>
        <w:left w:val="none" w:sz="0" w:space="0" w:color="auto"/>
        <w:bottom w:val="none" w:sz="0" w:space="0" w:color="auto"/>
        <w:right w:val="none" w:sz="0" w:space="0" w:color="auto"/>
      </w:divBdr>
    </w:div>
    <w:div w:id="338774476">
      <w:bodyDiv w:val="1"/>
      <w:marLeft w:val="0"/>
      <w:marRight w:val="0"/>
      <w:marTop w:val="0"/>
      <w:marBottom w:val="0"/>
      <w:divBdr>
        <w:top w:val="none" w:sz="0" w:space="0" w:color="auto"/>
        <w:left w:val="none" w:sz="0" w:space="0" w:color="auto"/>
        <w:bottom w:val="none" w:sz="0" w:space="0" w:color="auto"/>
        <w:right w:val="none" w:sz="0" w:space="0" w:color="auto"/>
      </w:divBdr>
    </w:div>
    <w:div w:id="339049294">
      <w:bodyDiv w:val="1"/>
      <w:marLeft w:val="0"/>
      <w:marRight w:val="0"/>
      <w:marTop w:val="0"/>
      <w:marBottom w:val="0"/>
      <w:divBdr>
        <w:top w:val="none" w:sz="0" w:space="0" w:color="auto"/>
        <w:left w:val="none" w:sz="0" w:space="0" w:color="auto"/>
        <w:bottom w:val="none" w:sz="0" w:space="0" w:color="auto"/>
        <w:right w:val="none" w:sz="0" w:space="0" w:color="auto"/>
      </w:divBdr>
    </w:div>
    <w:div w:id="346640030">
      <w:bodyDiv w:val="1"/>
      <w:marLeft w:val="0"/>
      <w:marRight w:val="0"/>
      <w:marTop w:val="0"/>
      <w:marBottom w:val="0"/>
      <w:divBdr>
        <w:top w:val="none" w:sz="0" w:space="0" w:color="auto"/>
        <w:left w:val="none" w:sz="0" w:space="0" w:color="auto"/>
        <w:bottom w:val="none" w:sz="0" w:space="0" w:color="auto"/>
        <w:right w:val="none" w:sz="0" w:space="0" w:color="auto"/>
      </w:divBdr>
    </w:div>
    <w:div w:id="347214705">
      <w:bodyDiv w:val="1"/>
      <w:marLeft w:val="0"/>
      <w:marRight w:val="0"/>
      <w:marTop w:val="0"/>
      <w:marBottom w:val="0"/>
      <w:divBdr>
        <w:top w:val="none" w:sz="0" w:space="0" w:color="auto"/>
        <w:left w:val="none" w:sz="0" w:space="0" w:color="auto"/>
        <w:bottom w:val="none" w:sz="0" w:space="0" w:color="auto"/>
        <w:right w:val="none" w:sz="0" w:space="0" w:color="auto"/>
      </w:divBdr>
    </w:div>
    <w:div w:id="348411742">
      <w:bodyDiv w:val="1"/>
      <w:marLeft w:val="0"/>
      <w:marRight w:val="0"/>
      <w:marTop w:val="0"/>
      <w:marBottom w:val="0"/>
      <w:divBdr>
        <w:top w:val="none" w:sz="0" w:space="0" w:color="auto"/>
        <w:left w:val="none" w:sz="0" w:space="0" w:color="auto"/>
        <w:bottom w:val="none" w:sz="0" w:space="0" w:color="auto"/>
        <w:right w:val="none" w:sz="0" w:space="0" w:color="auto"/>
      </w:divBdr>
    </w:div>
    <w:div w:id="350644800">
      <w:bodyDiv w:val="1"/>
      <w:marLeft w:val="0"/>
      <w:marRight w:val="0"/>
      <w:marTop w:val="0"/>
      <w:marBottom w:val="0"/>
      <w:divBdr>
        <w:top w:val="none" w:sz="0" w:space="0" w:color="auto"/>
        <w:left w:val="none" w:sz="0" w:space="0" w:color="auto"/>
        <w:bottom w:val="none" w:sz="0" w:space="0" w:color="auto"/>
        <w:right w:val="none" w:sz="0" w:space="0" w:color="auto"/>
      </w:divBdr>
    </w:div>
    <w:div w:id="350953430">
      <w:bodyDiv w:val="1"/>
      <w:marLeft w:val="0"/>
      <w:marRight w:val="0"/>
      <w:marTop w:val="0"/>
      <w:marBottom w:val="0"/>
      <w:divBdr>
        <w:top w:val="none" w:sz="0" w:space="0" w:color="auto"/>
        <w:left w:val="none" w:sz="0" w:space="0" w:color="auto"/>
        <w:bottom w:val="none" w:sz="0" w:space="0" w:color="auto"/>
        <w:right w:val="none" w:sz="0" w:space="0" w:color="auto"/>
      </w:divBdr>
    </w:div>
    <w:div w:id="351542051">
      <w:bodyDiv w:val="1"/>
      <w:marLeft w:val="0"/>
      <w:marRight w:val="0"/>
      <w:marTop w:val="0"/>
      <w:marBottom w:val="0"/>
      <w:divBdr>
        <w:top w:val="none" w:sz="0" w:space="0" w:color="auto"/>
        <w:left w:val="none" w:sz="0" w:space="0" w:color="auto"/>
        <w:bottom w:val="none" w:sz="0" w:space="0" w:color="auto"/>
        <w:right w:val="none" w:sz="0" w:space="0" w:color="auto"/>
      </w:divBdr>
    </w:div>
    <w:div w:id="353195006">
      <w:bodyDiv w:val="1"/>
      <w:marLeft w:val="0"/>
      <w:marRight w:val="0"/>
      <w:marTop w:val="0"/>
      <w:marBottom w:val="0"/>
      <w:divBdr>
        <w:top w:val="none" w:sz="0" w:space="0" w:color="auto"/>
        <w:left w:val="none" w:sz="0" w:space="0" w:color="auto"/>
        <w:bottom w:val="none" w:sz="0" w:space="0" w:color="auto"/>
        <w:right w:val="none" w:sz="0" w:space="0" w:color="auto"/>
      </w:divBdr>
    </w:div>
    <w:div w:id="356735979">
      <w:bodyDiv w:val="1"/>
      <w:marLeft w:val="0"/>
      <w:marRight w:val="0"/>
      <w:marTop w:val="0"/>
      <w:marBottom w:val="0"/>
      <w:divBdr>
        <w:top w:val="none" w:sz="0" w:space="0" w:color="auto"/>
        <w:left w:val="none" w:sz="0" w:space="0" w:color="auto"/>
        <w:bottom w:val="none" w:sz="0" w:space="0" w:color="auto"/>
        <w:right w:val="none" w:sz="0" w:space="0" w:color="auto"/>
      </w:divBdr>
    </w:div>
    <w:div w:id="357242371">
      <w:bodyDiv w:val="1"/>
      <w:marLeft w:val="0"/>
      <w:marRight w:val="0"/>
      <w:marTop w:val="0"/>
      <w:marBottom w:val="0"/>
      <w:divBdr>
        <w:top w:val="none" w:sz="0" w:space="0" w:color="auto"/>
        <w:left w:val="none" w:sz="0" w:space="0" w:color="auto"/>
        <w:bottom w:val="none" w:sz="0" w:space="0" w:color="auto"/>
        <w:right w:val="none" w:sz="0" w:space="0" w:color="auto"/>
      </w:divBdr>
    </w:div>
    <w:div w:id="357586316">
      <w:bodyDiv w:val="1"/>
      <w:marLeft w:val="0"/>
      <w:marRight w:val="0"/>
      <w:marTop w:val="0"/>
      <w:marBottom w:val="0"/>
      <w:divBdr>
        <w:top w:val="none" w:sz="0" w:space="0" w:color="auto"/>
        <w:left w:val="none" w:sz="0" w:space="0" w:color="auto"/>
        <w:bottom w:val="none" w:sz="0" w:space="0" w:color="auto"/>
        <w:right w:val="none" w:sz="0" w:space="0" w:color="auto"/>
      </w:divBdr>
    </w:div>
    <w:div w:id="357855946">
      <w:bodyDiv w:val="1"/>
      <w:marLeft w:val="0"/>
      <w:marRight w:val="0"/>
      <w:marTop w:val="0"/>
      <w:marBottom w:val="0"/>
      <w:divBdr>
        <w:top w:val="none" w:sz="0" w:space="0" w:color="auto"/>
        <w:left w:val="none" w:sz="0" w:space="0" w:color="auto"/>
        <w:bottom w:val="none" w:sz="0" w:space="0" w:color="auto"/>
        <w:right w:val="none" w:sz="0" w:space="0" w:color="auto"/>
      </w:divBdr>
    </w:div>
    <w:div w:id="358050386">
      <w:bodyDiv w:val="1"/>
      <w:marLeft w:val="0"/>
      <w:marRight w:val="0"/>
      <w:marTop w:val="0"/>
      <w:marBottom w:val="0"/>
      <w:divBdr>
        <w:top w:val="none" w:sz="0" w:space="0" w:color="auto"/>
        <w:left w:val="none" w:sz="0" w:space="0" w:color="auto"/>
        <w:bottom w:val="none" w:sz="0" w:space="0" w:color="auto"/>
        <w:right w:val="none" w:sz="0" w:space="0" w:color="auto"/>
      </w:divBdr>
    </w:div>
    <w:div w:id="358972698">
      <w:bodyDiv w:val="1"/>
      <w:marLeft w:val="0"/>
      <w:marRight w:val="0"/>
      <w:marTop w:val="0"/>
      <w:marBottom w:val="0"/>
      <w:divBdr>
        <w:top w:val="none" w:sz="0" w:space="0" w:color="auto"/>
        <w:left w:val="none" w:sz="0" w:space="0" w:color="auto"/>
        <w:bottom w:val="none" w:sz="0" w:space="0" w:color="auto"/>
        <w:right w:val="none" w:sz="0" w:space="0" w:color="auto"/>
      </w:divBdr>
    </w:div>
    <w:div w:id="370768378">
      <w:bodyDiv w:val="1"/>
      <w:marLeft w:val="0"/>
      <w:marRight w:val="0"/>
      <w:marTop w:val="0"/>
      <w:marBottom w:val="0"/>
      <w:divBdr>
        <w:top w:val="none" w:sz="0" w:space="0" w:color="auto"/>
        <w:left w:val="none" w:sz="0" w:space="0" w:color="auto"/>
        <w:bottom w:val="none" w:sz="0" w:space="0" w:color="auto"/>
        <w:right w:val="none" w:sz="0" w:space="0" w:color="auto"/>
      </w:divBdr>
    </w:div>
    <w:div w:id="370806506">
      <w:bodyDiv w:val="1"/>
      <w:marLeft w:val="0"/>
      <w:marRight w:val="0"/>
      <w:marTop w:val="0"/>
      <w:marBottom w:val="0"/>
      <w:divBdr>
        <w:top w:val="none" w:sz="0" w:space="0" w:color="auto"/>
        <w:left w:val="none" w:sz="0" w:space="0" w:color="auto"/>
        <w:bottom w:val="none" w:sz="0" w:space="0" w:color="auto"/>
        <w:right w:val="none" w:sz="0" w:space="0" w:color="auto"/>
      </w:divBdr>
    </w:div>
    <w:div w:id="372969855">
      <w:bodyDiv w:val="1"/>
      <w:marLeft w:val="0"/>
      <w:marRight w:val="0"/>
      <w:marTop w:val="0"/>
      <w:marBottom w:val="0"/>
      <w:divBdr>
        <w:top w:val="none" w:sz="0" w:space="0" w:color="auto"/>
        <w:left w:val="none" w:sz="0" w:space="0" w:color="auto"/>
        <w:bottom w:val="none" w:sz="0" w:space="0" w:color="auto"/>
        <w:right w:val="none" w:sz="0" w:space="0" w:color="auto"/>
      </w:divBdr>
    </w:div>
    <w:div w:id="374352421">
      <w:bodyDiv w:val="1"/>
      <w:marLeft w:val="0"/>
      <w:marRight w:val="0"/>
      <w:marTop w:val="0"/>
      <w:marBottom w:val="0"/>
      <w:divBdr>
        <w:top w:val="none" w:sz="0" w:space="0" w:color="auto"/>
        <w:left w:val="none" w:sz="0" w:space="0" w:color="auto"/>
        <w:bottom w:val="none" w:sz="0" w:space="0" w:color="auto"/>
        <w:right w:val="none" w:sz="0" w:space="0" w:color="auto"/>
      </w:divBdr>
    </w:div>
    <w:div w:id="379674915">
      <w:bodyDiv w:val="1"/>
      <w:marLeft w:val="0"/>
      <w:marRight w:val="0"/>
      <w:marTop w:val="0"/>
      <w:marBottom w:val="0"/>
      <w:divBdr>
        <w:top w:val="none" w:sz="0" w:space="0" w:color="auto"/>
        <w:left w:val="none" w:sz="0" w:space="0" w:color="auto"/>
        <w:bottom w:val="none" w:sz="0" w:space="0" w:color="auto"/>
        <w:right w:val="none" w:sz="0" w:space="0" w:color="auto"/>
      </w:divBdr>
    </w:div>
    <w:div w:id="379868153">
      <w:bodyDiv w:val="1"/>
      <w:marLeft w:val="0"/>
      <w:marRight w:val="0"/>
      <w:marTop w:val="0"/>
      <w:marBottom w:val="0"/>
      <w:divBdr>
        <w:top w:val="none" w:sz="0" w:space="0" w:color="auto"/>
        <w:left w:val="none" w:sz="0" w:space="0" w:color="auto"/>
        <w:bottom w:val="none" w:sz="0" w:space="0" w:color="auto"/>
        <w:right w:val="none" w:sz="0" w:space="0" w:color="auto"/>
      </w:divBdr>
    </w:div>
    <w:div w:id="379935687">
      <w:bodyDiv w:val="1"/>
      <w:marLeft w:val="0"/>
      <w:marRight w:val="0"/>
      <w:marTop w:val="0"/>
      <w:marBottom w:val="0"/>
      <w:divBdr>
        <w:top w:val="none" w:sz="0" w:space="0" w:color="auto"/>
        <w:left w:val="none" w:sz="0" w:space="0" w:color="auto"/>
        <w:bottom w:val="none" w:sz="0" w:space="0" w:color="auto"/>
        <w:right w:val="none" w:sz="0" w:space="0" w:color="auto"/>
      </w:divBdr>
    </w:div>
    <w:div w:id="380594183">
      <w:bodyDiv w:val="1"/>
      <w:marLeft w:val="0"/>
      <w:marRight w:val="0"/>
      <w:marTop w:val="0"/>
      <w:marBottom w:val="0"/>
      <w:divBdr>
        <w:top w:val="none" w:sz="0" w:space="0" w:color="auto"/>
        <w:left w:val="none" w:sz="0" w:space="0" w:color="auto"/>
        <w:bottom w:val="none" w:sz="0" w:space="0" w:color="auto"/>
        <w:right w:val="none" w:sz="0" w:space="0" w:color="auto"/>
      </w:divBdr>
    </w:div>
    <w:div w:id="381946823">
      <w:bodyDiv w:val="1"/>
      <w:marLeft w:val="0"/>
      <w:marRight w:val="0"/>
      <w:marTop w:val="0"/>
      <w:marBottom w:val="0"/>
      <w:divBdr>
        <w:top w:val="none" w:sz="0" w:space="0" w:color="auto"/>
        <w:left w:val="none" w:sz="0" w:space="0" w:color="auto"/>
        <w:bottom w:val="none" w:sz="0" w:space="0" w:color="auto"/>
        <w:right w:val="none" w:sz="0" w:space="0" w:color="auto"/>
      </w:divBdr>
    </w:div>
    <w:div w:id="382993494">
      <w:bodyDiv w:val="1"/>
      <w:marLeft w:val="0"/>
      <w:marRight w:val="0"/>
      <w:marTop w:val="0"/>
      <w:marBottom w:val="0"/>
      <w:divBdr>
        <w:top w:val="none" w:sz="0" w:space="0" w:color="auto"/>
        <w:left w:val="none" w:sz="0" w:space="0" w:color="auto"/>
        <w:bottom w:val="none" w:sz="0" w:space="0" w:color="auto"/>
        <w:right w:val="none" w:sz="0" w:space="0" w:color="auto"/>
      </w:divBdr>
    </w:div>
    <w:div w:id="383140469">
      <w:bodyDiv w:val="1"/>
      <w:marLeft w:val="0"/>
      <w:marRight w:val="0"/>
      <w:marTop w:val="0"/>
      <w:marBottom w:val="0"/>
      <w:divBdr>
        <w:top w:val="none" w:sz="0" w:space="0" w:color="auto"/>
        <w:left w:val="none" w:sz="0" w:space="0" w:color="auto"/>
        <w:bottom w:val="none" w:sz="0" w:space="0" w:color="auto"/>
        <w:right w:val="none" w:sz="0" w:space="0" w:color="auto"/>
      </w:divBdr>
    </w:div>
    <w:div w:id="384262490">
      <w:bodyDiv w:val="1"/>
      <w:marLeft w:val="0"/>
      <w:marRight w:val="0"/>
      <w:marTop w:val="0"/>
      <w:marBottom w:val="0"/>
      <w:divBdr>
        <w:top w:val="none" w:sz="0" w:space="0" w:color="auto"/>
        <w:left w:val="none" w:sz="0" w:space="0" w:color="auto"/>
        <w:bottom w:val="none" w:sz="0" w:space="0" w:color="auto"/>
        <w:right w:val="none" w:sz="0" w:space="0" w:color="auto"/>
      </w:divBdr>
    </w:div>
    <w:div w:id="388655919">
      <w:bodyDiv w:val="1"/>
      <w:marLeft w:val="0"/>
      <w:marRight w:val="0"/>
      <w:marTop w:val="0"/>
      <w:marBottom w:val="0"/>
      <w:divBdr>
        <w:top w:val="none" w:sz="0" w:space="0" w:color="auto"/>
        <w:left w:val="none" w:sz="0" w:space="0" w:color="auto"/>
        <w:bottom w:val="none" w:sz="0" w:space="0" w:color="auto"/>
        <w:right w:val="none" w:sz="0" w:space="0" w:color="auto"/>
      </w:divBdr>
    </w:div>
    <w:div w:id="389500832">
      <w:bodyDiv w:val="1"/>
      <w:marLeft w:val="0"/>
      <w:marRight w:val="0"/>
      <w:marTop w:val="0"/>
      <w:marBottom w:val="0"/>
      <w:divBdr>
        <w:top w:val="none" w:sz="0" w:space="0" w:color="auto"/>
        <w:left w:val="none" w:sz="0" w:space="0" w:color="auto"/>
        <w:bottom w:val="none" w:sz="0" w:space="0" w:color="auto"/>
        <w:right w:val="none" w:sz="0" w:space="0" w:color="auto"/>
      </w:divBdr>
    </w:div>
    <w:div w:id="392002434">
      <w:bodyDiv w:val="1"/>
      <w:marLeft w:val="0"/>
      <w:marRight w:val="0"/>
      <w:marTop w:val="0"/>
      <w:marBottom w:val="0"/>
      <w:divBdr>
        <w:top w:val="none" w:sz="0" w:space="0" w:color="auto"/>
        <w:left w:val="none" w:sz="0" w:space="0" w:color="auto"/>
        <w:bottom w:val="none" w:sz="0" w:space="0" w:color="auto"/>
        <w:right w:val="none" w:sz="0" w:space="0" w:color="auto"/>
      </w:divBdr>
    </w:div>
    <w:div w:id="393551274">
      <w:bodyDiv w:val="1"/>
      <w:marLeft w:val="0"/>
      <w:marRight w:val="0"/>
      <w:marTop w:val="0"/>
      <w:marBottom w:val="0"/>
      <w:divBdr>
        <w:top w:val="none" w:sz="0" w:space="0" w:color="auto"/>
        <w:left w:val="none" w:sz="0" w:space="0" w:color="auto"/>
        <w:bottom w:val="none" w:sz="0" w:space="0" w:color="auto"/>
        <w:right w:val="none" w:sz="0" w:space="0" w:color="auto"/>
      </w:divBdr>
    </w:div>
    <w:div w:id="393700225">
      <w:bodyDiv w:val="1"/>
      <w:marLeft w:val="0"/>
      <w:marRight w:val="0"/>
      <w:marTop w:val="0"/>
      <w:marBottom w:val="0"/>
      <w:divBdr>
        <w:top w:val="none" w:sz="0" w:space="0" w:color="auto"/>
        <w:left w:val="none" w:sz="0" w:space="0" w:color="auto"/>
        <w:bottom w:val="none" w:sz="0" w:space="0" w:color="auto"/>
        <w:right w:val="none" w:sz="0" w:space="0" w:color="auto"/>
      </w:divBdr>
    </w:div>
    <w:div w:id="394935595">
      <w:bodyDiv w:val="1"/>
      <w:marLeft w:val="0"/>
      <w:marRight w:val="0"/>
      <w:marTop w:val="0"/>
      <w:marBottom w:val="0"/>
      <w:divBdr>
        <w:top w:val="none" w:sz="0" w:space="0" w:color="auto"/>
        <w:left w:val="none" w:sz="0" w:space="0" w:color="auto"/>
        <w:bottom w:val="none" w:sz="0" w:space="0" w:color="auto"/>
        <w:right w:val="none" w:sz="0" w:space="0" w:color="auto"/>
      </w:divBdr>
    </w:div>
    <w:div w:id="398789215">
      <w:bodyDiv w:val="1"/>
      <w:marLeft w:val="0"/>
      <w:marRight w:val="0"/>
      <w:marTop w:val="0"/>
      <w:marBottom w:val="0"/>
      <w:divBdr>
        <w:top w:val="none" w:sz="0" w:space="0" w:color="auto"/>
        <w:left w:val="none" w:sz="0" w:space="0" w:color="auto"/>
        <w:bottom w:val="none" w:sz="0" w:space="0" w:color="auto"/>
        <w:right w:val="none" w:sz="0" w:space="0" w:color="auto"/>
      </w:divBdr>
    </w:div>
    <w:div w:id="400367289">
      <w:bodyDiv w:val="1"/>
      <w:marLeft w:val="0"/>
      <w:marRight w:val="0"/>
      <w:marTop w:val="0"/>
      <w:marBottom w:val="0"/>
      <w:divBdr>
        <w:top w:val="none" w:sz="0" w:space="0" w:color="auto"/>
        <w:left w:val="none" w:sz="0" w:space="0" w:color="auto"/>
        <w:bottom w:val="none" w:sz="0" w:space="0" w:color="auto"/>
        <w:right w:val="none" w:sz="0" w:space="0" w:color="auto"/>
      </w:divBdr>
    </w:div>
    <w:div w:id="400755853">
      <w:bodyDiv w:val="1"/>
      <w:marLeft w:val="0"/>
      <w:marRight w:val="0"/>
      <w:marTop w:val="0"/>
      <w:marBottom w:val="0"/>
      <w:divBdr>
        <w:top w:val="none" w:sz="0" w:space="0" w:color="auto"/>
        <w:left w:val="none" w:sz="0" w:space="0" w:color="auto"/>
        <w:bottom w:val="none" w:sz="0" w:space="0" w:color="auto"/>
        <w:right w:val="none" w:sz="0" w:space="0" w:color="auto"/>
      </w:divBdr>
    </w:div>
    <w:div w:id="403844447">
      <w:bodyDiv w:val="1"/>
      <w:marLeft w:val="0"/>
      <w:marRight w:val="0"/>
      <w:marTop w:val="0"/>
      <w:marBottom w:val="0"/>
      <w:divBdr>
        <w:top w:val="none" w:sz="0" w:space="0" w:color="auto"/>
        <w:left w:val="none" w:sz="0" w:space="0" w:color="auto"/>
        <w:bottom w:val="none" w:sz="0" w:space="0" w:color="auto"/>
        <w:right w:val="none" w:sz="0" w:space="0" w:color="auto"/>
      </w:divBdr>
    </w:div>
    <w:div w:id="405106783">
      <w:bodyDiv w:val="1"/>
      <w:marLeft w:val="0"/>
      <w:marRight w:val="0"/>
      <w:marTop w:val="0"/>
      <w:marBottom w:val="0"/>
      <w:divBdr>
        <w:top w:val="none" w:sz="0" w:space="0" w:color="auto"/>
        <w:left w:val="none" w:sz="0" w:space="0" w:color="auto"/>
        <w:bottom w:val="none" w:sz="0" w:space="0" w:color="auto"/>
        <w:right w:val="none" w:sz="0" w:space="0" w:color="auto"/>
      </w:divBdr>
    </w:div>
    <w:div w:id="406223487">
      <w:bodyDiv w:val="1"/>
      <w:marLeft w:val="0"/>
      <w:marRight w:val="0"/>
      <w:marTop w:val="0"/>
      <w:marBottom w:val="0"/>
      <w:divBdr>
        <w:top w:val="none" w:sz="0" w:space="0" w:color="auto"/>
        <w:left w:val="none" w:sz="0" w:space="0" w:color="auto"/>
        <w:bottom w:val="none" w:sz="0" w:space="0" w:color="auto"/>
        <w:right w:val="none" w:sz="0" w:space="0" w:color="auto"/>
      </w:divBdr>
    </w:div>
    <w:div w:id="406533496">
      <w:bodyDiv w:val="1"/>
      <w:marLeft w:val="0"/>
      <w:marRight w:val="0"/>
      <w:marTop w:val="0"/>
      <w:marBottom w:val="0"/>
      <w:divBdr>
        <w:top w:val="none" w:sz="0" w:space="0" w:color="auto"/>
        <w:left w:val="none" w:sz="0" w:space="0" w:color="auto"/>
        <w:bottom w:val="none" w:sz="0" w:space="0" w:color="auto"/>
        <w:right w:val="none" w:sz="0" w:space="0" w:color="auto"/>
      </w:divBdr>
    </w:div>
    <w:div w:id="407701463">
      <w:bodyDiv w:val="1"/>
      <w:marLeft w:val="0"/>
      <w:marRight w:val="0"/>
      <w:marTop w:val="0"/>
      <w:marBottom w:val="0"/>
      <w:divBdr>
        <w:top w:val="none" w:sz="0" w:space="0" w:color="auto"/>
        <w:left w:val="none" w:sz="0" w:space="0" w:color="auto"/>
        <w:bottom w:val="none" w:sz="0" w:space="0" w:color="auto"/>
        <w:right w:val="none" w:sz="0" w:space="0" w:color="auto"/>
      </w:divBdr>
    </w:div>
    <w:div w:id="409086013">
      <w:bodyDiv w:val="1"/>
      <w:marLeft w:val="0"/>
      <w:marRight w:val="0"/>
      <w:marTop w:val="0"/>
      <w:marBottom w:val="0"/>
      <w:divBdr>
        <w:top w:val="none" w:sz="0" w:space="0" w:color="auto"/>
        <w:left w:val="none" w:sz="0" w:space="0" w:color="auto"/>
        <w:bottom w:val="none" w:sz="0" w:space="0" w:color="auto"/>
        <w:right w:val="none" w:sz="0" w:space="0" w:color="auto"/>
      </w:divBdr>
    </w:div>
    <w:div w:id="410659982">
      <w:bodyDiv w:val="1"/>
      <w:marLeft w:val="0"/>
      <w:marRight w:val="0"/>
      <w:marTop w:val="0"/>
      <w:marBottom w:val="0"/>
      <w:divBdr>
        <w:top w:val="none" w:sz="0" w:space="0" w:color="auto"/>
        <w:left w:val="none" w:sz="0" w:space="0" w:color="auto"/>
        <w:bottom w:val="none" w:sz="0" w:space="0" w:color="auto"/>
        <w:right w:val="none" w:sz="0" w:space="0" w:color="auto"/>
      </w:divBdr>
    </w:div>
    <w:div w:id="411464226">
      <w:bodyDiv w:val="1"/>
      <w:marLeft w:val="0"/>
      <w:marRight w:val="0"/>
      <w:marTop w:val="0"/>
      <w:marBottom w:val="0"/>
      <w:divBdr>
        <w:top w:val="none" w:sz="0" w:space="0" w:color="auto"/>
        <w:left w:val="none" w:sz="0" w:space="0" w:color="auto"/>
        <w:bottom w:val="none" w:sz="0" w:space="0" w:color="auto"/>
        <w:right w:val="none" w:sz="0" w:space="0" w:color="auto"/>
      </w:divBdr>
    </w:div>
    <w:div w:id="411899781">
      <w:bodyDiv w:val="1"/>
      <w:marLeft w:val="0"/>
      <w:marRight w:val="0"/>
      <w:marTop w:val="0"/>
      <w:marBottom w:val="0"/>
      <w:divBdr>
        <w:top w:val="none" w:sz="0" w:space="0" w:color="auto"/>
        <w:left w:val="none" w:sz="0" w:space="0" w:color="auto"/>
        <w:bottom w:val="none" w:sz="0" w:space="0" w:color="auto"/>
        <w:right w:val="none" w:sz="0" w:space="0" w:color="auto"/>
      </w:divBdr>
    </w:div>
    <w:div w:id="412122372">
      <w:bodyDiv w:val="1"/>
      <w:marLeft w:val="0"/>
      <w:marRight w:val="0"/>
      <w:marTop w:val="0"/>
      <w:marBottom w:val="0"/>
      <w:divBdr>
        <w:top w:val="none" w:sz="0" w:space="0" w:color="auto"/>
        <w:left w:val="none" w:sz="0" w:space="0" w:color="auto"/>
        <w:bottom w:val="none" w:sz="0" w:space="0" w:color="auto"/>
        <w:right w:val="none" w:sz="0" w:space="0" w:color="auto"/>
      </w:divBdr>
    </w:div>
    <w:div w:id="415322120">
      <w:bodyDiv w:val="1"/>
      <w:marLeft w:val="0"/>
      <w:marRight w:val="0"/>
      <w:marTop w:val="0"/>
      <w:marBottom w:val="0"/>
      <w:divBdr>
        <w:top w:val="none" w:sz="0" w:space="0" w:color="auto"/>
        <w:left w:val="none" w:sz="0" w:space="0" w:color="auto"/>
        <w:bottom w:val="none" w:sz="0" w:space="0" w:color="auto"/>
        <w:right w:val="none" w:sz="0" w:space="0" w:color="auto"/>
      </w:divBdr>
    </w:div>
    <w:div w:id="415982592">
      <w:bodyDiv w:val="1"/>
      <w:marLeft w:val="0"/>
      <w:marRight w:val="0"/>
      <w:marTop w:val="0"/>
      <w:marBottom w:val="0"/>
      <w:divBdr>
        <w:top w:val="none" w:sz="0" w:space="0" w:color="auto"/>
        <w:left w:val="none" w:sz="0" w:space="0" w:color="auto"/>
        <w:bottom w:val="none" w:sz="0" w:space="0" w:color="auto"/>
        <w:right w:val="none" w:sz="0" w:space="0" w:color="auto"/>
      </w:divBdr>
    </w:div>
    <w:div w:id="417677521">
      <w:bodyDiv w:val="1"/>
      <w:marLeft w:val="0"/>
      <w:marRight w:val="0"/>
      <w:marTop w:val="0"/>
      <w:marBottom w:val="0"/>
      <w:divBdr>
        <w:top w:val="none" w:sz="0" w:space="0" w:color="auto"/>
        <w:left w:val="none" w:sz="0" w:space="0" w:color="auto"/>
        <w:bottom w:val="none" w:sz="0" w:space="0" w:color="auto"/>
        <w:right w:val="none" w:sz="0" w:space="0" w:color="auto"/>
      </w:divBdr>
    </w:div>
    <w:div w:id="419328272">
      <w:bodyDiv w:val="1"/>
      <w:marLeft w:val="0"/>
      <w:marRight w:val="0"/>
      <w:marTop w:val="0"/>
      <w:marBottom w:val="0"/>
      <w:divBdr>
        <w:top w:val="none" w:sz="0" w:space="0" w:color="auto"/>
        <w:left w:val="none" w:sz="0" w:space="0" w:color="auto"/>
        <w:bottom w:val="none" w:sz="0" w:space="0" w:color="auto"/>
        <w:right w:val="none" w:sz="0" w:space="0" w:color="auto"/>
      </w:divBdr>
    </w:div>
    <w:div w:id="420103845">
      <w:bodyDiv w:val="1"/>
      <w:marLeft w:val="0"/>
      <w:marRight w:val="0"/>
      <w:marTop w:val="0"/>
      <w:marBottom w:val="0"/>
      <w:divBdr>
        <w:top w:val="none" w:sz="0" w:space="0" w:color="auto"/>
        <w:left w:val="none" w:sz="0" w:space="0" w:color="auto"/>
        <w:bottom w:val="none" w:sz="0" w:space="0" w:color="auto"/>
        <w:right w:val="none" w:sz="0" w:space="0" w:color="auto"/>
      </w:divBdr>
    </w:div>
    <w:div w:id="420831613">
      <w:bodyDiv w:val="1"/>
      <w:marLeft w:val="0"/>
      <w:marRight w:val="0"/>
      <w:marTop w:val="0"/>
      <w:marBottom w:val="0"/>
      <w:divBdr>
        <w:top w:val="none" w:sz="0" w:space="0" w:color="auto"/>
        <w:left w:val="none" w:sz="0" w:space="0" w:color="auto"/>
        <w:bottom w:val="none" w:sz="0" w:space="0" w:color="auto"/>
        <w:right w:val="none" w:sz="0" w:space="0" w:color="auto"/>
      </w:divBdr>
    </w:div>
    <w:div w:id="421680168">
      <w:bodyDiv w:val="1"/>
      <w:marLeft w:val="0"/>
      <w:marRight w:val="0"/>
      <w:marTop w:val="0"/>
      <w:marBottom w:val="0"/>
      <w:divBdr>
        <w:top w:val="none" w:sz="0" w:space="0" w:color="auto"/>
        <w:left w:val="none" w:sz="0" w:space="0" w:color="auto"/>
        <w:bottom w:val="none" w:sz="0" w:space="0" w:color="auto"/>
        <w:right w:val="none" w:sz="0" w:space="0" w:color="auto"/>
      </w:divBdr>
    </w:div>
    <w:div w:id="428887553">
      <w:bodyDiv w:val="1"/>
      <w:marLeft w:val="0"/>
      <w:marRight w:val="0"/>
      <w:marTop w:val="0"/>
      <w:marBottom w:val="0"/>
      <w:divBdr>
        <w:top w:val="none" w:sz="0" w:space="0" w:color="auto"/>
        <w:left w:val="none" w:sz="0" w:space="0" w:color="auto"/>
        <w:bottom w:val="none" w:sz="0" w:space="0" w:color="auto"/>
        <w:right w:val="none" w:sz="0" w:space="0" w:color="auto"/>
      </w:divBdr>
    </w:div>
    <w:div w:id="429471665">
      <w:bodyDiv w:val="1"/>
      <w:marLeft w:val="0"/>
      <w:marRight w:val="0"/>
      <w:marTop w:val="0"/>
      <w:marBottom w:val="0"/>
      <w:divBdr>
        <w:top w:val="none" w:sz="0" w:space="0" w:color="auto"/>
        <w:left w:val="none" w:sz="0" w:space="0" w:color="auto"/>
        <w:bottom w:val="none" w:sz="0" w:space="0" w:color="auto"/>
        <w:right w:val="none" w:sz="0" w:space="0" w:color="auto"/>
      </w:divBdr>
    </w:div>
    <w:div w:id="429744289">
      <w:bodyDiv w:val="1"/>
      <w:marLeft w:val="0"/>
      <w:marRight w:val="0"/>
      <w:marTop w:val="0"/>
      <w:marBottom w:val="0"/>
      <w:divBdr>
        <w:top w:val="none" w:sz="0" w:space="0" w:color="auto"/>
        <w:left w:val="none" w:sz="0" w:space="0" w:color="auto"/>
        <w:bottom w:val="none" w:sz="0" w:space="0" w:color="auto"/>
        <w:right w:val="none" w:sz="0" w:space="0" w:color="auto"/>
      </w:divBdr>
    </w:div>
    <w:div w:id="433064011">
      <w:bodyDiv w:val="1"/>
      <w:marLeft w:val="0"/>
      <w:marRight w:val="0"/>
      <w:marTop w:val="0"/>
      <w:marBottom w:val="0"/>
      <w:divBdr>
        <w:top w:val="none" w:sz="0" w:space="0" w:color="auto"/>
        <w:left w:val="none" w:sz="0" w:space="0" w:color="auto"/>
        <w:bottom w:val="none" w:sz="0" w:space="0" w:color="auto"/>
        <w:right w:val="none" w:sz="0" w:space="0" w:color="auto"/>
      </w:divBdr>
    </w:div>
    <w:div w:id="435642579">
      <w:bodyDiv w:val="1"/>
      <w:marLeft w:val="0"/>
      <w:marRight w:val="0"/>
      <w:marTop w:val="0"/>
      <w:marBottom w:val="0"/>
      <w:divBdr>
        <w:top w:val="none" w:sz="0" w:space="0" w:color="auto"/>
        <w:left w:val="none" w:sz="0" w:space="0" w:color="auto"/>
        <w:bottom w:val="none" w:sz="0" w:space="0" w:color="auto"/>
        <w:right w:val="none" w:sz="0" w:space="0" w:color="auto"/>
      </w:divBdr>
    </w:div>
    <w:div w:id="442573981">
      <w:bodyDiv w:val="1"/>
      <w:marLeft w:val="0"/>
      <w:marRight w:val="0"/>
      <w:marTop w:val="0"/>
      <w:marBottom w:val="0"/>
      <w:divBdr>
        <w:top w:val="none" w:sz="0" w:space="0" w:color="auto"/>
        <w:left w:val="none" w:sz="0" w:space="0" w:color="auto"/>
        <w:bottom w:val="none" w:sz="0" w:space="0" w:color="auto"/>
        <w:right w:val="none" w:sz="0" w:space="0" w:color="auto"/>
      </w:divBdr>
    </w:div>
    <w:div w:id="445851993">
      <w:bodyDiv w:val="1"/>
      <w:marLeft w:val="0"/>
      <w:marRight w:val="0"/>
      <w:marTop w:val="0"/>
      <w:marBottom w:val="0"/>
      <w:divBdr>
        <w:top w:val="none" w:sz="0" w:space="0" w:color="auto"/>
        <w:left w:val="none" w:sz="0" w:space="0" w:color="auto"/>
        <w:bottom w:val="none" w:sz="0" w:space="0" w:color="auto"/>
        <w:right w:val="none" w:sz="0" w:space="0" w:color="auto"/>
      </w:divBdr>
    </w:div>
    <w:div w:id="450441389">
      <w:bodyDiv w:val="1"/>
      <w:marLeft w:val="0"/>
      <w:marRight w:val="0"/>
      <w:marTop w:val="0"/>
      <w:marBottom w:val="0"/>
      <w:divBdr>
        <w:top w:val="none" w:sz="0" w:space="0" w:color="auto"/>
        <w:left w:val="none" w:sz="0" w:space="0" w:color="auto"/>
        <w:bottom w:val="none" w:sz="0" w:space="0" w:color="auto"/>
        <w:right w:val="none" w:sz="0" w:space="0" w:color="auto"/>
      </w:divBdr>
    </w:div>
    <w:div w:id="451215958">
      <w:bodyDiv w:val="1"/>
      <w:marLeft w:val="0"/>
      <w:marRight w:val="0"/>
      <w:marTop w:val="0"/>
      <w:marBottom w:val="0"/>
      <w:divBdr>
        <w:top w:val="none" w:sz="0" w:space="0" w:color="auto"/>
        <w:left w:val="none" w:sz="0" w:space="0" w:color="auto"/>
        <w:bottom w:val="none" w:sz="0" w:space="0" w:color="auto"/>
        <w:right w:val="none" w:sz="0" w:space="0" w:color="auto"/>
      </w:divBdr>
    </w:div>
    <w:div w:id="453448729">
      <w:bodyDiv w:val="1"/>
      <w:marLeft w:val="0"/>
      <w:marRight w:val="0"/>
      <w:marTop w:val="0"/>
      <w:marBottom w:val="0"/>
      <w:divBdr>
        <w:top w:val="none" w:sz="0" w:space="0" w:color="auto"/>
        <w:left w:val="none" w:sz="0" w:space="0" w:color="auto"/>
        <w:bottom w:val="none" w:sz="0" w:space="0" w:color="auto"/>
        <w:right w:val="none" w:sz="0" w:space="0" w:color="auto"/>
      </w:divBdr>
    </w:div>
    <w:div w:id="453595081">
      <w:bodyDiv w:val="1"/>
      <w:marLeft w:val="0"/>
      <w:marRight w:val="0"/>
      <w:marTop w:val="0"/>
      <w:marBottom w:val="0"/>
      <w:divBdr>
        <w:top w:val="none" w:sz="0" w:space="0" w:color="auto"/>
        <w:left w:val="none" w:sz="0" w:space="0" w:color="auto"/>
        <w:bottom w:val="none" w:sz="0" w:space="0" w:color="auto"/>
        <w:right w:val="none" w:sz="0" w:space="0" w:color="auto"/>
      </w:divBdr>
    </w:div>
    <w:div w:id="458112390">
      <w:bodyDiv w:val="1"/>
      <w:marLeft w:val="0"/>
      <w:marRight w:val="0"/>
      <w:marTop w:val="0"/>
      <w:marBottom w:val="0"/>
      <w:divBdr>
        <w:top w:val="none" w:sz="0" w:space="0" w:color="auto"/>
        <w:left w:val="none" w:sz="0" w:space="0" w:color="auto"/>
        <w:bottom w:val="none" w:sz="0" w:space="0" w:color="auto"/>
        <w:right w:val="none" w:sz="0" w:space="0" w:color="auto"/>
      </w:divBdr>
    </w:div>
    <w:div w:id="458883123">
      <w:bodyDiv w:val="1"/>
      <w:marLeft w:val="0"/>
      <w:marRight w:val="0"/>
      <w:marTop w:val="0"/>
      <w:marBottom w:val="0"/>
      <w:divBdr>
        <w:top w:val="none" w:sz="0" w:space="0" w:color="auto"/>
        <w:left w:val="none" w:sz="0" w:space="0" w:color="auto"/>
        <w:bottom w:val="none" w:sz="0" w:space="0" w:color="auto"/>
        <w:right w:val="none" w:sz="0" w:space="0" w:color="auto"/>
      </w:divBdr>
    </w:div>
    <w:div w:id="459420899">
      <w:bodyDiv w:val="1"/>
      <w:marLeft w:val="0"/>
      <w:marRight w:val="0"/>
      <w:marTop w:val="0"/>
      <w:marBottom w:val="0"/>
      <w:divBdr>
        <w:top w:val="none" w:sz="0" w:space="0" w:color="auto"/>
        <w:left w:val="none" w:sz="0" w:space="0" w:color="auto"/>
        <w:bottom w:val="none" w:sz="0" w:space="0" w:color="auto"/>
        <w:right w:val="none" w:sz="0" w:space="0" w:color="auto"/>
      </w:divBdr>
    </w:div>
    <w:div w:id="460659256">
      <w:bodyDiv w:val="1"/>
      <w:marLeft w:val="0"/>
      <w:marRight w:val="0"/>
      <w:marTop w:val="0"/>
      <w:marBottom w:val="0"/>
      <w:divBdr>
        <w:top w:val="none" w:sz="0" w:space="0" w:color="auto"/>
        <w:left w:val="none" w:sz="0" w:space="0" w:color="auto"/>
        <w:bottom w:val="none" w:sz="0" w:space="0" w:color="auto"/>
        <w:right w:val="none" w:sz="0" w:space="0" w:color="auto"/>
      </w:divBdr>
    </w:div>
    <w:div w:id="461271068">
      <w:bodyDiv w:val="1"/>
      <w:marLeft w:val="0"/>
      <w:marRight w:val="0"/>
      <w:marTop w:val="0"/>
      <w:marBottom w:val="0"/>
      <w:divBdr>
        <w:top w:val="none" w:sz="0" w:space="0" w:color="auto"/>
        <w:left w:val="none" w:sz="0" w:space="0" w:color="auto"/>
        <w:bottom w:val="none" w:sz="0" w:space="0" w:color="auto"/>
        <w:right w:val="none" w:sz="0" w:space="0" w:color="auto"/>
      </w:divBdr>
    </w:div>
    <w:div w:id="462505309">
      <w:bodyDiv w:val="1"/>
      <w:marLeft w:val="0"/>
      <w:marRight w:val="0"/>
      <w:marTop w:val="0"/>
      <w:marBottom w:val="0"/>
      <w:divBdr>
        <w:top w:val="none" w:sz="0" w:space="0" w:color="auto"/>
        <w:left w:val="none" w:sz="0" w:space="0" w:color="auto"/>
        <w:bottom w:val="none" w:sz="0" w:space="0" w:color="auto"/>
        <w:right w:val="none" w:sz="0" w:space="0" w:color="auto"/>
      </w:divBdr>
    </w:div>
    <w:div w:id="463889897">
      <w:bodyDiv w:val="1"/>
      <w:marLeft w:val="0"/>
      <w:marRight w:val="0"/>
      <w:marTop w:val="0"/>
      <w:marBottom w:val="0"/>
      <w:divBdr>
        <w:top w:val="none" w:sz="0" w:space="0" w:color="auto"/>
        <w:left w:val="none" w:sz="0" w:space="0" w:color="auto"/>
        <w:bottom w:val="none" w:sz="0" w:space="0" w:color="auto"/>
        <w:right w:val="none" w:sz="0" w:space="0" w:color="auto"/>
      </w:divBdr>
    </w:div>
    <w:div w:id="464591210">
      <w:bodyDiv w:val="1"/>
      <w:marLeft w:val="0"/>
      <w:marRight w:val="0"/>
      <w:marTop w:val="0"/>
      <w:marBottom w:val="0"/>
      <w:divBdr>
        <w:top w:val="none" w:sz="0" w:space="0" w:color="auto"/>
        <w:left w:val="none" w:sz="0" w:space="0" w:color="auto"/>
        <w:bottom w:val="none" w:sz="0" w:space="0" w:color="auto"/>
        <w:right w:val="none" w:sz="0" w:space="0" w:color="auto"/>
      </w:divBdr>
    </w:div>
    <w:div w:id="466049982">
      <w:bodyDiv w:val="1"/>
      <w:marLeft w:val="0"/>
      <w:marRight w:val="0"/>
      <w:marTop w:val="0"/>
      <w:marBottom w:val="0"/>
      <w:divBdr>
        <w:top w:val="none" w:sz="0" w:space="0" w:color="auto"/>
        <w:left w:val="none" w:sz="0" w:space="0" w:color="auto"/>
        <w:bottom w:val="none" w:sz="0" w:space="0" w:color="auto"/>
        <w:right w:val="none" w:sz="0" w:space="0" w:color="auto"/>
      </w:divBdr>
    </w:div>
    <w:div w:id="466163700">
      <w:bodyDiv w:val="1"/>
      <w:marLeft w:val="0"/>
      <w:marRight w:val="0"/>
      <w:marTop w:val="0"/>
      <w:marBottom w:val="0"/>
      <w:divBdr>
        <w:top w:val="none" w:sz="0" w:space="0" w:color="auto"/>
        <w:left w:val="none" w:sz="0" w:space="0" w:color="auto"/>
        <w:bottom w:val="none" w:sz="0" w:space="0" w:color="auto"/>
        <w:right w:val="none" w:sz="0" w:space="0" w:color="auto"/>
      </w:divBdr>
    </w:div>
    <w:div w:id="466553452">
      <w:bodyDiv w:val="1"/>
      <w:marLeft w:val="0"/>
      <w:marRight w:val="0"/>
      <w:marTop w:val="0"/>
      <w:marBottom w:val="0"/>
      <w:divBdr>
        <w:top w:val="none" w:sz="0" w:space="0" w:color="auto"/>
        <w:left w:val="none" w:sz="0" w:space="0" w:color="auto"/>
        <w:bottom w:val="none" w:sz="0" w:space="0" w:color="auto"/>
        <w:right w:val="none" w:sz="0" w:space="0" w:color="auto"/>
      </w:divBdr>
    </w:div>
    <w:div w:id="466701550">
      <w:bodyDiv w:val="1"/>
      <w:marLeft w:val="0"/>
      <w:marRight w:val="0"/>
      <w:marTop w:val="0"/>
      <w:marBottom w:val="0"/>
      <w:divBdr>
        <w:top w:val="none" w:sz="0" w:space="0" w:color="auto"/>
        <w:left w:val="none" w:sz="0" w:space="0" w:color="auto"/>
        <w:bottom w:val="none" w:sz="0" w:space="0" w:color="auto"/>
        <w:right w:val="none" w:sz="0" w:space="0" w:color="auto"/>
      </w:divBdr>
    </w:div>
    <w:div w:id="467549866">
      <w:bodyDiv w:val="1"/>
      <w:marLeft w:val="0"/>
      <w:marRight w:val="0"/>
      <w:marTop w:val="0"/>
      <w:marBottom w:val="0"/>
      <w:divBdr>
        <w:top w:val="none" w:sz="0" w:space="0" w:color="auto"/>
        <w:left w:val="none" w:sz="0" w:space="0" w:color="auto"/>
        <w:bottom w:val="none" w:sz="0" w:space="0" w:color="auto"/>
        <w:right w:val="none" w:sz="0" w:space="0" w:color="auto"/>
      </w:divBdr>
    </w:div>
    <w:div w:id="467892299">
      <w:bodyDiv w:val="1"/>
      <w:marLeft w:val="0"/>
      <w:marRight w:val="0"/>
      <w:marTop w:val="0"/>
      <w:marBottom w:val="0"/>
      <w:divBdr>
        <w:top w:val="none" w:sz="0" w:space="0" w:color="auto"/>
        <w:left w:val="none" w:sz="0" w:space="0" w:color="auto"/>
        <w:bottom w:val="none" w:sz="0" w:space="0" w:color="auto"/>
        <w:right w:val="none" w:sz="0" w:space="0" w:color="auto"/>
      </w:divBdr>
    </w:div>
    <w:div w:id="471944883">
      <w:bodyDiv w:val="1"/>
      <w:marLeft w:val="0"/>
      <w:marRight w:val="0"/>
      <w:marTop w:val="0"/>
      <w:marBottom w:val="0"/>
      <w:divBdr>
        <w:top w:val="none" w:sz="0" w:space="0" w:color="auto"/>
        <w:left w:val="none" w:sz="0" w:space="0" w:color="auto"/>
        <w:bottom w:val="none" w:sz="0" w:space="0" w:color="auto"/>
        <w:right w:val="none" w:sz="0" w:space="0" w:color="auto"/>
      </w:divBdr>
    </w:div>
    <w:div w:id="474181597">
      <w:bodyDiv w:val="1"/>
      <w:marLeft w:val="0"/>
      <w:marRight w:val="0"/>
      <w:marTop w:val="0"/>
      <w:marBottom w:val="0"/>
      <w:divBdr>
        <w:top w:val="none" w:sz="0" w:space="0" w:color="auto"/>
        <w:left w:val="none" w:sz="0" w:space="0" w:color="auto"/>
        <w:bottom w:val="none" w:sz="0" w:space="0" w:color="auto"/>
        <w:right w:val="none" w:sz="0" w:space="0" w:color="auto"/>
      </w:divBdr>
    </w:div>
    <w:div w:id="474445707">
      <w:bodyDiv w:val="1"/>
      <w:marLeft w:val="0"/>
      <w:marRight w:val="0"/>
      <w:marTop w:val="0"/>
      <w:marBottom w:val="0"/>
      <w:divBdr>
        <w:top w:val="none" w:sz="0" w:space="0" w:color="auto"/>
        <w:left w:val="none" w:sz="0" w:space="0" w:color="auto"/>
        <w:bottom w:val="none" w:sz="0" w:space="0" w:color="auto"/>
        <w:right w:val="none" w:sz="0" w:space="0" w:color="auto"/>
      </w:divBdr>
    </w:div>
    <w:div w:id="474953329">
      <w:bodyDiv w:val="1"/>
      <w:marLeft w:val="0"/>
      <w:marRight w:val="0"/>
      <w:marTop w:val="0"/>
      <w:marBottom w:val="0"/>
      <w:divBdr>
        <w:top w:val="none" w:sz="0" w:space="0" w:color="auto"/>
        <w:left w:val="none" w:sz="0" w:space="0" w:color="auto"/>
        <w:bottom w:val="none" w:sz="0" w:space="0" w:color="auto"/>
        <w:right w:val="none" w:sz="0" w:space="0" w:color="auto"/>
      </w:divBdr>
    </w:div>
    <w:div w:id="475533665">
      <w:bodyDiv w:val="1"/>
      <w:marLeft w:val="0"/>
      <w:marRight w:val="0"/>
      <w:marTop w:val="0"/>
      <w:marBottom w:val="0"/>
      <w:divBdr>
        <w:top w:val="none" w:sz="0" w:space="0" w:color="auto"/>
        <w:left w:val="none" w:sz="0" w:space="0" w:color="auto"/>
        <w:bottom w:val="none" w:sz="0" w:space="0" w:color="auto"/>
        <w:right w:val="none" w:sz="0" w:space="0" w:color="auto"/>
      </w:divBdr>
    </w:div>
    <w:div w:id="477377726">
      <w:bodyDiv w:val="1"/>
      <w:marLeft w:val="0"/>
      <w:marRight w:val="0"/>
      <w:marTop w:val="0"/>
      <w:marBottom w:val="0"/>
      <w:divBdr>
        <w:top w:val="none" w:sz="0" w:space="0" w:color="auto"/>
        <w:left w:val="none" w:sz="0" w:space="0" w:color="auto"/>
        <w:bottom w:val="none" w:sz="0" w:space="0" w:color="auto"/>
        <w:right w:val="none" w:sz="0" w:space="0" w:color="auto"/>
      </w:divBdr>
    </w:div>
    <w:div w:id="478302447">
      <w:bodyDiv w:val="1"/>
      <w:marLeft w:val="0"/>
      <w:marRight w:val="0"/>
      <w:marTop w:val="0"/>
      <w:marBottom w:val="0"/>
      <w:divBdr>
        <w:top w:val="none" w:sz="0" w:space="0" w:color="auto"/>
        <w:left w:val="none" w:sz="0" w:space="0" w:color="auto"/>
        <w:bottom w:val="none" w:sz="0" w:space="0" w:color="auto"/>
        <w:right w:val="none" w:sz="0" w:space="0" w:color="auto"/>
      </w:divBdr>
    </w:div>
    <w:div w:id="478422080">
      <w:bodyDiv w:val="1"/>
      <w:marLeft w:val="0"/>
      <w:marRight w:val="0"/>
      <w:marTop w:val="0"/>
      <w:marBottom w:val="0"/>
      <w:divBdr>
        <w:top w:val="none" w:sz="0" w:space="0" w:color="auto"/>
        <w:left w:val="none" w:sz="0" w:space="0" w:color="auto"/>
        <w:bottom w:val="none" w:sz="0" w:space="0" w:color="auto"/>
        <w:right w:val="none" w:sz="0" w:space="0" w:color="auto"/>
      </w:divBdr>
    </w:div>
    <w:div w:id="480778228">
      <w:bodyDiv w:val="1"/>
      <w:marLeft w:val="0"/>
      <w:marRight w:val="0"/>
      <w:marTop w:val="0"/>
      <w:marBottom w:val="0"/>
      <w:divBdr>
        <w:top w:val="none" w:sz="0" w:space="0" w:color="auto"/>
        <w:left w:val="none" w:sz="0" w:space="0" w:color="auto"/>
        <w:bottom w:val="none" w:sz="0" w:space="0" w:color="auto"/>
        <w:right w:val="none" w:sz="0" w:space="0" w:color="auto"/>
      </w:divBdr>
    </w:div>
    <w:div w:id="480923363">
      <w:bodyDiv w:val="1"/>
      <w:marLeft w:val="0"/>
      <w:marRight w:val="0"/>
      <w:marTop w:val="0"/>
      <w:marBottom w:val="0"/>
      <w:divBdr>
        <w:top w:val="none" w:sz="0" w:space="0" w:color="auto"/>
        <w:left w:val="none" w:sz="0" w:space="0" w:color="auto"/>
        <w:bottom w:val="none" w:sz="0" w:space="0" w:color="auto"/>
        <w:right w:val="none" w:sz="0" w:space="0" w:color="auto"/>
      </w:divBdr>
    </w:div>
    <w:div w:id="483354440">
      <w:bodyDiv w:val="1"/>
      <w:marLeft w:val="0"/>
      <w:marRight w:val="0"/>
      <w:marTop w:val="0"/>
      <w:marBottom w:val="0"/>
      <w:divBdr>
        <w:top w:val="none" w:sz="0" w:space="0" w:color="auto"/>
        <w:left w:val="none" w:sz="0" w:space="0" w:color="auto"/>
        <w:bottom w:val="none" w:sz="0" w:space="0" w:color="auto"/>
        <w:right w:val="none" w:sz="0" w:space="0" w:color="auto"/>
      </w:divBdr>
    </w:div>
    <w:div w:id="483393960">
      <w:bodyDiv w:val="1"/>
      <w:marLeft w:val="0"/>
      <w:marRight w:val="0"/>
      <w:marTop w:val="0"/>
      <w:marBottom w:val="0"/>
      <w:divBdr>
        <w:top w:val="none" w:sz="0" w:space="0" w:color="auto"/>
        <w:left w:val="none" w:sz="0" w:space="0" w:color="auto"/>
        <w:bottom w:val="none" w:sz="0" w:space="0" w:color="auto"/>
        <w:right w:val="none" w:sz="0" w:space="0" w:color="auto"/>
      </w:divBdr>
    </w:div>
    <w:div w:id="483856720">
      <w:bodyDiv w:val="1"/>
      <w:marLeft w:val="0"/>
      <w:marRight w:val="0"/>
      <w:marTop w:val="0"/>
      <w:marBottom w:val="0"/>
      <w:divBdr>
        <w:top w:val="none" w:sz="0" w:space="0" w:color="auto"/>
        <w:left w:val="none" w:sz="0" w:space="0" w:color="auto"/>
        <w:bottom w:val="none" w:sz="0" w:space="0" w:color="auto"/>
        <w:right w:val="none" w:sz="0" w:space="0" w:color="auto"/>
      </w:divBdr>
    </w:div>
    <w:div w:id="484863105">
      <w:bodyDiv w:val="1"/>
      <w:marLeft w:val="0"/>
      <w:marRight w:val="0"/>
      <w:marTop w:val="0"/>
      <w:marBottom w:val="0"/>
      <w:divBdr>
        <w:top w:val="none" w:sz="0" w:space="0" w:color="auto"/>
        <w:left w:val="none" w:sz="0" w:space="0" w:color="auto"/>
        <w:bottom w:val="none" w:sz="0" w:space="0" w:color="auto"/>
        <w:right w:val="none" w:sz="0" w:space="0" w:color="auto"/>
      </w:divBdr>
    </w:div>
    <w:div w:id="488180285">
      <w:bodyDiv w:val="1"/>
      <w:marLeft w:val="0"/>
      <w:marRight w:val="0"/>
      <w:marTop w:val="0"/>
      <w:marBottom w:val="0"/>
      <w:divBdr>
        <w:top w:val="none" w:sz="0" w:space="0" w:color="auto"/>
        <w:left w:val="none" w:sz="0" w:space="0" w:color="auto"/>
        <w:bottom w:val="none" w:sz="0" w:space="0" w:color="auto"/>
        <w:right w:val="none" w:sz="0" w:space="0" w:color="auto"/>
      </w:divBdr>
    </w:div>
    <w:div w:id="490295542">
      <w:bodyDiv w:val="1"/>
      <w:marLeft w:val="0"/>
      <w:marRight w:val="0"/>
      <w:marTop w:val="0"/>
      <w:marBottom w:val="0"/>
      <w:divBdr>
        <w:top w:val="none" w:sz="0" w:space="0" w:color="auto"/>
        <w:left w:val="none" w:sz="0" w:space="0" w:color="auto"/>
        <w:bottom w:val="none" w:sz="0" w:space="0" w:color="auto"/>
        <w:right w:val="none" w:sz="0" w:space="0" w:color="auto"/>
      </w:divBdr>
    </w:div>
    <w:div w:id="490947096">
      <w:bodyDiv w:val="1"/>
      <w:marLeft w:val="0"/>
      <w:marRight w:val="0"/>
      <w:marTop w:val="0"/>
      <w:marBottom w:val="0"/>
      <w:divBdr>
        <w:top w:val="none" w:sz="0" w:space="0" w:color="auto"/>
        <w:left w:val="none" w:sz="0" w:space="0" w:color="auto"/>
        <w:bottom w:val="none" w:sz="0" w:space="0" w:color="auto"/>
        <w:right w:val="none" w:sz="0" w:space="0" w:color="auto"/>
      </w:divBdr>
    </w:div>
    <w:div w:id="492071234">
      <w:bodyDiv w:val="1"/>
      <w:marLeft w:val="0"/>
      <w:marRight w:val="0"/>
      <w:marTop w:val="0"/>
      <w:marBottom w:val="0"/>
      <w:divBdr>
        <w:top w:val="none" w:sz="0" w:space="0" w:color="auto"/>
        <w:left w:val="none" w:sz="0" w:space="0" w:color="auto"/>
        <w:bottom w:val="none" w:sz="0" w:space="0" w:color="auto"/>
        <w:right w:val="none" w:sz="0" w:space="0" w:color="auto"/>
      </w:divBdr>
    </w:div>
    <w:div w:id="494541611">
      <w:bodyDiv w:val="1"/>
      <w:marLeft w:val="0"/>
      <w:marRight w:val="0"/>
      <w:marTop w:val="0"/>
      <w:marBottom w:val="0"/>
      <w:divBdr>
        <w:top w:val="none" w:sz="0" w:space="0" w:color="auto"/>
        <w:left w:val="none" w:sz="0" w:space="0" w:color="auto"/>
        <w:bottom w:val="none" w:sz="0" w:space="0" w:color="auto"/>
        <w:right w:val="none" w:sz="0" w:space="0" w:color="auto"/>
      </w:divBdr>
    </w:div>
    <w:div w:id="495876647">
      <w:bodyDiv w:val="1"/>
      <w:marLeft w:val="0"/>
      <w:marRight w:val="0"/>
      <w:marTop w:val="0"/>
      <w:marBottom w:val="0"/>
      <w:divBdr>
        <w:top w:val="none" w:sz="0" w:space="0" w:color="auto"/>
        <w:left w:val="none" w:sz="0" w:space="0" w:color="auto"/>
        <w:bottom w:val="none" w:sz="0" w:space="0" w:color="auto"/>
        <w:right w:val="none" w:sz="0" w:space="0" w:color="auto"/>
      </w:divBdr>
    </w:div>
    <w:div w:id="497118386">
      <w:bodyDiv w:val="1"/>
      <w:marLeft w:val="0"/>
      <w:marRight w:val="0"/>
      <w:marTop w:val="0"/>
      <w:marBottom w:val="0"/>
      <w:divBdr>
        <w:top w:val="none" w:sz="0" w:space="0" w:color="auto"/>
        <w:left w:val="none" w:sz="0" w:space="0" w:color="auto"/>
        <w:bottom w:val="none" w:sz="0" w:space="0" w:color="auto"/>
        <w:right w:val="none" w:sz="0" w:space="0" w:color="auto"/>
      </w:divBdr>
    </w:div>
    <w:div w:id="498349633">
      <w:bodyDiv w:val="1"/>
      <w:marLeft w:val="0"/>
      <w:marRight w:val="0"/>
      <w:marTop w:val="0"/>
      <w:marBottom w:val="0"/>
      <w:divBdr>
        <w:top w:val="none" w:sz="0" w:space="0" w:color="auto"/>
        <w:left w:val="none" w:sz="0" w:space="0" w:color="auto"/>
        <w:bottom w:val="none" w:sz="0" w:space="0" w:color="auto"/>
        <w:right w:val="none" w:sz="0" w:space="0" w:color="auto"/>
      </w:divBdr>
    </w:div>
    <w:div w:id="498547659">
      <w:bodyDiv w:val="1"/>
      <w:marLeft w:val="0"/>
      <w:marRight w:val="0"/>
      <w:marTop w:val="0"/>
      <w:marBottom w:val="0"/>
      <w:divBdr>
        <w:top w:val="none" w:sz="0" w:space="0" w:color="auto"/>
        <w:left w:val="none" w:sz="0" w:space="0" w:color="auto"/>
        <w:bottom w:val="none" w:sz="0" w:space="0" w:color="auto"/>
        <w:right w:val="none" w:sz="0" w:space="0" w:color="auto"/>
      </w:divBdr>
    </w:div>
    <w:div w:id="499005531">
      <w:bodyDiv w:val="1"/>
      <w:marLeft w:val="0"/>
      <w:marRight w:val="0"/>
      <w:marTop w:val="0"/>
      <w:marBottom w:val="0"/>
      <w:divBdr>
        <w:top w:val="none" w:sz="0" w:space="0" w:color="auto"/>
        <w:left w:val="none" w:sz="0" w:space="0" w:color="auto"/>
        <w:bottom w:val="none" w:sz="0" w:space="0" w:color="auto"/>
        <w:right w:val="none" w:sz="0" w:space="0" w:color="auto"/>
      </w:divBdr>
    </w:div>
    <w:div w:id="499542413">
      <w:bodyDiv w:val="1"/>
      <w:marLeft w:val="0"/>
      <w:marRight w:val="0"/>
      <w:marTop w:val="0"/>
      <w:marBottom w:val="0"/>
      <w:divBdr>
        <w:top w:val="none" w:sz="0" w:space="0" w:color="auto"/>
        <w:left w:val="none" w:sz="0" w:space="0" w:color="auto"/>
        <w:bottom w:val="none" w:sz="0" w:space="0" w:color="auto"/>
        <w:right w:val="none" w:sz="0" w:space="0" w:color="auto"/>
      </w:divBdr>
    </w:div>
    <w:div w:id="500203151">
      <w:bodyDiv w:val="1"/>
      <w:marLeft w:val="0"/>
      <w:marRight w:val="0"/>
      <w:marTop w:val="0"/>
      <w:marBottom w:val="0"/>
      <w:divBdr>
        <w:top w:val="none" w:sz="0" w:space="0" w:color="auto"/>
        <w:left w:val="none" w:sz="0" w:space="0" w:color="auto"/>
        <w:bottom w:val="none" w:sz="0" w:space="0" w:color="auto"/>
        <w:right w:val="none" w:sz="0" w:space="0" w:color="auto"/>
      </w:divBdr>
    </w:div>
    <w:div w:id="500700265">
      <w:bodyDiv w:val="1"/>
      <w:marLeft w:val="0"/>
      <w:marRight w:val="0"/>
      <w:marTop w:val="0"/>
      <w:marBottom w:val="0"/>
      <w:divBdr>
        <w:top w:val="none" w:sz="0" w:space="0" w:color="auto"/>
        <w:left w:val="none" w:sz="0" w:space="0" w:color="auto"/>
        <w:bottom w:val="none" w:sz="0" w:space="0" w:color="auto"/>
        <w:right w:val="none" w:sz="0" w:space="0" w:color="auto"/>
      </w:divBdr>
    </w:div>
    <w:div w:id="502205077">
      <w:bodyDiv w:val="1"/>
      <w:marLeft w:val="0"/>
      <w:marRight w:val="0"/>
      <w:marTop w:val="0"/>
      <w:marBottom w:val="0"/>
      <w:divBdr>
        <w:top w:val="none" w:sz="0" w:space="0" w:color="auto"/>
        <w:left w:val="none" w:sz="0" w:space="0" w:color="auto"/>
        <w:bottom w:val="none" w:sz="0" w:space="0" w:color="auto"/>
        <w:right w:val="none" w:sz="0" w:space="0" w:color="auto"/>
      </w:divBdr>
    </w:div>
    <w:div w:id="503397733">
      <w:bodyDiv w:val="1"/>
      <w:marLeft w:val="0"/>
      <w:marRight w:val="0"/>
      <w:marTop w:val="0"/>
      <w:marBottom w:val="0"/>
      <w:divBdr>
        <w:top w:val="none" w:sz="0" w:space="0" w:color="auto"/>
        <w:left w:val="none" w:sz="0" w:space="0" w:color="auto"/>
        <w:bottom w:val="none" w:sz="0" w:space="0" w:color="auto"/>
        <w:right w:val="none" w:sz="0" w:space="0" w:color="auto"/>
      </w:divBdr>
    </w:div>
    <w:div w:id="503974883">
      <w:bodyDiv w:val="1"/>
      <w:marLeft w:val="0"/>
      <w:marRight w:val="0"/>
      <w:marTop w:val="0"/>
      <w:marBottom w:val="0"/>
      <w:divBdr>
        <w:top w:val="none" w:sz="0" w:space="0" w:color="auto"/>
        <w:left w:val="none" w:sz="0" w:space="0" w:color="auto"/>
        <w:bottom w:val="none" w:sz="0" w:space="0" w:color="auto"/>
        <w:right w:val="none" w:sz="0" w:space="0" w:color="auto"/>
      </w:divBdr>
    </w:div>
    <w:div w:id="504515926">
      <w:bodyDiv w:val="1"/>
      <w:marLeft w:val="0"/>
      <w:marRight w:val="0"/>
      <w:marTop w:val="0"/>
      <w:marBottom w:val="0"/>
      <w:divBdr>
        <w:top w:val="none" w:sz="0" w:space="0" w:color="auto"/>
        <w:left w:val="none" w:sz="0" w:space="0" w:color="auto"/>
        <w:bottom w:val="none" w:sz="0" w:space="0" w:color="auto"/>
        <w:right w:val="none" w:sz="0" w:space="0" w:color="auto"/>
      </w:divBdr>
    </w:div>
    <w:div w:id="505486854">
      <w:bodyDiv w:val="1"/>
      <w:marLeft w:val="0"/>
      <w:marRight w:val="0"/>
      <w:marTop w:val="0"/>
      <w:marBottom w:val="0"/>
      <w:divBdr>
        <w:top w:val="none" w:sz="0" w:space="0" w:color="auto"/>
        <w:left w:val="none" w:sz="0" w:space="0" w:color="auto"/>
        <w:bottom w:val="none" w:sz="0" w:space="0" w:color="auto"/>
        <w:right w:val="none" w:sz="0" w:space="0" w:color="auto"/>
      </w:divBdr>
    </w:div>
    <w:div w:id="507526787">
      <w:bodyDiv w:val="1"/>
      <w:marLeft w:val="0"/>
      <w:marRight w:val="0"/>
      <w:marTop w:val="0"/>
      <w:marBottom w:val="0"/>
      <w:divBdr>
        <w:top w:val="none" w:sz="0" w:space="0" w:color="auto"/>
        <w:left w:val="none" w:sz="0" w:space="0" w:color="auto"/>
        <w:bottom w:val="none" w:sz="0" w:space="0" w:color="auto"/>
        <w:right w:val="none" w:sz="0" w:space="0" w:color="auto"/>
      </w:divBdr>
    </w:div>
    <w:div w:id="511071576">
      <w:bodyDiv w:val="1"/>
      <w:marLeft w:val="0"/>
      <w:marRight w:val="0"/>
      <w:marTop w:val="0"/>
      <w:marBottom w:val="0"/>
      <w:divBdr>
        <w:top w:val="none" w:sz="0" w:space="0" w:color="auto"/>
        <w:left w:val="none" w:sz="0" w:space="0" w:color="auto"/>
        <w:bottom w:val="none" w:sz="0" w:space="0" w:color="auto"/>
        <w:right w:val="none" w:sz="0" w:space="0" w:color="auto"/>
      </w:divBdr>
    </w:div>
    <w:div w:id="511915879">
      <w:bodyDiv w:val="1"/>
      <w:marLeft w:val="0"/>
      <w:marRight w:val="0"/>
      <w:marTop w:val="0"/>
      <w:marBottom w:val="0"/>
      <w:divBdr>
        <w:top w:val="none" w:sz="0" w:space="0" w:color="auto"/>
        <w:left w:val="none" w:sz="0" w:space="0" w:color="auto"/>
        <w:bottom w:val="none" w:sz="0" w:space="0" w:color="auto"/>
        <w:right w:val="none" w:sz="0" w:space="0" w:color="auto"/>
      </w:divBdr>
    </w:div>
    <w:div w:id="512574768">
      <w:bodyDiv w:val="1"/>
      <w:marLeft w:val="0"/>
      <w:marRight w:val="0"/>
      <w:marTop w:val="0"/>
      <w:marBottom w:val="0"/>
      <w:divBdr>
        <w:top w:val="none" w:sz="0" w:space="0" w:color="auto"/>
        <w:left w:val="none" w:sz="0" w:space="0" w:color="auto"/>
        <w:bottom w:val="none" w:sz="0" w:space="0" w:color="auto"/>
        <w:right w:val="none" w:sz="0" w:space="0" w:color="auto"/>
      </w:divBdr>
    </w:div>
    <w:div w:id="517087328">
      <w:bodyDiv w:val="1"/>
      <w:marLeft w:val="0"/>
      <w:marRight w:val="0"/>
      <w:marTop w:val="0"/>
      <w:marBottom w:val="0"/>
      <w:divBdr>
        <w:top w:val="none" w:sz="0" w:space="0" w:color="auto"/>
        <w:left w:val="none" w:sz="0" w:space="0" w:color="auto"/>
        <w:bottom w:val="none" w:sz="0" w:space="0" w:color="auto"/>
        <w:right w:val="none" w:sz="0" w:space="0" w:color="auto"/>
      </w:divBdr>
    </w:div>
    <w:div w:id="519855006">
      <w:bodyDiv w:val="1"/>
      <w:marLeft w:val="0"/>
      <w:marRight w:val="0"/>
      <w:marTop w:val="0"/>
      <w:marBottom w:val="0"/>
      <w:divBdr>
        <w:top w:val="none" w:sz="0" w:space="0" w:color="auto"/>
        <w:left w:val="none" w:sz="0" w:space="0" w:color="auto"/>
        <w:bottom w:val="none" w:sz="0" w:space="0" w:color="auto"/>
        <w:right w:val="none" w:sz="0" w:space="0" w:color="auto"/>
      </w:divBdr>
    </w:div>
    <w:div w:id="519973213">
      <w:bodyDiv w:val="1"/>
      <w:marLeft w:val="0"/>
      <w:marRight w:val="0"/>
      <w:marTop w:val="0"/>
      <w:marBottom w:val="0"/>
      <w:divBdr>
        <w:top w:val="none" w:sz="0" w:space="0" w:color="auto"/>
        <w:left w:val="none" w:sz="0" w:space="0" w:color="auto"/>
        <w:bottom w:val="none" w:sz="0" w:space="0" w:color="auto"/>
        <w:right w:val="none" w:sz="0" w:space="0" w:color="auto"/>
      </w:divBdr>
    </w:div>
    <w:div w:id="520556085">
      <w:bodyDiv w:val="1"/>
      <w:marLeft w:val="0"/>
      <w:marRight w:val="0"/>
      <w:marTop w:val="0"/>
      <w:marBottom w:val="0"/>
      <w:divBdr>
        <w:top w:val="none" w:sz="0" w:space="0" w:color="auto"/>
        <w:left w:val="none" w:sz="0" w:space="0" w:color="auto"/>
        <w:bottom w:val="none" w:sz="0" w:space="0" w:color="auto"/>
        <w:right w:val="none" w:sz="0" w:space="0" w:color="auto"/>
      </w:divBdr>
    </w:div>
    <w:div w:id="524827620">
      <w:bodyDiv w:val="1"/>
      <w:marLeft w:val="0"/>
      <w:marRight w:val="0"/>
      <w:marTop w:val="0"/>
      <w:marBottom w:val="0"/>
      <w:divBdr>
        <w:top w:val="none" w:sz="0" w:space="0" w:color="auto"/>
        <w:left w:val="none" w:sz="0" w:space="0" w:color="auto"/>
        <w:bottom w:val="none" w:sz="0" w:space="0" w:color="auto"/>
        <w:right w:val="none" w:sz="0" w:space="0" w:color="auto"/>
      </w:divBdr>
    </w:div>
    <w:div w:id="525026172">
      <w:bodyDiv w:val="1"/>
      <w:marLeft w:val="0"/>
      <w:marRight w:val="0"/>
      <w:marTop w:val="0"/>
      <w:marBottom w:val="0"/>
      <w:divBdr>
        <w:top w:val="none" w:sz="0" w:space="0" w:color="auto"/>
        <w:left w:val="none" w:sz="0" w:space="0" w:color="auto"/>
        <w:bottom w:val="none" w:sz="0" w:space="0" w:color="auto"/>
        <w:right w:val="none" w:sz="0" w:space="0" w:color="auto"/>
      </w:divBdr>
    </w:div>
    <w:div w:id="526216942">
      <w:bodyDiv w:val="1"/>
      <w:marLeft w:val="0"/>
      <w:marRight w:val="0"/>
      <w:marTop w:val="0"/>
      <w:marBottom w:val="0"/>
      <w:divBdr>
        <w:top w:val="none" w:sz="0" w:space="0" w:color="auto"/>
        <w:left w:val="none" w:sz="0" w:space="0" w:color="auto"/>
        <w:bottom w:val="none" w:sz="0" w:space="0" w:color="auto"/>
        <w:right w:val="none" w:sz="0" w:space="0" w:color="auto"/>
      </w:divBdr>
    </w:div>
    <w:div w:id="526336768">
      <w:bodyDiv w:val="1"/>
      <w:marLeft w:val="0"/>
      <w:marRight w:val="0"/>
      <w:marTop w:val="0"/>
      <w:marBottom w:val="0"/>
      <w:divBdr>
        <w:top w:val="none" w:sz="0" w:space="0" w:color="auto"/>
        <w:left w:val="none" w:sz="0" w:space="0" w:color="auto"/>
        <w:bottom w:val="none" w:sz="0" w:space="0" w:color="auto"/>
        <w:right w:val="none" w:sz="0" w:space="0" w:color="auto"/>
      </w:divBdr>
    </w:div>
    <w:div w:id="526605325">
      <w:bodyDiv w:val="1"/>
      <w:marLeft w:val="0"/>
      <w:marRight w:val="0"/>
      <w:marTop w:val="0"/>
      <w:marBottom w:val="0"/>
      <w:divBdr>
        <w:top w:val="none" w:sz="0" w:space="0" w:color="auto"/>
        <w:left w:val="none" w:sz="0" w:space="0" w:color="auto"/>
        <w:bottom w:val="none" w:sz="0" w:space="0" w:color="auto"/>
        <w:right w:val="none" w:sz="0" w:space="0" w:color="auto"/>
      </w:divBdr>
    </w:div>
    <w:div w:id="527372965">
      <w:bodyDiv w:val="1"/>
      <w:marLeft w:val="0"/>
      <w:marRight w:val="0"/>
      <w:marTop w:val="0"/>
      <w:marBottom w:val="0"/>
      <w:divBdr>
        <w:top w:val="none" w:sz="0" w:space="0" w:color="auto"/>
        <w:left w:val="none" w:sz="0" w:space="0" w:color="auto"/>
        <w:bottom w:val="none" w:sz="0" w:space="0" w:color="auto"/>
        <w:right w:val="none" w:sz="0" w:space="0" w:color="auto"/>
      </w:divBdr>
    </w:div>
    <w:div w:id="528184345">
      <w:bodyDiv w:val="1"/>
      <w:marLeft w:val="0"/>
      <w:marRight w:val="0"/>
      <w:marTop w:val="0"/>
      <w:marBottom w:val="0"/>
      <w:divBdr>
        <w:top w:val="none" w:sz="0" w:space="0" w:color="auto"/>
        <w:left w:val="none" w:sz="0" w:space="0" w:color="auto"/>
        <w:bottom w:val="none" w:sz="0" w:space="0" w:color="auto"/>
        <w:right w:val="none" w:sz="0" w:space="0" w:color="auto"/>
      </w:divBdr>
    </w:div>
    <w:div w:id="528490219">
      <w:bodyDiv w:val="1"/>
      <w:marLeft w:val="0"/>
      <w:marRight w:val="0"/>
      <w:marTop w:val="0"/>
      <w:marBottom w:val="0"/>
      <w:divBdr>
        <w:top w:val="none" w:sz="0" w:space="0" w:color="auto"/>
        <w:left w:val="none" w:sz="0" w:space="0" w:color="auto"/>
        <w:bottom w:val="none" w:sz="0" w:space="0" w:color="auto"/>
        <w:right w:val="none" w:sz="0" w:space="0" w:color="auto"/>
      </w:divBdr>
    </w:div>
    <w:div w:id="529104218">
      <w:bodyDiv w:val="1"/>
      <w:marLeft w:val="0"/>
      <w:marRight w:val="0"/>
      <w:marTop w:val="0"/>
      <w:marBottom w:val="0"/>
      <w:divBdr>
        <w:top w:val="none" w:sz="0" w:space="0" w:color="auto"/>
        <w:left w:val="none" w:sz="0" w:space="0" w:color="auto"/>
        <w:bottom w:val="none" w:sz="0" w:space="0" w:color="auto"/>
        <w:right w:val="none" w:sz="0" w:space="0" w:color="auto"/>
      </w:divBdr>
    </w:div>
    <w:div w:id="530724071">
      <w:bodyDiv w:val="1"/>
      <w:marLeft w:val="0"/>
      <w:marRight w:val="0"/>
      <w:marTop w:val="0"/>
      <w:marBottom w:val="0"/>
      <w:divBdr>
        <w:top w:val="none" w:sz="0" w:space="0" w:color="auto"/>
        <w:left w:val="none" w:sz="0" w:space="0" w:color="auto"/>
        <w:bottom w:val="none" w:sz="0" w:space="0" w:color="auto"/>
        <w:right w:val="none" w:sz="0" w:space="0" w:color="auto"/>
      </w:divBdr>
    </w:div>
    <w:div w:id="532227423">
      <w:bodyDiv w:val="1"/>
      <w:marLeft w:val="0"/>
      <w:marRight w:val="0"/>
      <w:marTop w:val="0"/>
      <w:marBottom w:val="0"/>
      <w:divBdr>
        <w:top w:val="none" w:sz="0" w:space="0" w:color="auto"/>
        <w:left w:val="none" w:sz="0" w:space="0" w:color="auto"/>
        <w:bottom w:val="none" w:sz="0" w:space="0" w:color="auto"/>
        <w:right w:val="none" w:sz="0" w:space="0" w:color="auto"/>
      </w:divBdr>
    </w:div>
    <w:div w:id="534780908">
      <w:bodyDiv w:val="1"/>
      <w:marLeft w:val="0"/>
      <w:marRight w:val="0"/>
      <w:marTop w:val="0"/>
      <w:marBottom w:val="0"/>
      <w:divBdr>
        <w:top w:val="none" w:sz="0" w:space="0" w:color="auto"/>
        <w:left w:val="none" w:sz="0" w:space="0" w:color="auto"/>
        <w:bottom w:val="none" w:sz="0" w:space="0" w:color="auto"/>
        <w:right w:val="none" w:sz="0" w:space="0" w:color="auto"/>
      </w:divBdr>
    </w:div>
    <w:div w:id="536550989">
      <w:bodyDiv w:val="1"/>
      <w:marLeft w:val="0"/>
      <w:marRight w:val="0"/>
      <w:marTop w:val="0"/>
      <w:marBottom w:val="0"/>
      <w:divBdr>
        <w:top w:val="none" w:sz="0" w:space="0" w:color="auto"/>
        <w:left w:val="none" w:sz="0" w:space="0" w:color="auto"/>
        <w:bottom w:val="none" w:sz="0" w:space="0" w:color="auto"/>
        <w:right w:val="none" w:sz="0" w:space="0" w:color="auto"/>
      </w:divBdr>
    </w:div>
    <w:div w:id="538275351">
      <w:bodyDiv w:val="1"/>
      <w:marLeft w:val="0"/>
      <w:marRight w:val="0"/>
      <w:marTop w:val="0"/>
      <w:marBottom w:val="0"/>
      <w:divBdr>
        <w:top w:val="none" w:sz="0" w:space="0" w:color="auto"/>
        <w:left w:val="none" w:sz="0" w:space="0" w:color="auto"/>
        <w:bottom w:val="none" w:sz="0" w:space="0" w:color="auto"/>
        <w:right w:val="none" w:sz="0" w:space="0" w:color="auto"/>
      </w:divBdr>
    </w:div>
    <w:div w:id="538320904">
      <w:bodyDiv w:val="1"/>
      <w:marLeft w:val="0"/>
      <w:marRight w:val="0"/>
      <w:marTop w:val="0"/>
      <w:marBottom w:val="0"/>
      <w:divBdr>
        <w:top w:val="none" w:sz="0" w:space="0" w:color="auto"/>
        <w:left w:val="none" w:sz="0" w:space="0" w:color="auto"/>
        <w:bottom w:val="none" w:sz="0" w:space="0" w:color="auto"/>
        <w:right w:val="none" w:sz="0" w:space="0" w:color="auto"/>
      </w:divBdr>
    </w:div>
    <w:div w:id="538400978">
      <w:bodyDiv w:val="1"/>
      <w:marLeft w:val="0"/>
      <w:marRight w:val="0"/>
      <w:marTop w:val="0"/>
      <w:marBottom w:val="0"/>
      <w:divBdr>
        <w:top w:val="none" w:sz="0" w:space="0" w:color="auto"/>
        <w:left w:val="none" w:sz="0" w:space="0" w:color="auto"/>
        <w:bottom w:val="none" w:sz="0" w:space="0" w:color="auto"/>
        <w:right w:val="none" w:sz="0" w:space="0" w:color="auto"/>
      </w:divBdr>
    </w:div>
    <w:div w:id="538515502">
      <w:bodyDiv w:val="1"/>
      <w:marLeft w:val="0"/>
      <w:marRight w:val="0"/>
      <w:marTop w:val="0"/>
      <w:marBottom w:val="0"/>
      <w:divBdr>
        <w:top w:val="none" w:sz="0" w:space="0" w:color="auto"/>
        <w:left w:val="none" w:sz="0" w:space="0" w:color="auto"/>
        <w:bottom w:val="none" w:sz="0" w:space="0" w:color="auto"/>
        <w:right w:val="none" w:sz="0" w:space="0" w:color="auto"/>
      </w:divBdr>
    </w:div>
    <w:div w:id="539587195">
      <w:bodyDiv w:val="1"/>
      <w:marLeft w:val="0"/>
      <w:marRight w:val="0"/>
      <w:marTop w:val="0"/>
      <w:marBottom w:val="0"/>
      <w:divBdr>
        <w:top w:val="none" w:sz="0" w:space="0" w:color="auto"/>
        <w:left w:val="none" w:sz="0" w:space="0" w:color="auto"/>
        <w:bottom w:val="none" w:sz="0" w:space="0" w:color="auto"/>
        <w:right w:val="none" w:sz="0" w:space="0" w:color="auto"/>
      </w:divBdr>
    </w:div>
    <w:div w:id="541138381">
      <w:bodyDiv w:val="1"/>
      <w:marLeft w:val="0"/>
      <w:marRight w:val="0"/>
      <w:marTop w:val="0"/>
      <w:marBottom w:val="0"/>
      <w:divBdr>
        <w:top w:val="none" w:sz="0" w:space="0" w:color="auto"/>
        <w:left w:val="none" w:sz="0" w:space="0" w:color="auto"/>
        <w:bottom w:val="none" w:sz="0" w:space="0" w:color="auto"/>
        <w:right w:val="none" w:sz="0" w:space="0" w:color="auto"/>
      </w:divBdr>
    </w:div>
    <w:div w:id="541938583">
      <w:bodyDiv w:val="1"/>
      <w:marLeft w:val="0"/>
      <w:marRight w:val="0"/>
      <w:marTop w:val="0"/>
      <w:marBottom w:val="0"/>
      <w:divBdr>
        <w:top w:val="none" w:sz="0" w:space="0" w:color="auto"/>
        <w:left w:val="none" w:sz="0" w:space="0" w:color="auto"/>
        <w:bottom w:val="none" w:sz="0" w:space="0" w:color="auto"/>
        <w:right w:val="none" w:sz="0" w:space="0" w:color="auto"/>
      </w:divBdr>
    </w:div>
    <w:div w:id="542593722">
      <w:bodyDiv w:val="1"/>
      <w:marLeft w:val="0"/>
      <w:marRight w:val="0"/>
      <w:marTop w:val="0"/>
      <w:marBottom w:val="0"/>
      <w:divBdr>
        <w:top w:val="none" w:sz="0" w:space="0" w:color="auto"/>
        <w:left w:val="none" w:sz="0" w:space="0" w:color="auto"/>
        <w:bottom w:val="none" w:sz="0" w:space="0" w:color="auto"/>
        <w:right w:val="none" w:sz="0" w:space="0" w:color="auto"/>
      </w:divBdr>
    </w:div>
    <w:div w:id="542595598">
      <w:bodyDiv w:val="1"/>
      <w:marLeft w:val="0"/>
      <w:marRight w:val="0"/>
      <w:marTop w:val="0"/>
      <w:marBottom w:val="0"/>
      <w:divBdr>
        <w:top w:val="none" w:sz="0" w:space="0" w:color="auto"/>
        <w:left w:val="none" w:sz="0" w:space="0" w:color="auto"/>
        <w:bottom w:val="none" w:sz="0" w:space="0" w:color="auto"/>
        <w:right w:val="none" w:sz="0" w:space="0" w:color="auto"/>
      </w:divBdr>
    </w:div>
    <w:div w:id="543634851">
      <w:bodyDiv w:val="1"/>
      <w:marLeft w:val="0"/>
      <w:marRight w:val="0"/>
      <w:marTop w:val="0"/>
      <w:marBottom w:val="0"/>
      <w:divBdr>
        <w:top w:val="none" w:sz="0" w:space="0" w:color="auto"/>
        <w:left w:val="none" w:sz="0" w:space="0" w:color="auto"/>
        <w:bottom w:val="none" w:sz="0" w:space="0" w:color="auto"/>
        <w:right w:val="none" w:sz="0" w:space="0" w:color="auto"/>
      </w:divBdr>
    </w:div>
    <w:div w:id="544172584">
      <w:bodyDiv w:val="1"/>
      <w:marLeft w:val="0"/>
      <w:marRight w:val="0"/>
      <w:marTop w:val="0"/>
      <w:marBottom w:val="0"/>
      <w:divBdr>
        <w:top w:val="none" w:sz="0" w:space="0" w:color="auto"/>
        <w:left w:val="none" w:sz="0" w:space="0" w:color="auto"/>
        <w:bottom w:val="none" w:sz="0" w:space="0" w:color="auto"/>
        <w:right w:val="none" w:sz="0" w:space="0" w:color="auto"/>
      </w:divBdr>
    </w:div>
    <w:div w:id="545679182">
      <w:bodyDiv w:val="1"/>
      <w:marLeft w:val="0"/>
      <w:marRight w:val="0"/>
      <w:marTop w:val="0"/>
      <w:marBottom w:val="0"/>
      <w:divBdr>
        <w:top w:val="none" w:sz="0" w:space="0" w:color="auto"/>
        <w:left w:val="none" w:sz="0" w:space="0" w:color="auto"/>
        <w:bottom w:val="none" w:sz="0" w:space="0" w:color="auto"/>
        <w:right w:val="none" w:sz="0" w:space="0" w:color="auto"/>
      </w:divBdr>
    </w:div>
    <w:div w:id="547104440">
      <w:bodyDiv w:val="1"/>
      <w:marLeft w:val="0"/>
      <w:marRight w:val="0"/>
      <w:marTop w:val="0"/>
      <w:marBottom w:val="0"/>
      <w:divBdr>
        <w:top w:val="none" w:sz="0" w:space="0" w:color="auto"/>
        <w:left w:val="none" w:sz="0" w:space="0" w:color="auto"/>
        <w:bottom w:val="none" w:sz="0" w:space="0" w:color="auto"/>
        <w:right w:val="none" w:sz="0" w:space="0" w:color="auto"/>
      </w:divBdr>
    </w:div>
    <w:div w:id="547836180">
      <w:bodyDiv w:val="1"/>
      <w:marLeft w:val="0"/>
      <w:marRight w:val="0"/>
      <w:marTop w:val="0"/>
      <w:marBottom w:val="0"/>
      <w:divBdr>
        <w:top w:val="none" w:sz="0" w:space="0" w:color="auto"/>
        <w:left w:val="none" w:sz="0" w:space="0" w:color="auto"/>
        <w:bottom w:val="none" w:sz="0" w:space="0" w:color="auto"/>
        <w:right w:val="none" w:sz="0" w:space="0" w:color="auto"/>
      </w:divBdr>
    </w:div>
    <w:div w:id="547881039">
      <w:bodyDiv w:val="1"/>
      <w:marLeft w:val="0"/>
      <w:marRight w:val="0"/>
      <w:marTop w:val="0"/>
      <w:marBottom w:val="0"/>
      <w:divBdr>
        <w:top w:val="none" w:sz="0" w:space="0" w:color="auto"/>
        <w:left w:val="none" w:sz="0" w:space="0" w:color="auto"/>
        <w:bottom w:val="none" w:sz="0" w:space="0" w:color="auto"/>
        <w:right w:val="none" w:sz="0" w:space="0" w:color="auto"/>
      </w:divBdr>
    </w:div>
    <w:div w:id="549347000">
      <w:bodyDiv w:val="1"/>
      <w:marLeft w:val="0"/>
      <w:marRight w:val="0"/>
      <w:marTop w:val="0"/>
      <w:marBottom w:val="0"/>
      <w:divBdr>
        <w:top w:val="none" w:sz="0" w:space="0" w:color="auto"/>
        <w:left w:val="none" w:sz="0" w:space="0" w:color="auto"/>
        <w:bottom w:val="none" w:sz="0" w:space="0" w:color="auto"/>
        <w:right w:val="none" w:sz="0" w:space="0" w:color="auto"/>
      </w:divBdr>
    </w:div>
    <w:div w:id="549459282">
      <w:bodyDiv w:val="1"/>
      <w:marLeft w:val="0"/>
      <w:marRight w:val="0"/>
      <w:marTop w:val="0"/>
      <w:marBottom w:val="0"/>
      <w:divBdr>
        <w:top w:val="none" w:sz="0" w:space="0" w:color="auto"/>
        <w:left w:val="none" w:sz="0" w:space="0" w:color="auto"/>
        <w:bottom w:val="none" w:sz="0" w:space="0" w:color="auto"/>
        <w:right w:val="none" w:sz="0" w:space="0" w:color="auto"/>
      </w:divBdr>
    </w:div>
    <w:div w:id="549536037">
      <w:bodyDiv w:val="1"/>
      <w:marLeft w:val="0"/>
      <w:marRight w:val="0"/>
      <w:marTop w:val="0"/>
      <w:marBottom w:val="0"/>
      <w:divBdr>
        <w:top w:val="none" w:sz="0" w:space="0" w:color="auto"/>
        <w:left w:val="none" w:sz="0" w:space="0" w:color="auto"/>
        <w:bottom w:val="none" w:sz="0" w:space="0" w:color="auto"/>
        <w:right w:val="none" w:sz="0" w:space="0" w:color="auto"/>
      </w:divBdr>
    </w:div>
    <w:div w:id="550729935">
      <w:bodyDiv w:val="1"/>
      <w:marLeft w:val="0"/>
      <w:marRight w:val="0"/>
      <w:marTop w:val="0"/>
      <w:marBottom w:val="0"/>
      <w:divBdr>
        <w:top w:val="none" w:sz="0" w:space="0" w:color="auto"/>
        <w:left w:val="none" w:sz="0" w:space="0" w:color="auto"/>
        <w:bottom w:val="none" w:sz="0" w:space="0" w:color="auto"/>
        <w:right w:val="none" w:sz="0" w:space="0" w:color="auto"/>
      </w:divBdr>
    </w:div>
    <w:div w:id="552540156">
      <w:bodyDiv w:val="1"/>
      <w:marLeft w:val="0"/>
      <w:marRight w:val="0"/>
      <w:marTop w:val="0"/>
      <w:marBottom w:val="0"/>
      <w:divBdr>
        <w:top w:val="none" w:sz="0" w:space="0" w:color="auto"/>
        <w:left w:val="none" w:sz="0" w:space="0" w:color="auto"/>
        <w:bottom w:val="none" w:sz="0" w:space="0" w:color="auto"/>
        <w:right w:val="none" w:sz="0" w:space="0" w:color="auto"/>
      </w:divBdr>
    </w:div>
    <w:div w:id="553276596">
      <w:bodyDiv w:val="1"/>
      <w:marLeft w:val="0"/>
      <w:marRight w:val="0"/>
      <w:marTop w:val="0"/>
      <w:marBottom w:val="0"/>
      <w:divBdr>
        <w:top w:val="none" w:sz="0" w:space="0" w:color="auto"/>
        <w:left w:val="none" w:sz="0" w:space="0" w:color="auto"/>
        <w:bottom w:val="none" w:sz="0" w:space="0" w:color="auto"/>
        <w:right w:val="none" w:sz="0" w:space="0" w:color="auto"/>
      </w:divBdr>
    </w:div>
    <w:div w:id="556817303">
      <w:bodyDiv w:val="1"/>
      <w:marLeft w:val="0"/>
      <w:marRight w:val="0"/>
      <w:marTop w:val="0"/>
      <w:marBottom w:val="0"/>
      <w:divBdr>
        <w:top w:val="none" w:sz="0" w:space="0" w:color="auto"/>
        <w:left w:val="none" w:sz="0" w:space="0" w:color="auto"/>
        <w:bottom w:val="none" w:sz="0" w:space="0" w:color="auto"/>
        <w:right w:val="none" w:sz="0" w:space="0" w:color="auto"/>
      </w:divBdr>
    </w:div>
    <w:div w:id="558442248">
      <w:bodyDiv w:val="1"/>
      <w:marLeft w:val="0"/>
      <w:marRight w:val="0"/>
      <w:marTop w:val="0"/>
      <w:marBottom w:val="0"/>
      <w:divBdr>
        <w:top w:val="none" w:sz="0" w:space="0" w:color="auto"/>
        <w:left w:val="none" w:sz="0" w:space="0" w:color="auto"/>
        <w:bottom w:val="none" w:sz="0" w:space="0" w:color="auto"/>
        <w:right w:val="none" w:sz="0" w:space="0" w:color="auto"/>
      </w:divBdr>
    </w:div>
    <w:div w:id="562526515">
      <w:bodyDiv w:val="1"/>
      <w:marLeft w:val="0"/>
      <w:marRight w:val="0"/>
      <w:marTop w:val="0"/>
      <w:marBottom w:val="0"/>
      <w:divBdr>
        <w:top w:val="none" w:sz="0" w:space="0" w:color="auto"/>
        <w:left w:val="none" w:sz="0" w:space="0" w:color="auto"/>
        <w:bottom w:val="none" w:sz="0" w:space="0" w:color="auto"/>
        <w:right w:val="none" w:sz="0" w:space="0" w:color="auto"/>
      </w:divBdr>
    </w:div>
    <w:div w:id="564296962">
      <w:bodyDiv w:val="1"/>
      <w:marLeft w:val="0"/>
      <w:marRight w:val="0"/>
      <w:marTop w:val="0"/>
      <w:marBottom w:val="0"/>
      <w:divBdr>
        <w:top w:val="none" w:sz="0" w:space="0" w:color="auto"/>
        <w:left w:val="none" w:sz="0" w:space="0" w:color="auto"/>
        <w:bottom w:val="none" w:sz="0" w:space="0" w:color="auto"/>
        <w:right w:val="none" w:sz="0" w:space="0" w:color="auto"/>
      </w:divBdr>
    </w:div>
    <w:div w:id="564801294">
      <w:bodyDiv w:val="1"/>
      <w:marLeft w:val="0"/>
      <w:marRight w:val="0"/>
      <w:marTop w:val="0"/>
      <w:marBottom w:val="0"/>
      <w:divBdr>
        <w:top w:val="none" w:sz="0" w:space="0" w:color="auto"/>
        <w:left w:val="none" w:sz="0" w:space="0" w:color="auto"/>
        <w:bottom w:val="none" w:sz="0" w:space="0" w:color="auto"/>
        <w:right w:val="none" w:sz="0" w:space="0" w:color="auto"/>
      </w:divBdr>
    </w:div>
    <w:div w:id="565073944">
      <w:bodyDiv w:val="1"/>
      <w:marLeft w:val="0"/>
      <w:marRight w:val="0"/>
      <w:marTop w:val="0"/>
      <w:marBottom w:val="0"/>
      <w:divBdr>
        <w:top w:val="none" w:sz="0" w:space="0" w:color="auto"/>
        <w:left w:val="none" w:sz="0" w:space="0" w:color="auto"/>
        <w:bottom w:val="none" w:sz="0" w:space="0" w:color="auto"/>
        <w:right w:val="none" w:sz="0" w:space="0" w:color="auto"/>
      </w:divBdr>
    </w:div>
    <w:div w:id="565184464">
      <w:bodyDiv w:val="1"/>
      <w:marLeft w:val="0"/>
      <w:marRight w:val="0"/>
      <w:marTop w:val="0"/>
      <w:marBottom w:val="0"/>
      <w:divBdr>
        <w:top w:val="none" w:sz="0" w:space="0" w:color="auto"/>
        <w:left w:val="none" w:sz="0" w:space="0" w:color="auto"/>
        <w:bottom w:val="none" w:sz="0" w:space="0" w:color="auto"/>
        <w:right w:val="none" w:sz="0" w:space="0" w:color="auto"/>
      </w:divBdr>
    </w:div>
    <w:div w:id="568347996">
      <w:bodyDiv w:val="1"/>
      <w:marLeft w:val="0"/>
      <w:marRight w:val="0"/>
      <w:marTop w:val="0"/>
      <w:marBottom w:val="0"/>
      <w:divBdr>
        <w:top w:val="none" w:sz="0" w:space="0" w:color="auto"/>
        <w:left w:val="none" w:sz="0" w:space="0" w:color="auto"/>
        <w:bottom w:val="none" w:sz="0" w:space="0" w:color="auto"/>
        <w:right w:val="none" w:sz="0" w:space="0" w:color="auto"/>
      </w:divBdr>
    </w:div>
    <w:div w:id="570895167">
      <w:bodyDiv w:val="1"/>
      <w:marLeft w:val="0"/>
      <w:marRight w:val="0"/>
      <w:marTop w:val="0"/>
      <w:marBottom w:val="0"/>
      <w:divBdr>
        <w:top w:val="none" w:sz="0" w:space="0" w:color="auto"/>
        <w:left w:val="none" w:sz="0" w:space="0" w:color="auto"/>
        <w:bottom w:val="none" w:sz="0" w:space="0" w:color="auto"/>
        <w:right w:val="none" w:sz="0" w:space="0" w:color="auto"/>
      </w:divBdr>
    </w:div>
    <w:div w:id="571500553">
      <w:bodyDiv w:val="1"/>
      <w:marLeft w:val="0"/>
      <w:marRight w:val="0"/>
      <w:marTop w:val="0"/>
      <w:marBottom w:val="0"/>
      <w:divBdr>
        <w:top w:val="none" w:sz="0" w:space="0" w:color="auto"/>
        <w:left w:val="none" w:sz="0" w:space="0" w:color="auto"/>
        <w:bottom w:val="none" w:sz="0" w:space="0" w:color="auto"/>
        <w:right w:val="none" w:sz="0" w:space="0" w:color="auto"/>
      </w:divBdr>
    </w:div>
    <w:div w:id="573902636">
      <w:bodyDiv w:val="1"/>
      <w:marLeft w:val="0"/>
      <w:marRight w:val="0"/>
      <w:marTop w:val="0"/>
      <w:marBottom w:val="0"/>
      <w:divBdr>
        <w:top w:val="none" w:sz="0" w:space="0" w:color="auto"/>
        <w:left w:val="none" w:sz="0" w:space="0" w:color="auto"/>
        <w:bottom w:val="none" w:sz="0" w:space="0" w:color="auto"/>
        <w:right w:val="none" w:sz="0" w:space="0" w:color="auto"/>
      </w:divBdr>
    </w:div>
    <w:div w:id="574781402">
      <w:bodyDiv w:val="1"/>
      <w:marLeft w:val="0"/>
      <w:marRight w:val="0"/>
      <w:marTop w:val="0"/>
      <w:marBottom w:val="0"/>
      <w:divBdr>
        <w:top w:val="none" w:sz="0" w:space="0" w:color="auto"/>
        <w:left w:val="none" w:sz="0" w:space="0" w:color="auto"/>
        <w:bottom w:val="none" w:sz="0" w:space="0" w:color="auto"/>
        <w:right w:val="none" w:sz="0" w:space="0" w:color="auto"/>
      </w:divBdr>
    </w:div>
    <w:div w:id="574976232">
      <w:bodyDiv w:val="1"/>
      <w:marLeft w:val="0"/>
      <w:marRight w:val="0"/>
      <w:marTop w:val="0"/>
      <w:marBottom w:val="0"/>
      <w:divBdr>
        <w:top w:val="none" w:sz="0" w:space="0" w:color="auto"/>
        <w:left w:val="none" w:sz="0" w:space="0" w:color="auto"/>
        <w:bottom w:val="none" w:sz="0" w:space="0" w:color="auto"/>
        <w:right w:val="none" w:sz="0" w:space="0" w:color="auto"/>
      </w:divBdr>
    </w:div>
    <w:div w:id="575750489">
      <w:bodyDiv w:val="1"/>
      <w:marLeft w:val="0"/>
      <w:marRight w:val="0"/>
      <w:marTop w:val="0"/>
      <w:marBottom w:val="0"/>
      <w:divBdr>
        <w:top w:val="none" w:sz="0" w:space="0" w:color="auto"/>
        <w:left w:val="none" w:sz="0" w:space="0" w:color="auto"/>
        <w:bottom w:val="none" w:sz="0" w:space="0" w:color="auto"/>
        <w:right w:val="none" w:sz="0" w:space="0" w:color="auto"/>
      </w:divBdr>
    </w:div>
    <w:div w:id="576864376">
      <w:bodyDiv w:val="1"/>
      <w:marLeft w:val="0"/>
      <w:marRight w:val="0"/>
      <w:marTop w:val="0"/>
      <w:marBottom w:val="0"/>
      <w:divBdr>
        <w:top w:val="none" w:sz="0" w:space="0" w:color="auto"/>
        <w:left w:val="none" w:sz="0" w:space="0" w:color="auto"/>
        <w:bottom w:val="none" w:sz="0" w:space="0" w:color="auto"/>
        <w:right w:val="none" w:sz="0" w:space="0" w:color="auto"/>
      </w:divBdr>
    </w:div>
    <w:div w:id="582109756">
      <w:bodyDiv w:val="1"/>
      <w:marLeft w:val="0"/>
      <w:marRight w:val="0"/>
      <w:marTop w:val="0"/>
      <w:marBottom w:val="0"/>
      <w:divBdr>
        <w:top w:val="none" w:sz="0" w:space="0" w:color="auto"/>
        <w:left w:val="none" w:sz="0" w:space="0" w:color="auto"/>
        <w:bottom w:val="none" w:sz="0" w:space="0" w:color="auto"/>
        <w:right w:val="none" w:sz="0" w:space="0" w:color="auto"/>
      </w:divBdr>
    </w:div>
    <w:div w:id="582958203">
      <w:bodyDiv w:val="1"/>
      <w:marLeft w:val="0"/>
      <w:marRight w:val="0"/>
      <w:marTop w:val="0"/>
      <w:marBottom w:val="0"/>
      <w:divBdr>
        <w:top w:val="none" w:sz="0" w:space="0" w:color="auto"/>
        <w:left w:val="none" w:sz="0" w:space="0" w:color="auto"/>
        <w:bottom w:val="none" w:sz="0" w:space="0" w:color="auto"/>
        <w:right w:val="none" w:sz="0" w:space="0" w:color="auto"/>
      </w:divBdr>
    </w:div>
    <w:div w:id="584530050">
      <w:bodyDiv w:val="1"/>
      <w:marLeft w:val="0"/>
      <w:marRight w:val="0"/>
      <w:marTop w:val="0"/>
      <w:marBottom w:val="0"/>
      <w:divBdr>
        <w:top w:val="none" w:sz="0" w:space="0" w:color="auto"/>
        <w:left w:val="none" w:sz="0" w:space="0" w:color="auto"/>
        <w:bottom w:val="none" w:sz="0" w:space="0" w:color="auto"/>
        <w:right w:val="none" w:sz="0" w:space="0" w:color="auto"/>
      </w:divBdr>
    </w:div>
    <w:div w:id="585918730">
      <w:bodyDiv w:val="1"/>
      <w:marLeft w:val="0"/>
      <w:marRight w:val="0"/>
      <w:marTop w:val="0"/>
      <w:marBottom w:val="0"/>
      <w:divBdr>
        <w:top w:val="none" w:sz="0" w:space="0" w:color="auto"/>
        <w:left w:val="none" w:sz="0" w:space="0" w:color="auto"/>
        <w:bottom w:val="none" w:sz="0" w:space="0" w:color="auto"/>
        <w:right w:val="none" w:sz="0" w:space="0" w:color="auto"/>
      </w:divBdr>
    </w:div>
    <w:div w:id="586614290">
      <w:bodyDiv w:val="1"/>
      <w:marLeft w:val="0"/>
      <w:marRight w:val="0"/>
      <w:marTop w:val="0"/>
      <w:marBottom w:val="0"/>
      <w:divBdr>
        <w:top w:val="none" w:sz="0" w:space="0" w:color="auto"/>
        <w:left w:val="none" w:sz="0" w:space="0" w:color="auto"/>
        <w:bottom w:val="none" w:sz="0" w:space="0" w:color="auto"/>
        <w:right w:val="none" w:sz="0" w:space="0" w:color="auto"/>
      </w:divBdr>
    </w:div>
    <w:div w:id="588586788">
      <w:bodyDiv w:val="1"/>
      <w:marLeft w:val="0"/>
      <w:marRight w:val="0"/>
      <w:marTop w:val="0"/>
      <w:marBottom w:val="0"/>
      <w:divBdr>
        <w:top w:val="none" w:sz="0" w:space="0" w:color="auto"/>
        <w:left w:val="none" w:sz="0" w:space="0" w:color="auto"/>
        <w:bottom w:val="none" w:sz="0" w:space="0" w:color="auto"/>
        <w:right w:val="none" w:sz="0" w:space="0" w:color="auto"/>
      </w:divBdr>
    </w:div>
    <w:div w:id="588664392">
      <w:bodyDiv w:val="1"/>
      <w:marLeft w:val="0"/>
      <w:marRight w:val="0"/>
      <w:marTop w:val="0"/>
      <w:marBottom w:val="0"/>
      <w:divBdr>
        <w:top w:val="none" w:sz="0" w:space="0" w:color="auto"/>
        <w:left w:val="none" w:sz="0" w:space="0" w:color="auto"/>
        <w:bottom w:val="none" w:sz="0" w:space="0" w:color="auto"/>
        <w:right w:val="none" w:sz="0" w:space="0" w:color="auto"/>
      </w:divBdr>
    </w:div>
    <w:div w:id="589580712">
      <w:bodyDiv w:val="1"/>
      <w:marLeft w:val="0"/>
      <w:marRight w:val="0"/>
      <w:marTop w:val="0"/>
      <w:marBottom w:val="0"/>
      <w:divBdr>
        <w:top w:val="none" w:sz="0" w:space="0" w:color="auto"/>
        <w:left w:val="none" w:sz="0" w:space="0" w:color="auto"/>
        <w:bottom w:val="none" w:sz="0" w:space="0" w:color="auto"/>
        <w:right w:val="none" w:sz="0" w:space="0" w:color="auto"/>
      </w:divBdr>
    </w:div>
    <w:div w:id="590311475">
      <w:bodyDiv w:val="1"/>
      <w:marLeft w:val="0"/>
      <w:marRight w:val="0"/>
      <w:marTop w:val="0"/>
      <w:marBottom w:val="0"/>
      <w:divBdr>
        <w:top w:val="none" w:sz="0" w:space="0" w:color="auto"/>
        <w:left w:val="none" w:sz="0" w:space="0" w:color="auto"/>
        <w:bottom w:val="none" w:sz="0" w:space="0" w:color="auto"/>
        <w:right w:val="none" w:sz="0" w:space="0" w:color="auto"/>
      </w:divBdr>
    </w:div>
    <w:div w:id="590360117">
      <w:bodyDiv w:val="1"/>
      <w:marLeft w:val="0"/>
      <w:marRight w:val="0"/>
      <w:marTop w:val="0"/>
      <w:marBottom w:val="0"/>
      <w:divBdr>
        <w:top w:val="none" w:sz="0" w:space="0" w:color="auto"/>
        <w:left w:val="none" w:sz="0" w:space="0" w:color="auto"/>
        <w:bottom w:val="none" w:sz="0" w:space="0" w:color="auto"/>
        <w:right w:val="none" w:sz="0" w:space="0" w:color="auto"/>
      </w:divBdr>
    </w:div>
    <w:div w:id="593171310">
      <w:bodyDiv w:val="1"/>
      <w:marLeft w:val="0"/>
      <w:marRight w:val="0"/>
      <w:marTop w:val="0"/>
      <w:marBottom w:val="0"/>
      <w:divBdr>
        <w:top w:val="none" w:sz="0" w:space="0" w:color="auto"/>
        <w:left w:val="none" w:sz="0" w:space="0" w:color="auto"/>
        <w:bottom w:val="none" w:sz="0" w:space="0" w:color="auto"/>
        <w:right w:val="none" w:sz="0" w:space="0" w:color="auto"/>
      </w:divBdr>
    </w:div>
    <w:div w:id="594242068">
      <w:bodyDiv w:val="1"/>
      <w:marLeft w:val="0"/>
      <w:marRight w:val="0"/>
      <w:marTop w:val="0"/>
      <w:marBottom w:val="0"/>
      <w:divBdr>
        <w:top w:val="none" w:sz="0" w:space="0" w:color="auto"/>
        <w:left w:val="none" w:sz="0" w:space="0" w:color="auto"/>
        <w:bottom w:val="none" w:sz="0" w:space="0" w:color="auto"/>
        <w:right w:val="none" w:sz="0" w:space="0" w:color="auto"/>
      </w:divBdr>
    </w:div>
    <w:div w:id="598757407">
      <w:bodyDiv w:val="1"/>
      <w:marLeft w:val="0"/>
      <w:marRight w:val="0"/>
      <w:marTop w:val="0"/>
      <w:marBottom w:val="0"/>
      <w:divBdr>
        <w:top w:val="none" w:sz="0" w:space="0" w:color="auto"/>
        <w:left w:val="none" w:sz="0" w:space="0" w:color="auto"/>
        <w:bottom w:val="none" w:sz="0" w:space="0" w:color="auto"/>
        <w:right w:val="none" w:sz="0" w:space="0" w:color="auto"/>
      </w:divBdr>
    </w:div>
    <w:div w:id="601962724">
      <w:bodyDiv w:val="1"/>
      <w:marLeft w:val="0"/>
      <w:marRight w:val="0"/>
      <w:marTop w:val="0"/>
      <w:marBottom w:val="0"/>
      <w:divBdr>
        <w:top w:val="none" w:sz="0" w:space="0" w:color="auto"/>
        <w:left w:val="none" w:sz="0" w:space="0" w:color="auto"/>
        <w:bottom w:val="none" w:sz="0" w:space="0" w:color="auto"/>
        <w:right w:val="none" w:sz="0" w:space="0" w:color="auto"/>
      </w:divBdr>
    </w:div>
    <w:div w:id="603927357">
      <w:bodyDiv w:val="1"/>
      <w:marLeft w:val="0"/>
      <w:marRight w:val="0"/>
      <w:marTop w:val="0"/>
      <w:marBottom w:val="0"/>
      <w:divBdr>
        <w:top w:val="none" w:sz="0" w:space="0" w:color="auto"/>
        <w:left w:val="none" w:sz="0" w:space="0" w:color="auto"/>
        <w:bottom w:val="none" w:sz="0" w:space="0" w:color="auto"/>
        <w:right w:val="none" w:sz="0" w:space="0" w:color="auto"/>
      </w:divBdr>
    </w:div>
    <w:div w:id="605120894">
      <w:bodyDiv w:val="1"/>
      <w:marLeft w:val="0"/>
      <w:marRight w:val="0"/>
      <w:marTop w:val="0"/>
      <w:marBottom w:val="0"/>
      <w:divBdr>
        <w:top w:val="none" w:sz="0" w:space="0" w:color="auto"/>
        <w:left w:val="none" w:sz="0" w:space="0" w:color="auto"/>
        <w:bottom w:val="none" w:sz="0" w:space="0" w:color="auto"/>
        <w:right w:val="none" w:sz="0" w:space="0" w:color="auto"/>
      </w:divBdr>
    </w:div>
    <w:div w:id="605773320">
      <w:bodyDiv w:val="1"/>
      <w:marLeft w:val="0"/>
      <w:marRight w:val="0"/>
      <w:marTop w:val="0"/>
      <w:marBottom w:val="0"/>
      <w:divBdr>
        <w:top w:val="none" w:sz="0" w:space="0" w:color="auto"/>
        <w:left w:val="none" w:sz="0" w:space="0" w:color="auto"/>
        <w:bottom w:val="none" w:sz="0" w:space="0" w:color="auto"/>
        <w:right w:val="none" w:sz="0" w:space="0" w:color="auto"/>
      </w:divBdr>
    </w:div>
    <w:div w:id="606159615">
      <w:bodyDiv w:val="1"/>
      <w:marLeft w:val="0"/>
      <w:marRight w:val="0"/>
      <w:marTop w:val="0"/>
      <w:marBottom w:val="0"/>
      <w:divBdr>
        <w:top w:val="none" w:sz="0" w:space="0" w:color="auto"/>
        <w:left w:val="none" w:sz="0" w:space="0" w:color="auto"/>
        <w:bottom w:val="none" w:sz="0" w:space="0" w:color="auto"/>
        <w:right w:val="none" w:sz="0" w:space="0" w:color="auto"/>
      </w:divBdr>
    </w:div>
    <w:div w:id="606813877">
      <w:bodyDiv w:val="1"/>
      <w:marLeft w:val="0"/>
      <w:marRight w:val="0"/>
      <w:marTop w:val="0"/>
      <w:marBottom w:val="0"/>
      <w:divBdr>
        <w:top w:val="none" w:sz="0" w:space="0" w:color="auto"/>
        <w:left w:val="none" w:sz="0" w:space="0" w:color="auto"/>
        <w:bottom w:val="none" w:sz="0" w:space="0" w:color="auto"/>
        <w:right w:val="none" w:sz="0" w:space="0" w:color="auto"/>
      </w:divBdr>
    </w:div>
    <w:div w:id="607741250">
      <w:bodyDiv w:val="1"/>
      <w:marLeft w:val="0"/>
      <w:marRight w:val="0"/>
      <w:marTop w:val="0"/>
      <w:marBottom w:val="0"/>
      <w:divBdr>
        <w:top w:val="none" w:sz="0" w:space="0" w:color="auto"/>
        <w:left w:val="none" w:sz="0" w:space="0" w:color="auto"/>
        <w:bottom w:val="none" w:sz="0" w:space="0" w:color="auto"/>
        <w:right w:val="none" w:sz="0" w:space="0" w:color="auto"/>
      </w:divBdr>
    </w:div>
    <w:div w:id="607859597">
      <w:bodyDiv w:val="1"/>
      <w:marLeft w:val="0"/>
      <w:marRight w:val="0"/>
      <w:marTop w:val="0"/>
      <w:marBottom w:val="0"/>
      <w:divBdr>
        <w:top w:val="none" w:sz="0" w:space="0" w:color="auto"/>
        <w:left w:val="none" w:sz="0" w:space="0" w:color="auto"/>
        <w:bottom w:val="none" w:sz="0" w:space="0" w:color="auto"/>
        <w:right w:val="none" w:sz="0" w:space="0" w:color="auto"/>
      </w:divBdr>
    </w:div>
    <w:div w:id="609900600">
      <w:bodyDiv w:val="1"/>
      <w:marLeft w:val="0"/>
      <w:marRight w:val="0"/>
      <w:marTop w:val="0"/>
      <w:marBottom w:val="0"/>
      <w:divBdr>
        <w:top w:val="none" w:sz="0" w:space="0" w:color="auto"/>
        <w:left w:val="none" w:sz="0" w:space="0" w:color="auto"/>
        <w:bottom w:val="none" w:sz="0" w:space="0" w:color="auto"/>
        <w:right w:val="none" w:sz="0" w:space="0" w:color="auto"/>
      </w:divBdr>
    </w:div>
    <w:div w:id="611396663">
      <w:bodyDiv w:val="1"/>
      <w:marLeft w:val="0"/>
      <w:marRight w:val="0"/>
      <w:marTop w:val="0"/>
      <w:marBottom w:val="0"/>
      <w:divBdr>
        <w:top w:val="none" w:sz="0" w:space="0" w:color="auto"/>
        <w:left w:val="none" w:sz="0" w:space="0" w:color="auto"/>
        <w:bottom w:val="none" w:sz="0" w:space="0" w:color="auto"/>
        <w:right w:val="none" w:sz="0" w:space="0" w:color="auto"/>
      </w:divBdr>
    </w:div>
    <w:div w:id="614100896">
      <w:bodyDiv w:val="1"/>
      <w:marLeft w:val="0"/>
      <w:marRight w:val="0"/>
      <w:marTop w:val="0"/>
      <w:marBottom w:val="0"/>
      <w:divBdr>
        <w:top w:val="none" w:sz="0" w:space="0" w:color="auto"/>
        <w:left w:val="none" w:sz="0" w:space="0" w:color="auto"/>
        <w:bottom w:val="none" w:sz="0" w:space="0" w:color="auto"/>
        <w:right w:val="none" w:sz="0" w:space="0" w:color="auto"/>
      </w:divBdr>
    </w:div>
    <w:div w:id="615068381">
      <w:bodyDiv w:val="1"/>
      <w:marLeft w:val="0"/>
      <w:marRight w:val="0"/>
      <w:marTop w:val="0"/>
      <w:marBottom w:val="0"/>
      <w:divBdr>
        <w:top w:val="none" w:sz="0" w:space="0" w:color="auto"/>
        <w:left w:val="none" w:sz="0" w:space="0" w:color="auto"/>
        <w:bottom w:val="none" w:sz="0" w:space="0" w:color="auto"/>
        <w:right w:val="none" w:sz="0" w:space="0" w:color="auto"/>
      </w:divBdr>
    </w:div>
    <w:div w:id="615259906">
      <w:bodyDiv w:val="1"/>
      <w:marLeft w:val="0"/>
      <w:marRight w:val="0"/>
      <w:marTop w:val="0"/>
      <w:marBottom w:val="0"/>
      <w:divBdr>
        <w:top w:val="none" w:sz="0" w:space="0" w:color="auto"/>
        <w:left w:val="none" w:sz="0" w:space="0" w:color="auto"/>
        <w:bottom w:val="none" w:sz="0" w:space="0" w:color="auto"/>
        <w:right w:val="none" w:sz="0" w:space="0" w:color="auto"/>
      </w:divBdr>
    </w:div>
    <w:div w:id="615334755">
      <w:bodyDiv w:val="1"/>
      <w:marLeft w:val="0"/>
      <w:marRight w:val="0"/>
      <w:marTop w:val="0"/>
      <w:marBottom w:val="0"/>
      <w:divBdr>
        <w:top w:val="none" w:sz="0" w:space="0" w:color="auto"/>
        <w:left w:val="none" w:sz="0" w:space="0" w:color="auto"/>
        <w:bottom w:val="none" w:sz="0" w:space="0" w:color="auto"/>
        <w:right w:val="none" w:sz="0" w:space="0" w:color="auto"/>
      </w:divBdr>
    </w:div>
    <w:div w:id="615525081">
      <w:bodyDiv w:val="1"/>
      <w:marLeft w:val="0"/>
      <w:marRight w:val="0"/>
      <w:marTop w:val="0"/>
      <w:marBottom w:val="0"/>
      <w:divBdr>
        <w:top w:val="none" w:sz="0" w:space="0" w:color="auto"/>
        <w:left w:val="none" w:sz="0" w:space="0" w:color="auto"/>
        <w:bottom w:val="none" w:sz="0" w:space="0" w:color="auto"/>
        <w:right w:val="none" w:sz="0" w:space="0" w:color="auto"/>
      </w:divBdr>
    </w:div>
    <w:div w:id="615645701">
      <w:bodyDiv w:val="1"/>
      <w:marLeft w:val="0"/>
      <w:marRight w:val="0"/>
      <w:marTop w:val="0"/>
      <w:marBottom w:val="0"/>
      <w:divBdr>
        <w:top w:val="none" w:sz="0" w:space="0" w:color="auto"/>
        <w:left w:val="none" w:sz="0" w:space="0" w:color="auto"/>
        <w:bottom w:val="none" w:sz="0" w:space="0" w:color="auto"/>
        <w:right w:val="none" w:sz="0" w:space="0" w:color="auto"/>
      </w:divBdr>
    </w:div>
    <w:div w:id="616059481">
      <w:bodyDiv w:val="1"/>
      <w:marLeft w:val="0"/>
      <w:marRight w:val="0"/>
      <w:marTop w:val="0"/>
      <w:marBottom w:val="0"/>
      <w:divBdr>
        <w:top w:val="none" w:sz="0" w:space="0" w:color="auto"/>
        <w:left w:val="none" w:sz="0" w:space="0" w:color="auto"/>
        <w:bottom w:val="none" w:sz="0" w:space="0" w:color="auto"/>
        <w:right w:val="none" w:sz="0" w:space="0" w:color="auto"/>
      </w:divBdr>
    </w:div>
    <w:div w:id="617491363">
      <w:bodyDiv w:val="1"/>
      <w:marLeft w:val="0"/>
      <w:marRight w:val="0"/>
      <w:marTop w:val="0"/>
      <w:marBottom w:val="0"/>
      <w:divBdr>
        <w:top w:val="none" w:sz="0" w:space="0" w:color="auto"/>
        <w:left w:val="none" w:sz="0" w:space="0" w:color="auto"/>
        <w:bottom w:val="none" w:sz="0" w:space="0" w:color="auto"/>
        <w:right w:val="none" w:sz="0" w:space="0" w:color="auto"/>
      </w:divBdr>
    </w:div>
    <w:div w:id="619528194">
      <w:bodyDiv w:val="1"/>
      <w:marLeft w:val="0"/>
      <w:marRight w:val="0"/>
      <w:marTop w:val="0"/>
      <w:marBottom w:val="0"/>
      <w:divBdr>
        <w:top w:val="none" w:sz="0" w:space="0" w:color="auto"/>
        <w:left w:val="none" w:sz="0" w:space="0" w:color="auto"/>
        <w:bottom w:val="none" w:sz="0" w:space="0" w:color="auto"/>
        <w:right w:val="none" w:sz="0" w:space="0" w:color="auto"/>
      </w:divBdr>
    </w:div>
    <w:div w:id="620498299">
      <w:bodyDiv w:val="1"/>
      <w:marLeft w:val="0"/>
      <w:marRight w:val="0"/>
      <w:marTop w:val="0"/>
      <w:marBottom w:val="0"/>
      <w:divBdr>
        <w:top w:val="none" w:sz="0" w:space="0" w:color="auto"/>
        <w:left w:val="none" w:sz="0" w:space="0" w:color="auto"/>
        <w:bottom w:val="none" w:sz="0" w:space="0" w:color="auto"/>
        <w:right w:val="none" w:sz="0" w:space="0" w:color="auto"/>
      </w:divBdr>
    </w:div>
    <w:div w:id="622228706">
      <w:bodyDiv w:val="1"/>
      <w:marLeft w:val="0"/>
      <w:marRight w:val="0"/>
      <w:marTop w:val="0"/>
      <w:marBottom w:val="0"/>
      <w:divBdr>
        <w:top w:val="none" w:sz="0" w:space="0" w:color="auto"/>
        <w:left w:val="none" w:sz="0" w:space="0" w:color="auto"/>
        <w:bottom w:val="none" w:sz="0" w:space="0" w:color="auto"/>
        <w:right w:val="none" w:sz="0" w:space="0" w:color="auto"/>
      </w:divBdr>
    </w:div>
    <w:div w:id="623385523">
      <w:bodyDiv w:val="1"/>
      <w:marLeft w:val="0"/>
      <w:marRight w:val="0"/>
      <w:marTop w:val="0"/>
      <w:marBottom w:val="0"/>
      <w:divBdr>
        <w:top w:val="none" w:sz="0" w:space="0" w:color="auto"/>
        <w:left w:val="none" w:sz="0" w:space="0" w:color="auto"/>
        <w:bottom w:val="none" w:sz="0" w:space="0" w:color="auto"/>
        <w:right w:val="none" w:sz="0" w:space="0" w:color="auto"/>
      </w:divBdr>
    </w:div>
    <w:div w:id="624702287">
      <w:bodyDiv w:val="1"/>
      <w:marLeft w:val="0"/>
      <w:marRight w:val="0"/>
      <w:marTop w:val="0"/>
      <w:marBottom w:val="0"/>
      <w:divBdr>
        <w:top w:val="none" w:sz="0" w:space="0" w:color="auto"/>
        <w:left w:val="none" w:sz="0" w:space="0" w:color="auto"/>
        <w:bottom w:val="none" w:sz="0" w:space="0" w:color="auto"/>
        <w:right w:val="none" w:sz="0" w:space="0" w:color="auto"/>
      </w:divBdr>
    </w:div>
    <w:div w:id="625308687">
      <w:bodyDiv w:val="1"/>
      <w:marLeft w:val="0"/>
      <w:marRight w:val="0"/>
      <w:marTop w:val="0"/>
      <w:marBottom w:val="0"/>
      <w:divBdr>
        <w:top w:val="none" w:sz="0" w:space="0" w:color="auto"/>
        <w:left w:val="none" w:sz="0" w:space="0" w:color="auto"/>
        <w:bottom w:val="none" w:sz="0" w:space="0" w:color="auto"/>
        <w:right w:val="none" w:sz="0" w:space="0" w:color="auto"/>
      </w:divBdr>
    </w:div>
    <w:div w:id="628974034">
      <w:bodyDiv w:val="1"/>
      <w:marLeft w:val="0"/>
      <w:marRight w:val="0"/>
      <w:marTop w:val="0"/>
      <w:marBottom w:val="0"/>
      <w:divBdr>
        <w:top w:val="none" w:sz="0" w:space="0" w:color="auto"/>
        <w:left w:val="none" w:sz="0" w:space="0" w:color="auto"/>
        <w:bottom w:val="none" w:sz="0" w:space="0" w:color="auto"/>
        <w:right w:val="none" w:sz="0" w:space="0" w:color="auto"/>
      </w:divBdr>
    </w:div>
    <w:div w:id="629672935">
      <w:bodyDiv w:val="1"/>
      <w:marLeft w:val="0"/>
      <w:marRight w:val="0"/>
      <w:marTop w:val="0"/>
      <w:marBottom w:val="0"/>
      <w:divBdr>
        <w:top w:val="none" w:sz="0" w:space="0" w:color="auto"/>
        <w:left w:val="none" w:sz="0" w:space="0" w:color="auto"/>
        <w:bottom w:val="none" w:sz="0" w:space="0" w:color="auto"/>
        <w:right w:val="none" w:sz="0" w:space="0" w:color="auto"/>
      </w:divBdr>
    </w:div>
    <w:div w:id="630132571">
      <w:bodyDiv w:val="1"/>
      <w:marLeft w:val="0"/>
      <w:marRight w:val="0"/>
      <w:marTop w:val="0"/>
      <w:marBottom w:val="0"/>
      <w:divBdr>
        <w:top w:val="none" w:sz="0" w:space="0" w:color="auto"/>
        <w:left w:val="none" w:sz="0" w:space="0" w:color="auto"/>
        <w:bottom w:val="none" w:sz="0" w:space="0" w:color="auto"/>
        <w:right w:val="none" w:sz="0" w:space="0" w:color="auto"/>
      </w:divBdr>
    </w:div>
    <w:div w:id="630207527">
      <w:bodyDiv w:val="1"/>
      <w:marLeft w:val="0"/>
      <w:marRight w:val="0"/>
      <w:marTop w:val="0"/>
      <w:marBottom w:val="0"/>
      <w:divBdr>
        <w:top w:val="none" w:sz="0" w:space="0" w:color="auto"/>
        <w:left w:val="none" w:sz="0" w:space="0" w:color="auto"/>
        <w:bottom w:val="none" w:sz="0" w:space="0" w:color="auto"/>
        <w:right w:val="none" w:sz="0" w:space="0" w:color="auto"/>
      </w:divBdr>
    </w:div>
    <w:div w:id="631327881">
      <w:bodyDiv w:val="1"/>
      <w:marLeft w:val="0"/>
      <w:marRight w:val="0"/>
      <w:marTop w:val="0"/>
      <w:marBottom w:val="0"/>
      <w:divBdr>
        <w:top w:val="none" w:sz="0" w:space="0" w:color="auto"/>
        <w:left w:val="none" w:sz="0" w:space="0" w:color="auto"/>
        <w:bottom w:val="none" w:sz="0" w:space="0" w:color="auto"/>
        <w:right w:val="none" w:sz="0" w:space="0" w:color="auto"/>
      </w:divBdr>
    </w:div>
    <w:div w:id="632637199">
      <w:bodyDiv w:val="1"/>
      <w:marLeft w:val="0"/>
      <w:marRight w:val="0"/>
      <w:marTop w:val="0"/>
      <w:marBottom w:val="0"/>
      <w:divBdr>
        <w:top w:val="none" w:sz="0" w:space="0" w:color="auto"/>
        <w:left w:val="none" w:sz="0" w:space="0" w:color="auto"/>
        <w:bottom w:val="none" w:sz="0" w:space="0" w:color="auto"/>
        <w:right w:val="none" w:sz="0" w:space="0" w:color="auto"/>
      </w:divBdr>
    </w:div>
    <w:div w:id="633296169">
      <w:bodyDiv w:val="1"/>
      <w:marLeft w:val="0"/>
      <w:marRight w:val="0"/>
      <w:marTop w:val="0"/>
      <w:marBottom w:val="0"/>
      <w:divBdr>
        <w:top w:val="none" w:sz="0" w:space="0" w:color="auto"/>
        <w:left w:val="none" w:sz="0" w:space="0" w:color="auto"/>
        <w:bottom w:val="none" w:sz="0" w:space="0" w:color="auto"/>
        <w:right w:val="none" w:sz="0" w:space="0" w:color="auto"/>
      </w:divBdr>
    </w:div>
    <w:div w:id="635793531">
      <w:bodyDiv w:val="1"/>
      <w:marLeft w:val="0"/>
      <w:marRight w:val="0"/>
      <w:marTop w:val="0"/>
      <w:marBottom w:val="0"/>
      <w:divBdr>
        <w:top w:val="none" w:sz="0" w:space="0" w:color="auto"/>
        <w:left w:val="none" w:sz="0" w:space="0" w:color="auto"/>
        <w:bottom w:val="none" w:sz="0" w:space="0" w:color="auto"/>
        <w:right w:val="none" w:sz="0" w:space="0" w:color="auto"/>
      </w:divBdr>
    </w:div>
    <w:div w:id="636028295">
      <w:bodyDiv w:val="1"/>
      <w:marLeft w:val="0"/>
      <w:marRight w:val="0"/>
      <w:marTop w:val="0"/>
      <w:marBottom w:val="0"/>
      <w:divBdr>
        <w:top w:val="none" w:sz="0" w:space="0" w:color="auto"/>
        <w:left w:val="none" w:sz="0" w:space="0" w:color="auto"/>
        <w:bottom w:val="none" w:sz="0" w:space="0" w:color="auto"/>
        <w:right w:val="none" w:sz="0" w:space="0" w:color="auto"/>
      </w:divBdr>
    </w:div>
    <w:div w:id="637686733">
      <w:bodyDiv w:val="1"/>
      <w:marLeft w:val="0"/>
      <w:marRight w:val="0"/>
      <w:marTop w:val="0"/>
      <w:marBottom w:val="0"/>
      <w:divBdr>
        <w:top w:val="none" w:sz="0" w:space="0" w:color="auto"/>
        <w:left w:val="none" w:sz="0" w:space="0" w:color="auto"/>
        <w:bottom w:val="none" w:sz="0" w:space="0" w:color="auto"/>
        <w:right w:val="none" w:sz="0" w:space="0" w:color="auto"/>
      </w:divBdr>
    </w:div>
    <w:div w:id="637731033">
      <w:bodyDiv w:val="1"/>
      <w:marLeft w:val="0"/>
      <w:marRight w:val="0"/>
      <w:marTop w:val="0"/>
      <w:marBottom w:val="0"/>
      <w:divBdr>
        <w:top w:val="none" w:sz="0" w:space="0" w:color="auto"/>
        <w:left w:val="none" w:sz="0" w:space="0" w:color="auto"/>
        <w:bottom w:val="none" w:sz="0" w:space="0" w:color="auto"/>
        <w:right w:val="none" w:sz="0" w:space="0" w:color="auto"/>
      </w:divBdr>
    </w:div>
    <w:div w:id="638338034">
      <w:bodyDiv w:val="1"/>
      <w:marLeft w:val="0"/>
      <w:marRight w:val="0"/>
      <w:marTop w:val="0"/>
      <w:marBottom w:val="0"/>
      <w:divBdr>
        <w:top w:val="none" w:sz="0" w:space="0" w:color="auto"/>
        <w:left w:val="none" w:sz="0" w:space="0" w:color="auto"/>
        <w:bottom w:val="none" w:sz="0" w:space="0" w:color="auto"/>
        <w:right w:val="none" w:sz="0" w:space="0" w:color="auto"/>
      </w:divBdr>
    </w:div>
    <w:div w:id="638653068">
      <w:bodyDiv w:val="1"/>
      <w:marLeft w:val="0"/>
      <w:marRight w:val="0"/>
      <w:marTop w:val="0"/>
      <w:marBottom w:val="0"/>
      <w:divBdr>
        <w:top w:val="none" w:sz="0" w:space="0" w:color="auto"/>
        <w:left w:val="none" w:sz="0" w:space="0" w:color="auto"/>
        <w:bottom w:val="none" w:sz="0" w:space="0" w:color="auto"/>
        <w:right w:val="none" w:sz="0" w:space="0" w:color="auto"/>
      </w:divBdr>
    </w:div>
    <w:div w:id="639505184">
      <w:bodyDiv w:val="1"/>
      <w:marLeft w:val="0"/>
      <w:marRight w:val="0"/>
      <w:marTop w:val="0"/>
      <w:marBottom w:val="0"/>
      <w:divBdr>
        <w:top w:val="none" w:sz="0" w:space="0" w:color="auto"/>
        <w:left w:val="none" w:sz="0" w:space="0" w:color="auto"/>
        <w:bottom w:val="none" w:sz="0" w:space="0" w:color="auto"/>
        <w:right w:val="none" w:sz="0" w:space="0" w:color="auto"/>
      </w:divBdr>
    </w:div>
    <w:div w:id="639652373">
      <w:bodyDiv w:val="1"/>
      <w:marLeft w:val="0"/>
      <w:marRight w:val="0"/>
      <w:marTop w:val="0"/>
      <w:marBottom w:val="0"/>
      <w:divBdr>
        <w:top w:val="none" w:sz="0" w:space="0" w:color="auto"/>
        <w:left w:val="none" w:sz="0" w:space="0" w:color="auto"/>
        <w:bottom w:val="none" w:sz="0" w:space="0" w:color="auto"/>
        <w:right w:val="none" w:sz="0" w:space="0" w:color="auto"/>
      </w:divBdr>
    </w:div>
    <w:div w:id="641278936">
      <w:bodyDiv w:val="1"/>
      <w:marLeft w:val="0"/>
      <w:marRight w:val="0"/>
      <w:marTop w:val="0"/>
      <w:marBottom w:val="0"/>
      <w:divBdr>
        <w:top w:val="none" w:sz="0" w:space="0" w:color="auto"/>
        <w:left w:val="none" w:sz="0" w:space="0" w:color="auto"/>
        <w:bottom w:val="none" w:sz="0" w:space="0" w:color="auto"/>
        <w:right w:val="none" w:sz="0" w:space="0" w:color="auto"/>
      </w:divBdr>
    </w:div>
    <w:div w:id="643048598">
      <w:bodyDiv w:val="1"/>
      <w:marLeft w:val="0"/>
      <w:marRight w:val="0"/>
      <w:marTop w:val="0"/>
      <w:marBottom w:val="0"/>
      <w:divBdr>
        <w:top w:val="none" w:sz="0" w:space="0" w:color="auto"/>
        <w:left w:val="none" w:sz="0" w:space="0" w:color="auto"/>
        <w:bottom w:val="none" w:sz="0" w:space="0" w:color="auto"/>
        <w:right w:val="none" w:sz="0" w:space="0" w:color="auto"/>
      </w:divBdr>
    </w:div>
    <w:div w:id="644117627">
      <w:bodyDiv w:val="1"/>
      <w:marLeft w:val="0"/>
      <w:marRight w:val="0"/>
      <w:marTop w:val="0"/>
      <w:marBottom w:val="0"/>
      <w:divBdr>
        <w:top w:val="none" w:sz="0" w:space="0" w:color="auto"/>
        <w:left w:val="none" w:sz="0" w:space="0" w:color="auto"/>
        <w:bottom w:val="none" w:sz="0" w:space="0" w:color="auto"/>
        <w:right w:val="none" w:sz="0" w:space="0" w:color="auto"/>
      </w:divBdr>
    </w:div>
    <w:div w:id="646856566">
      <w:bodyDiv w:val="1"/>
      <w:marLeft w:val="0"/>
      <w:marRight w:val="0"/>
      <w:marTop w:val="0"/>
      <w:marBottom w:val="0"/>
      <w:divBdr>
        <w:top w:val="none" w:sz="0" w:space="0" w:color="auto"/>
        <w:left w:val="none" w:sz="0" w:space="0" w:color="auto"/>
        <w:bottom w:val="none" w:sz="0" w:space="0" w:color="auto"/>
        <w:right w:val="none" w:sz="0" w:space="0" w:color="auto"/>
      </w:divBdr>
    </w:div>
    <w:div w:id="647705955">
      <w:bodyDiv w:val="1"/>
      <w:marLeft w:val="0"/>
      <w:marRight w:val="0"/>
      <w:marTop w:val="0"/>
      <w:marBottom w:val="0"/>
      <w:divBdr>
        <w:top w:val="none" w:sz="0" w:space="0" w:color="auto"/>
        <w:left w:val="none" w:sz="0" w:space="0" w:color="auto"/>
        <w:bottom w:val="none" w:sz="0" w:space="0" w:color="auto"/>
        <w:right w:val="none" w:sz="0" w:space="0" w:color="auto"/>
      </w:divBdr>
    </w:div>
    <w:div w:id="649746695">
      <w:bodyDiv w:val="1"/>
      <w:marLeft w:val="0"/>
      <w:marRight w:val="0"/>
      <w:marTop w:val="0"/>
      <w:marBottom w:val="0"/>
      <w:divBdr>
        <w:top w:val="none" w:sz="0" w:space="0" w:color="auto"/>
        <w:left w:val="none" w:sz="0" w:space="0" w:color="auto"/>
        <w:bottom w:val="none" w:sz="0" w:space="0" w:color="auto"/>
        <w:right w:val="none" w:sz="0" w:space="0" w:color="auto"/>
      </w:divBdr>
    </w:div>
    <w:div w:id="650256792">
      <w:bodyDiv w:val="1"/>
      <w:marLeft w:val="0"/>
      <w:marRight w:val="0"/>
      <w:marTop w:val="0"/>
      <w:marBottom w:val="0"/>
      <w:divBdr>
        <w:top w:val="none" w:sz="0" w:space="0" w:color="auto"/>
        <w:left w:val="none" w:sz="0" w:space="0" w:color="auto"/>
        <w:bottom w:val="none" w:sz="0" w:space="0" w:color="auto"/>
        <w:right w:val="none" w:sz="0" w:space="0" w:color="auto"/>
      </w:divBdr>
    </w:div>
    <w:div w:id="650720826">
      <w:bodyDiv w:val="1"/>
      <w:marLeft w:val="0"/>
      <w:marRight w:val="0"/>
      <w:marTop w:val="0"/>
      <w:marBottom w:val="0"/>
      <w:divBdr>
        <w:top w:val="none" w:sz="0" w:space="0" w:color="auto"/>
        <w:left w:val="none" w:sz="0" w:space="0" w:color="auto"/>
        <w:bottom w:val="none" w:sz="0" w:space="0" w:color="auto"/>
        <w:right w:val="none" w:sz="0" w:space="0" w:color="auto"/>
      </w:divBdr>
    </w:div>
    <w:div w:id="657726743">
      <w:bodyDiv w:val="1"/>
      <w:marLeft w:val="0"/>
      <w:marRight w:val="0"/>
      <w:marTop w:val="0"/>
      <w:marBottom w:val="0"/>
      <w:divBdr>
        <w:top w:val="none" w:sz="0" w:space="0" w:color="auto"/>
        <w:left w:val="none" w:sz="0" w:space="0" w:color="auto"/>
        <w:bottom w:val="none" w:sz="0" w:space="0" w:color="auto"/>
        <w:right w:val="none" w:sz="0" w:space="0" w:color="auto"/>
      </w:divBdr>
    </w:div>
    <w:div w:id="658581044">
      <w:bodyDiv w:val="1"/>
      <w:marLeft w:val="0"/>
      <w:marRight w:val="0"/>
      <w:marTop w:val="0"/>
      <w:marBottom w:val="0"/>
      <w:divBdr>
        <w:top w:val="none" w:sz="0" w:space="0" w:color="auto"/>
        <w:left w:val="none" w:sz="0" w:space="0" w:color="auto"/>
        <w:bottom w:val="none" w:sz="0" w:space="0" w:color="auto"/>
        <w:right w:val="none" w:sz="0" w:space="0" w:color="auto"/>
      </w:divBdr>
    </w:div>
    <w:div w:id="661927562">
      <w:bodyDiv w:val="1"/>
      <w:marLeft w:val="0"/>
      <w:marRight w:val="0"/>
      <w:marTop w:val="0"/>
      <w:marBottom w:val="0"/>
      <w:divBdr>
        <w:top w:val="none" w:sz="0" w:space="0" w:color="auto"/>
        <w:left w:val="none" w:sz="0" w:space="0" w:color="auto"/>
        <w:bottom w:val="none" w:sz="0" w:space="0" w:color="auto"/>
        <w:right w:val="none" w:sz="0" w:space="0" w:color="auto"/>
      </w:divBdr>
    </w:div>
    <w:div w:id="662199329">
      <w:bodyDiv w:val="1"/>
      <w:marLeft w:val="0"/>
      <w:marRight w:val="0"/>
      <w:marTop w:val="0"/>
      <w:marBottom w:val="0"/>
      <w:divBdr>
        <w:top w:val="none" w:sz="0" w:space="0" w:color="auto"/>
        <w:left w:val="none" w:sz="0" w:space="0" w:color="auto"/>
        <w:bottom w:val="none" w:sz="0" w:space="0" w:color="auto"/>
        <w:right w:val="none" w:sz="0" w:space="0" w:color="auto"/>
      </w:divBdr>
    </w:div>
    <w:div w:id="662467541">
      <w:bodyDiv w:val="1"/>
      <w:marLeft w:val="0"/>
      <w:marRight w:val="0"/>
      <w:marTop w:val="0"/>
      <w:marBottom w:val="0"/>
      <w:divBdr>
        <w:top w:val="none" w:sz="0" w:space="0" w:color="auto"/>
        <w:left w:val="none" w:sz="0" w:space="0" w:color="auto"/>
        <w:bottom w:val="none" w:sz="0" w:space="0" w:color="auto"/>
        <w:right w:val="none" w:sz="0" w:space="0" w:color="auto"/>
      </w:divBdr>
    </w:div>
    <w:div w:id="664743284">
      <w:bodyDiv w:val="1"/>
      <w:marLeft w:val="0"/>
      <w:marRight w:val="0"/>
      <w:marTop w:val="0"/>
      <w:marBottom w:val="0"/>
      <w:divBdr>
        <w:top w:val="none" w:sz="0" w:space="0" w:color="auto"/>
        <w:left w:val="none" w:sz="0" w:space="0" w:color="auto"/>
        <w:bottom w:val="none" w:sz="0" w:space="0" w:color="auto"/>
        <w:right w:val="none" w:sz="0" w:space="0" w:color="auto"/>
      </w:divBdr>
    </w:div>
    <w:div w:id="665792322">
      <w:bodyDiv w:val="1"/>
      <w:marLeft w:val="0"/>
      <w:marRight w:val="0"/>
      <w:marTop w:val="0"/>
      <w:marBottom w:val="0"/>
      <w:divBdr>
        <w:top w:val="none" w:sz="0" w:space="0" w:color="auto"/>
        <w:left w:val="none" w:sz="0" w:space="0" w:color="auto"/>
        <w:bottom w:val="none" w:sz="0" w:space="0" w:color="auto"/>
        <w:right w:val="none" w:sz="0" w:space="0" w:color="auto"/>
      </w:divBdr>
    </w:div>
    <w:div w:id="668102528">
      <w:bodyDiv w:val="1"/>
      <w:marLeft w:val="0"/>
      <w:marRight w:val="0"/>
      <w:marTop w:val="0"/>
      <w:marBottom w:val="0"/>
      <w:divBdr>
        <w:top w:val="none" w:sz="0" w:space="0" w:color="auto"/>
        <w:left w:val="none" w:sz="0" w:space="0" w:color="auto"/>
        <w:bottom w:val="none" w:sz="0" w:space="0" w:color="auto"/>
        <w:right w:val="none" w:sz="0" w:space="0" w:color="auto"/>
      </w:divBdr>
    </w:div>
    <w:div w:id="671493711">
      <w:bodyDiv w:val="1"/>
      <w:marLeft w:val="0"/>
      <w:marRight w:val="0"/>
      <w:marTop w:val="0"/>
      <w:marBottom w:val="0"/>
      <w:divBdr>
        <w:top w:val="none" w:sz="0" w:space="0" w:color="auto"/>
        <w:left w:val="none" w:sz="0" w:space="0" w:color="auto"/>
        <w:bottom w:val="none" w:sz="0" w:space="0" w:color="auto"/>
        <w:right w:val="none" w:sz="0" w:space="0" w:color="auto"/>
      </w:divBdr>
    </w:div>
    <w:div w:id="671568602">
      <w:bodyDiv w:val="1"/>
      <w:marLeft w:val="0"/>
      <w:marRight w:val="0"/>
      <w:marTop w:val="0"/>
      <w:marBottom w:val="0"/>
      <w:divBdr>
        <w:top w:val="none" w:sz="0" w:space="0" w:color="auto"/>
        <w:left w:val="none" w:sz="0" w:space="0" w:color="auto"/>
        <w:bottom w:val="none" w:sz="0" w:space="0" w:color="auto"/>
        <w:right w:val="none" w:sz="0" w:space="0" w:color="auto"/>
      </w:divBdr>
    </w:div>
    <w:div w:id="674497617">
      <w:bodyDiv w:val="1"/>
      <w:marLeft w:val="0"/>
      <w:marRight w:val="0"/>
      <w:marTop w:val="0"/>
      <w:marBottom w:val="0"/>
      <w:divBdr>
        <w:top w:val="none" w:sz="0" w:space="0" w:color="auto"/>
        <w:left w:val="none" w:sz="0" w:space="0" w:color="auto"/>
        <w:bottom w:val="none" w:sz="0" w:space="0" w:color="auto"/>
        <w:right w:val="none" w:sz="0" w:space="0" w:color="auto"/>
      </w:divBdr>
    </w:div>
    <w:div w:id="674964058">
      <w:bodyDiv w:val="1"/>
      <w:marLeft w:val="0"/>
      <w:marRight w:val="0"/>
      <w:marTop w:val="0"/>
      <w:marBottom w:val="0"/>
      <w:divBdr>
        <w:top w:val="none" w:sz="0" w:space="0" w:color="auto"/>
        <w:left w:val="none" w:sz="0" w:space="0" w:color="auto"/>
        <w:bottom w:val="none" w:sz="0" w:space="0" w:color="auto"/>
        <w:right w:val="none" w:sz="0" w:space="0" w:color="auto"/>
      </w:divBdr>
    </w:div>
    <w:div w:id="675620685">
      <w:bodyDiv w:val="1"/>
      <w:marLeft w:val="0"/>
      <w:marRight w:val="0"/>
      <w:marTop w:val="0"/>
      <w:marBottom w:val="0"/>
      <w:divBdr>
        <w:top w:val="none" w:sz="0" w:space="0" w:color="auto"/>
        <w:left w:val="none" w:sz="0" w:space="0" w:color="auto"/>
        <w:bottom w:val="none" w:sz="0" w:space="0" w:color="auto"/>
        <w:right w:val="none" w:sz="0" w:space="0" w:color="auto"/>
      </w:divBdr>
    </w:div>
    <w:div w:id="676620196">
      <w:bodyDiv w:val="1"/>
      <w:marLeft w:val="0"/>
      <w:marRight w:val="0"/>
      <w:marTop w:val="0"/>
      <w:marBottom w:val="0"/>
      <w:divBdr>
        <w:top w:val="none" w:sz="0" w:space="0" w:color="auto"/>
        <w:left w:val="none" w:sz="0" w:space="0" w:color="auto"/>
        <w:bottom w:val="none" w:sz="0" w:space="0" w:color="auto"/>
        <w:right w:val="none" w:sz="0" w:space="0" w:color="auto"/>
      </w:divBdr>
    </w:div>
    <w:div w:id="677118683">
      <w:bodyDiv w:val="1"/>
      <w:marLeft w:val="0"/>
      <w:marRight w:val="0"/>
      <w:marTop w:val="0"/>
      <w:marBottom w:val="0"/>
      <w:divBdr>
        <w:top w:val="none" w:sz="0" w:space="0" w:color="auto"/>
        <w:left w:val="none" w:sz="0" w:space="0" w:color="auto"/>
        <w:bottom w:val="none" w:sz="0" w:space="0" w:color="auto"/>
        <w:right w:val="none" w:sz="0" w:space="0" w:color="auto"/>
      </w:divBdr>
    </w:div>
    <w:div w:id="677385139">
      <w:bodyDiv w:val="1"/>
      <w:marLeft w:val="0"/>
      <w:marRight w:val="0"/>
      <w:marTop w:val="0"/>
      <w:marBottom w:val="0"/>
      <w:divBdr>
        <w:top w:val="none" w:sz="0" w:space="0" w:color="auto"/>
        <w:left w:val="none" w:sz="0" w:space="0" w:color="auto"/>
        <w:bottom w:val="none" w:sz="0" w:space="0" w:color="auto"/>
        <w:right w:val="none" w:sz="0" w:space="0" w:color="auto"/>
      </w:divBdr>
    </w:div>
    <w:div w:id="677467427">
      <w:bodyDiv w:val="1"/>
      <w:marLeft w:val="0"/>
      <w:marRight w:val="0"/>
      <w:marTop w:val="0"/>
      <w:marBottom w:val="0"/>
      <w:divBdr>
        <w:top w:val="none" w:sz="0" w:space="0" w:color="auto"/>
        <w:left w:val="none" w:sz="0" w:space="0" w:color="auto"/>
        <w:bottom w:val="none" w:sz="0" w:space="0" w:color="auto"/>
        <w:right w:val="none" w:sz="0" w:space="0" w:color="auto"/>
      </w:divBdr>
    </w:div>
    <w:div w:id="677469575">
      <w:bodyDiv w:val="1"/>
      <w:marLeft w:val="0"/>
      <w:marRight w:val="0"/>
      <w:marTop w:val="0"/>
      <w:marBottom w:val="0"/>
      <w:divBdr>
        <w:top w:val="none" w:sz="0" w:space="0" w:color="auto"/>
        <w:left w:val="none" w:sz="0" w:space="0" w:color="auto"/>
        <w:bottom w:val="none" w:sz="0" w:space="0" w:color="auto"/>
        <w:right w:val="none" w:sz="0" w:space="0" w:color="auto"/>
      </w:divBdr>
    </w:div>
    <w:div w:id="681200817">
      <w:bodyDiv w:val="1"/>
      <w:marLeft w:val="0"/>
      <w:marRight w:val="0"/>
      <w:marTop w:val="0"/>
      <w:marBottom w:val="0"/>
      <w:divBdr>
        <w:top w:val="none" w:sz="0" w:space="0" w:color="auto"/>
        <w:left w:val="none" w:sz="0" w:space="0" w:color="auto"/>
        <w:bottom w:val="none" w:sz="0" w:space="0" w:color="auto"/>
        <w:right w:val="none" w:sz="0" w:space="0" w:color="auto"/>
      </w:divBdr>
    </w:div>
    <w:div w:id="682516396">
      <w:bodyDiv w:val="1"/>
      <w:marLeft w:val="0"/>
      <w:marRight w:val="0"/>
      <w:marTop w:val="0"/>
      <w:marBottom w:val="0"/>
      <w:divBdr>
        <w:top w:val="none" w:sz="0" w:space="0" w:color="auto"/>
        <w:left w:val="none" w:sz="0" w:space="0" w:color="auto"/>
        <w:bottom w:val="none" w:sz="0" w:space="0" w:color="auto"/>
        <w:right w:val="none" w:sz="0" w:space="0" w:color="auto"/>
      </w:divBdr>
    </w:div>
    <w:div w:id="682517004">
      <w:bodyDiv w:val="1"/>
      <w:marLeft w:val="0"/>
      <w:marRight w:val="0"/>
      <w:marTop w:val="0"/>
      <w:marBottom w:val="0"/>
      <w:divBdr>
        <w:top w:val="none" w:sz="0" w:space="0" w:color="auto"/>
        <w:left w:val="none" w:sz="0" w:space="0" w:color="auto"/>
        <w:bottom w:val="none" w:sz="0" w:space="0" w:color="auto"/>
        <w:right w:val="none" w:sz="0" w:space="0" w:color="auto"/>
      </w:divBdr>
    </w:div>
    <w:div w:id="684286754">
      <w:bodyDiv w:val="1"/>
      <w:marLeft w:val="0"/>
      <w:marRight w:val="0"/>
      <w:marTop w:val="0"/>
      <w:marBottom w:val="0"/>
      <w:divBdr>
        <w:top w:val="none" w:sz="0" w:space="0" w:color="auto"/>
        <w:left w:val="none" w:sz="0" w:space="0" w:color="auto"/>
        <w:bottom w:val="none" w:sz="0" w:space="0" w:color="auto"/>
        <w:right w:val="none" w:sz="0" w:space="0" w:color="auto"/>
      </w:divBdr>
    </w:div>
    <w:div w:id="684290897">
      <w:bodyDiv w:val="1"/>
      <w:marLeft w:val="0"/>
      <w:marRight w:val="0"/>
      <w:marTop w:val="0"/>
      <w:marBottom w:val="0"/>
      <w:divBdr>
        <w:top w:val="none" w:sz="0" w:space="0" w:color="auto"/>
        <w:left w:val="none" w:sz="0" w:space="0" w:color="auto"/>
        <w:bottom w:val="none" w:sz="0" w:space="0" w:color="auto"/>
        <w:right w:val="none" w:sz="0" w:space="0" w:color="auto"/>
      </w:divBdr>
    </w:div>
    <w:div w:id="685865368">
      <w:bodyDiv w:val="1"/>
      <w:marLeft w:val="0"/>
      <w:marRight w:val="0"/>
      <w:marTop w:val="0"/>
      <w:marBottom w:val="0"/>
      <w:divBdr>
        <w:top w:val="none" w:sz="0" w:space="0" w:color="auto"/>
        <w:left w:val="none" w:sz="0" w:space="0" w:color="auto"/>
        <w:bottom w:val="none" w:sz="0" w:space="0" w:color="auto"/>
        <w:right w:val="none" w:sz="0" w:space="0" w:color="auto"/>
      </w:divBdr>
    </w:div>
    <w:div w:id="685981877">
      <w:bodyDiv w:val="1"/>
      <w:marLeft w:val="0"/>
      <w:marRight w:val="0"/>
      <w:marTop w:val="0"/>
      <w:marBottom w:val="0"/>
      <w:divBdr>
        <w:top w:val="none" w:sz="0" w:space="0" w:color="auto"/>
        <w:left w:val="none" w:sz="0" w:space="0" w:color="auto"/>
        <w:bottom w:val="none" w:sz="0" w:space="0" w:color="auto"/>
        <w:right w:val="none" w:sz="0" w:space="0" w:color="auto"/>
      </w:divBdr>
    </w:div>
    <w:div w:id="686833032">
      <w:bodyDiv w:val="1"/>
      <w:marLeft w:val="0"/>
      <w:marRight w:val="0"/>
      <w:marTop w:val="0"/>
      <w:marBottom w:val="0"/>
      <w:divBdr>
        <w:top w:val="none" w:sz="0" w:space="0" w:color="auto"/>
        <w:left w:val="none" w:sz="0" w:space="0" w:color="auto"/>
        <w:bottom w:val="none" w:sz="0" w:space="0" w:color="auto"/>
        <w:right w:val="none" w:sz="0" w:space="0" w:color="auto"/>
      </w:divBdr>
    </w:div>
    <w:div w:id="687873886">
      <w:bodyDiv w:val="1"/>
      <w:marLeft w:val="0"/>
      <w:marRight w:val="0"/>
      <w:marTop w:val="0"/>
      <w:marBottom w:val="0"/>
      <w:divBdr>
        <w:top w:val="none" w:sz="0" w:space="0" w:color="auto"/>
        <w:left w:val="none" w:sz="0" w:space="0" w:color="auto"/>
        <w:bottom w:val="none" w:sz="0" w:space="0" w:color="auto"/>
        <w:right w:val="none" w:sz="0" w:space="0" w:color="auto"/>
      </w:divBdr>
    </w:div>
    <w:div w:id="688484489">
      <w:bodyDiv w:val="1"/>
      <w:marLeft w:val="0"/>
      <w:marRight w:val="0"/>
      <w:marTop w:val="0"/>
      <w:marBottom w:val="0"/>
      <w:divBdr>
        <w:top w:val="none" w:sz="0" w:space="0" w:color="auto"/>
        <w:left w:val="none" w:sz="0" w:space="0" w:color="auto"/>
        <w:bottom w:val="none" w:sz="0" w:space="0" w:color="auto"/>
        <w:right w:val="none" w:sz="0" w:space="0" w:color="auto"/>
      </w:divBdr>
    </w:div>
    <w:div w:id="690254685">
      <w:bodyDiv w:val="1"/>
      <w:marLeft w:val="0"/>
      <w:marRight w:val="0"/>
      <w:marTop w:val="0"/>
      <w:marBottom w:val="0"/>
      <w:divBdr>
        <w:top w:val="none" w:sz="0" w:space="0" w:color="auto"/>
        <w:left w:val="none" w:sz="0" w:space="0" w:color="auto"/>
        <w:bottom w:val="none" w:sz="0" w:space="0" w:color="auto"/>
        <w:right w:val="none" w:sz="0" w:space="0" w:color="auto"/>
      </w:divBdr>
    </w:div>
    <w:div w:id="690647737">
      <w:bodyDiv w:val="1"/>
      <w:marLeft w:val="0"/>
      <w:marRight w:val="0"/>
      <w:marTop w:val="0"/>
      <w:marBottom w:val="0"/>
      <w:divBdr>
        <w:top w:val="none" w:sz="0" w:space="0" w:color="auto"/>
        <w:left w:val="none" w:sz="0" w:space="0" w:color="auto"/>
        <w:bottom w:val="none" w:sz="0" w:space="0" w:color="auto"/>
        <w:right w:val="none" w:sz="0" w:space="0" w:color="auto"/>
      </w:divBdr>
    </w:div>
    <w:div w:id="693920924">
      <w:bodyDiv w:val="1"/>
      <w:marLeft w:val="0"/>
      <w:marRight w:val="0"/>
      <w:marTop w:val="0"/>
      <w:marBottom w:val="0"/>
      <w:divBdr>
        <w:top w:val="none" w:sz="0" w:space="0" w:color="auto"/>
        <w:left w:val="none" w:sz="0" w:space="0" w:color="auto"/>
        <w:bottom w:val="none" w:sz="0" w:space="0" w:color="auto"/>
        <w:right w:val="none" w:sz="0" w:space="0" w:color="auto"/>
      </w:divBdr>
    </w:div>
    <w:div w:id="698698558">
      <w:bodyDiv w:val="1"/>
      <w:marLeft w:val="0"/>
      <w:marRight w:val="0"/>
      <w:marTop w:val="0"/>
      <w:marBottom w:val="0"/>
      <w:divBdr>
        <w:top w:val="none" w:sz="0" w:space="0" w:color="auto"/>
        <w:left w:val="none" w:sz="0" w:space="0" w:color="auto"/>
        <w:bottom w:val="none" w:sz="0" w:space="0" w:color="auto"/>
        <w:right w:val="none" w:sz="0" w:space="0" w:color="auto"/>
      </w:divBdr>
    </w:div>
    <w:div w:id="702824711">
      <w:bodyDiv w:val="1"/>
      <w:marLeft w:val="0"/>
      <w:marRight w:val="0"/>
      <w:marTop w:val="0"/>
      <w:marBottom w:val="0"/>
      <w:divBdr>
        <w:top w:val="none" w:sz="0" w:space="0" w:color="auto"/>
        <w:left w:val="none" w:sz="0" w:space="0" w:color="auto"/>
        <w:bottom w:val="none" w:sz="0" w:space="0" w:color="auto"/>
        <w:right w:val="none" w:sz="0" w:space="0" w:color="auto"/>
      </w:divBdr>
    </w:div>
    <w:div w:id="705065290">
      <w:bodyDiv w:val="1"/>
      <w:marLeft w:val="0"/>
      <w:marRight w:val="0"/>
      <w:marTop w:val="0"/>
      <w:marBottom w:val="0"/>
      <w:divBdr>
        <w:top w:val="none" w:sz="0" w:space="0" w:color="auto"/>
        <w:left w:val="none" w:sz="0" w:space="0" w:color="auto"/>
        <w:bottom w:val="none" w:sz="0" w:space="0" w:color="auto"/>
        <w:right w:val="none" w:sz="0" w:space="0" w:color="auto"/>
      </w:divBdr>
    </w:div>
    <w:div w:id="705839078">
      <w:bodyDiv w:val="1"/>
      <w:marLeft w:val="0"/>
      <w:marRight w:val="0"/>
      <w:marTop w:val="0"/>
      <w:marBottom w:val="0"/>
      <w:divBdr>
        <w:top w:val="none" w:sz="0" w:space="0" w:color="auto"/>
        <w:left w:val="none" w:sz="0" w:space="0" w:color="auto"/>
        <w:bottom w:val="none" w:sz="0" w:space="0" w:color="auto"/>
        <w:right w:val="none" w:sz="0" w:space="0" w:color="auto"/>
      </w:divBdr>
    </w:div>
    <w:div w:id="706494972">
      <w:bodyDiv w:val="1"/>
      <w:marLeft w:val="0"/>
      <w:marRight w:val="0"/>
      <w:marTop w:val="0"/>
      <w:marBottom w:val="0"/>
      <w:divBdr>
        <w:top w:val="none" w:sz="0" w:space="0" w:color="auto"/>
        <w:left w:val="none" w:sz="0" w:space="0" w:color="auto"/>
        <w:bottom w:val="none" w:sz="0" w:space="0" w:color="auto"/>
        <w:right w:val="none" w:sz="0" w:space="0" w:color="auto"/>
      </w:divBdr>
    </w:div>
    <w:div w:id="707678717">
      <w:bodyDiv w:val="1"/>
      <w:marLeft w:val="0"/>
      <w:marRight w:val="0"/>
      <w:marTop w:val="0"/>
      <w:marBottom w:val="0"/>
      <w:divBdr>
        <w:top w:val="none" w:sz="0" w:space="0" w:color="auto"/>
        <w:left w:val="none" w:sz="0" w:space="0" w:color="auto"/>
        <w:bottom w:val="none" w:sz="0" w:space="0" w:color="auto"/>
        <w:right w:val="none" w:sz="0" w:space="0" w:color="auto"/>
      </w:divBdr>
    </w:div>
    <w:div w:id="709452716">
      <w:bodyDiv w:val="1"/>
      <w:marLeft w:val="0"/>
      <w:marRight w:val="0"/>
      <w:marTop w:val="0"/>
      <w:marBottom w:val="0"/>
      <w:divBdr>
        <w:top w:val="none" w:sz="0" w:space="0" w:color="auto"/>
        <w:left w:val="none" w:sz="0" w:space="0" w:color="auto"/>
        <w:bottom w:val="none" w:sz="0" w:space="0" w:color="auto"/>
        <w:right w:val="none" w:sz="0" w:space="0" w:color="auto"/>
      </w:divBdr>
    </w:div>
    <w:div w:id="709914370">
      <w:bodyDiv w:val="1"/>
      <w:marLeft w:val="0"/>
      <w:marRight w:val="0"/>
      <w:marTop w:val="0"/>
      <w:marBottom w:val="0"/>
      <w:divBdr>
        <w:top w:val="none" w:sz="0" w:space="0" w:color="auto"/>
        <w:left w:val="none" w:sz="0" w:space="0" w:color="auto"/>
        <w:bottom w:val="none" w:sz="0" w:space="0" w:color="auto"/>
        <w:right w:val="none" w:sz="0" w:space="0" w:color="auto"/>
      </w:divBdr>
    </w:div>
    <w:div w:id="710571126">
      <w:bodyDiv w:val="1"/>
      <w:marLeft w:val="0"/>
      <w:marRight w:val="0"/>
      <w:marTop w:val="0"/>
      <w:marBottom w:val="0"/>
      <w:divBdr>
        <w:top w:val="none" w:sz="0" w:space="0" w:color="auto"/>
        <w:left w:val="none" w:sz="0" w:space="0" w:color="auto"/>
        <w:bottom w:val="none" w:sz="0" w:space="0" w:color="auto"/>
        <w:right w:val="none" w:sz="0" w:space="0" w:color="auto"/>
      </w:divBdr>
    </w:div>
    <w:div w:id="711615465">
      <w:bodyDiv w:val="1"/>
      <w:marLeft w:val="0"/>
      <w:marRight w:val="0"/>
      <w:marTop w:val="0"/>
      <w:marBottom w:val="0"/>
      <w:divBdr>
        <w:top w:val="none" w:sz="0" w:space="0" w:color="auto"/>
        <w:left w:val="none" w:sz="0" w:space="0" w:color="auto"/>
        <w:bottom w:val="none" w:sz="0" w:space="0" w:color="auto"/>
        <w:right w:val="none" w:sz="0" w:space="0" w:color="auto"/>
      </w:divBdr>
    </w:div>
    <w:div w:id="712776208">
      <w:bodyDiv w:val="1"/>
      <w:marLeft w:val="0"/>
      <w:marRight w:val="0"/>
      <w:marTop w:val="0"/>
      <w:marBottom w:val="0"/>
      <w:divBdr>
        <w:top w:val="none" w:sz="0" w:space="0" w:color="auto"/>
        <w:left w:val="none" w:sz="0" w:space="0" w:color="auto"/>
        <w:bottom w:val="none" w:sz="0" w:space="0" w:color="auto"/>
        <w:right w:val="none" w:sz="0" w:space="0" w:color="auto"/>
      </w:divBdr>
    </w:div>
    <w:div w:id="712970793">
      <w:bodyDiv w:val="1"/>
      <w:marLeft w:val="0"/>
      <w:marRight w:val="0"/>
      <w:marTop w:val="0"/>
      <w:marBottom w:val="0"/>
      <w:divBdr>
        <w:top w:val="none" w:sz="0" w:space="0" w:color="auto"/>
        <w:left w:val="none" w:sz="0" w:space="0" w:color="auto"/>
        <w:bottom w:val="none" w:sz="0" w:space="0" w:color="auto"/>
        <w:right w:val="none" w:sz="0" w:space="0" w:color="auto"/>
      </w:divBdr>
    </w:div>
    <w:div w:id="715929171">
      <w:bodyDiv w:val="1"/>
      <w:marLeft w:val="0"/>
      <w:marRight w:val="0"/>
      <w:marTop w:val="0"/>
      <w:marBottom w:val="0"/>
      <w:divBdr>
        <w:top w:val="none" w:sz="0" w:space="0" w:color="auto"/>
        <w:left w:val="none" w:sz="0" w:space="0" w:color="auto"/>
        <w:bottom w:val="none" w:sz="0" w:space="0" w:color="auto"/>
        <w:right w:val="none" w:sz="0" w:space="0" w:color="auto"/>
      </w:divBdr>
    </w:div>
    <w:div w:id="718095568">
      <w:bodyDiv w:val="1"/>
      <w:marLeft w:val="0"/>
      <w:marRight w:val="0"/>
      <w:marTop w:val="0"/>
      <w:marBottom w:val="0"/>
      <w:divBdr>
        <w:top w:val="none" w:sz="0" w:space="0" w:color="auto"/>
        <w:left w:val="none" w:sz="0" w:space="0" w:color="auto"/>
        <w:bottom w:val="none" w:sz="0" w:space="0" w:color="auto"/>
        <w:right w:val="none" w:sz="0" w:space="0" w:color="auto"/>
      </w:divBdr>
    </w:div>
    <w:div w:id="718549770">
      <w:bodyDiv w:val="1"/>
      <w:marLeft w:val="0"/>
      <w:marRight w:val="0"/>
      <w:marTop w:val="0"/>
      <w:marBottom w:val="0"/>
      <w:divBdr>
        <w:top w:val="none" w:sz="0" w:space="0" w:color="auto"/>
        <w:left w:val="none" w:sz="0" w:space="0" w:color="auto"/>
        <w:bottom w:val="none" w:sz="0" w:space="0" w:color="auto"/>
        <w:right w:val="none" w:sz="0" w:space="0" w:color="auto"/>
      </w:divBdr>
    </w:div>
    <w:div w:id="719942428">
      <w:bodyDiv w:val="1"/>
      <w:marLeft w:val="0"/>
      <w:marRight w:val="0"/>
      <w:marTop w:val="0"/>
      <w:marBottom w:val="0"/>
      <w:divBdr>
        <w:top w:val="none" w:sz="0" w:space="0" w:color="auto"/>
        <w:left w:val="none" w:sz="0" w:space="0" w:color="auto"/>
        <w:bottom w:val="none" w:sz="0" w:space="0" w:color="auto"/>
        <w:right w:val="none" w:sz="0" w:space="0" w:color="auto"/>
      </w:divBdr>
    </w:div>
    <w:div w:id="720175929">
      <w:bodyDiv w:val="1"/>
      <w:marLeft w:val="0"/>
      <w:marRight w:val="0"/>
      <w:marTop w:val="0"/>
      <w:marBottom w:val="0"/>
      <w:divBdr>
        <w:top w:val="none" w:sz="0" w:space="0" w:color="auto"/>
        <w:left w:val="none" w:sz="0" w:space="0" w:color="auto"/>
        <w:bottom w:val="none" w:sz="0" w:space="0" w:color="auto"/>
        <w:right w:val="none" w:sz="0" w:space="0" w:color="auto"/>
      </w:divBdr>
    </w:div>
    <w:div w:id="723068386">
      <w:bodyDiv w:val="1"/>
      <w:marLeft w:val="0"/>
      <w:marRight w:val="0"/>
      <w:marTop w:val="0"/>
      <w:marBottom w:val="0"/>
      <w:divBdr>
        <w:top w:val="none" w:sz="0" w:space="0" w:color="auto"/>
        <w:left w:val="none" w:sz="0" w:space="0" w:color="auto"/>
        <w:bottom w:val="none" w:sz="0" w:space="0" w:color="auto"/>
        <w:right w:val="none" w:sz="0" w:space="0" w:color="auto"/>
      </w:divBdr>
    </w:div>
    <w:div w:id="725035186">
      <w:bodyDiv w:val="1"/>
      <w:marLeft w:val="0"/>
      <w:marRight w:val="0"/>
      <w:marTop w:val="0"/>
      <w:marBottom w:val="0"/>
      <w:divBdr>
        <w:top w:val="none" w:sz="0" w:space="0" w:color="auto"/>
        <w:left w:val="none" w:sz="0" w:space="0" w:color="auto"/>
        <w:bottom w:val="none" w:sz="0" w:space="0" w:color="auto"/>
        <w:right w:val="none" w:sz="0" w:space="0" w:color="auto"/>
      </w:divBdr>
    </w:div>
    <w:div w:id="730538127">
      <w:bodyDiv w:val="1"/>
      <w:marLeft w:val="0"/>
      <w:marRight w:val="0"/>
      <w:marTop w:val="0"/>
      <w:marBottom w:val="0"/>
      <w:divBdr>
        <w:top w:val="none" w:sz="0" w:space="0" w:color="auto"/>
        <w:left w:val="none" w:sz="0" w:space="0" w:color="auto"/>
        <w:bottom w:val="none" w:sz="0" w:space="0" w:color="auto"/>
        <w:right w:val="none" w:sz="0" w:space="0" w:color="auto"/>
      </w:divBdr>
    </w:div>
    <w:div w:id="730884517">
      <w:bodyDiv w:val="1"/>
      <w:marLeft w:val="0"/>
      <w:marRight w:val="0"/>
      <w:marTop w:val="0"/>
      <w:marBottom w:val="0"/>
      <w:divBdr>
        <w:top w:val="none" w:sz="0" w:space="0" w:color="auto"/>
        <w:left w:val="none" w:sz="0" w:space="0" w:color="auto"/>
        <w:bottom w:val="none" w:sz="0" w:space="0" w:color="auto"/>
        <w:right w:val="none" w:sz="0" w:space="0" w:color="auto"/>
      </w:divBdr>
    </w:div>
    <w:div w:id="731200073">
      <w:bodyDiv w:val="1"/>
      <w:marLeft w:val="0"/>
      <w:marRight w:val="0"/>
      <w:marTop w:val="0"/>
      <w:marBottom w:val="0"/>
      <w:divBdr>
        <w:top w:val="none" w:sz="0" w:space="0" w:color="auto"/>
        <w:left w:val="none" w:sz="0" w:space="0" w:color="auto"/>
        <w:bottom w:val="none" w:sz="0" w:space="0" w:color="auto"/>
        <w:right w:val="none" w:sz="0" w:space="0" w:color="auto"/>
      </w:divBdr>
    </w:div>
    <w:div w:id="735055024">
      <w:bodyDiv w:val="1"/>
      <w:marLeft w:val="0"/>
      <w:marRight w:val="0"/>
      <w:marTop w:val="0"/>
      <w:marBottom w:val="0"/>
      <w:divBdr>
        <w:top w:val="none" w:sz="0" w:space="0" w:color="auto"/>
        <w:left w:val="none" w:sz="0" w:space="0" w:color="auto"/>
        <w:bottom w:val="none" w:sz="0" w:space="0" w:color="auto"/>
        <w:right w:val="none" w:sz="0" w:space="0" w:color="auto"/>
      </w:divBdr>
    </w:div>
    <w:div w:id="737552320">
      <w:bodyDiv w:val="1"/>
      <w:marLeft w:val="0"/>
      <w:marRight w:val="0"/>
      <w:marTop w:val="0"/>
      <w:marBottom w:val="0"/>
      <w:divBdr>
        <w:top w:val="none" w:sz="0" w:space="0" w:color="auto"/>
        <w:left w:val="none" w:sz="0" w:space="0" w:color="auto"/>
        <w:bottom w:val="none" w:sz="0" w:space="0" w:color="auto"/>
        <w:right w:val="none" w:sz="0" w:space="0" w:color="auto"/>
      </w:divBdr>
    </w:div>
    <w:div w:id="738599097">
      <w:bodyDiv w:val="1"/>
      <w:marLeft w:val="0"/>
      <w:marRight w:val="0"/>
      <w:marTop w:val="0"/>
      <w:marBottom w:val="0"/>
      <w:divBdr>
        <w:top w:val="none" w:sz="0" w:space="0" w:color="auto"/>
        <w:left w:val="none" w:sz="0" w:space="0" w:color="auto"/>
        <w:bottom w:val="none" w:sz="0" w:space="0" w:color="auto"/>
        <w:right w:val="none" w:sz="0" w:space="0" w:color="auto"/>
      </w:divBdr>
    </w:div>
    <w:div w:id="739257912">
      <w:bodyDiv w:val="1"/>
      <w:marLeft w:val="0"/>
      <w:marRight w:val="0"/>
      <w:marTop w:val="0"/>
      <w:marBottom w:val="0"/>
      <w:divBdr>
        <w:top w:val="none" w:sz="0" w:space="0" w:color="auto"/>
        <w:left w:val="none" w:sz="0" w:space="0" w:color="auto"/>
        <w:bottom w:val="none" w:sz="0" w:space="0" w:color="auto"/>
        <w:right w:val="none" w:sz="0" w:space="0" w:color="auto"/>
      </w:divBdr>
    </w:div>
    <w:div w:id="740063858">
      <w:bodyDiv w:val="1"/>
      <w:marLeft w:val="0"/>
      <w:marRight w:val="0"/>
      <w:marTop w:val="0"/>
      <w:marBottom w:val="0"/>
      <w:divBdr>
        <w:top w:val="none" w:sz="0" w:space="0" w:color="auto"/>
        <w:left w:val="none" w:sz="0" w:space="0" w:color="auto"/>
        <w:bottom w:val="none" w:sz="0" w:space="0" w:color="auto"/>
        <w:right w:val="none" w:sz="0" w:space="0" w:color="auto"/>
      </w:divBdr>
    </w:div>
    <w:div w:id="741294093">
      <w:bodyDiv w:val="1"/>
      <w:marLeft w:val="0"/>
      <w:marRight w:val="0"/>
      <w:marTop w:val="0"/>
      <w:marBottom w:val="0"/>
      <w:divBdr>
        <w:top w:val="none" w:sz="0" w:space="0" w:color="auto"/>
        <w:left w:val="none" w:sz="0" w:space="0" w:color="auto"/>
        <w:bottom w:val="none" w:sz="0" w:space="0" w:color="auto"/>
        <w:right w:val="none" w:sz="0" w:space="0" w:color="auto"/>
      </w:divBdr>
    </w:div>
    <w:div w:id="741366872">
      <w:bodyDiv w:val="1"/>
      <w:marLeft w:val="0"/>
      <w:marRight w:val="0"/>
      <w:marTop w:val="0"/>
      <w:marBottom w:val="0"/>
      <w:divBdr>
        <w:top w:val="none" w:sz="0" w:space="0" w:color="auto"/>
        <w:left w:val="none" w:sz="0" w:space="0" w:color="auto"/>
        <w:bottom w:val="none" w:sz="0" w:space="0" w:color="auto"/>
        <w:right w:val="none" w:sz="0" w:space="0" w:color="auto"/>
      </w:divBdr>
    </w:div>
    <w:div w:id="741827660">
      <w:bodyDiv w:val="1"/>
      <w:marLeft w:val="0"/>
      <w:marRight w:val="0"/>
      <w:marTop w:val="0"/>
      <w:marBottom w:val="0"/>
      <w:divBdr>
        <w:top w:val="none" w:sz="0" w:space="0" w:color="auto"/>
        <w:left w:val="none" w:sz="0" w:space="0" w:color="auto"/>
        <w:bottom w:val="none" w:sz="0" w:space="0" w:color="auto"/>
        <w:right w:val="none" w:sz="0" w:space="0" w:color="auto"/>
      </w:divBdr>
    </w:div>
    <w:div w:id="742262082">
      <w:bodyDiv w:val="1"/>
      <w:marLeft w:val="0"/>
      <w:marRight w:val="0"/>
      <w:marTop w:val="0"/>
      <w:marBottom w:val="0"/>
      <w:divBdr>
        <w:top w:val="none" w:sz="0" w:space="0" w:color="auto"/>
        <w:left w:val="none" w:sz="0" w:space="0" w:color="auto"/>
        <w:bottom w:val="none" w:sz="0" w:space="0" w:color="auto"/>
        <w:right w:val="none" w:sz="0" w:space="0" w:color="auto"/>
      </w:divBdr>
    </w:div>
    <w:div w:id="743062740">
      <w:bodyDiv w:val="1"/>
      <w:marLeft w:val="0"/>
      <w:marRight w:val="0"/>
      <w:marTop w:val="0"/>
      <w:marBottom w:val="0"/>
      <w:divBdr>
        <w:top w:val="none" w:sz="0" w:space="0" w:color="auto"/>
        <w:left w:val="none" w:sz="0" w:space="0" w:color="auto"/>
        <w:bottom w:val="none" w:sz="0" w:space="0" w:color="auto"/>
        <w:right w:val="none" w:sz="0" w:space="0" w:color="auto"/>
      </w:divBdr>
    </w:div>
    <w:div w:id="744301755">
      <w:bodyDiv w:val="1"/>
      <w:marLeft w:val="0"/>
      <w:marRight w:val="0"/>
      <w:marTop w:val="0"/>
      <w:marBottom w:val="0"/>
      <w:divBdr>
        <w:top w:val="none" w:sz="0" w:space="0" w:color="auto"/>
        <w:left w:val="none" w:sz="0" w:space="0" w:color="auto"/>
        <w:bottom w:val="none" w:sz="0" w:space="0" w:color="auto"/>
        <w:right w:val="none" w:sz="0" w:space="0" w:color="auto"/>
      </w:divBdr>
    </w:div>
    <w:div w:id="745885781">
      <w:bodyDiv w:val="1"/>
      <w:marLeft w:val="0"/>
      <w:marRight w:val="0"/>
      <w:marTop w:val="0"/>
      <w:marBottom w:val="0"/>
      <w:divBdr>
        <w:top w:val="none" w:sz="0" w:space="0" w:color="auto"/>
        <w:left w:val="none" w:sz="0" w:space="0" w:color="auto"/>
        <w:bottom w:val="none" w:sz="0" w:space="0" w:color="auto"/>
        <w:right w:val="none" w:sz="0" w:space="0" w:color="auto"/>
      </w:divBdr>
    </w:div>
    <w:div w:id="747850729">
      <w:bodyDiv w:val="1"/>
      <w:marLeft w:val="0"/>
      <w:marRight w:val="0"/>
      <w:marTop w:val="0"/>
      <w:marBottom w:val="0"/>
      <w:divBdr>
        <w:top w:val="none" w:sz="0" w:space="0" w:color="auto"/>
        <w:left w:val="none" w:sz="0" w:space="0" w:color="auto"/>
        <w:bottom w:val="none" w:sz="0" w:space="0" w:color="auto"/>
        <w:right w:val="none" w:sz="0" w:space="0" w:color="auto"/>
      </w:divBdr>
    </w:div>
    <w:div w:id="750388830">
      <w:bodyDiv w:val="1"/>
      <w:marLeft w:val="0"/>
      <w:marRight w:val="0"/>
      <w:marTop w:val="0"/>
      <w:marBottom w:val="0"/>
      <w:divBdr>
        <w:top w:val="none" w:sz="0" w:space="0" w:color="auto"/>
        <w:left w:val="none" w:sz="0" w:space="0" w:color="auto"/>
        <w:bottom w:val="none" w:sz="0" w:space="0" w:color="auto"/>
        <w:right w:val="none" w:sz="0" w:space="0" w:color="auto"/>
      </w:divBdr>
    </w:div>
    <w:div w:id="751390029">
      <w:bodyDiv w:val="1"/>
      <w:marLeft w:val="0"/>
      <w:marRight w:val="0"/>
      <w:marTop w:val="0"/>
      <w:marBottom w:val="0"/>
      <w:divBdr>
        <w:top w:val="none" w:sz="0" w:space="0" w:color="auto"/>
        <w:left w:val="none" w:sz="0" w:space="0" w:color="auto"/>
        <w:bottom w:val="none" w:sz="0" w:space="0" w:color="auto"/>
        <w:right w:val="none" w:sz="0" w:space="0" w:color="auto"/>
      </w:divBdr>
    </w:div>
    <w:div w:id="756638432">
      <w:bodyDiv w:val="1"/>
      <w:marLeft w:val="0"/>
      <w:marRight w:val="0"/>
      <w:marTop w:val="0"/>
      <w:marBottom w:val="0"/>
      <w:divBdr>
        <w:top w:val="none" w:sz="0" w:space="0" w:color="auto"/>
        <w:left w:val="none" w:sz="0" w:space="0" w:color="auto"/>
        <w:bottom w:val="none" w:sz="0" w:space="0" w:color="auto"/>
        <w:right w:val="none" w:sz="0" w:space="0" w:color="auto"/>
      </w:divBdr>
    </w:div>
    <w:div w:id="756638509">
      <w:bodyDiv w:val="1"/>
      <w:marLeft w:val="0"/>
      <w:marRight w:val="0"/>
      <w:marTop w:val="0"/>
      <w:marBottom w:val="0"/>
      <w:divBdr>
        <w:top w:val="none" w:sz="0" w:space="0" w:color="auto"/>
        <w:left w:val="none" w:sz="0" w:space="0" w:color="auto"/>
        <w:bottom w:val="none" w:sz="0" w:space="0" w:color="auto"/>
        <w:right w:val="none" w:sz="0" w:space="0" w:color="auto"/>
      </w:divBdr>
    </w:div>
    <w:div w:id="761992380">
      <w:bodyDiv w:val="1"/>
      <w:marLeft w:val="0"/>
      <w:marRight w:val="0"/>
      <w:marTop w:val="0"/>
      <w:marBottom w:val="0"/>
      <w:divBdr>
        <w:top w:val="none" w:sz="0" w:space="0" w:color="auto"/>
        <w:left w:val="none" w:sz="0" w:space="0" w:color="auto"/>
        <w:bottom w:val="none" w:sz="0" w:space="0" w:color="auto"/>
        <w:right w:val="none" w:sz="0" w:space="0" w:color="auto"/>
      </w:divBdr>
    </w:div>
    <w:div w:id="763648337">
      <w:bodyDiv w:val="1"/>
      <w:marLeft w:val="0"/>
      <w:marRight w:val="0"/>
      <w:marTop w:val="0"/>
      <w:marBottom w:val="0"/>
      <w:divBdr>
        <w:top w:val="none" w:sz="0" w:space="0" w:color="auto"/>
        <w:left w:val="none" w:sz="0" w:space="0" w:color="auto"/>
        <w:bottom w:val="none" w:sz="0" w:space="0" w:color="auto"/>
        <w:right w:val="none" w:sz="0" w:space="0" w:color="auto"/>
      </w:divBdr>
    </w:div>
    <w:div w:id="763770412">
      <w:bodyDiv w:val="1"/>
      <w:marLeft w:val="0"/>
      <w:marRight w:val="0"/>
      <w:marTop w:val="0"/>
      <w:marBottom w:val="0"/>
      <w:divBdr>
        <w:top w:val="none" w:sz="0" w:space="0" w:color="auto"/>
        <w:left w:val="none" w:sz="0" w:space="0" w:color="auto"/>
        <w:bottom w:val="none" w:sz="0" w:space="0" w:color="auto"/>
        <w:right w:val="none" w:sz="0" w:space="0" w:color="auto"/>
      </w:divBdr>
    </w:div>
    <w:div w:id="764543048">
      <w:bodyDiv w:val="1"/>
      <w:marLeft w:val="0"/>
      <w:marRight w:val="0"/>
      <w:marTop w:val="0"/>
      <w:marBottom w:val="0"/>
      <w:divBdr>
        <w:top w:val="none" w:sz="0" w:space="0" w:color="auto"/>
        <w:left w:val="none" w:sz="0" w:space="0" w:color="auto"/>
        <w:bottom w:val="none" w:sz="0" w:space="0" w:color="auto"/>
        <w:right w:val="none" w:sz="0" w:space="0" w:color="auto"/>
      </w:divBdr>
    </w:div>
    <w:div w:id="765460827">
      <w:bodyDiv w:val="1"/>
      <w:marLeft w:val="0"/>
      <w:marRight w:val="0"/>
      <w:marTop w:val="0"/>
      <w:marBottom w:val="0"/>
      <w:divBdr>
        <w:top w:val="none" w:sz="0" w:space="0" w:color="auto"/>
        <w:left w:val="none" w:sz="0" w:space="0" w:color="auto"/>
        <w:bottom w:val="none" w:sz="0" w:space="0" w:color="auto"/>
        <w:right w:val="none" w:sz="0" w:space="0" w:color="auto"/>
      </w:divBdr>
    </w:div>
    <w:div w:id="768156898">
      <w:bodyDiv w:val="1"/>
      <w:marLeft w:val="0"/>
      <w:marRight w:val="0"/>
      <w:marTop w:val="0"/>
      <w:marBottom w:val="0"/>
      <w:divBdr>
        <w:top w:val="none" w:sz="0" w:space="0" w:color="auto"/>
        <w:left w:val="none" w:sz="0" w:space="0" w:color="auto"/>
        <w:bottom w:val="none" w:sz="0" w:space="0" w:color="auto"/>
        <w:right w:val="none" w:sz="0" w:space="0" w:color="auto"/>
      </w:divBdr>
    </w:div>
    <w:div w:id="768310683">
      <w:bodyDiv w:val="1"/>
      <w:marLeft w:val="0"/>
      <w:marRight w:val="0"/>
      <w:marTop w:val="0"/>
      <w:marBottom w:val="0"/>
      <w:divBdr>
        <w:top w:val="none" w:sz="0" w:space="0" w:color="auto"/>
        <w:left w:val="none" w:sz="0" w:space="0" w:color="auto"/>
        <w:bottom w:val="none" w:sz="0" w:space="0" w:color="auto"/>
        <w:right w:val="none" w:sz="0" w:space="0" w:color="auto"/>
      </w:divBdr>
    </w:div>
    <w:div w:id="768892371">
      <w:bodyDiv w:val="1"/>
      <w:marLeft w:val="0"/>
      <w:marRight w:val="0"/>
      <w:marTop w:val="0"/>
      <w:marBottom w:val="0"/>
      <w:divBdr>
        <w:top w:val="none" w:sz="0" w:space="0" w:color="auto"/>
        <w:left w:val="none" w:sz="0" w:space="0" w:color="auto"/>
        <w:bottom w:val="none" w:sz="0" w:space="0" w:color="auto"/>
        <w:right w:val="none" w:sz="0" w:space="0" w:color="auto"/>
      </w:divBdr>
    </w:div>
    <w:div w:id="769005369">
      <w:bodyDiv w:val="1"/>
      <w:marLeft w:val="0"/>
      <w:marRight w:val="0"/>
      <w:marTop w:val="0"/>
      <w:marBottom w:val="0"/>
      <w:divBdr>
        <w:top w:val="none" w:sz="0" w:space="0" w:color="auto"/>
        <w:left w:val="none" w:sz="0" w:space="0" w:color="auto"/>
        <w:bottom w:val="none" w:sz="0" w:space="0" w:color="auto"/>
        <w:right w:val="none" w:sz="0" w:space="0" w:color="auto"/>
      </w:divBdr>
    </w:div>
    <w:div w:id="769275771">
      <w:bodyDiv w:val="1"/>
      <w:marLeft w:val="0"/>
      <w:marRight w:val="0"/>
      <w:marTop w:val="0"/>
      <w:marBottom w:val="0"/>
      <w:divBdr>
        <w:top w:val="none" w:sz="0" w:space="0" w:color="auto"/>
        <w:left w:val="none" w:sz="0" w:space="0" w:color="auto"/>
        <w:bottom w:val="none" w:sz="0" w:space="0" w:color="auto"/>
        <w:right w:val="none" w:sz="0" w:space="0" w:color="auto"/>
      </w:divBdr>
    </w:div>
    <w:div w:id="770004751">
      <w:bodyDiv w:val="1"/>
      <w:marLeft w:val="0"/>
      <w:marRight w:val="0"/>
      <w:marTop w:val="0"/>
      <w:marBottom w:val="0"/>
      <w:divBdr>
        <w:top w:val="none" w:sz="0" w:space="0" w:color="auto"/>
        <w:left w:val="none" w:sz="0" w:space="0" w:color="auto"/>
        <w:bottom w:val="none" w:sz="0" w:space="0" w:color="auto"/>
        <w:right w:val="none" w:sz="0" w:space="0" w:color="auto"/>
      </w:divBdr>
    </w:div>
    <w:div w:id="770004846">
      <w:bodyDiv w:val="1"/>
      <w:marLeft w:val="0"/>
      <w:marRight w:val="0"/>
      <w:marTop w:val="0"/>
      <w:marBottom w:val="0"/>
      <w:divBdr>
        <w:top w:val="none" w:sz="0" w:space="0" w:color="auto"/>
        <w:left w:val="none" w:sz="0" w:space="0" w:color="auto"/>
        <w:bottom w:val="none" w:sz="0" w:space="0" w:color="auto"/>
        <w:right w:val="none" w:sz="0" w:space="0" w:color="auto"/>
      </w:divBdr>
    </w:div>
    <w:div w:id="770202589">
      <w:bodyDiv w:val="1"/>
      <w:marLeft w:val="0"/>
      <w:marRight w:val="0"/>
      <w:marTop w:val="0"/>
      <w:marBottom w:val="0"/>
      <w:divBdr>
        <w:top w:val="none" w:sz="0" w:space="0" w:color="auto"/>
        <w:left w:val="none" w:sz="0" w:space="0" w:color="auto"/>
        <w:bottom w:val="none" w:sz="0" w:space="0" w:color="auto"/>
        <w:right w:val="none" w:sz="0" w:space="0" w:color="auto"/>
      </w:divBdr>
    </w:div>
    <w:div w:id="771513616">
      <w:bodyDiv w:val="1"/>
      <w:marLeft w:val="0"/>
      <w:marRight w:val="0"/>
      <w:marTop w:val="0"/>
      <w:marBottom w:val="0"/>
      <w:divBdr>
        <w:top w:val="none" w:sz="0" w:space="0" w:color="auto"/>
        <w:left w:val="none" w:sz="0" w:space="0" w:color="auto"/>
        <w:bottom w:val="none" w:sz="0" w:space="0" w:color="auto"/>
        <w:right w:val="none" w:sz="0" w:space="0" w:color="auto"/>
      </w:divBdr>
    </w:div>
    <w:div w:id="772752033">
      <w:bodyDiv w:val="1"/>
      <w:marLeft w:val="0"/>
      <w:marRight w:val="0"/>
      <w:marTop w:val="0"/>
      <w:marBottom w:val="0"/>
      <w:divBdr>
        <w:top w:val="none" w:sz="0" w:space="0" w:color="auto"/>
        <w:left w:val="none" w:sz="0" w:space="0" w:color="auto"/>
        <w:bottom w:val="none" w:sz="0" w:space="0" w:color="auto"/>
        <w:right w:val="none" w:sz="0" w:space="0" w:color="auto"/>
      </w:divBdr>
    </w:div>
    <w:div w:id="774322284">
      <w:bodyDiv w:val="1"/>
      <w:marLeft w:val="0"/>
      <w:marRight w:val="0"/>
      <w:marTop w:val="0"/>
      <w:marBottom w:val="0"/>
      <w:divBdr>
        <w:top w:val="none" w:sz="0" w:space="0" w:color="auto"/>
        <w:left w:val="none" w:sz="0" w:space="0" w:color="auto"/>
        <w:bottom w:val="none" w:sz="0" w:space="0" w:color="auto"/>
        <w:right w:val="none" w:sz="0" w:space="0" w:color="auto"/>
      </w:divBdr>
    </w:div>
    <w:div w:id="774329647">
      <w:bodyDiv w:val="1"/>
      <w:marLeft w:val="0"/>
      <w:marRight w:val="0"/>
      <w:marTop w:val="0"/>
      <w:marBottom w:val="0"/>
      <w:divBdr>
        <w:top w:val="none" w:sz="0" w:space="0" w:color="auto"/>
        <w:left w:val="none" w:sz="0" w:space="0" w:color="auto"/>
        <w:bottom w:val="none" w:sz="0" w:space="0" w:color="auto"/>
        <w:right w:val="none" w:sz="0" w:space="0" w:color="auto"/>
      </w:divBdr>
    </w:div>
    <w:div w:id="775714154">
      <w:bodyDiv w:val="1"/>
      <w:marLeft w:val="0"/>
      <w:marRight w:val="0"/>
      <w:marTop w:val="0"/>
      <w:marBottom w:val="0"/>
      <w:divBdr>
        <w:top w:val="none" w:sz="0" w:space="0" w:color="auto"/>
        <w:left w:val="none" w:sz="0" w:space="0" w:color="auto"/>
        <w:bottom w:val="none" w:sz="0" w:space="0" w:color="auto"/>
        <w:right w:val="none" w:sz="0" w:space="0" w:color="auto"/>
      </w:divBdr>
    </w:div>
    <w:div w:id="779034396">
      <w:bodyDiv w:val="1"/>
      <w:marLeft w:val="0"/>
      <w:marRight w:val="0"/>
      <w:marTop w:val="0"/>
      <w:marBottom w:val="0"/>
      <w:divBdr>
        <w:top w:val="none" w:sz="0" w:space="0" w:color="auto"/>
        <w:left w:val="none" w:sz="0" w:space="0" w:color="auto"/>
        <w:bottom w:val="none" w:sz="0" w:space="0" w:color="auto"/>
        <w:right w:val="none" w:sz="0" w:space="0" w:color="auto"/>
      </w:divBdr>
    </w:div>
    <w:div w:id="781264108">
      <w:bodyDiv w:val="1"/>
      <w:marLeft w:val="0"/>
      <w:marRight w:val="0"/>
      <w:marTop w:val="0"/>
      <w:marBottom w:val="0"/>
      <w:divBdr>
        <w:top w:val="none" w:sz="0" w:space="0" w:color="auto"/>
        <w:left w:val="none" w:sz="0" w:space="0" w:color="auto"/>
        <w:bottom w:val="none" w:sz="0" w:space="0" w:color="auto"/>
        <w:right w:val="none" w:sz="0" w:space="0" w:color="auto"/>
      </w:divBdr>
    </w:div>
    <w:div w:id="781992155">
      <w:bodyDiv w:val="1"/>
      <w:marLeft w:val="0"/>
      <w:marRight w:val="0"/>
      <w:marTop w:val="0"/>
      <w:marBottom w:val="0"/>
      <w:divBdr>
        <w:top w:val="none" w:sz="0" w:space="0" w:color="auto"/>
        <w:left w:val="none" w:sz="0" w:space="0" w:color="auto"/>
        <w:bottom w:val="none" w:sz="0" w:space="0" w:color="auto"/>
        <w:right w:val="none" w:sz="0" w:space="0" w:color="auto"/>
      </w:divBdr>
    </w:div>
    <w:div w:id="784353980">
      <w:bodyDiv w:val="1"/>
      <w:marLeft w:val="0"/>
      <w:marRight w:val="0"/>
      <w:marTop w:val="0"/>
      <w:marBottom w:val="0"/>
      <w:divBdr>
        <w:top w:val="none" w:sz="0" w:space="0" w:color="auto"/>
        <w:left w:val="none" w:sz="0" w:space="0" w:color="auto"/>
        <w:bottom w:val="none" w:sz="0" w:space="0" w:color="auto"/>
        <w:right w:val="none" w:sz="0" w:space="0" w:color="auto"/>
      </w:divBdr>
    </w:div>
    <w:div w:id="784735990">
      <w:bodyDiv w:val="1"/>
      <w:marLeft w:val="0"/>
      <w:marRight w:val="0"/>
      <w:marTop w:val="0"/>
      <w:marBottom w:val="0"/>
      <w:divBdr>
        <w:top w:val="none" w:sz="0" w:space="0" w:color="auto"/>
        <w:left w:val="none" w:sz="0" w:space="0" w:color="auto"/>
        <w:bottom w:val="none" w:sz="0" w:space="0" w:color="auto"/>
        <w:right w:val="none" w:sz="0" w:space="0" w:color="auto"/>
      </w:divBdr>
    </w:div>
    <w:div w:id="785664539">
      <w:bodyDiv w:val="1"/>
      <w:marLeft w:val="0"/>
      <w:marRight w:val="0"/>
      <w:marTop w:val="0"/>
      <w:marBottom w:val="0"/>
      <w:divBdr>
        <w:top w:val="none" w:sz="0" w:space="0" w:color="auto"/>
        <w:left w:val="none" w:sz="0" w:space="0" w:color="auto"/>
        <w:bottom w:val="none" w:sz="0" w:space="0" w:color="auto"/>
        <w:right w:val="none" w:sz="0" w:space="0" w:color="auto"/>
      </w:divBdr>
    </w:div>
    <w:div w:id="786000424">
      <w:bodyDiv w:val="1"/>
      <w:marLeft w:val="0"/>
      <w:marRight w:val="0"/>
      <w:marTop w:val="0"/>
      <w:marBottom w:val="0"/>
      <w:divBdr>
        <w:top w:val="none" w:sz="0" w:space="0" w:color="auto"/>
        <w:left w:val="none" w:sz="0" w:space="0" w:color="auto"/>
        <w:bottom w:val="none" w:sz="0" w:space="0" w:color="auto"/>
        <w:right w:val="none" w:sz="0" w:space="0" w:color="auto"/>
      </w:divBdr>
    </w:div>
    <w:div w:id="789399032">
      <w:bodyDiv w:val="1"/>
      <w:marLeft w:val="0"/>
      <w:marRight w:val="0"/>
      <w:marTop w:val="0"/>
      <w:marBottom w:val="0"/>
      <w:divBdr>
        <w:top w:val="none" w:sz="0" w:space="0" w:color="auto"/>
        <w:left w:val="none" w:sz="0" w:space="0" w:color="auto"/>
        <w:bottom w:val="none" w:sz="0" w:space="0" w:color="auto"/>
        <w:right w:val="none" w:sz="0" w:space="0" w:color="auto"/>
      </w:divBdr>
    </w:div>
    <w:div w:id="789938015">
      <w:bodyDiv w:val="1"/>
      <w:marLeft w:val="0"/>
      <w:marRight w:val="0"/>
      <w:marTop w:val="0"/>
      <w:marBottom w:val="0"/>
      <w:divBdr>
        <w:top w:val="none" w:sz="0" w:space="0" w:color="auto"/>
        <w:left w:val="none" w:sz="0" w:space="0" w:color="auto"/>
        <w:bottom w:val="none" w:sz="0" w:space="0" w:color="auto"/>
        <w:right w:val="none" w:sz="0" w:space="0" w:color="auto"/>
      </w:divBdr>
    </w:div>
    <w:div w:id="791286308">
      <w:bodyDiv w:val="1"/>
      <w:marLeft w:val="0"/>
      <w:marRight w:val="0"/>
      <w:marTop w:val="0"/>
      <w:marBottom w:val="0"/>
      <w:divBdr>
        <w:top w:val="none" w:sz="0" w:space="0" w:color="auto"/>
        <w:left w:val="none" w:sz="0" w:space="0" w:color="auto"/>
        <w:bottom w:val="none" w:sz="0" w:space="0" w:color="auto"/>
        <w:right w:val="none" w:sz="0" w:space="0" w:color="auto"/>
      </w:divBdr>
    </w:div>
    <w:div w:id="791941371">
      <w:bodyDiv w:val="1"/>
      <w:marLeft w:val="0"/>
      <w:marRight w:val="0"/>
      <w:marTop w:val="0"/>
      <w:marBottom w:val="0"/>
      <w:divBdr>
        <w:top w:val="none" w:sz="0" w:space="0" w:color="auto"/>
        <w:left w:val="none" w:sz="0" w:space="0" w:color="auto"/>
        <w:bottom w:val="none" w:sz="0" w:space="0" w:color="auto"/>
        <w:right w:val="none" w:sz="0" w:space="0" w:color="auto"/>
      </w:divBdr>
    </w:div>
    <w:div w:id="793786756">
      <w:bodyDiv w:val="1"/>
      <w:marLeft w:val="0"/>
      <w:marRight w:val="0"/>
      <w:marTop w:val="0"/>
      <w:marBottom w:val="0"/>
      <w:divBdr>
        <w:top w:val="none" w:sz="0" w:space="0" w:color="auto"/>
        <w:left w:val="none" w:sz="0" w:space="0" w:color="auto"/>
        <w:bottom w:val="none" w:sz="0" w:space="0" w:color="auto"/>
        <w:right w:val="none" w:sz="0" w:space="0" w:color="auto"/>
      </w:divBdr>
    </w:div>
    <w:div w:id="794757590">
      <w:bodyDiv w:val="1"/>
      <w:marLeft w:val="0"/>
      <w:marRight w:val="0"/>
      <w:marTop w:val="0"/>
      <w:marBottom w:val="0"/>
      <w:divBdr>
        <w:top w:val="none" w:sz="0" w:space="0" w:color="auto"/>
        <w:left w:val="none" w:sz="0" w:space="0" w:color="auto"/>
        <w:bottom w:val="none" w:sz="0" w:space="0" w:color="auto"/>
        <w:right w:val="none" w:sz="0" w:space="0" w:color="auto"/>
      </w:divBdr>
    </w:div>
    <w:div w:id="795567412">
      <w:bodyDiv w:val="1"/>
      <w:marLeft w:val="0"/>
      <w:marRight w:val="0"/>
      <w:marTop w:val="0"/>
      <w:marBottom w:val="0"/>
      <w:divBdr>
        <w:top w:val="none" w:sz="0" w:space="0" w:color="auto"/>
        <w:left w:val="none" w:sz="0" w:space="0" w:color="auto"/>
        <w:bottom w:val="none" w:sz="0" w:space="0" w:color="auto"/>
        <w:right w:val="none" w:sz="0" w:space="0" w:color="auto"/>
      </w:divBdr>
    </w:div>
    <w:div w:id="796601137">
      <w:bodyDiv w:val="1"/>
      <w:marLeft w:val="0"/>
      <w:marRight w:val="0"/>
      <w:marTop w:val="0"/>
      <w:marBottom w:val="0"/>
      <w:divBdr>
        <w:top w:val="none" w:sz="0" w:space="0" w:color="auto"/>
        <w:left w:val="none" w:sz="0" w:space="0" w:color="auto"/>
        <w:bottom w:val="none" w:sz="0" w:space="0" w:color="auto"/>
        <w:right w:val="none" w:sz="0" w:space="0" w:color="auto"/>
      </w:divBdr>
    </w:div>
    <w:div w:id="796988006">
      <w:bodyDiv w:val="1"/>
      <w:marLeft w:val="0"/>
      <w:marRight w:val="0"/>
      <w:marTop w:val="0"/>
      <w:marBottom w:val="0"/>
      <w:divBdr>
        <w:top w:val="none" w:sz="0" w:space="0" w:color="auto"/>
        <w:left w:val="none" w:sz="0" w:space="0" w:color="auto"/>
        <w:bottom w:val="none" w:sz="0" w:space="0" w:color="auto"/>
        <w:right w:val="none" w:sz="0" w:space="0" w:color="auto"/>
      </w:divBdr>
    </w:div>
    <w:div w:id="802234743">
      <w:bodyDiv w:val="1"/>
      <w:marLeft w:val="0"/>
      <w:marRight w:val="0"/>
      <w:marTop w:val="0"/>
      <w:marBottom w:val="0"/>
      <w:divBdr>
        <w:top w:val="none" w:sz="0" w:space="0" w:color="auto"/>
        <w:left w:val="none" w:sz="0" w:space="0" w:color="auto"/>
        <w:bottom w:val="none" w:sz="0" w:space="0" w:color="auto"/>
        <w:right w:val="none" w:sz="0" w:space="0" w:color="auto"/>
      </w:divBdr>
    </w:div>
    <w:div w:id="802309281">
      <w:bodyDiv w:val="1"/>
      <w:marLeft w:val="0"/>
      <w:marRight w:val="0"/>
      <w:marTop w:val="0"/>
      <w:marBottom w:val="0"/>
      <w:divBdr>
        <w:top w:val="none" w:sz="0" w:space="0" w:color="auto"/>
        <w:left w:val="none" w:sz="0" w:space="0" w:color="auto"/>
        <w:bottom w:val="none" w:sz="0" w:space="0" w:color="auto"/>
        <w:right w:val="none" w:sz="0" w:space="0" w:color="auto"/>
      </w:divBdr>
    </w:div>
    <w:div w:id="802386531">
      <w:bodyDiv w:val="1"/>
      <w:marLeft w:val="0"/>
      <w:marRight w:val="0"/>
      <w:marTop w:val="0"/>
      <w:marBottom w:val="0"/>
      <w:divBdr>
        <w:top w:val="none" w:sz="0" w:space="0" w:color="auto"/>
        <w:left w:val="none" w:sz="0" w:space="0" w:color="auto"/>
        <w:bottom w:val="none" w:sz="0" w:space="0" w:color="auto"/>
        <w:right w:val="none" w:sz="0" w:space="0" w:color="auto"/>
      </w:divBdr>
    </w:div>
    <w:div w:id="802575095">
      <w:bodyDiv w:val="1"/>
      <w:marLeft w:val="0"/>
      <w:marRight w:val="0"/>
      <w:marTop w:val="0"/>
      <w:marBottom w:val="0"/>
      <w:divBdr>
        <w:top w:val="none" w:sz="0" w:space="0" w:color="auto"/>
        <w:left w:val="none" w:sz="0" w:space="0" w:color="auto"/>
        <w:bottom w:val="none" w:sz="0" w:space="0" w:color="auto"/>
        <w:right w:val="none" w:sz="0" w:space="0" w:color="auto"/>
      </w:divBdr>
    </w:div>
    <w:div w:id="802842668">
      <w:bodyDiv w:val="1"/>
      <w:marLeft w:val="0"/>
      <w:marRight w:val="0"/>
      <w:marTop w:val="0"/>
      <w:marBottom w:val="0"/>
      <w:divBdr>
        <w:top w:val="none" w:sz="0" w:space="0" w:color="auto"/>
        <w:left w:val="none" w:sz="0" w:space="0" w:color="auto"/>
        <w:bottom w:val="none" w:sz="0" w:space="0" w:color="auto"/>
        <w:right w:val="none" w:sz="0" w:space="0" w:color="auto"/>
      </w:divBdr>
    </w:div>
    <w:div w:id="804129632">
      <w:bodyDiv w:val="1"/>
      <w:marLeft w:val="0"/>
      <w:marRight w:val="0"/>
      <w:marTop w:val="0"/>
      <w:marBottom w:val="0"/>
      <w:divBdr>
        <w:top w:val="none" w:sz="0" w:space="0" w:color="auto"/>
        <w:left w:val="none" w:sz="0" w:space="0" w:color="auto"/>
        <w:bottom w:val="none" w:sz="0" w:space="0" w:color="auto"/>
        <w:right w:val="none" w:sz="0" w:space="0" w:color="auto"/>
      </w:divBdr>
    </w:div>
    <w:div w:id="806245987">
      <w:bodyDiv w:val="1"/>
      <w:marLeft w:val="0"/>
      <w:marRight w:val="0"/>
      <w:marTop w:val="0"/>
      <w:marBottom w:val="0"/>
      <w:divBdr>
        <w:top w:val="none" w:sz="0" w:space="0" w:color="auto"/>
        <w:left w:val="none" w:sz="0" w:space="0" w:color="auto"/>
        <w:bottom w:val="none" w:sz="0" w:space="0" w:color="auto"/>
        <w:right w:val="none" w:sz="0" w:space="0" w:color="auto"/>
      </w:divBdr>
    </w:div>
    <w:div w:id="807211580">
      <w:bodyDiv w:val="1"/>
      <w:marLeft w:val="0"/>
      <w:marRight w:val="0"/>
      <w:marTop w:val="0"/>
      <w:marBottom w:val="0"/>
      <w:divBdr>
        <w:top w:val="none" w:sz="0" w:space="0" w:color="auto"/>
        <w:left w:val="none" w:sz="0" w:space="0" w:color="auto"/>
        <w:bottom w:val="none" w:sz="0" w:space="0" w:color="auto"/>
        <w:right w:val="none" w:sz="0" w:space="0" w:color="auto"/>
      </w:divBdr>
    </w:div>
    <w:div w:id="808280179">
      <w:bodyDiv w:val="1"/>
      <w:marLeft w:val="0"/>
      <w:marRight w:val="0"/>
      <w:marTop w:val="0"/>
      <w:marBottom w:val="0"/>
      <w:divBdr>
        <w:top w:val="none" w:sz="0" w:space="0" w:color="auto"/>
        <w:left w:val="none" w:sz="0" w:space="0" w:color="auto"/>
        <w:bottom w:val="none" w:sz="0" w:space="0" w:color="auto"/>
        <w:right w:val="none" w:sz="0" w:space="0" w:color="auto"/>
      </w:divBdr>
    </w:div>
    <w:div w:id="809328813">
      <w:bodyDiv w:val="1"/>
      <w:marLeft w:val="0"/>
      <w:marRight w:val="0"/>
      <w:marTop w:val="0"/>
      <w:marBottom w:val="0"/>
      <w:divBdr>
        <w:top w:val="none" w:sz="0" w:space="0" w:color="auto"/>
        <w:left w:val="none" w:sz="0" w:space="0" w:color="auto"/>
        <w:bottom w:val="none" w:sz="0" w:space="0" w:color="auto"/>
        <w:right w:val="none" w:sz="0" w:space="0" w:color="auto"/>
      </w:divBdr>
    </w:div>
    <w:div w:id="809708151">
      <w:bodyDiv w:val="1"/>
      <w:marLeft w:val="0"/>
      <w:marRight w:val="0"/>
      <w:marTop w:val="0"/>
      <w:marBottom w:val="0"/>
      <w:divBdr>
        <w:top w:val="none" w:sz="0" w:space="0" w:color="auto"/>
        <w:left w:val="none" w:sz="0" w:space="0" w:color="auto"/>
        <w:bottom w:val="none" w:sz="0" w:space="0" w:color="auto"/>
        <w:right w:val="none" w:sz="0" w:space="0" w:color="auto"/>
      </w:divBdr>
    </w:div>
    <w:div w:id="810252773">
      <w:bodyDiv w:val="1"/>
      <w:marLeft w:val="0"/>
      <w:marRight w:val="0"/>
      <w:marTop w:val="0"/>
      <w:marBottom w:val="0"/>
      <w:divBdr>
        <w:top w:val="none" w:sz="0" w:space="0" w:color="auto"/>
        <w:left w:val="none" w:sz="0" w:space="0" w:color="auto"/>
        <w:bottom w:val="none" w:sz="0" w:space="0" w:color="auto"/>
        <w:right w:val="none" w:sz="0" w:space="0" w:color="auto"/>
      </w:divBdr>
    </w:div>
    <w:div w:id="810293939">
      <w:bodyDiv w:val="1"/>
      <w:marLeft w:val="0"/>
      <w:marRight w:val="0"/>
      <w:marTop w:val="0"/>
      <w:marBottom w:val="0"/>
      <w:divBdr>
        <w:top w:val="none" w:sz="0" w:space="0" w:color="auto"/>
        <w:left w:val="none" w:sz="0" w:space="0" w:color="auto"/>
        <w:bottom w:val="none" w:sz="0" w:space="0" w:color="auto"/>
        <w:right w:val="none" w:sz="0" w:space="0" w:color="auto"/>
      </w:divBdr>
    </w:div>
    <w:div w:id="814762287">
      <w:bodyDiv w:val="1"/>
      <w:marLeft w:val="0"/>
      <w:marRight w:val="0"/>
      <w:marTop w:val="0"/>
      <w:marBottom w:val="0"/>
      <w:divBdr>
        <w:top w:val="none" w:sz="0" w:space="0" w:color="auto"/>
        <w:left w:val="none" w:sz="0" w:space="0" w:color="auto"/>
        <w:bottom w:val="none" w:sz="0" w:space="0" w:color="auto"/>
        <w:right w:val="none" w:sz="0" w:space="0" w:color="auto"/>
      </w:divBdr>
    </w:div>
    <w:div w:id="816995584">
      <w:bodyDiv w:val="1"/>
      <w:marLeft w:val="0"/>
      <w:marRight w:val="0"/>
      <w:marTop w:val="0"/>
      <w:marBottom w:val="0"/>
      <w:divBdr>
        <w:top w:val="none" w:sz="0" w:space="0" w:color="auto"/>
        <w:left w:val="none" w:sz="0" w:space="0" w:color="auto"/>
        <w:bottom w:val="none" w:sz="0" w:space="0" w:color="auto"/>
        <w:right w:val="none" w:sz="0" w:space="0" w:color="auto"/>
      </w:divBdr>
    </w:div>
    <w:div w:id="817960168">
      <w:bodyDiv w:val="1"/>
      <w:marLeft w:val="0"/>
      <w:marRight w:val="0"/>
      <w:marTop w:val="0"/>
      <w:marBottom w:val="0"/>
      <w:divBdr>
        <w:top w:val="none" w:sz="0" w:space="0" w:color="auto"/>
        <w:left w:val="none" w:sz="0" w:space="0" w:color="auto"/>
        <w:bottom w:val="none" w:sz="0" w:space="0" w:color="auto"/>
        <w:right w:val="none" w:sz="0" w:space="0" w:color="auto"/>
      </w:divBdr>
    </w:div>
    <w:div w:id="820583101">
      <w:bodyDiv w:val="1"/>
      <w:marLeft w:val="0"/>
      <w:marRight w:val="0"/>
      <w:marTop w:val="0"/>
      <w:marBottom w:val="0"/>
      <w:divBdr>
        <w:top w:val="none" w:sz="0" w:space="0" w:color="auto"/>
        <w:left w:val="none" w:sz="0" w:space="0" w:color="auto"/>
        <w:bottom w:val="none" w:sz="0" w:space="0" w:color="auto"/>
        <w:right w:val="none" w:sz="0" w:space="0" w:color="auto"/>
      </w:divBdr>
    </w:div>
    <w:div w:id="823009078">
      <w:bodyDiv w:val="1"/>
      <w:marLeft w:val="0"/>
      <w:marRight w:val="0"/>
      <w:marTop w:val="0"/>
      <w:marBottom w:val="0"/>
      <w:divBdr>
        <w:top w:val="none" w:sz="0" w:space="0" w:color="auto"/>
        <w:left w:val="none" w:sz="0" w:space="0" w:color="auto"/>
        <w:bottom w:val="none" w:sz="0" w:space="0" w:color="auto"/>
        <w:right w:val="none" w:sz="0" w:space="0" w:color="auto"/>
      </w:divBdr>
    </w:div>
    <w:div w:id="823594561">
      <w:bodyDiv w:val="1"/>
      <w:marLeft w:val="0"/>
      <w:marRight w:val="0"/>
      <w:marTop w:val="0"/>
      <w:marBottom w:val="0"/>
      <w:divBdr>
        <w:top w:val="none" w:sz="0" w:space="0" w:color="auto"/>
        <w:left w:val="none" w:sz="0" w:space="0" w:color="auto"/>
        <w:bottom w:val="none" w:sz="0" w:space="0" w:color="auto"/>
        <w:right w:val="none" w:sz="0" w:space="0" w:color="auto"/>
      </w:divBdr>
    </w:div>
    <w:div w:id="825513279">
      <w:bodyDiv w:val="1"/>
      <w:marLeft w:val="0"/>
      <w:marRight w:val="0"/>
      <w:marTop w:val="0"/>
      <w:marBottom w:val="0"/>
      <w:divBdr>
        <w:top w:val="none" w:sz="0" w:space="0" w:color="auto"/>
        <w:left w:val="none" w:sz="0" w:space="0" w:color="auto"/>
        <w:bottom w:val="none" w:sz="0" w:space="0" w:color="auto"/>
        <w:right w:val="none" w:sz="0" w:space="0" w:color="auto"/>
      </w:divBdr>
    </w:div>
    <w:div w:id="826435367">
      <w:bodyDiv w:val="1"/>
      <w:marLeft w:val="0"/>
      <w:marRight w:val="0"/>
      <w:marTop w:val="0"/>
      <w:marBottom w:val="0"/>
      <w:divBdr>
        <w:top w:val="none" w:sz="0" w:space="0" w:color="auto"/>
        <w:left w:val="none" w:sz="0" w:space="0" w:color="auto"/>
        <w:bottom w:val="none" w:sz="0" w:space="0" w:color="auto"/>
        <w:right w:val="none" w:sz="0" w:space="0" w:color="auto"/>
      </w:divBdr>
    </w:div>
    <w:div w:id="826898470">
      <w:bodyDiv w:val="1"/>
      <w:marLeft w:val="0"/>
      <w:marRight w:val="0"/>
      <w:marTop w:val="0"/>
      <w:marBottom w:val="0"/>
      <w:divBdr>
        <w:top w:val="none" w:sz="0" w:space="0" w:color="auto"/>
        <w:left w:val="none" w:sz="0" w:space="0" w:color="auto"/>
        <w:bottom w:val="none" w:sz="0" w:space="0" w:color="auto"/>
        <w:right w:val="none" w:sz="0" w:space="0" w:color="auto"/>
      </w:divBdr>
    </w:div>
    <w:div w:id="827748043">
      <w:bodyDiv w:val="1"/>
      <w:marLeft w:val="0"/>
      <w:marRight w:val="0"/>
      <w:marTop w:val="0"/>
      <w:marBottom w:val="0"/>
      <w:divBdr>
        <w:top w:val="none" w:sz="0" w:space="0" w:color="auto"/>
        <w:left w:val="none" w:sz="0" w:space="0" w:color="auto"/>
        <w:bottom w:val="none" w:sz="0" w:space="0" w:color="auto"/>
        <w:right w:val="none" w:sz="0" w:space="0" w:color="auto"/>
      </w:divBdr>
    </w:div>
    <w:div w:id="830874104">
      <w:bodyDiv w:val="1"/>
      <w:marLeft w:val="0"/>
      <w:marRight w:val="0"/>
      <w:marTop w:val="0"/>
      <w:marBottom w:val="0"/>
      <w:divBdr>
        <w:top w:val="none" w:sz="0" w:space="0" w:color="auto"/>
        <w:left w:val="none" w:sz="0" w:space="0" w:color="auto"/>
        <w:bottom w:val="none" w:sz="0" w:space="0" w:color="auto"/>
        <w:right w:val="none" w:sz="0" w:space="0" w:color="auto"/>
      </w:divBdr>
    </w:div>
    <w:div w:id="833842238">
      <w:bodyDiv w:val="1"/>
      <w:marLeft w:val="0"/>
      <w:marRight w:val="0"/>
      <w:marTop w:val="0"/>
      <w:marBottom w:val="0"/>
      <w:divBdr>
        <w:top w:val="none" w:sz="0" w:space="0" w:color="auto"/>
        <w:left w:val="none" w:sz="0" w:space="0" w:color="auto"/>
        <w:bottom w:val="none" w:sz="0" w:space="0" w:color="auto"/>
        <w:right w:val="none" w:sz="0" w:space="0" w:color="auto"/>
      </w:divBdr>
    </w:div>
    <w:div w:id="835607145">
      <w:bodyDiv w:val="1"/>
      <w:marLeft w:val="0"/>
      <w:marRight w:val="0"/>
      <w:marTop w:val="0"/>
      <w:marBottom w:val="0"/>
      <w:divBdr>
        <w:top w:val="none" w:sz="0" w:space="0" w:color="auto"/>
        <w:left w:val="none" w:sz="0" w:space="0" w:color="auto"/>
        <w:bottom w:val="none" w:sz="0" w:space="0" w:color="auto"/>
        <w:right w:val="none" w:sz="0" w:space="0" w:color="auto"/>
      </w:divBdr>
    </w:div>
    <w:div w:id="839547381">
      <w:bodyDiv w:val="1"/>
      <w:marLeft w:val="0"/>
      <w:marRight w:val="0"/>
      <w:marTop w:val="0"/>
      <w:marBottom w:val="0"/>
      <w:divBdr>
        <w:top w:val="none" w:sz="0" w:space="0" w:color="auto"/>
        <w:left w:val="none" w:sz="0" w:space="0" w:color="auto"/>
        <w:bottom w:val="none" w:sz="0" w:space="0" w:color="auto"/>
        <w:right w:val="none" w:sz="0" w:space="0" w:color="auto"/>
      </w:divBdr>
    </w:div>
    <w:div w:id="840968140">
      <w:bodyDiv w:val="1"/>
      <w:marLeft w:val="0"/>
      <w:marRight w:val="0"/>
      <w:marTop w:val="0"/>
      <w:marBottom w:val="0"/>
      <w:divBdr>
        <w:top w:val="none" w:sz="0" w:space="0" w:color="auto"/>
        <w:left w:val="none" w:sz="0" w:space="0" w:color="auto"/>
        <w:bottom w:val="none" w:sz="0" w:space="0" w:color="auto"/>
        <w:right w:val="none" w:sz="0" w:space="0" w:color="auto"/>
      </w:divBdr>
    </w:div>
    <w:div w:id="843662853">
      <w:bodyDiv w:val="1"/>
      <w:marLeft w:val="0"/>
      <w:marRight w:val="0"/>
      <w:marTop w:val="0"/>
      <w:marBottom w:val="0"/>
      <w:divBdr>
        <w:top w:val="none" w:sz="0" w:space="0" w:color="auto"/>
        <w:left w:val="none" w:sz="0" w:space="0" w:color="auto"/>
        <w:bottom w:val="none" w:sz="0" w:space="0" w:color="auto"/>
        <w:right w:val="none" w:sz="0" w:space="0" w:color="auto"/>
      </w:divBdr>
    </w:div>
    <w:div w:id="845049824">
      <w:bodyDiv w:val="1"/>
      <w:marLeft w:val="0"/>
      <w:marRight w:val="0"/>
      <w:marTop w:val="0"/>
      <w:marBottom w:val="0"/>
      <w:divBdr>
        <w:top w:val="none" w:sz="0" w:space="0" w:color="auto"/>
        <w:left w:val="none" w:sz="0" w:space="0" w:color="auto"/>
        <w:bottom w:val="none" w:sz="0" w:space="0" w:color="auto"/>
        <w:right w:val="none" w:sz="0" w:space="0" w:color="auto"/>
      </w:divBdr>
    </w:div>
    <w:div w:id="846292358">
      <w:bodyDiv w:val="1"/>
      <w:marLeft w:val="0"/>
      <w:marRight w:val="0"/>
      <w:marTop w:val="0"/>
      <w:marBottom w:val="0"/>
      <w:divBdr>
        <w:top w:val="none" w:sz="0" w:space="0" w:color="auto"/>
        <w:left w:val="none" w:sz="0" w:space="0" w:color="auto"/>
        <w:bottom w:val="none" w:sz="0" w:space="0" w:color="auto"/>
        <w:right w:val="none" w:sz="0" w:space="0" w:color="auto"/>
      </w:divBdr>
    </w:div>
    <w:div w:id="847409785">
      <w:bodyDiv w:val="1"/>
      <w:marLeft w:val="0"/>
      <w:marRight w:val="0"/>
      <w:marTop w:val="0"/>
      <w:marBottom w:val="0"/>
      <w:divBdr>
        <w:top w:val="none" w:sz="0" w:space="0" w:color="auto"/>
        <w:left w:val="none" w:sz="0" w:space="0" w:color="auto"/>
        <w:bottom w:val="none" w:sz="0" w:space="0" w:color="auto"/>
        <w:right w:val="none" w:sz="0" w:space="0" w:color="auto"/>
      </w:divBdr>
    </w:div>
    <w:div w:id="848518505">
      <w:bodyDiv w:val="1"/>
      <w:marLeft w:val="0"/>
      <w:marRight w:val="0"/>
      <w:marTop w:val="0"/>
      <w:marBottom w:val="0"/>
      <w:divBdr>
        <w:top w:val="none" w:sz="0" w:space="0" w:color="auto"/>
        <w:left w:val="none" w:sz="0" w:space="0" w:color="auto"/>
        <w:bottom w:val="none" w:sz="0" w:space="0" w:color="auto"/>
        <w:right w:val="none" w:sz="0" w:space="0" w:color="auto"/>
      </w:divBdr>
    </w:div>
    <w:div w:id="849680739">
      <w:bodyDiv w:val="1"/>
      <w:marLeft w:val="0"/>
      <w:marRight w:val="0"/>
      <w:marTop w:val="0"/>
      <w:marBottom w:val="0"/>
      <w:divBdr>
        <w:top w:val="none" w:sz="0" w:space="0" w:color="auto"/>
        <w:left w:val="none" w:sz="0" w:space="0" w:color="auto"/>
        <w:bottom w:val="none" w:sz="0" w:space="0" w:color="auto"/>
        <w:right w:val="none" w:sz="0" w:space="0" w:color="auto"/>
      </w:divBdr>
    </w:div>
    <w:div w:id="853803258">
      <w:bodyDiv w:val="1"/>
      <w:marLeft w:val="0"/>
      <w:marRight w:val="0"/>
      <w:marTop w:val="0"/>
      <w:marBottom w:val="0"/>
      <w:divBdr>
        <w:top w:val="none" w:sz="0" w:space="0" w:color="auto"/>
        <w:left w:val="none" w:sz="0" w:space="0" w:color="auto"/>
        <w:bottom w:val="none" w:sz="0" w:space="0" w:color="auto"/>
        <w:right w:val="none" w:sz="0" w:space="0" w:color="auto"/>
      </w:divBdr>
    </w:div>
    <w:div w:id="855853335">
      <w:bodyDiv w:val="1"/>
      <w:marLeft w:val="0"/>
      <w:marRight w:val="0"/>
      <w:marTop w:val="0"/>
      <w:marBottom w:val="0"/>
      <w:divBdr>
        <w:top w:val="none" w:sz="0" w:space="0" w:color="auto"/>
        <w:left w:val="none" w:sz="0" w:space="0" w:color="auto"/>
        <w:bottom w:val="none" w:sz="0" w:space="0" w:color="auto"/>
        <w:right w:val="none" w:sz="0" w:space="0" w:color="auto"/>
      </w:divBdr>
    </w:div>
    <w:div w:id="856698228">
      <w:bodyDiv w:val="1"/>
      <w:marLeft w:val="0"/>
      <w:marRight w:val="0"/>
      <w:marTop w:val="0"/>
      <w:marBottom w:val="0"/>
      <w:divBdr>
        <w:top w:val="none" w:sz="0" w:space="0" w:color="auto"/>
        <w:left w:val="none" w:sz="0" w:space="0" w:color="auto"/>
        <w:bottom w:val="none" w:sz="0" w:space="0" w:color="auto"/>
        <w:right w:val="none" w:sz="0" w:space="0" w:color="auto"/>
      </w:divBdr>
    </w:div>
    <w:div w:id="857230286">
      <w:bodyDiv w:val="1"/>
      <w:marLeft w:val="0"/>
      <w:marRight w:val="0"/>
      <w:marTop w:val="0"/>
      <w:marBottom w:val="0"/>
      <w:divBdr>
        <w:top w:val="none" w:sz="0" w:space="0" w:color="auto"/>
        <w:left w:val="none" w:sz="0" w:space="0" w:color="auto"/>
        <w:bottom w:val="none" w:sz="0" w:space="0" w:color="auto"/>
        <w:right w:val="none" w:sz="0" w:space="0" w:color="auto"/>
      </w:divBdr>
    </w:div>
    <w:div w:id="859969036">
      <w:bodyDiv w:val="1"/>
      <w:marLeft w:val="0"/>
      <w:marRight w:val="0"/>
      <w:marTop w:val="0"/>
      <w:marBottom w:val="0"/>
      <w:divBdr>
        <w:top w:val="none" w:sz="0" w:space="0" w:color="auto"/>
        <w:left w:val="none" w:sz="0" w:space="0" w:color="auto"/>
        <w:bottom w:val="none" w:sz="0" w:space="0" w:color="auto"/>
        <w:right w:val="none" w:sz="0" w:space="0" w:color="auto"/>
      </w:divBdr>
    </w:div>
    <w:div w:id="861942045">
      <w:bodyDiv w:val="1"/>
      <w:marLeft w:val="0"/>
      <w:marRight w:val="0"/>
      <w:marTop w:val="0"/>
      <w:marBottom w:val="0"/>
      <w:divBdr>
        <w:top w:val="none" w:sz="0" w:space="0" w:color="auto"/>
        <w:left w:val="none" w:sz="0" w:space="0" w:color="auto"/>
        <w:bottom w:val="none" w:sz="0" w:space="0" w:color="auto"/>
        <w:right w:val="none" w:sz="0" w:space="0" w:color="auto"/>
      </w:divBdr>
    </w:div>
    <w:div w:id="865287672">
      <w:bodyDiv w:val="1"/>
      <w:marLeft w:val="0"/>
      <w:marRight w:val="0"/>
      <w:marTop w:val="0"/>
      <w:marBottom w:val="0"/>
      <w:divBdr>
        <w:top w:val="none" w:sz="0" w:space="0" w:color="auto"/>
        <w:left w:val="none" w:sz="0" w:space="0" w:color="auto"/>
        <w:bottom w:val="none" w:sz="0" w:space="0" w:color="auto"/>
        <w:right w:val="none" w:sz="0" w:space="0" w:color="auto"/>
      </w:divBdr>
    </w:div>
    <w:div w:id="865289371">
      <w:bodyDiv w:val="1"/>
      <w:marLeft w:val="0"/>
      <w:marRight w:val="0"/>
      <w:marTop w:val="0"/>
      <w:marBottom w:val="0"/>
      <w:divBdr>
        <w:top w:val="none" w:sz="0" w:space="0" w:color="auto"/>
        <w:left w:val="none" w:sz="0" w:space="0" w:color="auto"/>
        <w:bottom w:val="none" w:sz="0" w:space="0" w:color="auto"/>
        <w:right w:val="none" w:sz="0" w:space="0" w:color="auto"/>
      </w:divBdr>
    </w:div>
    <w:div w:id="873425732">
      <w:bodyDiv w:val="1"/>
      <w:marLeft w:val="0"/>
      <w:marRight w:val="0"/>
      <w:marTop w:val="0"/>
      <w:marBottom w:val="0"/>
      <w:divBdr>
        <w:top w:val="none" w:sz="0" w:space="0" w:color="auto"/>
        <w:left w:val="none" w:sz="0" w:space="0" w:color="auto"/>
        <w:bottom w:val="none" w:sz="0" w:space="0" w:color="auto"/>
        <w:right w:val="none" w:sz="0" w:space="0" w:color="auto"/>
      </w:divBdr>
    </w:div>
    <w:div w:id="874194829">
      <w:bodyDiv w:val="1"/>
      <w:marLeft w:val="0"/>
      <w:marRight w:val="0"/>
      <w:marTop w:val="0"/>
      <w:marBottom w:val="0"/>
      <w:divBdr>
        <w:top w:val="none" w:sz="0" w:space="0" w:color="auto"/>
        <w:left w:val="none" w:sz="0" w:space="0" w:color="auto"/>
        <w:bottom w:val="none" w:sz="0" w:space="0" w:color="auto"/>
        <w:right w:val="none" w:sz="0" w:space="0" w:color="auto"/>
      </w:divBdr>
    </w:div>
    <w:div w:id="874578699">
      <w:bodyDiv w:val="1"/>
      <w:marLeft w:val="0"/>
      <w:marRight w:val="0"/>
      <w:marTop w:val="0"/>
      <w:marBottom w:val="0"/>
      <w:divBdr>
        <w:top w:val="none" w:sz="0" w:space="0" w:color="auto"/>
        <w:left w:val="none" w:sz="0" w:space="0" w:color="auto"/>
        <w:bottom w:val="none" w:sz="0" w:space="0" w:color="auto"/>
        <w:right w:val="none" w:sz="0" w:space="0" w:color="auto"/>
      </w:divBdr>
    </w:div>
    <w:div w:id="875582816">
      <w:bodyDiv w:val="1"/>
      <w:marLeft w:val="0"/>
      <w:marRight w:val="0"/>
      <w:marTop w:val="0"/>
      <w:marBottom w:val="0"/>
      <w:divBdr>
        <w:top w:val="none" w:sz="0" w:space="0" w:color="auto"/>
        <w:left w:val="none" w:sz="0" w:space="0" w:color="auto"/>
        <w:bottom w:val="none" w:sz="0" w:space="0" w:color="auto"/>
        <w:right w:val="none" w:sz="0" w:space="0" w:color="auto"/>
      </w:divBdr>
    </w:div>
    <w:div w:id="876430238">
      <w:bodyDiv w:val="1"/>
      <w:marLeft w:val="0"/>
      <w:marRight w:val="0"/>
      <w:marTop w:val="0"/>
      <w:marBottom w:val="0"/>
      <w:divBdr>
        <w:top w:val="none" w:sz="0" w:space="0" w:color="auto"/>
        <w:left w:val="none" w:sz="0" w:space="0" w:color="auto"/>
        <w:bottom w:val="none" w:sz="0" w:space="0" w:color="auto"/>
        <w:right w:val="none" w:sz="0" w:space="0" w:color="auto"/>
      </w:divBdr>
    </w:div>
    <w:div w:id="878973407">
      <w:bodyDiv w:val="1"/>
      <w:marLeft w:val="0"/>
      <w:marRight w:val="0"/>
      <w:marTop w:val="0"/>
      <w:marBottom w:val="0"/>
      <w:divBdr>
        <w:top w:val="none" w:sz="0" w:space="0" w:color="auto"/>
        <w:left w:val="none" w:sz="0" w:space="0" w:color="auto"/>
        <w:bottom w:val="none" w:sz="0" w:space="0" w:color="auto"/>
        <w:right w:val="none" w:sz="0" w:space="0" w:color="auto"/>
      </w:divBdr>
    </w:div>
    <w:div w:id="879510415">
      <w:bodyDiv w:val="1"/>
      <w:marLeft w:val="0"/>
      <w:marRight w:val="0"/>
      <w:marTop w:val="0"/>
      <w:marBottom w:val="0"/>
      <w:divBdr>
        <w:top w:val="none" w:sz="0" w:space="0" w:color="auto"/>
        <w:left w:val="none" w:sz="0" w:space="0" w:color="auto"/>
        <w:bottom w:val="none" w:sz="0" w:space="0" w:color="auto"/>
        <w:right w:val="none" w:sz="0" w:space="0" w:color="auto"/>
      </w:divBdr>
    </w:div>
    <w:div w:id="879516627">
      <w:bodyDiv w:val="1"/>
      <w:marLeft w:val="0"/>
      <w:marRight w:val="0"/>
      <w:marTop w:val="0"/>
      <w:marBottom w:val="0"/>
      <w:divBdr>
        <w:top w:val="none" w:sz="0" w:space="0" w:color="auto"/>
        <w:left w:val="none" w:sz="0" w:space="0" w:color="auto"/>
        <w:bottom w:val="none" w:sz="0" w:space="0" w:color="auto"/>
        <w:right w:val="none" w:sz="0" w:space="0" w:color="auto"/>
      </w:divBdr>
    </w:div>
    <w:div w:id="880747927">
      <w:bodyDiv w:val="1"/>
      <w:marLeft w:val="0"/>
      <w:marRight w:val="0"/>
      <w:marTop w:val="0"/>
      <w:marBottom w:val="0"/>
      <w:divBdr>
        <w:top w:val="none" w:sz="0" w:space="0" w:color="auto"/>
        <w:left w:val="none" w:sz="0" w:space="0" w:color="auto"/>
        <w:bottom w:val="none" w:sz="0" w:space="0" w:color="auto"/>
        <w:right w:val="none" w:sz="0" w:space="0" w:color="auto"/>
      </w:divBdr>
    </w:div>
    <w:div w:id="881140384">
      <w:bodyDiv w:val="1"/>
      <w:marLeft w:val="0"/>
      <w:marRight w:val="0"/>
      <w:marTop w:val="0"/>
      <w:marBottom w:val="0"/>
      <w:divBdr>
        <w:top w:val="none" w:sz="0" w:space="0" w:color="auto"/>
        <w:left w:val="none" w:sz="0" w:space="0" w:color="auto"/>
        <w:bottom w:val="none" w:sz="0" w:space="0" w:color="auto"/>
        <w:right w:val="none" w:sz="0" w:space="0" w:color="auto"/>
      </w:divBdr>
    </w:div>
    <w:div w:id="886332210">
      <w:bodyDiv w:val="1"/>
      <w:marLeft w:val="0"/>
      <w:marRight w:val="0"/>
      <w:marTop w:val="0"/>
      <w:marBottom w:val="0"/>
      <w:divBdr>
        <w:top w:val="none" w:sz="0" w:space="0" w:color="auto"/>
        <w:left w:val="none" w:sz="0" w:space="0" w:color="auto"/>
        <w:bottom w:val="none" w:sz="0" w:space="0" w:color="auto"/>
        <w:right w:val="none" w:sz="0" w:space="0" w:color="auto"/>
      </w:divBdr>
    </w:div>
    <w:div w:id="892079463">
      <w:bodyDiv w:val="1"/>
      <w:marLeft w:val="0"/>
      <w:marRight w:val="0"/>
      <w:marTop w:val="0"/>
      <w:marBottom w:val="0"/>
      <w:divBdr>
        <w:top w:val="none" w:sz="0" w:space="0" w:color="auto"/>
        <w:left w:val="none" w:sz="0" w:space="0" w:color="auto"/>
        <w:bottom w:val="none" w:sz="0" w:space="0" w:color="auto"/>
        <w:right w:val="none" w:sz="0" w:space="0" w:color="auto"/>
      </w:divBdr>
    </w:div>
    <w:div w:id="894052522">
      <w:bodyDiv w:val="1"/>
      <w:marLeft w:val="0"/>
      <w:marRight w:val="0"/>
      <w:marTop w:val="0"/>
      <w:marBottom w:val="0"/>
      <w:divBdr>
        <w:top w:val="none" w:sz="0" w:space="0" w:color="auto"/>
        <w:left w:val="none" w:sz="0" w:space="0" w:color="auto"/>
        <w:bottom w:val="none" w:sz="0" w:space="0" w:color="auto"/>
        <w:right w:val="none" w:sz="0" w:space="0" w:color="auto"/>
      </w:divBdr>
    </w:div>
    <w:div w:id="895044792">
      <w:bodyDiv w:val="1"/>
      <w:marLeft w:val="0"/>
      <w:marRight w:val="0"/>
      <w:marTop w:val="0"/>
      <w:marBottom w:val="0"/>
      <w:divBdr>
        <w:top w:val="none" w:sz="0" w:space="0" w:color="auto"/>
        <w:left w:val="none" w:sz="0" w:space="0" w:color="auto"/>
        <w:bottom w:val="none" w:sz="0" w:space="0" w:color="auto"/>
        <w:right w:val="none" w:sz="0" w:space="0" w:color="auto"/>
      </w:divBdr>
    </w:div>
    <w:div w:id="895160171">
      <w:bodyDiv w:val="1"/>
      <w:marLeft w:val="0"/>
      <w:marRight w:val="0"/>
      <w:marTop w:val="0"/>
      <w:marBottom w:val="0"/>
      <w:divBdr>
        <w:top w:val="none" w:sz="0" w:space="0" w:color="auto"/>
        <w:left w:val="none" w:sz="0" w:space="0" w:color="auto"/>
        <w:bottom w:val="none" w:sz="0" w:space="0" w:color="auto"/>
        <w:right w:val="none" w:sz="0" w:space="0" w:color="auto"/>
      </w:divBdr>
    </w:div>
    <w:div w:id="898248819">
      <w:bodyDiv w:val="1"/>
      <w:marLeft w:val="0"/>
      <w:marRight w:val="0"/>
      <w:marTop w:val="0"/>
      <w:marBottom w:val="0"/>
      <w:divBdr>
        <w:top w:val="none" w:sz="0" w:space="0" w:color="auto"/>
        <w:left w:val="none" w:sz="0" w:space="0" w:color="auto"/>
        <w:bottom w:val="none" w:sz="0" w:space="0" w:color="auto"/>
        <w:right w:val="none" w:sz="0" w:space="0" w:color="auto"/>
      </w:divBdr>
    </w:div>
    <w:div w:id="900216629">
      <w:bodyDiv w:val="1"/>
      <w:marLeft w:val="0"/>
      <w:marRight w:val="0"/>
      <w:marTop w:val="0"/>
      <w:marBottom w:val="0"/>
      <w:divBdr>
        <w:top w:val="none" w:sz="0" w:space="0" w:color="auto"/>
        <w:left w:val="none" w:sz="0" w:space="0" w:color="auto"/>
        <w:bottom w:val="none" w:sz="0" w:space="0" w:color="auto"/>
        <w:right w:val="none" w:sz="0" w:space="0" w:color="auto"/>
      </w:divBdr>
    </w:div>
    <w:div w:id="903418806">
      <w:bodyDiv w:val="1"/>
      <w:marLeft w:val="0"/>
      <w:marRight w:val="0"/>
      <w:marTop w:val="0"/>
      <w:marBottom w:val="0"/>
      <w:divBdr>
        <w:top w:val="none" w:sz="0" w:space="0" w:color="auto"/>
        <w:left w:val="none" w:sz="0" w:space="0" w:color="auto"/>
        <w:bottom w:val="none" w:sz="0" w:space="0" w:color="auto"/>
        <w:right w:val="none" w:sz="0" w:space="0" w:color="auto"/>
      </w:divBdr>
    </w:div>
    <w:div w:id="910039276">
      <w:bodyDiv w:val="1"/>
      <w:marLeft w:val="0"/>
      <w:marRight w:val="0"/>
      <w:marTop w:val="0"/>
      <w:marBottom w:val="0"/>
      <w:divBdr>
        <w:top w:val="none" w:sz="0" w:space="0" w:color="auto"/>
        <w:left w:val="none" w:sz="0" w:space="0" w:color="auto"/>
        <w:bottom w:val="none" w:sz="0" w:space="0" w:color="auto"/>
        <w:right w:val="none" w:sz="0" w:space="0" w:color="auto"/>
      </w:divBdr>
    </w:div>
    <w:div w:id="911238147">
      <w:bodyDiv w:val="1"/>
      <w:marLeft w:val="0"/>
      <w:marRight w:val="0"/>
      <w:marTop w:val="0"/>
      <w:marBottom w:val="0"/>
      <w:divBdr>
        <w:top w:val="none" w:sz="0" w:space="0" w:color="auto"/>
        <w:left w:val="none" w:sz="0" w:space="0" w:color="auto"/>
        <w:bottom w:val="none" w:sz="0" w:space="0" w:color="auto"/>
        <w:right w:val="none" w:sz="0" w:space="0" w:color="auto"/>
      </w:divBdr>
    </w:div>
    <w:div w:id="911549554">
      <w:bodyDiv w:val="1"/>
      <w:marLeft w:val="0"/>
      <w:marRight w:val="0"/>
      <w:marTop w:val="0"/>
      <w:marBottom w:val="0"/>
      <w:divBdr>
        <w:top w:val="none" w:sz="0" w:space="0" w:color="auto"/>
        <w:left w:val="none" w:sz="0" w:space="0" w:color="auto"/>
        <w:bottom w:val="none" w:sz="0" w:space="0" w:color="auto"/>
        <w:right w:val="none" w:sz="0" w:space="0" w:color="auto"/>
      </w:divBdr>
    </w:div>
    <w:div w:id="911963831">
      <w:bodyDiv w:val="1"/>
      <w:marLeft w:val="0"/>
      <w:marRight w:val="0"/>
      <w:marTop w:val="0"/>
      <w:marBottom w:val="0"/>
      <w:divBdr>
        <w:top w:val="none" w:sz="0" w:space="0" w:color="auto"/>
        <w:left w:val="none" w:sz="0" w:space="0" w:color="auto"/>
        <w:bottom w:val="none" w:sz="0" w:space="0" w:color="auto"/>
        <w:right w:val="none" w:sz="0" w:space="0" w:color="auto"/>
      </w:divBdr>
    </w:div>
    <w:div w:id="912662721">
      <w:bodyDiv w:val="1"/>
      <w:marLeft w:val="0"/>
      <w:marRight w:val="0"/>
      <w:marTop w:val="0"/>
      <w:marBottom w:val="0"/>
      <w:divBdr>
        <w:top w:val="none" w:sz="0" w:space="0" w:color="auto"/>
        <w:left w:val="none" w:sz="0" w:space="0" w:color="auto"/>
        <w:bottom w:val="none" w:sz="0" w:space="0" w:color="auto"/>
        <w:right w:val="none" w:sz="0" w:space="0" w:color="auto"/>
      </w:divBdr>
    </w:div>
    <w:div w:id="914585814">
      <w:bodyDiv w:val="1"/>
      <w:marLeft w:val="0"/>
      <w:marRight w:val="0"/>
      <w:marTop w:val="0"/>
      <w:marBottom w:val="0"/>
      <w:divBdr>
        <w:top w:val="none" w:sz="0" w:space="0" w:color="auto"/>
        <w:left w:val="none" w:sz="0" w:space="0" w:color="auto"/>
        <w:bottom w:val="none" w:sz="0" w:space="0" w:color="auto"/>
        <w:right w:val="none" w:sz="0" w:space="0" w:color="auto"/>
      </w:divBdr>
    </w:div>
    <w:div w:id="918448010">
      <w:bodyDiv w:val="1"/>
      <w:marLeft w:val="0"/>
      <w:marRight w:val="0"/>
      <w:marTop w:val="0"/>
      <w:marBottom w:val="0"/>
      <w:divBdr>
        <w:top w:val="none" w:sz="0" w:space="0" w:color="auto"/>
        <w:left w:val="none" w:sz="0" w:space="0" w:color="auto"/>
        <w:bottom w:val="none" w:sz="0" w:space="0" w:color="auto"/>
        <w:right w:val="none" w:sz="0" w:space="0" w:color="auto"/>
      </w:divBdr>
    </w:div>
    <w:div w:id="919021890">
      <w:bodyDiv w:val="1"/>
      <w:marLeft w:val="0"/>
      <w:marRight w:val="0"/>
      <w:marTop w:val="0"/>
      <w:marBottom w:val="0"/>
      <w:divBdr>
        <w:top w:val="none" w:sz="0" w:space="0" w:color="auto"/>
        <w:left w:val="none" w:sz="0" w:space="0" w:color="auto"/>
        <w:bottom w:val="none" w:sz="0" w:space="0" w:color="auto"/>
        <w:right w:val="none" w:sz="0" w:space="0" w:color="auto"/>
      </w:divBdr>
    </w:div>
    <w:div w:id="919025212">
      <w:bodyDiv w:val="1"/>
      <w:marLeft w:val="0"/>
      <w:marRight w:val="0"/>
      <w:marTop w:val="0"/>
      <w:marBottom w:val="0"/>
      <w:divBdr>
        <w:top w:val="none" w:sz="0" w:space="0" w:color="auto"/>
        <w:left w:val="none" w:sz="0" w:space="0" w:color="auto"/>
        <w:bottom w:val="none" w:sz="0" w:space="0" w:color="auto"/>
        <w:right w:val="none" w:sz="0" w:space="0" w:color="auto"/>
      </w:divBdr>
    </w:div>
    <w:div w:id="919800543">
      <w:bodyDiv w:val="1"/>
      <w:marLeft w:val="0"/>
      <w:marRight w:val="0"/>
      <w:marTop w:val="0"/>
      <w:marBottom w:val="0"/>
      <w:divBdr>
        <w:top w:val="none" w:sz="0" w:space="0" w:color="auto"/>
        <w:left w:val="none" w:sz="0" w:space="0" w:color="auto"/>
        <w:bottom w:val="none" w:sz="0" w:space="0" w:color="auto"/>
        <w:right w:val="none" w:sz="0" w:space="0" w:color="auto"/>
      </w:divBdr>
    </w:div>
    <w:div w:id="920018087">
      <w:bodyDiv w:val="1"/>
      <w:marLeft w:val="0"/>
      <w:marRight w:val="0"/>
      <w:marTop w:val="0"/>
      <w:marBottom w:val="0"/>
      <w:divBdr>
        <w:top w:val="none" w:sz="0" w:space="0" w:color="auto"/>
        <w:left w:val="none" w:sz="0" w:space="0" w:color="auto"/>
        <w:bottom w:val="none" w:sz="0" w:space="0" w:color="auto"/>
        <w:right w:val="none" w:sz="0" w:space="0" w:color="auto"/>
      </w:divBdr>
    </w:div>
    <w:div w:id="922376886">
      <w:bodyDiv w:val="1"/>
      <w:marLeft w:val="0"/>
      <w:marRight w:val="0"/>
      <w:marTop w:val="0"/>
      <w:marBottom w:val="0"/>
      <w:divBdr>
        <w:top w:val="none" w:sz="0" w:space="0" w:color="auto"/>
        <w:left w:val="none" w:sz="0" w:space="0" w:color="auto"/>
        <w:bottom w:val="none" w:sz="0" w:space="0" w:color="auto"/>
        <w:right w:val="none" w:sz="0" w:space="0" w:color="auto"/>
      </w:divBdr>
    </w:div>
    <w:div w:id="923954346">
      <w:bodyDiv w:val="1"/>
      <w:marLeft w:val="0"/>
      <w:marRight w:val="0"/>
      <w:marTop w:val="0"/>
      <w:marBottom w:val="0"/>
      <w:divBdr>
        <w:top w:val="none" w:sz="0" w:space="0" w:color="auto"/>
        <w:left w:val="none" w:sz="0" w:space="0" w:color="auto"/>
        <w:bottom w:val="none" w:sz="0" w:space="0" w:color="auto"/>
        <w:right w:val="none" w:sz="0" w:space="0" w:color="auto"/>
      </w:divBdr>
    </w:div>
    <w:div w:id="924262325">
      <w:bodyDiv w:val="1"/>
      <w:marLeft w:val="0"/>
      <w:marRight w:val="0"/>
      <w:marTop w:val="0"/>
      <w:marBottom w:val="0"/>
      <w:divBdr>
        <w:top w:val="none" w:sz="0" w:space="0" w:color="auto"/>
        <w:left w:val="none" w:sz="0" w:space="0" w:color="auto"/>
        <w:bottom w:val="none" w:sz="0" w:space="0" w:color="auto"/>
        <w:right w:val="none" w:sz="0" w:space="0" w:color="auto"/>
      </w:divBdr>
    </w:div>
    <w:div w:id="924262973">
      <w:bodyDiv w:val="1"/>
      <w:marLeft w:val="0"/>
      <w:marRight w:val="0"/>
      <w:marTop w:val="0"/>
      <w:marBottom w:val="0"/>
      <w:divBdr>
        <w:top w:val="none" w:sz="0" w:space="0" w:color="auto"/>
        <w:left w:val="none" w:sz="0" w:space="0" w:color="auto"/>
        <w:bottom w:val="none" w:sz="0" w:space="0" w:color="auto"/>
        <w:right w:val="none" w:sz="0" w:space="0" w:color="auto"/>
      </w:divBdr>
    </w:div>
    <w:div w:id="927153976">
      <w:bodyDiv w:val="1"/>
      <w:marLeft w:val="0"/>
      <w:marRight w:val="0"/>
      <w:marTop w:val="0"/>
      <w:marBottom w:val="0"/>
      <w:divBdr>
        <w:top w:val="none" w:sz="0" w:space="0" w:color="auto"/>
        <w:left w:val="none" w:sz="0" w:space="0" w:color="auto"/>
        <w:bottom w:val="none" w:sz="0" w:space="0" w:color="auto"/>
        <w:right w:val="none" w:sz="0" w:space="0" w:color="auto"/>
      </w:divBdr>
    </w:div>
    <w:div w:id="928660868">
      <w:bodyDiv w:val="1"/>
      <w:marLeft w:val="0"/>
      <w:marRight w:val="0"/>
      <w:marTop w:val="0"/>
      <w:marBottom w:val="0"/>
      <w:divBdr>
        <w:top w:val="none" w:sz="0" w:space="0" w:color="auto"/>
        <w:left w:val="none" w:sz="0" w:space="0" w:color="auto"/>
        <w:bottom w:val="none" w:sz="0" w:space="0" w:color="auto"/>
        <w:right w:val="none" w:sz="0" w:space="0" w:color="auto"/>
      </w:divBdr>
    </w:div>
    <w:div w:id="929434629">
      <w:bodyDiv w:val="1"/>
      <w:marLeft w:val="0"/>
      <w:marRight w:val="0"/>
      <w:marTop w:val="0"/>
      <w:marBottom w:val="0"/>
      <w:divBdr>
        <w:top w:val="none" w:sz="0" w:space="0" w:color="auto"/>
        <w:left w:val="none" w:sz="0" w:space="0" w:color="auto"/>
        <w:bottom w:val="none" w:sz="0" w:space="0" w:color="auto"/>
        <w:right w:val="none" w:sz="0" w:space="0" w:color="auto"/>
      </w:divBdr>
    </w:div>
    <w:div w:id="930971076">
      <w:bodyDiv w:val="1"/>
      <w:marLeft w:val="0"/>
      <w:marRight w:val="0"/>
      <w:marTop w:val="0"/>
      <w:marBottom w:val="0"/>
      <w:divBdr>
        <w:top w:val="none" w:sz="0" w:space="0" w:color="auto"/>
        <w:left w:val="none" w:sz="0" w:space="0" w:color="auto"/>
        <w:bottom w:val="none" w:sz="0" w:space="0" w:color="auto"/>
        <w:right w:val="none" w:sz="0" w:space="0" w:color="auto"/>
      </w:divBdr>
    </w:div>
    <w:div w:id="931935982">
      <w:bodyDiv w:val="1"/>
      <w:marLeft w:val="0"/>
      <w:marRight w:val="0"/>
      <w:marTop w:val="0"/>
      <w:marBottom w:val="0"/>
      <w:divBdr>
        <w:top w:val="none" w:sz="0" w:space="0" w:color="auto"/>
        <w:left w:val="none" w:sz="0" w:space="0" w:color="auto"/>
        <w:bottom w:val="none" w:sz="0" w:space="0" w:color="auto"/>
        <w:right w:val="none" w:sz="0" w:space="0" w:color="auto"/>
      </w:divBdr>
    </w:div>
    <w:div w:id="932982030">
      <w:bodyDiv w:val="1"/>
      <w:marLeft w:val="0"/>
      <w:marRight w:val="0"/>
      <w:marTop w:val="0"/>
      <w:marBottom w:val="0"/>
      <w:divBdr>
        <w:top w:val="none" w:sz="0" w:space="0" w:color="auto"/>
        <w:left w:val="none" w:sz="0" w:space="0" w:color="auto"/>
        <w:bottom w:val="none" w:sz="0" w:space="0" w:color="auto"/>
        <w:right w:val="none" w:sz="0" w:space="0" w:color="auto"/>
      </w:divBdr>
    </w:div>
    <w:div w:id="934559266">
      <w:bodyDiv w:val="1"/>
      <w:marLeft w:val="0"/>
      <w:marRight w:val="0"/>
      <w:marTop w:val="0"/>
      <w:marBottom w:val="0"/>
      <w:divBdr>
        <w:top w:val="none" w:sz="0" w:space="0" w:color="auto"/>
        <w:left w:val="none" w:sz="0" w:space="0" w:color="auto"/>
        <w:bottom w:val="none" w:sz="0" w:space="0" w:color="auto"/>
        <w:right w:val="none" w:sz="0" w:space="0" w:color="auto"/>
      </w:divBdr>
    </w:div>
    <w:div w:id="936404207">
      <w:bodyDiv w:val="1"/>
      <w:marLeft w:val="0"/>
      <w:marRight w:val="0"/>
      <w:marTop w:val="0"/>
      <w:marBottom w:val="0"/>
      <w:divBdr>
        <w:top w:val="none" w:sz="0" w:space="0" w:color="auto"/>
        <w:left w:val="none" w:sz="0" w:space="0" w:color="auto"/>
        <w:bottom w:val="none" w:sz="0" w:space="0" w:color="auto"/>
        <w:right w:val="none" w:sz="0" w:space="0" w:color="auto"/>
      </w:divBdr>
    </w:div>
    <w:div w:id="938609621">
      <w:bodyDiv w:val="1"/>
      <w:marLeft w:val="0"/>
      <w:marRight w:val="0"/>
      <w:marTop w:val="0"/>
      <w:marBottom w:val="0"/>
      <w:divBdr>
        <w:top w:val="none" w:sz="0" w:space="0" w:color="auto"/>
        <w:left w:val="none" w:sz="0" w:space="0" w:color="auto"/>
        <w:bottom w:val="none" w:sz="0" w:space="0" w:color="auto"/>
        <w:right w:val="none" w:sz="0" w:space="0" w:color="auto"/>
      </w:divBdr>
    </w:div>
    <w:div w:id="938830050">
      <w:bodyDiv w:val="1"/>
      <w:marLeft w:val="0"/>
      <w:marRight w:val="0"/>
      <w:marTop w:val="0"/>
      <w:marBottom w:val="0"/>
      <w:divBdr>
        <w:top w:val="none" w:sz="0" w:space="0" w:color="auto"/>
        <w:left w:val="none" w:sz="0" w:space="0" w:color="auto"/>
        <w:bottom w:val="none" w:sz="0" w:space="0" w:color="auto"/>
        <w:right w:val="none" w:sz="0" w:space="0" w:color="auto"/>
      </w:divBdr>
    </w:div>
    <w:div w:id="939146785">
      <w:bodyDiv w:val="1"/>
      <w:marLeft w:val="0"/>
      <w:marRight w:val="0"/>
      <w:marTop w:val="0"/>
      <w:marBottom w:val="0"/>
      <w:divBdr>
        <w:top w:val="none" w:sz="0" w:space="0" w:color="auto"/>
        <w:left w:val="none" w:sz="0" w:space="0" w:color="auto"/>
        <w:bottom w:val="none" w:sz="0" w:space="0" w:color="auto"/>
        <w:right w:val="none" w:sz="0" w:space="0" w:color="auto"/>
      </w:divBdr>
    </w:div>
    <w:div w:id="939220429">
      <w:bodyDiv w:val="1"/>
      <w:marLeft w:val="0"/>
      <w:marRight w:val="0"/>
      <w:marTop w:val="0"/>
      <w:marBottom w:val="0"/>
      <w:divBdr>
        <w:top w:val="none" w:sz="0" w:space="0" w:color="auto"/>
        <w:left w:val="none" w:sz="0" w:space="0" w:color="auto"/>
        <w:bottom w:val="none" w:sz="0" w:space="0" w:color="auto"/>
        <w:right w:val="none" w:sz="0" w:space="0" w:color="auto"/>
      </w:divBdr>
    </w:div>
    <w:div w:id="939336013">
      <w:bodyDiv w:val="1"/>
      <w:marLeft w:val="0"/>
      <w:marRight w:val="0"/>
      <w:marTop w:val="0"/>
      <w:marBottom w:val="0"/>
      <w:divBdr>
        <w:top w:val="none" w:sz="0" w:space="0" w:color="auto"/>
        <w:left w:val="none" w:sz="0" w:space="0" w:color="auto"/>
        <w:bottom w:val="none" w:sz="0" w:space="0" w:color="auto"/>
        <w:right w:val="none" w:sz="0" w:space="0" w:color="auto"/>
      </w:divBdr>
    </w:div>
    <w:div w:id="939603056">
      <w:bodyDiv w:val="1"/>
      <w:marLeft w:val="0"/>
      <w:marRight w:val="0"/>
      <w:marTop w:val="0"/>
      <w:marBottom w:val="0"/>
      <w:divBdr>
        <w:top w:val="none" w:sz="0" w:space="0" w:color="auto"/>
        <w:left w:val="none" w:sz="0" w:space="0" w:color="auto"/>
        <w:bottom w:val="none" w:sz="0" w:space="0" w:color="auto"/>
        <w:right w:val="none" w:sz="0" w:space="0" w:color="auto"/>
      </w:divBdr>
    </w:div>
    <w:div w:id="940642776">
      <w:bodyDiv w:val="1"/>
      <w:marLeft w:val="0"/>
      <w:marRight w:val="0"/>
      <w:marTop w:val="0"/>
      <w:marBottom w:val="0"/>
      <w:divBdr>
        <w:top w:val="none" w:sz="0" w:space="0" w:color="auto"/>
        <w:left w:val="none" w:sz="0" w:space="0" w:color="auto"/>
        <w:bottom w:val="none" w:sz="0" w:space="0" w:color="auto"/>
        <w:right w:val="none" w:sz="0" w:space="0" w:color="auto"/>
      </w:divBdr>
    </w:div>
    <w:div w:id="942804569">
      <w:bodyDiv w:val="1"/>
      <w:marLeft w:val="0"/>
      <w:marRight w:val="0"/>
      <w:marTop w:val="0"/>
      <w:marBottom w:val="0"/>
      <w:divBdr>
        <w:top w:val="none" w:sz="0" w:space="0" w:color="auto"/>
        <w:left w:val="none" w:sz="0" w:space="0" w:color="auto"/>
        <w:bottom w:val="none" w:sz="0" w:space="0" w:color="auto"/>
        <w:right w:val="none" w:sz="0" w:space="0" w:color="auto"/>
      </w:divBdr>
    </w:div>
    <w:div w:id="943734679">
      <w:bodyDiv w:val="1"/>
      <w:marLeft w:val="0"/>
      <w:marRight w:val="0"/>
      <w:marTop w:val="0"/>
      <w:marBottom w:val="0"/>
      <w:divBdr>
        <w:top w:val="none" w:sz="0" w:space="0" w:color="auto"/>
        <w:left w:val="none" w:sz="0" w:space="0" w:color="auto"/>
        <w:bottom w:val="none" w:sz="0" w:space="0" w:color="auto"/>
        <w:right w:val="none" w:sz="0" w:space="0" w:color="auto"/>
      </w:divBdr>
    </w:div>
    <w:div w:id="944922848">
      <w:bodyDiv w:val="1"/>
      <w:marLeft w:val="0"/>
      <w:marRight w:val="0"/>
      <w:marTop w:val="0"/>
      <w:marBottom w:val="0"/>
      <w:divBdr>
        <w:top w:val="none" w:sz="0" w:space="0" w:color="auto"/>
        <w:left w:val="none" w:sz="0" w:space="0" w:color="auto"/>
        <w:bottom w:val="none" w:sz="0" w:space="0" w:color="auto"/>
        <w:right w:val="none" w:sz="0" w:space="0" w:color="auto"/>
      </w:divBdr>
    </w:div>
    <w:div w:id="945700261">
      <w:bodyDiv w:val="1"/>
      <w:marLeft w:val="0"/>
      <w:marRight w:val="0"/>
      <w:marTop w:val="0"/>
      <w:marBottom w:val="0"/>
      <w:divBdr>
        <w:top w:val="none" w:sz="0" w:space="0" w:color="auto"/>
        <w:left w:val="none" w:sz="0" w:space="0" w:color="auto"/>
        <w:bottom w:val="none" w:sz="0" w:space="0" w:color="auto"/>
        <w:right w:val="none" w:sz="0" w:space="0" w:color="auto"/>
      </w:divBdr>
    </w:div>
    <w:div w:id="949092764">
      <w:bodyDiv w:val="1"/>
      <w:marLeft w:val="0"/>
      <w:marRight w:val="0"/>
      <w:marTop w:val="0"/>
      <w:marBottom w:val="0"/>
      <w:divBdr>
        <w:top w:val="none" w:sz="0" w:space="0" w:color="auto"/>
        <w:left w:val="none" w:sz="0" w:space="0" w:color="auto"/>
        <w:bottom w:val="none" w:sz="0" w:space="0" w:color="auto"/>
        <w:right w:val="none" w:sz="0" w:space="0" w:color="auto"/>
      </w:divBdr>
    </w:div>
    <w:div w:id="950629845">
      <w:bodyDiv w:val="1"/>
      <w:marLeft w:val="0"/>
      <w:marRight w:val="0"/>
      <w:marTop w:val="0"/>
      <w:marBottom w:val="0"/>
      <w:divBdr>
        <w:top w:val="none" w:sz="0" w:space="0" w:color="auto"/>
        <w:left w:val="none" w:sz="0" w:space="0" w:color="auto"/>
        <w:bottom w:val="none" w:sz="0" w:space="0" w:color="auto"/>
        <w:right w:val="none" w:sz="0" w:space="0" w:color="auto"/>
      </w:divBdr>
    </w:div>
    <w:div w:id="950745417">
      <w:bodyDiv w:val="1"/>
      <w:marLeft w:val="0"/>
      <w:marRight w:val="0"/>
      <w:marTop w:val="0"/>
      <w:marBottom w:val="0"/>
      <w:divBdr>
        <w:top w:val="none" w:sz="0" w:space="0" w:color="auto"/>
        <w:left w:val="none" w:sz="0" w:space="0" w:color="auto"/>
        <w:bottom w:val="none" w:sz="0" w:space="0" w:color="auto"/>
        <w:right w:val="none" w:sz="0" w:space="0" w:color="auto"/>
      </w:divBdr>
    </w:div>
    <w:div w:id="951977013">
      <w:bodyDiv w:val="1"/>
      <w:marLeft w:val="0"/>
      <w:marRight w:val="0"/>
      <w:marTop w:val="0"/>
      <w:marBottom w:val="0"/>
      <w:divBdr>
        <w:top w:val="none" w:sz="0" w:space="0" w:color="auto"/>
        <w:left w:val="none" w:sz="0" w:space="0" w:color="auto"/>
        <w:bottom w:val="none" w:sz="0" w:space="0" w:color="auto"/>
        <w:right w:val="none" w:sz="0" w:space="0" w:color="auto"/>
      </w:divBdr>
    </w:div>
    <w:div w:id="954408084">
      <w:bodyDiv w:val="1"/>
      <w:marLeft w:val="0"/>
      <w:marRight w:val="0"/>
      <w:marTop w:val="0"/>
      <w:marBottom w:val="0"/>
      <w:divBdr>
        <w:top w:val="none" w:sz="0" w:space="0" w:color="auto"/>
        <w:left w:val="none" w:sz="0" w:space="0" w:color="auto"/>
        <w:bottom w:val="none" w:sz="0" w:space="0" w:color="auto"/>
        <w:right w:val="none" w:sz="0" w:space="0" w:color="auto"/>
      </w:divBdr>
    </w:div>
    <w:div w:id="955991512">
      <w:bodyDiv w:val="1"/>
      <w:marLeft w:val="0"/>
      <w:marRight w:val="0"/>
      <w:marTop w:val="0"/>
      <w:marBottom w:val="0"/>
      <w:divBdr>
        <w:top w:val="none" w:sz="0" w:space="0" w:color="auto"/>
        <w:left w:val="none" w:sz="0" w:space="0" w:color="auto"/>
        <w:bottom w:val="none" w:sz="0" w:space="0" w:color="auto"/>
        <w:right w:val="none" w:sz="0" w:space="0" w:color="auto"/>
      </w:divBdr>
    </w:div>
    <w:div w:id="956301601">
      <w:bodyDiv w:val="1"/>
      <w:marLeft w:val="0"/>
      <w:marRight w:val="0"/>
      <w:marTop w:val="0"/>
      <w:marBottom w:val="0"/>
      <w:divBdr>
        <w:top w:val="none" w:sz="0" w:space="0" w:color="auto"/>
        <w:left w:val="none" w:sz="0" w:space="0" w:color="auto"/>
        <w:bottom w:val="none" w:sz="0" w:space="0" w:color="auto"/>
        <w:right w:val="none" w:sz="0" w:space="0" w:color="auto"/>
      </w:divBdr>
    </w:div>
    <w:div w:id="957953115">
      <w:bodyDiv w:val="1"/>
      <w:marLeft w:val="0"/>
      <w:marRight w:val="0"/>
      <w:marTop w:val="0"/>
      <w:marBottom w:val="0"/>
      <w:divBdr>
        <w:top w:val="none" w:sz="0" w:space="0" w:color="auto"/>
        <w:left w:val="none" w:sz="0" w:space="0" w:color="auto"/>
        <w:bottom w:val="none" w:sz="0" w:space="0" w:color="auto"/>
        <w:right w:val="none" w:sz="0" w:space="0" w:color="auto"/>
      </w:divBdr>
    </w:div>
    <w:div w:id="958612228">
      <w:bodyDiv w:val="1"/>
      <w:marLeft w:val="0"/>
      <w:marRight w:val="0"/>
      <w:marTop w:val="0"/>
      <w:marBottom w:val="0"/>
      <w:divBdr>
        <w:top w:val="none" w:sz="0" w:space="0" w:color="auto"/>
        <w:left w:val="none" w:sz="0" w:space="0" w:color="auto"/>
        <w:bottom w:val="none" w:sz="0" w:space="0" w:color="auto"/>
        <w:right w:val="none" w:sz="0" w:space="0" w:color="auto"/>
      </w:divBdr>
    </w:div>
    <w:div w:id="960383120">
      <w:bodyDiv w:val="1"/>
      <w:marLeft w:val="0"/>
      <w:marRight w:val="0"/>
      <w:marTop w:val="0"/>
      <w:marBottom w:val="0"/>
      <w:divBdr>
        <w:top w:val="none" w:sz="0" w:space="0" w:color="auto"/>
        <w:left w:val="none" w:sz="0" w:space="0" w:color="auto"/>
        <w:bottom w:val="none" w:sz="0" w:space="0" w:color="auto"/>
        <w:right w:val="none" w:sz="0" w:space="0" w:color="auto"/>
      </w:divBdr>
    </w:div>
    <w:div w:id="961151089">
      <w:bodyDiv w:val="1"/>
      <w:marLeft w:val="0"/>
      <w:marRight w:val="0"/>
      <w:marTop w:val="0"/>
      <w:marBottom w:val="0"/>
      <w:divBdr>
        <w:top w:val="none" w:sz="0" w:space="0" w:color="auto"/>
        <w:left w:val="none" w:sz="0" w:space="0" w:color="auto"/>
        <w:bottom w:val="none" w:sz="0" w:space="0" w:color="auto"/>
        <w:right w:val="none" w:sz="0" w:space="0" w:color="auto"/>
      </w:divBdr>
    </w:div>
    <w:div w:id="961230816">
      <w:bodyDiv w:val="1"/>
      <w:marLeft w:val="0"/>
      <w:marRight w:val="0"/>
      <w:marTop w:val="0"/>
      <w:marBottom w:val="0"/>
      <w:divBdr>
        <w:top w:val="none" w:sz="0" w:space="0" w:color="auto"/>
        <w:left w:val="none" w:sz="0" w:space="0" w:color="auto"/>
        <w:bottom w:val="none" w:sz="0" w:space="0" w:color="auto"/>
        <w:right w:val="none" w:sz="0" w:space="0" w:color="auto"/>
      </w:divBdr>
    </w:div>
    <w:div w:id="961575072">
      <w:bodyDiv w:val="1"/>
      <w:marLeft w:val="0"/>
      <w:marRight w:val="0"/>
      <w:marTop w:val="0"/>
      <w:marBottom w:val="0"/>
      <w:divBdr>
        <w:top w:val="none" w:sz="0" w:space="0" w:color="auto"/>
        <w:left w:val="none" w:sz="0" w:space="0" w:color="auto"/>
        <w:bottom w:val="none" w:sz="0" w:space="0" w:color="auto"/>
        <w:right w:val="none" w:sz="0" w:space="0" w:color="auto"/>
      </w:divBdr>
    </w:div>
    <w:div w:id="962808916">
      <w:bodyDiv w:val="1"/>
      <w:marLeft w:val="0"/>
      <w:marRight w:val="0"/>
      <w:marTop w:val="0"/>
      <w:marBottom w:val="0"/>
      <w:divBdr>
        <w:top w:val="none" w:sz="0" w:space="0" w:color="auto"/>
        <w:left w:val="none" w:sz="0" w:space="0" w:color="auto"/>
        <w:bottom w:val="none" w:sz="0" w:space="0" w:color="auto"/>
        <w:right w:val="none" w:sz="0" w:space="0" w:color="auto"/>
      </w:divBdr>
    </w:div>
    <w:div w:id="963383906">
      <w:bodyDiv w:val="1"/>
      <w:marLeft w:val="0"/>
      <w:marRight w:val="0"/>
      <w:marTop w:val="0"/>
      <w:marBottom w:val="0"/>
      <w:divBdr>
        <w:top w:val="none" w:sz="0" w:space="0" w:color="auto"/>
        <w:left w:val="none" w:sz="0" w:space="0" w:color="auto"/>
        <w:bottom w:val="none" w:sz="0" w:space="0" w:color="auto"/>
        <w:right w:val="none" w:sz="0" w:space="0" w:color="auto"/>
      </w:divBdr>
    </w:div>
    <w:div w:id="963923292">
      <w:bodyDiv w:val="1"/>
      <w:marLeft w:val="0"/>
      <w:marRight w:val="0"/>
      <w:marTop w:val="0"/>
      <w:marBottom w:val="0"/>
      <w:divBdr>
        <w:top w:val="none" w:sz="0" w:space="0" w:color="auto"/>
        <w:left w:val="none" w:sz="0" w:space="0" w:color="auto"/>
        <w:bottom w:val="none" w:sz="0" w:space="0" w:color="auto"/>
        <w:right w:val="none" w:sz="0" w:space="0" w:color="auto"/>
      </w:divBdr>
    </w:div>
    <w:div w:id="965501930">
      <w:bodyDiv w:val="1"/>
      <w:marLeft w:val="0"/>
      <w:marRight w:val="0"/>
      <w:marTop w:val="0"/>
      <w:marBottom w:val="0"/>
      <w:divBdr>
        <w:top w:val="none" w:sz="0" w:space="0" w:color="auto"/>
        <w:left w:val="none" w:sz="0" w:space="0" w:color="auto"/>
        <w:bottom w:val="none" w:sz="0" w:space="0" w:color="auto"/>
        <w:right w:val="none" w:sz="0" w:space="0" w:color="auto"/>
      </w:divBdr>
    </w:div>
    <w:div w:id="967004220">
      <w:bodyDiv w:val="1"/>
      <w:marLeft w:val="0"/>
      <w:marRight w:val="0"/>
      <w:marTop w:val="0"/>
      <w:marBottom w:val="0"/>
      <w:divBdr>
        <w:top w:val="none" w:sz="0" w:space="0" w:color="auto"/>
        <w:left w:val="none" w:sz="0" w:space="0" w:color="auto"/>
        <w:bottom w:val="none" w:sz="0" w:space="0" w:color="auto"/>
        <w:right w:val="none" w:sz="0" w:space="0" w:color="auto"/>
      </w:divBdr>
    </w:div>
    <w:div w:id="967901814">
      <w:bodyDiv w:val="1"/>
      <w:marLeft w:val="0"/>
      <w:marRight w:val="0"/>
      <w:marTop w:val="0"/>
      <w:marBottom w:val="0"/>
      <w:divBdr>
        <w:top w:val="none" w:sz="0" w:space="0" w:color="auto"/>
        <w:left w:val="none" w:sz="0" w:space="0" w:color="auto"/>
        <w:bottom w:val="none" w:sz="0" w:space="0" w:color="auto"/>
        <w:right w:val="none" w:sz="0" w:space="0" w:color="auto"/>
      </w:divBdr>
    </w:div>
    <w:div w:id="968126077">
      <w:bodyDiv w:val="1"/>
      <w:marLeft w:val="0"/>
      <w:marRight w:val="0"/>
      <w:marTop w:val="0"/>
      <w:marBottom w:val="0"/>
      <w:divBdr>
        <w:top w:val="none" w:sz="0" w:space="0" w:color="auto"/>
        <w:left w:val="none" w:sz="0" w:space="0" w:color="auto"/>
        <w:bottom w:val="none" w:sz="0" w:space="0" w:color="auto"/>
        <w:right w:val="none" w:sz="0" w:space="0" w:color="auto"/>
      </w:divBdr>
    </w:div>
    <w:div w:id="969288236">
      <w:bodyDiv w:val="1"/>
      <w:marLeft w:val="0"/>
      <w:marRight w:val="0"/>
      <w:marTop w:val="0"/>
      <w:marBottom w:val="0"/>
      <w:divBdr>
        <w:top w:val="none" w:sz="0" w:space="0" w:color="auto"/>
        <w:left w:val="none" w:sz="0" w:space="0" w:color="auto"/>
        <w:bottom w:val="none" w:sz="0" w:space="0" w:color="auto"/>
        <w:right w:val="none" w:sz="0" w:space="0" w:color="auto"/>
      </w:divBdr>
    </w:div>
    <w:div w:id="969825167">
      <w:bodyDiv w:val="1"/>
      <w:marLeft w:val="0"/>
      <w:marRight w:val="0"/>
      <w:marTop w:val="0"/>
      <w:marBottom w:val="0"/>
      <w:divBdr>
        <w:top w:val="none" w:sz="0" w:space="0" w:color="auto"/>
        <w:left w:val="none" w:sz="0" w:space="0" w:color="auto"/>
        <w:bottom w:val="none" w:sz="0" w:space="0" w:color="auto"/>
        <w:right w:val="none" w:sz="0" w:space="0" w:color="auto"/>
      </w:divBdr>
    </w:div>
    <w:div w:id="971791117">
      <w:bodyDiv w:val="1"/>
      <w:marLeft w:val="0"/>
      <w:marRight w:val="0"/>
      <w:marTop w:val="0"/>
      <w:marBottom w:val="0"/>
      <w:divBdr>
        <w:top w:val="none" w:sz="0" w:space="0" w:color="auto"/>
        <w:left w:val="none" w:sz="0" w:space="0" w:color="auto"/>
        <w:bottom w:val="none" w:sz="0" w:space="0" w:color="auto"/>
        <w:right w:val="none" w:sz="0" w:space="0" w:color="auto"/>
      </w:divBdr>
    </w:div>
    <w:div w:id="976715329">
      <w:bodyDiv w:val="1"/>
      <w:marLeft w:val="0"/>
      <w:marRight w:val="0"/>
      <w:marTop w:val="0"/>
      <w:marBottom w:val="0"/>
      <w:divBdr>
        <w:top w:val="none" w:sz="0" w:space="0" w:color="auto"/>
        <w:left w:val="none" w:sz="0" w:space="0" w:color="auto"/>
        <w:bottom w:val="none" w:sz="0" w:space="0" w:color="auto"/>
        <w:right w:val="none" w:sz="0" w:space="0" w:color="auto"/>
      </w:divBdr>
    </w:div>
    <w:div w:id="977108548">
      <w:bodyDiv w:val="1"/>
      <w:marLeft w:val="0"/>
      <w:marRight w:val="0"/>
      <w:marTop w:val="0"/>
      <w:marBottom w:val="0"/>
      <w:divBdr>
        <w:top w:val="none" w:sz="0" w:space="0" w:color="auto"/>
        <w:left w:val="none" w:sz="0" w:space="0" w:color="auto"/>
        <w:bottom w:val="none" w:sz="0" w:space="0" w:color="auto"/>
        <w:right w:val="none" w:sz="0" w:space="0" w:color="auto"/>
      </w:divBdr>
    </w:div>
    <w:div w:id="978338174">
      <w:bodyDiv w:val="1"/>
      <w:marLeft w:val="0"/>
      <w:marRight w:val="0"/>
      <w:marTop w:val="0"/>
      <w:marBottom w:val="0"/>
      <w:divBdr>
        <w:top w:val="none" w:sz="0" w:space="0" w:color="auto"/>
        <w:left w:val="none" w:sz="0" w:space="0" w:color="auto"/>
        <w:bottom w:val="none" w:sz="0" w:space="0" w:color="auto"/>
        <w:right w:val="none" w:sz="0" w:space="0" w:color="auto"/>
      </w:divBdr>
    </w:div>
    <w:div w:id="979844400">
      <w:bodyDiv w:val="1"/>
      <w:marLeft w:val="0"/>
      <w:marRight w:val="0"/>
      <w:marTop w:val="0"/>
      <w:marBottom w:val="0"/>
      <w:divBdr>
        <w:top w:val="none" w:sz="0" w:space="0" w:color="auto"/>
        <w:left w:val="none" w:sz="0" w:space="0" w:color="auto"/>
        <w:bottom w:val="none" w:sz="0" w:space="0" w:color="auto"/>
        <w:right w:val="none" w:sz="0" w:space="0" w:color="auto"/>
      </w:divBdr>
    </w:div>
    <w:div w:id="980887040">
      <w:bodyDiv w:val="1"/>
      <w:marLeft w:val="0"/>
      <w:marRight w:val="0"/>
      <w:marTop w:val="0"/>
      <w:marBottom w:val="0"/>
      <w:divBdr>
        <w:top w:val="none" w:sz="0" w:space="0" w:color="auto"/>
        <w:left w:val="none" w:sz="0" w:space="0" w:color="auto"/>
        <w:bottom w:val="none" w:sz="0" w:space="0" w:color="auto"/>
        <w:right w:val="none" w:sz="0" w:space="0" w:color="auto"/>
      </w:divBdr>
    </w:div>
    <w:div w:id="983513024">
      <w:bodyDiv w:val="1"/>
      <w:marLeft w:val="0"/>
      <w:marRight w:val="0"/>
      <w:marTop w:val="0"/>
      <w:marBottom w:val="0"/>
      <w:divBdr>
        <w:top w:val="none" w:sz="0" w:space="0" w:color="auto"/>
        <w:left w:val="none" w:sz="0" w:space="0" w:color="auto"/>
        <w:bottom w:val="none" w:sz="0" w:space="0" w:color="auto"/>
        <w:right w:val="none" w:sz="0" w:space="0" w:color="auto"/>
      </w:divBdr>
    </w:div>
    <w:div w:id="983773287">
      <w:bodyDiv w:val="1"/>
      <w:marLeft w:val="0"/>
      <w:marRight w:val="0"/>
      <w:marTop w:val="0"/>
      <w:marBottom w:val="0"/>
      <w:divBdr>
        <w:top w:val="none" w:sz="0" w:space="0" w:color="auto"/>
        <w:left w:val="none" w:sz="0" w:space="0" w:color="auto"/>
        <w:bottom w:val="none" w:sz="0" w:space="0" w:color="auto"/>
        <w:right w:val="none" w:sz="0" w:space="0" w:color="auto"/>
      </w:divBdr>
    </w:div>
    <w:div w:id="985205886">
      <w:bodyDiv w:val="1"/>
      <w:marLeft w:val="0"/>
      <w:marRight w:val="0"/>
      <w:marTop w:val="0"/>
      <w:marBottom w:val="0"/>
      <w:divBdr>
        <w:top w:val="none" w:sz="0" w:space="0" w:color="auto"/>
        <w:left w:val="none" w:sz="0" w:space="0" w:color="auto"/>
        <w:bottom w:val="none" w:sz="0" w:space="0" w:color="auto"/>
        <w:right w:val="none" w:sz="0" w:space="0" w:color="auto"/>
      </w:divBdr>
    </w:div>
    <w:div w:id="986058921">
      <w:bodyDiv w:val="1"/>
      <w:marLeft w:val="0"/>
      <w:marRight w:val="0"/>
      <w:marTop w:val="0"/>
      <w:marBottom w:val="0"/>
      <w:divBdr>
        <w:top w:val="none" w:sz="0" w:space="0" w:color="auto"/>
        <w:left w:val="none" w:sz="0" w:space="0" w:color="auto"/>
        <w:bottom w:val="none" w:sz="0" w:space="0" w:color="auto"/>
        <w:right w:val="none" w:sz="0" w:space="0" w:color="auto"/>
      </w:divBdr>
    </w:div>
    <w:div w:id="986130899">
      <w:bodyDiv w:val="1"/>
      <w:marLeft w:val="0"/>
      <w:marRight w:val="0"/>
      <w:marTop w:val="0"/>
      <w:marBottom w:val="0"/>
      <w:divBdr>
        <w:top w:val="none" w:sz="0" w:space="0" w:color="auto"/>
        <w:left w:val="none" w:sz="0" w:space="0" w:color="auto"/>
        <w:bottom w:val="none" w:sz="0" w:space="0" w:color="auto"/>
        <w:right w:val="none" w:sz="0" w:space="0" w:color="auto"/>
      </w:divBdr>
    </w:div>
    <w:div w:id="986205854">
      <w:bodyDiv w:val="1"/>
      <w:marLeft w:val="0"/>
      <w:marRight w:val="0"/>
      <w:marTop w:val="0"/>
      <w:marBottom w:val="0"/>
      <w:divBdr>
        <w:top w:val="none" w:sz="0" w:space="0" w:color="auto"/>
        <w:left w:val="none" w:sz="0" w:space="0" w:color="auto"/>
        <w:bottom w:val="none" w:sz="0" w:space="0" w:color="auto"/>
        <w:right w:val="none" w:sz="0" w:space="0" w:color="auto"/>
      </w:divBdr>
    </w:div>
    <w:div w:id="986545427">
      <w:bodyDiv w:val="1"/>
      <w:marLeft w:val="0"/>
      <w:marRight w:val="0"/>
      <w:marTop w:val="0"/>
      <w:marBottom w:val="0"/>
      <w:divBdr>
        <w:top w:val="none" w:sz="0" w:space="0" w:color="auto"/>
        <w:left w:val="none" w:sz="0" w:space="0" w:color="auto"/>
        <w:bottom w:val="none" w:sz="0" w:space="0" w:color="auto"/>
        <w:right w:val="none" w:sz="0" w:space="0" w:color="auto"/>
      </w:divBdr>
    </w:div>
    <w:div w:id="987176053">
      <w:bodyDiv w:val="1"/>
      <w:marLeft w:val="0"/>
      <w:marRight w:val="0"/>
      <w:marTop w:val="0"/>
      <w:marBottom w:val="0"/>
      <w:divBdr>
        <w:top w:val="none" w:sz="0" w:space="0" w:color="auto"/>
        <w:left w:val="none" w:sz="0" w:space="0" w:color="auto"/>
        <w:bottom w:val="none" w:sz="0" w:space="0" w:color="auto"/>
        <w:right w:val="none" w:sz="0" w:space="0" w:color="auto"/>
      </w:divBdr>
    </w:div>
    <w:div w:id="991642013">
      <w:bodyDiv w:val="1"/>
      <w:marLeft w:val="0"/>
      <w:marRight w:val="0"/>
      <w:marTop w:val="0"/>
      <w:marBottom w:val="0"/>
      <w:divBdr>
        <w:top w:val="none" w:sz="0" w:space="0" w:color="auto"/>
        <w:left w:val="none" w:sz="0" w:space="0" w:color="auto"/>
        <w:bottom w:val="none" w:sz="0" w:space="0" w:color="auto"/>
        <w:right w:val="none" w:sz="0" w:space="0" w:color="auto"/>
      </w:divBdr>
    </w:div>
    <w:div w:id="993072194">
      <w:bodyDiv w:val="1"/>
      <w:marLeft w:val="0"/>
      <w:marRight w:val="0"/>
      <w:marTop w:val="0"/>
      <w:marBottom w:val="0"/>
      <w:divBdr>
        <w:top w:val="none" w:sz="0" w:space="0" w:color="auto"/>
        <w:left w:val="none" w:sz="0" w:space="0" w:color="auto"/>
        <w:bottom w:val="none" w:sz="0" w:space="0" w:color="auto"/>
        <w:right w:val="none" w:sz="0" w:space="0" w:color="auto"/>
      </w:divBdr>
    </w:div>
    <w:div w:id="994459079">
      <w:bodyDiv w:val="1"/>
      <w:marLeft w:val="0"/>
      <w:marRight w:val="0"/>
      <w:marTop w:val="0"/>
      <w:marBottom w:val="0"/>
      <w:divBdr>
        <w:top w:val="none" w:sz="0" w:space="0" w:color="auto"/>
        <w:left w:val="none" w:sz="0" w:space="0" w:color="auto"/>
        <w:bottom w:val="none" w:sz="0" w:space="0" w:color="auto"/>
        <w:right w:val="none" w:sz="0" w:space="0" w:color="auto"/>
      </w:divBdr>
    </w:div>
    <w:div w:id="996420154">
      <w:bodyDiv w:val="1"/>
      <w:marLeft w:val="0"/>
      <w:marRight w:val="0"/>
      <w:marTop w:val="0"/>
      <w:marBottom w:val="0"/>
      <w:divBdr>
        <w:top w:val="none" w:sz="0" w:space="0" w:color="auto"/>
        <w:left w:val="none" w:sz="0" w:space="0" w:color="auto"/>
        <w:bottom w:val="none" w:sz="0" w:space="0" w:color="auto"/>
        <w:right w:val="none" w:sz="0" w:space="0" w:color="auto"/>
      </w:divBdr>
    </w:div>
    <w:div w:id="996423785">
      <w:bodyDiv w:val="1"/>
      <w:marLeft w:val="0"/>
      <w:marRight w:val="0"/>
      <w:marTop w:val="0"/>
      <w:marBottom w:val="0"/>
      <w:divBdr>
        <w:top w:val="none" w:sz="0" w:space="0" w:color="auto"/>
        <w:left w:val="none" w:sz="0" w:space="0" w:color="auto"/>
        <w:bottom w:val="none" w:sz="0" w:space="0" w:color="auto"/>
        <w:right w:val="none" w:sz="0" w:space="0" w:color="auto"/>
      </w:divBdr>
    </w:div>
    <w:div w:id="999694434">
      <w:bodyDiv w:val="1"/>
      <w:marLeft w:val="0"/>
      <w:marRight w:val="0"/>
      <w:marTop w:val="0"/>
      <w:marBottom w:val="0"/>
      <w:divBdr>
        <w:top w:val="none" w:sz="0" w:space="0" w:color="auto"/>
        <w:left w:val="none" w:sz="0" w:space="0" w:color="auto"/>
        <w:bottom w:val="none" w:sz="0" w:space="0" w:color="auto"/>
        <w:right w:val="none" w:sz="0" w:space="0" w:color="auto"/>
      </w:divBdr>
    </w:div>
    <w:div w:id="1001854247">
      <w:bodyDiv w:val="1"/>
      <w:marLeft w:val="0"/>
      <w:marRight w:val="0"/>
      <w:marTop w:val="0"/>
      <w:marBottom w:val="0"/>
      <w:divBdr>
        <w:top w:val="none" w:sz="0" w:space="0" w:color="auto"/>
        <w:left w:val="none" w:sz="0" w:space="0" w:color="auto"/>
        <w:bottom w:val="none" w:sz="0" w:space="0" w:color="auto"/>
        <w:right w:val="none" w:sz="0" w:space="0" w:color="auto"/>
      </w:divBdr>
    </w:div>
    <w:div w:id="1005092122">
      <w:bodyDiv w:val="1"/>
      <w:marLeft w:val="0"/>
      <w:marRight w:val="0"/>
      <w:marTop w:val="0"/>
      <w:marBottom w:val="0"/>
      <w:divBdr>
        <w:top w:val="none" w:sz="0" w:space="0" w:color="auto"/>
        <w:left w:val="none" w:sz="0" w:space="0" w:color="auto"/>
        <w:bottom w:val="none" w:sz="0" w:space="0" w:color="auto"/>
        <w:right w:val="none" w:sz="0" w:space="0" w:color="auto"/>
      </w:divBdr>
    </w:div>
    <w:div w:id="1007099603">
      <w:bodyDiv w:val="1"/>
      <w:marLeft w:val="0"/>
      <w:marRight w:val="0"/>
      <w:marTop w:val="0"/>
      <w:marBottom w:val="0"/>
      <w:divBdr>
        <w:top w:val="none" w:sz="0" w:space="0" w:color="auto"/>
        <w:left w:val="none" w:sz="0" w:space="0" w:color="auto"/>
        <w:bottom w:val="none" w:sz="0" w:space="0" w:color="auto"/>
        <w:right w:val="none" w:sz="0" w:space="0" w:color="auto"/>
      </w:divBdr>
    </w:div>
    <w:div w:id="1011175891">
      <w:bodyDiv w:val="1"/>
      <w:marLeft w:val="0"/>
      <w:marRight w:val="0"/>
      <w:marTop w:val="0"/>
      <w:marBottom w:val="0"/>
      <w:divBdr>
        <w:top w:val="none" w:sz="0" w:space="0" w:color="auto"/>
        <w:left w:val="none" w:sz="0" w:space="0" w:color="auto"/>
        <w:bottom w:val="none" w:sz="0" w:space="0" w:color="auto"/>
        <w:right w:val="none" w:sz="0" w:space="0" w:color="auto"/>
      </w:divBdr>
    </w:div>
    <w:div w:id="1011563594">
      <w:bodyDiv w:val="1"/>
      <w:marLeft w:val="0"/>
      <w:marRight w:val="0"/>
      <w:marTop w:val="0"/>
      <w:marBottom w:val="0"/>
      <w:divBdr>
        <w:top w:val="none" w:sz="0" w:space="0" w:color="auto"/>
        <w:left w:val="none" w:sz="0" w:space="0" w:color="auto"/>
        <w:bottom w:val="none" w:sz="0" w:space="0" w:color="auto"/>
        <w:right w:val="none" w:sz="0" w:space="0" w:color="auto"/>
      </w:divBdr>
    </w:div>
    <w:div w:id="1011879726">
      <w:bodyDiv w:val="1"/>
      <w:marLeft w:val="0"/>
      <w:marRight w:val="0"/>
      <w:marTop w:val="0"/>
      <w:marBottom w:val="0"/>
      <w:divBdr>
        <w:top w:val="none" w:sz="0" w:space="0" w:color="auto"/>
        <w:left w:val="none" w:sz="0" w:space="0" w:color="auto"/>
        <w:bottom w:val="none" w:sz="0" w:space="0" w:color="auto"/>
        <w:right w:val="none" w:sz="0" w:space="0" w:color="auto"/>
      </w:divBdr>
    </w:div>
    <w:div w:id="1016888911">
      <w:bodyDiv w:val="1"/>
      <w:marLeft w:val="0"/>
      <w:marRight w:val="0"/>
      <w:marTop w:val="0"/>
      <w:marBottom w:val="0"/>
      <w:divBdr>
        <w:top w:val="none" w:sz="0" w:space="0" w:color="auto"/>
        <w:left w:val="none" w:sz="0" w:space="0" w:color="auto"/>
        <w:bottom w:val="none" w:sz="0" w:space="0" w:color="auto"/>
        <w:right w:val="none" w:sz="0" w:space="0" w:color="auto"/>
      </w:divBdr>
    </w:div>
    <w:div w:id="1018460170">
      <w:bodyDiv w:val="1"/>
      <w:marLeft w:val="0"/>
      <w:marRight w:val="0"/>
      <w:marTop w:val="0"/>
      <w:marBottom w:val="0"/>
      <w:divBdr>
        <w:top w:val="none" w:sz="0" w:space="0" w:color="auto"/>
        <w:left w:val="none" w:sz="0" w:space="0" w:color="auto"/>
        <w:bottom w:val="none" w:sz="0" w:space="0" w:color="auto"/>
        <w:right w:val="none" w:sz="0" w:space="0" w:color="auto"/>
      </w:divBdr>
    </w:div>
    <w:div w:id="1018503315">
      <w:bodyDiv w:val="1"/>
      <w:marLeft w:val="0"/>
      <w:marRight w:val="0"/>
      <w:marTop w:val="0"/>
      <w:marBottom w:val="0"/>
      <w:divBdr>
        <w:top w:val="none" w:sz="0" w:space="0" w:color="auto"/>
        <w:left w:val="none" w:sz="0" w:space="0" w:color="auto"/>
        <w:bottom w:val="none" w:sz="0" w:space="0" w:color="auto"/>
        <w:right w:val="none" w:sz="0" w:space="0" w:color="auto"/>
      </w:divBdr>
    </w:div>
    <w:div w:id="1022972561">
      <w:bodyDiv w:val="1"/>
      <w:marLeft w:val="0"/>
      <w:marRight w:val="0"/>
      <w:marTop w:val="0"/>
      <w:marBottom w:val="0"/>
      <w:divBdr>
        <w:top w:val="none" w:sz="0" w:space="0" w:color="auto"/>
        <w:left w:val="none" w:sz="0" w:space="0" w:color="auto"/>
        <w:bottom w:val="none" w:sz="0" w:space="0" w:color="auto"/>
        <w:right w:val="none" w:sz="0" w:space="0" w:color="auto"/>
      </w:divBdr>
    </w:div>
    <w:div w:id="1023088536">
      <w:bodyDiv w:val="1"/>
      <w:marLeft w:val="0"/>
      <w:marRight w:val="0"/>
      <w:marTop w:val="0"/>
      <w:marBottom w:val="0"/>
      <w:divBdr>
        <w:top w:val="none" w:sz="0" w:space="0" w:color="auto"/>
        <w:left w:val="none" w:sz="0" w:space="0" w:color="auto"/>
        <w:bottom w:val="none" w:sz="0" w:space="0" w:color="auto"/>
        <w:right w:val="none" w:sz="0" w:space="0" w:color="auto"/>
      </w:divBdr>
    </w:div>
    <w:div w:id="1023701520">
      <w:bodyDiv w:val="1"/>
      <w:marLeft w:val="0"/>
      <w:marRight w:val="0"/>
      <w:marTop w:val="0"/>
      <w:marBottom w:val="0"/>
      <w:divBdr>
        <w:top w:val="none" w:sz="0" w:space="0" w:color="auto"/>
        <w:left w:val="none" w:sz="0" w:space="0" w:color="auto"/>
        <w:bottom w:val="none" w:sz="0" w:space="0" w:color="auto"/>
        <w:right w:val="none" w:sz="0" w:space="0" w:color="auto"/>
      </w:divBdr>
    </w:div>
    <w:div w:id="1024868406">
      <w:bodyDiv w:val="1"/>
      <w:marLeft w:val="0"/>
      <w:marRight w:val="0"/>
      <w:marTop w:val="0"/>
      <w:marBottom w:val="0"/>
      <w:divBdr>
        <w:top w:val="none" w:sz="0" w:space="0" w:color="auto"/>
        <w:left w:val="none" w:sz="0" w:space="0" w:color="auto"/>
        <w:bottom w:val="none" w:sz="0" w:space="0" w:color="auto"/>
        <w:right w:val="none" w:sz="0" w:space="0" w:color="auto"/>
      </w:divBdr>
    </w:div>
    <w:div w:id="1025712091">
      <w:bodyDiv w:val="1"/>
      <w:marLeft w:val="0"/>
      <w:marRight w:val="0"/>
      <w:marTop w:val="0"/>
      <w:marBottom w:val="0"/>
      <w:divBdr>
        <w:top w:val="none" w:sz="0" w:space="0" w:color="auto"/>
        <w:left w:val="none" w:sz="0" w:space="0" w:color="auto"/>
        <w:bottom w:val="none" w:sz="0" w:space="0" w:color="auto"/>
        <w:right w:val="none" w:sz="0" w:space="0" w:color="auto"/>
      </w:divBdr>
    </w:div>
    <w:div w:id="1026834482">
      <w:bodyDiv w:val="1"/>
      <w:marLeft w:val="0"/>
      <w:marRight w:val="0"/>
      <w:marTop w:val="0"/>
      <w:marBottom w:val="0"/>
      <w:divBdr>
        <w:top w:val="none" w:sz="0" w:space="0" w:color="auto"/>
        <w:left w:val="none" w:sz="0" w:space="0" w:color="auto"/>
        <w:bottom w:val="none" w:sz="0" w:space="0" w:color="auto"/>
        <w:right w:val="none" w:sz="0" w:space="0" w:color="auto"/>
      </w:divBdr>
    </w:div>
    <w:div w:id="1026835831">
      <w:bodyDiv w:val="1"/>
      <w:marLeft w:val="0"/>
      <w:marRight w:val="0"/>
      <w:marTop w:val="0"/>
      <w:marBottom w:val="0"/>
      <w:divBdr>
        <w:top w:val="none" w:sz="0" w:space="0" w:color="auto"/>
        <w:left w:val="none" w:sz="0" w:space="0" w:color="auto"/>
        <w:bottom w:val="none" w:sz="0" w:space="0" w:color="auto"/>
        <w:right w:val="none" w:sz="0" w:space="0" w:color="auto"/>
      </w:divBdr>
    </w:div>
    <w:div w:id="1027028801">
      <w:bodyDiv w:val="1"/>
      <w:marLeft w:val="0"/>
      <w:marRight w:val="0"/>
      <w:marTop w:val="0"/>
      <w:marBottom w:val="0"/>
      <w:divBdr>
        <w:top w:val="none" w:sz="0" w:space="0" w:color="auto"/>
        <w:left w:val="none" w:sz="0" w:space="0" w:color="auto"/>
        <w:bottom w:val="none" w:sz="0" w:space="0" w:color="auto"/>
        <w:right w:val="none" w:sz="0" w:space="0" w:color="auto"/>
      </w:divBdr>
    </w:div>
    <w:div w:id="1028608767">
      <w:bodyDiv w:val="1"/>
      <w:marLeft w:val="0"/>
      <w:marRight w:val="0"/>
      <w:marTop w:val="0"/>
      <w:marBottom w:val="0"/>
      <w:divBdr>
        <w:top w:val="none" w:sz="0" w:space="0" w:color="auto"/>
        <w:left w:val="none" w:sz="0" w:space="0" w:color="auto"/>
        <w:bottom w:val="none" w:sz="0" w:space="0" w:color="auto"/>
        <w:right w:val="none" w:sz="0" w:space="0" w:color="auto"/>
      </w:divBdr>
    </w:div>
    <w:div w:id="1031955050">
      <w:bodyDiv w:val="1"/>
      <w:marLeft w:val="0"/>
      <w:marRight w:val="0"/>
      <w:marTop w:val="0"/>
      <w:marBottom w:val="0"/>
      <w:divBdr>
        <w:top w:val="none" w:sz="0" w:space="0" w:color="auto"/>
        <w:left w:val="none" w:sz="0" w:space="0" w:color="auto"/>
        <w:bottom w:val="none" w:sz="0" w:space="0" w:color="auto"/>
        <w:right w:val="none" w:sz="0" w:space="0" w:color="auto"/>
      </w:divBdr>
    </w:div>
    <w:div w:id="1032262698">
      <w:bodyDiv w:val="1"/>
      <w:marLeft w:val="0"/>
      <w:marRight w:val="0"/>
      <w:marTop w:val="0"/>
      <w:marBottom w:val="0"/>
      <w:divBdr>
        <w:top w:val="none" w:sz="0" w:space="0" w:color="auto"/>
        <w:left w:val="none" w:sz="0" w:space="0" w:color="auto"/>
        <w:bottom w:val="none" w:sz="0" w:space="0" w:color="auto"/>
        <w:right w:val="none" w:sz="0" w:space="0" w:color="auto"/>
      </w:divBdr>
    </w:div>
    <w:div w:id="1037240521">
      <w:bodyDiv w:val="1"/>
      <w:marLeft w:val="0"/>
      <w:marRight w:val="0"/>
      <w:marTop w:val="0"/>
      <w:marBottom w:val="0"/>
      <w:divBdr>
        <w:top w:val="none" w:sz="0" w:space="0" w:color="auto"/>
        <w:left w:val="none" w:sz="0" w:space="0" w:color="auto"/>
        <w:bottom w:val="none" w:sz="0" w:space="0" w:color="auto"/>
        <w:right w:val="none" w:sz="0" w:space="0" w:color="auto"/>
      </w:divBdr>
    </w:div>
    <w:div w:id="1038159768">
      <w:bodyDiv w:val="1"/>
      <w:marLeft w:val="0"/>
      <w:marRight w:val="0"/>
      <w:marTop w:val="0"/>
      <w:marBottom w:val="0"/>
      <w:divBdr>
        <w:top w:val="none" w:sz="0" w:space="0" w:color="auto"/>
        <w:left w:val="none" w:sz="0" w:space="0" w:color="auto"/>
        <w:bottom w:val="none" w:sz="0" w:space="0" w:color="auto"/>
        <w:right w:val="none" w:sz="0" w:space="0" w:color="auto"/>
      </w:divBdr>
    </w:div>
    <w:div w:id="1039428355">
      <w:bodyDiv w:val="1"/>
      <w:marLeft w:val="0"/>
      <w:marRight w:val="0"/>
      <w:marTop w:val="0"/>
      <w:marBottom w:val="0"/>
      <w:divBdr>
        <w:top w:val="none" w:sz="0" w:space="0" w:color="auto"/>
        <w:left w:val="none" w:sz="0" w:space="0" w:color="auto"/>
        <w:bottom w:val="none" w:sz="0" w:space="0" w:color="auto"/>
        <w:right w:val="none" w:sz="0" w:space="0" w:color="auto"/>
      </w:divBdr>
    </w:div>
    <w:div w:id="1045761349">
      <w:bodyDiv w:val="1"/>
      <w:marLeft w:val="0"/>
      <w:marRight w:val="0"/>
      <w:marTop w:val="0"/>
      <w:marBottom w:val="0"/>
      <w:divBdr>
        <w:top w:val="none" w:sz="0" w:space="0" w:color="auto"/>
        <w:left w:val="none" w:sz="0" w:space="0" w:color="auto"/>
        <w:bottom w:val="none" w:sz="0" w:space="0" w:color="auto"/>
        <w:right w:val="none" w:sz="0" w:space="0" w:color="auto"/>
      </w:divBdr>
    </w:div>
    <w:div w:id="1045983174">
      <w:bodyDiv w:val="1"/>
      <w:marLeft w:val="0"/>
      <w:marRight w:val="0"/>
      <w:marTop w:val="0"/>
      <w:marBottom w:val="0"/>
      <w:divBdr>
        <w:top w:val="none" w:sz="0" w:space="0" w:color="auto"/>
        <w:left w:val="none" w:sz="0" w:space="0" w:color="auto"/>
        <w:bottom w:val="none" w:sz="0" w:space="0" w:color="auto"/>
        <w:right w:val="none" w:sz="0" w:space="0" w:color="auto"/>
      </w:divBdr>
    </w:div>
    <w:div w:id="1048526939">
      <w:bodyDiv w:val="1"/>
      <w:marLeft w:val="0"/>
      <w:marRight w:val="0"/>
      <w:marTop w:val="0"/>
      <w:marBottom w:val="0"/>
      <w:divBdr>
        <w:top w:val="none" w:sz="0" w:space="0" w:color="auto"/>
        <w:left w:val="none" w:sz="0" w:space="0" w:color="auto"/>
        <w:bottom w:val="none" w:sz="0" w:space="0" w:color="auto"/>
        <w:right w:val="none" w:sz="0" w:space="0" w:color="auto"/>
      </w:divBdr>
    </w:div>
    <w:div w:id="1049693276">
      <w:bodyDiv w:val="1"/>
      <w:marLeft w:val="0"/>
      <w:marRight w:val="0"/>
      <w:marTop w:val="0"/>
      <w:marBottom w:val="0"/>
      <w:divBdr>
        <w:top w:val="none" w:sz="0" w:space="0" w:color="auto"/>
        <w:left w:val="none" w:sz="0" w:space="0" w:color="auto"/>
        <w:bottom w:val="none" w:sz="0" w:space="0" w:color="auto"/>
        <w:right w:val="none" w:sz="0" w:space="0" w:color="auto"/>
      </w:divBdr>
    </w:div>
    <w:div w:id="1052339693">
      <w:bodyDiv w:val="1"/>
      <w:marLeft w:val="0"/>
      <w:marRight w:val="0"/>
      <w:marTop w:val="0"/>
      <w:marBottom w:val="0"/>
      <w:divBdr>
        <w:top w:val="none" w:sz="0" w:space="0" w:color="auto"/>
        <w:left w:val="none" w:sz="0" w:space="0" w:color="auto"/>
        <w:bottom w:val="none" w:sz="0" w:space="0" w:color="auto"/>
        <w:right w:val="none" w:sz="0" w:space="0" w:color="auto"/>
      </w:divBdr>
    </w:div>
    <w:div w:id="1053118007">
      <w:bodyDiv w:val="1"/>
      <w:marLeft w:val="0"/>
      <w:marRight w:val="0"/>
      <w:marTop w:val="0"/>
      <w:marBottom w:val="0"/>
      <w:divBdr>
        <w:top w:val="none" w:sz="0" w:space="0" w:color="auto"/>
        <w:left w:val="none" w:sz="0" w:space="0" w:color="auto"/>
        <w:bottom w:val="none" w:sz="0" w:space="0" w:color="auto"/>
        <w:right w:val="none" w:sz="0" w:space="0" w:color="auto"/>
      </w:divBdr>
    </w:div>
    <w:div w:id="1053850928">
      <w:bodyDiv w:val="1"/>
      <w:marLeft w:val="0"/>
      <w:marRight w:val="0"/>
      <w:marTop w:val="0"/>
      <w:marBottom w:val="0"/>
      <w:divBdr>
        <w:top w:val="none" w:sz="0" w:space="0" w:color="auto"/>
        <w:left w:val="none" w:sz="0" w:space="0" w:color="auto"/>
        <w:bottom w:val="none" w:sz="0" w:space="0" w:color="auto"/>
        <w:right w:val="none" w:sz="0" w:space="0" w:color="auto"/>
      </w:divBdr>
    </w:div>
    <w:div w:id="1054743482">
      <w:bodyDiv w:val="1"/>
      <w:marLeft w:val="0"/>
      <w:marRight w:val="0"/>
      <w:marTop w:val="0"/>
      <w:marBottom w:val="0"/>
      <w:divBdr>
        <w:top w:val="none" w:sz="0" w:space="0" w:color="auto"/>
        <w:left w:val="none" w:sz="0" w:space="0" w:color="auto"/>
        <w:bottom w:val="none" w:sz="0" w:space="0" w:color="auto"/>
        <w:right w:val="none" w:sz="0" w:space="0" w:color="auto"/>
      </w:divBdr>
    </w:div>
    <w:div w:id="1055160842">
      <w:bodyDiv w:val="1"/>
      <w:marLeft w:val="0"/>
      <w:marRight w:val="0"/>
      <w:marTop w:val="0"/>
      <w:marBottom w:val="0"/>
      <w:divBdr>
        <w:top w:val="none" w:sz="0" w:space="0" w:color="auto"/>
        <w:left w:val="none" w:sz="0" w:space="0" w:color="auto"/>
        <w:bottom w:val="none" w:sz="0" w:space="0" w:color="auto"/>
        <w:right w:val="none" w:sz="0" w:space="0" w:color="auto"/>
      </w:divBdr>
    </w:div>
    <w:div w:id="1055348981">
      <w:bodyDiv w:val="1"/>
      <w:marLeft w:val="0"/>
      <w:marRight w:val="0"/>
      <w:marTop w:val="0"/>
      <w:marBottom w:val="0"/>
      <w:divBdr>
        <w:top w:val="none" w:sz="0" w:space="0" w:color="auto"/>
        <w:left w:val="none" w:sz="0" w:space="0" w:color="auto"/>
        <w:bottom w:val="none" w:sz="0" w:space="0" w:color="auto"/>
        <w:right w:val="none" w:sz="0" w:space="0" w:color="auto"/>
      </w:divBdr>
    </w:div>
    <w:div w:id="1055394472">
      <w:bodyDiv w:val="1"/>
      <w:marLeft w:val="0"/>
      <w:marRight w:val="0"/>
      <w:marTop w:val="0"/>
      <w:marBottom w:val="0"/>
      <w:divBdr>
        <w:top w:val="none" w:sz="0" w:space="0" w:color="auto"/>
        <w:left w:val="none" w:sz="0" w:space="0" w:color="auto"/>
        <w:bottom w:val="none" w:sz="0" w:space="0" w:color="auto"/>
        <w:right w:val="none" w:sz="0" w:space="0" w:color="auto"/>
      </w:divBdr>
    </w:div>
    <w:div w:id="1056394360">
      <w:bodyDiv w:val="1"/>
      <w:marLeft w:val="0"/>
      <w:marRight w:val="0"/>
      <w:marTop w:val="0"/>
      <w:marBottom w:val="0"/>
      <w:divBdr>
        <w:top w:val="none" w:sz="0" w:space="0" w:color="auto"/>
        <w:left w:val="none" w:sz="0" w:space="0" w:color="auto"/>
        <w:bottom w:val="none" w:sz="0" w:space="0" w:color="auto"/>
        <w:right w:val="none" w:sz="0" w:space="0" w:color="auto"/>
      </w:divBdr>
    </w:div>
    <w:div w:id="1058934908">
      <w:bodyDiv w:val="1"/>
      <w:marLeft w:val="0"/>
      <w:marRight w:val="0"/>
      <w:marTop w:val="0"/>
      <w:marBottom w:val="0"/>
      <w:divBdr>
        <w:top w:val="none" w:sz="0" w:space="0" w:color="auto"/>
        <w:left w:val="none" w:sz="0" w:space="0" w:color="auto"/>
        <w:bottom w:val="none" w:sz="0" w:space="0" w:color="auto"/>
        <w:right w:val="none" w:sz="0" w:space="0" w:color="auto"/>
      </w:divBdr>
    </w:div>
    <w:div w:id="1063794844">
      <w:bodyDiv w:val="1"/>
      <w:marLeft w:val="0"/>
      <w:marRight w:val="0"/>
      <w:marTop w:val="0"/>
      <w:marBottom w:val="0"/>
      <w:divBdr>
        <w:top w:val="none" w:sz="0" w:space="0" w:color="auto"/>
        <w:left w:val="none" w:sz="0" w:space="0" w:color="auto"/>
        <w:bottom w:val="none" w:sz="0" w:space="0" w:color="auto"/>
        <w:right w:val="none" w:sz="0" w:space="0" w:color="auto"/>
      </w:divBdr>
    </w:div>
    <w:div w:id="1063869458">
      <w:bodyDiv w:val="1"/>
      <w:marLeft w:val="0"/>
      <w:marRight w:val="0"/>
      <w:marTop w:val="0"/>
      <w:marBottom w:val="0"/>
      <w:divBdr>
        <w:top w:val="none" w:sz="0" w:space="0" w:color="auto"/>
        <w:left w:val="none" w:sz="0" w:space="0" w:color="auto"/>
        <w:bottom w:val="none" w:sz="0" w:space="0" w:color="auto"/>
        <w:right w:val="none" w:sz="0" w:space="0" w:color="auto"/>
      </w:divBdr>
    </w:div>
    <w:div w:id="1064335703">
      <w:bodyDiv w:val="1"/>
      <w:marLeft w:val="0"/>
      <w:marRight w:val="0"/>
      <w:marTop w:val="0"/>
      <w:marBottom w:val="0"/>
      <w:divBdr>
        <w:top w:val="none" w:sz="0" w:space="0" w:color="auto"/>
        <w:left w:val="none" w:sz="0" w:space="0" w:color="auto"/>
        <w:bottom w:val="none" w:sz="0" w:space="0" w:color="auto"/>
        <w:right w:val="none" w:sz="0" w:space="0" w:color="auto"/>
      </w:divBdr>
    </w:div>
    <w:div w:id="1065832302">
      <w:bodyDiv w:val="1"/>
      <w:marLeft w:val="0"/>
      <w:marRight w:val="0"/>
      <w:marTop w:val="0"/>
      <w:marBottom w:val="0"/>
      <w:divBdr>
        <w:top w:val="none" w:sz="0" w:space="0" w:color="auto"/>
        <w:left w:val="none" w:sz="0" w:space="0" w:color="auto"/>
        <w:bottom w:val="none" w:sz="0" w:space="0" w:color="auto"/>
        <w:right w:val="none" w:sz="0" w:space="0" w:color="auto"/>
      </w:divBdr>
    </w:div>
    <w:div w:id="1066490862">
      <w:bodyDiv w:val="1"/>
      <w:marLeft w:val="0"/>
      <w:marRight w:val="0"/>
      <w:marTop w:val="0"/>
      <w:marBottom w:val="0"/>
      <w:divBdr>
        <w:top w:val="none" w:sz="0" w:space="0" w:color="auto"/>
        <w:left w:val="none" w:sz="0" w:space="0" w:color="auto"/>
        <w:bottom w:val="none" w:sz="0" w:space="0" w:color="auto"/>
        <w:right w:val="none" w:sz="0" w:space="0" w:color="auto"/>
      </w:divBdr>
    </w:div>
    <w:div w:id="1066532967">
      <w:bodyDiv w:val="1"/>
      <w:marLeft w:val="0"/>
      <w:marRight w:val="0"/>
      <w:marTop w:val="0"/>
      <w:marBottom w:val="0"/>
      <w:divBdr>
        <w:top w:val="none" w:sz="0" w:space="0" w:color="auto"/>
        <w:left w:val="none" w:sz="0" w:space="0" w:color="auto"/>
        <w:bottom w:val="none" w:sz="0" w:space="0" w:color="auto"/>
        <w:right w:val="none" w:sz="0" w:space="0" w:color="auto"/>
      </w:divBdr>
    </w:div>
    <w:div w:id="1067071728">
      <w:bodyDiv w:val="1"/>
      <w:marLeft w:val="0"/>
      <w:marRight w:val="0"/>
      <w:marTop w:val="0"/>
      <w:marBottom w:val="0"/>
      <w:divBdr>
        <w:top w:val="none" w:sz="0" w:space="0" w:color="auto"/>
        <w:left w:val="none" w:sz="0" w:space="0" w:color="auto"/>
        <w:bottom w:val="none" w:sz="0" w:space="0" w:color="auto"/>
        <w:right w:val="none" w:sz="0" w:space="0" w:color="auto"/>
      </w:divBdr>
    </w:div>
    <w:div w:id="1069033102">
      <w:bodyDiv w:val="1"/>
      <w:marLeft w:val="0"/>
      <w:marRight w:val="0"/>
      <w:marTop w:val="0"/>
      <w:marBottom w:val="0"/>
      <w:divBdr>
        <w:top w:val="none" w:sz="0" w:space="0" w:color="auto"/>
        <w:left w:val="none" w:sz="0" w:space="0" w:color="auto"/>
        <w:bottom w:val="none" w:sz="0" w:space="0" w:color="auto"/>
        <w:right w:val="none" w:sz="0" w:space="0" w:color="auto"/>
      </w:divBdr>
    </w:div>
    <w:div w:id="1069229147">
      <w:bodyDiv w:val="1"/>
      <w:marLeft w:val="0"/>
      <w:marRight w:val="0"/>
      <w:marTop w:val="0"/>
      <w:marBottom w:val="0"/>
      <w:divBdr>
        <w:top w:val="none" w:sz="0" w:space="0" w:color="auto"/>
        <w:left w:val="none" w:sz="0" w:space="0" w:color="auto"/>
        <w:bottom w:val="none" w:sz="0" w:space="0" w:color="auto"/>
        <w:right w:val="none" w:sz="0" w:space="0" w:color="auto"/>
      </w:divBdr>
    </w:div>
    <w:div w:id="1070080886">
      <w:bodyDiv w:val="1"/>
      <w:marLeft w:val="0"/>
      <w:marRight w:val="0"/>
      <w:marTop w:val="0"/>
      <w:marBottom w:val="0"/>
      <w:divBdr>
        <w:top w:val="none" w:sz="0" w:space="0" w:color="auto"/>
        <w:left w:val="none" w:sz="0" w:space="0" w:color="auto"/>
        <w:bottom w:val="none" w:sz="0" w:space="0" w:color="auto"/>
        <w:right w:val="none" w:sz="0" w:space="0" w:color="auto"/>
      </w:divBdr>
    </w:div>
    <w:div w:id="1070426699">
      <w:bodyDiv w:val="1"/>
      <w:marLeft w:val="0"/>
      <w:marRight w:val="0"/>
      <w:marTop w:val="0"/>
      <w:marBottom w:val="0"/>
      <w:divBdr>
        <w:top w:val="none" w:sz="0" w:space="0" w:color="auto"/>
        <w:left w:val="none" w:sz="0" w:space="0" w:color="auto"/>
        <w:bottom w:val="none" w:sz="0" w:space="0" w:color="auto"/>
        <w:right w:val="none" w:sz="0" w:space="0" w:color="auto"/>
      </w:divBdr>
    </w:div>
    <w:div w:id="1071922459">
      <w:bodyDiv w:val="1"/>
      <w:marLeft w:val="0"/>
      <w:marRight w:val="0"/>
      <w:marTop w:val="0"/>
      <w:marBottom w:val="0"/>
      <w:divBdr>
        <w:top w:val="none" w:sz="0" w:space="0" w:color="auto"/>
        <w:left w:val="none" w:sz="0" w:space="0" w:color="auto"/>
        <w:bottom w:val="none" w:sz="0" w:space="0" w:color="auto"/>
        <w:right w:val="none" w:sz="0" w:space="0" w:color="auto"/>
      </w:divBdr>
    </w:div>
    <w:div w:id="1072003907">
      <w:bodyDiv w:val="1"/>
      <w:marLeft w:val="0"/>
      <w:marRight w:val="0"/>
      <w:marTop w:val="0"/>
      <w:marBottom w:val="0"/>
      <w:divBdr>
        <w:top w:val="none" w:sz="0" w:space="0" w:color="auto"/>
        <w:left w:val="none" w:sz="0" w:space="0" w:color="auto"/>
        <w:bottom w:val="none" w:sz="0" w:space="0" w:color="auto"/>
        <w:right w:val="none" w:sz="0" w:space="0" w:color="auto"/>
      </w:divBdr>
    </w:div>
    <w:div w:id="1072118970">
      <w:bodyDiv w:val="1"/>
      <w:marLeft w:val="0"/>
      <w:marRight w:val="0"/>
      <w:marTop w:val="0"/>
      <w:marBottom w:val="0"/>
      <w:divBdr>
        <w:top w:val="none" w:sz="0" w:space="0" w:color="auto"/>
        <w:left w:val="none" w:sz="0" w:space="0" w:color="auto"/>
        <w:bottom w:val="none" w:sz="0" w:space="0" w:color="auto"/>
        <w:right w:val="none" w:sz="0" w:space="0" w:color="auto"/>
      </w:divBdr>
    </w:div>
    <w:div w:id="1072393693">
      <w:bodyDiv w:val="1"/>
      <w:marLeft w:val="0"/>
      <w:marRight w:val="0"/>
      <w:marTop w:val="0"/>
      <w:marBottom w:val="0"/>
      <w:divBdr>
        <w:top w:val="none" w:sz="0" w:space="0" w:color="auto"/>
        <w:left w:val="none" w:sz="0" w:space="0" w:color="auto"/>
        <w:bottom w:val="none" w:sz="0" w:space="0" w:color="auto"/>
        <w:right w:val="none" w:sz="0" w:space="0" w:color="auto"/>
      </w:divBdr>
    </w:div>
    <w:div w:id="1074814895">
      <w:bodyDiv w:val="1"/>
      <w:marLeft w:val="0"/>
      <w:marRight w:val="0"/>
      <w:marTop w:val="0"/>
      <w:marBottom w:val="0"/>
      <w:divBdr>
        <w:top w:val="none" w:sz="0" w:space="0" w:color="auto"/>
        <w:left w:val="none" w:sz="0" w:space="0" w:color="auto"/>
        <w:bottom w:val="none" w:sz="0" w:space="0" w:color="auto"/>
        <w:right w:val="none" w:sz="0" w:space="0" w:color="auto"/>
      </w:divBdr>
    </w:div>
    <w:div w:id="1077437566">
      <w:bodyDiv w:val="1"/>
      <w:marLeft w:val="0"/>
      <w:marRight w:val="0"/>
      <w:marTop w:val="0"/>
      <w:marBottom w:val="0"/>
      <w:divBdr>
        <w:top w:val="none" w:sz="0" w:space="0" w:color="auto"/>
        <w:left w:val="none" w:sz="0" w:space="0" w:color="auto"/>
        <w:bottom w:val="none" w:sz="0" w:space="0" w:color="auto"/>
        <w:right w:val="none" w:sz="0" w:space="0" w:color="auto"/>
      </w:divBdr>
    </w:div>
    <w:div w:id="1078819408">
      <w:bodyDiv w:val="1"/>
      <w:marLeft w:val="0"/>
      <w:marRight w:val="0"/>
      <w:marTop w:val="0"/>
      <w:marBottom w:val="0"/>
      <w:divBdr>
        <w:top w:val="none" w:sz="0" w:space="0" w:color="auto"/>
        <w:left w:val="none" w:sz="0" w:space="0" w:color="auto"/>
        <w:bottom w:val="none" w:sz="0" w:space="0" w:color="auto"/>
        <w:right w:val="none" w:sz="0" w:space="0" w:color="auto"/>
      </w:divBdr>
    </w:div>
    <w:div w:id="1080757457">
      <w:bodyDiv w:val="1"/>
      <w:marLeft w:val="0"/>
      <w:marRight w:val="0"/>
      <w:marTop w:val="0"/>
      <w:marBottom w:val="0"/>
      <w:divBdr>
        <w:top w:val="none" w:sz="0" w:space="0" w:color="auto"/>
        <w:left w:val="none" w:sz="0" w:space="0" w:color="auto"/>
        <w:bottom w:val="none" w:sz="0" w:space="0" w:color="auto"/>
        <w:right w:val="none" w:sz="0" w:space="0" w:color="auto"/>
      </w:divBdr>
    </w:div>
    <w:div w:id="1080910646">
      <w:bodyDiv w:val="1"/>
      <w:marLeft w:val="0"/>
      <w:marRight w:val="0"/>
      <w:marTop w:val="0"/>
      <w:marBottom w:val="0"/>
      <w:divBdr>
        <w:top w:val="none" w:sz="0" w:space="0" w:color="auto"/>
        <w:left w:val="none" w:sz="0" w:space="0" w:color="auto"/>
        <w:bottom w:val="none" w:sz="0" w:space="0" w:color="auto"/>
        <w:right w:val="none" w:sz="0" w:space="0" w:color="auto"/>
      </w:divBdr>
    </w:div>
    <w:div w:id="1081483477">
      <w:bodyDiv w:val="1"/>
      <w:marLeft w:val="0"/>
      <w:marRight w:val="0"/>
      <w:marTop w:val="0"/>
      <w:marBottom w:val="0"/>
      <w:divBdr>
        <w:top w:val="none" w:sz="0" w:space="0" w:color="auto"/>
        <w:left w:val="none" w:sz="0" w:space="0" w:color="auto"/>
        <w:bottom w:val="none" w:sz="0" w:space="0" w:color="auto"/>
        <w:right w:val="none" w:sz="0" w:space="0" w:color="auto"/>
      </w:divBdr>
    </w:div>
    <w:div w:id="1083719214">
      <w:bodyDiv w:val="1"/>
      <w:marLeft w:val="0"/>
      <w:marRight w:val="0"/>
      <w:marTop w:val="0"/>
      <w:marBottom w:val="0"/>
      <w:divBdr>
        <w:top w:val="none" w:sz="0" w:space="0" w:color="auto"/>
        <w:left w:val="none" w:sz="0" w:space="0" w:color="auto"/>
        <w:bottom w:val="none" w:sz="0" w:space="0" w:color="auto"/>
        <w:right w:val="none" w:sz="0" w:space="0" w:color="auto"/>
      </w:divBdr>
    </w:div>
    <w:div w:id="1085612433">
      <w:bodyDiv w:val="1"/>
      <w:marLeft w:val="0"/>
      <w:marRight w:val="0"/>
      <w:marTop w:val="0"/>
      <w:marBottom w:val="0"/>
      <w:divBdr>
        <w:top w:val="none" w:sz="0" w:space="0" w:color="auto"/>
        <w:left w:val="none" w:sz="0" w:space="0" w:color="auto"/>
        <w:bottom w:val="none" w:sz="0" w:space="0" w:color="auto"/>
        <w:right w:val="none" w:sz="0" w:space="0" w:color="auto"/>
      </w:divBdr>
    </w:div>
    <w:div w:id="1086420369">
      <w:bodyDiv w:val="1"/>
      <w:marLeft w:val="0"/>
      <w:marRight w:val="0"/>
      <w:marTop w:val="0"/>
      <w:marBottom w:val="0"/>
      <w:divBdr>
        <w:top w:val="none" w:sz="0" w:space="0" w:color="auto"/>
        <w:left w:val="none" w:sz="0" w:space="0" w:color="auto"/>
        <w:bottom w:val="none" w:sz="0" w:space="0" w:color="auto"/>
        <w:right w:val="none" w:sz="0" w:space="0" w:color="auto"/>
      </w:divBdr>
    </w:div>
    <w:div w:id="1087925651">
      <w:bodyDiv w:val="1"/>
      <w:marLeft w:val="0"/>
      <w:marRight w:val="0"/>
      <w:marTop w:val="0"/>
      <w:marBottom w:val="0"/>
      <w:divBdr>
        <w:top w:val="none" w:sz="0" w:space="0" w:color="auto"/>
        <w:left w:val="none" w:sz="0" w:space="0" w:color="auto"/>
        <w:bottom w:val="none" w:sz="0" w:space="0" w:color="auto"/>
        <w:right w:val="none" w:sz="0" w:space="0" w:color="auto"/>
      </w:divBdr>
    </w:div>
    <w:div w:id="1088117092">
      <w:bodyDiv w:val="1"/>
      <w:marLeft w:val="0"/>
      <w:marRight w:val="0"/>
      <w:marTop w:val="0"/>
      <w:marBottom w:val="0"/>
      <w:divBdr>
        <w:top w:val="none" w:sz="0" w:space="0" w:color="auto"/>
        <w:left w:val="none" w:sz="0" w:space="0" w:color="auto"/>
        <w:bottom w:val="none" w:sz="0" w:space="0" w:color="auto"/>
        <w:right w:val="none" w:sz="0" w:space="0" w:color="auto"/>
      </w:divBdr>
    </w:div>
    <w:div w:id="1088698275">
      <w:bodyDiv w:val="1"/>
      <w:marLeft w:val="0"/>
      <w:marRight w:val="0"/>
      <w:marTop w:val="0"/>
      <w:marBottom w:val="0"/>
      <w:divBdr>
        <w:top w:val="none" w:sz="0" w:space="0" w:color="auto"/>
        <w:left w:val="none" w:sz="0" w:space="0" w:color="auto"/>
        <w:bottom w:val="none" w:sz="0" w:space="0" w:color="auto"/>
        <w:right w:val="none" w:sz="0" w:space="0" w:color="auto"/>
      </w:divBdr>
    </w:div>
    <w:div w:id="1088845963">
      <w:bodyDiv w:val="1"/>
      <w:marLeft w:val="0"/>
      <w:marRight w:val="0"/>
      <w:marTop w:val="0"/>
      <w:marBottom w:val="0"/>
      <w:divBdr>
        <w:top w:val="none" w:sz="0" w:space="0" w:color="auto"/>
        <w:left w:val="none" w:sz="0" w:space="0" w:color="auto"/>
        <w:bottom w:val="none" w:sz="0" w:space="0" w:color="auto"/>
        <w:right w:val="none" w:sz="0" w:space="0" w:color="auto"/>
      </w:divBdr>
    </w:div>
    <w:div w:id="1089497615">
      <w:bodyDiv w:val="1"/>
      <w:marLeft w:val="0"/>
      <w:marRight w:val="0"/>
      <w:marTop w:val="0"/>
      <w:marBottom w:val="0"/>
      <w:divBdr>
        <w:top w:val="none" w:sz="0" w:space="0" w:color="auto"/>
        <w:left w:val="none" w:sz="0" w:space="0" w:color="auto"/>
        <w:bottom w:val="none" w:sz="0" w:space="0" w:color="auto"/>
        <w:right w:val="none" w:sz="0" w:space="0" w:color="auto"/>
      </w:divBdr>
    </w:div>
    <w:div w:id="1090354236">
      <w:bodyDiv w:val="1"/>
      <w:marLeft w:val="0"/>
      <w:marRight w:val="0"/>
      <w:marTop w:val="0"/>
      <w:marBottom w:val="0"/>
      <w:divBdr>
        <w:top w:val="none" w:sz="0" w:space="0" w:color="auto"/>
        <w:left w:val="none" w:sz="0" w:space="0" w:color="auto"/>
        <w:bottom w:val="none" w:sz="0" w:space="0" w:color="auto"/>
        <w:right w:val="none" w:sz="0" w:space="0" w:color="auto"/>
      </w:divBdr>
    </w:div>
    <w:div w:id="1090616115">
      <w:bodyDiv w:val="1"/>
      <w:marLeft w:val="0"/>
      <w:marRight w:val="0"/>
      <w:marTop w:val="0"/>
      <w:marBottom w:val="0"/>
      <w:divBdr>
        <w:top w:val="none" w:sz="0" w:space="0" w:color="auto"/>
        <w:left w:val="none" w:sz="0" w:space="0" w:color="auto"/>
        <w:bottom w:val="none" w:sz="0" w:space="0" w:color="auto"/>
        <w:right w:val="none" w:sz="0" w:space="0" w:color="auto"/>
      </w:divBdr>
    </w:div>
    <w:div w:id="1094546883">
      <w:bodyDiv w:val="1"/>
      <w:marLeft w:val="0"/>
      <w:marRight w:val="0"/>
      <w:marTop w:val="0"/>
      <w:marBottom w:val="0"/>
      <w:divBdr>
        <w:top w:val="none" w:sz="0" w:space="0" w:color="auto"/>
        <w:left w:val="none" w:sz="0" w:space="0" w:color="auto"/>
        <w:bottom w:val="none" w:sz="0" w:space="0" w:color="auto"/>
        <w:right w:val="none" w:sz="0" w:space="0" w:color="auto"/>
      </w:divBdr>
    </w:div>
    <w:div w:id="1094742691">
      <w:bodyDiv w:val="1"/>
      <w:marLeft w:val="0"/>
      <w:marRight w:val="0"/>
      <w:marTop w:val="0"/>
      <w:marBottom w:val="0"/>
      <w:divBdr>
        <w:top w:val="none" w:sz="0" w:space="0" w:color="auto"/>
        <w:left w:val="none" w:sz="0" w:space="0" w:color="auto"/>
        <w:bottom w:val="none" w:sz="0" w:space="0" w:color="auto"/>
        <w:right w:val="none" w:sz="0" w:space="0" w:color="auto"/>
      </w:divBdr>
    </w:div>
    <w:div w:id="1094744357">
      <w:bodyDiv w:val="1"/>
      <w:marLeft w:val="0"/>
      <w:marRight w:val="0"/>
      <w:marTop w:val="0"/>
      <w:marBottom w:val="0"/>
      <w:divBdr>
        <w:top w:val="none" w:sz="0" w:space="0" w:color="auto"/>
        <w:left w:val="none" w:sz="0" w:space="0" w:color="auto"/>
        <w:bottom w:val="none" w:sz="0" w:space="0" w:color="auto"/>
        <w:right w:val="none" w:sz="0" w:space="0" w:color="auto"/>
      </w:divBdr>
    </w:div>
    <w:div w:id="1095133054">
      <w:bodyDiv w:val="1"/>
      <w:marLeft w:val="0"/>
      <w:marRight w:val="0"/>
      <w:marTop w:val="0"/>
      <w:marBottom w:val="0"/>
      <w:divBdr>
        <w:top w:val="none" w:sz="0" w:space="0" w:color="auto"/>
        <w:left w:val="none" w:sz="0" w:space="0" w:color="auto"/>
        <w:bottom w:val="none" w:sz="0" w:space="0" w:color="auto"/>
        <w:right w:val="none" w:sz="0" w:space="0" w:color="auto"/>
      </w:divBdr>
    </w:div>
    <w:div w:id="1095326741">
      <w:bodyDiv w:val="1"/>
      <w:marLeft w:val="0"/>
      <w:marRight w:val="0"/>
      <w:marTop w:val="0"/>
      <w:marBottom w:val="0"/>
      <w:divBdr>
        <w:top w:val="none" w:sz="0" w:space="0" w:color="auto"/>
        <w:left w:val="none" w:sz="0" w:space="0" w:color="auto"/>
        <w:bottom w:val="none" w:sz="0" w:space="0" w:color="auto"/>
        <w:right w:val="none" w:sz="0" w:space="0" w:color="auto"/>
      </w:divBdr>
    </w:div>
    <w:div w:id="1100372710">
      <w:bodyDiv w:val="1"/>
      <w:marLeft w:val="0"/>
      <w:marRight w:val="0"/>
      <w:marTop w:val="0"/>
      <w:marBottom w:val="0"/>
      <w:divBdr>
        <w:top w:val="none" w:sz="0" w:space="0" w:color="auto"/>
        <w:left w:val="none" w:sz="0" w:space="0" w:color="auto"/>
        <w:bottom w:val="none" w:sz="0" w:space="0" w:color="auto"/>
        <w:right w:val="none" w:sz="0" w:space="0" w:color="auto"/>
      </w:divBdr>
    </w:div>
    <w:div w:id="1100495043">
      <w:bodyDiv w:val="1"/>
      <w:marLeft w:val="0"/>
      <w:marRight w:val="0"/>
      <w:marTop w:val="0"/>
      <w:marBottom w:val="0"/>
      <w:divBdr>
        <w:top w:val="none" w:sz="0" w:space="0" w:color="auto"/>
        <w:left w:val="none" w:sz="0" w:space="0" w:color="auto"/>
        <w:bottom w:val="none" w:sz="0" w:space="0" w:color="auto"/>
        <w:right w:val="none" w:sz="0" w:space="0" w:color="auto"/>
      </w:divBdr>
    </w:div>
    <w:div w:id="1103107849">
      <w:bodyDiv w:val="1"/>
      <w:marLeft w:val="0"/>
      <w:marRight w:val="0"/>
      <w:marTop w:val="0"/>
      <w:marBottom w:val="0"/>
      <w:divBdr>
        <w:top w:val="none" w:sz="0" w:space="0" w:color="auto"/>
        <w:left w:val="none" w:sz="0" w:space="0" w:color="auto"/>
        <w:bottom w:val="none" w:sz="0" w:space="0" w:color="auto"/>
        <w:right w:val="none" w:sz="0" w:space="0" w:color="auto"/>
      </w:divBdr>
    </w:div>
    <w:div w:id="1106273793">
      <w:bodyDiv w:val="1"/>
      <w:marLeft w:val="0"/>
      <w:marRight w:val="0"/>
      <w:marTop w:val="0"/>
      <w:marBottom w:val="0"/>
      <w:divBdr>
        <w:top w:val="none" w:sz="0" w:space="0" w:color="auto"/>
        <w:left w:val="none" w:sz="0" w:space="0" w:color="auto"/>
        <w:bottom w:val="none" w:sz="0" w:space="0" w:color="auto"/>
        <w:right w:val="none" w:sz="0" w:space="0" w:color="auto"/>
      </w:divBdr>
    </w:div>
    <w:div w:id="1113741900">
      <w:bodyDiv w:val="1"/>
      <w:marLeft w:val="0"/>
      <w:marRight w:val="0"/>
      <w:marTop w:val="0"/>
      <w:marBottom w:val="0"/>
      <w:divBdr>
        <w:top w:val="none" w:sz="0" w:space="0" w:color="auto"/>
        <w:left w:val="none" w:sz="0" w:space="0" w:color="auto"/>
        <w:bottom w:val="none" w:sz="0" w:space="0" w:color="auto"/>
        <w:right w:val="none" w:sz="0" w:space="0" w:color="auto"/>
      </w:divBdr>
    </w:div>
    <w:div w:id="1114250214">
      <w:bodyDiv w:val="1"/>
      <w:marLeft w:val="0"/>
      <w:marRight w:val="0"/>
      <w:marTop w:val="0"/>
      <w:marBottom w:val="0"/>
      <w:divBdr>
        <w:top w:val="none" w:sz="0" w:space="0" w:color="auto"/>
        <w:left w:val="none" w:sz="0" w:space="0" w:color="auto"/>
        <w:bottom w:val="none" w:sz="0" w:space="0" w:color="auto"/>
        <w:right w:val="none" w:sz="0" w:space="0" w:color="auto"/>
      </w:divBdr>
    </w:div>
    <w:div w:id="1115127377">
      <w:bodyDiv w:val="1"/>
      <w:marLeft w:val="0"/>
      <w:marRight w:val="0"/>
      <w:marTop w:val="0"/>
      <w:marBottom w:val="0"/>
      <w:divBdr>
        <w:top w:val="none" w:sz="0" w:space="0" w:color="auto"/>
        <w:left w:val="none" w:sz="0" w:space="0" w:color="auto"/>
        <w:bottom w:val="none" w:sz="0" w:space="0" w:color="auto"/>
        <w:right w:val="none" w:sz="0" w:space="0" w:color="auto"/>
      </w:divBdr>
    </w:div>
    <w:div w:id="1115561964">
      <w:bodyDiv w:val="1"/>
      <w:marLeft w:val="0"/>
      <w:marRight w:val="0"/>
      <w:marTop w:val="0"/>
      <w:marBottom w:val="0"/>
      <w:divBdr>
        <w:top w:val="none" w:sz="0" w:space="0" w:color="auto"/>
        <w:left w:val="none" w:sz="0" w:space="0" w:color="auto"/>
        <w:bottom w:val="none" w:sz="0" w:space="0" w:color="auto"/>
        <w:right w:val="none" w:sz="0" w:space="0" w:color="auto"/>
      </w:divBdr>
    </w:div>
    <w:div w:id="1116025737">
      <w:bodyDiv w:val="1"/>
      <w:marLeft w:val="0"/>
      <w:marRight w:val="0"/>
      <w:marTop w:val="0"/>
      <w:marBottom w:val="0"/>
      <w:divBdr>
        <w:top w:val="none" w:sz="0" w:space="0" w:color="auto"/>
        <w:left w:val="none" w:sz="0" w:space="0" w:color="auto"/>
        <w:bottom w:val="none" w:sz="0" w:space="0" w:color="auto"/>
        <w:right w:val="none" w:sz="0" w:space="0" w:color="auto"/>
      </w:divBdr>
    </w:div>
    <w:div w:id="1117063836">
      <w:bodyDiv w:val="1"/>
      <w:marLeft w:val="0"/>
      <w:marRight w:val="0"/>
      <w:marTop w:val="0"/>
      <w:marBottom w:val="0"/>
      <w:divBdr>
        <w:top w:val="none" w:sz="0" w:space="0" w:color="auto"/>
        <w:left w:val="none" w:sz="0" w:space="0" w:color="auto"/>
        <w:bottom w:val="none" w:sz="0" w:space="0" w:color="auto"/>
        <w:right w:val="none" w:sz="0" w:space="0" w:color="auto"/>
      </w:divBdr>
    </w:div>
    <w:div w:id="1119645396">
      <w:bodyDiv w:val="1"/>
      <w:marLeft w:val="0"/>
      <w:marRight w:val="0"/>
      <w:marTop w:val="0"/>
      <w:marBottom w:val="0"/>
      <w:divBdr>
        <w:top w:val="none" w:sz="0" w:space="0" w:color="auto"/>
        <w:left w:val="none" w:sz="0" w:space="0" w:color="auto"/>
        <w:bottom w:val="none" w:sz="0" w:space="0" w:color="auto"/>
        <w:right w:val="none" w:sz="0" w:space="0" w:color="auto"/>
      </w:divBdr>
    </w:div>
    <w:div w:id="1121263204">
      <w:bodyDiv w:val="1"/>
      <w:marLeft w:val="0"/>
      <w:marRight w:val="0"/>
      <w:marTop w:val="0"/>
      <w:marBottom w:val="0"/>
      <w:divBdr>
        <w:top w:val="none" w:sz="0" w:space="0" w:color="auto"/>
        <w:left w:val="none" w:sz="0" w:space="0" w:color="auto"/>
        <w:bottom w:val="none" w:sz="0" w:space="0" w:color="auto"/>
        <w:right w:val="none" w:sz="0" w:space="0" w:color="auto"/>
      </w:divBdr>
    </w:div>
    <w:div w:id="1122500953">
      <w:bodyDiv w:val="1"/>
      <w:marLeft w:val="0"/>
      <w:marRight w:val="0"/>
      <w:marTop w:val="0"/>
      <w:marBottom w:val="0"/>
      <w:divBdr>
        <w:top w:val="none" w:sz="0" w:space="0" w:color="auto"/>
        <w:left w:val="none" w:sz="0" w:space="0" w:color="auto"/>
        <w:bottom w:val="none" w:sz="0" w:space="0" w:color="auto"/>
        <w:right w:val="none" w:sz="0" w:space="0" w:color="auto"/>
      </w:divBdr>
    </w:div>
    <w:div w:id="1122531824">
      <w:bodyDiv w:val="1"/>
      <w:marLeft w:val="0"/>
      <w:marRight w:val="0"/>
      <w:marTop w:val="0"/>
      <w:marBottom w:val="0"/>
      <w:divBdr>
        <w:top w:val="none" w:sz="0" w:space="0" w:color="auto"/>
        <w:left w:val="none" w:sz="0" w:space="0" w:color="auto"/>
        <w:bottom w:val="none" w:sz="0" w:space="0" w:color="auto"/>
        <w:right w:val="none" w:sz="0" w:space="0" w:color="auto"/>
      </w:divBdr>
    </w:div>
    <w:div w:id="1123115264">
      <w:bodyDiv w:val="1"/>
      <w:marLeft w:val="0"/>
      <w:marRight w:val="0"/>
      <w:marTop w:val="0"/>
      <w:marBottom w:val="0"/>
      <w:divBdr>
        <w:top w:val="none" w:sz="0" w:space="0" w:color="auto"/>
        <w:left w:val="none" w:sz="0" w:space="0" w:color="auto"/>
        <w:bottom w:val="none" w:sz="0" w:space="0" w:color="auto"/>
        <w:right w:val="none" w:sz="0" w:space="0" w:color="auto"/>
      </w:divBdr>
    </w:div>
    <w:div w:id="1125780366">
      <w:bodyDiv w:val="1"/>
      <w:marLeft w:val="0"/>
      <w:marRight w:val="0"/>
      <w:marTop w:val="0"/>
      <w:marBottom w:val="0"/>
      <w:divBdr>
        <w:top w:val="none" w:sz="0" w:space="0" w:color="auto"/>
        <w:left w:val="none" w:sz="0" w:space="0" w:color="auto"/>
        <w:bottom w:val="none" w:sz="0" w:space="0" w:color="auto"/>
        <w:right w:val="none" w:sz="0" w:space="0" w:color="auto"/>
      </w:divBdr>
    </w:div>
    <w:div w:id="1127357433">
      <w:bodyDiv w:val="1"/>
      <w:marLeft w:val="0"/>
      <w:marRight w:val="0"/>
      <w:marTop w:val="0"/>
      <w:marBottom w:val="0"/>
      <w:divBdr>
        <w:top w:val="none" w:sz="0" w:space="0" w:color="auto"/>
        <w:left w:val="none" w:sz="0" w:space="0" w:color="auto"/>
        <w:bottom w:val="none" w:sz="0" w:space="0" w:color="auto"/>
        <w:right w:val="none" w:sz="0" w:space="0" w:color="auto"/>
      </w:divBdr>
    </w:div>
    <w:div w:id="1128401676">
      <w:bodyDiv w:val="1"/>
      <w:marLeft w:val="0"/>
      <w:marRight w:val="0"/>
      <w:marTop w:val="0"/>
      <w:marBottom w:val="0"/>
      <w:divBdr>
        <w:top w:val="none" w:sz="0" w:space="0" w:color="auto"/>
        <w:left w:val="none" w:sz="0" w:space="0" w:color="auto"/>
        <w:bottom w:val="none" w:sz="0" w:space="0" w:color="auto"/>
        <w:right w:val="none" w:sz="0" w:space="0" w:color="auto"/>
      </w:divBdr>
    </w:div>
    <w:div w:id="1129133268">
      <w:bodyDiv w:val="1"/>
      <w:marLeft w:val="0"/>
      <w:marRight w:val="0"/>
      <w:marTop w:val="0"/>
      <w:marBottom w:val="0"/>
      <w:divBdr>
        <w:top w:val="none" w:sz="0" w:space="0" w:color="auto"/>
        <w:left w:val="none" w:sz="0" w:space="0" w:color="auto"/>
        <w:bottom w:val="none" w:sz="0" w:space="0" w:color="auto"/>
        <w:right w:val="none" w:sz="0" w:space="0" w:color="auto"/>
      </w:divBdr>
    </w:div>
    <w:div w:id="1130051176">
      <w:bodyDiv w:val="1"/>
      <w:marLeft w:val="0"/>
      <w:marRight w:val="0"/>
      <w:marTop w:val="0"/>
      <w:marBottom w:val="0"/>
      <w:divBdr>
        <w:top w:val="none" w:sz="0" w:space="0" w:color="auto"/>
        <w:left w:val="none" w:sz="0" w:space="0" w:color="auto"/>
        <w:bottom w:val="none" w:sz="0" w:space="0" w:color="auto"/>
        <w:right w:val="none" w:sz="0" w:space="0" w:color="auto"/>
      </w:divBdr>
    </w:div>
    <w:div w:id="1130778936">
      <w:bodyDiv w:val="1"/>
      <w:marLeft w:val="0"/>
      <w:marRight w:val="0"/>
      <w:marTop w:val="0"/>
      <w:marBottom w:val="0"/>
      <w:divBdr>
        <w:top w:val="none" w:sz="0" w:space="0" w:color="auto"/>
        <w:left w:val="none" w:sz="0" w:space="0" w:color="auto"/>
        <w:bottom w:val="none" w:sz="0" w:space="0" w:color="auto"/>
        <w:right w:val="none" w:sz="0" w:space="0" w:color="auto"/>
      </w:divBdr>
    </w:div>
    <w:div w:id="1131827687">
      <w:bodyDiv w:val="1"/>
      <w:marLeft w:val="0"/>
      <w:marRight w:val="0"/>
      <w:marTop w:val="0"/>
      <w:marBottom w:val="0"/>
      <w:divBdr>
        <w:top w:val="none" w:sz="0" w:space="0" w:color="auto"/>
        <w:left w:val="none" w:sz="0" w:space="0" w:color="auto"/>
        <w:bottom w:val="none" w:sz="0" w:space="0" w:color="auto"/>
        <w:right w:val="none" w:sz="0" w:space="0" w:color="auto"/>
      </w:divBdr>
    </w:div>
    <w:div w:id="1132937816">
      <w:bodyDiv w:val="1"/>
      <w:marLeft w:val="0"/>
      <w:marRight w:val="0"/>
      <w:marTop w:val="0"/>
      <w:marBottom w:val="0"/>
      <w:divBdr>
        <w:top w:val="none" w:sz="0" w:space="0" w:color="auto"/>
        <w:left w:val="none" w:sz="0" w:space="0" w:color="auto"/>
        <w:bottom w:val="none" w:sz="0" w:space="0" w:color="auto"/>
        <w:right w:val="none" w:sz="0" w:space="0" w:color="auto"/>
      </w:divBdr>
    </w:div>
    <w:div w:id="1132987959">
      <w:bodyDiv w:val="1"/>
      <w:marLeft w:val="0"/>
      <w:marRight w:val="0"/>
      <w:marTop w:val="0"/>
      <w:marBottom w:val="0"/>
      <w:divBdr>
        <w:top w:val="none" w:sz="0" w:space="0" w:color="auto"/>
        <w:left w:val="none" w:sz="0" w:space="0" w:color="auto"/>
        <w:bottom w:val="none" w:sz="0" w:space="0" w:color="auto"/>
        <w:right w:val="none" w:sz="0" w:space="0" w:color="auto"/>
      </w:divBdr>
    </w:div>
    <w:div w:id="1136531657">
      <w:bodyDiv w:val="1"/>
      <w:marLeft w:val="0"/>
      <w:marRight w:val="0"/>
      <w:marTop w:val="0"/>
      <w:marBottom w:val="0"/>
      <w:divBdr>
        <w:top w:val="none" w:sz="0" w:space="0" w:color="auto"/>
        <w:left w:val="none" w:sz="0" w:space="0" w:color="auto"/>
        <w:bottom w:val="none" w:sz="0" w:space="0" w:color="auto"/>
        <w:right w:val="none" w:sz="0" w:space="0" w:color="auto"/>
      </w:divBdr>
    </w:div>
    <w:div w:id="1136602904">
      <w:bodyDiv w:val="1"/>
      <w:marLeft w:val="0"/>
      <w:marRight w:val="0"/>
      <w:marTop w:val="0"/>
      <w:marBottom w:val="0"/>
      <w:divBdr>
        <w:top w:val="none" w:sz="0" w:space="0" w:color="auto"/>
        <w:left w:val="none" w:sz="0" w:space="0" w:color="auto"/>
        <w:bottom w:val="none" w:sz="0" w:space="0" w:color="auto"/>
        <w:right w:val="none" w:sz="0" w:space="0" w:color="auto"/>
      </w:divBdr>
    </w:div>
    <w:div w:id="1136872798">
      <w:bodyDiv w:val="1"/>
      <w:marLeft w:val="0"/>
      <w:marRight w:val="0"/>
      <w:marTop w:val="0"/>
      <w:marBottom w:val="0"/>
      <w:divBdr>
        <w:top w:val="none" w:sz="0" w:space="0" w:color="auto"/>
        <w:left w:val="none" w:sz="0" w:space="0" w:color="auto"/>
        <w:bottom w:val="none" w:sz="0" w:space="0" w:color="auto"/>
        <w:right w:val="none" w:sz="0" w:space="0" w:color="auto"/>
      </w:divBdr>
    </w:div>
    <w:div w:id="1138457520">
      <w:bodyDiv w:val="1"/>
      <w:marLeft w:val="0"/>
      <w:marRight w:val="0"/>
      <w:marTop w:val="0"/>
      <w:marBottom w:val="0"/>
      <w:divBdr>
        <w:top w:val="none" w:sz="0" w:space="0" w:color="auto"/>
        <w:left w:val="none" w:sz="0" w:space="0" w:color="auto"/>
        <w:bottom w:val="none" w:sz="0" w:space="0" w:color="auto"/>
        <w:right w:val="none" w:sz="0" w:space="0" w:color="auto"/>
      </w:divBdr>
    </w:div>
    <w:div w:id="1138836942">
      <w:bodyDiv w:val="1"/>
      <w:marLeft w:val="0"/>
      <w:marRight w:val="0"/>
      <w:marTop w:val="0"/>
      <w:marBottom w:val="0"/>
      <w:divBdr>
        <w:top w:val="none" w:sz="0" w:space="0" w:color="auto"/>
        <w:left w:val="none" w:sz="0" w:space="0" w:color="auto"/>
        <w:bottom w:val="none" w:sz="0" w:space="0" w:color="auto"/>
        <w:right w:val="none" w:sz="0" w:space="0" w:color="auto"/>
      </w:divBdr>
    </w:div>
    <w:div w:id="1140808731">
      <w:bodyDiv w:val="1"/>
      <w:marLeft w:val="0"/>
      <w:marRight w:val="0"/>
      <w:marTop w:val="0"/>
      <w:marBottom w:val="0"/>
      <w:divBdr>
        <w:top w:val="none" w:sz="0" w:space="0" w:color="auto"/>
        <w:left w:val="none" w:sz="0" w:space="0" w:color="auto"/>
        <w:bottom w:val="none" w:sz="0" w:space="0" w:color="auto"/>
        <w:right w:val="none" w:sz="0" w:space="0" w:color="auto"/>
      </w:divBdr>
    </w:div>
    <w:div w:id="1142652499">
      <w:bodyDiv w:val="1"/>
      <w:marLeft w:val="0"/>
      <w:marRight w:val="0"/>
      <w:marTop w:val="0"/>
      <w:marBottom w:val="0"/>
      <w:divBdr>
        <w:top w:val="none" w:sz="0" w:space="0" w:color="auto"/>
        <w:left w:val="none" w:sz="0" w:space="0" w:color="auto"/>
        <w:bottom w:val="none" w:sz="0" w:space="0" w:color="auto"/>
        <w:right w:val="none" w:sz="0" w:space="0" w:color="auto"/>
      </w:divBdr>
    </w:div>
    <w:div w:id="1144082930">
      <w:bodyDiv w:val="1"/>
      <w:marLeft w:val="0"/>
      <w:marRight w:val="0"/>
      <w:marTop w:val="0"/>
      <w:marBottom w:val="0"/>
      <w:divBdr>
        <w:top w:val="none" w:sz="0" w:space="0" w:color="auto"/>
        <w:left w:val="none" w:sz="0" w:space="0" w:color="auto"/>
        <w:bottom w:val="none" w:sz="0" w:space="0" w:color="auto"/>
        <w:right w:val="none" w:sz="0" w:space="0" w:color="auto"/>
      </w:divBdr>
    </w:div>
    <w:div w:id="1144813883">
      <w:bodyDiv w:val="1"/>
      <w:marLeft w:val="0"/>
      <w:marRight w:val="0"/>
      <w:marTop w:val="0"/>
      <w:marBottom w:val="0"/>
      <w:divBdr>
        <w:top w:val="none" w:sz="0" w:space="0" w:color="auto"/>
        <w:left w:val="none" w:sz="0" w:space="0" w:color="auto"/>
        <w:bottom w:val="none" w:sz="0" w:space="0" w:color="auto"/>
        <w:right w:val="none" w:sz="0" w:space="0" w:color="auto"/>
      </w:divBdr>
    </w:div>
    <w:div w:id="1146245512">
      <w:bodyDiv w:val="1"/>
      <w:marLeft w:val="0"/>
      <w:marRight w:val="0"/>
      <w:marTop w:val="0"/>
      <w:marBottom w:val="0"/>
      <w:divBdr>
        <w:top w:val="none" w:sz="0" w:space="0" w:color="auto"/>
        <w:left w:val="none" w:sz="0" w:space="0" w:color="auto"/>
        <w:bottom w:val="none" w:sz="0" w:space="0" w:color="auto"/>
        <w:right w:val="none" w:sz="0" w:space="0" w:color="auto"/>
      </w:divBdr>
    </w:div>
    <w:div w:id="1148132874">
      <w:bodyDiv w:val="1"/>
      <w:marLeft w:val="0"/>
      <w:marRight w:val="0"/>
      <w:marTop w:val="0"/>
      <w:marBottom w:val="0"/>
      <w:divBdr>
        <w:top w:val="none" w:sz="0" w:space="0" w:color="auto"/>
        <w:left w:val="none" w:sz="0" w:space="0" w:color="auto"/>
        <w:bottom w:val="none" w:sz="0" w:space="0" w:color="auto"/>
        <w:right w:val="none" w:sz="0" w:space="0" w:color="auto"/>
      </w:divBdr>
    </w:div>
    <w:div w:id="1148471508">
      <w:bodyDiv w:val="1"/>
      <w:marLeft w:val="0"/>
      <w:marRight w:val="0"/>
      <w:marTop w:val="0"/>
      <w:marBottom w:val="0"/>
      <w:divBdr>
        <w:top w:val="none" w:sz="0" w:space="0" w:color="auto"/>
        <w:left w:val="none" w:sz="0" w:space="0" w:color="auto"/>
        <w:bottom w:val="none" w:sz="0" w:space="0" w:color="auto"/>
        <w:right w:val="none" w:sz="0" w:space="0" w:color="auto"/>
      </w:divBdr>
    </w:div>
    <w:div w:id="1148739948">
      <w:bodyDiv w:val="1"/>
      <w:marLeft w:val="0"/>
      <w:marRight w:val="0"/>
      <w:marTop w:val="0"/>
      <w:marBottom w:val="0"/>
      <w:divBdr>
        <w:top w:val="none" w:sz="0" w:space="0" w:color="auto"/>
        <w:left w:val="none" w:sz="0" w:space="0" w:color="auto"/>
        <w:bottom w:val="none" w:sz="0" w:space="0" w:color="auto"/>
        <w:right w:val="none" w:sz="0" w:space="0" w:color="auto"/>
      </w:divBdr>
    </w:div>
    <w:div w:id="1149975312">
      <w:bodyDiv w:val="1"/>
      <w:marLeft w:val="0"/>
      <w:marRight w:val="0"/>
      <w:marTop w:val="0"/>
      <w:marBottom w:val="0"/>
      <w:divBdr>
        <w:top w:val="none" w:sz="0" w:space="0" w:color="auto"/>
        <w:left w:val="none" w:sz="0" w:space="0" w:color="auto"/>
        <w:bottom w:val="none" w:sz="0" w:space="0" w:color="auto"/>
        <w:right w:val="none" w:sz="0" w:space="0" w:color="auto"/>
      </w:divBdr>
    </w:div>
    <w:div w:id="1150248952">
      <w:bodyDiv w:val="1"/>
      <w:marLeft w:val="0"/>
      <w:marRight w:val="0"/>
      <w:marTop w:val="0"/>
      <w:marBottom w:val="0"/>
      <w:divBdr>
        <w:top w:val="none" w:sz="0" w:space="0" w:color="auto"/>
        <w:left w:val="none" w:sz="0" w:space="0" w:color="auto"/>
        <w:bottom w:val="none" w:sz="0" w:space="0" w:color="auto"/>
        <w:right w:val="none" w:sz="0" w:space="0" w:color="auto"/>
      </w:divBdr>
    </w:div>
    <w:div w:id="1154033459">
      <w:bodyDiv w:val="1"/>
      <w:marLeft w:val="0"/>
      <w:marRight w:val="0"/>
      <w:marTop w:val="0"/>
      <w:marBottom w:val="0"/>
      <w:divBdr>
        <w:top w:val="none" w:sz="0" w:space="0" w:color="auto"/>
        <w:left w:val="none" w:sz="0" w:space="0" w:color="auto"/>
        <w:bottom w:val="none" w:sz="0" w:space="0" w:color="auto"/>
        <w:right w:val="none" w:sz="0" w:space="0" w:color="auto"/>
      </w:divBdr>
    </w:div>
    <w:div w:id="1156607343">
      <w:bodyDiv w:val="1"/>
      <w:marLeft w:val="0"/>
      <w:marRight w:val="0"/>
      <w:marTop w:val="0"/>
      <w:marBottom w:val="0"/>
      <w:divBdr>
        <w:top w:val="none" w:sz="0" w:space="0" w:color="auto"/>
        <w:left w:val="none" w:sz="0" w:space="0" w:color="auto"/>
        <w:bottom w:val="none" w:sz="0" w:space="0" w:color="auto"/>
        <w:right w:val="none" w:sz="0" w:space="0" w:color="auto"/>
      </w:divBdr>
    </w:div>
    <w:div w:id="1157110039">
      <w:bodyDiv w:val="1"/>
      <w:marLeft w:val="0"/>
      <w:marRight w:val="0"/>
      <w:marTop w:val="0"/>
      <w:marBottom w:val="0"/>
      <w:divBdr>
        <w:top w:val="none" w:sz="0" w:space="0" w:color="auto"/>
        <w:left w:val="none" w:sz="0" w:space="0" w:color="auto"/>
        <w:bottom w:val="none" w:sz="0" w:space="0" w:color="auto"/>
        <w:right w:val="none" w:sz="0" w:space="0" w:color="auto"/>
      </w:divBdr>
    </w:div>
    <w:div w:id="1160853838">
      <w:bodyDiv w:val="1"/>
      <w:marLeft w:val="0"/>
      <w:marRight w:val="0"/>
      <w:marTop w:val="0"/>
      <w:marBottom w:val="0"/>
      <w:divBdr>
        <w:top w:val="none" w:sz="0" w:space="0" w:color="auto"/>
        <w:left w:val="none" w:sz="0" w:space="0" w:color="auto"/>
        <w:bottom w:val="none" w:sz="0" w:space="0" w:color="auto"/>
        <w:right w:val="none" w:sz="0" w:space="0" w:color="auto"/>
      </w:divBdr>
    </w:div>
    <w:div w:id="1161240858">
      <w:bodyDiv w:val="1"/>
      <w:marLeft w:val="0"/>
      <w:marRight w:val="0"/>
      <w:marTop w:val="0"/>
      <w:marBottom w:val="0"/>
      <w:divBdr>
        <w:top w:val="none" w:sz="0" w:space="0" w:color="auto"/>
        <w:left w:val="none" w:sz="0" w:space="0" w:color="auto"/>
        <w:bottom w:val="none" w:sz="0" w:space="0" w:color="auto"/>
        <w:right w:val="none" w:sz="0" w:space="0" w:color="auto"/>
      </w:divBdr>
    </w:div>
    <w:div w:id="1161576538">
      <w:bodyDiv w:val="1"/>
      <w:marLeft w:val="0"/>
      <w:marRight w:val="0"/>
      <w:marTop w:val="0"/>
      <w:marBottom w:val="0"/>
      <w:divBdr>
        <w:top w:val="none" w:sz="0" w:space="0" w:color="auto"/>
        <w:left w:val="none" w:sz="0" w:space="0" w:color="auto"/>
        <w:bottom w:val="none" w:sz="0" w:space="0" w:color="auto"/>
        <w:right w:val="none" w:sz="0" w:space="0" w:color="auto"/>
      </w:divBdr>
    </w:div>
    <w:div w:id="1161626140">
      <w:bodyDiv w:val="1"/>
      <w:marLeft w:val="0"/>
      <w:marRight w:val="0"/>
      <w:marTop w:val="0"/>
      <w:marBottom w:val="0"/>
      <w:divBdr>
        <w:top w:val="none" w:sz="0" w:space="0" w:color="auto"/>
        <w:left w:val="none" w:sz="0" w:space="0" w:color="auto"/>
        <w:bottom w:val="none" w:sz="0" w:space="0" w:color="auto"/>
        <w:right w:val="none" w:sz="0" w:space="0" w:color="auto"/>
      </w:divBdr>
    </w:div>
    <w:div w:id="1161852217">
      <w:bodyDiv w:val="1"/>
      <w:marLeft w:val="0"/>
      <w:marRight w:val="0"/>
      <w:marTop w:val="0"/>
      <w:marBottom w:val="0"/>
      <w:divBdr>
        <w:top w:val="none" w:sz="0" w:space="0" w:color="auto"/>
        <w:left w:val="none" w:sz="0" w:space="0" w:color="auto"/>
        <w:bottom w:val="none" w:sz="0" w:space="0" w:color="auto"/>
        <w:right w:val="none" w:sz="0" w:space="0" w:color="auto"/>
      </w:divBdr>
    </w:div>
    <w:div w:id="1162938531">
      <w:bodyDiv w:val="1"/>
      <w:marLeft w:val="0"/>
      <w:marRight w:val="0"/>
      <w:marTop w:val="0"/>
      <w:marBottom w:val="0"/>
      <w:divBdr>
        <w:top w:val="none" w:sz="0" w:space="0" w:color="auto"/>
        <w:left w:val="none" w:sz="0" w:space="0" w:color="auto"/>
        <w:bottom w:val="none" w:sz="0" w:space="0" w:color="auto"/>
        <w:right w:val="none" w:sz="0" w:space="0" w:color="auto"/>
      </w:divBdr>
    </w:div>
    <w:div w:id="1164853096">
      <w:bodyDiv w:val="1"/>
      <w:marLeft w:val="0"/>
      <w:marRight w:val="0"/>
      <w:marTop w:val="0"/>
      <w:marBottom w:val="0"/>
      <w:divBdr>
        <w:top w:val="none" w:sz="0" w:space="0" w:color="auto"/>
        <w:left w:val="none" w:sz="0" w:space="0" w:color="auto"/>
        <w:bottom w:val="none" w:sz="0" w:space="0" w:color="auto"/>
        <w:right w:val="none" w:sz="0" w:space="0" w:color="auto"/>
      </w:divBdr>
    </w:div>
    <w:div w:id="1166826304">
      <w:bodyDiv w:val="1"/>
      <w:marLeft w:val="0"/>
      <w:marRight w:val="0"/>
      <w:marTop w:val="0"/>
      <w:marBottom w:val="0"/>
      <w:divBdr>
        <w:top w:val="none" w:sz="0" w:space="0" w:color="auto"/>
        <w:left w:val="none" w:sz="0" w:space="0" w:color="auto"/>
        <w:bottom w:val="none" w:sz="0" w:space="0" w:color="auto"/>
        <w:right w:val="none" w:sz="0" w:space="0" w:color="auto"/>
      </w:divBdr>
    </w:div>
    <w:div w:id="1168132657">
      <w:bodyDiv w:val="1"/>
      <w:marLeft w:val="0"/>
      <w:marRight w:val="0"/>
      <w:marTop w:val="0"/>
      <w:marBottom w:val="0"/>
      <w:divBdr>
        <w:top w:val="none" w:sz="0" w:space="0" w:color="auto"/>
        <w:left w:val="none" w:sz="0" w:space="0" w:color="auto"/>
        <w:bottom w:val="none" w:sz="0" w:space="0" w:color="auto"/>
        <w:right w:val="none" w:sz="0" w:space="0" w:color="auto"/>
      </w:divBdr>
    </w:div>
    <w:div w:id="1171985723">
      <w:bodyDiv w:val="1"/>
      <w:marLeft w:val="0"/>
      <w:marRight w:val="0"/>
      <w:marTop w:val="0"/>
      <w:marBottom w:val="0"/>
      <w:divBdr>
        <w:top w:val="none" w:sz="0" w:space="0" w:color="auto"/>
        <w:left w:val="none" w:sz="0" w:space="0" w:color="auto"/>
        <w:bottom w:val="none" w:sz="0" w:space="0" w:color="auto"/>
        <w:right w:val="none" w:sz="0" w:space="0" w:color="auto"/>
      </w:divBdr>
    </w:div>
    <w:div w:id="1172798743">
      <w:bodyDiv w:val="1"/>
      <w:marLeft w:val="0"/>
      <w:marRight w:val="0"/>
      <w:marTop w:val="0"/>
      <w:marBottom w:val="0"/>
      <w:divBdr>
        <w:top w:val="none" w:sz="0" w:space="0" w:color="auto"/>
        <w:left w:val="none" w:sz="0" w:space="0" w:color="auto"/>
        <w:bottom w:val="none" w:sz="0" w:space="0" w:color="auto"/>
        <w:right w:val="none" w:sz="0" w:space="0" w:color="auto"/>
      </w:divBdr>
    </w:div>
    <w:div w:id="1173061207">
      <w:bodyDiv w:val="1"/>
      <w:marLeft w:val="0"/>
      <w:marRight w:val="0"/>
      <w:marTop w:val="0"/>
      <w:marBottom w:val="0"/>
      <w:divBdr>
        <w:top w:val="none" w:sz="0" w:space="0" w:color="auto"/>
        <w:left w:val="none" w:sz="0" w:space="0" w:color="auto"/>
        <w:bottom w:val="none" w:sz="0" w:space="0" w:color="auto"/>
        <w:right w:val="none" w:sz="0" w:space="0" w:color="auto"/>
      </w:divBdr>
    </w:div>
    <w:div w:id="1174494454">
      <w:bodyDiv w:val="1"/>
      <w:marLeft w:val="0"/>
      <w:marRight w:val="0"/>
      <w:marTop w:val="0"/>
      <w:marBottom w:val="0"/>
      <w:divBdr>
        <w:top w:val="none" w:sz="0" w:space="0" w:color="auto"/>
        <w:left w:val="none" w:sz="0" w:space="0" w:color="auto"/>
        <w:bottom w:val="none" w:sz="0" w:space="0" w:color="auto"/>
        <w:right w:val="none" w:sz="0" w:space="0" w:color="auto"/>
      </w:divBdr>
    </w:div>
    <w:div w:id="1175341766">
      <w:bodyDiv w:val="1"/>
      <w:marLeft w:val="0"/>
      <w:marRight w:val="0"/>
      <w:marTop w:val="0"/>
      <w:marBottom w:val="0"/>
      <w:divBdr>
        <w:top w:val="none" w:sz="0" w:space="0" w:color="auto"/>
        <w:left w:val="none" w:sz="0" w:space="0" w:color="auto"/>
        <w:bottom w:val="none" w:sz="0" w:space="0" w:color="auto"/>
        <w:right w:val="none" w:sz="0" w:space="0" w:color="auto"/>
      </w:divBdr>
    </w:div>
    <w:div w:id="1176841550">
      <w:bodyDiv w:val="1"/>
      <w:marLeft w:val="0"/>
      <w:marRight w:val="0"/>
      <w:marTop w:val="0"/>
      <w:marBottom w:val="0"/>
      <w:divBdr>
        <w:top w:val="none" w:sz="0" w:space="0" w:color="auto"/>
        <w:left w:val="none" w:sz="0" w:space="0" w:color="auto"/>
        <w:bottom w:val="none" w:sz="0" w:space="0" w:color="auto"/>
        <w:right w:val="none" w:sz="0" w:space="0" w:color="auto"/>
      </w:divBdr>
    </w:div>
    <w:div w:id="1180462741">
      <w:bodyDiv w:val="1"/>
      <w:marLeft w:val="0"/>
      <w:marRight w:val="0"/>
      <w:marTop w:val="0"/>
      <w:marBottom w:val="0"/>
      <w:divBdr>
        <w:top w:val="none" w:sz="0" w:space="0" w:color="auto"/>
        <w:left w:val="none" w:sz="0" w:space="0" w:color="auto"/>
        <w:bottom w:val="none" w:sz="0" w:space="0" w:color="auto"/>
        <w:right w:val="none" w:sz="0" w:space="0" w:color="auto"/>
      </w:divBdr>
    </w:div>
    <w:div w:id="1185482792">
      <w:bodyDiv w:val="1"/>
      <w:marLeft w:val="0"/>
      <w:marRight w:val="0"/>
      <w:marTop w:val="0"/>
      <w:marBottom w:val="0"/>
      <w:divBdr>
        <w:top w:val="none" w:sz="0" w:space="0" w:color="auto"/>
        <w:left w:val="none" w:sz="0" w:space="0" w:color="auto"/>
        <w:bottom w:val="none" w:sz="0" w:space="0" w:color="auto"/>
        <w:right w:val="none" w:sz="0" w:space="0" w:color="auto"/>
      </w:divBdr>
    </w:div>
    <w:div w:id="1186403634">
      <w:bodyDiv w:val="1"/>
      <w:marLeft w:val="0"/>
      <w:marRight w:val="0"/>
      <w:marTop w:val="0"/>
      <w:marBottom w:val="0"/>
      <w:divBdr>
        <w:top w:val="none" w:sz="0" w:space="0" w:color="auto"/>
        <w:left w:val="none" w:sz="0" w:space="0" w:color="auto"/>
        <w:bottom w:val="none" w:sz="0" w:space="0" w:color="auto"/>
        <w:right w:val="none" w:sz="0" w:space="0" w:color="auto"/>
      </w:divBdr>
    </w:div>
    <w:div w:id="1186557658">
      <w:bodyDiv w:val="1"/>
      <w:marLeft w:val="0"/>
      <w:marRight w:val="0"/>
      <w:marTop w:val="0"/>
      <w:marBottom w:val="0"/>
      <w:divBdr>
        <w:top w:val="none" w:sz="0" w:space="0" w:color="auto"/>
        <w:left w:val="none" w:sz="0" w:space="0" w:color="auto"/>
        <w:bottom w:val="none" w:sz="0" w:space="0" w:color="auto"/>
        <w:right w:val="none" w:sz="0" w:space="0" w:color="auto"/>
      </w:divBdr>
    </w:div>
    <w:div w:id="1186750658">
      <w:bodyDiv w:val="1"/>
      <w:marLeft w:val="0"/>
      <w:marRight w:val="0"/>
      <w:marTop w:val="0"/>
      <w:marBottom w:val="0"/>
      <w:divBdr>
        <w:top w:val="none" w:sz="0" w:space="0" w:color="auto"/>
        <w:left w:val="none" w:sz="0" w:space="0" w:color="auto"/>
        <w:bottom w:val="none" w:sz="0" w:space="0" w:color="auto"/>
        <w:right w:val="none" w:sz="0" w:space="0" w:color="auto"/>
      </w:divBdr>
    </w:div>
    <w:div w:id="1187914037">
      <w:bodyDiv w:val="1"/>
      <w:marLeft w:val="0"/>
      <w:marRight w:val="0"/>
      <w:marTop w:val="0"/>
      <w:marBottom w:val="0"/>
      <w:divBdr>
        <w:top w:val="none" w:sz="0" w:space="0" w:color="auto"/>
        <w:left w:val="none" w:sz="0" w:space="0" w:color="auto"/>
        <w:bottom w:val="none" w:sz="0" w:space="0" w:color="auto"/>
        <w:right w:val="none" w:sz="0" w:space="0" w:color="auto"/>
      </w:divBdr>
    </w:div>
    <w:div w:id="1189373949">
      <w:bodyDiv w:val="1"/>
      <w:marLeft w:val="0"/>
      <w:marRight w:val="0"/>
      <w:marTop w:val="0"/>
      <w:marBottom w:val="0"/>
      <w:divBdr>
        <w:top w:val="none" w:sz="0" w:space="0" w:color="auto"/>
        <w:left w:val="none" w:sz="0" w:space="0" w:color="auto"/>
        <w:bottom w:val="none" w:sz="0" w:space="0" w:color="auto"/>
        <w:right w:val="none" w:sz="0" w:space="0" w:color="auto"/>
      </w:divBdr>
    </w:div>
    <w:div w:id="1189488147">
      <w:bodyDiv w:val="1"/>
      <w:marLeft w:val="0"/>
      <w:marRight w:val="0"/>
      <w:marTop w:val="0"/>
      <w:marBottom w:val="0"/>
      <w:divBdr>
        <w:top w:val="none" w:sz="0" w:space="0" w:color="auto"/>
        <w:left w:val="none" w:sz="0" w:space="0" w:color="auto"/>
        <w:bottom w:val="none" w:sz="0" w:space="0" w:color="auto"/>
        <w:right w:val="none" w:sz="0" w:space="0" w:color="auto"/>
      </w:divBdr>
    </w:div>
    <w:div w:id="1189828081">
      <w:bodyDiv w:val="1"/>
      <w:marLeft w:val="0"/>
      <w:marRight w:val="0"/>
      <w:marTop w:val="0"/>
      <w:marBottom w:val="0"/>
      <w:divBdr>
        <w:top w:val="none" w:sz="0" w:space="0" w:color="auto"/>
        <w:left w:val="none" w:sz="0" w:space="0" w:color="auto"/>
        <w:bottom w:val="none" w:sz="0" w:space="0" w:color="auto"/>
        <w:right w:val="none" w:sz="0" w:space="0" w:color="auto"/>
      </w:divBdr>
    </w:div>
    <w:div w:id="1190602038">
      <w:bodyDiv w:val="1"/>
      <w:marLeft w:val="0"/>
      <w:marRight w:val="0"/>
      <w:marTop w:val="0"/>
      <w:marBottom w:val="0"/>
      <w:divBdr>
        <w:top w:val="none" w:sz="0" w:space="0" w:color="auto"/>
        <w:left w:val="none" w:sz="0" w:space="0" w:color="auto"/>
        <w:bottom w:val="none" w:sz="0" w:space="0" w:color="auto"/>
        <w:right w:val="none" w:sz="0" w:space="0" w:color="auto"/>
      </w:divBdr>
    </w:div>
    <w:div w:id="1193036359">
      <w:bodyDiv w:val="1"/>
      <w:marLeft w:val="0"/>
      <w:marRight w:val="0"/>
      <w:marTop w:val="0"/>
      <w:marBottom w:val="0"/>
      <w:divBdr>
        <w:top w:val="none" w:sz="0" w:space="0" w:color="auto"/>
        <w:left w:val="none" w:sz="0" w:space="0" w:color="auto"/>
        <w:bottom w:val="none" w:sz="0" w:space="0" w:color="auto"/>
        <w:right w:val="none" w:sz="0" w:space="0" w:color="auto"/>
      </w:divBdr>
    </w:div>
    <w:div w:id="1193114102">
      <w:bodyDiv w:val="1"/>
      <w:marLeft w:val="0"/>
      <w:marRight w:val="0"/>
      <w:marTop w:val="0"/>
      <w:marBottom w:val="0"/>
      <w:divBdr>
        <w:top w:val="none" w:sz="0" w:space="0" w:color="auto"/>
        <w:left w:val="none" w:sz="0" w:space="0" w:color="auto"/>
        <w:bottom w:val="none" w:sz="0" w:space="0" w:color="auto"/>
        <w:right w:val="none" w:sz="0" w:space="0" w:color="auto"/>
      </w:divBdr>
    </w:div>
    <w:div w:id="1194152722">
      <w:bodyDiv w:val="1"/>
      <w:marLeft w:val="0"/>
      <w:marRight w:val="0"/>
      <w:marTop w:val="0"/>
      <w:marBottom w:val="0"/>
      <w:divBdr>
        <w:top w:val="none" w:sz="0" w:space="0" w:color="auto"/>
        <w:left w:val="none" w:sz="0" w:space="0" w:color="auto"/>
        <w:bottom w:val="none" w:sz="0" w:space="0" w:color="auto"/>
        <w:right w:val="none" w:sz="0" w:space="0" w:color="auto"/>
      </w:divBdr>
    </w:div>
    <w:div w:id="1194225228">
      <w:bodyDiv w:val="1"/>
      <w:marLeft w:val="0"/>
      <w:marRight w:val="0"/>
      <w:marTop w:val="0"/>
      <w:marBottom w:val="0"/>
      <w:divBdr>
        <w:top w:val="none" w:sz="0" w:space="0" w:color="auto"/>
        <w:left w:val="none" w:sz="0" w:space="0" w:color="auto"/>
        <w:bottom w:val="none" w:sz="0" w:space="0" w:color="auto"/>
        <w:right w:val="none" w:sz="0" w:space="0" w:color="auto"/>
      </w:divBdr>
    </w:div>
    <w:div w:id="1196504690">
      <w:bodyDiv w:val="1"/>
      <w:marLeft w:val="0"/>
      <w:marRight w:val="0"/>
      <w:marTop w:val="0"/>
      <w:marBottom w:val="0"/>
      <w:divBdr>
        <w:top w:val="none" w:sz="0" w:space="0" w:color="auto"/>
        <w:left w:val="none" w:sz="0" w:space="0" w:color="auto"/>
        <w:bottom w:val="none" w:sz="0" w:space="0" w:color="auto"/>
        <w:right w:val="none" w:sz="0" w:space="0" w:color="auto"/>
      </w:divBdr>
    </w:div>
    <w:div w:id="1204562634">
      <w:bodyDiv w:val="1"/>
      <w:marLeft w:val="0"/>
      <w:marRight w:val="0"/>
      <w:marTop w:val="0"/>
      <w:marBottom w:val="0"/>
      <w:divBdr>
        <w:top w:val="none" w:sz="0" w:space="0" w:color="auto"/>
        <w:left w:val="none" w:sz="0" w:space="0" w:color="auto"/>
        <w:bottom w:val="none" w:sz="0" w:space="0" w:color="auto"/>
        <w:right w:val="none" w:sz="0" w:space="0" w:color="auto"/>
      </w:divBdr>
    </w:div>
    <w:div w:id="1205480285">
      <w:bodyDiv w:val="1"/>
      <w:marLeft w:val="0"/>
      <w:marRight w:val="0"/>
      <w:marTop w:val="0"/>
      <w:marBottom w:val="0"/>
      <w:divBdr>
        <w:top w:val="none" w:sz="0" w:space="0" w:color="auto"/>
        <w:left w:val="none" w:sz="0" w:space="0" w:color="auto"/>
        <w:bottom w:val="none" w:sz="0" w:space="0" w:color="auto"/>
        <w:right w:val="none" w:sz="0" w:space="0" w:color="auto"/>
      </w:divBdr>
    </w:div>
    <w:div w:id="1206216293">
      <w:bodyDiv w:val="1"/>
      <w:marLeft w:val="0"/>
      <w:marRight w:val="0"/>
      <w:marTop w:val="0"/>
      <w:marBottom w:val="0"/>
      <w:divBdr>
        <w:top w:val="none" w:sz="0" w:space="0" w:color="auto"/>
        <w:left w:val="none" w:sz="0" w:space="0" w:color="auto"/>
        <w:bottom w:val="none" w:sz="0" w:space="0" w:color="auto"/>
        <w:right w:val="none" w:sz="0" w:space="0" w:color="auto"/>
      </w:divBdr>
    </w:div>
    <w:div w:id="1207067585">
      <w:bodyDiv w:val="1"/>
      <w:marLeft w:val="0"/>
      <w:marRight w:val="0"/>
      <w:marTop w:val="0"/>
      <w:marBottom w:val="0"/>
      <w:divBdr>
        <w:top w:val="none" w:sz="0" w:space="0" w:color="auto"/>
        <w:left w:val="none" w:sz="0" w:space="0" w:color="auto"/>
        <w:bottom w:val="none" w:sz="0" w:space="0" w:color="auto"/>
        <w:right w:val="none" w:sz="0" w:space="0" w:color="auto"/>
      </w:divBdr>
    </w:div>
    <w:div w:id="1207641419">
      <w:bodyDiv w:val="1"/>
      <w:marLeft w:val="0"/>
      <w:marRight w:val="0"/>
      <w:marTop w:val="0"/>
      <w:marBottom w:val="0"/>
      <w:divBdr>
        <w:top w:val="none" w:sz="0" w:space="0" w:color="auto"/>
        <w:left w:val="none" w:sz="0" w:space="0" w:color="auto"/>
        <w:bottom w:val="none" w:sz="0" w:space="0" w:color="auto"/>
        <w:right w:val="none" w:sz="0" w:space="0" w:color="auto"/>
      </w:divBdr>
    </w:div>
    <w:div w:id="1210260821">
      <w:bodyDiv w:val="1"/>
      <w:marLeft w:val="0"/>
      <w:marRight w:val="0"/>
      <w:marTop w:val="0"/>
      <w:marBottom w:val="0"/>
      <w:divBdr>
        <w:top w:val="none" w:sz="0" w:space="0" w:color="auto"/>
        <w:left w:val="none" w:sz="0" w:space="0" w:color="auto"/>
        <w:bottom w:val="none" w:sz="0" w:space="0" w:color="auto"/>
        <w:right w:val="none" w:sz="0" w:space="0" w:color="auto"/>
      </w:divBdr>
    </w:div>
    <w:div w:id="1213031461">
      <w:bodyDiv w:val="1"/>
      <w:marLeft w:val="0"/>
      <w:marRight w:val="0"/>
      <w:marTop w:val="0"/>
      <w:marBottom w:val="0"/>
      <w:divBdr>
        <w:top w:val="none" w:sz="0" w:space="0" w:color="auto"/>
        <w:left w:val="none" w:sz="0" w:space="0" w:color="auto"/>
        <w:bottom w:val="none" w:sz="0" w:space="0" w:color="auto"/>
        <w:right w:val="none" w:sz="0" w:space="0" w:color="auto"/>
      </w:divBdr>
    </w:div>
    <w:div w:id="1216620575">
      <w:bodyDiv w:val="1"/>
      <w:marLeft w:val="0"/>
      <w:marRight w:val="0"/>
      <w:marTop w:val="0"/>
      <w:marBottom w:val="0"/>
      <w:divBdr>
        <w:top w:val="none" w:sz="0" w:space="0" w:color="auto"/>
        <w:left w:val="none" w:sz="0" w:space="0" w:color="auto"/>
        <w:bottom w:val="none" w:sz="0" w:space="0" w:color="auto"/>
        <w:right w:val="none" w:sz="0" w:space="0" w:color="auto"/>
      </w:divBdr>
    </w:div>
    <w:div w:id="1217618069">
      <w:bodyDiv w:val="1"/>
      <w:marLeft w:val="0"/>
      <w:marRight w:val="0"/>
      <w:marTop w:val="0"/>
      <w:marBottom w:val="0"/>
      <w:divBdr>
        <w:top w:val="none" w:sz="0" w:space="0" w:color="auto"/>
        <w:left w:val="none" w:sz="0" w:space="0" w:color="auto"/>
        <w:bottom w:val="none" w:sz="0" w:space="0" w:color="auto"/>
        <w:right w:val="none" w:sz="0" w:space="0" w:color="auto"/>
      </w:divBdr>
    </w:div>
    <w:div w:id="1218324089">
      <w:bodyDiv w:val="1"/>
      <w:marLeft w:val="0"/>
      <w:marRight w:val="0"/>
      <w:marTop w:val="0"/>
      <w:marBottom w:val="0"/>
      <w:divBdr>
        <w:top w:val="none" w:sz="0" w:space="0" w:color="auto"/>
        <w:left w:val="none" w:sz="0" w:space="0" w:color="auto"/>
        <w:bottom w:val="none" w:sz="0" w:space="0" w:color="auto"/>
        <w:right w:val="none" w:sz="0" w:space="0" w:color="auto"/>
      </w:divBdr>
    </w:div>
    <w:div w:id="1219055806">
      <w:bodyDiv w:val="1"/>
      <w:marLeft w:val="0"/>
      <w:marRight w:val="0"/>
      <w:marTop w:val="0"/>
      <w:marBottom w:val="0"/>
      <w:divBdr>
        <w:top w:val="none" w:sz="0" w:space="0" w:color="auto"/>
        <w:left w:val="none" w:sz="0" w:space="0" w:color="auto"/>
        <w:bottom w:val="none" w:sz="0" w:space="0" w:color="auto"/>
        <w:right w:val="none" w:sz="0" w:space="0" w:color="auto"/>
      </w:divBdr>
    </w:div>
    <w:div w:id="1219710458">
      <w:bodyDiv w:val="1"/>
      <w:marLeft w:val="0"/>
      <w:marRight w:val="0"/>
      <w:marTop w:val="0"/>
      <w:marBottom w:val="0"/>
      <w:divBdr>
        <w:top w:val="none" w:sz="0" w:space="0" w:color="auto"/>
        <w:left w:val="none" w:sz="0" w:space="0" w:color="auto"/>
        <w:bottom w:val="none" w:sz="0" w:space="0" w:color="auto"/>
        <w:right w:val="none" w:sz="0" w:space="0" w:color="auto"/>
      </w:divBdr>
    </w:div>
    <w:div w:id="1220167063">
      <w:bodyDiv w:val="1"/>
      <w:marLeft w:val="0"/>
      <w:marRight w:val="0"/>
      <w:marTop w:val="0"/>
      <w:marBottom w:val="0"/>
      <w:divBdr>
        <w:top w:val="none" w:sz="0" w:space="0" w:color="auto"/>
        <w:left w:val="none" w:sz="0" w:space="0" w:color="auto"/>
        <w:bottom w:val="none" w:sz="0" w:space="0" w:color="auto"/>
        <w:right w:val="none" w:sz="0" w:space="0" w:color="auto"/>
      </w:divBdr>
    </w:div>
    <w:div w:id="1220362068">
      <w:bodyDiv w:val="1"/>
      <w:marLeft w:val="0"/>
      <w:marRight w:val="0"/>
      <w:marTop w:val="0"/>
      <w:marBottom w:val="0"/>
      <w:divBdr>
        <w:top w:val="none" w:sz="0" w:space="0" w:color="auto"/>
        <w:left w:val="none" w:sz="0" w:space="0" w:color="auto"/>
        <w:bottom w:val="none" w:sz="0" w:space="0" w:color="auto"/>
        <w:right w:val="none" w:sz="0" w:space="0" w:color="auto"/>
      </w:divBdr>
    </w:div>
    <w:div w:id="1222211203">
      <w:bodyDiv w:val="1"/>
      <w:marLeft w:val="0"/>
      <w:marRight w:val="0"/>
      <w:marTop w:val="0"/>
      <w:marBottom w:val="0"/>
      <w:divBdr>
        <w:top w:val="none" w:sz="0" w:space="0" w:color="auto"/>
        <w:left w:val="none" w:sz="0" w:space="0" w:color="auto"/>
        <w:bottom w:val="none" w:sz="0" w:space="0" w:color="auto"/>
        <w:right w:val="none" w:sz="0" w:space="0" w:color="auto"/>
      </w:divBdr>
    </w:div>
    <w:div w:id="1224827914">
      <w:bodyDiv w:val="1"/>
      <w:marLeft w:val="0"/>
      <w:marRight w:val="0"/>
      <w:marTop w:val="0"/>
      <w:marBottom w:val="0"/>
      <w:divBdr>
        <w:top w:val="none" w:sz="0" w:space="0" w:color="auto"/>
        <w:left w:val="none" w:sz="0" w:space="0" w:color="auto"/>
        <w:bottom w:val="none" w:sz="0" w:space="0" w:color="auto"/>
        <w:right w:val="none" w:sz="0" w:space="0" w:color="auto"/>
      </w:divBdr>
    </w:div>
    <w:div w:id="1225725091">
      <w:bodyDiv w:val="1"/>
      <w:marLeft w:val="0"/>
      <w:marRight w:val="0"/>
      <w:marTop w:val="0"/>
      <w:marBottom w:val="0"/>
      <w:divBdr>
        <w:top w:val="none" w:sz="0" w:space="0" w:color="auto"/>
        <w:left w:val="none" w:sz="0" w:space="0" w:color="auto"/>
        <w:bottom w:val="none" w:sz="0" w:space="0" w:color="auto"/>
        <w:right w:val="none" w:sz="0" w:space="0" w:color="auto"/>
      </w:divBdr>
    </w:div>
    <w:div w:id="1225994896">
      <w:bodyDiv w:val="1"/>
      <w:marLeft w:val="0"/>
      <w:marRight w:val="0"/>
      <w:marTop w:val="0"/>
      <w:marBottom w:val="0"/>
      <w:divBdr>
        <w:top w:val="none" w:sz="0" w:space="0" w:color="auto"/>
        <w:left w:val="none" w:sz="0" w:space="0" w:color="auto"/>
        <w:bottom w:val="none" w:sz="0" w:space="0" w:color="auto"/>
        <w:right w:val="none" w:sz="0" w:space="0" w:color="auto"/>
      </w:divBdr>
    </w:div>
    <w:div w:id="1226182679">
      <w:bodyDiv w:val="1"/>
      <w:marLeft w:val="0"/>
      <w:marRight w:val="0"/>
      <w:marTop w:val="0"/>
      <w:marBottom w:val="0"/>
      <w:divBdr>
        <w:top w:val="none" w:sz="0" w:space="0" w:color="auto"/>
        <w:left w:val="none" w:sz="0" w:space="0" w:color="auto"/>
        <w:bottom w:val="none" w:sz="0" w:space="0" w:color="auto"/>
        <w:right w:val="none" w:sz="0" w:space="0" w:color="auto"/>
      </w:divBdr>
    </w:div>
    <w:div w:id="1227686459">
      <w:bodyDiv w:val="1"/>
      <w:marLeft w:val="0"/>
      <w:marRight w:val="0"/>
      <w:marTop w:val="0"/>
      <w:marBottom w:val="0"/>
      <w:divBdr>
        <w:top w:val="none" w:sz="0" w:space="0" w:color="auto"/>
        <w:left w:val="none" w:sz="0" w:space="0" w:color="auto"/>
        <w:bottom w:val="none" w:sz="0" w:space="0" w:color="auto"/>
        <w:right w:val="none" w:sz="0" w:space="0" w:color="auto"/>
      </w:divBdr>
    </w:div>
    <w:div w:id="1227759340">
      <w:bodyDiv w:val="1"/>
      <w:marLeft w:val="0"/>
      <w:marRight w:val="0"/>
      <w:marTop w:val="0"/>
      <w:marBottom w:val="0"/>
      <w:divBdr>
        <w:top w:val="none" w:sz="0" w:space="0" w:color="auto"/>
        <w:left w:val="none" w:sz="0" w:space="0" w:color="auto"/>
        <w:bottom w:val="none" w:sz="0" w:space="0" w:color="auto"/>
        <w:right w:val="none" w:sz="0" w:space="0" w:color="auto"/>
      </w:divBdr>
    </w:div>
    <w:div w:id="1228951046">
      <w:bodyDiv w:val="1"/>
      <w:marLeft w:val="0"/>
      <w:marRight w:val="0"/>
      <w:marTop w:val="0"/>
      <w:marBottom w:val="0"/>
      <w:divBdr>
        <w:top w:val="none" w:sz="0" w:space="0" w:color="auto"/>
        <w:left w:val="none" w:sz="0" w:space="0" w:color="auto"/>
        <w:bottom w:val="none" w:sz="0" w:space="0" w:color="auto"/>
        <w:right w:val="none" w:sz="0" w:space="0" w:color="auto"/>
      </w:divBdr>
    </w:div>
    <w:div w:id="1229026635">
      <w:bodyDiv w:val="1"/>
      <w:marLeft w:val="0"/>
      <w:marRight w:val="0"/>
      <w:marTop w:val="0"/>
      <w:marBottom w:val="0"/>
      <w:divBdr>
        <w:top w:val="none" w:sz="0" w:space="0" w:color="auto"/>
        <w:left w:val="none" w:sz="0" w:space="0" w:color="auto"/>
        <w:bottom w:val="none" w:sz="0" w:space="0" w:color="auto"/>
        <w:right w:val="none" w:sz="0" w:space="0" w:color="auto"/>
      </w:divBdr>
    </w:div>
    <w:div w:id="1231884653">
      <w:bodyDiv w:val="1"/>
      <w:marLeft w:val="0"/>
      <w:marRight w:val="0"/>
      <w:marTop w:val="0"/>
      <w:marBottom w:val="0"/>
      <w:divBdr>
        <w:top w:val="none" w:sz="0" w:space="0" w:color="auto"/>
        <w:left w:val="none" w:sz="0" w:space="0" w:color="auto"/>
        <w:bottom w:val="none" w:sz="0" w:space="0" w:color="auto"/>
        <w:right w:val="none" w:sz="0" w:space="0" w:color="auto"/>
      </w:divBdr>
    </w:div>
    <w:div w:id="1232472663">
      <w:bodyDiv w:val="1"/>
      <w:marLeft w:val="0"/>
      <w:marRight w:val="0"/>
      <w:marTop w:val="0"/>
      <w:marBottom w:val="0"/>
      <w:divBdr>
        <w:top w:val="none" w:sz="0" w:space="0" w:color="auto"/>
        <w:left w:val="none" w:sz="0" w:space="0" w:color="auto"/>
        <w:bottom w:val="none" w:sz="0" w:space="0" w:color="auto"/>
        <w:right w:val="none" w:sz="0" w:space="0" w:color="auto"/>
      </w:divBdr>
    </w:div>
    <w:div w:id="1235628325">
      <w:bodyDiv w:val="1"/>
      <w:marLeft w:val="0"/>
      <w:marRight w:val="0"/>
      <w:marTop w:val="0"/>
      <w:marBottom w:val="0"/>
      <w:divBdr>
        <w:top w:val="none" w:sz="0" w:space="0" w:color="auto"/>
        <w:left w:val="none" w:sz="0" w:space="0" w:color="auto"/>
        <w:bottom w:val="none" w:sz="0" w:space="0" w:color="auto"/>
        <w:right w:val="none" w:sz="0" w:space="0" w:color="auto"/>
      </w:divBdr>
    </w:div>
    <w:div w:id="1236479442">
      <w:bodyDiv w:val="1"/>
      <w:marLeft w:val="0"/>
      <w:marRight w:val="0"/>
      <w:marTop w:val="0"/>
      <w:marBottom w:val="0"/>
      <w:divBdr>
        <w:top w:val="none" w:sz="0" w:space="0" w:color="auto"/>
        <w:left w:val="none" w:sz="0" w:space="0" w:color="auto"/>
        <w:bottom w:val="none" w:sz="0" w:space="0" w:color="auto"/>
        <w:right w:val="none" w:sz="0" w:space="0" w:color="auto"/>
      </w:divBdr>
    </w:div>
    <w:div w:id="1239294047">
      <w:bodyDiv w:val="1"/>
      <w:marLeft w:val="0"/>
      <w:marRight w:val="0"/>
      <w:marTop w:val="0"/>
      <w:marBottom w:val="0"/>
      <w:divBdr>
        <w:top w:val="none" w:sz="0" w:space="0" w:color="auto"/>
        <w:left w:val="none" w:sz="0" w:space="0" w:color="auto"/>
        <w:bottom w:val="none" w:sz="0" w:space="0" w:color="auto"/>
        <w:right w:val="none" w:sz="0" w:space="0" w:color="auto"/>
      </w:divBdr>
    </w:div>
    <w:div w:id="1243875570">
      <w:bodyDiv w:val="1"/>
      <w:marLeft w:val="0"/>
      <w:marRight w:val="0"/>
      <w:marTop w:val="0"/>
      <w:marBottom w:val="0"/>
      <w:divBdr>
        <w:top w:val="none" w:sz="0" w:space="0" w:color="auto"/>
        <w:left w:val="none" w:sz="0" w:space="0" w:color="auto"/>
        <w:bottom w:val="none" w:sz="0" w:space="0" w:color="auto"/>
        <w:right w:val="none" w:sz="0" w:space="0" w:color="auto"/>
      </w:divBdr>
    </w:div>
    <w:div w:id="1244073195">
      <w:bodyDiv w:val="1"/>
      <w:marLeft w:val="0"/>
      <w:marRight w:val="0"/>
      <w:marTop w:val="0"/>
      <w:marBottom w:val="0"/>
      <w:divBdr>
        <w:top w:val="none" w:sz="0" w:space="0" w:color="auto"/>
        <w:left w:val="none" w:sz="0" w:space="0" w:color="auto"/>
        <w:bottom w:val="none" w:sz="0" w:space="0" w:color="auto"/>
        <w:right w:val="none" w:sz="0" w:space="0" w:color="auto"/>
      </w:divBdr>
    </w:div>
    <w:div w:id="1245455128">
      <w:bodyDiv w:val="1"/>
      <w:marLeft w:val="0"/>
      <w:marRight w:val="0"/>
      <w:marTop w:val="0"/>
      <w:marBottom w:val="0"/>
      <w:divBdr>
        <w:top w:val="none" w:sz="0" w:space="0" w:color="auto"/>
        <w:left w:val="none" w:sz="0" w:space="0" w:color="auto"/>
        <w:bottom w:val="none" w:sz="0" w:space="0" w:color="auto"/>
        <w:right w:val="none" w:sz="0" w:space="0" w:color="auto"/>
      </w:divBdr>
    </w:div>
    <w:div w:id="1247612764">
      <w:bodyDiv w:val="1"/>
      <w:marLeft w:val="0"/>
      <w:marRight w:val="0"/>
      <w:marTop w:val="0"/>
      <w:marBottom w:val="0"/>
      <w:divBdr>
        <w:top w:val="none" w:sz="0" w:space="0" w:color="auto"/>
        <w:left w:val="none" w:sz="0" w:space="0" w:color="auto"/>
        <w:bottom w:val="none" w:sz="0" w:space="0" w:color="auto"/>
        <w:right w:val="none" w:sz="0" w:space="0" w:color="auto"/>
      </w:divBdr>
    </w:div>
    <w:div w:id="1251813592">
      <w:bodyDiv w:val="1"/>
      <w:marLeft w:val="0"/>
      <w:marRight w:val="0"/>
      <w:marTop w:val="0"/>
      <w:marBottom w:val="0"/>
      <w:divBdr>
        <w:top w:val="none" w:sz="0" w:space="0" w:color="auto"/>
        <w:left w:val="none" w:sz="0" w:space="0" w:color="auto"/>
        <w:bottom w:val="none" w:sz="0" w:space="0" w:color="auto"/>
        <w:right w:val="none" w:sz="0" w:space="0" w:color="auto"/>
      </w:divBdr>
    </w:div>
    <w:div w:id="1252811610">
      <w:bodyDiv w:val="1"/>
      <w:marLeft w:val="0"/>
      <w:marRight w:val="0"/>
      <w:marTop w:val="0"/>
      <w:marBottom w:val="0"/>
      <w:divBdr>
        <w:top w:val="none" w:sz="0" w:space="0" w:color="auto"/>
        <w:left w:val="none" w:sz="0" w:space="0" w:color="auto"/>
        <w:bottom w:val="none" w:sz="0" w:space="0" w:color="auto"/>
        <w:right w:val="none" w:sz="0" w:space="0" w:color="auto"/>
      </w:divBdr>
    </w:div>
    <w:div w:id="1256404501">
      <w:bodyDiv w:val="1"/>
      <w:marLeft w:val="0"/>
      <w:marRight w:val="0"/>
      <w:marTop w:val="0"/>
      <w:marBottom w:val="0"/>
      <w:divBdr>
        <w:top w:val="none" w:sz="0" w:space="0" w:color="auto"/>
        <w:left w:val="none" w:sz="0" w:space="0" w:color="auto"/>
        <w:bottom w:val="none" w:sz="0" w:space="0" w:color="auto"/>
        <w:right w:val="none" w:sz="0" w:space="0" w:color="auto"/>
      </w:divBdr>
    </w:div>
    <w:div w:id="1257326196">
      <w:bodyDiv w:val="1"/>
      <w:marLeft w:val="0"/>
      <w:marRight w:val="0"/>
      <w:marTop w:val="0"/>
      <w:marBottom w:val="0"/>
      <w:divBdr>
        <w:top w:val="none" w:sz="0" w:space="0" w:color="auto"/>
        <w:left w:val="none" w:sz="0" w:space="0" w:color="auto"/>
        <w:bottom w:val="none" w:sz="0" w:space="0" w:color="auto"/>
        <w:right w:val="none" w:sz="0" w:space="0" w:color="auto"/>
      </w:divBdr>
    </w:div>
    <w:div w:id="1258251224">
      <w:bodyDiv w:val="1"/>
      <w:marLeft w:val="0"/>
      <w:marRight w:val="0"/>
      <w:marTop w:val="0"/>
      <w:marBottom w:val="0"/>
      <w:divBdr>
        <w:top w:val="none" w:sz="0" w:space="0" w:color="auto"/>
        <w:left w:val="none" w:sz="0" w:space="0" w:color="auto"/>
        <w:bottom w:val="none" w:sz="0" w:space="0" w:color="auto"/>
        <w:right w:val="none" w:sz="0" w:space="0" w:color="auto"/>
      </w:divBdr>
    </w:div>
    <w:div w:id="1258951590">
      <w:bodyDiv w:val="1"/>
      <w:marLeft w:val="0"/>
      <w:marRight w:val="0"/>
      <w:marTop w:val="0"/>
      <w:marBottom w:val="0"/>
      <w:divBdr>
        <w:top w:val="none" w:sz="0" w:space="0" w:color="auto"/>
        <w:left w:val="none" w:sz="0" w:space="0" w:color="auto"/>
        <w:bottom w:val="none" w:sz="0" w:space="0" w:color="auto"/>
        <w:right w:val="none" w:sz="0" w:space="0" w:color="auto"/>
      </w:divBdr>
    </w:div>
    <w:div w:id="1259413840">
      <w:bodyDiv w:val="1"/>
      <w:marLeft w:val="0"/>
      <w:marRight w:val="0"/>
      <w:marTop w:val="0"/>
      <w:marBottom w:val="0"/>
      <w:divBdr>
        <w:top w:val="none" w:sz="0" w:space="0" w:color="auto"/>
        <w:left w:val="none" w:sz="0" w:space="0" w:color="auto"/>
        <w:bottom w:val="none" w:sz="0" w:space="0" w:color="auto"/>
        <w:right w:val="none" w:sz="0" w:space="0" w:color="auto"/>
      </w:divBdr>
    </w:div>
    <w:div w:id="1259631962">
      <w:bodyDiv w:val="1"/>
      <w:marLeft w:val="0"/>
      <w:marRight w:val="0"/>
      <w:marTop w:val="0"/>
      <w:marBottom w:val="0"/>
      <w:divBdr>
        <w:top w:val="none" w:sz="0" w:space="0" w:color="auto"/>
        <w:left w:val="none" w:sz="0" w:space="0" w:color="auto"/>
        <w:bottom w:val="none" w:sz="0" w:space="0" w:color="auto"/>
        <w:right w:val="none" w:sz="0" w:space="0" w:color="auto"/>
      </w:divBdr>
    </w:div>
    <w:div w:id="1260599610">
      <w:bodyDiv w:val="1"/>
      <w:marLeft w:val="0"/>
      <w:marRight w:val="0"/>
      <w:marTop w:val="0"/>
      <w:marBottom w:val="0"/>
      <w:divBdr>
        <w:top w:val="none" w:sz="0" w:space="0" w:color="auto"/>
        <w:left w:val="none" w:sz="0" w:space="0" w:color="auto"/>
        <w:bottom w:val="none" w:sz="0" w:space="0" w:color="auto"/>
        <w:right w:val="none" w:sz="0" w:space="0" w:color="auto"/>
      </w:divBdr>
    </w:div>
    <w:div w:id="1263954044">
      <w:bodyDiv w:val="1"/>
      <w:marLeft w:val="0"/>
      <w:marRight w:val="0"/>
      <w:marTop w:val="0"/>
      <w:marBottom w:val="0"/>
      <w:divBdr>
        <w:top w:val="none" w:sz="0" w:space="0" w:color="auto"/>
        <w:left w:val="none" w:sz="0" w:space="0" w:color="auto"/>
        <w:bottom w:val="none" w:sz="0" w:space="0" w:color="auto"/>
        <w:right w:val="none" w:sz="0" w:space="0" w:color="auto"/>
      </w:divBdr>
    </w:div>
    <w:div w:id="1264997860">
      <w:bodyDiv w:val="1"/>
      <w:marLeft w:val="0"/>
      <w:marRight w:val="0"/>
      <w:marTop w:val="0"/>
      <w:marBottom w:val="0"/>
      <w:divBdr>
        <w:top w:val="none" w:sz="0" w:space="0" w:color="auto"/>
        <w:left w:val="none" w:sz="0" w:space="0" w:color="auto"/>
        <w:bottom w:val="none" w:sz="0" w:space="0" w:color="auto"/>
        <w:right w:val="none" w:sz="0" w:space="0" w:color="auto"/>
      </w:divBdr>
    </w:div>
    <w:div w:id="1265185609">
      <w:bodyDiv w:val="1"/>
      <w:marLeft w:val="0"/>
      <w:marRight w:val="0"/>
      <w:marTop w:val="0"/>
      <w:marBottom w:val="0"/>
      <w:divBdr>
        <w:top w:val="none" w:sz="0" w:space="0" w:color="auto"/>
        <w:left w:val="none" w:sz="0" w:space="0" w:color="auto"/>
        <w:bottom w:val="none" w:sz="0" w:space="0" w:color="auto"/>
        <w:right w:val="none" w:sz="0" w:space="0" w:color="auto"/>
      </w:divBdr>
    </w:div>
    <w:div w:id="1267302022">
      <w:bodyDiv w:val="1"/>
      <w:marLeft w:val="0"/>
      <w:marRight w:val="0"/>
      <w:marTop w:val="0"/>
      <w:marBottom w:val="0"/>
      <w:divBdr>
        <w:top w:val="none" w:sz="0" w:space="0" w:color="auto"/>
        <w:left w:val="none" w:sz="0" w:space="0" w:color="auto"/>
        <w:bottom w:val="none" w:sz="0" w:space="0" w:color="auto"/>
        <w:right w:val="none" w:sz="0" w:space="0" w:color="auto"/>
      </w:divBdr>
    </w:div>
    <w:div w:id="1267888879">
      <w:bodyDiv w:val="1"/>
      <w:marLeft w:val="0"/>
      <w:marRight w:val="0"/>
      <w:marTop w:val="0"/>
      <w:marBottom w:val="0"/>
      <w:divBdr>
        <w:top w:val="none" w:sz="0" w:space="0" w:color="auto"/>
        <w:left w:val="none" w:sz="0" w:space="0" w:color="auto"/>
        <w:bottom w:val="none" w:sz="0" w:space="0" w:color="auto"/>
        <w:right w:val="none" w:sz="0" w:space="0" w:color="auto"/>
      </w:divBdr>
    </w:div>
    <w:div w:id="1267998929">
      <w:bodyDiv w:val="1"/>
      <w:marLeft w:val="0"/>
      <w:marRight w:val="0"/>
      <w:marTop w:val="0"/>
      <w:marBottom w:val="0"/>
      <w:divBdr>
        <w:top w:val="none" w:sz="0" w:space="0" w:color="auto"/>
        <w:left w:val="none" w:sz="0" w:space="0" w:color="auto"/>
        <w:bottom w:val="none" w:sz="0" w:space="0" w:color="auto"/>
        <w:right w:val="none" w:sz="0" w:space="0" w:color="auto"/>
      </w:divBdr>
    </w:div>
    <w:div w:id="1269661148">
      <w:bodyDiv w:val="1"/>
      <w:marLeft w:val="0"/>
      <w:marRight w:val="0"/>
      <w:marTop w:val="0"/>
      <w:marBottom w:val="0"/>
      <w:divBdr>
        <w:top w:val="none" w:sz="0" w:space="0" w:color="auto"/>
        <w:left w:val="none" w:sz="0" w:space="0" w:color="auto"/>
        <w:bottom w:val="none" w:sz="0" w:space="0" w:color="auto"/>
        <w:right w:val="none" w:sz="0" w:space="0" w:color="auto"/>
      </w:divBdr>
    </w:div>
    <w:div w:id="1270747112">
      <w:bodyDiv w:val="1"/>
      <w:marLeft w:val="0"/>
      <w:marRight w:val="0"/>
      <w:marTop w:val="0"/>
      <w:marBottom w:val="0"/>
      <w:divBdr>
        <w:top w:val="none" w:sz="0" w:space="0" w:color="auto"/>
        <w:left w:val="none" w:sz="0" w:space="0" w:color="auto"/>
        <w:bottom w:val="none" w:sz="0" w:space="0" w:color="auto"/>
        <w:right w:val="none" w:sz="0" w:space="0" w:color="auto"/>
      </w:divBdr>
    </w:div>
    <w:div w:id="1271813246">
      <w:bodyDiv w:val="1"/>
      <w:marLeft w:val="0"/>
      <w:marRight w:val="0"/>
      <w:marTop w:val="0"/>
      <w:marBottom w:val="0"/>
      <w:divBdr>
        <w:top w:val="none" w:sz="0" w:space="0" w:color="auto"/>
        <w:left w:val="none" w:sz="0" w:space="0" w:color="auto"/>
        <w:bottom w:val="none" w:sz="0" w:space="0" w:color="auto"/>
        <w:right w:val="none" w:sz="0" w:space="0" w:color="auto"/>
      </w:divBdr>
    </w:div>
    <w:div w:id="1273320228">
      <w:bodyDiv w:val="1"/>
      <w:marLeft w:val="0"/>
      <w:marRight w:val="0"/>
      <w:marTop w:val="0"/>
      <w:marBottom w:val="0"/>
      <w:divBdr>
        <w:top w:val="none" w:sz="0" w:space="0" w:color="auto"/>
        <w:left w:val="none" w:sz="0" w:space="0" w:color="auto"/>
        <w:bottom w:val="none" w:sz="0" w:space="0" w:color="auto"/>
        <w:right w:val="none" w:sz="0" w:space="0" w:color="auto"/>
      </w:divBdr>
    </w:div>
    <w:div w:id="1277442662">
      <w:bodyDiv w:val="1"/>
      <w:marLeft w:val="0"/>
      <w:marRight w:val="0"/>
      <w:marTop w:val="0"/>
      <w:marBottom w:val="0"/>
      <w:divBdr>
        <w:top w:val="none" w:sz="0" w:space="0" w:color="auto"/>
        <w:left w:val="none" w:sz="0" w:space="0" w:color="auto"/>
        <w:bottom w:val="none" w:sz="0" w:space="0" w:color="auto"/>
        <w:right w:val="none" w:sz="0" w:space="0" w:color="auto"/>
      </w:divBdr>
    </w:div>
    <w:div w:id="1279138756">
      <w:bodyDiv w:val="1"/>
      <w:marLeft w:val="0"/>
      <w:marRight w:val="0"/>
      <w:marTop w:val="0"/>
      <w:marBottom w:val="0"/>
      <w:divBdr>
        <w:top w:val="none" w:sz="0" w:space="0" w:color="auto"/>
        <w:left w:val="none" w:sz="0" w:space="0" w:color="auto"/>
        <w:bottom w:val="none" w:sz="0" w:space="0" w:color="auto"/>
        <w:right w:val="none" w:sz="0" w:space="0" w:color="auto"/>
      </w:divBdr>
    </w:div>
    <w:div w:id="1280337676">
      <w:bodyDiv w:val="1"/>
      <w:marLeft w:val="0"/>
      <w:marRight w:val="0"/>
      <w:marTop w:val="0"/>
      <w:marBottom w:val="0"/>
      <w:divBdr>
        <w:top w:val="none" w:sz="0" w:space="0" w:color="auto"/>
        <w:left w:val="none" w:sz="0" w:space="0" w:color="auto"/>
        <w:bottom w:val="none" w:sz="0" w:space="0" w:color="auto"/>
        <w:right w:val="none" w:sz="0" w:space="0" w:color="auto"/>
      </w:divBdr>
    </w:div>
    <w:div w:id="1284653030">
      <w:bodyDiv w:val="1"/>
      <w:marLeft w:val="0"/>
      <w:marRight w:val="0"/>
      <w:marTop w:val="0"/>
      <w:marBottom w:val="0"/>
      <w:divBdr>
        <w:top w:val="none" w:sz="0" w:space="0" w:color="auto"/>
        <w:left w:val="none" w:sz="0" w:space="0" w:color="auto"/>
        <w:bottom w:val="none" w:sz="0" w:space="0" w:color="auto"/>
        <w:right w:val="none" w:sz="0" w:space="0" w:color="auto"/>
      </w:divBdr>
    </w:div>
    <w:div w:id="1293251447">
      <w:bodyDiv w:val="1"/>
      <w:marLeft w:val="0"/>
      <w:marRight w:val="0"/>
      <w:marTop w:val="0"/>
      <w:marBottom w:val="0"/>
      <w:divBdr>
        <w:top w:val="none" w:sz="0" w:space="0" w:color="auto"/>
        <w:left w:val="none" w:sz="0" w:space="0" w:color="auto"/>
        <w:bottom w:val="none" w:sz="0" w:space="0" w:color="auto"/>
        <w:right w:val="none" w:sz="0" w:space="0" w:color="auto"/>
      </w:divBdr>
    </w:div>
    <w:div w:id="1293362656">
      <w:bodyDiv w:val="1"/>
      <w:marLeft w:val="0"/>
      <w:marRight w:val="0"/>
      <w:marTop w:val="0"/>
      <w:marBottom w:val="0"/>
      <w:divBdr>
        <w:top w:val="none" w:sz="0" w:space="0" w:color="auto"/>
        <w:left w:val="none" w:sz="0" w:space="0" w:color="auto"/>
        <w:bottom w:val="none" w:sz="0" w:space="0" w:color="auto"/>
        <w:right w:val="none" w:sz="0" w:space="0" w:color="auto"/>
      </w:divBdr>
    </w:div>
    <w:div w:id="1295060234">
      <w:bodyDiv w:val="1"/>
      <w:marLeft w:val="0"/>
      <w:marRight w:val="0"/>
      <w:marTop w:val="0"/>
      <w:marBottom w:val="0"/>
      <w:divBdr>
        <w:top w:val="none" w:sz="0" w:space="0" w:color="auto"/>
        <w:left w:val="none" w:sz="0" w:space="0" w:color="auto"/>
        <w:bottom w:val="none" w:sz="0" w:space="0" w:color="auto"/>
        <w:right w:val="none" w:sz="0" w:space="0" w:color="auto"/>
      </w:divBdr>
    </w:div>
    <w:div w:id="1298684946">
      <w:bodyDiv w:val="1"/>
      <w:marLeft w:val="0"/>
      <w:marRight w:val="0"/>
      <w:marTop w:val="0"/>
      <w:marBottom w:val="0"/>
      <w:divBdr>
        <w:top w:val="none" w:sz="0" w:space="0" w:color="auto"/>
        <w:left w:val="none" w:sz="0" w:space="0" w:color="auto"/>
        <w:bottom w:val="none" w:sz="0" w:space="0" w:color="auto"/>
        <w:right w:val="none" w:sz="0" w:space="0" w:color="auto"/>
      </w:divBdr>
    </w:div>
    <w:div w:id="1299528451">
      <w:bodyDiv w:val="1"/>
      <w:marLeft w:val="0"/>
      <w:marRight w:val="0"/>
      <w:marTop w:val="0"/>
      <w:marBottom w:val="0"/>
      <w:divBdr>
        <w:top w:val="none" w:sz="0" w:space="0" w:color="auto"/>
        <w:left w:val="none" w:sz="0" w:space="0" w:color="auto"/>
        <w:bottom w:val="none" w:sz="0" w:space="0" w:color="auto"/>
        <w:right w:val="none" w:sz="0" w:space="0" w:color="auto"/>
      </w:divBdr>
    </w:div>
    <w:div w:id="1299653496">
      <w:bodyDiv w:val="1"/>
      <w:marLeft w:val="0"/>
      <w:marRight w:val="0"/>
      <w:marTop w:val="0"/>
      <w:marBottom w:val="0"/>
      <w:divBdr>
        <w:top w:val="none" w:sz="0" w:space="0" w:color="auto"/>
        <w:left w:val="none" w:sz="0" w:space="0" w:color="auto"/>
        <w:bottom w:val="none" w:sz="0" w:space="0" w:color="auto"/>
        <w:right w:val="none" w:sz="0" w:space="0" w:color="auto"/>
      </w:divBdr>
    </w:div>
    <w:div w:id="1301610927">
      <w:bodyDiv w:val="1"/>
      <w:marLeft w:val="0"/>
      <w:marRight w:val="0"/>
      <w:marTop w:val="0"/>
      <w:marBottom w:val="0"/>
      <w:divBdr>
        <w:top w:val="none" w:sz="0" w:space="0" w:color="auto"/>
        <w:left w:val="none" w:sz="0" w:space="0" w:color="auto"/>
        <w:bottom w:val="none" w:sz="0" w:space="0" w:color="auto"/>
        <w:right w:val="none" w:sz="0" w:space="0" w:color="auto"/>
      </w:divBdr>
    </w:div>
    <w:div w:id="1304970535">
      <w:bodyDiv w:val="1"/>
      <w:marLeft w:val="0"/>
      <w:marRight w:val="0"/>
      <w:marTop w:val="0"/>
      <w:marBottom w:val="0"/>
      <w:divBdr>
        <w:top w:val="none" w:sz="0" w:space="0" w:color="auto"/>
        <w:left w:val="none" w:sz="0" w:space="0" w:color="auto"/>
        <w:bottom w:val="none" w:sz="0" w:space="0" w:color="auto"/>
        <w:right w:val="none" w:sz="0" w:space="0" w:color="auto"/>
      </w:divBdr>
    </w:div>
    <w:div w:id="1305349269">
      <w:bodyDiv w:val="1"/>
      <w:marLeft w:val="0"/>
      <w:marRight w:val="0"/>
      <w:marTop w:val="0"/>
      <w:marBottom w:val="0"/>
      <w:divBdr>
        <w:top w:val="none" w:sz="0" w:space="0" w:color="auto"/>
        <w:left w:val="none" w:sz="0" w:space="0" w:color="auto"/>
        <w:bottom w:val="none" w:sz="0" w:space="0" w:color="auto"/>
        <w:right w:val="none" w:sz="0" w:space="0" w:color="auto"/>
      </w:divBdr>
    </w:div>
    <w:div w:id="1305626463">
      <w:bodyDiv w:val="1"/>
      <w:marLeft w:val="0"/>
      <w:marRight w:val="0"/>
      <w:marTop w:val="0"/>
      <w:marBottom w:val="0"/>
      <w:divBdr>
        <w:top w:val="none" w:sz="0" w:space="0" w:color="auto"/>
        <w:left w:val="none" w:sz="0" w:space="0" w:color="auto"/>
        <w:bottom w:val="none" w:sz="0" w:space="0" w:color="auto"/>
        <w:right w:val="none" w:sz="0" w:space="0" w:color="auto"/>
      </w:divBdr>
    </w:div>
    <w:div w:id="1306164079">
      <w:bodyDiv w:val="1"/>
      <w:marLeft w:val="0"/>
      <w:marRight w:val="0"/>
      <w:marTop w:val="0"/>
      <w:marBottom w:val="0"/>
      <w:divBdr>
        <w:top w:val="none" w:sz="0" w:space="0" w:color="auto"/>
        <w:left w:val="none" w:sz="0" w:space="0" w:color="auto"/>
        <w:bottom w:val="none" w:sz="0" w:space="0" w:color="auto"/>
        <w:right w:val="none" w:sz="0" w:space="0" w:color="auto"/>
      </w:divBdr>
    </w:div>
    <w:div w:id="1310751020">
      <w:bodyDiv w:val="1"/>
      <w:marLeft w:val="0"/>
      <w:marRight w:val="0"/>
      <w:marTop w:val="0"/>
      <w:marBottom w:val="0"/>
      <w:divBdr>
        <w:top w:val="none" w:sz="0" w:space="0" w:color="auto"/>
        <w:left w:val="none" w:sz="0" w:space="0" w:color="auto"/>
        <w:bottom w:val="none" w:sz="0" w:space="0" w:color="auto"/>
        <w:right w:val="none" w:sz="0" w:space="0" w:color="auto"/>
      </w:divBdr>
    </w:div>
    <w:div w:id="1313607109">
      <w:bodyDiv w:val="1"/>
      <w:marLeft w:val="0"/>
      <w:marRight w:val="0"/>
      <w:marTop w:val="0"/>
      <w:marBottom w:val="0"/>
      <w:divBdr>
        <w:top w:val="none" w:sz="0" w:space="0" w:color="auto"/>
        <w:left w:val="none" w:sz="0" w:space="0" w:color="auto"/>
        <w:bottom w:val="none" w:sz="0" w:space="0" w:color="auto"/>
        <w:right w:val="none" w:sz="0" w:space="0" w:color="auto"/>
      </w:divBdr>
    </w:div>
    <w:div w:id="1316302831">
      <w:bodyDiv w:val="1"/>
      <w:marLeft w:val="0"/>
      <w:marRight w:val="0"/>
      <w:marTop w:val="0"/>
      <w:marBottom w:val="0"/>
      <w:divBdr>
        <w:top w:val="none" w:sz="0" w:space="0" w:color="auto"/>
        <w:left w:val="none" w:sz="0" w:space="0" w:color="auto"/>
        <w:bottom w:val="none" w:sz="0" w:space="0" w:color="auto"/>
        <w:right w:val="none" w:sz="0" w:space="0" w:color="auto"/>
      </w:divBdr>
    </w:div>
    <w:div w:id="1316448603">
      <w:bodyDiv w:val="1"/>
      <w:marLeft w:val="0"/>
      <w:marRight w:val="0"/>
      <w:marTop w:val="0"/>
      <w:marBottom w:val="0"/>
      <w:divBdr>
        <w:top w:val="none" w:sz="0" w:space="0" w:color="auto"/>
        <w:left w:val="none" w:sz="0" w:space="0" w:color="auto"/>
        <w:bottom w:val="none" w:sz="0" w:space="0" w:color="auto"/>
        <w:right w:val="none" w:sz="0" w:space="0" w:color="auto"/>
      </w:divBdr>
    </w:div>
    <w:div w:id="1316452274">
      <w:bodyDiv w:val="1"/>
      <w:marLeft w:val="0"/>
      <w:marRight w:val="0"/>
      <w:marTop w:val="0"/>
      <w:marBottom w:val="0"/>
      <w:divBdr>
        <w:top w:val="none" w:sz="0" w:space="0" w:color="auto"/>
        <w:left w:val="none" w:sz="0" w:space="0" w:color="auto"/>
        <w:bottom w:val="none" w:sz="0" w:space="0" w:color="auto"/>
        <w:right w:val="none" w:sz="0" w:space="0" w:color="auto"/>
      </w:divBdr>
    </w:div>
    <w:div w:id="1318610493">
      <w:bodyDiv w:val="1"/>
      <w:marLeft w:val="0"/>
      <w:marRight w:val="0"/>
      <w:marTop w:val="0"/>
      <w:marBottom w:val="0"/>
      <w:divBdr>
        <w:top w:val="none" w:sz="0" w:space="0" w:color="auto"/>
        <w:left w:val="none" w:sz="0" w:space="0" w:color="auto"/>
        <w:bottom w:val="none" w:sz="0" w:space="0" w:color="auto"/>
        <w:right w:val="none" w:sz="0" w:space="0" w:color="auto"/>
      </w:divBdr>
    </w:div>
    <w:div w:id="1318800901">
      <w:bodyDiv w:val="1"/>
      <w:marLeft w:val="0"/>
      <w:marRight w:val="0"/>
      <w:marTop w:val="0"/>
      <w:marBottom w:val="0"/>
      <w:divBdr>
        <w:top w:val="none" w:sz="0" w:space="0" w:color="auto"/>
        <w:left w:val="none" w:sz="0" w:space="0" w:color="auto"/>
        <w:bottom w:val="none" w:sz="0" w:space="0" w:color="auto"/>
        <w:right w:val="none" w:sz="0" w:space="0" w:color="auto"/>
      </w:divBdr>
    </w:div>
    <w:div w:id="1321075756">
      <w:bodyDiv w:val="1"/>
      <w:marLeft w:val="0"/>
      <w:marRight w:val="0"/>
      <w:marTop w:val="0"/>
      <w:marBottom w:val="0"/>
      <w:divBdr>
        <w:top w:val="none" w:sz="0" w:space="0" w:color="auto"/>
        <w:left w:val="none" w:sz="0" w:space="0" w:color="auto"/>
        <w:bottom w:val="none" w:sz="0" w:space="0" w:color="auto"/>
        <w:right w:val="none" w:sz="0" w:space="0" w:color="auto"/>
      </w:divBdr>
    </w:div>
    <w:div w:id="1321152192">
      <w:bodyDiv w:val="1"/>
      <w:marLeft w:val="0"/>
      <w:marRight w:val="0"/>
      <w:marTop w:val="0"/>
      <w:marBottom w:val="0"/>
      <w:divBdr>
        <w:top w:val="none" w:sz="0" w:space="0" w:color="auto"/>
        <w:left w:val="none" w:sz="0" w:space="0" w:color="auto"/>
        <w:bottom w:val="none" w:sz="0" w:space="0" w:color="auto"/>
        <w:right w:val="none" w:sz="0" w:space="0" w:color="auto"/>
      </w:divBdr>
    </w:div>
    <w:div w:id="1322540100">
      <w:bodyDiv w:val="1"/>
      <w:marLeft w:val="0"/>
      <w:marRight w:val="0"/>
      <w:marTop w:val="0"/>
      <w:marBottom w:val="0"/>
      <w:divBdr>
        <w:top w:val="none" w:sz="0" w:space="0" w:color="auto"/>
        <w:left w:val="none" w:sz="0" w:space="0" w:color="auto"/>
        <w:bottom w:val="none" w:sz="0" w:space="0" w:color="auto"/>
        <w:right w:val="none" w:sz="0" w:space="0" w:color="auto"/>
      </w:divBdr>
    </w:div>
    <w:div w:id="1322613583">
      <w:bodyDiv w:val="1"/>
      <w:marLeft w:val="0"/>
      <w:marRight w:val="0"/>
      <w:marTop w:val="0"/>
      <w:marBottom w:val="0"/>
      <w:divBdr>
        <w:top w:val="none" w:sz="0" w:space="0" w:color="auto"/>
        <w:left w:val="none" w:sz="0" w:space="0" w:color="auto"/>
        <w:bottom w:val="none" w:sz="0" w:space="0" w:color="auto"/>
        <w:right w:val="none" w:sz="0" w:space="0" w:color="auto"/>
      </w:divBdr>
    </w:div>
    <w:div w:id="1324121416">
      <w:bodyDiv w:val="1"/>
      <w:marLeft w:val="0"/>
      <w:marRight w:val="0"/>
      <w:marTop w:val="0"/>
      <w:marBottom w:val="0"/>
      <w:divBdr>
        <w:top w:val="none" w:sz="0" w:space="0" w:color="auto"/>
        <w:left w:val="none" w:sz="0" w:space="0" w:color="auto"/>
        <w:bottom w:val="none" w:sz="0" w:space="0" w:color="auto"/>
        <w:right w:val="none" w:sz="0" w:space="0" w:color="auto"/>
      </w:divBdr>
    </w:div>
    <w:div w:id="1324313732">
      <w:bodyDiv w:val="1"/>
      <w:marLeft w:val="0"/>
      <w:marRight w:val="0"/>
      <w:marTop w:val="0"/>
      <w:marBottom w:val="0"/>
      <w:divBdr>
        <w:top w:val="none" w:sz="0" w:space="0" w:color="auto"/>
        <w:left w:val="none" w:sz="0" w:space="0" w:color="auto"/>
        <w:bottom w:val="none" w:sz="0" w:space="0" w:color="auto"/>
        <w:right w:val="none" w:sz="0" w:space="0" w:color="auto"/>
      </w:divBdr>
    </w:div>
    <w:div w:id="1326477494">
      <w:bodyDiv w:val="1"/>
      <w:marLeft w:val="0"/>
      <w:marRight w:val="0"/>
      <w:marTop w:val="0"/>
      <w:marBottom w:val="0"/>
      <w:divBdr>
        <w:top w:val="none" w:sz="0" w:space="0" w:color="auto"/>
        <w:left w:val="none" w:sz="0" w:space="0" w:color="auto"/>
        <w:bottom w:val="none" w:sz="0" w:space="0" w:color="auto"/>
        <w:right w:val="none" w:sz="0" w:space="0" w:color="auto"/>
      </w:divBdr>
    </w:div>
    <w:div w:id="1328555496">
      <w:bodyDiv w:val="1"/>
      <w:marLeft w:val="0"/>
      <w:marRight w:val="0"/>
      <w:marTop w:val="0"/>
      <w:marBottom w:val="0"/>
      <w:divBdr>
        <w:top w:val="none" w:sz="0" w:space="0" w:color="auto"/>
        <w:left w:val="none" w:sz="0" w:space="0" w:color="auto"/>
        <w:bottom w:val="none" w:sz="0" w:space="0" w:color="auto"/>
        <w:right w:val="none" w:sz="0" w:space="0" w:color="auto"/>
      </w:divBdr>
    </w:div>
    <w:div w:id="1329989284">
      <w:bodyDiv w:val="1"/>
      <w:marLeft w:val="0"/>
      <w:marRight w:val="0"/>
      <w:marTop w:val="0"/>
      <w:marBottom w:val="0"/>
      <w:divBdr>
        <w:top w:val="none" w:sz="0" w:space="0" w:color="auto"/>
        <w:left w:val="none" w:sz="0" w:space="0" w:color="auto"/>
        <w:bottom w:val="none" w:sz="0" w:space="0" w:color="auto"/>
        <w:right w:val="none" w:sz="0" w:space="0" w:color="auto"/>
      </w:divBdr>
    </w:div>
    <w:div w:id="1330475255">
      <w:bodyDiv w:val="1"/>
      <w:marLeft w:val="0"/>
      <w:marRight w:val="0"/>
      <w:marTop w:val="0"/>
      <w:marBottom w:val="0"/>
      <w:divBdr>
        <w:top w:val="none" w:sz="0" w:space="0" w:color="auto"/>
        <w:left w:val="none" w:sz="0" w:space="0" w:color="auto"/>
        <w:bottom w:val="none" w:sz="0" w:space="0" w:color="auto"/>
        <w:right w:val="none" w:sz="0" w:space="0" w:color="auto"/>
      </w:divBdr>
    </w:div>
    <w:div w:id="1331562612">
      <w:bodyDiv w:val="1"/>
      <w:marLeft w:val="0"/>
      <w:marRight w:val="0"/>
      <w:marTop w:val="0"/>
      <w:marBottom w:val="0"/>
      <w:divBdr>
        <w:top w:val="none" w:sz="0" w:space="0" w:color="auto"/>
        <w:left w:val="none" w:sz="0" w:space="0" w:color="auto"/>
        <w:bottom w:val="none" w:sz="0" w:space="0" w:color="auto"/>
        <w:right w:val="none" w:sz="0" w:space="0" w:color="auto"/>
      </w:divBdr>
    </w:div>
    <w:div w:id="1332444303">
      <w:bodyDiv w:val="1"/>
      <w:marLeft w:val="0"/>
      <w:marRight w:val="0"/>
      <w:marTop w:val="0"/>
      <w:marBottom w:val="0"/>
      <w:divBdr>
        <w:top w:val="none" w:sz="0" w:space="0" w:color="auto"/>
        <w:left w:val="none" w:sz="0" w:space="0" w:color="auto"/>
        <w:bottom w:val="none" w:sz="0" w:space="0" w:color="auto"/>
        <w:right w:val="none" w:sz="0" w:space="0" w:color="auto"/>
      </w:divBdr>
    </w:div>
    <w:div w:id="1333029540">
      <w:bodyDiv w:val="1"/>
      <w:marLeft w:val="0"/>
      <w:marRight w:val="0"/>
      <w:marTop w:val="0"/>
      <w:marBottom w:val="0"/>
      <w:divBdr>
        <w:top w:val="none" w:sz="0" w:space="0" w:color="auto"/>
        <w:left w:val="none" w:sz="0" w:space="0" w:color="auto"/>
        <w:bottom w:val="none" w:sz="0" w:space="0" w:color="auto"/>
        <w:right w:val="none" w:sz="0" w:space="0" w:color="auto"/>
      </w:divBdr>
    </w:div>
    <w:div w:id="1333988504">
      <w:bodyDiv w:val="1"/>
      <w:marLeft w:val="0"/>
      <w:marRight w:val="0"/>
      <w:marTop w:val="0"/>
      <w:marBottom w:val="0"/>
      <w:divBdr>
        <w:top w:val="none" w:sz="0" w:space="0" w:color="auto"/>
        <w:left w:val="none" w:sz="0" w:space="0" w:color="auto"/>
        <w:bottom w:val="none" w:sz="0" w:space="0" w:color="auto"/>
        <w:right w:val="none" w:sz="0" w:space="0" w:color="auto"/>
      </w:divBdr>
    </w:div>
    <w:div w:id="1335914350">
      <w:bodyDiv w:val="1"/>
      <w:marLeft w:val="0"/>
      <w:marRight w:val="0"/>
      <w:marTop w:val="0"/>
      <w:marBottom w:val="0"/>
      <w:divBdr>
        <w:top w:val="none" w:sz="0" w:space="0" w:color="auto"/>
        <w:left w:val="none" w:sz="0" w:space="0" w:color="auto"/>
        <w:bottom w:val="none" w:sz="0" w:space="0" w:color="auto"/>
        <w:right w:val="none" w:sz="0" w:space="0" w:color="auto"/>
      </w:divBdr>
    </w:div>
    <w:div w:id="1337344987">
      <w:bodyDiv w:val="1"/>
      <w:marLeft w:val="0"/>
      <w:marRight w:val="0"/>
      <w:marTop w:val="0"/>
      <w:marBottom w:val="0"/>
      <w:divBdr>
        <w:top w:val="none" w:sz="0" w:space="0" w:color="auto"/>
        <w:left w:val="none" w:sz="0" w:space="0" w:color="auto"/>
        <w:bottom w:val="none" w:sz="0" w:space="0" w:color="auto"/>
        <w:right w:val="none" w:sz="0" w:space="0" w:color="auto"/>
      </w:divBdr>
    </w:div>
    <w:div w:id="1337459128">
      <w:bodyDiv w:val="1"/>
      <w:marLeft w:val="0"/>
      <w:marRight w:val="0"/>
      <w:marTop w:val="0"/>
      <w:marBottom w:val="0"/>
      <w:divBdr>
        <w:top w:val="none" w:sz="0" w:space="0" w:color="auto"/>
        <w:left w:val="none" w:sz="0" w:space="0" w:color="auto"/>
        <w:bottom w:val="none" w:sz="0" w:space="0" w:color="auto"/>
        <w:right w:val="none" w:sz="0" w:space="0" w:color="auto"/>
      </w:divBdr>
    </w:div>
    <w:div w:id="1337659424">
      <w:bodyDiv w:val="1"/>
      <w:marLeft w:val="0"/>
      <w:marRight w:val="0"/>
      <w:marTop w:val="0"/>
      <w:marBottom w:val="0"/>
      <w:divBdr>
        <w:top w:val="none" w:sz="0" w:space="0" w:color="auto"/>
        <w:left w:val="none" w:sz="0" w:space="0" w:color="auto"/>
        <w:bottom w:val="none" w:sz="0" w:space="0" w:color="auto"/>
        <w:right w:val="none" w:sz="0" w:space="0" w:color="auto"/>
      </w:divBdr>
    </w:div>
    <w:div w:id="1337878818">
      <w:bodyDiv w:val="1"/>
      <w:marLeft w:val="0"/>
      <w:marRight w:val="0"/>
      <w:marTop w:val="0"/>
      <w:marBottom w:val="0"/>
      <w:divBdr>
        <w:top w:val="none" w:sz="0" w:space="0" w:color="auto"/>
        <w:left w:val="none" w:sz="0" w:space="0" w:color="auto"/>
        <w:bottom w:val="none" w:sz="0" w:space="0" w:color="auto"/>
        <w:right w:val="none" w:sz="0" w:space="0" w:color="auto"/>
      </w:divBdr>
    </w:div>
    <w:div w:id="1338458114">
      <w:bodyDiv w:val="1"/>
      <w:marLeft w:val="0"/>
      <w:marRight w:val="0"/>
      <w:marTop w:val="0"/>
      <w:marBottom w:val="0"/>
      <w:divBdr>
        <w:top w:val="none" w:sz="0" w:space="0" w:color="auto"/>
        <w:left w:val="none" w:sz="0" w:space="0" w:color="auto"/>
        <w:bottom w:val="none" w:sz="0" w:space="0" w:color="auto"/>
        <w:right w:val="none" w:sz="0" w:space="0" w:color="auto"/>
      </w:divBdr>
    </w:div>
    <w:div w:id="1340230294">
      <w:bodyDiv w:val="1"/>
      <w:marLeft w:val="0"/>
      <w:marRight w:val="0"/>
      <w:marTop w:val="0"/>
      <w:marBottom w:val="0"/>
      <w:divBdr>
        <w:top w:val="none" w:sz="0" w:space="0" w:color="auto"/>
        <w:left w:val="none" w:sz="0" w:space="0" w:color="auto"/>
        <w:bottom w:val="none" w:sz="0" w:space="0" w:color="auto"/>
        <w:right w:val="none" w:sz="0" w:space="0" w:color="auto"/>
      </w:divBdr>
    </w:div>
    <w:div w:id="1342272885">
      <w:bodyDiv w:val="1"/>
      <w:marLeft w:val="0"/>
      <w:marRight w:val="0"/>
      <w:marTop w:val="0"/>
      <w:marBottom w:val="0"/>
      <w:divBdr>
        <w:top w:val="none" w:sz="0" w:space="0" w:color="auto"/>
        <w:left w:val="none" w:sz="0" w:space="0" w:color="auto"/>
        <w:bottom w:val="none" w:sz="0" w:space="0" w:color="auto"/>
        <w:right w:val="none" w:sz="0" w:space="0" w:color="auto"/>
      </w:divBdr>
    </w:div>
    <w:div w:id="1343126220">
      <w:bodyDiv w:val="1"/>
      <w:marLeft w:val="0"/>
      <w:marRight w:val="0"/>
      <w:marTop w:val="0"/>
      <w:marBottom w:val="0"/>
      <w:divBdr>
        <w:top w:val="none" w:sz="0" w:space="0" w:color="auto"/>
        <w:left w:val="none" w:sz="0" w:space="0" w:color="auto"/>
        <w:bottom w:val="none" w:sz="0" w:space="0" w:color="auto"/>
        <w:right w:val="none" w:sz="0" w:space="0" w:color="auto"/>
      </w:divBdr>
    </w:div>
    <w:div w:id="1345017124">
      <w:bodyDiv w:val="1"/>
      <w:marLeft w:val="0"/>
      <w:marRight w:val="0"/>
      <w:marTop w:val="0"/>
      <w:marBottom w:val="0"/>
      <w:divBdr>
        <w:top w:val="none" w:sz="0" w:space="0" w:color="auto"/>
        <w:left w:val="none" w:sz="0" w:space="0" w:color="auto"/>
        <w:bottom w:val="none" w:sz="0" w:space="0" w:color="auto"/>
        <w:right w:val="none" w:sz="0" w:space="0" w:color="auto"/>
      </w:divBdr>
    </w:div>
    <w:div w:id="1345479067">
      <w:bodyDiv w:val="1"/>
      <w:marLeft w:val="0"/>
      <w:marRight w:val="0"/>
      <w:marTop w:val="0"/>
      <w:marBottom w:val="0"/>
      <w:divBdr>
        <w:top w:val="none" w:sz="0" w:space="0" w:color="auto"/>
        <w:left w:val="none" w:sz="0" w:space="0" w:color="auto"/>
        <w:bottom w:val="none" w:sz="0" w:space="0" w:color="auto"/>
        <w:right w:val="none" w:sz="0" w:space="0" w:color="auto"/>
      </w:divBdr>
    </w:div>
    <w:div w:id="1346059910">
      <w:bodyDiv w:val="1"/>
      <w:marLeft w:val="0"/>
      <w:marRight w:val="0"/>
      <w:marTop w:val="0"/>
      <w:marBottom w:val="0"/>
      <w:divBdr>
        <w:top w:val="none" w:sz="0" w:space="0" w:color="auto"/>
        <w:left w:val="none" w:sz="0" w:space="0" w:color="auto"/>
        <w:bottom w:val="none" w:sz="0" w:space="0" w:color="auto"/>
        <w:right w:val="none" w:sz="0" w:space="0" w:color="auto"/>
      </w:divBdr>
    </w:div>
    <w:div w:id="1348872436">
      <w:bodyDiv w:val="1"/>
      <w:marLeft w:val="0"/>
      <w:marRight w:val="0"/>
      <w:marTop w:val="0"/>
      <w:marBottom w:val="0"/>
      <w:divBdr>
        <w:top w:val="none" w:sz="0" w:space="0" w:color="auto"/>
        <w:left w:val="none" w:sz="0" w:space="0" w:color="auto"/>
        <w:bottom w:val="none" w:sz="0" w:space="0" w:color="auto"/>
        <w:right w:val="none" w:sz="0" w:space="0" w:color="auto"/>
      </w:divBdr>
    </w:div>
    <w:div w:id="1350185008">
      <w:bodyDiv w:val="1"/>
      <w:marLeft w:val="0"/>
      <w:marRight w:val="0"/>
      <w:marTop w:val="0"/>
      <w:marBottom w:val="0"/>
      <w:divBdr>
        <w:top w:val="none" w:sz="0" w:space="0" w:color="auto"/>
        <w:left w:val="none" w:sz="0" w:space="0" w:color="auto"/>
        <w:bottom w:val="none" w:sz="0" w:space="0" w:color="auto"/>
        <w:right w:val="none" w:sz="0" w:space="0" w:color="auto"/>
      </w:divBdr>
    </w:div>
    <w:div w:id="1350986259">
      <w:bodyDiv w:val="1"/>
      <w:marLeft w:val="0"/>
      <w:marRight w:val="0"/>
      <w:marTop w:val="0"/>
      <w:marBottom w:val="0"/>
      <w:divBdr>
        <w:top w:val="none" w:sz="0" w:space="0" w:color="auto"/>
        <w:left w:val="none" w:sz="0" w:space="0" w:color="auto"/>
        <w:bottom w:val="none" w:sz="0" w:space="0" w:color="auto"/>
        <w:right w:val="none" w:sz="0" w:space="0" w:color="auto"/>
      </w:divBdr>
    </w:div>
    <w:div w:id="1352104343">
      <w:bodyDiv w:val="1"/>
      <w:marLeft w:val="0"/>
      <w:marRight w:val="0"/>
      <w:marTop w:val="0"/>
      <w:marBottom w:val="0"/>
      <w:divBdr>
        <w:top w:val="none" w:sz="0" w:space="0" w:color="auto"/>
        <w:left w:val="none" w:sz="0" w:space="0" w:color="auto"/>
        <w:bottom w:val="none" w:sz="0" w:space="0" w:color="auto"/>
        <w:right w:val="none" w:sz="0" w:space="0" w:color="auto"/>
      </w:divBdr>
    </w:div>
    <w:div w:id="1353187761">
      <w:bodyDiv w:val="1"/>
      <w:marLeft w:val="0"/>
      <w:marRight w:val="0"/>
      <w:marTop w:val="0"/>
      <w:marBottom w:val="0"/>
      <w:divBdr>
        <w:top w:val="none" w:sz="0" w:space="0" w:color="auto"/>
        <w:left w:val="none" w:sz="0" w:space="0" w:color="auto"/>
        <w:bottom w:val="none" w:sz="0" w:space="0" w:color="auto"/>
        <w:right w:val="none" w:sz="0" w:space="0" w:color="auto"/>
      </w:divBdr>
    </w:div>
    <w:div w:id="1356495302">
      <w:bodyDiv w:val="1"/>
      <w:marLeft w:val="0"/>
      <w:marRight w:val="0"/>
      <w:marTop w:val="0"/>
      <w:marBottom w:val="0"/>
      <w:divBdr>
        <w:top w:val="none" w:sz="0" w:space="0" w:color="auto"/>
        <w:left w:val="none" w:sz="0" w:space="0" w:color="auto"/>
        <w:bottom w:val="none" w:sz="0" w:space="0" w:color="auto"/>
        <w:right w:val="none" w:sz="0" w:space="0" w:color="auto"/>
      </w:divBdr>
    </w:div>
    <w:div w:id="1356925796">
      <w:bodyDiv w:val="1"/>
      <w:marLeft w:val="0"/>
      <w:marRight w:val="0"/>
      <w:marTop w:val="0"/>
      <w:marBottom w:val="0"/>
      <w:divBdr>
        <w:top w:val="none" w:sz="0" w:space="0" w:color="auto"/>
        <w:left w:val="none" w:sz="0" w:space="0" w:color="auto"/>
        <w:bottom w:val="none" w:sz="0" w:space="0" w:color="auto"/>
        <w:right w:val="none" w:sz="0" w:space="0" w:color="auto"/>
      </w:divBdr>
    </w:div>
    <w:div w:id="1358774413">
      <w:bodyDiv w:val="1"/>
      <w:marLeft w:val="0"/>
      <w:marRight w:val="0"/>
      <w:marTop w:val="0"/>
      <w:marBottom w:val="0"/>
      <w:divBdr>
        <w:top w:val="none" w:sz="0" w:space="0" w:color="auto"/>
        <w:left w:val="none" w:sz="0" w:space="0" w:color="auto"/>
        <w:bottom w:val="none" w:sz="0" w:space="0" w:color="auto"/>
        <w:right w:val="none" w:sz="0" w:space="0" w:color="auto"/>
      </w:divBdr>
    </w:div>
    <w:div w:id="1360426694">
      <w:bodyDiv w:val="1"/>
      <w:marLeft w:val="0"/>
      <w:marRight w:val="0"/>
      <w:marTop w:val="0"/>
      <w:marBottom w:val="0"/>
      <w:divBdr>
        <w:top w:val="none" w:sz="0" w:space="0" w:color="auto"/>
        <w:left w:val="none" w:sz="0" w:space="0" w:color="auto"/>
        <w:bottom w:val="none" w:sz="0" w:space="0" w:color="auto"/>
        <w:right w:val="none" w:sz="0" w:space="0" w:color="auto"/>
      </w:divBdr>
    </w:div>
    <w:div w:id="1361666444">
      <w:bodyDiv w:val="1"/>
      <w:marLeft w:val="0"/>
      <w:marRight w:val="0"/>
      <w:marTop w:val="0"/>
      <w:marBottom w:val="0"/>
      <w:divBdr>
        <w:top w:val="none" w:sz="0" w:space="0" w:color="auto"/>
        <w:left w:val="none" w:sz="0" w:space="0" w:color="auto"/>
        <w:bottom w:val="none" w:sz="0" w:space="0" w:color="auto"/>
        <w:right w:val="none" w:sz="0" w:space="0" w:color="auto"/>
      </w:divBdr>
    </w:div>
    <w:div w:id="1363356986">
      <w:bodyDiv w:val="1"/>
      <w:marLeft w:val="0"/>
      <w:marRight w:val="0"/>
      <w:marTop w:val="0"/>
      <w:marBottom w:val="0"/>
      <w:divBdr>
        <w:top w:val="none" w:sz="0" w:space="0" w:color="auto"/>
        <w:left w:val="none" w:sz="0" w:space="0" w:color="auto"/>
        <w:bottom w:val="none" w:sz="0" w:space="0" w:color="auto"/>
        <w:right w:val="none" w:sz="0" w:space="0" w:color="auto"/>
      </w:divBdr>
    </w:div>
    <w:div w:id="1363750268">
      <w:bodyDiv w:val="1"/>
      <w:marLeft w:val="0"/>
      <w:marRight w:val="0"/>
      <w:marTop w:val="0"/>
      <w:marBottom w:val="0"/>
      <w:divBdr>
        <w:top w:val="none" w:sz="0" w:space="0" w:color="auto"/>
        <w:left w:val="none" w:sz="0" w:space="0" w:color="auto"/>
        <w:bottom w:val="none" w:sz="0" w:space="0" w:color="auto"/>
        <w:right w:val="none" w:sz="0" w:space="0" w:color="auto"/>
      </w:divBdr>
    </w:div>
    <w:div w:id="1365597761">
      <w:bodyDiv w:val="1"/>
      <w:marLeft w:val="0"/>
      <w:marRight w:val="0"/>
      <w:marTop w:val="0"/>
      <w:marBottom w:val="0"/>
      <w:divBdr>
        <w:top w:val="none" w:sz="0" w:space="0" w:color="auto"/>
        <w:left w:val="none" w:sz="0" w:space="0" w:color="auto"/>
        <w:bottom w:val="none" w:sz="0" w:space="0" w:color="auto"/>
        <w:right w:val="none" w:sz="0" w:space="0" w:color="auto"/>
      </w:divBdr>
    </w:div>
    <w:div w:id="1366254701">
      <w:bodyDiv w:val="1"/>
      <w:marLeft w:val="0"/>
      <w:marRight w:val="0"/>
      <w:marTop w:val="0"/>
      <w:marBottom w:val="0"/>
      <w:divBdr>
        <w:top w:val="none" w:sz="0" w:space="0" w:color="auto"/>
        <w:left w:val="none" w:sz="0" w:space="0" w:color="auto"/>
        <w:bottom w:val="none" w:sz="0" w:space="0" w:color="auto"/>
        <w:right w:val="none" w:sz="0" w:space="0" w:color="auto"/>
      </w:divBdr>
    </w:div>
    <w:div w:id="1366366868">
      <w:bodyDiv w:val="1"/>
      <w:marLeft w:val="0"/>
      <w:marRight w:val="0"/>
      <w:marTop w:val="0"/>
      <w:marBottom w:val="0"/>
      <w:divBdr>
        <w:top w:val="none" w:sz="0" w:space="0" w:color="auto"/>
        <w:left w:val="none" w:sz="0" w:space="0" w:color="auto"/>
        <w:bottom w:val="none" w:sz="0" w:space="0" w:color="auto"/>
        <w:right w:val="none" w:sz="0" w:space="0" w:color="auto"/>
      </w:divBdr>
    </w:div>
    <w:div w:id="1367868400">
      <w:bodyDiv w:val="1"/>
      <w:marLeft w:val="0"/>
      <w:marRight w:val="0"/>
      <w:marTop w:val="0"/>
      <w:marBottom w:val="0"/>
      <w:divBdr>
        <w:top w:val="none" w:sz="0" w:space="0" w:color="auto"/>
        <w:left w:val="none" w:sz="0" w:space="0" w:color="auto"/>
        <w:bottom w:val="none" w:sz="0" w:space="0" w:color="auto"/>
        <w:right w:val="none" w:sz="0" w:space="0" w:color="auto"/>
      </w:divBdr>
    </w:div>
    <w:div w:id="1371371307">
      <w:bodyDiv w:val="1"/>
      <w:marLeft w:val="0"/>
      <w:marRight w:val="0"/>
      <w:marTop w:val="0"/>
      <w:marBottom w:val="0"/>
      <w:divBdr>
        <w:top w:val="none" w:sz="0" w:space="0" w:color="auto"/>
        <w:left w:val="none" w:sz="0" w:space="0" w:color="auto"/>
        <w:bottom w:val="none" w:sz="0" w:space="0" w:color="auto"/>
        <w:right w:val="none" w:sz="0" w:space="0" w:color="auto"/>
      </w:divBdr>
    </w:div>
    <w:div w:id="1372000340">
      <w:bodyDiv w:val="1"/>
      <w:marLeft w:val="0"/>
      <w:marRight w:val="0"/>
      <w:marTop w:val="0"/>
      <w:marBottom w:val="0"/>
      <w:divBdr>
        <w:top w:val="none" w:sz="0" w:space="0" w:color="auto"/>
        <w:left w:val="none" w:sz="0" w:space="0" w:color="auto"/>
        <w:bottom w:val="none" w:sz="0" w:space="0" w:color="auto"/>
        <w:right w:val="none" w:sz="0" w:space="0" w:color="auto"/>
      </w:divBdr>
    </w:div>
    <w:div w:id="1373269865">
      <w:bodyDiv w:val="1"/>
      <w:marLeft w:val="0"/>
      <w:marRight w:val="0"/>
      <w:marTop w:val="0"/>
      <w:marBottom w:val="0"/>
      <w:divBdr>
        <w:top w:val="none" w:sz="0" w:space="0" w:color="auto"/>
        <w:left w:val="none" w:sz="0" w:space="0" w:color="auto"/>
        <w:bottom w:val="none" w:sz="0" w:space="0" w:color="auto"/>
        <w:right w:val="none" w:sz="0" w:space="0" w:color="auto"/>
      </w:divBdr>
    </w:div>
    <w:div w:id="1376584099">
      <w:bodyDiv w:val="1"/>
      <w:marLeft w:val="0"/>
      <w:marRight w:val="0"/>
      <w:marTop w:val="0"/>
      <w:marBottom w:val="0"/>
      <w:divBdr>
        <w:top w:val="none" w:sz="0" w:space="0" w:color="auto"/>
        <w:left w:val="none" w:sz="0" w:space="0" w:color="auto"/>
        <w:bottom w:val="none" w:sz="0" w:space="0" w:color="auto"/>
        <w:right w:val="none" w:sz="0" w:space="0" w:color="auto"/>
      </w:divBdr>
    </w:div>
    <w:div w:id="1376612594">
      <w:bodyDiv w:val="1"/>
      <w:marLeft w:val="0"/>
      <w:marRight w:val="0"/>
      <w:marTop w:val="0"/>
      <w:marBottom w:val="0"/>
      <w:divBdr>
        <w:top w:val="none" w:sz="0" w:space="0" w:color="auto"/>
        <w:left w:val="none" w:sz="0" w:space="0" w:color="auto"/>
        <w:bottom w:val="none" w:sz="0" w:space="0" w:color="auto"/>
        <w:right w:val="none" w:sz="0" w:space="0" w:color="auto"/>
      </w:divBdr>
    </w:div>
    <w:div w:id="1378747480">
      <w:bodyDiv w:val="1"/>
      <w:marLeft w:val="0"/>
      <w:marRight w:val="0"/>
      <w:marTop w:val="0"/>
      <w:marBottom w:val="0"/>
      <w:divBdr>
        <w:top w:val="none" w:sz="0" w:space="0" w:color="auto"/>
        <w:left w:val="none" w:sz="0" w:space="0" w:color="auto"/>
        <w:bottom w:val="none" w:sz="0" w:space="0" w:color="auto"/>
        <w:right w:val="none" w:sz="0" w:space="0" w:color="auto"/>
      </w:divBdr>
    </w:div>
    <w:div w:id="1383169949">
      <w:bodyDiv w:val="1"/>
      <w:marLeft w:val="0"/>
      <w:marRight w:val="0"/>
      <w:marTop w:val="0"/>
      <w:marBottom w:val="0"/>
      <w:divBdr>
        <w:top w:val="none" w:sz="0" w:space="0" w:color="auto"/>
        <w:left w:val="none" w:sz="0" w:space="0" w:color="auto"/>
        <w:bottom w:val="none" w:sz="0" w:space="0" w:color="auto"/>
        <w:right w:val="none" w:sz="0" w:space="0" w:color="auto"/>
      </w:divBdr>
    </w:div>
    <w:div w:id="1383945828">
      <w:bodyDiv w:val="1"/>
      <w:marLeft w:val="0"/>
      <w:marRight w:val="0"/>
      <w:marTop w:val="0"/>
      <w:marBottom w:val="0"/>
      <w:divBdr>
        <w:top w:val="none" w:sz="0" w:space="0" w:color="auto"/>
        <w:left w:val="none" w:sz="0" w:space="0" w:color="auto"/>
        <w:bottom w:val="none" w:sz="0" w:space="0" w:color="auto"/>
        <w:right w:val="none" w:sz="0" w:space="0" w:color="auto"/>
      </w:divBdr>
    </w:div>
    <w:div w:id="1388914522">
      <w:bodyDiv w:val="1"/>
      <w:marLeft w:val="0"/>
      <w:marRight w:val="0"/>
      <w:marTop w:val="0"/>
      <w:marBottom w:val="0"/>
      <w:divBdr>
        <w:top w:val="none" w:sz="0" w:space="0" w:color="auto"/>
        <w:left w:val="none" w:sz="0" w:space="0" w:color="auto"/>
        <w:bottom w:val="none" w:sz="0" w:space="0" w:color="auto"/>
        <w:right w:val="none" w:sz="0" w:space="0" w:color="auto"/>
      </w:divBdr>
    </w:div>
    <w:div w:id="1389110399">
      <w:bodyDiv w:val="1"/>
      <w:marLeft w:val="0"/>
      <w:marRight w:val="0"/>
      <w:marTop w:val="0"/>
      <w:marBottom w:val="0"/>
      <w:divBdr>
        <w:top w:val="none" w:sz="0" w:space="0" w:color="auto"/>
        <w:left w:val="none" w:sz="0" w:space="0" w:color="auto"/>
        <w:bottom w:val="none" w:sz="0" w:space="0" w:color="auto"/>
        <w:right w:val="none" w:sz="0" w:space="0" w:color="auto"/>
      </w:divBdr>
    </w:div>
    <w:div w:id="1389256166">
      <w:bodyDiv w:val="1"/>
      <w:marLeft w:val="0"/>
      <w:marRight w:val="0"/>
      <w:marTop w:val="0"/>
      <w:marBottom w:val="0"/>
      <w:divBdr>
        <w:top w:val="none" w:sz="0" w:space="0" w:color="auto"/>
        <w:left w:val="none" w:sz="0" w:space="0" w:color="auto"/>
        <w:bottom w:val="none" w:sz="0" w:space="0" w:color="auto"/>
        <w:right w:val="none" w:sz="0" w:space="0" w:color="auto"/>
      </w:divBdr>
    </w:div>
    <w:div w:id="1390498508">
      <w:bodyDiv w:val="1"/>
      <w:marLeft w:val="0"/>
      <w:marRight w:val="0"/>
      <w:marTop w:val="0"/>
      <w:marBottom w:val="0"/>
      <w:divBdr>
        <w:top w:val="none" w:sz="0" w:space="0" w:color="auto"/>
        <w:left w:val="none" w:sz="0" w:space="0" w:color="auto"/>
        <w:bottom w:val="none" w:sz="0" w:space="0" w:color="auto"/>
        <w:right w:val="none" w:sz="0" w:space="0" w:color="auto"/>
      </w:divBdr>
    </w:div>
    <w:div w:id="1394618039">
      <w:bodyDiv w:val="1"/>
      <w:marLeft w:val="0"/>
      <w:marRight w:val="0"/>
      <w:marTop w:val="0"/>
      <w:marBottom w:val="0"/>
      <w:divBdr>
        <w:top w:val="none" w:sz="0" w:space="0" w:color="auto"/>
        <w:left w:val="none" w:sz="0" w:space="0" w:color="auto"/>
        <w:bottom w:val="none" w:sz="0" w:space="0" w:color="auto"/>
        <w:right w:val="none" w:sz="0" w:space="0" w:color="auto"/>
      </w:divBdr>
    </w:div>
    <w:div w:id="1396198320">
      <w:bodyDiv w:val="1"/>
      <w:marLeft w:val="0"/>
      <w:marRight w:val="0"/>
      <w:marTop w:val="0"/>
      <w:marBottom w:val="0"/>
      <w:divBdr>
        <w:top w:val="none" w:sz="0" w:space="0" w:color="auto"/>
        <w:left w:val="none" w:sz="0" w:space="0" w:color="auto"/>
        <w:bottom w:val="none" w:sz="0" w:space="0" w:color="auto"/>
        <w:right w:val="none" w:sz="0" w:space="0" w:color="auto"/>
      </w:divBdr>
    </w:div>
    <w:div w:id="1396708574">
      <w:bodyDiv w:val="1"/>
      <w:marLeft w:val="0"/>
      <w:marRight w:val="0"/>
      <w:marTop w:val="0"/>
      <w:marBottom w:val="0"/>
      <w:divBdr>
        <w:top w:val="none" w:sz="0" w:space="0" w:color="auto"/>
        <w:left w:val="none" w:sz="0" w:space="0" w:color="auto"/>
        <w:bottom w:val="none" w:sz="0" w:space="0" w:color="auto"/>
        <w:right w:val="none" w:sz="0" w:space="0" w:color="auto"/>
      </w:divBdr>
    </w:div>
    <w:div w:id="1396784050">
      <w:bodyDiv w:val="1"/>
      <w:marLeft w:val="0"/>
      <w:marRight w:val="0"/>
      <w:marTop w:val="0"/>
      <w:marBottom w:val="0"/>
      <w:divBdr>
        <w:top w:val="none" w:sz="0" w:space="0" w:color="auto"/>
        <w:left w:val="none" w:sz="0" w:space="0" w:color="auto"/>
        <w:bottom w:val="none" w:sz="0" w:space="0" w:color="auto"/>
        <w:right w:val="none" w:sz="0" w:space="0" w:color="auto"/>
      </w:divBdr>
    </w:div>
    <w:div w:id="1399786933">
      <w:bodyDiv w:val="1"/>
      <w:marLeft w:val="0"/>
      <w:marRight w:val="0"/>
      <w:marTop w:val="0"/>
      <w:marBottom w:val="0"/>
      <w:divBdr>
        <w:top w:val="none" w:sz="0" w:space="0" w:color="auto"/>
        <w:left w:val="none" w:sz="0" w:space="0" w:color="auto"/>
        <w:bottom w:val="none" w:sz="0" w:space="0" w:color="auto"/>
        <w:right w:val="none" w:sz="0" w:space="0" w:color="auto"/>
      </w:divBdr>
    </w:div>
    <w:div w:id="1402286034">
      <w:bodyDiv w:val="1"/>
      <w:marLeft w:val="0"/>
      <w:marRight w:val="0"/>
      <w:marTop w:val="0"/>
      <w:marBottom w:val="0"/>
      <w:divBdr>
        <w:top w:val="none" w:sz="0" w:space="0" w:color="auto"/>
        <w:left w:val="none" w:sz="0" w:space="0" w:color="auto"/>
        <w:bottom w:val="none" w:sz="0" w:space="0" w:color="auto"/>
        <w:right w:val="none" w:sz="0" w:space="0" w:color="auto"/>
      </w:divBdr>
    </w:div>
    <w:div w:id="1403332299">
      <w:bodyDiv w:val="1"/>
      <w:marLeft w:val="0"/>
      <w:marRight w:val="0"/>
      <w:marTop w:val="0"/>
      <w:marBottom w:val="0"/>
      <w:divBdr>
        <w:top w:val="none" w:sz="0" w:space="0" w:color="auto"/>
        <w:left w:val="none" w:sz="0" w:space="0" w:color="auto"/>
        <w:bottom w:val="none" w:sz="0" w:space="0" w:color="auto"/>
        <w:right w:val="none" w:sz="0" w:space="0" w:color="auto"/>
      </w:divBdr>
    </w:div>
    <w:div w:id="1404793380">
      <w:bodyDiv w:val="1"/>
      <w:marLeft w:val="0"/>
      <w:marRight w:val="0"/>
      <w:marTop w:val="0"/>
      <w:marBottom w:val="0"/>
      <w:divBdr>
        <w:top w:val="none" w:sz="0" w:space="0" w:color="auto"/>
        <w:left w:val="none" w:sz="0" w:space="0" w:color="auto"/>
        <w:bottom w:val="none" w:sz="0" w:space="0" w:color="auto"/>
        <w:right w:val="none" w:sz="0" w:space="0" w:color="auto"/>
      </w:divBdr>
    </w:div>
    <w:div w:id="1408067101">
      <w:bodyDiv w:val="1"/>
      <w:marLeft w:val="0"/>
      <w:marRight w:val="0"/>
      <w:marTop w:val="0"/>
      <w:marBottom w:val="0"/>
      <w:divBdr>
        <w:top w:val="none" w:sz="0" w:space="0" w:color="auto"/>
        <w:left w:val="none" w:sz="0" w:space="0" w:color="auto"/>
        <w:bottom w:val="none" w:sz="0" w:space="0" w:color="auto"/>
        <w:right w:val="none" w:sz="0" w:space="0" w:color="auto"/>
      </w:divBdr>
    </w:div>
    <w:div w:id="1408654685">
      <w:bodyDiv w:val="1"/>
      <w:marLeft w:val="0"/>
      <w:marRight w:val="0"/>
      <w:marTop w:val="0"/>
      <w:marBottom w:val="0"/>
      <w:divBdr>
        <w:top w:val="none" w:sz="0" w:space="0" w:color="auto"/>
        <w:left w:val="none" w:sz="0" w:space="0" w:color="auto"/>
        <w:bottom w:val="none" w:sz="0" w:space="0" w:color="auto"/>
        <w:right w:val="none" w:sz="0" w:space="0" w:color="auto"/>
      </w:divBdr>
    </w:div>
    <w:div w:id="1410420552">
      <w:bodyDiv w:val="1"/>
      <w:marLeft w:val="0"/>
      <w:marRight w:val="0"/>
      <w:marTop w:val="0"/>
      <w:marBottom w:val="0"/>
      <w:divBdr>
        <w:top w:val="none" w:sz="0" w:space="0" w:color="auto"/>
        <w:left w:val="none" w:sz="0" w:space="0" w:color="auto"/>
        <w:bottom w:val="none" w:sz="0" w:space="0" w:color="auto"/>
        <w:right w:val="none" w:sz="0" w:space="0" w:color="auto"/>
      </w:divBdr>
    </w:div>
    <w:div w:id="1411730832">
      <w:bodyDiv w:val="1"/>
      <w:marLeft w:val="0"/>
      <w:marRight w:val="0"/>
      <w:marTop w:val="0"/>
      <w:marBottom w:val="0"/>
      <w:divBdr>
        <w:top w:val="none" w:sz="0" w:space="0" w:color="auto"/>
        <w:left w:val="none" w:sz="0" w:space="0" w:color="auto"/>
        <w:bottom w:val="none" w:sz="0" w:space="0" w:color="auto"/>
        <w:right w:val="none" w:sz="0" w:space="0" w:color="auto"/>
      </w:divBdr>
    </w:div>
    <w:div w:id="1411846346">
      <w:bodyDiv w:val="1"/>
      <w:marLeft w:val="0"/>
      <w:marRight w:val="0"/>
      <w:marTop w:val="0"/>
      <w:marBottom w:val="0"/>
      <w:divBdr>
        <w:top w:val="none" w:sz="0" w:space="0" w:color="auto"/>
        <w:left w:val="none" w:sz="0" w:space="0" w:color="auto"/>
        <w:bottom w:val="none" w:sz="0" w:space="0" w:color="auto"/>
        <w:right w:val="none" w:sz="0" w:space="0" w:color="auto"/>
      </w:divBdr>
    </w:div>
    <w:div w:id="1412847011">
      <w:bodyDiv w:val="1"/>
      <w:marLeft w:val="0"/>
      <w:marRight w:val="0"/>
      <w:marTop w:val="0"/>
      <w:marBottom w:val="0"/>
      <w:divBdr>
        <w:top w:val="none" w:sz="0" w:space="0" w:color="auto"/>
        <w:left w:val="none" w:sz="0" w:space="0" w:color="auto"/>
        <w:bottom w:val="none" w:sz="0" w:space="0" w:color="auto"/>
        <w:right w:val="none" w:sz="0" w:space="0" w:color="auto"/>
      </w:divBdr>
    </w:div>
    <w:div w:id="1413742834">
      <w:bodyDiv w:val="1"/>
      <w:marLeft w:val="0"/>
      <w:marRight w:val="0"/>
      <w:marTop w:val="0"/>
      <w:marBottom w:val="0"/>
      <w:divBdr>
        <w:top w:val="none" w:sz="0" w:space="0" w:color="auto"/>
        <w:left w:val="none" w:sz="0" w:space="0" w:color="auto"/>
        <w:bottom w:val="none" w:sz="0" w:space="0" w:color="auto"/>
        <w:right w:val="none" w:sz="0" w:space="0" w:color="auto"/>
      </w:divBdr>
    </w:div>
    <w:div w:id="1415978839">
      <w:bodyDiv w:val="1"/>
      <w:marLeft w:val="0"/>
      <w:marRight w:val="0"/>
      <w:marTop w:val="0"/>
      <w:marBottom w:val="0"/>
      <w:divBdr>
        <w:top w:val="none" w:sz="0" w:space="0" w:color="auto"/>
        <w:left w:val="none" w:sz="0" w:space="0" w:color="auto"/>
        <w:bottom w:val="none" w:sz="0" w:space="0" w:color="auto"/>
        <w:right w:val="none" w:sz="0" w:space="0" w:color="auto"/>
      </w:divBdr>
    </w:div>
    <w:div w:id="1420178552">
      <w:bodyDiv w:val="1"/>
      <w:marLeft w:val="0"/>
      <w:marRight w:val="0"/>
      <w:marTop w:val="0"/>
      <w:marBottom w:val="0"/>
      <w:divBdr>
        <w:top w:val="none" w:sz="0" w:space="0" w:color="auto"/>
        <w:left w:val="none" w:sz="0" w:space="0" w:color="auto"/>
        <w:bottom w:val="none" w:sz="0" w:space="0" w:color="auto"/>
        <w:right w:val="none" w:sz="0" w:space="0" w:color="auto"/>
      </w:divBdr>
    </w:div>
    <w:div w:id="1420559149">
      <w:bodyDiv w:val="1"/>
      <w:marLeft w:val="0"/>
      <w:marRight w:val="0"/>
      <w:marTop w:val="0"/>
      <w:marBottom w:val="0"/>
      <w:divBdr>
        <w:top w:val="none" w:sz="0" w:space="0" w:color="auto"/>
        <w:left w:val="none" w:sz="0" w:space="0" w:color="auto"/>
        <w:bottom w:val="none" w:sz="0" w:space="0" w:color="auto"/>
        <w:right w:val="none" w:sz="0" w:space="0" w:color="auto"/>
      </w:divBdr>
    </w:div>
    <w:div w:id="1421872776">
      <w:bodyDiv w:val="1"/>
      <w:marLeft w:val="0"/>
      <w:marRight w:val="0"/>
      <w:marTop w:val="0"/>
      <w:marBottom w:val="0"/>
      <w:divBdr>
        <w:top w:val="none" w:sz="0" w:space="0" w:color="auto"/>
        <w:left w:val="none" w:sz="0" w:space="0" w:color="auto"/>
        <w:bottom w:val="none" w:sz="0" w:space="0" w:color="auto"/>
        <w:right w:val="none" w:sz="0" w:space="0" w:color="auto"/>
      </w:divBdr>
    </w:div>
    <w:div w:id="1422026541">
      <w:bodyDiv w:val="1"/>
      <w:marLeft w:val="0"/>
      <w:marRight w:val="0"/>
      <w:marTop w:val="0"/>
      <w:marBottom w:val="0"/>
      <w:divBdr>
        <w:top w:val="none" w:sz="0" w:space="0" w:color="auto"/>
        <w:left w:val="none" w:sz="0" w:space="0" w:color="auto"/>
        <w:bottom w:val="none" w:sz="0" w:space="0" w:color="auto"/>
        <w:right w:val="none" w:sz="0" w:space="0" w:color="auto"/>
      </w:divBdr>
    </w:div>
    <w:div w:id="1423335363">
      <w:bodyDiv w:val="1"/>
      <w:marLeft w:val="0"/>
      <w:marRight w:val="0"/>
      <w:marTop w:val="0"/>
      <w:marBottom w:val="0"/>
      <w:divBdr>
        <w:top w:val="none" w:sz="0" w:space="0" w:color="auto"/>
        <w:left w:val="none" w:sz="0" w:space="0" w:color="auto"/>
        <w:bottom w:val="none" w:sz="0" w:space="0" w:color="auto"/>
        <w:right w:val="none" w:sz="0" w:space="0" w:color="auto"/>
      </w:divBdr>
    </w:div>
    <w:div w:id="1423337990">
      <w:bodyDiv w:val="1"/>
      <w:marLeft w:val="0"/>
      <w:marRight w:val="0"/>
      <w:marTop w:val="0"/>
      <w:marBottom w:val="0"/>
      <w:divBdr>
        <w:top w:val="none" w:sz="0" w:space="0" w:color="auto"/>
        <w:left w:val="none" w:sz="0" w:space="0" w:color="auto"/>
        <w:bottom w:val="none" w:sz="0" w:space="0" w:color="auto"/>
        <w:right w:val="none" w:sz="0" w:space="0" w:color="auto"/>
      </w:divBdr>
    </w:div>
    <w:div w:id="1423532326">
      <w:bodyDiv w:val="1"/>
      <w:marLeft w:val="0"/>
      <w:marRight w:val="0"/>
      <w:marTop w:val="0"/>
      <w:marBottom w:val="0"/>
      <w:divBdr>
        <w:top w:val="none" w:sz="0" w:space="0" w:color="auto"/>
        <w:left w:val="none" w:sz="0" w:space="0" w:color="auto"/>
        <w:bottom w:val="none" w:sz="0" w:space="0" w:color="auto"/>
        <w:right w:val="none" w:sz="0" w:space="0" w:color="auto"/>
      </w:divBdr>
    </w:div>
    <w:div w:id="1424107272">
      <w:bodyDiv w:val="1"/>
      <w:marLeft w:val="0"/>
      <w:marRight w:val="0"/>
      <w:marTop w:val="0"/>
      <w:marBottom w:val="0"/>
      <w:divBdr>
        <w:top w:val="none" w:sz="0" w:space="0" w:color="auto"/>
        <w:left w:val="none" w:sz="0" w:space="0" w:color="auto"/>
        <w:bottom w:val="none" w:sz="0" w:space="0" w:color="auto"/>
        <w:right w:val="none" w:sz="0" w:space="0" w:color="auto"/>
      </w:divBdr>
    </w:div>
    <w:div w:id="1426463467">
      <w:bodyDiv w:val="1"/>
      <w:marLeft w:val="0"/>
      <w:marRight w:val="0"/>
      <w:marTop w:val="0"/>
      <w:marBottom w:val="0"/>
      <w:divBdr>
        <w:top w:val="none" w:sz="0" w:space="0" w:color="auto"/>
        <w:left w:val="none" w:sz="0" w:space="0" w:color="auto"/>
        <w:bottom w:val="none" w:sz="0" w:space="0" w:color="auto"/>
        <w:right w:val="none" w:sz="0" w:space="0" w:color="auto"/>
      </w:divBdr>
    </w:div>
    <w:div w:id="1426920512">
      <w:bodyDiv w:val="1"/>
      <w:marLeft w:val="0"/>
      <w:marRight w:val="0"/>
      <w:marTop w:val="0"/>
      <w:marBottom w:val="0"/>
      <w:divBdr>
        <w:top w:val="none" w:sz="0" w:space="0" w:color="auto"/>
        <w:left w:val="none" w:sz="0" w:space="0" w:color="auto"/>
        <w:bottom w:val="none" w:sz="0" w:space="0" w:color="auto"/>
        <w:right w:val="none" w:sz="0" w:space="0" w:color="auto"/>
      </w:divBdr>
    </w:div>
    <w:div w:id="1429934220">
      <w:bodyDiv w:val="1"/>
      <w:marLeft w:val="0"/>
      <w:marRight w:val="0"/>
      <w:marTop w:val="0"/>
      <w:marBottom w:val="0"/>
      <w:divBdr>
        <w:top w:val="none" w:sz="0" w:space="0" w:color="auto"/>
        <w:left w:val="none" w:sz="0" w:space="0" w:color="auto"/>
        <w:bottom w:val="none" w:sz="0" w:space="0" w:color="auto"/>
        <w:right w:val="none" w:sz="0" w:space="0" w:color="auto"/>
      </w:divBdr>
    </w:div>
    <w:div w:id="1430464071">
      <w:bodyDiv w:val="1"/>
      <w:marLeft w:val="0"/>
      <w:marRight w:val="0"/>
      <w:marTop w:val="0"/>
      <w:marBottom w:val="0"/>
      <w:divBdr>
        <w:top w:val="none" w:sz="0" w:space="0" w:color="auto"/>
        <w:left w:val="none" w:sz="0" w:space="0" w:color="auto"/>
        <w:bottom w:val="none" w:sz="0" w:space="0" w:color="auto"/>
        <w:right w:val="none" w:sz="0" w:space="0" w:color="auto"/>
      </w:divBdr>
    </w:div>
    <w:div w:id="1432163846">
      <w:bodyDiv w:val="1"/>
      <w:marLeft w:val="0"/>
      <w:marRight w:val="0"/>
      <w:marTop w:val="0"/>
      <w:marBottom w:val="0"/>
      <w:divBdr>
        <w:top w:val="none" w:sz="0" w:space="0" w:color="auto"/>
        <w:left w:val="none" w:sz="0" w:space="0" w:color="auto"/>
        <w:bottom w:val="none" w:sz="0" w:space="0" w:color="auto"/>
        <w:right w:val="none" w:sz="0" w:space="0" w:color="auto"/>
      </w:divBdr>
    </w:div>
    <w:div w:id="1432581442">
      <w:bodyDiv w:val="1"/>
      <w:marLeft w:val="0"/>
      <w:marRight w:val="0"/>
      <w:marTop w:val="0"/>
      <w:marBottom w:val="0"/>
      <w:divBdr>
        <w:top w:val="none" w:sz="0" w:space="0" w:color="auto"/>
        <w:left w:val="none" w:sz="0" w:space="0" w:color="auto"/>
        <w:bottom w:val="none" w:sz="0" w:space="0" w:color="auto"/>
        <w:right w:val="none" w:sz="0" w:space="0" w:color="auto"/>
      </w:divBdr>
    </w:div>
    <w:div w:id="1436095528">
      <w:bodyDiv w:val="1"/>
      <w:marLeft w:val="0"/>
      <w:marRight w:val="0"/>
      <w:marTop w:val="0"/>
      <w:marBottom w:val="0"/>
      <w:divBdr>
        <w:top w:val="none" w:sz="0" w:space="0" w:color="auto"/>
        <w:left w:val="none" w:sz="0" w:space="0" w:color="auto"/>
        <w:bottom w:val="none" w:sz="0" w:space="0" w:color="auto"/>
        <w:right w:val="none" w:sz="0" w:space="0" w:color="auto"/>
      </w:divBdr>
    </w:div>
    <w:div w:id="1437024566">
      <w:bodyDiv w:val="1"/>
      <w:marLeft w:val="0"/>
      <w:marRight w:val="0"/>
      <w:marTop w:val="0"/>
      <w:marBottom w:val="0"/>
      <w:divBdr>
        <w:top w:val="none" w:sz="0" w:space="0" w:color="auto"/>
        <w:left w:val="none" w:sz="0" w:space="0" w:color="auto"/>
        <w:bottom w:val="none" w:sz="0" w:space="0" w:color="auto"/>
        <w:right w:val="none" w:sz="0" w:space="0" w:color="auto"/>
      </w:divBdr>
    </w:div>
    <w:div w:id="1437598659">
      <w:bodyDiv w:val="1"/>
      <w:marLeft w:val="0"/>
      <w:marRight w:val="0"/>
      <w:marTop w:val="0"/>
      <w:marBottom w:val="0"/>
      <w:divBdr>
        <w:top w:val="none" w:sz="0" w:space="0" w:color="auto"/>
        <w:left w:val="none" w:sz="0" w:space="0" w:color="auto"/>
        <w:bottom w:val="none" w:sz="0" w:space="0" w:color="auto"/>
        <w:right w:val="none" w:sz="0" w:space="0" w:color="auto"/>
      </w:divBdr>
    </w:div>
    <w:div w:id="1437864024">
      <w:bodyDiv w:val="1"/>
      <w:marLeft w:val="0"/>
      <w:marRight w:val="0"/>
      <w:marTop w:val="0"/>
      <w:marBottom w:val="0"/>
      <w:divBdr>
        <w:top w:val="none" w:sz="0" w:space="0" w:color="auto"/>
        <w:left w:val="none" w:sz="0" w:space="0" w:color="auto"/>
        <w:bottom w:val="none" w:sz="0" w:space="0" w:color="auto"/>
        <w:right w:val="none" w:sz="0" w:space="0" w:color="auto"/>
      </w:divBdr>
    </w:div>
    <w:div w:id="1438022785">
      <w:bodyDiv w:val="1"/>
      <w:marLeft w:val="0"/>
      <w:marRight w:val="0"/>
      <w:marTop w:val="0"/>
      <w:marBottom w:val="0"/>
      <w:divBdr>
        <w:top w:val="none" w:sz="0" w:space="0" w:color="auto"/>
        <w:left w:val="none" w:sz="0" w:space="0" w:color="auto"/>
        <w:bottom w:val="none" w:sz="0" w:space="0" w:color="auto"/>
        <w:right w:val="none" w:sz="0" w:space="0" w:color="auto"/>
      </w:divBdr>
    </w:div>
    <w:div w:id="1441101864">
      <w:bodyDiv w:val="1"/>
      <w:marLeft w:val="0"/>
      <w:marRight w:val="0"/>
      <w:marTop w:val="0"/>
      <w:marBottom w:val="0"/>
      <w:divBdr>
        <w:top w:val="none" w:sz="0" w:space="0" w:color="auto"/>
        <w:left w:val="none" w:sz="0" w:space="0" w:color="auto"/>
        <w:bottom w:val="none" w:sz="0" w:space="0" w:color="auto"/>
        <w:right w:val="none" w:sz="0" w:space="0" w:color="auto"/>
      </w:divBdr>
    </w:div>
    <w:div w:id="1444619178">
      <w:bodyDiv w:val="1"/>
      <w:marLeft w:val="0"/>
      <w:marRight w:val="0"/>
      <w:marTop w:val="0"/>
      <w:marBottom w:val="0"/>
      <w:divBdr>
        <w:top w:val="none" w:sz="0" w:space="0" w:color="auto"/>
        <w:left w:val="none" w:sz="0" w:space="0" w:color="auto"/>
        <w:bottom w:val="none" w:sz="0" w:space="0" w:color="auto"/>
        <w:right w:val="none" w:sz="0" w:space="0" w:color="auto"/>
      </w:divBdr>
    </w:div>
    <w:div w:id="1444687926">
      <w:bodyDiv w:val="1"/>
      <w:marLeft w:val="0"/>
      <w:marRight w:val="0"/>
      <w:marTop w:val="0"/>
      <w:marBottom w:val="0"/>
      <w:divBdr>
        <w:top w:val="none" w:sz="0" w:space="0" w:color="auto"/>
        <w:left w:val="none" w:sz="0" w:space="0" w:color="auto"/>
        <w:bottom w:val="none" w:sz="0" w:space="0" w:color="auto"/>
        <w:right w:val="none" w:sz="0" w:space="0" w:color="auto"/>
      </w:divBdr>
    </w:div>
    <w:div w:id="1446804571">
      <w:bodyDiv w:val="1"/>
      <w:marLeft w:val="0"/>
      <w:marRight w:val="0"/>
      <w:marTop w:val="0"/>
      <w:marBottom w:val="0"/>
      <w:divBdr>
        <w:top w:val="none" w:sz="0" w:space="0" w:color="auto"/>
        <w:left w:val="none" w:sz="0" w:space="0" w:color="auto"/>
        <w:bottom w:val="none" w:sz="0" w:space="0" w:color="auto"/>
        <w:right w:val="none" w:sz="0" w:space="0" w:color="auto"/>
      </w:divBdr>
    </w:div>
    <w:div w:id="1447122010">
      <w:bodyDiv w:val="1"/>
      <w:marLeft w:val="0"/>
      <w:marRight w:val="0"/>
      <w:marTop w:val="0"/>
      <w:marBottom w:val="0"/>
      <w:divBdr>
        <w:top w:val="none" w:sz="0" w:space="0" w:color="auto"/>
        <w:left w:val="none" w:sz="0" w:space="0" w:color="auto"/>
        <w:bottom w:val="none" w:sz="0" w:space="0" w:color="auto"/>
        <w:right w:val="none" w:sz="0" w:space="0" w:color="auto"/>
      </w:divBdr>
    </w:div>
    <w:div w:id="1447775701">
      <w:bodyDiv w:val="1"/>
      <w:marLeft w:val="0"/>
      <w:marRight w:val="0"/>
      <w:marTop w:val="0"/>
      <w:marBottom w:val="0"/>
      <w:divBdr>
        <w:top w:val="none" w:sz="0" w:space="0" w:color="auto"/>
        <w:left w:val="none" w:sz="0" w:space="0" w:color="auto"/>
        <w:bottom w:val="none" w:sz="0" w:space="0" w:color="auto"/>
        <w:right w:val="none" w:sz="0" w:space="0" w:color="auto"/>
      </w:divBdr>
    </w:div>
    <w:div w:id="1449159188">
      <w:bodyDiv w:val="1"/>
      <w:marLeft w:val="0"/>
      <w:marRight w:val="0"/>
      <w:marTop w:val="0"/>
      <w:marBottom w:val="0"/>
      <w:divBdr>
        <w:top w:val="none" w:sz="0" w:space="0" w:color="auto"/>
        <w:left w:val="none" w:sz="0" w:space="0" w:color="auto"/>
        <w:bottom w:val="none" w:sz="0" w:space="0" w:color="auto"/>
        <w:right w:val="none" w:sz="0" w:space="0" w:color="auto"/>
      </w:divBdr>
    </w:div>
    <w:div w:id="1449544351">
      <w:bodyDiv w:val="1"/>
      <w:marLeft w:val="0"/>
      <w:marRight w:val="0"/>
      <w:marTop w:val="0"/>
      <w:marBottom w:val="0"/>
      <w:divBdr>
        <w:top w:val="none" w:sz="0" w:space="0" w:color="auto"/>
        <w:left w:val="none" w:sz="0" w:space="0" w:color="auto"/>
        <w:bottom w:val="none" w:sz="0" w:space="0" w:color="auto"/>
        <w:right w:val="none" w:sz="0" w:space="0" w:color="auto"/>
      </w:divBdr>
    </w:div>
    <w:div w:id="1449859532">
      <w:bodyDiv w:val="1"/>
      <w:marLeft w:val="0"/>
      <w:marRight w:val="0"/>
      <w:marTop w:val="0"/>
      <w:marBottom w:val="0"/>
      <w:divBdr>
        <w:top w:val="none" w:sz="0" w:space="0" w:color="auto"/>
        <w:left w:val="none" w:sz="0" w:space="0" w:color="auto"/>
        <w:bottom w:val="none" w:sz="0" w:space="0" w:color="auto"/>
        <w:right w:val="none" w:sz="0" w:space="0" w:color="auto"/>
      </w:divBdr>
    </w:div>
    <w:div w:id="1450855216">
      <w:bodyDiv w:val="1"/>
      <w:marLeft w:val="0"/>
      <w:marRight w:val="0"/>
      <w:marTop w:val="0"/>
      <w:marBottom w:val="0"/>
      <w:divBdr>
        <w:top w:val="none" w:sz="0" w:space="0" w:color="auto"/>
        <w:left w:val="none" w:sz="0" w:space="0" w:color="auto"/>
        <w:bottom w:val="none" w:sz="0" w:space="0" w:color="auto"/>
        <w:right w:val="none" w:sz="0" w:space="0" w:color="auto"/>
      </w:divBdr>
    </w:div>
    <w:div w:id="1451246372">
      <w:bodyDiv w:val="1"/>
      <w:marLeft w:val="0"/>
      <w:marRight w:val="0"/>
      <w:marTop w:val="0"/>
      <w:marBottom w:val="0"/>
      <w:divBdr>
        <w:top w:val="none" w:sz="0" w:space="0" w:color="auto"/>
        <w:left w:val="none" w:sz="0" w:space="0" w:color="auto"/>
        <w:bottom w:val="none" w:sz="0" w:space="0" w:color="auto"/>
        <w:right w:val="none" w:sz="0" w:space="0" w:color="auto"/>
      </w:divBdr>
    </w:div>
    <w:div w:id="1452089058">
      <w:bodyDiv w:val="1"/>
      <w:marLeft w:val="0"/>
      <w:marRight w:val="0"/>
      <w:marTop w:val="0"/>
      <w:marBottom w:val="0"/>
      <w:divBdr>
        <w:top w:val="none" w:sz="0" w:space="0" w:color="auto"/>
        <w:left w:val="none" w:sz="0" w:space="0" w:color="auto"/>
        <w:bottom w:val="none" w:sz="0" w:space="0" w:color="auto"/>
        <w:right w:val="none" w:sz="0" w:space="0" w:color="auto"/>
      </w:divBdr>
    </w:div>
    <w:div w:id="1452746812">
      <w:bodyDiv w:val="1"/>
      <w:marLeft w:val="0"/>
      <w:marRight w:val="0"/>
      <w:marTop w:val="0"/>
      <w:marBottom w:val="0"/>
      <w:divBdr>
        <w:top w:val="none" w:sz="0" w:space="0" w:color="auto"/>
        <w:left w:val="none" w:sz="0" w:space="0" w:color="auto"/>
        <w:bottom w:val="none" w:sz="0" w:space="0" w:color="auto"/>
        <w:right w:val="none" w:sz="0" w:space="0" w:color="auto"/>
      </w:divBdr>
    </w:div>
    <w:div w:id="1455632035">
      <w:bodyDiv w:val="1"/>
      <w:marLeft w:val="0"/>
      <w:marRight w:val="0"/>
      <w:marTop w:val="0"/>
      <w:marBottom w:val="0"/>
      <w:divBdr>
        <w:top w:val="none" w:sz="0" w:space="0" w:color="auto"/>
        <w:left w:val="none" w:sz="0" w:space="0" w:color="auto"/>
        <w:bottom w:val="none" w:sz="0" w:space="0" w:color="auto"/>
        <w:right w:val="none" w:sz="0" w:space="0" w:color="auto"/>
      </w:divBdr>
    </w:div>
    <w:div w:id="1455951399">
      <w:bodyDiv w:val="1"/>
      <w:marLeft w:val="0"/>
      <w:marRight w:val="0"/>
      <w:marTop w:val="0"/>
      <w:marBottom w:val="0"/>
      <w:divBdr>
        <w:top w:val="none" w:sz="0" w:space="0" w:color="auto"/>
        <w:left w:val="none" w:sz="0" w:space="0" w:color="auto"/>
        <w:bottom w:val="none" w:sz="0" w:space="0" w:color="auto"/>
        <w:right w:val="none" w:sz="0" w:space="0" w:color="auto"/>
      </w:divBdr>
    </w:div>
    <w:div w:id="1456176195">
      <w:bodyDiv w:val="1"/>
      <w:marLeft w:val="0"/>
      <w:marRight w:val="0"/>
      <w:marTop w:val="0"/>
      <w:marBottom w:val="0"/>
      <w:divBdr>
        <w:top w:val="none" w:sz="0" w:space="0" w:color="auto"/>
        <w:left w:val="none" w:sz="0" w:space="0" w:color="auto"/>
        <w:bottom w:val="none" w:sz="0" w:space="0" w:color="auto"/>
        <w:right w:val="none" w:sz="0" w:space="0" w:color="auto"/>
      </w:divBdr>
    </w:div>
    <w:div w:id="1456412578">
      <w:bodyDiv w:val="1"/>
      <w:marLeft w:val="0"/>
      <w:marRight w:val="0"/>
      <w:marTop w:val="0"/>
      <w:marBottom w:val="0"/>
      <w:divBdr>
        <w:top w:val="none" w:sz="0" w:space="0" w:color="auto"/>
        <w:left w:val="none" w:sz="0" w:space="0" w:color="auto"/>
        <w:bottom w:val="none" w:sz="0" w:space="0" w:color="auto"/>
        <w:right w:val="none" w:sz="0" w:space="0" w:color="auto"/>
      </w:divBdr>
    </w:div>
    <w:div w:id="1457988784">
      <w:bodyDiv w:val="1"/>
      <w:marLeft w:val="0"/>
      <w:marRight w:val="0"/>
      <w:marTop w:val="0"/>
      <w:marBottom w:val="0"/>
      <w:divBdr>
        <w:top w:val="none" w:sz="0" w:space="0" w:color="auto"/>
        <w:left w:val="none" w:sz="0" w:space="0" w:color="auto"/>
        <w:bottom w:val="none" w:sz="0" w:space="0" w:color="auto"/>
        <w:right w:val="none" w:sz="0" w:space="0" w:color="auto"/>
      </w:divBdr>
    </w:div>
    <w:div w:id="1460105253">
      <w:bodyDiv w:val="1"/>
      <w:marLeft w:val="0"/>
      <w:marRight w:val="0"/>
      <w:marTop w:val="0"/>
      <w:marBottom w:val="0"/>
      <w:divBdr>
        <w:top w:val="none" w:sz="0" w:space="0" w:color="auto"/>
        <w:left w:val="none" w:sz="0" w:space="0" w:color="auto"/>
        <w:bottom w:val="none" w:sz="0" w:space="0" w:color="auto"/>
        <w:right w:val="none" w:sz="0" w:space="0" w:color="auto"/>
      </w:divBdr>
    </w:div>
    <w:div w:id="1460610734">
      <w:bodyDiv w:val="1"/>
      <w:marLeft w:val="0"/>
      <w:marRight w:val="0"/>
      <w:marTop w:val="0"/>
      <w:marBottom w:val="0"/>
      <w:divBdr>
        <w:top w:val="none" w:sz="0" w:space="0" w:color="auto"/>
        <w:left w:val="none" w:sz="0" w:space="0" w:color="auto"/>
        <w:bottom w:val="none" w:sz="0" w:space="0" w:color="auto"/>
        <w:right w:val="none" w:sz="0" w:space="0" w:color="auto"/>
      </w:divBdr>
    </w:div>
    <w:div w:id="1461269739">
      <w:bodyDiv w:val="1"/>
      <w:marLeft w:val="0"/>
      <w:marRight w:val="0"/>
      <w:marTop w:val="0"/>
      <w:marBottom w:val="0"/>
      <w:divBdr>
        <w:top w:val="none" w:sz="0" w:space="0" w:color="auto"/>
        <w:left w:val="none" w:sz="0" w:space="0" w:color="auto"/>
        <w:bottom w:val="none" w:sz="0" w:space="0" w:color="auto"/>
        <w:right w:val="none" w:sz="0" w:space="0" w:color="auto"/>
      </w:divBdr>
    </w:div>
    <w:div w:id="1461995761">
      <w:bodyDiv w:val="1"/>
      <w:marLeft w:val="0"/>
      <w:marRight w:val="0"/>
      <w:marTop w:val="0"/>
      <w:marBottom w:val="0"/>
      <w:divBdr>
        <w:top w:val="none" w:sz="0" w:space="0" w:color="auto"/>
        <w:left w:val="none" w:sz="0" w:space="0" w:color="auto"/>
        <w:bottom w:val="none" w:sz="0" w:space="0" w:color="auto"/>
        <w:right w:val="none" w:sz="0" w:space="0" w:color="auto"/>
      </w:divBdr>
    </w:div>
    <w:div w:id="1462191663">
      <w:bodyDiv w:val="1"/>
      <w:marLeft w:val="0"/>
      <w:marRight w:val="0"/>
      <w:marTop w:val="0"/>
      <w:marBottom w:val="0"/>
      <w:divBdr>
        <w:top w:val="none" w:sz="0" w:space="0" w:color="auto"/>
        <w:left w:val="none" w:sz="0" w:space="0" w:color="auto"/>
        <w:bottom w:val="none" w:sz="0" w:space="0" w:color="auto"/>
        <w:right w:val="none" w:sz="0" w:space="0" w:color="auto"/>
      </w:divBdr>
    </w:div>
    <w:div w:id="1462385976">
      <w:bodyDiv w:val="1"/>
      <w:marLeft w:val="0"/>
      <w:marRight w:val="0"/>
      <w:marTop w:val="0"/>
      <w:marBottom w:val="0"/>
      <w:divBdr>
        <w:top w:val="none" w:sz="0" w:space="0" w:color="auto"/>
        <w:left w:val="none" w:sz="0" w:space="0" w:color="auto"/>
        <w:bottom w:val="none" w:sz="0" w:space="0" w:color="auto"/>
        <w:right w:val="none" w:sz="0" w:space="0" w:color="auto"/>
      </w:divBdr>
    </w:div>
    <w:div w:id="1463570737">
      <w:bodyDiv w:val="1"/>
      <w:marLeft w:val="0"/>
      <w:marRight w:val="0"/>
      <w:marTop w:val="0"/>
      <w:marBottom w:val="0"/>
      <w:divBdr>
        <w:top w:val="none" w:sz="0" w:space="0" w:color="auto"/>
        <w:left w:val="none" w:sz="0" w:space="0" w:color="auto"/>
        <w:bottom w:val="none" w:sz="0" w:space="0" w:color="auto"/>
        <w:right w:val="none" w:sz="0" w:space="0" w:color="auto"/>
      </w:divBdr>
    </w:div>
    <w:div w:id="1463887877">
      <w:bodyDiv w:val="1"/>
      <w:marLeft w:val="0"/>
      <w:marRight w:val="0"/>
      <w:marTop w:val="0"/>
      <w:marBottom w:val="0"/>
      <w:divBdr>
        <w:top w:val="none" w:sz="0" w:space="0" w:color="auto"/>
        <w:left w:val="none" w:sz="0" w:space="0" w:color="auto"/>
        <w:bottom w:val="none" w:sz="0" w:space="0" w:color="auto"/>
        <w:right w:val="none" w:sz="0" w:space="0" w:color="auto"/>
      </w:divBdr>
    </w:div>
    <w:div w:id="1464812102">
      <w:bodyDiv w:val="1"/>
      <w:marLeft w:val="0"/>
      <w:marRight w:val="0"/>
      <w:marTop w:val="0"/>
      <w:marBottom w:val="0"/>
      <w:divBdr>
        <w:top w:val="none" w:sz="0" w:space="0" w:color="auto"/>
        <w:left w:val="none" w:sz="0" w:space="0" w:color="auto"/>
        <w:bottom w:val="none" w:sz="0" w:space="0" w:color="auto"/>
        <w:right w:val="none" w:sz="0" w:space="0" w:color="auto"/>
      </w:divBdr>
    </w:div>
    <w:div w:id="1465080968">
      <w:bodyDiv w:val="1"/>
      <w:marLeft w:val="0"/>
      <w:marRight w:val="0"/>
      <w:marTop w:val="0"/>
      <w:marBottom w:val="0"/>
      <w:divBdr>
        <w:top w:val="none" w:sz="0" w:space="0" w:color="auto"/>
        <w:left w:val="none" w:sz="0" w:space="0" w:color="auto"/>
        <w:bottom w:val="none" w:sz="0" w:space="0" w:color="auto"/>
        <w:right w:val="none" w:sz="0" w:space="0" w:color="auto"/>
      </w:divBdr>
    </w:div>
    <w:div w:id="1466892768">
      <w:bodyDiv w:val="1"/>
      <w:marLeft w:val="0"/>
      <w:marRight w:val="0"/>
      <w:marTop w:val="0"/>
      <w:marBottom w:val="0"/>
      <w:divBdr>
        <w:top w:val="none" w:sz="0" w:space="0" w:color="auto"/>
        <w:left w:val="none" w:sz="0" w:space="0" w:color="auto"/>
        <w:bottom w:val="none" w:sz="0" w:space="0" w:color="auto"/>
        <w:right w:val="none" w:sz="0" w:space="0" w:color="auto"/>
      </w:divBdr>
    </w:div>
    <w:div w:id="1468278595">
      <w:bodyDiv w:val="1"/>
      <w:marLeft w:val="0"/>
      <w:marRight w:val="0"/>
      <w:marTop w:val="0"/>
      <w:marBottom w:val="0"/>
      <w:divBdr>
        <w:top w:val="none" w:sz="0" w:space="0" w:color="auto"/>
        <w:left w:val="none" w:sz="0" w:space="0" w:color="auto"/>
        <w:bottom w:val="none" w:sz="0" w:space="0" w:color="auto"/>
        <w:right w:val="none" w:sz="0" w:space="0" w:color="auto"/>
      </w:divBdr>
    </w:div>
    <w:div w:id="1469274853">
      <w:bodyDiv w:val="1"/>
      <w:marLeft w:val="0"/>
      <w:marRight w:val="0"/>
      <w:marTop w:val="0"/>
      <w:marBottom w:val="0"/>
      <w:divBdr>
        <w:top w:val="none" w:sz="0" w:space="0" w:color="auto"/>
        <w:left w:val="none" w:sz="0" w:space="0" w:color="auto"/>
        <w:bottom w:val="none" w:sz="0" w:space="0" w:color="auto"/>
        <w:right w:val="none" w:sz="0" w:space="0" w:color="auto"/>
      </w:divBdr>
    </w:div>
    <w:div w:id="1471483521">
      <w:bodyDiv w:val="1"/>
      <w:marLeft w:val="0"/>
      <w:marRight w:val="0"/>
      <w:marTop w:val="0"/>
      <w:marBottom w:val="0"/>
      <w:divBdr>
        <w:top w:val="none" w:sz="0" w:space="0" w:color="auto"/>
        <w:left w:val="none" w:sz="0" w:space="0" w:color="auto"/>
        <w:bottom w:val="none" w:sz="0" w:space="0" w:color="auto"/>
        <w:right w:val="none" w:sz="0" w:space="0" w:color="auto"/>
      </w:divBdr>
      <w:divsChild>
        <w:div w:id="1523088465">
          <w:marLeft w:val="0"/>
          <w:marRight w:val="0"/>
          <w:marTop w:val="0"/>
          <w:marBottom w:val="0"/>
          <w:divBdr>
            <w:top w:val="none" w:sz="0" w:space="0" w:color="auto"/>
            <w:left w:val="none" w:sz="0" w:space="0" w:color="auto"/>
            <w:bottom w:val="none" w:sz="0" w:space="0" w:color="auto"/>
            <w:right w:val="none" w:sz="0" w:space="0" w:color="auto"/>
          </w:divBdr>
        </w:div>
        <w:div w:id="1581331438">
          <w:marLeft w:val="0"/>
          <w:marRight w:val="0"/>
          <w:marTop w:val="0"/>
          <w:marBottom w:val="0"/>
          <w:divBdr>
            <w:top w:val="none" w:sz="0" w:space="0" w:color="auto"/>
            <w:left w:val="none" w:sz="0" w:space="0" w:color="auto"/>
            <w:bottom w:val="none" w:sz="0" w:space="0" w:color="auto"/>
            <w:right w:val="none" w:sz="0" w:space="0" w:color="auto"/>
          </w:divBdr>
        </w:div>
      </w:divsChild>
    </w:div>
    <w:div w:id="1473058916">
      <w:bodyDiv w:val="1"/>
      <w:marLeft w:val="0"/>
      <w:marRight w:val="0"/>
      <w:marTop w:val="0"/>
      <w:marBottom w:val="0"/>
      <w:divBdr>
        <w:top w:val="none" w:sz="0" w:space="0" w:color="auto"/>
        <w:left w:val="none" w:sz="0" w:space="0" w:color="auto"/>
        <w:bottom w:val="none" w:sz="0" w:space="0" w:color="auto"/>
        <w:right w:val="none" w:sz="0" w:space="0" w:color="auto"/>
      </w:divBdr>
    </w:div>
    <w:div w:id="1475104429">
      <w:bodyDiv w:val="1"/>
      <w:marLeft w:val="0"/>
      <w:marRight w:val="0"/>
      <w:marTop w:val="0"/>
      <w:marBottom w:val="0"/>
      <w:divBdr>
        <w:top w:val="none" w:sz="0" w:space="0" w:color="auto"/>
        <w:left w:val="none" w:sz="0" w:space="0" w:color="auto"/>
        <w:bottom w:val="none" w:sz="0" w:space="0" w:color="auto"/>
        <w:right w:val="none" w:sz="0" w:space="0" w:color="auto"/>
      </w:divBdr>
    </w:div>
    <w:div w:id="1476877411">
      <w:bodyDiv w:val="1"/>
      <w:marLeft w:val="0"/>
      <w:marRight w:val="0"/>
      <w:marTop w:val="0"/>
      <w:marBottom w:val="0"/>
      <w:divBdr>
        <w:top w:val="none" w:sz="0" w:space="0" w:color="auto"/>
        <w:left w:val="none" w:sz="0" w:space="0" w:color="auto"/>
        <w:bottom w:val="none" w:sz="0" w:space="0" w:color="auto"/>
        <w:right w:val="none" w:sz="0" w:space="0" w:color="auto"/>
      </w:divBdr>
    </w:div>
    <w:div w:id="1476993312">
      <w:bodyDiv w:val="1"/>
      <w:marLeft w:val="0"/>
      <w:marRight w:val="0"/>
      <w:marTop w:val="0"/>
      <w:marBottom w:val="0"/>
      <w:divBdr>
        <w:top w:val="none" w:sz="0" w:space="0" w:color="auto"/>
        <w:left w:val="none" w:sz="0" w:space="0" w:color="auto"/>
        <w:bottom w:val="none" w:sz="0" w:space="0" w:color="auto"/>
        <w:right w:val="none" w:sz="0" w:space="0" w:color="auto"/>
      </w:divBdr>
    </w:div>
    <w:div w:id="1480805246">
      <w:bodyDiv w:val="1"/>
      <w:marLeft w:val="0"/>
      <w:marRight w:val="0"/>
      <w:marTop w:val="0"/>
      <w:marBottom w:val="0"/>
      <w:divBdr>
        <w:top w:val="none" w:sz="0" w:space="0" w:color="auto"/>
        <w:left w:val="none" w:sz="0" w:space="0" w:color="auto"/>
        <w:bottom w:val="none" w:sz="0" w:space="0" w:color="auto"/>
        <w:right w:val="none" w:sz="0" w:space="0" w:color="auto"/>
      </w:divBdr>
    </w:div>
    <w:div w:id="1484274848">
      <w:bodyDiv w:val="1"/>
      <w:marLeft w:val="0"/>
      <w:marRight w:val="0"/>
      <w:marTop w:val="0"/>
      <w:marBottom w:val="0"/>
      <w:divBdr>
        <w:top w:val="none" w:sz="0" w:space="0" w:color="auto"/>
        <w:left w:val="none" w:sz="0" w:space="0" w:color="auto"/>
        <w:bottom w:val="none" w:sz="0" w:space="0" w:color="auto"/>
        <w:right w:val="none" w:sz="0" w:space="0" w:color="auto"/>
      </w:divBdr>
    </w:div>
    <w:div w:id="1485975517">
      <w:bodyDiv w:val="1"/>
      <w:marLeft w:val="0"/>
      <w:marRight w:val="0"/>
      <w:marTop w:val="0"/>
      <w:marBottom w:val="0"/>
      <w:divBdr>
        <w:top w:val="none" w:sz="0" w:space="0" w:color="auto"/>
        <w:left w:val="none" w:sz="0" w:space="0" w:color="auto"/>
        <w:bottom w:val="none" w:sz="0" w:space="0" w:color="auto"/>
        <w:right w:val="none" w:sz="0" w:space="0" w:color="auto"/>
      </w:divBdr>
    </w:div>
    <w:div w:id="1488664174">
      <w:bodyDiv w:val="1"/>
      <w:marLeft w:val="0"/>
      <w:marRight w:val="0"/>
      <w:marTop w:val="0"/>
      <w:marBottom w:val="0"/>
      <w:divBdr>
        <w:top w:val="none" w:sz="0" w:space="0" w:color="auto"/>
        <w:left w:val="none" w:sz="0" w:space="0" w:color="auto"/>
        <w:bottom w:val="none" w:sz="0" w:space="0" w:color="auto"/>
        <w:right w:val="none" w:sz="0" w:space="0" w:color="auto"/>
      </w:divBdr>
    </w:div>
    <w:div w:id="1490487072">
      <w:bodyDiv w:val="1"/>
      <w:marLeft w:val="0"/>
      <w:marRight w:val="0"/>
      <w:marTop w:val="0"/>
      <w:marBottom w:val="0"/>
      <w:divBdr>
        <w:top w:val="none" w:sz="0" w:space="0" w:color="auto"/>
        <w:left w:val="none" w:sz="0" w:space="0" w:color="auto"/>
        <w:bottom w:val="none" w:sz="0" w:space="0" w:color="auto"/>
        <w:right w:val="none" w:sz="0" w:space="0" w:color="auto"/>
      </w:divBdr>
    </w:div>
    <w:div w:id="1490711364">
      <w:bodyDiv w:val="1"/>
      <w:marLeft w:val="0"/>
      <w:marRight w:val="0"/>
      <w:marTop w:val="0"/>
      <w:marBottom w:val="0"/>
      <w:divBdr>
        <w:top w:val="none" w:sz="0" w:space="0" w:color="auto"/>
        <w:left w:val="none" w:sz="0" w:space="0" w:color="auto"/>
        <w:bottom w:val="none" w:sz="0" w:space="0" w:color="auto"/>
        <w:right w:val="none" w:sz="0" w:space="0" w:color="auto"/>
      </w:divBdr>
    </w:div>
    <w:div w:id="1492716435">
      <w:bodyDiv w:val="1"/>
      <w:marLeft w:val="0"/>
      <w:marRight w:val="0"/>
      <w:marTop w:val="0"/>
      <w:marBottom w:val="0"/>
      <w:divBdr>
        <w:top w:val="none" w:sz="0" w:space="0" w:color="auto"/>
        <w:left w:val="none" w:sz="0" w:space="0" w:color="auto"/>
        <w:bottom w:val="none" w:sz="0" w:space="0" w:color="auto"/>
        <w:right w:val="none" w:sz="0" w:space="0" w:color="auto"/>
      </w:divBdr>
    </w:div>
    <w:div w:id="1493645817">
      <w:bodyDiv w:val="1"/>
      <w:marLeft w:val="0"/>
      <w:marRight w:val="0"/>
      <w:marTop w:val="0"/>
      <w:marBottom w:val="0"/>
      <w:divBdr>
        <w:top w:val="none" w:sz="0" w:space="0" w:color="auto"/>
        <w:left w:val="none" w:sz="0" w:space="0" w:color="auto"/>
        <w:bottom w:val="none" w:sz="0" w:space="0" w:color="auto"/>
        <w:right w:val="none" w:sz="0" w:space="0" w:color="auto"/>
      </w:divBdr>
    </w:div>
    <w:div w:id="1494375900">
      <w:bodyDiv w:val="1"/>
      <w:marLeft w:val="0"/>
      <w:marRight w:val="0"/>
      <w:marTop w:val="0"/>
      <w:marBottom w:val="0"/>
      <w:divBdr>
        <w:top w:val="none" w:sz="0" w:space="0" w:color="auto"/>
        <w:left w:val="none" w:sz="0" w:space="0" w:color="auto"/>
        <w:bottom w:val="none" w:sz="0" w:space="0" w:color="auto"/>
        <w:right w:val="none" w:sz="0" w:space="0" w:color="auto"/>
      </w:divBdr>
    </w:div>
    <w:div w:id="1494445748">
      <w:bodyDiv w:val="1"/>
      <w:marLeft w:val="0"/>
      <w:marRight w:val="0"/>
      <w:marTop w:val="0"/>
      <w:marBottom w:val="0"/>
      <w:divBdr>
        <w:top w:val="none" w:sz="0" w:space="0" w:color="auto"/>
        <w:left w:val="none" w:sz="0" w:space="0" w:color="auto"/>
        <w:bottom w:val="none" w:sz="0" w:space="0" w:color="auto"/>
        <w:right w:val="none" w:sz="0" w:space="0" w:color="auto"/>
      </w:divBdr>
    </w:div>
    <w:div w:id="1494948158">
      <w:bodyDiv w:val="1"/>
      <w:marLeft w:val="0"/>
      <w:marRight w:val="0"/>
      <w:marTop w:val="0"/>
      <w:marBottom w:val="0"/>
      <w:divBdr>
        <w:top w:val="none" w:sz="0" w:space="0" w:color="auto"/>
        <w:left w:val="none" w:sz="0" w:space="0" w:color="auto"/>
        <w:bottom w:val="none" w:sz="0" w:space="0" w:color="auto"/>
        <w:right w:val="none" w:sz="0" w:space="0" w:color="auto"/>
      </w:divBdr>
    </w:div>
    <w:div w:id="1495956511">
      <w:bodyDiv w:val="1"/>
      <w:marLeft w:val="0"/>
      <w:marRight w:val="0"/>
      <w:marTop w:val="0"/>
      <w:marBottom w:val="0"/>
      <w:divBdr>
        <w:top w:val="none" w:sz="0" w:space="0" w:color="auto"/>
        <w:left w:val="none" w:sz="0" w:space="0" w:color="auto"/>
        <w:bottom w:val="none" w:sz="0" w:space="0" w:color="auto"/>
        <w:right w:val="none" w:sz="0" w:space="0" w:color="auto"/>
      </w:divBdr>
    </w:div>
    <w:div w:id="1495992402">
      <w:bodyDiv w:val="1"/>
      <w:marLeft w:val="0"/>
      <w:marRight w:val="0"/>
      <w:marTop w:val="0"/>
      <w:marBottom w:val="0"/>
      <w:divBdr>
        <w:top w:val="none" w:sz="0" w:space="0" w:color="auto"/>
        <w:left w:val="none" w:sz="0" w:space="0" w:color="auto"/>
        <w:bottom w:val="none" w:sz="0" w:space="0" w:color="auto"/>
        <w:right w:val="none" w:sz="0" w:space="0" w:color="auto"/>
      </w:divBdr>
    </w:div>
    <w:div w:id="1499687611">
      <w:bodyDiv w:val="1"/>
      <w:marLeft w:val="0"/>
      <w:marRight w:val="0"/>
      <w:marTop w:val="0"/>
      <w:marBottom w:val="0"/>
      <w:divBdr>
        <w:top w:val="none" w:sz="0" w:space="0" w:color="auto"/>
        <w:left w:val="none" w:sz="0" w:space="0" w:color="auto"/>
        <w:bottom w:val="none" w:sz="0" w:space="0" w:color="auto"/>
        <w:right w:val="none" w:sz="0" w:space="0" w:color="auto"/>
      </w:divBdr>
    </w:div>
    <w:div w:id="1500463060">
      <w:bodyDiv w:val="1"/>
      <w:marLeft w:val="0"/>
      <w:marRight w:val="0"/>
      <w:marTop w:val="0"/>
      <w:marBottom w:val="0"/>
      <w:divBdr>
        <w:top w:val="none" w:sz="0" w:space="0" w:color="auto"/>
        <w:left w:val="none" w:sz="0" w:space="0" w:color="auto"/>
        <w:bottom w:val="none" w:sz="0" w:space="0" w:color="auto"/>
        <w:right w:val="none" w:sz="0" w:space="0" w:color="auto"/>
      </w:divBdr>
    </w:div>
    <w:div w:id="1505053218">
      <w:bodyDiv w:val="1"/>
      <w:marLeft w:val="0"/>
      <w:marRight w:val="0"/>
      <w:marTop w:val="0"/>
      <w:marBottom w:val="0"/>
      <w:divBdr>
        <w:top w:val="none" w:sz="0" w:space="0" w:color="auto"/>
        <w:left w:val="none" w:sz="0" w:space="0" w:color="auto"/>
        <w:bottom w:val="none" w:sz="0" w:space="0" w:color="auto"/>
        <w:right w:val="none" w:sz="0" w:space="0" w:color="auto"/>
      </w:divBdr>
    </w:div>
    <w:div w:id="1508136283">
      <w:bodyDiv w:val="1"/>
      <w:marLeft w:val="0"/>
      <w:marRight w:val="0"/>
      <w:marTop w:val="0"/>
      <w:marBottom w:val="0"/>
      <w:divBdr>
        <w:top w:val="none" w:sz="0" w:space="0" w:color="auto"/>
        <w:left w:val="none" w:sz="0" w:space="0" w:color="auto"/>
        <w:bottom w:val="none" w:sz="0" w:space="0" w:color="auto"/>
        <w:right w:val="none" w:sz="0" w:space="0" w:color="auto"/>
      </w:divBdr>
    </w:div>
    <w:div w:id="1509325460">
      <w:bodyDiv w:val="1"/>
      <w:marLeft w:val="0"/>
      <w:marRight w:val="0"/>
      <w:marTop w:val="0"/>
      <w:marBottom w:val="0"/>
      <w:divBdr>
        <w:top w:val="none" w:sz="0" w:space="0" w:color="auto"/>
        <w:left w:val="none" w:sz="0" w:space="0" w:color="auto"/>
        <w:bottom w:val="none" w:sz="0" w:space="0" w:color="auto"/>
        <w:right w:val="none" w:sz="0" w:space="0" w:color="auto"/>
      </w:divBdr>
    </w:div>
    <w:div w:id="1509834236">
      <w:bodyDiv w:val="1"/>
      <w:marLeft w:val="0"/>
      <w:marRight w:val="0"/>
      <w:marTop w:val="0"/>
      <w:marBottom w:val="0"/>
      <w:divBdr>
        <w:top w:val="none" w:sz="0" w:space="0" w:color="auto"/>
        <w:left w:val="none" w:sz="0" w:space="0" w:color="auto"/>
        <w:bottom w:val="none" w:sz="0" w:space="0" w:color="auto"/>
        <w:right w:val="none" w:sz="0" w:space="0" w:color="auto"/>
      </w:divBdr>
    </w:div>
    <w:div w:id="1509951286">
      <w:bodyDiv w:val="1"/>
      <w:marLeft w:val="0"/>
      <w:marRight w:val="0"/>
      <w:marTop w:val="0"/>
      <w:marBottom w:val="0"/>
      <w:divBdr>
        <w:top w:val="none" w:sz="0" w:space="0" w:color="auto"/>
        <w:left w:val="none" w:sz="0" w:space="0" w:color="auto"/>
        <w:bottom w:val="none" w:sz="0" w:space="0" w:color="auto"/>
        <w:right w:val="none" w:sz="0" w:space="0" w:color="auto"/>
      </w:divBdr>
    </w:div>
    <w:div w:id="1510218118">
      <w:bodyDiv w:val="1"/>
      <w:marLeft w:val="0"/>
      <w:marRight w:val="0"/>
      <w:marTop w:val="0"/>
      <w:marBottom w:val="0"/>
      <w:divBdr>
        <w:top w:val="none" w:sz="0" w:space="0" w:color="auto"/>
        <w:left w:val="none" w:sz="0" w:space="0" w:color="auto"/>
        <w:bottom w:val="none" w:sz="0" w:space="0" w:color="auto"/>
        <w:right w:val="none" w:sz="0" w:space="0" w:color="auto"/>
      </w:divBdr>
    </w:div>
    <w:div w:id="1512262363">
      <w:bodyDiv w:val="1"/>
      <w:marLeft w:val="0"/>
      <w:marRight w:val="0"/>
      <w:marTop w:val="0"/>
      <w:marBottom w:val="0"/>
      <w:divBdr>
        <w:top w:val="none" w:sz="0" w:space="0" w:color="auto"/>
        <w:left w:val="none" w:sz="0" w:space="0" w:color="auto"/>
        <w:bottom w:val="none" w:sz="0" w:space="0" w:color="auto"/>
        <w:right w:val="none" w:sz="0" w:space="0" w:color="auto"/>
      </w:divBdr>
    </w:div>
    <w:div w:id="1512915378">
      <w:bodyDiv w:val="1"/>
      <w:marLeft w:val="0"/>
      <w:marRight w:val="0"/>
      <w:marTop w:val="0"/>
      <w:marBottom w:val="0"/>
      <w:divBdr>
        <w:top w:val="none" w:sz="0" w:space="0" w:color="auto"/>
        <w:left w:val="none" w:sz="0" w:space="0" w:color="auto"/>
        <w:bottom w:val="none" w:sz="0" w:space="0" w:color="auto"/>
        <w:right w:val="none" w:sz="0" w:space="0" w:color="auto"/>
      </w:divBdr>
    </w:div>
    <w:div w:id="1518077013">
      <w:bodyDiv w:val="1"/>
      <w:marLeft w:val="0"/>
      <w:marRight w:val="0"/>
      <w:marTop w:val="0"/>
      <w:marBottom w:val="0"/>
      <w:divBdr>
        <w:top w:val="none" w:sz="0" w:space="0" w:color="auto"/>
        <w:left w:val="none" w:sz="0" w:space="0" w:color="auto"/>
        <w:bottom w:val="none" w:sz="0" w:space="0" w:color="auto"/>
        <w:right w:val="none" w:sz="0" w:space="0" w:color="auto"/>
      </w:divBdr>
    </w:div>
    <w:div w:id="1519083239">
      <w:bodyDiv w:val="1"/>
      <w:marLeft w:val="0"/>
      <w:marRight w:val="0"/>
      <w:marTop w:val="0"/>
      <w:marBottom w:val="0"/>
      <w:divBdr>
        <w:top w:val="none" w:sz="0" w:space="0" w:color="auto"/>
        <w:left w:val="none" w:sz="0" w:space="0" w:color="auto"/>
        <w:bottom w:val="none" w:sz="0" w:space="0" w:color="auto"/>
        <w:right w:val="none" w:sz="0" w:space="0" w:color="auto"/>
      </w:divBdr>
    </w:div>
    <w:div w:id="1520504512">
      <w:bodyDiv w:val="1"/>
      <w:marLeft w:val="0"/>
      <w:marRight w:val="0"/>
      <w:marTop w:val="0"/>
      <w:marBottom w:val="0"/>
      <w:divBdr>
        <w:top w:val="none" w:sz="0" w:space="0" w:color="auto"/>
        <w:left w:val="none" w:sz="0" w:space="0" w:color="auto"/>
        <w:bottom w:val="none" w:sz="0" w:space="0" w:color="auto"/>
        <w:right w:val="none" w:sz="0" w:space="0" w:color="auto"/>
      </w:divBdr>
    </w:div>
    <w:div w:id="1521889899">
      <w:bodyDiv w:val="1"/>
      <w:marLeft w:val="0"/>
      <w:marRight w:val="0"/>
      <w:marTop w:val="0"/>
      <w:marBottom w:val="0"/>
      <w:divBdr>
        <w:top w:val="none" w:sz="0" w:space="0" w:color="auto"/>
        <w:left w:val="none" w:sz="0" w:space="0" w:color="auto"/>
        <w:bottom w:val="none" w:sz="0" w:space="0" w:color="auto"/>
        <w:right w:val="none" w:sz="0" w:space="0" w:color="auto"/>
      </w:divBdr>
    </w:div>
    <w:div w:id="1522891310">
      <w:bodyDiv w:val="1"/>
      <w:marLeft w:val="0"/>
      <w:marRight w:val="0"/>
      <w:marTop w:val="0"/>
      <w:marBottom w:val="0"/>
      <w:divBdr>
        <w:top w:val="none" w:sz="0" w:space="0" w:color="auto"/>
        <w:left w:val="none" w:sz="0" w:space="0" w:color="auto"/>
        <w:bottom w:val="none" w:sz="0" w:space="0" w:color="auto"/>
        <w:right w:val="none" w:sz="0" w:space="0" w:color="auto"/>
      </w:divBdr>
    </w:div>
    <w:div w:id="1523593001">
      <w:bodyDiv w:val="1"/>
      <w:marLeft w:val="0"/>
      <w:marRight w:val="0"/>
      <w:marTop w:val="0"/>
      <w:marBottom w:val="0"/>
      <w:divBdr>
        <w:top w:val="none" w:sz="0" w:space="0" w:color="auto"/>
        <w:left w:val="none" w:sz="0" w:space="0" w:color="auto"/>
        <w:bottom w:val="none" w:sz="0" w:space="0" w:color="auto"/>
        <w:right w:val="none" w:sz="0" w:space="0" w:color="auto"/>
      </w:divBdr>
    </w:div>
    <w:div w:id="1526478112">
      <w:bodyDiv w:val="1"/>
      <w:marLeft w:val="0"/>
      <w:marRight w:val="0"/>
      <w:marTop w:val="0"/>
      <w:marBottom w:val="0"/>
      <w:divBdr>
        <w:top w:val="none" w:sz="0" w:space="0" w:color="auto"/>
        <w:left w:val="none" w:sz="0" w:space="0" w:color="auto"/>
        <w:bottom w:val="none" w:sz="0" w:space="0" w:color="auto"/>
        <w:right w:val="none" w:sz="0" w:space="0" w:color="auto"/>
      </w:divBdr>
    </w:div>
    <w:div w:id="1527326459">
      <w:bodyDiv w:val="1"/>
      <w:marLeft w:val="0"/>
      <w:marRight w:val="0"/>
      <w:marTop w:val="0"/>
      <w:marBottom w:val="0"/>
      <w:divBdr>
        <w:top w:val="none" w:sz="0" w:space="0" w:color="auto"/>
        <w:left w:val="none" w:sz="0" w:space="0" w:color="auto"/>
        <w:bottom w:val="none" w:sz="0" w:space="0" w:color="auto"/>
        <w:right w:val="none" w:sz="0" w:space="0" w:color="auto"/>
      </w:divBdr>
    </w:div>
    <w:div w:id="1527522319">
      <w:bodyDiv w:val="1"/>
      <w:marLeft w:val="0"/>
      <w:marRight w:val="0"/>
      <w:marTop w:val="0"/>
      <w:marBottom w:val="0"/>
      <w:divBdr>
        <w:top w:val="none" w:sz="0" w:space="0" w:color="auto"/>
        <w:left w:val="none" w:sz="0" w:space="0" w:color="auto"/>
        <w:bottom w:val="none" w:sz="0" w:space="0" w:color="auto"/>
        <w:right w:val="none" w:sz="0" w:space="0" w:color="auto"/>
      </w:divBdr>
    </w:div>
    <w:div w:id="1528104358">
      <w:bodyDiv w:val="1"/>
      <w:marLeft w:val="0"/>
      <w:marRight w:val="0"/>
      <w:marTop w:val="0"/>
      <w:marBottom w:val="0"/>
      <w:divBdr>
        <w:top w:val="none" w:sz="0" w:space="0" w:color="auto"/>
        <w:left w:val="none" w:sz="0" w:space="0" w:color="auto"/>
        <w:bottom w:val="none" w:sz="0" w:space="0" w:color="auto"/>
        <w:right w:val="none" w:sz="0" w:space="0" w:color="auto"/>
      </w:divBdr>
    </w:div>
    <w:div w:id="1528444122">
      <w:bodyDiv w:val="1"/>
      <w:marLeft w:val="0"/>
      <w:marRight w:val="0"/>
      <w:marTop w:val="0"/>
      <w:marBottom w:val="0"/>
      <w:divBdr>
        <w:top w:val="none" w:sz="0" w:space="0" w:color="auto"/>
        <w:left w:val="none" w:sz="0" w:space="0" w:color="auto"/>
        <w:bottom w:val="none" w:sz="0" w:space="0" w:color="auto"/>
        <w:right w:val="none" w:sz="0" w:space="0" w:color="auto"/>
      </w:divBdr>
    </w:div>
    <w:div w:id="1528521300">
      <w:bodyDiv w:val="1"/>
      <w:marLeft w:val="0"/>
      <w:marRight w:val="0"/>
      <w:marTop w:val="0"/>
      <w:marBottom w:val="0"/>
      <w:divBdr>
        <w:top w:val="none" w:sz="0" w:space="0" w:color="auto"/>
        <w:left w:val="none" w:sz="0" w:space="0" w:color="auto"/>
        <w:bottom w:val="none" w:sz="0" w:space="0" w:color="auto"/>
        <w:right w:val="none" w:sz="0" w:space="0" w:color="auto"/>
      </w:divBdr>
    </w:div>
    <w:div w:id="1529639293">
      <w:bodyDiv w:val="1"/>
      <w:marLeft w:val="0"/>
      <w:marRight w:val="0"/>
      <w:marTop w:val="0"/>
      <w:marBottom w:val="0"/>
      <w:divBdr>
        <w:top w:val="none" w:sz="0" w:space="0" w:color="auto"/>
        <w:left w:val="none" w:sz="0" w:space="0" w:color="auto"/>
        <w:bottom w:val="none" w:sz="0" w:space="0" w:color="auto"/>
        <w:right w:val="none" w:sz="0" w:space="0" w:color="auto"/>
      </w:divBdr>
    </w:div>
    <w:div w:id="1530029773">
      <w:bodyDiv w:val="1"/>
      <w:marLeft w:val="0"/>
      <w:marRight w:val="0"/>
      <w:marTop w:val="0"/>
      <w:marBottom w:val="0"/>
      <w:divBdr>
        <w:top w:val="none" w:sz="0" w:space="0" w:color="auto"/>
        <w:left w:val="none" w:sz="0" w:space="0" w:color="auto"/>
        <w:bottom w:val="none" w:sz="0" w:space="0" w:color="auto"/>
        <w:right w:val="none" w:sz="0" w:space="0" w:color="auto"/>
      </w:divBdr>
    </w:div>
    <w:div w:id="1530070689">
      <w:bodyDiv w:val="1"/>
      <w:marLeft w:val="0"/>
      <w:marRight w:val="0"/>
      <w:marTop w:val="0"/>
      <w:marBottom w:val="0"/>
      <w:divBdr>
        <w:top w:val="none" w:sz="0" w:space="0" w:color="auto"/>
        <w:left w:val="none" w:sz="0" w:space="0" w:color="auto"/>
        <w:bottom w:val="none" w:sz="0" w:space="0" w:color="auto"/>
        <w:right w:val="none" w:sz="0" w:space="0" w:color="auto"/>
      </w:divBdr>
    </w:div>
    <w:div w:id="1530606074">
      <w:bodyDiv w:val="1"/>
      <w:marLeft w:val="0"/>
      <w:marRight w:val="0"/>
      <w:marTop w:val="0"/>
      <w:marBottom w:val="0"/>
      <w:divBdr>
        <w:top w:val="none" w:sz="0" w:space="0" w:color="auto"/>
        <w:left w:val="none" w:sz="0" w:space="0" w:color="auto"/>
        <w:bottom w:val="none" w:sz="0" w:space="0" w:color="auto"/>
        <w:right w:val="none" w:sz="0" w:space="0" w:color="auto"/>
      </w:divBdr>
    </w:div>
    <w:div w:id="1531215479">
      <w:bodyDiv w:val="1"/>
      <w:marLeft w:val="0"/>
      <w:marRight w:val="0"/>
      <w:marTop w:val="0"/>
      <w:marBottom w:val="0"/>
      <w:divBdr>
        <w:top w:val="none" w:sz="0" w:space="0" w:color="auto"/>
        <w:left w:val="none" w:sz="0" w:space="0" w:color="auto"/>
        <w:bottom w:val="none" w:sz="0" w:space="0" w:color="auto"/>
        <w:right w:val="none" w:sz="0" w:space="0" w:color="auto"/>
      </w:divBdr>
    </w:div>
    <w:div w:id="1532257934">
      <w:bodyDiv w:val="1"/>
      <w:marLeft w:val="0"/>
      <w:marRight w:val="0"/>
      <w:marTop w:val="0"/>
      <w:marBottom w:val="0"/>
      <w:divBdr>
        <w:top w:val="none" w:sz="0" w:space="0" w:color="auto"/>
        <w:left w:val="none" w:sz="0" w:space="0" w:color="auto"/>
        <w:bottom w:val="none" w:sz="0" w:space="0" w:color="auto"/>
        <w:right w:val="none" w:sz="0" w:space="0" w:color="auto"/>
      </w:divBdr>
    </w:div>
    <w:div w:id="1538347483">
      <w:bodyDiv w:val="1"/>
      <w:marLeft w:val="0"/>
      <w:marRight w:val="0"/>
      <w:marTop w:val="0"/>
      <w:marBottom w:val="0"/>
      <w:divBdr>
        <w:top w:val="none" w:sz="0" w:space="0" w:color="auto"/>
        <w:left w:val="none" w:sz="0" w:space="0" w:color="auto"/>
        <w:bottom w:val="none" w:sz="0" w:space="0" w:color="auto"/>
        <w:right w:val="none" w:sz="0" w:space="0" w:color="auto"/>
      </w:divBdr>
    </w:div>
    <w:div w:id="1540044625">
      <w:bodyDiv w:val="1"/>
      <w:marLeft w:val="0"/>
      <w:marRight w:val="0"/>
      <w:marTop w:val="0"/>
      <w:marBottom w:val="0"/>
      <w:divBdr>
        <w:top w:val="none" w:sz="0" w:space="0" w:color="auto"/>
        <w:left w:val="none" w:sz="0" w:space="0" w:color="auto"/>
        <w:bottom w:val="none" w:sz="0" w:space="0" w:color="auto"/>
        <w:right w:val="none" w:sz="0" w:space="0" w:color="auto"/>
      </w:divBdr>
    </w:div>
    <w:div w:id="1544366753">
      <w:bodyDiv w:val="1"/>
      <w:marLeft w:val="0"/>
      <w:marRight w:val="0"/>
      <w:marTop w:val="0"/>
      <w:marBottom w:val="0"/>
      <w:divBdr>
        <w:top w:val="none" w:sz="0" w:space="0" w:color="auto"/>
        <w:left w:val="none" w:sz="0" w:space="0" w:color="auto"/>
        <w:bottom w:val="none" w:sz="0" w:space="0" w:color="auto"/>
        <w:right w:val="none" w:sz="0" w:space="0" w:color="auto"/>
      </w:divBdr>
    </w:div>
    <w:div w:id="1545143970">
      <w:bodyDiv w:val="1"/>
      <w:marLeft w:val="0"/>
      <w:marRight w:val="0"/>
      <w:marTop w:val="0"/>
      <w:marBottom w:val="0"/>
      <w:divBdr>
        <w:top w:val="none" w:sz="0" w:space="0" w:color="auto"/>
        <w:left w:val="none" w:sz="0" w:space="0" w:color="auto"/>
        <w:bottom w:val="none" w:sz="0" w:space="0" w:color="auto"/>
        <w:right w:val="none" w:sz="0" w:space="0" w:color="auto"/>
      </w:divBdr>
    </w:div>
    <w:div w:id="1545213243">
      <w:bodyDiv w:val="1"/>
      <w:marLeft w:val="0"/>
      <w:marRight w:val="0"/>
      <w:marTop w:val="0"/>
      <w:marBottom w:val="0"/>
      <w:divBdr>
        <w:top w:val="none" w:sz="0" w:space="0" w:color="auto"/>
        <w:left w:val="none" w:sz="0" w:space="0" w:color="auto"/>
        <w:bottom w:val="none" w:sz="0" w:space="0" w:color="auto"/>
        <w:right w:val="none" w:sz="0" w:space="0" w:color="auto"/>
      </w:divBdr>
    </w:div>
    <w:div w:id="1545218270">
      <w:bodyDiv w:val="1"/>
      <w:marLeft w:val="0"/>
      <w:marRight w:val="0"/>
      <w:marTop w:val="0"/>
      <w:marBottom w:val="0"/>
      <w:divBdr>
        <w:top w:val="none" w:sz="0" w:space="0" w:color="auto"/>
        <w:left w:val="none" w:sz="0" w:space="0" w:color="auto"/>
        <w:bottom w:val="none" w:sz="0" w:space="0" w:color="auto"/>
        <w:right w:val="none" w:sz="0" w:space="0" w:color="auto"/>
      </w:divBdr>
    </w:div>
    <w:div w:id="1546066006">
      <w:bodyDiv w:val="1"/>
      <w:marLeft w:val="0"/>
      <w:marRight w:val="0"/>
      <w:marTop w:val="0"/>
      <w:marBottom w:val="0"/>
      <w:divBdr>
        <w:top w:val="none" w:sz="0" w:space="0" w:color="auto"/>
        <w:left w:val="none" w:sz="0" w:space="0" w:color="auto"/>
        <w:bottom w:val="none" w:sz="0" w:space="0" w:color="auto"/>
        <w:right w:val="none" w:sz="0" w:space="0" w:color="auto"/>
      </w:divBdr>
      <w:divsChild>
        <w:div w:id="509486974">
          <w:marLeft w:val="0"/>
          <w:marRight w:val="0"/>
          <w:marTop w:val="0"/>
          <w:marBottom w:val="0"/>
          <w:divBdr>
            <w:top w:val="none" w:sz="0" w:space="0" w:color="auto"/>
            <w:left w:val="none" w:sz="0" w:space="0" w:color="auto"/>
            <w:bottom w:val="none" w:sz="0" w:space="0" w:color="auto"/>
            <w:right w:val="none" w:sz="0" w:space="0" w:color="auto"/>
          </w:divBdr>
        </w:div>
        <w:div w:id="796876075">
          <w:marLeft w:val="0"/>
          <w:marRight w:val="0"/>
          <w:marTop w:val="0"/>
          <w:marBottom w:val="0"/>
          <w:divBdr>
            <w:top w:val="none" w:sz="0" w:space="0" w:color="auto"/>
            <w:left w:val="none" w:sz="0" w:space="0" w:color="auto"/>
            <w:bottom w:val="none" w:sz="0" w:space="0" w:color="auto"/>
            <w:right w:val="none" w:sz="0" w:space="0" w:color="auto"/>
          </w:divBdr>
        </w:div>
        <w:div w:id="824584581">
          <w:marLeft w:val="0"/>
          <w:marRight w:val="0"/>
          <w:marTop w:val="0"/>
          <w:marBottom w:val="0"/>
          <w:divBdr>
            <w:top w:val="none" w:sz="0" w:space="0" w:color="auto"/>
            <w:left w:val="none" w:sz="0" w:space="0" w:color="auto"/>
            <w:bottom w:val="none" w:sz="0" w:space="0" w:color="auto"/>
            <w:right w:val="none" w:sz="0" w:space="0" w:color="auto"/>
          </w:divBdr>
        </w:div>
        <w:div w:id="826822137">
          <w:marLeft w:val="0"/>
          <w:marRight w:val="0"/>
          <w:marTop w:val="0"/>
          <w:marBottom w:val="0"/>
          <w:divBdr>
            <w:top w:val="none" w:sz="0" w:space="0" w:color="auto"/>
            <w:left w:val="none" w:sz="0" w:space="0" w:color="auto"/>
            <w:bottom w:val="none" w:sz="0" w:space="0" w:color="auto"/>
            <w:right w:val="none" w:sz="0" w:space="0" w:color="auto"/>
          </w:divBdr>
          <w:divsChild>
            <w:div w:id="349988680">
              <w:marLeft w:val="0"/>
              <w:marRight w:val="0"/>
              <w:marTop w:val="0"/>
              <w:marBottom w:val="0"/>
              <w:divBdr>
                <w:top w:val="none" w:sz="0" w:space="0" w:color="auto"/>
                <w:left w:val="none" w:sz="0" w:space="0" w:color="auto"/>
                <w:bottom w:val="none" w:sz="0" w:space="0" w:color="auto"/>
                <w:right w:val="none" w:sz="0" w:space="0" w:color="auto"/>
              </w:divBdr>
            </w:div>
            <w:div w:id="371268161">
              <w:marLeft w:val="0"/>
              <w:marRight w:val="0"/>
              <w:marTop w:val="0"/>
              <w:marBottom w:val="0"/>
              <w:divBdr>
                <w:top w:val="none" w:sz="0" w:space="0" w:color="auto"/>
                <w:left w:val="none" w:sz="0" w:space="0" w:color="auto"/>
                <w:bottom w:val="none" w:sz="0" w:space="0" w:color="auto"/>
                <w:right w:val="none" w:sz="0" w:space="0" w:color="auto"/>
              </w:divBdr>
            </w:div>
            <w:div w:id="398987827">
              <w:marLeft w:val="0"/>
              <w:marRight w:val="0"/>
              <w:marTop w:val="0"/>
              <w:marBottom w:val="0"/>
              <w:divBdr>
                <w:top w:val="none" w:sz="0" w:space="0" w:color="auto"/>
                <w:left w:val="none" w:sz="0" w:space="0" w:color="auto"/>
                <w:bottom w:val="none" w:sz="0" w:space="0" w:color="auto"/>
                <w:right w:val="none" w:sz="0" w:space="0" w:color="auto"/>
              </w:divBdr>
            </w:div>
            <w:div w:id="855004117">
              <w:marLeft w:val="0"/>
              <w:marRight w:val="0"/>
              <w:marTop w:val="0"/>
              <w:marBottom w:val="0"/>
              <w:divBdr>
                <w:top w:val="none" w:sz="0" w:space="0" w:color="auto"/>
                <w:left w:val="none" w:sz="0" w:space="0" w:color="auto"/>
                <w:bottom w:val="none" w:sz="0" w:space="0" w:color="auto"/>
                <w:right w:val="none" w:sz="0" w:space="0" w:color="auto"/>
              </w:divBdr>
            </w:div>
            <w:div w:id="945162970">
              <w:marLeft w:val="0"/>
              <w:marRight w:val="0"/>
              <w:marTop w:val="0"/>
              <w:marBottom w:val="0"/>
              <w:divBdr>
                <w:top w:val="none" w:sz="0" w:space="0" w:color="auto"/>
                <w:left w:val="none" w:sz="0" w:space="0" w:color="auto"/>
                <w:bottom w:val="none" w:sz="0" w:space="0" w:color="auto"/>
                <w:right w:val="none" w:sz="0" w:space="0" w:color="auto"/>
              </w:divBdr>
            </w:div>
            <w:div w:id="1052457568">
              <w:marLeft w:val="0"/>
              <w:marRight w:val="0"/>
              <w:marTop w:val="0"/>
              <w:marBottom w:val="0"/>
              <w:divBdr>
                <w:top w:val="none" w:sz="0" w:space="0" w:color="auto"/>
                <w:left w:val="none" w:sz="0" w:space="0" w:color="auto"/>
                <w:bottom w:val="none" w:sz="0" w:space="0" w:color="auto"/>
                <w:right w:val="none" w:sz="0" w:space="0" w:color="auto"/>
              </w:divBdr>
            </w:div>
            <w:div w:id="1173691032">
              <w:marLeft w:val="0"/>
              <w:marRight w:val="0"/>
              <w:marTop w:val="0"/>
              <w:marBottom w:val="0"/>
              <w:divBdr>
                <w:top w:val="none" w:sz="0" w:space="0" w:color="auto"/>
                <w:left w:val="none" w:sz="0" w:space="0" w:color="auto"/>
                <w:bottom w:val="none" w:sz="0" w:space="0" w:color="auto"/>
                <w:right w:val="none" w:sz="0" w:space="0" w:color="auto"/>
              </w:divBdr>
            </w:div>
            <w:div w:id="1311521500">
              <w:marLeft w:val="0"/>
              <w:marRight w:val="0"/>
              <w:marTop w:val="0"/>
              <w:marBottom w:val="0"/>
              <w:divBdr>
                <w:top w:val="none" w:sz="0" w:space="0" w:color="auto"/>
                <w:left w:val="none" w:sz="0" w:space="0" w:color="auto"/>
                <w:bottom w:val="none" w:sz="0" w:space="0" w:color="auto"/>
                <w:right w:val="none" w:sz="0" w:space="0" w:color="auto"/>
              </w:divBdr>
            </w:div>
            <w:div w:id="1427922761">
              <w:marLeft w:val="0"/>
              <w:marRight w:val="0"/>
              <w:marTop w:val="0"/>
              <w:marBottom w:val="0"/>
              <w:divBdr>
                <w:top w:val="none" w:sz="0" w:space="0" w:color="auto"/>
                <w:left w:val="none" w:sz="0" w:space="0" w:color="auto"/>
                <w:bottom w:val="none" w:sz="0" w:space="0" w:color="auto"/>
                <w:right w:val="none" w:sz="0" w:space="0" w:color="auto"/>
              </w:divBdr>
            </w:div>
            <w:div w:id="1613517110">
              <w:marLeft w:val="0"/>
              <w:marRight w:val="0"/>
              <w:marTop w:val="0"/>
              <w:marBottom w:val="0"/>
              <w:divBdr>
                <w:top w:val="none" w:sz="0" w:space="0" w:color="auto"/>
                <w:left w:val="none" w:sz="0" w:space="0" w:color="auto"/>
                <w:bottom w:val="none" w:sz="0" w:space="0" w:color="auto"/>
                <w:right w:val="none" w:sz="0" w:space="0" w:color="auto"/>
              </w:divBdr>
            </w:div>
            <w:div w:id="2058620864">
              <w:marLeft w:val="0"/>
              <w:marRight w:val="0"/>
              <w:marTop w:val="0"/>
              <w:marBottom w:val="0"/>
              <w:divBdr>
                <w:top w:val="none" w:sz="0" w:space="0" w:color="auto"/>
                <w:left w:val="none" w:sz="0" w:space="0" w:color="auto"/>
                <w:bottom w:val="none" w:sz="0" w:space="0" w:color="auto"/>
                <w:right w:val="none" w:sz="0" w:space="0" w:color="auto"/>
              </w:divBdr>
            </w:div>
          </w:divsChild>
        </w:div>
        <w:div w:id="891039730">
          <w:marLeft w:val="0"/>
          <w:marRight w:val="0"/>
          <w:marTop w:val="0"/>
          <w:marBottom w:val="0"/>
          <w:divBdr>
            <w:top w:val="none" w:sz="0" w:space="0" w:color="auto"/>
            <w:left w:val="none" w:sz="0" w:space="0" w:color="auto"/>
            <w:bottom w:val="none" w:sz="0" w:space="0" w:color="auto"/>
            <w:right w:val="none" w:sz="0" w:space="0" w:color="auto"/>
          </w:divBdr>
        </w:div>
        <w:div w:id="1019163816">
          <w:marLeft w:val="0"/>
          <w:marRight w:val="0"/>
          <w:marTop w:val="0"/>
          <w:marBottom w:val="0"/>
          <w:divBdr>
            <w:top w:val="none" w:sz="0" w:space="0" w:color="auto"/>
            <w:left w:val="none" w:sz="0" w:space="0" w:color="auto"/>
            <w:bottom w:val="none" w:sz="0" w:space="0" w:color="auto"/>
            <w:right w:val="none" w:sz="0" w:space="0" w:color="auto"/>
          </w:divBdr>
        </w:div>
        <w:div w:id="1123156487">
          <w:marLeft w:val="0"/>
          <w:marRight w:val="0"/>
          <w:marTop w:val="0"/>
          <w:marBottom w:val="0"/>
          <w:divBdr>
            <w:top w:val="none" w:sz="0" w:space="0" w:color="auto"/>
            <w:left w:val="none" w:sz="0" w:space="0" w:color="auto"/>
            <w:bottom w:val="none" w:sz="0" w:space="0" w:color="auto"/>
            <w:right w:val="none" w:sz="0" w:space="0" w:color="auto"/>
          </w:divBdr>
        </w:div>
        <w:div w:id="1199052392">
          <w:marLeft w:val="0"/>
          <w:marRight w:val="0"/>
          <w:marTop w:val="0"/>
          <w:marBottom w:val="0"/>
          <w:divBdr>
            <w:top w:val="none" w:sz="0" w:space="0" w:color="auto"/>
            <w:left w:val="none" w:sz="0" w:space="0" w:color="auto"/>
            <w:bottom w:val="none" w:sz="0" w:space="0" w:color="auto"/>
            <w:right w:val="none" w:sz="0" w:space="0" w:color="auto"/>
          </w:divBdr>
        </w:div>
        <w:div w:id="1257060626">
          <w:marLeft w:val="0"/>
          <w:marRight w:val="0"/>
          <w:marTop w:val="0"/>
          <w:marBottom w:val="0"/>
          <w:divBdr>
            <w:top w:val="none" w:sz="0" w:space="0" w:color="auto"/>
            <w:left w:val="none" w:sz="0" w:space="0" w:color="auto"/>
            <w:bottom w:val="none" w:sz="0" w:space="0" w:color="auto"/>
            <w:right w:val="none" w:sz="0" w:space="0" w:color="auto"/>
          </w:divBdr>
        </w:div>
        <w:div w:id="1368412174">
          <w:marLeft w:val="0"/>
          <w:marRight w:val="0"/>
          <w:marTop w:val="0"/>
          <w:marBottom w:val="0"/>
          <w:divBdr>
            <w:top w:val="none" w:sz="0" w:space="0" w:color="auto"/>
            <w:left w:val="none" w:sz="0" w:space="0" w:color="auto"/>
            <w:bottom w:val="none" w:sz="0" w:space="0" w:color="auto"/>
            <w:right w:val="none" w:sz="0" w:space="0" w:color="auto"/>
          </w:divBdr>
        </w:div>
        <w:div w:id="1440031197">
          <w:marLeft w:val="0"/>
          <w:marRight w:val="0"/>
          <w:marTop w:val="0"/>
          <w:marBottom w:val="0"/>
          <w:divBdr>
            <w:top w:val="none" w:sz="0" w:space="0" w:color="auto"/>
            <w:left w:val="none" w:sz="0" w:space="0" w:color="auto"/>
            <w:bottom w:val="none" w:sz="0" w:space="0" w:color="auto"/>
            <w:right w:val="none" w:sz="0" w:space="0" w:color="auto"/>
          </w:divBdr>
        </w:div>
        <w:div w:id="1627658037">
          <w:marLeft w:val="0"/>
          <w:marRight w:val="0"/>
          <w:marTop w:val="0"/>
          <w:marBottom w:val="0"/>
          <w:divBdr>
            <w:top w:val="none" w:sz="0" w:space="0" w:color="auto"/>
            <w:left w:val="none" w:sz="0" w:space="0" w:color="auto"/>
            <w:bottom w:val="none" w:sz="0" w:space="0" w:color="auto"/>
            <w:right w:val="none" w:sz="0" w:space="0" w:color="auto"/>
          </w:divBdr>
        </w:div>
        <w:div w:id="1798331392">
          <w:marLeft w:val="0"/>
          <w:marRight w:val="0"/>
          <w:marTop w:val="0"/>
          <w:marBottom w:val="0"/>
          <w:divBdr>
            <w:top w:val="none" w:sz="0" w:space="0" w:color="auto"/>
            <w:left w:val="none" w:sz="0" w:space="0" w:color="auto"/>
            <w:bottom w:val="none" w:sz="0" w:space="0" w:color="auto"/>
            <w:right w:val="none" w:sz="0" w:space="0" w:color="auto"/>
          </w:divBdr>
        </w:div>
        <w:div w:id="1807775507">
          <w:marLeft w:val="0"/>
          <w:marRight w:val="0"/>
          <w:marTop w:val="0"/>
          <w:marBottom w:val="0"/>
          <w:divBdr>
            <w:top w:val="none" w:sz="0" w:space="0" w:color="auto"/>
            <w:left w:val="none" w:sz="0" w:space="0" w:color="auto"/>
            <w:bottom w:val="none" w:sz="0" w:space="0" w:color="auto"/>
            <w:right w:val="none" w:sz="0" w:space="0" w:color="auto"/>
          </w:divBdr>
        </w:div>
        <w:div w:id="2114783435">
          <w:marLeft w:val="0"/>
          <w:marRight w:val="0"/>
          <w:marTop w:val="0"/>
          <w:marBottom w:val="0"/>
          <w:divBdr>
            <w:top w:val="none" w:sz="0" w:space="0" w:color="auto"/>
            <w:left w:val="none" w:sz="0" w:space="0" w:color="auto"/>
            <w:bottom w:val="none" w:sz="0" w:space="0" w:color="auto"/>
            <w:right w:val="none" w:sz="0" w:space="0" w:color="auto"/>
          </w:divBdr>
        </w:div>
      </w:divsChild>
    </w:div>
    <w:div w:id="1546411509">
      <w:bodyDiv w:val="1"/>
      <w:marLeft w:val="0"/>
      <w:marRight w:val="0"/>
      <w:marTop w:val="0"/>
      <w:marBottom w:val="0"/>
      <w:divBdr>
        <w:top w:val="none" w:sz="0" w:space="0" w:color="auto"/>
        <w:left w:val="none" w:sz="0" w:space="0" w:color="auto"/>
        <w:bottom w:val="none" w:sz="0" w:space="0" w:color="auto"/>
        <w:right w:val="none" w:sz="0" w:space="0" w:color="auto"/>
      </w:divBdr>
    </w:div>
    <w:div w:id="1547335274">
      <w:bodyDiv w:val="1"/>
      <w:marLeft w:val="0"/>
      <w:marRight w:val="0"/>
      <w:marTop w:val="0"/>
      <w:marBottom w:val="0"/>
      <w:divBdr>
        <w:top w:val="none" w:sz="0" w:space="0" w:color="auto"/>
        <w:left w:val="none" w:sz="0" w:space="0" w:color="auto"/>
        <w:bottom w:val="none" w:sz="0" w:space="0" w:color="auto"/>
        <w:right w:val="none" w:sz="0" w:space="0" w:color="auto"/>
      </w:divBdr>
    </w:div>
    <w:div w:id="1548183435">
      <w:bodyDiv w:val="1"/>
      <w:marLeft w:val="0"/>
      <w:marRight w:val="0"/>
      <w:marTop w:val="0"/>
      <w:marBottom w:val="0"/>
      <w:divBdr>
        <w:top w:val="none" w:sz="0" w:space="0" w:color="auto"/>
        <w:left w:val="none" w:sz="0" w:space="0" w:color="auto"/>
        <w:bottom w:val="none" w:sz="0" w:space="0" w:color="auto"/>
        <w:right w:val="none" w:sz="0" w:space="0" w:color="auto"/>
      </w:divBdr>
    </w:div>
    <w:div w:id="1548755841">
      <w:bodyDiv w:val="1"/>
      <w:marLeft w:val="0"/>
      <w:marRight w:val="0"/>
      <w:marTop w:val="0"/>
      <w:marBottom w:val="0"/>
      <w:divBdr>
        <w:top w:val="none" w:sz="0" w:space="0" w:color="auto"/>
        <w:left w:val="none" w:sz="0" w:space="0" w:color="auto"/>
        <w:bottom w:val="none" w:sz="0" w:space="0" w:color="auto"/>
        <w:right w:val="none" w:sz="0" w:space="0" w:color="auto"/>
      </w:divBdr>
    </w:div>
    <w:div w:id="1551960163">
      <w:bodyDiv w:val="1"/>
      <w:marLeft w:val="0"/>
      <w:marRight w:val="0"/>
      <w:marTop w:val="0"/>
      <w:marBottom w:val="0"/>
      <w:divBdr>
        <w:top w:val="none" w:sz="0" w:space="0" w:color="auto"/>
        <w:left w:val="none" w:sz="0" w:space="0" w:color="auto"/>
        <w:bottom w:val="none" w:sz="0" w:space="0" w:color="auto"/>
        <w:right w:val="none" w:sz="0" w:space="0" w:color="auto"/>
      </w:divBdr>
    </w:div>
    <w:div w:id="1552378030">
      <w:bodyDiv w:val="1"/>
      <w:marLeft w:val="0"/>
      <w:marRight w:val="0"/>
      <w:marTop w:val="0"/>
      <w:marBottom w:val="0"/>
      <w:divBdr>
        <w:top w:val="none" w:sz="0" w:space="0" w:color="auto"/>
        <w:left w:val="none" w:sz="0" w:space="0" w:color="auto"/>
        <w:bottom w:val="none" w:sz="0" w:space="0" w:color="auto"/>
        <w:right w:val="none" w:sz="0" w:space="0" w:color="auto"/>
      </w:divBdr>
    </w:div>
    <w:div w:id="1554541558">
      <w:bodyDiv w:val="1"/>
      <w:marLeft w:val="0"/>
      <w:marRight w:val="0"/>
      <w:marTop w:val="0"/>
      <w:marBottom w:val="0"/>
      <w:divBdr>
        <w:top w:val="none" w:sz="0" w:space="0" w:color="auto"/>
        <w:left w:val="none" w:sz="0" w:space="0" w:color="auto"/>
        <w:bottom w:val="none" w:sz="0" w:space="0" w:color="auto"/>
        <w:right w:val="none" w:sz="0" w:space="0" w:color="auto"/>
      </w:divBdr>
    </w:div>
    <w:div w:id="1554851247">
      <w:bodyDiv w:val="1"/>
      <w:marLeft w:val="0"/>
      <w:marRight w:val="0"/>
      <w:marTop w:val="0"/>
      <w:marBottom w:val="0"/>
      <w:divBdr>
        <w:top w:val="none" w:sz="0" w:space="0" w:color="auto"/>
        <w:left w:val="none" w:sz="0" w:space="0" w:color="auto"/>
        <w:bottom w:val="none" w:sz="0" w:space="0" w:color="auto"/>
        <w:right w:val="none" w:sz="0" w:space="0" w:color="auto"/>
      </w:divBdr>
    </w:div>
    <w:div w:id="1555893067">
      <w:bodyDiv w:val="1"/>
      <w:marLeft w:val="0"/>
      <w:marRight w:val="0"/>
      <w:marTop w:val="0"/>
      <w:marBottom w:val="0"/>
      <w:divBdr>
        <w:top w:val="none" w:sz="0" w:space="0" w:color="auto"/>
        <w:left w:val="none" w:sz="0" w:space="0" w:color="auto"/>
        <w:bottom w:val="none" w:sz="0" w:space="0" w:color="auto"/>
        <w:right w:val="none" w:sz="0" w:space="0" w:color="auto"/>
      </w:divBdr>
    </w:div>
    <w:div w:id="1558589679">
      <w:bodyDiv w:val="1"/>
      <w:marLeft w:val="0"/>
      <w:marRight w:val="0"/>
      <w:marTop w:val="0"/>
      <w:marBottom w:val="0"/>
      <w:divBdr>
        <w:top w:val="none" w:sz="0" w:space="0" w:color="auto"/>
        <w:left w:val="none" w:sz="0" w:space="0" w:color="auto"/>
        <w:bottom w:val="none" w:sz="0" w:space="0" w:color="auto"/>
        <w:right w:val="none" w:sz="0" w:space="0" w:color="auto"/>
      </w:divBdr>
    </w:div>
    <w:div w:id="1558661737">
      <w:bodyDiv w:val="1"/>
      <w:marLeft w:val="0"/>
      <w:marRight w:val="0"/>
      <w:marTop w:val="0"/>
      <w:marBottom w:val="0"/>
      <w:divBdr>
        <w:top w:val="none" w:sz="0" w:space="0" w:color="auto"/>
        <w:left w:val="none" w:sz="0" w:space="0" w:color="auto"/>
        <w:bottom w:val="none" w:sz="0" w:space="0" w:color="auto"/>
        <w:right w:val="none" w:sz="0" w:space="0" w:color="auto"/>
      </w:divBdr>
    </w:div>
    <w:div w:id="1558930805">
      <w:bodyDiv w:val="1"/>
      <w:marLeft w:val="0"/>
      <w:marRight w:val="0"/>
      <w:marTop w:val="0"/>
      <w:marBottom w:val="0"/>
      <w:divBdr>
        <w:top w:val="none" w:sz="0" w:space="0" w:color="auto"/>
        <w:left w:val="none" w:sz="0" w:space="0" w:color="auto"/>
        <w:bottom w:val="none" w:sz="0" w:space="0" w:color="auto"/>
        <w:right w:val="none" w:sz="0" w:space="0" w:color="auto"/>
      </w:divBdr>
    </w:div>
    <w:div w:id="1560049733">
      <w:bodyDiv w:val="1"/>
      <w:marLeft w:val="0"/>
      <w:marRight w:val="0"/>
      <w:marTop w:val="0"/>
      <w:marBottom w:val="0"/>
      <w:divBdr>
        <w:top w:val="none" w:sz="0" w:space="0" w:color="auto"/>
        <w:left w:val="none" w:sz="0" w:space="0" w:color="auto"/>
        <w:bottom w:val="none" w:sz="0" w:space="0" w:color="auto"/>
        <w:right w:val="none" w:sz="0" w:space="0" w:color="auto"/>
      </w:divBdr>
    </w:div>
    <w:div w:id="1560282369">
      <w:bodyDiv w:val="1"/>
      <w:marLeft w:val="0"/>
      <w:marRight w:val="0"/>
      <w:marTop w:val="0"/>
      <w:marBottom w:val="0"/>
      <w:divBdr>
        <w:top w:val="none" w:sz="0" w:space="0" w:color="auto"/>
        <w:left w:val="none" w:sz="0" w:space="0" w:color="auto"/>
        <w:bottom w:val="none" w:sz="0" w:space="0" w:color="auto"/>
        <w:right w:val="none" w:sz="0" w:space="0" w:color="auto"/>
      </w:divBdr>
    </w:div>
    <w:div w:id="1561407915">
      <w:bodyDiv w:val="1"/>
      <w:marLeft w:val="0"/>
      <w:marRight w:val="0"/>
      <w:marTop w:val="0"/>
      <w:marBottom w:val="0"/>
      <w:divBdr>
        <w:top w:val="none" w:sz="0" w:space="0" w:color="auto"/>
        <w:left w:val="none" w:sz="0" w:space="0" w:color="auto"/>
        <w:bottom w:val="none" w:sz="0" w:space="0" w:color="auto"/>
        <w:right w:val="none" w:sz="0" w:space="0" w:color="auto"/>
      </w:divBdr>
    </w:div>
    <w:div w:id="1564561023">
      <w:bodyDiv w:val="1"/>
      <w:marLeft w:val="0"/>
      <w:marRight w:val="0"/>
      <w:marTop w:val="0"/>
      <w:marBottom w:val="0"/>
      <w:divBdr>
        <w:top w:val="none" w:sz="0" w:space="0" w:color="auto"/>
        <w:left w:val="none" w:sz="0" w:space="0" w:color="auto"/>
        <w:bottom w:val="none" w:sz="0" w:space="0" w:color="auto"/>
        <w:right w:val="none" w:sz="0" w:space="0" w:color="auto"/>
      </w:divBdr>
    </w:div>
    <w:div w:id="1564563657">
      <w:bodyDiv w:val="1"/>
      <w:marLeft w:val="0"/>
      <w:marRight w:val="0"/>
      <w:marTop w:val="0"/>
      <w:marBottom w:val="0"/>
      <w:divBdr>
        <w:top w:val="none" w:sz="0" w:space="0" w:color="auto"/>
        <w:left w:val="none" w:sz="0" w:space="0" w:color="auto"/>
        <w:bottom w:val="none" w:sz="0" w:space="0" w:color="auto"/>
        <w:right w:val="none" w:sz="0" w:space="0" w:color="auto"/>
      </w:divBdr>
    </w:div>
    <w:div w:id="1564944919">
      <w:bodyDiv w:val="1"/>
      <w:marLeft w:val="0"/>
      <w:marRight w:val="0"/>
      <w:marTop w:val="0"/>
      <w:marBottom w:val="0"/>
      <w:divBdr>
        <w:top w:val="none" w:sz="0" w:space="0" w:color="auto"/>
        <w:left w:val="none" w:sz="0" w:space="0" w:color="auto"/>
        <w:bottom w:val="none" w:sz="0" w:space="0" w:color="auto"/>
        <w:right w:val="none" w:sz="0" w:space="0" w:color="auto"/>
      </w:divBdr>
    </w:div>
    <w:div w:id="1565527725">
      <w:bodyDiv w:val="1"/>
      <w:marLeft w:val="0"/>
      <w:marRight w:val="0"/>
      <w:marTop w:val="0"/>
      <w:marBottom w:val="0"/>
      <w:divBdr>
        <w:top w:val="none" w:sz="0" w:space="0" w:color="auto"/>
        <w:left w:val="none" w:sz="0" w:space="0" w:color="auto"/>
        <w:bottom w:val="none" w:sz="0" w:space="0" w:color="auto"/>
        <w:right w:val="none" w:sz="0" w:space="0" w:color="auto"/>
      </w:divBdr>
    </w:div>
    <w:div w:id="1567182249">
      <w:bodyDiv w:val="1"/>
      <w:marLeft w:val="0"/>
      <w:marRight w:val="0"/>
      <w:marTop w:val="0"/>
      <w:marBottom w:val="0"/>
      <w:divBdr>
        <w:top w:val="none" w:sz="0" w:space="0" w:color="auto"/>
        <w:left w:val="none" w:sz="0" w:space="0" w:color="auto"/>
        <w:bottom w:val="none" w:sz="0" w:space="0" w:color="auto"/>
        <w:right w:val="none" w:sz="0" w:space="0" w:color="auto"/>
      </w:divBdr>
    </w:div>
    <w:div w:id="1567571767">
      <w:bodyDiv w:val="1"/>
      <w:marLeft w:val="0"/>
      <w:marRight w:val="0"/>
      <w:marTop w:val="0"/>
      <w:marBottom w:val="0"/>
      <w:divBdr>
        <w:top w:val="none" w:sz="0" w:space="0" w:color="auto"/>
        <w:left w:val="none" w:sz="0" w:space="0" w:color="auto"/>
        <w:bottom w:val="none" w:sz="0" w:space="0" w:color="auto"/>
        <w:right w:val="none" w:sz="0" w:space="0" w:color="auto"/>
      </w:divBdr>
    </w:div>
    <w:div w:id="1569875741">
      <w:bodyDiv w:val="1"/>
      <w:marLeft w:val="0"/>
      <w:marRight w:val="0"/>
      <w:marTop w:val="0"/>
      <w:marBottom w:val="0"/>
      <w:divBdr>
        <w:top w:val="none" w:sz="0" w:space="0" w:color="auto"/>
        <w:left w:val="none" w:sz="0" w:space="0" w:color="auto"/>
        <w:bottom w:val="none" w:sz="0" w:space="0" w:color="auto"/>
        <w:right w:val="none" w:sz="0" w:space="0" w:color="auto"/>
      </w:divBdr>
    </w:div>
    <w:div w:id="1569880387">
      <w:bodyDiv w:val="1"/>
      <w:marLeft w:val="0"/>
      <w:marRight w:val="0"/>
      <w:marTop w:val="0"/>
      <w:marBottom w:val="0"/>
      <w:divBdr>
        <w:top w:val="none" w:sz="0" w:space="0" w:color="auto"/>
        <w:left w:val="none" w:sz="0" w:space="0" w:color="auto"/>
        <w:bottom w:val="none" w:sz="0" w:space="0" w:color="auto"/>
        <w:right w:val="none" w:sz="0" w:space="0" w:color="auto"/>
      </w:divBdr>
    </w:div>
    <w:div w:id="1570385606">
      <w:bodyDiv w:val="1"/>
      <w:marLeft w:val="0"/>
      <w:marRight w:val="0"/>
      <w:marTop w:val="0"/>
      <w:marBottom w:val="0"/>
      <w:divBdr>
        <w:top w:val="none" w:sz="0" w:space="0" w:color="auto"/>
        <w:left w:val="none" w:sz="0" w:space="0" w:color="auto"/>
        <w:bottom w:val="none" w:sz="0" w:space="0" w:color="auto"/>
        <w:right w:val="none" w:sz="0" w:space="0" w:color="auto"/>
      </w:divBdr>
    </w:div>
    <w:div w:id="1572960807">
      <w:bodyDiv w:val="1"/>
      <w:marLeft w:val="0"/>
      <w:marRight w:val="0"/>
      <w:marTop w:val="0"/>
      <w:marBottom w:val="0"/>
      <w:divBdr>
        <w:top w:val="none" w:sz="0" w:space="0" w:color="auto"/>
        <w:left w:val="none" w:sz="0" w:space="0" w:color="auto"/>
        <w:bottom w:val="none" w:sz="0" w:space="0" w:color="auto"/>
        <w:right w:val="none" w:sz="0" w:space="0" w:color="auto"/>
      </w:divBdr>
    </w:div>
    <w:div w:id="1575705028">
      <w:bodyDiv w:val="1"/>
      <w:marLeft w:val="0"/>
      <w:marRight w:val="0"/>
      <w:marTop w:val="0"/>
      <w:marBottom w:val="0"/>
      <w:divBdr>
        <w:top w:val="none" w:sz="0" w:space="0" w:color="auto"/>
        <w:left w:val="none" w:sz="0" w:space="0" w:color="auto"/>
        <w:bottom w:val="none" w:sz="0" w:space="0" w:color="auto"/>
        <w:right w:val="none" w:sz="0" w:space="0" w:color="auto"/>
      </w:divBdr>
    </w:div>
    <w:div w:id="1576894133">
      <w:bodyDiv w:val="1"/>
      <w:marLeft w:val="0"/>
      <w:marRight w:val="0"/>
      <w:marTop w:val="0"/>
      <w:marBottom w:val="0"/>
      <w:divBdr>
        <w:top w:val="none" w:sz="0" w:space="0" w:color="auto"/>
        <w:left w:val="none" w:sz="0" w:space="0" w:color="auto"/>
        <w:bottom w:val="none" w:sz="0" w:space="0" w:color="auto"/>
        <w:right w:val="none" w:sz="0" w:space="0" w:color="auto"/>
      </w:divBdr>
    </w:div>
    <w:div w:id="1577085452">
      <w:bodyDiv w:val="1"/>
      <w:marLeft w:val="0"/>
      <w:marRight w:val="0"/>
      <w:marTop w:val="0"/>
      <w:marBottom w:val="0"/>
      <w:divBdr>
        <w:top w:val="none" w:sz="0" w:space="0" w:color="auto"/>
        <w:left w:val="none" w:sz="0" w:space="0" w:color="auto"/>
        <w:bottom w:val="none" w:sz="0" w:space="0" w:color="auto"/>
        <w:right w:val="none" w:sz="0" w:space="0" w:color="auto"/>
      </w:divBdr>
    </w:div>
    <w:div w:id="1578200783">
      <w:bodyDiv w:val="1"/>
      <w:marLeft w:val="0"/>
      <w:marRight w:val="0"/>
      <w:marTop w:val="0"/>
      <w:marBottom w:val="0"/>
      <w:divBdr>
        <w:top w:val="none" w:sz="0" w:space="0" w:color="auto"/>
        <w:left w:val="none" w:sz="0" w:space="0" w:color="auto"/>
        <w:bottom w:val="none" w:sz="0" w:space="0" w:color="auto"/>
        <w:right w:val="none" w:sz="0" w:space="0" w:color="auto"/>
      </w:divBdr>
    </w:div>
    <w:div w:id="1579634121">
      <w:bodyDiv w:val="1"/>
      <w:marLeft w:val="0"/>
      <w:marRight w:val="0"/>
      <w:marTop w:val="0"/>
      <w:marBottom w:val="0"/>
      <w:divBdr>
        <w:top w:val="none" w:sz="0" w:space="0" w:color="auto"/>
        <w:left w:val="none" w:sz="0" w:space="0" w:color="auto"/>
        <w:bottom w:val="none" w:sz="0" w:space="0" w:color="auto"/>
        <w:right w:val="none" w:sz="0" w:space="0" w:color="auto"/>
      </w:divBdr>
    </w:div>
    <w:div w:id="1579752043">
      <w:bodyDiv w:val="1"/>
      <w:marLeft w:val="0"/>
      <w:marRight w:val="0"/>
      <w:marTop w:val="0"/>
      <w:marBottom w:val="0"/>
      <w:divBdr>
        <w:top w:val="none" w:sz="0" w:space="0" w:color="auto"/>
        <w:left w:val="none" w:sz="0" w:space="0" w:color="auto"/>
        <w:bottom w:val="none" w:sz="0" w:space="0" w:color="auto"/>
        <w:right w:val="none" w:sz="0" w:space="0" w:color="auto"/>
      </w:divBdr>
    </w:div>
    <w:div w:id="1580941107">
      <w:bodyDiv w:val="1"/>
      <w:marLeft w:val="0"/>
      <w:marRight w:val="0"/>
      <w:marTop w:val="0"/>
      <w:marBottom w:val="0"/>
      <w:divBdr>
        <w:top w:val="none" w:sz="0" w:space="0" w:color="auto"/>
        <w:left w:val="none" w:sz="0" w:space="0" w:color="auto"/>
        <w:bottom w:val="none" w:sz="0" w:space="0" w:color="auto"/>
        <w:right w:val="none" w:sz="0" w:space="0" w:color="auto"/>
      </w:divBdr>
      <w:divsChild>
        <w:div w:id="507989073">
          <w:marLeft w:val="0"/>
          <w:marRight w:val="0"/>
          <w:marTop w:val="0"/>
          <w:marBottom w:val="0"/>
          <w:divBdr>
            <w:top w:val="none" w:sz="0" w:space="0" w:color="auto"/>
            <w:left w:val="none" w:sz="0" w:space="0" w:color="auto"/>
            <w:bottom w:val="none" w:sz="0" w:space="0" w:color="auto"/>
            <w:right w:val="none" w:sz="0" w:space="0" w:color="auto"/>
          </w:divBdr>
        </w:div>
        <w:div w:id="611590378">
          <w:marLeft w:val="0"/>
          <w:marRight w:val="0"/>
          <w:marTop w:val="0"/>
          <w:marBottom w:val="0"/>
          <w:divBdr>
            <w:top w:val="none" w:sz="0" w:space="0" w:color="auto"/>
            <w:left w:val="none" w:sz="0" w:space="0" w:color="auto"/>
            <w:bottom w:val="none" w:sz="0" w:space="0" w:color="auto"/>
            <w:right w:val="none" w:sz="0" w:space="0" w:color="auto"/>
          </w:divBdr>
        </w:div>
        <w:div w:id="1086075745">
          <w:marLeft w:val="0"/>
          <w:marRight w:val="0"/>
          <w:marTop w:val="0"/>
          <w:marBottom w:val="0"/>
          <w:divBdr>
            <w:top w:val="none" w:sz="0" w:space="0" w:color="auto"/>
            <w:left w:val="none" w:sz="0" w:space="0" w:color="auto"/>
            <w:bottom w:val="none" w:sz="0" w:space="0" w:color="auto"/>
            <w:right w:val="none" w:sz="0" w:space="0" w:color="auto"/>
          </w:divBdr>
        </w:div>
        <w:div w:id="1202480081">
          <w:marLeft w:val="0"/>
          <w:marRight w:val="0"/>
          <w:marTop w:val="0"/>
          <w:marBottom w:val="0"/>
          <w:divBdr>
            <w:top w:val="none" w:sz="0" w:space="0" w:color="auto"/>
            <w:left w:val="none" w:sz="0" w:space="0" w:color="auto"/>
            <w:bottom w:val="none" w:sz="0" w:space="0" w:color="auto"/>
            <w:right w:val="none" w:sz="0" w:space="0" w:color="auto"/>
          </w:divBdr>
        </w:div>
        <w:div w:id="1399212660">
          <w:marLeft w:val="0"/>
          <w:marRight w:val="0"/>
          <w:marTop w:val="0"/>
          <w:marBottom w:val="0"/>
          <w:divBdr>
            <w:top w:val="none" w:sz="0" w:space="0" w:color="auto"/>
            <w:left w:val="none" w:sz="0" w:space="0" w:color="auto"/>
            <w:bottom w:val="none" w:sz="0" w:space="0" w:color="auto"/>
            <w:right w:val="none" w:sz="0" w:space="0" w:color="auto"/>
          </w:divBdr>
        </w:div>
        <w:div w:id="1431388093">
          <w:marLeft w:val="0"/>
          <w:marRight w:val="0"/>
          <w:marTop w:val="0"/>
          <w:marBottom w:val="0"/>
          <w:divBdr>
            <w:top w:val="none" w:sz="0" w:space="0" w:color="auto"/>
            <w:left w:val="none" w:sz="0" w:space="0" w:color="auto"/>
            <w:bottom w:val="none" w:sz="0" w:space="0" w:color="auto"/>
            <w:right w:val="none" w:sz="0" w:space="0" w:color="auto"/>
          </w:divBdr>
        </w:div>
        <w:div w:id="1519392787">
          <w:marLeft w:val="0"/>
          <w:marRight w:val="0"/>
          <w:marTop w:val="0"/>
          <w:marBottom w:val="0"/>
          <w:divBdr>
            <w:top w:val="none" w:sz="0" w:space="0" w:color="auto"/>
            <w:left w:val="none" w:sz="0" w:space="0" w:color="auto"/>
            <w:bottom w:val="none" w:sz="0" w:space="0" w:color="auto"/>
            <w:right w:val="none" w:sz="0" w:space="0" w:color="auto"/>
          </w:divBdr>
        </w:div>
        <w:div w:id="1765563927">
          <w:marLeft w:val="0"/>
          <w:marRight w:val="0"/>
          <w:marTop w:val="0"/>
          <w:marBottom w:val="0"/>
          <w:divBdr>
            <w:top w:val="none" w:sz="0" w:space="0" w:color="auto"/>
            <w:left w:val="none" w:sz="0" w:space="0" w:color="auto"/>
            <w:bottom w:val="none" w:sz="0" w:space="0" w:color="auto"/>
            <w:right w:val="none" w:sz="0" w:space="0" w:color="auto"/>
          </w:divBdr>
        </w:div>
      </w:divsChild>
    </w:div>
    <w:div w:id="1583685367">
      <w:bodyDiv w:val="1"/>
      <w:marLeft w:val="0"/>
      <w:marRight w:val="0"/>
      <w:marTop w:val="0"/>
      <w:marBottom w:val="0"/>
      <w:divBdr>
        <w:top w:val="none" w:sz="0" w:space="0" w:color="auto"/>
        <w:left w:val="none" w:sz="0" w:space="0" w:color="auto"/>
        <w:bottom w:val="none" w:sz="0" w:space="0" w:color="auto"/>
        <w:right w:val="none" w:sz="0" w:space="0" w:color="auto"/>
      </w:divBdr>
    </w:div>
    <w:div w:id="1587112023">
      <w:bodyDiv w:val="1"/>
      <w:marLeft w:val="0"/>
      <w:marRight w:val="0"/>
      <w:marTop w:val="0"/>
      <w:marBottom w:val="0"/>
      <w:divBdr>
        <w:top w:val="none" w:sz="0" w:space="0" w:color="auto"/>
        <w:left w:val="none" w:sz="0" w:space="0" w:color="auto"/>
        <w:bottom w:val="none" w:sz="0" w:space="0" w:color="auto"/>
        <w:right w:val="none" w:sz="0" w:space="0" w:color="auto"/>
      </w:divBdr>
    </w:div>
    <w:div w:id="1589658210">
      <w:bodyDiv w:val="1"/>
      <w:marLeft w:val="0"/>
      <w:marRight w:val="0"/>
      <w:marTop w:val="0"/>
      <w:marBottom w:val="0"/>
      <w:divBdr>
        <w:top w:val="none" w:sz="0" w:space="0" w:color="auto"/>
        <w:left w:val="none" w:sz="0" w:space="0" w:color="auto"/>
        <w:bottom w:val="none" w:sz="0" w:space="0" w:color="auto"/>
        <w:right w:val="none" w:sz="0" w:space="0" w:color="auto"/>
      </w:divBdr>
    </w:div>
    <w:div w:id="1591086604">
      <w:bodyDiv w:val="1"/>
      <w:marLeft w:val="0"/>
      <w:marRight w:val="0"/>
      <w:marTop w:val="0"/>
      <w:marBottom w:val="0"/>
      <w:divBdr>
        <w:top w:val="none" w:sz="0" w:space="0" w:color="auto"/>
        <w:left w:val="none" w:sz="0" w:space="0" w:color="auto"/>
        <w:bottom w:val="none" w:sz="0" w:space="0" w:color="auto"/>
        <w:right w:val="none" w:sz="0" w:space="0" w:color="auto"/>
      </w:divBdr>
    </w:div>
    <w:div w:id="1593079326">
      <w:bodyDiv w:val="1"/>
      <w:marLeft w:val="0"/>
      <w:marRight w:val="0"/>
      <w:marTop w:val="0"/>
      <w:marBottom w:val="0"/>
      <w:divBdr>
        <w:top w:val="none" w:sz="0" w:space="0" w:color="auto"/>
        <w:left w:val="none" w:sz="0" w:space="0" w:color="auto"/>
        <w:bottom w:val="none" w:sz="0" w:space="0" w:color="auto"/>
        <w:right w:val="none" w:sz="0" w:space="0" w:color="auto"/>
      </w:divBdr>
    </w:div>
    <w:div w:id="1593317131">
      <w:bodyDiv w:val="1"/>
      <w:marLeft w:val="0"/>
      <w:marRight w:val="0"/>
      <w:marTop w:val="0"/>
      <w:marBottom w:val="0"/>
      <w:divBdr>
        <w:top w:val="none" w:sz="0" w:space="0" w:color="auto"/>
        <w:left w:val="none" w:sz="0" w:space="0" w:color="auto"/>
        <w:bottom w:val="none" w:sz="0" w:space="0" w:color="auto"/>
        <w:right w:val="none" w:sz="0" w:space="0" w:color="auto"/>
      </w:divBdr>
    </w:div>
    <w:div w:id="1596940520">
      <w:bodyDiv w:val="1"/>
      <w:marLeft w:val="0"/>
      <w:marRight w:val="0"/>
      <w:marTop w:val="0"/>
      <w:marBottom w:val="0"/>
      <w:divBdr>
        <w:top w:val="none" w:sz="0" w:space="0" w:color="auto"/>
        <w:left w:val="none" w:sz="0" w:space="0" w:color="auto"/>
        <w:bottom w:val="none" w:sz="0" w:space="0" w:color="auto"/>
        <w:right w:val="none" w:sz="0" w:space="0" w:color="auto"/>
      </w:divBdr>
    </w:div>
    <w:div w:id="1602031248">
      <w:bodyDiv w:val="1"/>
      <w:marLeft w:val="0"/>
      <w:marRight w:val="0"/>
      <w:marTop w:val="0"/>
      <w:marBottom w:val="0"/>
      <w:divBdr>
        <w:top w:val="none" w:sz="0" w:space="0" w:color="auto"/>
        <w:left w:val="none" w:sz="0" w:space="0" w:color="auto"/>
        <w:bottom w:val="none" w:sz="0" w:space="0" w:color="auto"/>
        <w:right w:val="none" w:sz="0" w:space="0" w:color="auto"/>
      </w:divBdr>
    </w:div>
    <w:div w:id="1606427771">
      <w:bodyDiv w:val="1"/>
      <w:marLeft w:val="0"/>
      <w:marRight w:val="0"/>
      <w:marTop w:val="0"/>
      <w:marBottom w:val="0"/>
      <w:divBdr>
        <w:top w:val="none" w:sz="0" w:space="0" w:color="auto"/>
        <w:left w:val="none" w:sz="0" w:space="0" w:color="auto"/>
        <w:bottom w:val="none" w:sz="0" w:space="0" w:color="auto"/>
        <w:right w:val="none" w:sz="0" w:space="0" w:color="auto"/>
      </w:divBdr>
    </w:div>
    <w:div w:id="1611890528">
      <w:bodyDiv w:val="1"/>
      <w:marLeft w:val="0"/>
      <w:marRight w:val="0"/>
      <w:marTop w:val="0"/>
      <w:marBottom w:val="0"/>
      <w:divBdr>
        <w:top w:val="none" w:sz="0" w:space="0" w:color="auto"/>
        <w:left w:val="none" w:sz="0" w:space="0" w:color="auto"/>
        <w:bottom w:val="none" w:sz="0" w:space="0" w:color="auto"/>
        <w:right w:val="none" w:sz="0" w:space="0" w:color="auto"/>
      </w:divBdr>
    </w:div>
    <w:div w:id="1612395900">
      <w:bodyDiv w:val="1"/>
      <w:marLeft w:val="0"/>
      <w:marRight w:val="0"/>
      <w:marTop w:val="0"/>
      <w:marBottom w:val="0"/>
      <w:divBdr>
        <w:top w:val="none" w:sz="0" w:space="0" w:color="auto"/>
        <w:left w:val="none" w:sz="0" w:space="0" w:color="auto"/>
        <w:bottom w:val="none" w:sz="0" w:space="0" w:color="auto"/>
        <w:right w:val="none" w:sz="0" w:space="0" w:color="auto"/>
      </w:divBdr>
    </w:div>
    <w:div w:id="1612589318">
      <w:bodyDiv w:val="1"/>
      <w:marLeft w:val="0"/>
      <w:marRight w:val="0"/>
      <w:marTop w:val="0"/>
      <w:marBottom w:val="0"/>
      <w:divBdr>
        <w:top w:val="none" w:sz="0" w:space="0" w:color="auto"/>
        <w:left w:val="none" w:sz="0" w:space="0" w:color="auto"/>
        <w:bottom w:val="none" w:sz="0" w:space="0" w:color="auto"/>
        <w:right w:val="none" w:sz="0" w:space="0" w:color="auto"/>
      </w:divBdr>
    </w:div>
    <w:div w:id="1612978465">
      <w:bodyDiv w:val="1"/>
      <w:marLeft w:val="0"/>
      <w:marRight w:val="0"/>
      <w:marTop w:val="0"/>
      <w:marBottom w:val="0"/>
      <w:divBdr>
        <w:top w:val="none" w:sz="0" w:space="0" w:color="auto"/>
        <w:left w:val="none" w:sz="0" w:space="0" w:color="auto"/>
        <w:bottom w:val="none" w:sz="0" w:space="0" w:color="auto"/>
        <w:right w:val="none" w:sz="0" w:space="0" w:color="auto"/>
      </w:divBdr>
    </w:div>
    <w:div w:id="1613705150">
      <w:bodyDiv w:val="1"/>
      <w:marLeft w:val="0"/>
      <w:marRight w:val="0"/>
      <w:marTop w:val="0"/>
      <w:marBottom w:val="0"/>
      <w:divBdr>
        <w:top w:val="none" w:sz="0" w:space="0" w:color="auto"/>
        <w:left w:val="none" w:sz="0" w:space="0" w:color="auto"/>
        <w:bottom w:val="none" w:sz="0" w:space="0" w:color="auto"/>
        <w:right w:val="none" w:sz="0" w:space="0" w:color="auto"/>
      </w:divBdr>
    </w:div>
    <w:div w:id="1616207522">
      <w:bodyDiv w:val="1"/>
      <w:marLeft w:val="0"/>
      <w:marRight w:val="0"/>
      <w:marTop w:val="0"/>
      <w:marBottom w:val="0"/>
      <w:divBdr>
        <w:top w:val="none" w:sz="0" w:space="0" w:color="auto"/>
        <w:left w:val="none" w:sz="0" w:space="0" w:color="auto"/>
        <w:bottom w:val="none" w:sz="0" w:space="0" w:color="auto"/>
        <w:right w:val="none" w:sz="0" w:space="0" w:color="auto"/>
      </w:divBdr>
    </w:div>
    <w:div w:id="1616450428">
      <w:bodyDiv w:val="1"/>
      <w:marLeft w:val="0"/>
      <w:marRight w:val="0"/>
      <w:marTop w:val="0"/>
      <w:marBottom w:val="0"/>
      <w:divBdr>
        <w:top w:val="none" w:sz="0" w:space="0" w:color="auto"/>
        <w:left w:val="none" w:sz="0" w:space="0" w:color="auto"/>
        <w:bottom w:val="none" w:sz="0" w:space="0" w:color="auto"/>
        <w:right w:val="none" w:sz="0" w:space="0" w:color="auto"/>
      </w:divBdr>
    </w:div>
    <w:div w:id="1616667933">
      <w:bodyDiv w:val="1"/>
      <w:marLeft w:val="0"/>
      <w:marRight w:val="0"/>
      <w:marTop w:val="0"/>
      <w:marBottom w:val="0"/>
      <w:divBdr>
        <w:top w:val="none" w:sz="0" w:space="0" w:color="auto"/>
        <w:left w:val="none" w:sz="0" w:space="0" w:color="auto"/>
        <w:bottom w:val="none" w:sz="0" w:space="0" w:color="auto"/>
        <w:right w:val="none" w:sz="0" w:space="0" w:color="auto"/>
      </w:divBdr>
    </w:div>
    <w:div w:id="1618020416">
      <w:bodyDiv w:val="1"/>
      <w:marLeft w:val="0"/>
      <w:marRight w:val="0"/>
      <w:marTop w:val="0"/>
      <w:marBottom w:val="0"/>
      <w:divBdr>
        <w:top w:val="none" w:sz="0" w:space="0" w:color="auto"/>
        <w:left w:val="none" w:sz="0" w:space="0" w:color="auto"/>
        <w:bottom w:val="none" w:sz="0" w:space="0" w:color="auto"/>
        <w:right w:val="none" w:sz="0" w:space="0" w:color="auto"/>
      </w:divBdr>
    </w:div>
    <w:div w:id="1619754134">
      <w:bodyDiv w:val="1"/>
      <w:marLeft w:val="0"/>
      <w:marRight w:val="0"/>
      <w:marTop w:val="0"/>
      <w:marBottom w:val="0"/>
      <w:divBdr>
        <w:top w:val="none" w:sz="0" w:space="0" w:color="auto"/>
        <w:left w:val="none" w:sz="0" w:space="0" w:color="auto"/>
        <w:bottom w:val="none" w:sz="0" w:space="0" w:color="auto"/>
        <w:right w:val="none" w:sz="0" w:space="0" w:color="auto"/>
      </w:divBdr>
    </w:div>
    <w:div w:id="1619943425">
      <w:bodyDiv w:val="1"/>
      <w:marLeft w:val="0"/>
      <w:marRight w:val="0"/>
      <w:marTop w:val="0"/>
      <w:marBottom w:val="0"/>
      <w:divBdr>
        <w:top w:val="none" w:sz="0" w:space="0" w:color="auto"/>
        <w:left w:val="none" w:sz="0" w:space="0" w:color="auto"/>
        <w:bottom w:val="none" w:sz="0" w:space="0" w:color="auto"/>
        <w:right w:val="none" w:sz="0" w:space="0" w:color="auto"/>
      </w:divBdr>
    </w:div>
    <w:div w:id="1622567339">
      <w:bodyDiv w:val="1"/>
      <w:marLeft w:val="0"/>
      <w:marRight w:val="0"/>
      <w:marTop w:val="0"/>
      <w:marBottom w:val="0"/>
      <w:divBdr>
        <w:top w:val="none" w:sz="0" w:space="0" w:color="auto"/>
        <w:left w:val="none" w:sz="0" w:space="0" w:color="auto"/>
        <w:bottom w:val="none" w:sz="0" w:space="0" w:color="auto"/>
        <w:right w:val="none" w:sz="0" w:space="0" w:color="auto"/>
      </w:divBdr>
    </w:div>
    <w:div w:id="1623154051">
      <w:bodyDiv w:val="1"/>
      <w:marLeft w:val="0"/>
      <w:marRight w:val="0"/>
      <w:marTop w:val="0"/>
      <w:marBottom w:val="0"/>
      <w:divBdr>
        <w:top w:val="none" w:sz="0" w:space="0" w:color="auto"/>
        <w:left w:val="none" w:sz="0" w:space="0" w:color="auto"/>
        <w:bottom w:val="none" w:sz="0" w:space="0" w:color="auto"/>
        <w:right w:val="none" w:sz="0" w:space="0" w:color="auto"/>
      </w:divBdr>
    </w:div>
    <w:div w:id="1625966355">
      <w:bodyDiv w:val="1"/>
      <w:marLeft w:val="0"/>
      <w:marRight w:val="0"/>
      <w:marTop w:val="0"/>
      <w:marBottom w:val="0"/>
      <w:divBdr>
        <w:top w:val="none" w:sz="0" w:space="0" w:color="auto"/>
        <w:left w:val="none" w:sz="0" w:space="0" w:color="auto"/>
        <w:bottom w:val="none" w:sz="0" w:space="0" w:color="auto"/>
        <w:right w:val="none" w:sz="0" w:space="0" w:color="auto"/>
      </w:divBdr>
    </w:div>
    <w:div w:id="1626345594">
      <w:bodyDiv w:val="1"/>
      <w:marLeft w:val="0"/>
      <w:marRight w:val="0"/>
      <w:marTop w:val="0"/>
      <w:marBottom w:val="0"/>
      <w:divBdr>
        <w:top w:val="none" w:sz="0" w:space="0" w:color="auto"/>
        <w:left w:val="none" w:sz="0" w:space="0" w:color="auto"/>
        <w:bottom w:val="none" w:sz="0" w:space="0" w:color="auto"/>
        <w:right w:val="none" w:sz="0" w:space="0" w:color="auto"/>
      </w:divBdr>
    </w:div>
    <w:div w:id="1626539135">
      <w:bodyDiv w:val="1"/>
      <w:marLeft w:val="0"/>
      <w:marRight w:val="0"/>
      <w:marTop w:val="0"/>
      <w:marBottom w:val="0"/>
      <w:divBdr>
        <w:top w:val="none" w:sz="0" w:space="0" w:color="auto"/>
        <w:left w:val="none" w:sz="0" w:space="0" w:color="auto"/>
        <w:bottom w:val="none" w:sz="0" w:space="0" w:color="auto"/>
        <w:right w:val="none" w:sz="0" w:space="0" w:color="auto"/>
      </w:divBdr>
    </w:div>
    <w:div w:id="1629625730">
      <w:bodyDiv w:val="1"/>
      <w:marLeft w:val="0"/>
      <w:marRight w:val="0"/>
      <w:marTop w:val="0"/>
      <w:marBottom w:val="0"/>
      <w:divBdr>
        <w:top w:val="none" w:sz="0" w:space="0" w:color="auto"/>
        <w:left w:val="none" w:sz="0" w:space="0" w:color="auto"/>
        <w:bottom w:val="none" w:sz="0" w:space="0" w:color="auto"/>
        <w:right w:val="none" w:sz="0" w:space="0" w:color="auto"/>
      </w:divBdr>
    </w:div>
    <w:div w:id="1630938530">
      <w:bodyDiv w:val="1"/>
      <w:marLeft w:val="0"/>
      <w:marRight w:val="0"/>
      <w:marTop w:val="0"/>
      <w:marBottom w:val="0"/>
      <w:divBdr>
        <w:top w:val="none" w:sz="0" w:space="0" w:color="auto"/>
        <w:left w:val="none" w:sz="0" w:space="0" w:color="auto"/>
        <w:bottom w:val="none" w:sz="0" w:space="0" w:color="auto"/>
        <w:right w:val="none" w:sz="0" w:space="0" w:color="auto"/>
      </w:divBdr>
    </w:div>
    <w:div w:id="1633249376">
      <w:bodyDiv w:val="1"/>
      <w:marLeft w:val="0"/>
      <w:marRight w:val="0"/>
      <w:marTop w:val="0"/>
      <w:marBottom w:val="0"/>
      <w:divBdr>
        <w:top w:val="none" w:sz="0" w:space="0" w:color="auto"/>
        <w:left w:val="none" w:sz="0" w:space="0" w:color="auto"/>
        <w:bottom w:val="none" w:sz="0" w:space="0" w:color="auto"/>
        <w:right w:val="none" w:sz="0" w:space="0" w:color="auto"/>
      </w:divBdr>
    </w:div>
    <w:div w:id="1636447047">
      <w:bodyDiv w:val="1"/>
      <w:marLeft w:val="0"/>
      <w:marRight w:val="0"/>
      <w:marTop w:val="0"/>
      <w:marBottom w:val="0"/>
      <w:divBdr>
        <w:top w:val="none" w:sz="0" w:space="0" w:color="auto"/>
        <w:left w:val="none" w:sz="0" w:space="0" w:color="auto"/>
        <w:bottom w:val="none" w:sz="0" w:space="0" w:color="auto"/>
        <w:right w:val="none" w:sz="0" w:space="0" w:color="auto"/>
      </w:divBdr>
    </w:div>
    <w:div w:id="1636793538">
      <w:bodyDiv w:val="1"/>
      <w:marLeft w:val="0"/>
      <w:marRight w:val="0"/>
      <w:marTop w:val="0"/>
      <w:marBottom w:val="0"/>
      <w:divBdr>
        <w:top w:val="none" w:sz="0" w:space="0" w:color="auto"/>
        <w:left w:val="none" w:sz="0" w:space="0" w:color="auto"/>
        <w:bottom w:val="none" w:sz="0" w:space="0" w:color="auto"/>
        <w:right w:val="none" w:sz="0" w:space="0" w:color="auto"/>
      </w:divBdr>
    </w:div>
    <w:div w:id="1640645295">
      <w:bodyDiv w:val="1"/>
      <w:marLeft w:val="0"/>
      <w:marRight w:val="0"/>
      <w:marTop w:val="0"/>
      <w:marBottom w:val="0"/>
      <w:divBdr>
        <w:top w:val="none" w:sz="0" w:space="0" w:color="auto"/>
        <w:left w:val="none" w:sz="0" w:space="0" w:color="auto"/>
        <w:bottom w:val="none" w:sz="0" w:space="0" w:color="auto"/>
        <w:right w:val="none" w:sz="0" w:space="0" w:color="auto"/>
      </w:divBdr>
    </w:div>
    <w:div w:id="1641225504">
      <w:bodyDiv w:val="1"/>
      <w:marLeft w:val="0"/>
      <w:marRight w:val="0"/>
      <w:marTop w:val="0"/>
      <w:marBottom w:val="0"/>
      <w:divBdr>
        <w:top w:val="none" w:sz="0" w:space="0" w:color="auto"/>
        <w:left w:val="none" w:sz="0" w:space="0" w:color="auto"/>
        <w:bottom w:val="none" w:sz="0" w:space="0" w:color="auto"/>
        <w:right w:val="none" w:sz="0" w:space="0" w:color="auto"/>
      </w:divBdr>
    </w:div>
    <w:div w:id="1644387366">
      <w:bodyDiv w:val="1"/>
      <w:marLeft w:val="0"/>
      <w:marRight w:val="0"/>
      <w:marTop w:val="0"/>
      <w:marBottom w:val="0"/>
      <w:divBdr>
        <w:top w:val="none" w:sz="0" w:space="0" w:color="auto"/>
        <w:left w:val="none" w:sz="0" w:space="0" w:color="auto"/>
        <w:bottom w:val="none" w:sz="0" w:space="0" w:color="auto"/>
        <w:right w:val="none" w:sz="0" w:space="0" w:color="auto"/>
      </w:divBdr>
    </w:div>
    <w:div w:id="1645700485">
      <w:bodyDiv w:val="1"/>
      <w:marLeft w:val="0"/>
      <w:marRight w:val="0"/>
      <w:marTop w:val="0"/>
      <w:marBottom w:val="0"/>
      <w:divBdr>
        <w:top w:val="none" w:sz="0" w:space="0" w:color="auto"/>
        <w:left w:val="none" w:sz="0" w:space="0" w:color="auto"/>
        <w:bottom w:val="none" w:sz="0" w:space="0" w:color="auto"/>
        <w:right w:val="none" w:sz="0" w:space="0" w:color="auto"/>
      </w:divBdr>
    </w:div>
    <w:div w:id="1652519793">
      <w:bodyDiv w:val="1"/>
      <w:marLeft w:val="0"/>
      <w:marRight w:val="0"/>
      <w:marTop w:val="0"/>
      <w:marBottom w:val="0"/>
      <w:divBdr>
        <w:top w:val="none" w:sz="0" w:space="0" w:color="auto"/>
        <w:left w:val="none" w:sz="0" w:space="0" w:color="auto"/>
        <w:bottom w:val="none" w:sz="0" w:space="0" w:color="auto"/>
        <w:right w:val="none" w:sz="0" w:space="0" w:color="auto"/>
      </w:divBdr>
    </w:div>
    <w:div w:id="1655648771">
      <w:bodyDiv w:val="1"/>
      <w:marLeft w:val="0"/>
      <w:marRight w:val="0"/>
      <w:marTop w:val="0"/>
      <w:marBottom w:val="0"/>
      <w:divBdr>
        <w:top w:val="none" w:sz="0" w:space="0" w:color="auto"/>
        <w:left w:val="none" w:sz="0" w:space="0" w:color="auto"/>
        <w:bottom w:val="none" w:sz="0" w:space="0" w:color="auto"/>
        <w:right w:val="none" w:sz="0" w:space="0" w:color="auto"/>
      </w:divBdr>
    </w:div>
    <w:div w:id="1656294947">
      <w:bodyDiv w:val="1"/>
      <w:marLeft w:val="0"/>
      <w:marRight w:val="0"/>
      <w:marTop w:val="0"/>
      <w:marBottom w:val="0"/>
      <w:divBdr>
        <w:top w:val="none" w:sz="0" w:space="0" w:color="auto"/>
        <w:left w:val="none" w:sz="0" w:space="0" w:color="auto"/>
        <w:bottom w:val="none" w:sz="0" w:space="0" w:color="auto"/>
        <w:right w:val="none" w:sz="0" w:space="0" w:color="auto"/>
      </w:divBdr>
    </w:div>
    <w:div w:id="1657149867">
      <w:bodyDiv w:val="1"/>
      <w:marLeft w:val="0"/>
      <w:marRight w:val="0"/>
      <w:marTop w:val="0"/>
      <w:marBottom w:val="0"/>
      <w:divBdr>
        <w:top w:val="none" w:sz="0" w:space="0" w:color="auto"/>
        <w:left w:val="none" w:sz="0" w:space="0" w:color="auto"/>
        <w:bottom w:val="none" w:sz="0" w:space="0" w:color="auto"/>
        <w:right w:val="none" w:sz="0" w:space="0" w:color="auto"/>
      </w:divBdr>
    </w:div>
    <w:div w:id="1657150739">
      <w:bodyDiv w:val="1"/>
      <w:marLeft w:val="0"/>
      <w:marRight w:val="0"/>
      <w:marTop w:val="0"/>
      <w:marBottom w:val="0"/>
      <w:divBdr>
        <w:top w:val="none" w:sz="0" w:space="0" w:color="auto"/>
        <w:left w:val="none" w:sz="0" w:space="0" w:color="auto"/>
        <w:bottom w:val="none" w:sz="0" w:space="0" w:color="auto"/>
        <w:right w:val="none" w:sz="0" w:space="0" w:color="auto"/>
      </w:divBdr>
    </w:div>
    <w:div w:id="1664357573">
      <w:bodyDiv w:val="1"/>
      <w:marLeft w:val="0"/>
      <w:marRight w:val="0"/>
      <w:marTop w:val="0"/>
      <w:marBottom w:val="0"/>
      <w:divBdr>
        <w:top w:val="none" w:sz="0" w:space="0" w:color="auto"/>
        <w:left w:val="none" w:sz="0" w:space="0" w:color="auto"/>
        <w:bottom w:val="none" w:sz="0" w:space="0" w:color="auto"/>
        <w:right w:val="none" w:sz="0" w:space="0" w:color="auto"/>
      </w:divBdr>
    </w:div>
    <w:div w:id="1664510255">
      <w:bodyDiv w:val="1"/>
      <w:marLeft w:val="0"/>
      <w:marRight w:val="0"/>
      <w:marTop w:val="0"/>
      <w:marBottom w:val="0"/>
      <w:divBdr>
        <w:top w:val="none" w:sz="0" w:space="0" w:color="auto"/>
        <w:left w:val="none" w:sz="0" w:space="0" w:color="auto"/>
        <w:bottom w:val="none" w:sz="0" w:space="0" w:color="auto"/>
        <w:right w:val="none" w:sz="0" w:space="0" w:color="auto"/>
      </w:divBdr>
    </w:div>
    <w:div w:id="1664770813">
      <w:bodyDiv w:val="1"/>
      <w:marLeft w:val="0"/>
      <w:marRight w:val="0"/>
      <w:marTop w:val="0"/>
      <w:marBottom w:val="0"/>
      <w:divBdr>
        <w:top w:val="none" w:sz="0" w:space="0" w:color="auto"/>
        <w:left w:val="none" w:sz="0" w:space="0" w:color="auto"/>
        <w:bottom w:val="none" w:sz="0" w:space="0" w:color="auto"/>
        <w:right w:val="none" w:sz="0" w:space="0" w:color="auto"/>
      </w:divBdr>
    </w:div>
    <w:div w:id="1665667505">
      <w:bodyDiv w:val="1"/>
      <w:marLeft w:val="0"/>
      <w:marRight w:val="0"/>
      <w:marTop w:val="0"/>
      <w:marBottom w:val="0"/>
      <w:divBdr>
        <w:top w:val="none" w:sz="0" w:space="0" w:color="auto"/>
        <w:left w:val="none" w:sz="0" w:space="0" w:color="auto"/>
        <w:bottom w:val="none" w:sz="0" w:space="0" w:color="auto"/>
        <w:right w:val="none" w:sz="0" w:space="0" w:color="auto"/>
      </w:divBdr>
    </w:div>
    <w:div w:id="1666127228">
      <w:bodyDiv w:val="1"/>
      <w:marLeft w:val="0"/>
      <w:marRight w:val="0"/>
      <w:marTop w:val="0"/>
      <w:marBottom w:val="0"/>
      <w:divBdr>
        <w:top w:val="none" w:sz="0" w:space="0" w:color="auto"/>
        <w:left w:val="none" w:sz="0" w:space="0" w:color="auto"/>
        <w:bottom w:val="none" w:sz="0" w:space="0" w:color="auto"/>
        <w:right w:val="none" w:sz="0" w:space="0" w:color="auto"/>
      </w:divBdr>
    </w:div>
    <w:div w:id="1670062873">
      <w:bodyDiv w:val="1"/>
      <w:marLeft w:val="0"/>
      <w:marRight w:val="0"/>
      <w:marTop w:val="0"/>
      <w:marBottom w:val="0"/>
      <w:divBdr>
        <w:top w:val="none" w:sz="0" w:space="0" w:color="auto"/>
        <w:left w:val="none" w:sz="0" w:space="0" w:color="auto"/>
        <w:bottom w:val="none" w:sz="0" w:space="0" w:color="auto"/>
        <w:right w:val="none" w:sz="0" w:space="0" w:color="auto"/>
      </w:divBdr>
    </w:div>
    <w:div w:id="1670910980">
      <w:bodyDiv w:val="1"/>
      <w:marLeft w:val="0"/>
      <w:marRight w:val="0"/>
      <w:marTop w:val="0"/>
      <w:marBottom w:val="0"/>
      <w:divBdr>
        <w:top w:val="none" w:sz="0" w:space="0" w:color="auto"/>
        <w:left w:val="none" w:sz="0" w:space="0" w:color="auto"/>
        <w:bottom w:val="none" w:sz="0" w:space="0" w:color="auto"/>
        <w:right w:val="none" w:sz="0" w:space="0" w:color="auto"/>
      </w:divBdr>
    </w:div>
    <w:div w:id="1671372952">
      <w:bodyDiv w:val="1"/>
      <w:marLeft w:val="0"/>
      <w:marRight w:val="0"/>
      <w:marTop w:val="0"/>
      <w:marBottom w:val="0"/>
      <w:divBdr>
        <w:top w:val="none" w:sz="0" w:space="0" w:color="auto"/>
        <w:left w:val="none" w:sz="0" w:space="0" w:color="auto"/>
        <w:bottom w:val="none" w:sz="0" w:space="0" w:color="auto"/>
        <w:right w:val="none" w:sz="0" w:space="0" w:color="auto"/>
      </w:divBdr>
    </w:div>
    <w:div w:id="1673289597">
      <w:bodyDiv w:val="1"/>
      <w:marLeft w:val="0"/>
      <w:marRight w:val="0"/>
      <w:marTop w:val="0"/>
      <w:marBottom w:val="0"/>
      <w:divBdr>
        <w:top w:val="none" w:sz="0" w:space="0" w:color="auto"/>
        <w:left w:val="none" w:sz="0" w:space="0" w:color="auto"/>
        <w:bottom w:val="none" w:sz="0" w:space="0" w:color="auto"/>
        <w:right w:val="none" w:sz="0" w:space="0" w:color="auto"/>
      </w:divBdr>
    </w:div>
    <w:div w:id="1674458160">
      <w:bodyDiv w:val="1"/>
      <w:marLeft w:val="0"/>
      <w:marRight w:val="0"/>
      <w:marTop w:val="0"/>
      <w:marBottom w:val="0"/>
      <w:divBdr>
        <w:top w:val="none" w:sz="0" w:space="0" w:color="auto"/>
        <w:left w:val="none" w:sz="0" w:space="0" w:color="auto"/>
        <w:bottom w:val="none" w:sz="0" w:space="0" w:color="auto"/>
        <w:right w:val="none" w:sz="0" w:space="0" w:color="auto"/>
      </w:divBdr>
    </w:div>
    <w:div w:id="1676375910">
      <w:bodyDiv w:val="1"/>
      <w:marLeft w:val="0"/>
      <w:marRight w:val="0"/>
      <w:marTop w:val="0"/>
      <w:marBottom w:val="0"/>
      <w:divBdr>
        <w:top w:val="none" w:sz="0" w:space="0" w:color="auto"/>
        <w:left w:val="none" w:sz="0" w:space="0" w:color="auto"/>
        <w:bottom w:val="none" w:sz="0" w:space="0" w:color="auto"/>
        <w:right w:val="none" w:sz="0" w:space="0" w:color="auto"/>
      </w:divBdr>
    </w:div>
    <w:div w:id="1676566012">
      <w:bodyDiv w:val="1"/>
      <w:marLeft w:val="0"/>
      <w:marRight w:val="0"/>
      <w:marTop w:val="0"/>
      <w:marBottom w:val="0"/>
      <w:divBdr>
        <w:top w:val="none" w:sz="0" w:space="0" w:color="auto"/>
        <w:left w:val="none" w:sz="0" w:space="0" w:color="auto"/>
        <w:bottom w:val="none" w:sz="0" w:space="0" w:color="auto"/>
        <w:right w:val="none" w:sz="0" w:space="0" w:color="auto"/>
      </w:divBdr>
    </w:div>
    <w:div w:id="1676691244">
      <w:bodyDiv w:val="1"/>
      <w:marLeft w:val="0"/>
      <w:marRight w:val="0"/>
      <w:marTop w:val="0"/>
      <w:marBottom w:val="0"/>
      <w:divBdr>
        <w:top w:val="none" w:sz="0" w:space="0" w:color="auto"/>
        <w:left w:val="none" w:sz="0" w:space="0" w:color="auto"/>
        <w:bottom w:val="none" w:sz="0" w:space="0" w:color="auto"/>
        <w:right w:val="none" w:sz="0" w:space="0" w:color="auto"/>
      </w:divBdr>
    </w:div>
    <w:div w:id="1678314268">
      <w:bodyDiv w:val="1"/>
      <w:marLeft w:val="0"/>
      <w:marRight w:val="0"/>
      <w:marTop w:val="0"/>
      <w:marBottom w:val="0"/>
      <w:divBdr>
        <w:top w:val="none" w:sz="0" w:space="0" w:color="auto"/>
        <w:left w:val="none" w:sz="0" w:space="0" w:color="auto"/>
        <w:bottom w:val="none" w:sz="0" w:space="0" w:color="auto"/>
        <w:right w:val="none" w:sz="0" w:space="0" w:color="auto"/>
      </w:divBdr>
    </w:div>
    <w:div w:id="1681007571">
      <w:bodyDiv w:val="1"/>
      <w:marLeft w:val="0"/>
      <w:marRight w:val="0"/>
      <w:marTop w:val="0"/>
      <w:marBottom w:val="0"/>
      <w:divBdr>
        <w:top w:val="none" w:sz="0" w:space="0" w:color="auto"/>
        <w:left w:val="none" w:sz="0" w:space="0" w:color="auto"/>
        <w:bottom w:val="none" w:sz="0" w:space="0" w:color="auto"/>
        <w:right w:val="none" w:sz="0" w:space="0" w:color="auto"/>
      </w:divBdr>
    </w:div>
    <w:div w:id="1681617734">
      <w:bodyDiv w:val="1"/>
      <w:marLeft w:val="0"/>
      <w:marRight w:val="0"/>
      <w:marTop w:val="0"/>
      <w:marBottom w:val="0"/>
      <w:divBdr>
        <w:top w:val="none" w:sz="0" w:space="0" w:color="auto"/>
        <w:left w:val="none" w:sz="0" w:space="0" w:color="auto"/>
        <w:bottom w:val="none" w:sz="0" w:space="0" w:color="auto"/>
        <w:right w:val="none" w:sz="0" w:space="0" w:color="auto"/>
      </w:divBdr>
    </w:div>
    <w:div w:id="1682509985">
      <w:bodyDiv w:val="1"/>
      <w:marLeft w:val="0"/>
      <w:marRight w:val="0"/>
      <w:marTop w:val="0"/>
      <w:marBottom w:val="0"/>
      <w:divBdr>
        <w:top w:val="none" w:sz="0" w:space="0" w:color="auto"/>
        <w:left w:val="none" w:sz="0" w:space="0" w:color="auto"/>
        <w:bottom w:val="none" w:sz="0" w:space="0" w:color="auto"/>
        <w:right w:val="none" w:sz="0" w:space="0" w:color="auto"/>
      </w:divBdr>
    </w:div>
    <w:div w:id="1684279360">
      <w:bodyDiv w:val="1"/>
      <w:marLeft w:val="0"/>
      <w:marRight w:val="0"/>
      <w:marTop w:val="0"/>
      <w:marBottom w:val="0"/>
      <w:divBdr>
        <w:top w:val="none" w:sz="0" w:space="0" w:color="auto"/>
        <w:left w:val="none" w:sz="0" w:space="0" w:color="auto"/>
        <w:bottom w:val="none" w:sz="0" w:space="0" w:color="auto"/>
        <w:right w:val="none" w:sz="0" w:space="0" w:color="auto"/>
      </w:divBdr>
    </w:div>
    <w:div w:id="1685475408">
      <w:bodyDiv w:val="1"/>
      <w:marLeft w:val="0"/>
      <w:marRight w:val="0"/>
      <w:marTop w:val="0"/>
      <w:marBottom w:val="0"/>
      <w:divBdr>
        <w:top w:val="none" w:sz="0" w:space="0" w:color="auto"/>
        <w:left w:val="none" w:sz="0" w:space="0" w:color="auto"/>
        <w:bottom w:val="none" w:sz="0" w:space="0" w:color="auto"/>
        <w:right w:val="none" w:sz="0" w:space="0" w:color="auto"/>
      </w:divBdr>
    </w:div>
    <w:div w:id="1686785657">
      <w:bodyDiv w:val="1"/>
      <w:marLeft w:val="0"/>
      <w:marRight w:val="0"/>
      <w:marTop w:val="0"/>
      <w:marBottom w:val="0"/>
      <w:divBdr>
        <w:top w:val="none" w:sz="0" w:space="0" w:color="auto"/>
        <w:left w:val="none" w:sz="0" w:space="0" w:color="auto"/>
        <w:bottom w:val="none" w:sz="0" w:space="0" w:color="auto"/>
        <w:right w:val="none" w:sz="0" w:space="0" w:color="auto"/>
      </w:divBdr>
    </w:div>
    <w:div w:id="1687321342">
      <w:bodyDiv w:val="1"/>
      <w:marLeft w:val="0"/>
      <w:marRight w:val="0"/>
      <w:marTop w:val="0"/>
      <w:marBottom w:val="0"/>
      <w:divBdr>
        <w:top w:val="none" w:sz="0" w:space="0" w:color="auto"/>
        <w:left w:val="none" w:sz="0" w:space="0" w:color="auto"/>
        <w:bottom w:val="none" w:sz="0" w:space="0" w:color="auto"/>
        <w:right w:val="none" w:sz="0" w:space="0" w:color="auto"/>
      </w:divBdr>
    </w:div>
    <w:div w:id="1688095440">
      <w:bodyDiv w:val="1"/>
      <w:marLeft w:val="0"/>
      <w:marRight w:val="0"/>
      <w:marTop w:val="0"/>
      <w:marBottom w:val="0"/>
      <w:divBdr>
        <w:top w:val="none" w:sz="0" w:space="0" w:color="auto"/>
        <w:left w:val="none" w:sz="0" w:space="0" w:color="auto"/>
        <w:bottom w:val="none" w:sz="0" w:space="0" w:color="auto"/>
        <w:right w:val="none" w:sz="0" w:space="0" w:color="auto"/>
      </w:divBdr>
    </w:div>
    <w:div w:id="1689064150">
      <w:bodyDiv w:val="1"/>
      <w:marLeft w:val="0"/>
      <w:marRight w:val="0"/>
      <w:marTop w:val="0"/>
      <w:marBottom w:val="0"/>
      <w:divBdr>
        <w:top w:val="none" w:sz="0" w:space="0" w:color="auto"/>
        <w:left w:val="none" w:sz="0" w:space="0" w:color="auto"/>
        <w:bottom w:val="none" w:sz="0" w:space="0" w:color="auto"/>
        <w:right w:val="none" w:sz="0" w:space="0" w:color="auto"/>
      </w:divBdr>
    </w:div>
    <w:div w:id="1689479744">
      <w:bodyDiv w:val="1"/>
      <w:marLeft w:val="0"/>
      <w:marRight w:val="0"/>
      <w:marTop w:val="0"/>
      <w:marBottom w:val="0"/>
      <w:divBdr>
        <w:top w:val="none" w:sz="0" w:space="0" w:color="auto"/>
        <w:left w:val="none" w:sz="0" w:space="0" w:color="auto"/>
        <w:bottom w:val="none" w:sz="0" w:space="0" w:color="auto"/>
        <w:right w:val="none" w:sz="0" w:space="0" w:color="auto"/>
      </w:divBdr>
    </w:div>
    <w:div w:id="1691640690">
      <w:bodyDiv w:val="1"/>
      <w:marLeft w:val="0"/>
      <w:marRight w:val="0"/>
      <w:marTop w:val="0"/>
      <w:marBottom w:val="0"/>
      <w:divBdr>
        <w:top w:val="none" w:sz="0" w:space="0" w:color="auto"/>
        <w:left w:val="none" w:sz="0" w:space="0" w:color="auto"/>
        <w:bottom w:val="none" w:sz="0" w:space="0" w:color="auto"/>
        <w:right w:val="none" w:sz="0" w:space="0" w:color="auto"/>
      </w:divBdr>
    </w:div>
    <w:div w:id="1691908950">
      <w:bodyDiv w:val="1"/>
      <w:marLeft w:val="0"/>
      <w:marRight w:val="0"/>
      <w:marTop w:val="0"/>
      <w:marBottom w:val="0"/>
      <w:divBdr>
        <w:top w:val="none" w:sz="0" w:space="0" w:color="auto"/>
        <w:left w:val="none" w:sz="0" w:space="0" w:color="auto"/>
        <w:bottom w:val="none" w:sz="0" w:space="0" w:color="auto"/>
        <w:right w:val="none" w:sz="0" w:space="0" w:color="auto"/>
      </w:divBdr>
    </w:div>
    <w:div w:id="1693191048">
      <w:bodyDiv w:val="1"/>
      <w:marLeft w:val="0"/>
      <w:marRight w:val="0"/>
      <w:marTop w:val="0"/>
      <w:marBottom w:val="0"/>
      <w:divBdr>
        <w:top w:val="none" w:sz="0" w:space="0" w:color="auto"/>
        <w:left w:val="none" w:sz="0" w:space="0" w:color="auto"/>
        <w:bottom w:val="none" w:sz="0" w:space="0" w:color="auto"/>
        <w:right w:val="none" w:sz="0" w:space="0" w:color="auto"/>
      </w:divBdr>
    </w:div>
    <w:div w:id="1693260926">
      <w:bodyDiv w:val="1"/>
      <w:marLeft w:val="0"/>
      <w:marRight w:val="0"/>
      <w:marTop w:val="0"/>
      <w:marBottom w:val="0"/>
      <w:divBdr>
        <w:top w:val="none" w:sz="0" w:space="0" w:color="auto"/>
        <w:left w:val="none" w:sz="0" w:space="0" w:color="auto"/>
        <w:bottom w:val="none" w:sz="0" w:space="0" w:color="auto"/>
        <w:right w:val="none" w:sz="0" w:space="0" w:color="auto"/>
      </w:divBdr>
    </w:div>
    <w:div w:id="1693721037">
      <w:bodyDiv w:val="1"/>
      <w:marLeft w:val="0"/>
      <w:marRight w:val="0"/>
      <w:marTop w:val="0"/>
      <w:marBottom w:val="0"/>
      <w:divBdr>
        <w:top w:val="none" w:sz="0" w:space="0" w:color="auto"/>
        <w:left w:val="none" w:sz="0" w:space="0" w:color="auto"/>
        <w:bottom w:val="none" w:sz="0" w:space="0" w:color="auto"/>
        <w:right w:val="none" w:sz="0" w:space="0" w:color="auto"/>
      </w:divBdr>
    </w:div>
    <w:div w:id="1694265144">
      <w:bodyDiv w:val="1"/>
      <w:marLeft w:val="0"/>
      <w:marRight w:val="0"/>
      <w:marTop w:val="0"/>
      <w:marBottom w:val="0"/>
      <w:divBdr>
        <w:top w:val="none" w:sz="0" w:space="0" w:color="auto"/>
        <w:left w:val="none" w:sz="0" w:space="0" w:color="auto"/>
        <w:bottom w:val="none" w:sz="0" w:space="0" w:color="auto"/>
        <w:right w:val="none" w:sz="0" w:space="0" w:color="auto"/>
      </w:divBdr>
    </w:div>
    <w:div w:id="1696999749">
      <w:bodyDiv w:val="1"/>
      <w:marLeft w:val="0"/>
      <w:marRight w:val="0"/>
      <w:marTop w:val="0"/>
      <w:marBottom w:val="0"/>
      <w:divBdr>
        <w:top w:val="none" w:sz="0" w:space="0" w:color="auto"/>
        <w:left w:val="none" w:sz="0" w:space="0" w:color="auto"/>
        <w:bottom w:val="none" w:sz="0" w:space="0" w:color="auto"/>
        <w:right w:val="none" w:sz="0" w:space="0" w:color="auto"/>
      </w:divBdr>
    </w:div>
    <w:div w:id="1700930139">
      <w:bodyDiv w:val="1"/>
      <w:marLeft w:val="0"/>
      <w:marRight w:val="0"/>
      <w:marTop w:val="0"/>
      <w:marBottom w:val="0"/>
      <w:divBdr>
        <w:top w:val="none" w:sz="0" w:space="0" w:color="auto"/>
        <w:left w:val="none" w:sz="0" w:space="0" w:color="auto"/>
        <w:bottom w:val="none" w:sz="0" w:space="0" w:color="auto"/>
        <w:right w:val="none" w:sz="0" w:space="0" w:color="auto"/>
      </w:divBdr>
    </w:div>
    <w:div w:id="1703936845">
      <w:bodyDiv w:val="1"/>
      <w:marLeft w:val="0"/>
      <w:marRight w:val="0"/>
      <w:marTop w:val="0"/>
      <w:marBottom w:val="0"/>
      <w:divBdr>
        <w:top w:val="none" w:sz="0" w:space="0" w:color="auto"/>
        <w:left w:val="none" w:sz="0" w:space="0" w:color="auto"/>
        <w:bottom w:val="none" w:sz="0" w:space="0" w:color="auto"/>
        <w:right w:val="none" w:sz="0" w:space="0" w:color="auto"/>
      </w:divBdr>
    </w:div>
    <w:div w:id="1704213307">
      <w:bodyDiv w:val="1"/>
      <w:marLeft w:val="0"/>
      <w:marRight w:val="0"/>
      <w:marTop w:val="0"/>
      <w:marBottom w:val="0"/>
      <w:divBdr>
        <w:top w:val="none" w:sz="0" w:space="0" w:color="auto"/>
        <w:left w:val="none" w:sz="0" w:space="0" w:color="auto"/>
        <w:bottom w:val="none" w:sz="0" w:space="0" w:color="auto"/>
        <w:right w:val="none" w:sz="0" w:space="0" w:color="auto"/>
      </w:divBdr>
    </w:div>
    <w:div w:id="1707296429">
      <w:bodyDiv w:val="1"/>
      <w:marLeft w:val="0"/>
      <w:marRight w:val="0"/>
      <w:marTop w:val="0"/>
      <w:marBottom w:val="0"/>
      <w:divBdr>
        <w:top w:val="none" w:sz="0" w:space="0" w:color="auto"/>
        <w:left w:val="none" w:sz="0" w:space="0" w:color="auto"/>
        <w:bottom w:val="none" w:sz="0" w:space="0" w:color="auto"/>
        <w:right w:val="none" w:sz="0" w:space="0" w:color="auto"/>
      </w:divBdr>
    </w:div>
    <w:div w:id="1708066379">
      <w:bodyDiv w:val="1"/>
      <w:marLeft w:val="0"/>
      <w:marRight w:val="0"/>
      <w:marTop w:val="0"/>
      <w:marBottom w:val="0"/>
      <w:divBdr>
        <w:top w:val="none" w:sz="0" w:space="0" w:color="auto"/>
        <w:left w:val="none" w:sz="0" w:space="0" w:color="auto"/>
        <w:bottom w:val="none" w:sz="0" w:space="0" w:color="auto"/>
        <w:right w:val="none" w:sz="0" w:space="0" w:color="auto"/>
      </w:divBdr>
    </w:div>
    <w:div w:id="1708070351">
      <w:bodyDiv w:val="1"/>
      <w:marLeft w:val="0"/>
      <w:marRight w:val="0"/>
      <w:marTop w:val="0"/>
      <w:marBottom w:val="0"/>
      <w:divBdr>
        <w:top w:val="none" w:sz="0" w:space="0" w:color="auto"/>
        <w:left w:val="none" w:sz="0" w:space="0" w:color="auto"/>
        <w:bottom w:val="none" w:sz="0" w:space="0" w:color="auto"/>
        <w:right w:val="none" w:sz="0" w:space="0" w:color="auto"/>
      </w:divBdr>
    </w:div>
    <w:div w:id="1710034955">
      <w:bodyDiv w:val="1"/>
      <w:marLeft w:val="0"/>
      <w:marRight w:val="0"/>
      <w:marTop w:val="0"/>
      <w:marBottom w:val="0"/>
      <w:divBdr>
        <w:top w:val="none" w:sz="0" w:space="0" w:color="auto"/>
        <w:left w:val="none" w:sz="0" w:space="0" w:color="auto"/>
        <w:bottom w:val="none" w:sz="0" w:space="0" w:color="auto"/>
        <w:right w:val="none" w:sz="0" w:space="0" w:color="auto"/>
      </w:divBdr>
    </w:div>
    <w:div w:id="1710063423">
      <w:bodyDiv w:val="1"/>
      <w:marLeft w:val="0"/>
      <w:marRight w:val="0"/>
      <w:marTop w:val="0"/>
      <w:marBottom w:val="0"/>
      <w:divBdr>
        <w:top w:val="none" w:sz="0" w:space="0" w:color="auto"/>
        <w:left w:val="none" w:sz="0" w:space="0" w:color="auto"/>
        <w:bottom w:val="none" w:sz="0" w:space="0" w:color="auto"/>
        <w:right w:val="none" w:sz="0" w:space="0" w:color="auto"/>
      </w:divBdr>
    </w:div>
    <w:div w:id="1712266174">
      <w:bodyDiv w:val="1"/>
      <w:marLeft w:val="0"/>
      <w:marRight w:val="0"/>
      <w:marTop w:val="0"/>
      <w:marBottom w:val="0"/>
      <w:divBdr>
        <w:top w:val="none" w:sz="0" w:space="0" w:color="auto"/>
        <w:left w:val="none" w:sz="0" w:space="0" w:color="auto"/>
        <w:bottom w:val="none" w:sz="0" w:space="0" w:color="auto"/>
        <w:right w:val="none" w:sz="0" w:space="0" w:color="auto"/>
      </w:divBdr>
    </w:div>
    <w:div w:id="1712488428">
      <w:bodyDiv w:val="1"/>
      <w:marLeft w:val="0"/>
      <w:marRight w:val="0"/>
      <w:marTop w:val="0"/>
      <w:marBottom w:val="0"/>
      <w:divBdr>
        <w:top w:val="none" w:sz="0" w:space="0" w:color="auto"/>
        <w:left w:val="none" w:sz="0" w:space="0" w:color="auto"/>
        <w:bottom w:val="none" w:sz="0" w:space="0" w:color="auto"/>
        <w:right w:val="none" w:sz="0" w:space="0" w:color="auto"/>
      </w:divBdr>
    </w:div>
    <w:div w:id="1716005734">
      <w:bodyDiv w:val="1"/>
      <w:marLeft w:val="0"/>
      <w:marRight w:val="0"/>
      <w:marTop w:val="0"/>
      <w:marBottom w:val="0"/>
      <w:divBdr>
        <w:top w:val="none" w:sz="0" w:space="0" w:color="auto"/>
        <w:left w:val="none" w:sz="0" w:space="0" w:color="auto"/>
        <w:bottom w:val="none" w:sz="0" w:space="0" w:color="auto"/>
        <w:right w:val="none" w:sz="0" w:space="0" w:color="auto"/>
      </w:divBdr>
    </w:div>
    <w:div w:id="1718118955">
      <w:bodyDiv w:val="1"/>
      <w:marLeft w:val="0"/>
      <w:marRight w:val="0"/>
      <w:marTop w:val="0"/>
      <w:marBottom w:val="0"/>
      <w:divBdr>
        <w:top w:val="none" w:sz="0" w:space="0" w:color="auto"/>
        <w:left w:val="none" w:sz="0" w:space="0" w:color="auto"/>
        <w:bottom w:val="none" w:sz="0" w:space="0" w:color="auto"/>
        <w:right w:val="none" w:sz="0" w:space="0" w:color="auto"/>
      </w:divBdr>
    </w:div>
    <w:div w:id="1719552714">
      <w:bodyDiv w:val="1"/>
      <w:marLeft w:val="0"/>
      <w:marRight w:val="0"/>
      <w:marTop w:val="0"/>
      <w:marBottom w:val="0"/>
      <w:divBdr>
        <w:top w:val="none" w:sz="0" w:space="0" w:color="auto"/>
        <w:left w:val="none" w:sz="0" w:space="0" w:color="auto"/>
        <w:bottom w:val="none" w:sz="0" w:space="0" w:color="auto"/>
        <w:right w:val="none" w:sz="0" w:space="0" w:color="auto"/>
      </w:divBdr>
    </w:div>
    <w:div w:id="1721050545">
      <w:bodyDiv w:val="1"/>
      <w:marLeft w:val="0"/>
      <w:marRight w:val="0"/>
      <w:marTop w:val="0"/>
      <w:marBottom w:val="0"/>
      <w:divBdr>
        <w:top w:val="none" w:sz="0" w:space="0" w:color="auto"/>
        <w:left w:val="none" w:sz="0" w:space="0" w:color="auto"/>
        <w:bottom w:val="none" w:sz="0" w:space="0" w:color="auto"/>
        <w:right w:val="none" w:sz="0" w:space="0" w:color="auto"/>
      </w:divBdr>
    </w:div>
    <w:div w:id="1725248414">
      <w:bodyDiv w:val="1"/>
      <w:marLeft w:val="0"/>
      <w:marRight w:val="0"/>
      <w:marTop w:val="0"/>
      <w:marBottom w:val="0"/>
      <w:divBdr>
        <w:top w:val="none" w:sz="0" w:space="0" w:color="auto"/>
        <w:left w:val="none" w:sz="0" w:space="0" w:color="auto"/>
        <w:bottom w:val="none" w:sz="0" w:space="0" w:color="auto"/>
        <w:right w:val="none" w:sz="0" w:space="0" w:color="auto"/>
      </w:divBdr>
    </w:div>
    <w:div w:id="1733851693">
      <w:bodyDiv w:val="1"/>
      <w:marLeft w:val="0"/>
      <w:marRight w:val="0"/>
      <w:marTop w:val="0"/>
      <w:marBottom w:val="0"/>
      <w:divBdr>
        <w:top w:val="none" w:sz="0" w:space="0" w:color="auto"/>
        <w:left w:val="none" w:sz="0" w:space="0" w:color="auto"/>
        <w:bottom w:val="none" w:sz="0" w:space="0" w:color="auto"/>
        <w:right w:val="none" w:sz="0" w:space="0" w:color="auto"/>
      </w:divBdr>
    </w:div>
    <w:div w:id="1733894131">
      <w:bodyDiv w:val="1"/>
      <w:marLeft w:val="0"/>
      <w:marRight w:val="0"/>
      <w:marTop w:val="0"/>
      <w:marBottom w:val="0"/>
      <w:divBdr>
        <w:top w:val="none" w:sz="0" w:space="0" w:color="auto"/>
        <w:left w:val="none" w:sz="0" w:space="0" w:color="auto"/>
        <w:bottom w:val="none" w:sz="0" w:space="0" w:color="auto"/>
        <w:right w:val="none" w:sz="0" w:space="0" w:color="auto"/>
      </w:divBdr>
    </w:div>
    <w:div w:id="1733918565">
      <w:bodyDiv w:val="1"/>
      <w:marLeft w:val="0"/>
      <w:marRight w:val="0"/>
      <w:marTop w:val="0"/>
      <w:marBottom w:val="0"/>
      <w:divBdr>
        <w:top w:val="none" w:sz="0" w:space="0" w:color="auto"/>
        <w:left w:val="none" w:sz="0" w:space="0" w:color="auto"/>
        <w:bottom w:val="none" w:sz="0" w:space="0" w:color="auto"/>
        <w:right w:val="none" w:sz="0" w:space="0" w:color="auto"/>
      </w:divBdr>
    </w:div>
    <w:div w:id="1734114429">
      <w:bodyDiv w:val="1"/>
      <w:marLeft w:val="0"/>
      <w:marRight w:val="0"/>
      <w:marTop w:val="0"/>
      <w:marBottom w:val="0"/>
      <w:divBdr>
        <w:top w:val="none" w:sz="0" w:space="0" w:color="auto"/>
        <w:left w:val="none" w:sz="0" w:space="0" w:color="auto"/>
        <w:bottom w:val="none" w:sz="0" w:space="0" w:color="auto"/>
        <w:right w:val="none" w:sz="0" w:space="0" w:color="auto"/>
      </w:divBdr>
    </w:div>
    <w:div w:id="1734617888">
      <w:bodyDiv w:val="1"/>
      <w:marLeft w:val="0"/>
      <w:marRight w:val="0"/>
      <w:marTop w:val="0"/>
      <w:marBottom w:val="0"/>
      <w:divBdr>
        <w:top w:val="none" w:sz="0" w:space="0" w:color="auto"/>
        <w:left w:val="none" w:sz="0" w:space="0" w:color="auto"/>
        <w:bottom w:val="none" w:sz="0" w:space="0" w:color="auto"/>
        <w:right w:val="none" w:sz="0" w:space="0" w:color="auto"/>
      </w:divBdr>
    </w:div>
    <w:div w:id="1736006327">
      <w:bodyDiv w:val="1"/>
      <w:marLeft w:val="0"/>
      <w:marRight w:val="0"/>
      <w:marTop w:val="0"/>
      <w:marBottom w:val="0"/>
      <w:divBdr>
        <w:top w:val="none" w:sz="0" w:space="0" w:color="auto"/>
        <w:left w:val="none" w:sz="0" w:space="0" w:color="auto"/>
        <w:bottom w:val="none" w:sz="0" w:space="0" w:color="auto"/>
        <w:right w:val="none" w:sz="0" w:space="0" w:color="auto"/>
      </w:divBdr>
    </w:div>
    <w:div w:id="1736395641">
      <w:bodyDiv w:val="1"/>
      <w:marLeft w:val="0"/>
      <w:marRight w:val="0"/>
      <w:marTop w:val="0"/>
      <w:marBottom w:val="0"/>
      <w:divBdr>
        <w:top w:val="none" w:sz="0" w:space="0" w:color="auto"/>
        <w:left w:val="none" w:sz="0" w:space="0" w:color="auto"/>
        <w:bottom w:val="none" w:sz="0" w:space="0" w:color="auto"/>
        <w:right w:val="none" w:sz="0" w:space="0" w:color="auto"/>
      </w:divBdr>
    </w:div>
    <w:div w:id="1736659254">
      <w:bodyDiv w:val="1"/>
      <w:marLeft w:val="0"/>
      <w:marRight w:val="0"/>
      <w:marTop w:val="0"/>
      <w:marBottom w:val="0"/>
      <w:divBdr>
        <w:top w:val="none" w:sz="0" w:space="0" w:color="auto"/>
        <w:left w:val="none" w:sz="0" w:space="0" w:color="auto"/>
        <w:bottom w:val="none" w:sz="0" w:space="0" w:color="auto"/>
        <w:right w:val="none" w:sz="0" w:space="0" w:color="auto"/>
      </w:divBdr>
    </w:div>
    <w:div w:id="1739480167">
      <w:bodyDiv w:val="1"/>
      <w:marLeft w:val="0"/>
      <w:marRight w:val="0"/>
      <w:marTop w:val="0"/>
      <w:marBottom w:val="0"/>
      <w:divBdr>
        <w:top w:val="none" w:sz="0" w:space="0" w:color="auto"/>
        <w:left w:val="none" w:sz="0" w:space="0" w:color="auto"/>
        <w:bottom w:val="none" w:sz="0" w:space="0" w:color="auto"/>
        <w:right w:val="none" w:sz="0" w:space="0" w:color="auto"/>
      </w:divBdr>
    </w:div>
    <w:div w:id="1740594596">
      <w:bodyDiv w:val="1"/>
      <w:marLeft w:val="0"/>
      <w:marRight w:val="0"/>
      <w:marTop w:val="0"/>
      <w:marBottom w:val="0"/>
      <w:divBdr>
        <w:top w:val="none" w:sz="0" w:space="0" w:color="auto"/>
        <w:left w:val="none" w:sz="0" w:space="0" w:color="auto"/>
        <w:bottom w:val="none" w:sz="0" w:space="0" w:color="auto"/>
        <w:right w:val="none" w:sz="0" w:space="0" w:color="auto"/>
      </w:divBdr>
    </w:div>
    <w:div w:id="1741053716">
      <w:bodyDiv w:val="1"/>
      <w:marLeft w:val="0"/>
      <w:marRight w:val="0"/>
      <w:marTop w:val="0"/>
      <w:marBottom w:val="0"/>
      <w:divBdr>
        <w:top w:val="none" w:sz="0" w:space="0" w:color="auto"/>
        <w:left w:val="none" w:sz="0" w:space="0" w:color="auto"/>
        <w:bottom w:val="none" w:sz="0" w:space="0" w:color="auto"/>
        <w:right w:val="none" w:sz="0" w:space="0" w:color="auto"/>
      </w:divBdr>
    </w:div>
    <w:div w:id="1741057267">
      <w:bodyDiv w:val="1"/>
      <w:marLeft w:val="0"/>
      <w:marRight w:val="0"/>
      <w:marTop w:val="0"/>
      <w:marBottom w:val="0"/>
      <w:divBdr>
        <w:top w:val="none" w:sz="0" w:space="0" w:color="auto"/>
        <w:left w:val="none" w:sz="0" w:space="0" w:color="auto"/>
        <w:bottom w:val="none" w:sz="0" w:space="0" w:color="auto"/>
        <w:right w:val="none" w:sz="0" w:space="0" w:color="auto"/>
      </w:divBdr>
    </w:div>
    <w:div w:id="1741365368">
      <w:bodyDiv w:val="1"/>
      <w:marLeft w:val="0"/>
      <w:marRight w:val="0"/>
      <w:marTop w:val="0"/>
      <w:marBottom w:val="0"/>
      <w:divBdr>
        <w:top w:val="none" w:sz="0" w:space="0" w:color="auto"/>
        <w:left w:val="none" w:sz="0" w:space="0" w:color="auto"/>
        <w:bottom w:val="none" w:sz="0" w:space="0" w:color="auto"/>
        <w:right w:val="none" w:sz="0" w:space="0" w:color="auto"/>
      </w:divBdr>
    </w:div>
    <w:div w:id="1743915103">
      <w:bodyDiv w:val="1"/>
      <w:marLeft w:val="0"/>
      <w:marRight w:val="0"/>
      <w:marTop w:val="0"/>
      <w:marBottom w:val="0"/>
      <w:divBdr>
        <w:top w:val="none" w:sz="0" w:space="0" w:color="auto"/>
        <w:left w:val="none" w:sz="0" w:space="0" w:color="auto"/>
        <w:bottom w:val="none" w:sz="0" w:space="0" w:color="auto"/>
        <w:right w:val="none" w:sz="0" w:space="0" w:color="auto"/>
      </w:divBdr>
    </w:div>
    <w:div w:id="1745570114">
      <w:bodyDiv w:val="1"/>
      <w:marLeft w:val="0"/>
      <w:marRight w:val="0"/>
      <w:marTop w:val="0"/>
      <w:marBottom w:val="0"/>
      <w:divBdr>
        <w:top w:val="none" w:sz="0" w:space="0" w:color="auto"/>
        <w:left w:val="none" w:sz="0" w:space="0" w:color="auto"/>
        <w:bottom w:val="none" w:sz="0" w:space="0" w:color="auto"/>
        <w:right w:val="none" w:sz="0" w:space="0" w:color="auto"/>
      </w:divBdr>
    </w:div>
    <w:div w:id="1747531017">
      <w:bodyDiv w:val="1"/>
      <w:marLeft w:val="0"/>
      <w:marRight w:val="0"/>
      <w:marTop w:val="0"/>
      <w:marBottom w:val="0"/>
      <w:divBdr>
        <w:top w:val="none" w:sz="0" w:space="0" w:color="auto"/>
        <w:left w:val="none" w:sz="0" w:space="0" w:color="auto"/>
        <w:bottom w:val="none" w:sz="0" w:space="0" w:color="auto"/>
        <w:right w:val="none" w:sz="0" w:space="0" w:color="auto"/>
      </w:divBdr>
    </w:div>
    <w:div w:id="1747989616">
      <w:bodyDiv w:val="1"/>
      <w:marLeft w:val="0"/>
      <w:marRight w:val="0"/>
      <w:marTop w:val="0"/>
      <w:marBottom w:val="0"/>
      <w:divBdr>
        <w:top w:val="none" w:sz="0" w:space="0" w:color="auto"/>
        <w:left w:val="none" w:sz="0" w:space="0" w:color="auto"/>
        <w:bottom w:val="none" w:sz="0" w:space="0" w:color="auto"/>
        <w:right w:val="none" w:sz="0" w:space="0" w:color="auto"/>
      </w:divBdr>
    </w:div>
    <w:div w:id="1750035827">
      <w:bodyDiv w:val="1"/>
      <w:marLeft w:val="0"/>
      <w:marRight w:val="0"/>
      <w:marTop w:val="0"/>
      <w:marBottom w:val="0"/>
      <w:divBdr>
        <w:top w:val="none" w:sz="0" w:space="0" w:color="auto"/>
        <w:left w:val="none" w:sz="0" w:space="0" w:color="auto"/>
        <w:bottom w:val="none" w:sz="0" w:space="0" w:color="auto"/>
        <w:right w:val="none" w:sz="0" w:space="0" w:color="auto"/>
      </w:divBdr>
    </w:div>
    <w:div w:id="1750229249">
      <w:bodyDiv w:val="1"/>
      <w:marLeft w:val="0"/>
      <w:marRight w:val="0"/>
      <w:marTop w:val="0"/>
      <w:marBottom w:val="0"/>
      <w:divBdr>
        <w:top w:val="none" w:sz="0" w:space="0" w:color="auto"/>
        <w:left w:val="none" w:sz="0" w:space="0" w:color="auto"/>
        <w:bottom w:val="none" w:sz="0" w:space="0" w:color="auto"/>
        <w:right w:val="none" w:sz="0" w:space="0" w:color="auto"/>
      </w:divBdr>
    </w:div>
    <w:div w:id="1756051522">
      <w:bodyDiv w:val="1"/>
      <w:marLeft w:val="0"/>
      <w:marRight w:val="0"/>
      <w:marTop w:val="0"/>
      <w:marBottom w:val="0"/>
      <w:divBdr>
        <w:top w:val="none" w:sz="0" w:space="0" w:color="auto"/>
        <w:left w:val="none" w:sz="0" w:space="0" w:color="auto"/>
        <w:bottom w:val="none" w:sz="0" w:space="0" w:color="auto"/>
        <w:right w:val="none" w:sz="0" w:space="0" w:color="auto"/>
      </w:divBdr>
    </w:div>
    <w:div w:id="1757090830">
      <w:bodyDiv w:val="1"/>
      <w:marLeft w:val="0"/>
      <w:marRight w:val="0"/>
      <w:marTop w:val="0"/>
      <w:marBottom w:val="0"/>
      <w:divBdr>
        <w:top w:val="none" w:sz="0" w:space="0" w:color="auto"/>
        <w:left w:val="none" w:sz="0" w:space="0" w:color="auto"/>
        <w:bottom w:val="none" w:sz="0" w:space="0" w:color="auto"/>
        <w:right w:val="none" w:sz="0" w:space="0" w:color="auto"/>
      </w:divBdr>
    </w:div>
    <w:div w:id="1758096619">
      <w:bodyDiv w:val="1"/>
      <w:marLeft w:val="0"/>
      <w:marRight w:val="0"/>
      <w:marTop w:val="0"/>
      <w:marBottom w:val="0"/>
      <w:divBdr>
        <w:top w:val="none" w:sz="0" w:space="0" w:color="auto"/>
        <w:left w:val="none" w:sz="0" w:space="0" w:color="auto"/>
        <w:bottom w:val="none" w:sz="0" w:space="0" w:color="auto"/>
        <w:right w:val="none" w:sz="0" w:space="0" w:color="auto"/>
      </w:divBdr>
    </w:div>
    <w:div w:id="1759211733">
      <w:bodyDiv w:val="1"/>
      <w:marLeft w:val="0"/>
      <w:marRight w:val="0"/>
      <w:marTop w:val="0"/>
      <w:marBottom w:val="0"/>
      <w:divBdr>
        <w:top w:val="none" w:sz="0" w:space="0" w:color="auto"/>
        <w:left w:val="none" w:sz="0" w:space="0" w:color="auto"/>
        <w:bottom w:val="none" w:sz="0" w:space="0" w:color="auto"/>
        <w:right w:val="none" w:sz="0" w:space="0" w:color="auto"/>
      </w:divBdr>
    </w:div>
    <w:div w:id="1759597655">
      <w:bodyDiv w:val="1"/>
      <w:marLeft w:val="0"/>
      <w:marRight w:val="0"/>
      <w:marTop w:val="0"/>
      <w:marBottom w:val="0"/>
      <w:divBdr>
        <w:top w:val="none" w:sz="0" w:space="0" w:color="auto"/>
        <w:left w:val="none" w:sz="0" w:space="0" w:color="auto"/>
        <w:bottom w:val="none" w:sz="0" w:space="0" w:color="auto"/>
        <w:right w:val="none" w:sz="0" w:space="0" w:color="auto"/>
      </w:divBdr>
    </w:div>
    <w:div w:id="1761759508">
      <w:bodyDiv w:val="1"/>
      <w:marLeft w:val="0"/>
      <w:marRight w:val="0"/>
      <w:marTop w:val="0"/>
      <w:marBottom w:val="0"/>
      <w:divBdr>
        <w:top w:val="none" w:sz="0" w:space="0" w:color="auto"/>
        <w:left w:val="none" w:sz="0" w:space="0" w:color="auto"/>
        <w:bottom w:val="none" w:sz="0" w:space="0" w:color="auto"/>
        <w:right w:val="none" w:sz="0" w:space="0" w:color="auto"/>
      </w:divBdr>
    </w:div>
    <w:div w:id="1764297076">
      <w:bodyDiv w:val="1"/>
      <w:marLeft w:val="0"/>
      <w:marRight w:val="0"/>
      <w:marTop w:val="0"/>
      <w:marBottom w:val="0"/>
      <w:divBdr>
        <w:top w:val="none" w:sz="0" w:space="0" w:color="auto"/>
        <w:left w:val="none" w:sz="0" w:space="0" w:color="auto"/>
        <w:bottom w:val="none" w:sz="0" w:space="0" w:color="auto"/>
        <w:right w:val="none" w:sz="0" w:space="0" w:color="auto"/>
      </w:divBdr>
    </w:div>
    <w:div w:id="1764523601">
      <w:bodyDiv w:val="1"/>
      <w:marLeft w:val="0"/>
      <w:marRight w:val="0"/>
      <w:marTop w:val="0"/>
      <w:marBottom w:val="0"/>
      <w:divBdr>
        <w:top w:val="none" w:sz="0" w:space="0" w:color="auto"/>
        <w:left w:val="none" w:sz="0" w:space="0" w:color="auto"/>
        <w:bottom w:val="none" w:sz="0" w:space="0" w:color="auto"/>
        <w:right w:val="none" w:sz="0" w:space="0" w:color="auto"/>
      </w:divBdr>
    </w:div>
    <w:div w:id="1765033058">
      <w:bodyDiv w:val="1"/>
      <w:marLeft w:val="0"/>
      <w:marRight w:val="0"/>
      <w:marTop w:val="0"/>
      <w:marBottom w:val="0"/>
      <w:divBdr>
        <w:top w:val="none" w:sz="0" w:space="0" w:color="auto"/>
        <w:left w:val="none" w:sz="0" w:space="0" w:color="auto"/>
        <w:bottom w:val="none" w:sz="0" w:space="0" w:color="auto"/>
        <w:right w:val="none" w:sz="0" w:space="0" w:color="auto"/>
      </w:divBdr>
    </w:div>
    <w:div w:id="1766412698">
      <w:bodyDiv w:val="1"/>
      <w:marLeft w:val="0"/>
      <w:marRight w:val="0"/>
      <w:marTop w:val="0"/>
      <w:marBottom w:val="0"/>
      <w:divBdr>
        <w:top w:val="none" w:sz="0" w:space="0" w:color="auto"/>
        <w:left w:val="none" w:sz="0" w:space="0" w:color="auto"/>
        <w:bottom w:val="none" w:sz="0" w:space="0" w:color="auto"/>
        <w:right w:val="none" w:sz="0" w:space="0" w:color="auto"/>
      </w:divBdr>
    </w:div>
    <w:div w:id="1767265143">
      <w:bodyDiv w:val="1"/>
      <w:marLeft w:val="0"/>
      <w:marRight w:val="0"/>
      <w:marTop w:val="0"/>
      <w:marBottom w:val="0"/>
      <w:divBdr>
        <w:top w:val="none" w:sz="0" w:space="0" w:color="auto"/>
        <w:left w:val="none" w:sz="0" w:space="0" w:color="auto"/>
        <w:bottom w:val="none" w:sz="0" w:space="0" w:color="auto"/>
        <w:right w:val="none" w:sz="0" w:space="0" w:color="auto"/>
      </w:divBdr>
    </w:div>
    <w:div w:id="1768502368">
      <w:bodyDiv w:val="1"/>
      <w:marLeft w:val="0"/>
      <w:marRight w:val="0"/>
      <w:marTop w:val="0"/>
      <w:marBottom w:val="0"/>
      <w:divBdr>
        <w:top w:val="none" w:sz="0" w:space="0" w:color="auto"/>
        <w:left w:val="none" w:sz="0" w:space="0" w:color="auto"/>
        <w:bottom w:val="none" w:sz="0" w:space="0" w:color="auto"/>
        <w:right w:val="none" w:sz="0" w:space="0" w:color="auto"/>
      </w:divBdr>
    </w:div>
    <w:div w:id="1770656277">
      <w:bodyDiv w:val="1"/>
      <w:marLeft w:val="0"/>
      <w:marRight w:val="0"/>
      <w:marTop w:val="0"/>
      <w:marBottom w:val="0"/>
      <w:divBdr>
        <w:top w:val="none" w:sz="0" w:space="0" w:color="auto"/>
        <w:left w:val="none" w:sz="0" w:space="0" w:color="auto"/>
        <w:bottom w:val="none" w:sz="0" w:space="0" w:color="auto"/>
        <w:right w:val="none" w:sz="0" w:space="0" w:color="auto"/>
      </w:divBdr>
    </w:div>
    <w:div w:id="1773546178">
      <w:bodyDiv w:val="1"/>
      <w:marLeft w:val="0"/>
      <w:marRight w:val="0"/>
      <w:marTop w:val="0"/>
      <w:marBottom w:val="0"/>
      <w:divBdr>
        <w:top w:val="none" w:sz="0" w:space="0" w:color="auto"/>
        <w:left w:val="none" w:sz="0" w:space="0" w:color="auto"/>
        <w:bottom w:val="none" w:sz="0" w:space="0" w:color="auto"/>
        <w:right w:val="none" w:sz="0" w:space="0" w:color="auto"/>
      </w:divBdr>
    </w:div>
    <w:div w:id="1776319830">
      <w:bodyDiv w:val="1"/>
      <w:marLeft w:val="0"/>
      <w:marRight w:val="0"/>
      <w:marTop w:val="0"/>
      <w:marBottom w:val="0"/>
      <w:divBdr>
        <w:top w:val="none" w:sz="0" w:space="0" w:color="auto"/>
        <w:left w:val="none" w:sz="0" w:space="0" w:color="auto"/>
        <w:bottom w:val="none" w:sz="0" w:space="0" w:color="auto"/>
        <w:right w:val="none" w:sz="0" w:space="0" w:color="auto"/>
      </w:divBdr>
    </w:div>
    <w:div w:id="1778792215">
      <w:bodyDiv w:val="1"/>
      <w:marLeft w:val="0"/>
      <w:marRight w:val="0"/>
      <w:marTop w:val="0"/>
      <w:marBottom w:val="0"/>
      <w:divBdr>
        <w:top w:val="none" w:sz="0" w:space="0" w:color="auto"/>
        <w:left w:val="none" w:sz="0" w:space="0" w:color="auto"/>
        <w:bottom w:val="none" w:sz="0" w:space="0" w:color="auto"/>
        <w:right w:val="none" w:sz="0" w:space="0" w:color="auto"/>
      </w:divBdr>
    </w:div>
    <w:div w:id="1779834511">
      <w:bodyDiv w:val="1"/>
      <w:marLeft w:val="0"/>
      <w:marRight w:val="0"/>
      <w:marTop w:val="0"/>
      <w:marBottom w:val="0"/>
      <w:divBdr>
        <w:top w:val="none" w:sz="0" w:space="0" w:color="auto"/>
        <w:left w:val="none" w:sz="0" w:space="0" w:color="auto"/>
        <w:bottom w:val="none" w:sz="0" w:space="0" w:color="auto"/>
        <w:right w:val="none" w:sz="0" w:space="0" w:color="auto"/>
      </w:divBdr>
    </w:div>
    <w:div w:id="1781335659">
      <w:bodyDiv w:val="1"/>
      <w:marLeft w:val="0"/>
      <w:marRight w:val="0"/>
      <w:marTop w:val="0"/>
      <w:marBottom w:val="0"/>
      <w:divBdr>
        <w:top w:val="none" w:sz="0" w:space="0" w:color="auto"/>
        <w:left w:val="none" w:sz="0" w:space="0" w:color="auto"/>
        <w:bottom w:val="none" w:sz="0" w:space="0" w:color="auto"/>
        <w:right w:val="none" w:sz="0" w:space="0" w:color="auto"/>
      </w:divBdr>
    </w:div>
    <w:div w:id="1782335876">
      <w:bodyDiv w:val="1"/>
      <w:marLeft w:val="0"/>
      <w:marRight w:val="0"/>
      <w:marTop w:val="0"/>
      <w:marBottom w:val="0"/>
      <w:divBdr>
        <w:top w:val="none" w:sz="0" w:space="0" w:color="auto"/>
        <w:left w:val="none" w:sz="0" w:space="0" w:color="auto"/>
        <w:bottom w:val="none" w:sz="0" w:space="0" w:color="auto"/>
        <w:right w:val="none" w:sz="0" w:space="0" w:color="auto"/>
      </w:divBdr>
    </w:div>
    <w:div w:id="1782528863">
      <w:bodyDiv w:val="1"/>
      <w:marLeft w:val="0"/>
      <w:marRight w:val="0"/>
      <w:marTop w:val="0"/>
      <w:marBottom w:val="0"/>
      <w:divBdr>
        <w:top w:val="none" w:sz="0" w:space="0" w:color="auto"/>
        <w:left w:val="none" w:sz="0" w:space="0" w:color="auto"/>
        <w:bottom w:val="none" w:sz="0" w:space="0" w:color="auto"/>
        <w:right w:val="none" w:sz="0" w:space="0" w:color="auto"/>
      </w:divBdr>
    </w:div>
    <w:div w:id="1785731325">
      <w:bodyDiv w:val="1"/>
      <w:marLeft w:val="0"/>
      <w:marRight w:val="0"/>
      <w:marTop w:val="0"/>
      <w:marBottom w:val="0"/>
      <w:divBdr>
        <w:top w:val="none" w:sz="0" w:space="0" w:color="auto"/>
        <w:left w:val="none" w:sz="0" w:space="0" w:color="auto"/>
        <w:bottom w:val="none" w:sz="0" w:space="0" w:color="auto"/>
        <w:right w:val="none" w:sz="0" w:space="0" w:color="auto"/>
      </w:divBdr>
    </w:div>
    <w:div w:id="1790515031">
      <w:bodyDiv w:val="1"/>
      <w:marLeft w:val="0"/>
      <w:marRight w:val="0"/>
      <w:marTop w:val="0"/>
      <w:marBottom w:val="0"/>
      <w:divBdr>
        <w:top w:val="none" w:sz="0" w:space="0" w:color="auto"/>
        <w:left w:val="none" w:sz="0" w:space="0" w:color="auto"/>
        <w:bottom w:val="none" w:sz="0" w:space="0" w:color="auto"/>
        <w:right w:val="none" w:sz="0" w:space="0" w:color="auto"/>
      </w:divBdr>
    </w:div>
    <w:div w:id="1790931618">
      <w:bodyDiv w:val="1"/>
      <w:marLeft w:val="0"/>
      <w:marRight w:val="0"/>
      <w:marTop w:val="0"/>
      <w:marBottom w:val="0"/>
      <w:divBdr>
        <w:top w:val="none" w:sz="0" w:space="0" w:color="auto"/>
        <w:left w:val="none" w:sz="0" w:space="0" w:color="auto"/>
        <w:bottom w:val="none" w:sz="0" w:space="0" w:color="auto"/>
        <w:right w:val="none" w:sz="0" w:space="0" w:color="auto"/>
      </w:divBdr>
    </w:div>
    <w:div w:id="1792283021">
      <w:bodyDiv w:val="1"/>
      <w:marLeft w:val="0"/>
      <w:marRight w:val="0"/>
      <w:marTop w:val="0"/>
      <w:marBottom w:val="0"/>
      <w:divBdr>
        <w:top w:val="none" w:sz="0" w:space="0" w:color="auto"/>
        <w:left w:val="none" w:sz="0" w:space="0" w:color="auto"/>
        <w:bottom w:val="none" w:sz="0" w:space="0" w:color="auto"/>
        <w:right w:val="none" w:sz="0" w:space="0" w:color="auto"/>
      </w:divBdr>
    </w:div>
    <w:div w:id="1792357485">
      <w:bodyDiv w:val="1"/>
      <w:marLeft w:val="0"/>
      <w:marRight w:val="0"/>
      <w:marTop w:val="0"/>
      <w:marBottom w:val="0"/>
      <w:divBdr>
        <w:top w:val="none" w:sz="0" w:space="0" w:color="auto"/>
        <w:left w:val="none" w:sz="0" w:space="0" w:color="auto"/>
        <w:bottom w:val="none" w:sz="0" w:space="0" w:color="auto"/>
        <w:right w:val="none" w:sz="0" w:space="0" w:color="auto"/>
      </w:divBdr>
    </w:div>
    <w:div w:id="1793740562">
      <w:bodyDiv w:val="1"/>
      <w:marLeft w:val="0"/>
      <w:marRight w:val="0"/>
      <w:marTop w:val="0"/>
      <w:marBottom w:val="0"/>
      <w:divBdr>
        <w:top w:val="none" w:sz="0" w:space="0" w:color="auto"/>
        <w:left w:val="none" w:sz="0" w:space="0" w:color="auto"/>
        <w:bottom w:val="none" w:sz="0" w:space="0" w:color="auto"/>
        <w:right w:val="none" w:sz="0" w:space="0" w:color="auto"/>
      </w:divBdr>
    </w:div>
    <w:div w:id="1794395792">
      <w:bodyDiv w:val="1"/>
      <w:marLeft w:val="0"/>
      <w:marRight w:val="0"/>
      <w:marTop w:val="0"/>
      <w:marBottom w:val="0"/>
      <w:divBdr>
        <w:top w:val="none" w:sz="0" w:space="0" w:color="auto"/>
        <w:left w:val="none" w:sz="0" w:space="0" w:color="auto"/>
        <w:bottom w:val="none" w:sz="0" w:space="0" w:color="auto"/>
        <w:right w:val="none" w:sz="0" w:space="0" w:color="auto"/>
      </w:divBdr>
    </w:div>
    <w:div w:id="1794982997">
      <w:bodyDiv w:val="1"/>
      <w:marLeft w:val="0"/>
      <w:marRight w:val="0"/>
      <w:marTop w:val="0"/>
      <w:marBottom w:val="0"/>
      <w:divBdr>
        <w:top w:val="none" w:sz="0" w:space="0" w:color="auto"/>
        <w:left w:val="none" w:sz="0" w:space="0" w:color="auto"/>
        <w:bottom w:val="none" w:sz="0" w:space="0" w:color="auto"/>
        <w:right w:val="none" w:sz="0" w:space="0" w:color="auto"/>
      </w:divBdr>
    </w:div>
    <w:div w:id="1795635442">
      <w:bodyDiv w:val="1"/>
      <w:marLeft w:val="0"/>
      <w:marRight w:val="0"/>
      <w:marTop w:val="0"/>
      <w:marBottom w:val="0"/>
      <w:divBdr>
        <w:top w:val="none" w:sz="0" w:space="0" w:color="auto"/>
        <w:left w:val="none" w:sz="0" w:space="0" w:color="auto"/>
        <w:bottom w:val="none" w:sz="0" w:space="0" w:color="auto"/>
        <w:right w:val="none" w:sz="0" w:space="0" w:color="auto"/>
      </w:divBdr>
    </w:div>
    <w:div w:id="1798572880">
      <w:bodyDiv w:val="1"/>
      <w:marLeft w:val="0"/>
      <w:marRight w:val="0"/>
      <w:marTop w:val="0"/>
      <w:marBottom w:val="0"/>
      <w:divBdr>
        <w:top w:val="none" w:sz="0" w:space="0" w:color="auto"/>
        <w:left w:val="none" w:sz="0" w:space="0" w:color="auto"/>
        <w:bottom w:val="none" w:sz="0" w:space="0" w:color="auto"/>
        <w:right w:val="none" w:sz="0" w:space="0" w:color="auto"/>
      </w:divBdr>
    </w:div>
    <w:div w:id="1802260034">
      <w:bodyDiv w:val="1"/>
      <w:marLeft w:val="0"/>
      <w:marRight w:val="0"/>
      <w:marTop w:val="0"/>
      <w:marBottom w:val="0"/>
      <w:divBdr>
        <w:top w:val="none" w:sz="0" w:space="0" w:color="auto"/>
        <w:left w:val="none" w:sz="0" w:space="0" w:color="auto"/>
        <w:bottom w:val="none" w:sz="0" w:space="0" w:color="auto"/>
        <w:right w:val="none" w:sz="0" w:space="0" w:color="auto"/>
      </w:divBdr>
    </w:div>
    <w:div w:id="1803116810">
      <w:bodyDiv w:val="1"/>
      <w:marLeft w:val="0"/>
      <w:marRight w:val="0"/>
      <w:marTop w:val="0"/>
      <w:marBottom w:val="0"/>
      <w:divBdr>
        <w:top w:val="none" w:sz="0" w:space="0" w:color="auto"/>
        <w:left w:val="none" w:sz="0" w:space="0" w:color="auto"/>
        <w:bottom w:val="none" w:sz="0" w:space="0" w:color="auto"/>
        <w:right w:val="none" w:sz="0" w:space="0" w:color="auto"/>
      </w:divBdr>
    </w:div>
    <w:div w:id="1803307494">
      <w:bodyDiv w:val="1"/>
      <w:marLeft w:val="0"/>
      <w:marRight w:val="0"/>
      <w:marTop w:val="0"/>
      <w:marBottom w:val="0"/>
      <w:divBdr>
        <w:top w:val="none" w:sz="0" w:space="0" w:color="auto"/>
        <w:left w:val="none" w:sz="0" w:space="0" w:color="auto"/>
        <w:bottom w:val="none" w:sz="0" w:space="0" w:color="auto"/>
        <w:right w:val="none" w:sz="0" w:space="0" w:color="auto"/>
      </w:divBdr>
    </w:div>
    <w:div w:id="1803884995">
      <w:bodyDiv w:val="1"/>
      <w:marLeft w:val="0"/>
      <w:marRight w:val="0"/>
      <w:marTop w:val="0"/>
      <w:marBottom w:val="0"/>
      <w:divBdr>
        <w:top w:val="none" w:sz="0" w:space="0" w:color="auto"/>
        <w:left w:val="none" w:sz="0" w:space="0" w:color="auto"/>
        <w:bottom w:val="none" w:sz="0" w:space="0" w:color="auto"/>
        <w:right w:val="none" w:sz="0" w:space="0" w:color="auto"/>
      </w:divBdr>
    </w:div>
    <w:div w:id="1805393135">
      <w:bodyDiv w:val="1"/>
      <w:marLeft w:val="0"/>
      <w:marRight w:val="0"/>
      <w:marTop w:val="0"/>
      <w:marBottom w:val="0"/>
      <w:divBdr>
        <w:top w:val="none" w:sz="0" w:space="0" w:color="auto"/>
        <w:left w:val="none" w:sz="0" w:space="0" w:color="auto"/>
        <w:bottom w:val="none" w:sz="0" w:space="0" w:color="auto"/>
        <w:right w:val="none" w:sz="0" w:space="0" w:color="auto"/>
      </w:divBdr>
    </w:div>
    <w:div w:id="1806314230">
      <w:bodyDiv w:val="1"/>
      <w:marLeft w:val="0"/>
      <w:marRight w:val="0"/>
      <w:marTop w:val="0"/>
      <w:marBottom w:val="0"/>
      <w:divBdr>
        <w:top w:val="none" w:sz="0" w:space="0" w:color="auto"/>
        <w:left w:val="none" w:sz="0" w:space="0" w:color="auto"/>
        <w:bottom w:val="none" w:sz="0" w:space="0" w:color="auto"/>
        <w:right w:val="none" w:sz="0" w:space="0" w:color="auto"/>
      </w:divBdr>
    </w:div>
    <w:div w:id="1807502655">
      <w:bodyDiv w:val="1"/>
      <w:marLeft w:val="0"/>
      <w:marRight w:val="0"/>
      <w:marTop w:val="0"/>
      <w:marBottom w:val="0"/>
      <w:divBdr>
        <w:top w:val="none" w:sz="0" w:space="0" w:color="auto"/>
        <w:left w:val="none" w:sz="0" w:space="0" w:color="auto"/>
        <w:bottom w:val="none" w:sz="0" w:space="0" w:color="auto"/>
        <w:right w:val="none" w:sz="0" w:space="0" w:color="auto"/>
      </w:divBdr>
    </w:div>
    <w:div w:id="1810783555">
      <w:bodyDiv w:val="1"/>
      <w:marLeft w:val="0"/>
      <w:marRight w:val="0"/>
      <w:marTop w:val="0"/>
      <w:marBottom w:val="0"/>
      <w:divBdr>
        <w:top w:val="none" w:sz="0" w:space="0" w:color="auto"/>
        <w:left w:val="none" w:sz="0" w:space="0" w:color="auto"/>
        <w:bottom w:val="none" w:sz="0" w:space="0" w:color="auto"/>
        <w:right w:val="none" w:sz="0" w:space="0" w:color="auto"/>
      </w:divBdr>
    </w:div>
    <w:div w:id="1811436522">
      <w:bodyDiv w:val="1"/>
      <w:marLeft w:val="0"/>
      <w:marRight w:val="0"/>
      <w:marTop w:val="0"/>
      <w:marBottom w:val="0"/>
      <w:divBdr>
        <w:top w:val="none" w:sz="0" w:space="0" w:color="auto"/>
        <w:left w:val="none" w:sz="0" w:space="0" w:color="auto"/>
        <w:bottom w:val="none" w:sz="0" w:space="0" w:color="auto"/>
        <w:right w:val="none" w:sz="0" w:space="0" w:color="auto"/>
      </w:divBdr>
    </w:div>
    <w:div w:id="1812090494">
      <w:bodyDiv w:val="1"/>
      <w:marLeft w:val="0"/>
      <w:marRight w:val="0"/>
      <w:marTop w:val="0"/>
      <w:marBottom w:val="0"/>
      <w:divBdr>
        <w:top w:val="none" w:sz="0" w:space="0" w:color="auto"/>
        <w:left w:val="none" w:sz="0" w:space="0" w:color="auto"/>
        <w:bottom w:val="none" w:sz="0" w:space="0" w:color="auto"/>
        <w:right w:val="none" w:sz="0" w:space="0" w:color="auto"/>
      </w:divBdr>
    </w:div>
    <w:div w:id="1812405874">
      <w:bodyDiv w:val="1"/>
      <w:marLeft w:val="0"/>
      <w:marRight w:val="0"/>
      <w:marTop w:val="0"/>
      <w:marBottom w:val="0"/>
      <w:divBdr>
        <w:top w:val="none" w:sz="0" w:space="0" w:color="auto"/>
        <w:left w:val="none" w:sz="0" w:space="0" w:color="auto"/>
        <w:bottom w:val="none" w:sz="0" w:space="0" w:color="auto"/>
        <w:right w:val="none" w:sz="0" w:space="0" w:color="auto"/>
      </w:divBdr>
    </w:div>
    <w:div w:id="1812477859">
      <w:bodyDiv w:val="1"/>
      <w:marLeft w:val="0"/>
      <w:marRight w:val="0"/>
      <w:marTop w:val="0"/>
      <w:marBottom w:val="0"/>
      <w:divBdr>
        <w:top w:val="none" w:sz="0" w:space="0" w:color="auto"/>
        <w:left w:val="none" w:sz="0" w:space="0" w:color="auto"/>
        <w:bottom w:val="none" w:sz="0" w:space="0" w:color="auto"/>
        <w:right w:val="none" w:sz="0" w:space="0" w:color="auto"/>
      </w:divBdr>
    </w:div>
    <w:div w:id="1812556878">
      <w:bodyDiv w:val="1"/>
      <w:marLeft w:val="0"/>
      <w:marRight w:val="0"/>
      <w:marTop w:val="0"/>
      <w:marBottom w:val="0"/>
      <w:divBdr>
        <w:top w:val="none" w:sz="0" w:space="0" w:color="auto"/>
        <w:left w:val="none" w:sz="0" w:space="0" w:color="auto"/>
        <w:bottom w:val="none" w:sz="0" w:space="0" w:color="auto"/>
        <w:right w:val="none" w:sz="0" w:space="0" w:color="auto"/>
      </w:divBdr>
    </w:div>
    <w:div w:id="1813908753">
      <w:bodyDiv w:val="1"/>
      <w:marLeft w:val="0"/>
      <w:marRight w:val="0"/>
      <w:marTop w:val="0"/>
      <w:marBottom w:val="0"/>
      <w:divBdr>
        <w:top w:val="none" w:sz="0" w:space="0" w:color="auto"/>
        <w:left w:val="none" w:sz="0" w:space="0" w:color="auto"/>
        <w:bottom w:val="none" w:sz="0" w:space="0" w:color="auto"/>
        <w:right w:val="none" w:sz="0" w:space="0" w:color="auto"/>
      </w:divBdr>
    </w:div>
    <w:div w:id="1814059728">
      <w:bodyDiv w:val="1"/>
      <w:marLeft w:val="0"/>
      <w:marRight w:val="0"/>
      <w:marTop w:val="0"/>
      <w:marBottom w:val="0"/>
      <w:divBdr>
        <w:top w:val="none" w:sz="0" w:space="0" w:color="auto"/>
        <w:left w:val="none" w:sz="0" w:space="0" w:color="auto"/>
        <w:bottom w:val="none" w:sz="0" w:space="0" w:color="auto"/>
        <w:right w:val="none" w:sz="0" w:space="0" w:color="auto"/>
      </w:divBdr>
    </w:div>
    <w:div w:id="1814826899">
      <w:bodyDiv w:val="1"/>
      <w:marLeft w:val="0"/>
      <w:marRight w:val="0"/>
      <w:marTop w:val="0"/>
      <w:marBottom w:val="0"/>
      <w:divBdr>
        <w:top w:val="none" w:sz="0" w:space="0" w:color="auto"/>
        <w:left w:val="none" w:sz="0" w:space="0" w:color="auto"/>
        <w:bottom w:val="none" w:sz="0" w:space="0" w:color="auto"/>
        <w:right w:val="none" w:sz="0" w:space="0" w:color="auto"/>
      </w:divBdr>
    </w:div>
    <w:div w:id="1815220363">
      <w:bodyDiv w:val="1"/>
      <w:marLeft w:val="0"/>
      <w:marRight w:val="0"/>
      <w:marTop w:val="0"/>
      <w:marBottom w:val="0"/>
      <w:divBdr>
        <w:top w:val="none" w:sz="0" w:space="0" w:color="auto"/>
        <w:left w:val="none" w:sz="0" w:space="0" w:color="auto"/>
        <w:bottom w:val="none" w:sz="0" w:space="0" w:color="auto"/>
        <w:right w:val="none" w:sz="0" w:space="0" w:color="auto"/>
      </w:divBdr>
    </w:div>
    <w:div w:id="1815834499">
      <w:bodyDiv w:val="1"/>
      <w:marLeft w:val="0"/>
      <w:marRight w:val="0"/>
      <w:marTop w:val="0"/>
      <w:marBottom w:val="0"/>
      <w:divBdr>
        <w:top w:val="none" w:sz="0" w:space="0" w:color="auto"/>
        <w:left w:val="none" w:sz="0" w:space="0" w:color="auto"/>
        <w:bottom w:val="none" w:sz="0" w:space="0" w:color="auto"/>
        <w:right w:val="none" w:sz="0" w:space="0" w:color="auto"/>
      </w:divBdr>
    </w:div>
    <w:div w:id="1816406597">
      <w:bodyDiv w:val="1"/>
      <w:marLeft w:val="0"/>
      <w:marRight w:val="0"/>
      <w:marTop w:val="0"/>
      <w:marBottom w:val="0"/>
      <w:divBdr>
        <w:top w:val="none" w:sz="0" w:space="0" w:color="auto"/>
        <w:left w:val="none" w:sz="0" w:space="0" w:color="auto"/>
        <w:bottom w:val="none" w:sz="0" w:space="0" w:color="auto"/>
        <w:right w:val="none" w:sz="0" w:space="0" w:color="auto"/>
      </w:divBdr>
    </w:div>
    <w:div w:id="1816754180">
      <w:bodyDiv w:val="1"/>
      <w:marLeft w:val="0"/>
      <w:marRight w:val="0"/>
      <w:marTop w:val="0"/>
      <w:marBottom w:val="0"/>
      <w:divBdr>
        <w:top w:val="none" w:sz="0" w:space="0" w:color="auto"/>
        <w:left w:val="none" w:sz="0" w:space="0" w:color="auto"/>
        <w:bottom w:val="none" w:sz="0" w:space="0" w:color="auto"/>
        <w:right w:val="none" w:sz="0" w:space="0" w:color="auto"/>
      </w:divBdr>
    </w:div>
    <w:div w:id="1816946812">
      <w:bodyDiv w:val="1"/>
      <w:marLeft w:val="0"/>
      <w:marRight w:val="0"/>
      <w:marTop w:val="0"/>
      <w:marBottom w:val="0"/>
      <w:divBdr>
        <w:top w:val="none" w:sz="0" w:space="0" w:color="auto"/>
        <w:left w:val="none" w:sz="0" w:space="0" w:color="auto"/>
        <w:bottom w:val="none" w:sz="0" w:space="0" w:color="auto"/>
        <w:right w:val="none" w:sz="0" w:space="0" w:color="auto"/>
      </w:divBdr>
    </w:div>
    <w:div w:id="1817453801">
      <w:bodyDiv w:val="1"/>
      <w:marLeft w:val="0"/>
      <w:marRight w:val="0"/>
      <w:marTop w:val="0"/>
      <w:marBottom w:val="0"/>
      <w:divBdr>
        <w:top w:val="none" w:sz="0" w:space="0" w:color="auto"/>
        <w:left w:val="none" w:sz="0" w:space="0" w:color="auto"/>
        <w:bottom w:val="none" w:sz="0" w:space="0" w:color="auto"/>
        <w:right w:val="none" w:sz="0" w:space="0" w:color="auto"/>
      </w:divBdr>
    </w:div>
    <w:div w:id="1818035814">
      <w:bodyDiv w:val="1"/>
      <w:marLeft w:val="0"/>
      <w:marRight w:val="0"/>
      <w:marTop w:val="0"/>
      <w:marBottom w:val="0"/>
      <w:divBdr>
        <w:top w:val="none" w:sz="0" w:space="0" w:color="auto"/>
        <w:left w:val="none" w:sz="0" w:space="0" w:color="auto"/>
        <w:bottom w:val="none" w:sz="0" w:space="0" w:color="auto"/>
        <w:right w:val="none" w:sz="0" w:space="0" w:color="auto"/>
      </w:divBdr>
    </w:div>
    <w:div w:id="1818958721">
      <w:bodyDiv w:val="1"/>
      <w:marLeft w:val="0"/>
      <w:marRight w:val="0"/>
      <w:marTop w:val="0"/>
      <w:marBottom w:val="0"/>
      <w:divBdr>
        <w:top w:val="none" w:sz="0" w:space="0" w:color="auto"/>
        <w:left w:val="none" w:sz="0" w:space="0" w:color="auto"/>
        <w:bottom w:val="none" w:sz="0" w:space="0" w:color="auto"/>
        <w:right w:val="none" w:sz="0" w:space="0" w:color="auto"/>
      </w:divBdr>
    </w:div>
    <w:div w:id="1819221300">
      <w:bodyDiv w:val="1"/>
      <w:marLeft w:val="0"/>
      <w:marRight w:val="0"/>
      <w:marTop w:val="0"/>
      <w:marBottom w:val="0"/>
      <w:divBdr>
        <w:top w:val="none" w:sz="0" w:space="0" w:color="auto"/>
        <w:left w:val="none" w:sz="0" w:space="0" w:color="auto"/>
        <w:bottom w:val="none" w:sz="0" w:space="0" w:color="auto"/>
        <w:right w:val="none" w:sz="0" w:space="0" w:color="auto"/>
      </w:divBdr>
    </w:div>
    <w:div w:id="1821967155">
      <w:bodyDiv w:val="1"/>
      <w:marLeft w:val="0"/>
      <w:marRight w:val="0"/>
      <w:marTop w:val="0"/>
      <w:marBottom w:val="0"/>
      <w:divBdr>
        <w:top w:val="none" w:sz="0" w:space="0" w:color="auto"/>
        <w:left w:val="none" w:sz="0" w:space="0" w:color="auto"/>
        <w:bottom w:val="none" w:sz="0" w:space="0" w:color="auto"/>
        <w:right w:val="none" w:sz="0" w:space="0" w:color="auto"/>
      </w:divBdr>
    </w:div>
    <w:div w:id="1823235039">
      <w:bodyDiv w:val="1"/>
      <w:marLeft w:val="0"/>
      <w:marRight w:val="0"/>
      <w:marTop w:val="0"/>
      <w:marBottom w:val="0"/>
      <w:divBdr>
        <w:top w:val="none" w:sz="0" w:space="0" w:color="auto"/>
        <w:left w:val="none" w:sz="0" w:space="0" w:color="auto"/>
        <w:bottom w:val="none" w:sz="0" w:space="0" w:color="auto"/>
        <w:right w:val="none" w:sz="0" w:space="0" w:color="auto"/>
      </w:divBdr>
    </w:div>
    <w:div w:id="1823307532">
      <w:bodyDiv w:val="1"/>
      <w:marLeft w:val="0"/>
      <w:marRight w:val="0"/>
      <w:marTop w:val="0"/>
      <w:marBottom w:val="0"/>
      <w:divBdr>
        <w:top w:val="none" w:sz="0" w:space="0" w:color="auto"/>
        <w:left w:val="none" w:sz="0" w:space="0" w:color="auto"/>
        <w:bottom w:val="none" w:sz="0" w:space="0" w:color="auto"/>
        <w:right w:val="none" w:sz="0" w:space="0" w:color="auto"/>
      </w:divBdr>
    </w:div>
    <w:div w:id="1824468849">
      <w:bodyDiv w:val="1"/>
      <w:marLeft w:val="0"/>
      <w:marRight w:val="0"/>
      <w:marTop w:val="0"/>
      <w:marBottom w:val="0"/>
      <w:divBdr>
        <w:top w:val="none" w:sz="0" w:space="0" w:color="auto"/>
        <w:left w:val="none" w:sz="0" w:space="0" w:color="auto"/>
        <w:bottom w:val="none" w:sz="0" w:space="0" w:color="auto"/>
        <w:right w:val="none" w:sz="0" w:space="0" w:color="auto"/>
      </w:divBdr>
    </w:div>
    <w:div w:id="1825316803">
      <w:bodyDiv w:val="1"/>
      <w:marLeft w:val="0"/>
      <w:marRight w:val="0"/>
      <w:marTop w:val="0"/>
      <w:marBottom w:val="0"/>
      <w:divBdr>
        <w:top w:val="none" w:sz="0" w:space="0" w:color="auto"/>
        <w:left w:val="none" w:sz="0" w:space="0" w:color="auto"/>
        <w:bottom w:val="none" w:sz="0" w:space="0" w:color="auto"/>
        <w:right w:val="none" w:sz="0" w:space="0" w:color="auto"/>
      </w:divBdr>
    </w:div>
    <w:div w:id="1826313242">
      <w:bodyDiv w:val="1"/>
      <w:marLeft w:val="0"/>
      <w:marRight w:val="0"/>
      <w:marTop w:val="0"/>
      <w:marBottom w:val="0"/>
      <w:divBdr>
        <w:top w:val="none" w:sz="0" w:space="0" w:color="auto"/>
        <w:left w:val="none" w:sz="0" w:space="0" w:color="auto"/>
        <w:bottom w:val="none" w:sz="0" w:space="0" w:color="auto"/>
        <w:right w:val="none" w:sz="0" w:space="0" w:color="auto"/>
      </w:divBdr>
    </w:div>
    <w:div w:id="1827285743">
      <w:bodyDiv w:val="1"/>
      <w:marLeft w:val="0"/>
      <w:marRight w:val="0"/>
      <w:marTop w:val="0"/>
      <w:marBottom w:val="0"/>
      <w:divBdr>
        <w:top w:val="none" w:sz="0" w:space="0" w:color="auto"/>
        <w:left w:val="none" w:sz="0" w:space="0" w:color="auto"/>
        <w:bottom w:val="none" w:sz="0" w:space="0" w:color="auto"/>
        <w:right w:val="none" w:sz="0" w:space="0" w:color="auto"/>
      </w:divBdr>
    </w:div>
    <w:div w:id="1829321142">
      <w:bodyDiv w:val="1"/>
      <w:marLeft w:val="0"/>
      <w:marRight w:val="0"/>
      <w:marTop w:val="0"/>
      <w:marBottom w:val="0"/>
      <w:divBdr>
        <w:top w:val="none" w:sz="0" w:space="0" w:color="auto"/>
        <w:left w:val="none" w:sz="0" w:space="0" w:color="auto"/>
        <w:bottom w:val="none" w:sz="0" w:space="0" w:color="auto"/>
        <w:right w:val="none" w:sz="0" w:space="0" w:color="auto"/>
      </w:divBdr>
    </w:div>
    <w:div w:id="1830755028">
      <w:bodyDiv w:val="1"/>
      <w:marLeft w:val="0"/>
      <w:marRight w:val="0"/>
      <w:marTop w:val="0"/>
      <w:marBottom w:val="0"/>
      <w:divBdr>
        <w:top w:val="none" w:sz="0" w:space="0" w:color="auto"/>
        <w:left w:val="none" w:sz="0" w:space="0" w:color="auto"/>
        <w:bottom w:val="none" w:sz="0" w:space="0" w:color="auto"/>
        <w:right w:val="none" w:sz="0" w:space="0" w:color="auto"/>
      </w:divBdr>
    </w:div>
    <w:div w:id="1831169122">
      <w:bodyDiv w:val="1"/>
      <w:marLeft w:val="0"/>
      <w:marRight w:val="0"/>
      <w:marTop w:val="0"/>
      <w:marBottom w:val="0"/>
      <w:divBdr>
        <w:top w:val="none" w:sz="0" w:space="0" w:color="auto"/>
        <w:left w:val="none" w:sz="0" w:space="0" w:color="auto"/>
        <w:bottom w:val="none" w:sz="0" w:space="0" w:color="auto"/>
        <w:right w:val="none" w:sz="0" w:space="0" w:color="auto"/>
      </w:divBdr>
    </w:div>
    <w:div w:id="1834831188">
      <w:bodyDiv w:val="1"/>
      <w:marLeft w:val="0"/>
      <w:marRight w:val="0"/>
      <w:marTop w:val="0"/>
      <w:marBottom w:val="0"/>
      <w:divBdr>
        <w:top w:val="none" w:sz="0" w:space="0" w:color="auto"/>
        <w:left w:val="none" w:sz="0" w:space="0" w:color="auto"/>
        <w:bottom w:val="none" w:sz="0" w:space="0" w:color="auto"/>
        <w:right w:val="none" w:sz="0" w:space="0" w:color="auto"/>
      </w:divBdr>
    </w:div>
    <w:div w:id="1835294822">
      <w:bodyDiv w:val="1"/>
      <w:marLeft w:val="0"/>
      <w:marRight w:val="0"/>
      <w:marTop w:val="0"/>
      <w:marBottom w:val="0"/>
      <w:divBdr>
        <w:top w:val="none" w:sz="0" w:space="0" w:color="auto"/>
        <w:left w:val="none" w:sz="0" w:space="0" w:color="auto"/>
        <w:bottom w:val="none" w:sz="0" w:space="0" w:color="auto"/>
        <w:right w:val="none" w:sz="0" w:space="0" w:color="auto"/>
      </w:divBdr>
    </w:div>
    <w:div w:id="1836263061">
      <w:bodyDiv w:val="1"/>
      <w:marLeft w:val="0"/>
      <w:marRight w:val="0"/>
      <w:marTop w:val="0"/>
      <w:marBottom w:val="0"/>
      <w:divBdr>
        <w:top w:val="none" w:sz="0" w:space="0" w:color="auto"/>
        <w:left w:val="none" w:sz="0" w:space="0" w:color="auto"/>
        <w:bottom w:val="none" w:sz="0" w:space="0" w:color="auto"/>
        <w:right w:val="none" w:sz="0" w:space="0" w:color="auto"/>
      </w:divBdr>
    </w:div>
    <w:div w:id="1837114215">
      <w:bodyDiv w:val="1"/>
      <w:marLeft w:val="0"/>
      <w:marRight w:val="0"/>
      <w:marTop w:val="0"/>
      <w:marBottom w:val="0"/>
      <w:divBdr>
        <w:top w:val="none" w:sz="0" w:space="0" w:color="auto"/>
        <w:left w:val="none" w:sz="0" w:space="0" w:color="auto"/>
        <w:bottom w:val="none" w:sz="0" w:space="0" w:color="auto"/>
        <w:right w:val="none" w:sz="0" w:space="0" w:color="auto"/>
      </w:divBdr>
    </w:div>
    <w:div w:id="1838643596">
      <w:bodyDiv w:val="1"/>
      <w:marLeft w:val="0"/>
      <w:marRight w:val="0"/>
      <w:marTop w:val="0"/>
      <w:marBottom w:val="0"/>
      <w:divBdr>
        <w:top w:val="none" w:sz="0" w:space="0" w:color="auto"/>
        <w:left w:val="none" w:sz="0" w:space="0" w:color="auto"/>
        <w:bottom w:val="none" w:sz="0" w:space="0" w:color="auto"/>
        <w:right w:val="none" w:sz="0" w:space="0" w:color="auto"/>
      </w:divBdr>
    </w:div>
    <w:div w:id="1838837659">
      <w:bodyDiv w:val="1"/>
      <w:marLeft w:val="0"/>
      <w:marRight w:val="0"/>
      <w:marTop w:val="0"/>
      <w:marBottom w:val="0"/>
      <w:divBdr>
        <w:top w:val="none" w:sz="0" w:space="0" w:color="auto"/>
        <w:left w:val="none" w:sz="0" w:space="0" w:color="auto"/>
        <w:bottom w:val="none" w:sz="0" w:space="0" w:color="auto"/>
        <w:right w:val="none" w:sz="0" w:space="0" w:color="auto"/>
      </w:divBdr>
    </w:div>
    <w:div w:id="1839685403">
      <w:bodyDiv w:val="1"/>
      <w:marLeft w:val="0"/>
      <w:marRight w:val="0"/>
      <w:marTop w:val="0"/>
      <w:marBottom w:val="0"/>
      <w:divBdr>
        <w:top w:val="none" w:sz="0" w:space="0" w:color="auto"/>
        <w:left w:val="none" w:sz="0" w:space="0" w:color="auto"/>
        <w:bottom w:val="none" w:sz="0" w:space="0" w:color="auto"/>
        <w:right w:val="none" w:sz="0" w:space="0" w:color="auto"/>
      </w:divBdr>
    </w:div>
    <w:div w:id="1844315914">
      <w:bodyDiv w:val="1"/>
      <w:marLeft w:val="0"/>
      <w:marRight w:val="0"/>
      <w:marTop w:val="0"/>
      <w:marBottom w:val="0"/>
      <w:divBdr>
        <w:top w:val="none" w:sz="0" w:space="0" w:color="auto"/>
        <w:left w:val="none" w:sz="0" w:space="0" w:color="auto"/>
        <w:bottom w:val="none" w:sz="0" w:space="0" w:color="auto"/>
        <w:right w:val="none" w:sz="0" w:space="0" w:color="auto"/>
      </w:divBdr>
    </w:div>
    <w:div w:id="1847018070">
      <w:bodyDiv w:val="1"/>
      <w:marLeft w:val="0"/>
      <w:marRight w:val="0"/>
      <w:marTop w:val="0"/>
      <w:marBottom w:val="0"/>
      <w:divBdr>
        <w:top w:val="none" w:sz="0" w:space="0" w:color="auto"/>
        <w:left w:val="none" w:sz="0" w:space="0" w:color="auto"/>
        <w:bottom w:val="none" w:sz="0" w:space="0" w:color="auto"/>
        <w:right w:val="none" w:sz="0" w:space="0" w:color="auto"/>
      </w:divBdr>
    </w:div>
    <w:div w:id="1847984174">
      <w:bodyDiv w:val="1"/>
      <w:marLeft w:val="0"/>
      <w:marRight w:val="0"/>
      <w:marTop w:val="0"/>
      <w:marBottom w:val="0"/>
      <w:divBdr>
        <w:top w:val="none" w:sz="0" w:space="0" w:color="auto"/>
        <w:left w:val="none" w:sz="0" w:space="0" w:color="auto"/>
        <w:bottom w:val="none" w:sz="0" w:space="0" w:color="auto"/>
        <w:right w:val="none" w:sz="0" w:space="0" w:color="auto"/>
      </w:divBdr>
    </w:div>
    <w:div w:id="1849517495">
      <w:bodyDiv w:val="1"/>
      <w:marLeft w:val="0"/>
      <w:marRight w:val="0"/>
      <w:marTop w:val="0"/>
      <w:marBottom w:val="0"/>
      <w:divBdr>
        <w:top w:val="none" w:sz="0" w:space="0" w:color="auto"/>
        <w:left w:val="none" w:sz="0" w:space="0" w:color="auto"/>
        <w:bottom w:val="none" w:sz="0" w:space="0" w:color="auto"/>
        <w:right w:val="none" w:sz="0" w:space="0" w:color="auto"/>
      </w:divBdr>
    </w:div>
    <w:div w:id="1850095619">
      <w:bodyDiv w:val="1"/>
      <w:marLeft w:val="0"/>
      <w:marRight w:val="0"/>
      <w:marTop w:val="0"/>
      <w:marBottom w:val="0"/>
      <w:divBdr>
        <w:top w:val="none" w:sz="0" w:space="0" w:color="auto"/>
        <w:left w:val="none" w:sz="0" w:space="0" w:color="auto"/>
        <w:bottom w:val="none" w:sz="0" w:space="0" w:color="auto"/>
        <w:right w:val="none" w:sz="0" w:space="0" w:color="auto"/>
      </w:divBdr>
    </w:div>
    <w:div w:id="1851138482">
      <w:bodyDiv w:val="1"/>
      <w:marLeft w:val="0"/>
      <w:marRight w:val="0"/>
      <w:marTop w:val="0"/>
      <w:marBottom w:val="0"/>
      <w:divBdr>
        <w:top w:val="none" w:sz="0" w:space="0" w:color="auto"/>
        <w:left w:val="none" w:sz="0" w:space="0" w:color="auto"/>
        <w:bottom w:val="none" w:sz="0" w:space="0" w:color="auto"/>
        <w:right w:val="none" w:sz="0" w:space="0" w:color="auto"/>
      </w:divBdr>
    </w:div>
    <w:div w:id="1852842170">
      <w:bodyDiv w:val="1"/>
      <w:marLeft w:val="0"/>
      <w:marRight w:val="0"/>
      <w:marTop w:val="0"/>
      <w:marBottom w:val="0"/>
      <w:divBdr>
        <w:top w:val="none" w:sz="0" w:space="0" w:color="auto"/>
        <w:left w:val="none" w:sz="0" w:space="0" w:color="auto"/>
        <w:bottom w:val="none" w:sz="0" w:space="0" w:color="auto"/>
        <w:right w:val="none" w:sz="0" w:space="0" w:color="auto"/>
      </w:divBdr>
    </w:div>
    <w:div w:id="1853688075">
      <w:bodyDiv w:val="1"/>
      <w:marLeft w:val="0"/>
      <w:marRight w:val="0"/>
      <w:marTop w:val="0"/>
      <w:marBottom w:val="0"/>
      <w:divBdr>
        <w:top w:val="none" w:sz="0" w:space="0" w:color="auto"/>
        <w:left w:val="none" w:sz="0" w:space="0" w:color="auto"/>
        <w:bottom w:val="none" w:sz="0" w:space="0" w:color="auto"/>
        <w:right w:val="none" w:sz="0" w:space="0" w:color="auto"/>
      </w:divBdr>
    </w:div>
    <w:div w:id="1855537208">
      <w:bodyDiv w:val="1"/>
      <w:marLeft w:val="0"/>
      <w:marRight w:val="0"/>
      <w:marTop w:val="0"/>
      <w:marBottom w:val="0"/>
      <w:divBdr>
        <w:top w:val="none" w:sz="0" w:space="0" w:color="auto"/>
        <w:left w:val="none" w:sz="0" w:space="0" w:color="auto"/>
        <w:bottom w:val="none" w:sz="0" w:space="0" w:color="auto"/>
        <w:right w:val="none" w:sz="0" w:space="0" w:color="auto"/>
      </w:divBdr>
    </w:div>
    <w:div w:id="1856797401">
      <w:bodyDiv w:val="1"/>
      <w:marLeft w:val="0"/>
      <w:marRight w:val="0"/>
      <w:marTop w:val="0"/>
      <w:marBottom w:val="0"/>
      <w:divBdr>
        <w:top w:val="none" w:sz="0" w:space="0" w:color="auto"/>
        <w:left w:val="none" w:sz="0" w:space="0" w:color="auto"/>
        <w:bottom w:val="none" w:sz="0" w:space="0" w:color="auto"/>
        <w:right w:val="none" w:sz="0" w:space="0" w:color="auto"/>
      </w:divBdr>
    </w:div>
    <w:div w:id="1857842654">
      <w:bodyDiv w:val="1"/>
      <w:marLeft w:val="0"/>
      <w:marRight w:val="0"/>
      <w:marTop w:val="0"/>
      <w:marBottom w:val="0"/>
      <w:divBdr>
        <w:top w:val="none" w:sz="0" w:space="0" w:color="auto"/>
        <w:left w:val="none" w:sz="0" w:space="0" w:color="auto"/>
        <w:bottom w:val="none" w:sz="0" w:space="0" w:color="auto"/>
        <w:right w:val="none" w:sz="0" w:space="0" w:color="auto"/>
      </w:divBdr>
    </w:div>
    <w:div w:id="1858158321">
      <w:bodyDiv w:val="1"/>
      <w:marLeft w:val="0"/>
      <w:marRight w:val="0"/>
      <w:marTop w:val="0"/>
      <w:marBottom w:val="0"/>
      <w:divBdr>
        <w:top w:val="none" w:sz="0" w:space="0" w:color="auto"/>
        <w:left w:val="none" w:sz="0" w:space="0" w:color="auto"/>
        <w:bottom w:val="none" w:sz="0" w:space="0" w:color="auto"/>
        <w:right w:val="none" w:sz="0" w:space="0" w:color="auto"/>
      </w:divBdr>
    </w:div>
    <w:div w:id="1858275497">
      <w:bodyDiv w:val="1"/>
      <w:marLeft w:val="0"/>
      <w:marRight w:val="0"/>
      <w:marTop w:val="0"/>
      <w:marBottom w:val="0"/>
      <w:divBdr>
        <w:top w:val="none" w:sz="0" w:space="0" w:color="auto"/>
        <w:left w:val="none" w:sz="0" w:space="0" w:color="auto"/>
        <w:bottom w:val="none" w:sz="0" w:space="0" w:color="auto"/>
        <w:right w:val="none" w:sz="0" w:space="0" w:color="auto"/>
      </w:divBdr>
    </w:div>
    <w:div w:id="1860924058">
      <w:bodyDiv w:val="1"/>
      <w:marLeft w:val="0"/>
      <w:marRight w:val="0"/>
      <w:marTop w:val="0"/>
      <w:marBottom w:val="0"/>
      <w:divBdr>
        <w:top w:val="none" w:sz="0" w:space="0" w:color="auto"/>
        <w:left w:val="none" w:sz="0" w:space="0" w:color="auto"/>
        <w:bottom w:val="none" w:sz="0" w:space="0" w:color="auto"/>
        <w:right w:val="none" w:sz="0" w:space="0" w:color="auto"/>
      </w:divBdr>
    </w:div>
    <w:div w:id="1862207600">
      <w:bodyDiv w:val="1"/>
      <w:marLeft w:val="0"/>
      <w:marRight w:val="0"/>
      <w:marTop w:val="0"/>
      <w:marBottom w:val="0"/>
      <w:divBdr>
        <w:top w:val="none" w:sz="0" w:space="0" w:color="auto"/>
        <w:left w:val="none" w:sz="0" w:space="0" w:color="auto"/>
        <w:bottom w:val="none" w:sz="0" w:space="0" w:color="auto"/>
        <w:right w:val="none" w:sz="0" w:space="0" w:color="auto"/>
      </w:divBdr>
    </w:div>
    <w:div w:id="1865942449">
      <w:bodyDiv w:val="1"/>
      <w:marLeft w:val="0"/>
      <w:marRight w:val="0"/>
      <w:marTop w:val="0"/>
      <w:marBottom w:val="0"/>
      <w:divBdr>
        <w:top w:val="none" w:sz="0" w:space="0" w:color="auto"/>
        <w:left w:val="none" w:sz="0" w:space="0" w:color="auto"/>
        <w:bottom w:val="none" w:sz="0" w:space="0" w:color="auto"/>
        <w:right w:val="none" w:sz="0" w:space="0" w:color="auto"/>
      </w:divBdr>
    </w:div>
    <w:div w:id="1867018857">
      <w:bodyDiv w:val="1"/>
      <w:marLeft w:val="0"/>
      <w:marRight w:val="0"/>
      <w:marTop w:val="0"/>
      <w:marBottom w:val="0"/>
      <w:divBdr>
        <w:top w:val="none" w:sz="0" w:space="0" w:color="auto"/>
        <w:left w:val="none" w:sz="0" w:space="0" w:color="auto"/>
        <w:bottom w:val="none" w:sz="0" w:space="0" w:color="auto"/>
        <w:right w:val="none" w:sz="0" w:space="0" w:color="auto"/>
      </w:divBdr>
    </w:div>
    <w:div w:id="1867861499">
      <w:bodyDiv w:val="1"/>
      <w:marLeft w:val="0"/>
      <w:marRight w:val="0"/>
      <w:marTop w:val="0"/>
      <w:marBottom w:val="0"/>
      <w:divBdr>
        <w:top w:val="none" w:sz="0" w:space="0" w:color="auto"/>
        <w:left w:val="none" w:sz="0" w:space="0" w:color="auto"/>
        <w:bottom w:val="none" w:sz="0" w:space="0" w:color="auto"/>
        <w:right w:val="none" w:sz="0" w:space="0" w:color="auto"/>
      </w:divBdr>
    </w:div>
    <w:div w:id="1871650212">
      <w:bodyDiv w:val="1"/>
      <w:marLeft w:val="0"/>
      <w:marRight w:val="0"/>
      <w:marTop w:val="0"/>
      <w:marBottom w:val="0"/>
      <w:divBdr>
        <w:top w:val="none" w:sz="0" w:space="0" w:color="auto"/>
        <w:left w:val="none" w:sz="0" w:space="0" w:color="auto"/>
        <w:bottom w:val="none" w:sz="0" w:space="0" w:color="auto"/>
        <w:right w:val="none" w:sz="0" w:space="0" w:color="auto"/>
      </w:divBdr>
    </w:div>
    <w:div w:id="1872451613">
      <w:bodyDiv w:val="1"/>
      <w:marLeft w:val="0"/>
      <w:marRight w:val="0"/>
      <w:marTop w:val="0"/>
      <w:marBottom w:val="0"/>
      <w:divBdr>
        <w:top w:val="none" w:sz="0" w:space="0" w:color="auto"/>
        <w:left w:val="none" w:sz="0" w:space="0" w:color="auto"/>
        <w:bottom w:val="none" w:sz="0" w:space="0" w:color="auto"/>
        <w:right w:val="none" w:sz="0" w:space="0" w:color="auto"/>
      </w:divBdr>
    </w:div>
    <w:div w:id="1873221722">
      <w:bodyDiv w:val="1"/>
      <w:marLeft w:val="0"/>
      <w:marRight w:val="0"/>
      <w:marTop w:val="0"/>
      <w:marBottom w:val="0"/>
      <w:divBdr>
        <w:top w:val="none" w:sz="0" w:space="0" w:color="auto"/>
        <w:left w:val="none" w:sz="0" w:space="0" w:color="auto"/>
        <w:bottom w:val="none" w:sz="0" w:space="0" w:color="auto"/>
        <w:right w:val="none" w:sz="0" w:space="0" w:color="auto"/>
      </w:divBdr>
    </w:div>
    <w:div w:id="1876117708">
      <w:bodyDiv w:val="1"/>
      <w:marLeft w:val="0"/>
      <w:marRight w:val="0"/>
      <w:marTop w:val="0"/>
      <w:marBottom w:val="0"/>
      <w:divBdr>
        <w:top w:val="none" w:sz="0" w:space="0" w:color="auto"/>
        <w:left w:val="none" w:sz="0" w:space="0" w:color="auto"/>
        <w:bottom w:val="none" w:sz="0" w:space="0" w:color="auto"/>
        <w:right w:val="none" w:sz="0" w:space="0" w:color="auto"/>
      </w:divBdr>
    </w:div>
    <w:div w:id="1877430168">
      <w:bodyDiv w:val="1"/>
      <w:marLeft w:val="0"/>
      <w:marRight w:val="0"/>
      <w:marTop w:val="0"/>
      <w:marBottom w:val="0"/>
      <w:divBdr>
        <w:top w:val="none" w:sz="0" w:space="0" w:color="auto"/>
        <w:left w:val="none" w:sz="0" w:space="0" w:color="auto"/>
        <w:bottom w:val="none" w:sz="0" w:space="0" w:color="auto"/>
        <w:right w:val="none" w:sz="0" w:space="0" w:color="auto"/>
      </w:divBdr>
    </w:div>
    <w:div w:id="1877692956">
      <w:bodyDiv w:val="1"/>
      <w:marLeft w:val="0"/>
      <w:marRight w:val="0"/>
      <w:marTop w:val="0"/>
      <w:marBottom w:val="0"/>
      <w:divBdr>
        <w:top w:val="none" w:sz="0" w:space="0" w:color="auto"/>
        <w:left w:val="none" w:sz="0" w:space="0" w:color="auto"/>
        <w:bottom w:val="none" w:sz="0" w:space="0" w:color="auto"/>
        <w:right w:val="none" w:sz="0" w:space="0" w:color="auto"/>
      </w:divBdr>
    </w:div>
    <w:div w:id="1878227530">
      <w:bodyDiv w:val="1"/>
      <w:marLeft w:val="0"/>
      <w:marRight w:val="0"/>
      <w:marTop w:val="0"/>
      <w:marBottom w:val="0"/>
      <w:divBdr>
        <w:top w:val="none" w:sz="0" w:space="0" w:color="auto"/>
        <w:left w:val="none" w:sz="0" w:space="0" w:color="auto"/>
        <w:bottom w:val="none" w:sz="0" w:space="0" w:color="auto"/>
        <w:right w:val="none" w:sz="0" w:space="0" w:color="auto"/>
      </w:divBdr>
    </w:div>
    <w:div w:id="1878471476">
      <w:bodyDiv w:val="1"/>
      <w:marLeft w:val="0"/>
      <w:marRight w:val="0"/>
      <w:marTop w:val="0"/>
      <w:marBottom w:val="0"/>
      <w:divBdr>
        <w:top w:val="none" w:sz="0" w:space="0" w:color="auto"/>
        <w:left w:val="none" w:sz="0" w:space="0" w:color="auto"/>
        <w:bottom w:val="none" w:sz="0" w:space="0" w:color="auto"/>
        <w:right w:val="none" w:sz="0" w:space="0" w:color="auto"/>
      </w:divBdr>
    </w:div>
    <w:div w:id="1878616477">
      <w:bodyDiv w:val="1"/>
      <w:marLeft w:val="0"/>
      <w:marRight w:val="0"/>
      <w:marTop w:val="0"/>
      <w:marBottom w:val="0"/>
      <w:divBdr>
        <w:top w:val="none" w:sz="0" w:space="0" w:color="auto"/>
        <w:left w:val="none" w:sz="0" w:space="0" w:color="auto"/>
        <w:bottom w:val="none" w:sz="0" w:space="0" w:color="auto"/>
        <w:right w:val="none" w:sz="0" w:space="0" w:color="auto"/>
      </w:divBdr>
    </w:div>
    <w:div w:id="1879202344">
      <w:bodyDiv w:val="1"/>
      <w:marLeft w:val="0"/>
      <w:marRight w:val="0"/>
      <w:marTop w:val="0"/>
      <w:marBottom w:val="0"/>
      <w:divBdr>
        <w:top w:val="none" w:sz="0" w:space="0" w:color="auto"/>
        <w:left w:val="none" w:sz="0" w:space="0" w:color="auto"/>
        <w:bottom w:val="none" w:sz="0" w:space="0" w:color="auto"/>
        <w:right w:val="none" w:sz="0" w:space="0" w:color="auto"/>
      </w:divBdr>
    </w:div>
    <w:div w:id="1881286191">
      <w:bodyDiv w:val="1"/>
      <w:marLeft w:val="0"/>
      <w:marRight w:val="0"/>
      <w:marTop w:val="0"/>
      <w:marBottom w:val="0"/>
      <w:divBdr>
        <w:top w:val="none" w:sz="0" w:space="0" w:color="auto"/>
        <w:left w:val="none" w:sz="0" w:space="0" w:color="auto"/>
        <w:bottom w:val="none" w:sz="0" w:space="0" w:color="auto"/>
        <w:right w:val="none" w:sz="0" w:space="0" w:color="auto"/>
      </w:divBdr>
    </w:div>
    <w:div w:id="1883711663">
      <w:bodyDiv w:val="1"/>
      <w:marLeft w:val="0"/>
      <w:marRight w:val="0"/>
      <w:marTop w:val="0"/>
      <w:marBottom w:val="0"/>
      <w:divBdr>
        <w:top w:val="none" w:sz="0" w:space="0" w:color="auto"/>
        <w:left w:val="none" w:sz="0" w:space="0" w:color="auto"/>
        <w:bottom w:val="none" w:sz="0" w:space="0" w:color="auto"/>
        <w:right w:val="none" w:sz="0" w:space="0" w:color="auto"/>
      </w:divBdr>
    </w:div>
    <w:div w:id="1885949025">
      <w:bodyDiv w:val="1"/>
      <w:marLeft w:val="0"/>
      <w:marRight w:val="0"/>
      <w:marTop w:val="0"/>
      <w:marBottom w:val="0"/>
      <w:divBdr>
        <w:top w:val="none" w:sz="0" w:space="0" w:color="auto"/>
        <w:left w:val="none" w:sz="0" w:space="0" w:color="auto"/>
        <w:bottom w:val="none" w:sz="0" w:space="0" w:color="auto"/>
        <w:right w:val="none" w:sz="0" w:space="0" w:color="auto"/>
      </w:divBdr>
    </w:div>
    <w:div w:id="1887567967">
      <w:bodyDiv w:val="1"/>
      <w:marLeft w:val="0"/>
      <w:marRight w:val="0"/>
      <w:marTop w:val="0"/>
      <w:marBottom w:val="0"/>
      <w:divBdr>
        <w:top w:val="none" w:sz="0" w:space="0" w:color="auto"/>
        <w:left w:val="none" w:sz="0" w:space="0" w:color="auto"/>
        <w:bottom w:val="none" w:sz="0" w:space="0" w:color="auto"/>
        <w:right w:val="none" w:sz="0" w:space="0" w:color="auto"/>
      </w:divBdr>
    </w:div>
    <w:div w:id="1889607880">
      <w:bodyDiv w:val="1"/>
      <w:marLeft w:val="0"/>
      <w:marRight w:val="0"/>
      <w:marTop w:val="0"/>
      <w:marBottom w:val="0"/>
      <w:divBdr>
        <w:top w:val="none" w:sz="0" w:space="0" w:color="auto"/>
        <w:left w:val="none" w:sz="0" w:space="0" w:color="auto"/>
        <w:bottom w:val="none" w:sz="0" w:space="0" w:color="auto"/>
        <w:right w:val="none" w:sz="0" w:space="0" w:color="auto"/>
      </w:divBdr>
    </w:div>
    <w:div w:id="1890022292">
      <w:bodyDiv w:val="1"/>
      <w:marLeft w:val="0"/>
      <w:marRight w:val="0"/>
      <w:marTop w:val="0"/>
      <w:marBottom w:val="0"/>
      <w:divBdr>
        <w:top w:val="none" w:sz="0" w:space="0" w:color="auto"/>
        <w:left w:val="none" w:sz="0" w:space="0" w:color="auto"/>
        <w:bottom w:val="none" w:sz="0" w:space="0" w:color="auto"/>
        <w:right w:val="none" w:sz="0" w:space="0" w:color="auto"/>
      </w:divBdr>
    </w:div>
    <w:div w:id="1892571547">
      <w:bodyDiv w:val="1"/>
      <w:marLeft w:val="0"/>
      <w:marRight w:val="0"/>
      <w:marTop w:val="0"/>
      <w:marBottom w:val="0"/>
      <w:divBdr>
        <w:top w:val="none" w:sz="0" w:space="0" w:color="auto"/>
        <w:left w:val="none" w:sz="0" w:space="0" w:color="auto"/>
        <w:bottom w:val="none" w:sz="0" w:space="0" w:color="auto"/>
        <w:right w:val="none" w:sz="0" w:space="0" w:color="auto"/>
      </w:divBdr>
    </w:div>
    <w:div w:id="1895116897">
      <w:bodyDiv w:val="1"/>
      <w:marLeft w:val="0"/>
      <w:marRight w:val="0"/>
      <w:marTop w:val="0"/>
      <w:marBottom w:val="0"/>
      <w:divBdr>
        <w:top w:val="none" w:sz="0" w:space="0" w:color="auto"/>
        <w:left w:val="none" w:sz="0" w:space="0" w:color="auto"/>
        <w:bottom w:val="none" w:sz="0" w:space="0" w:color="auto"/>
        <w:right w:val="none" w:sz="0" w:space="0" w:color="auto"/>
      </w:divBdr>
    </w:div>
    <w:div w:id="1896312263">
      <w:bodyDiv w:val="1"/>
      <w:marLeft w:val="0"/>
      <w:marRight w:val="0"/>
      <w:marTop w:val="0"/>
      <w:marBottom w:val="0"/>
      <w:divBdr>
        <w:top w:val="none" w:sz="0" w:space="0" w:color="auto"/>
        <w:left w:val="none" w:sz="0" w:space="0" w:color="auto"/>
        <w:bottom w:val="none" w:sz="0" w:space="0" w:color="auto"/>
        <w:right w:val="none" w:sz="0" w:space="0" w:color="auto"/>
      </w:divBdr>
    </w:div>
    <w:div w:id="1900359890">
      <w:bodyDiv w:val="1"/>
      <w:marLeft w:val="0"/>
      <w:marRight w:val="0"/>
      <w:marTop w:val="0"/>
      <w:marBottom w:val="0"/>
      <w:divBdr>
        <w:top w:val="none" w:sz="0" w:space="0" w:color="auto"/>
        <w:left w:val="none" w:sz="0" w:space="0" w:color="auto"/>
        <w:bottom w:val="none" w:sz="0" w:space="0" w:color="auto"/>
        <w:right w:val="none" w:sz="0" w:space="0" w:color="auto"/>
      </w:divBdr>
    </w:div>
    <w:div w:id="1901283565">
      <w:bodyDiv w:val="1"/>
      <w:marLeft w:val="0"/>
      <w:marRight w:val="0"/>
      <w:marTop w:val="0"/>
      <w:marBottom w:val="0"/>
      <w:divBdr>
        <w:top w:val="none" w:sz="0" w:space="0" w:color="auto"/>
        <w:left w:val="none" w:sz="0" w:space="0" w:color="auto"/>
        <w:bottom w:val="none" w:sz="0" w:space="0" w:color="auto"/>
        <w:right w:val="none" w:sz="0" w:space="0" w:color="auto"/>
      </w:divBdr>
    </w:div>
    <w:div w:id="1903054681">
      <w:bodyDiv w:val="1"/>
      <w:marLeft w:val="0"/>
      <w:marRight w:val="0"/>
      <w:marTop w:val="0"/>
      <w:marBottom w:val="0"/>
      <w:divBdr>
        <w:top w:val="none" w:sz="0" w:space="0" w:color="auto"/>
        <w:left w:val="none" w:sz="0" w:space="0" w:color="auto"/>
        <w:bottom w:val="none" w:sz="0" w:space="0" w:color="auto"/>
        <w:right w:val="none" w:sz="0" w:space="0" w:color="auto"/>
      </w:divBdr>
    </w:div>
    <w:div w:id="1903980668">
      <w:bodyDiv w:val="1"/>
      <w:marLeft w:val="0"/>
      <w:marRight w:val="0"/>
      <w:marTop w:val="0"/>
      <w:marBottom w:val="0"/>
      <w:divBdr>
        <w:top w:val="none" w:sz="0" w:space="0" w:color="auto"/>
        <w:left w:val="none" w:sz="0" w:space="0" w:color="auto"/>
        <w:bottom w:val="none" w:sz="0" w:space="0" w:color="auto"/>
        <w:right w:val="none" w:sz="0" w:space="0" w:color="auto"/>
      </w:divBdr>
    </w:div>
    <w:div w:id="1904176027">
      <w:bodyDiv w:val="1"/>
      <w:marLeft w:val="0"/>
      <w:marRight w:val="0"/>
      <w:marTop w:val="0"/>
      <w:marBottom w:val="0"/>
      <w:divBdr>
        <w:top w:val="none" w:sz="0" w:space="0" w:color="auto"/>
        <w:left w:val="none" w:sz="0" w:space="0" w:color="auto"/>
        <w:bottom w:val="none" w:sz="0" w:space="0" w:color="auto"/>
        <w:right w:val="none" w:sz="0" w:space="0" w:color="auto"/>
      </w:divBdr>
    </w:div>
    <w:div w:id="1904560589">
      <w:bodyDiv w:val="1"/>
      <w:marLeft w:val="0"/>
      <w:marRight w:val="0"/>
      <w:marTop w:val="0"/>
      <w:marBottom w:val="0"/>
      <w:divBdr>
        <w:top w:val="none" w:sz="0" w:space="0" w:color="auto"/>
        <w:left w:val="none" w:sz="0" w:space="0" w:color="auto"/>
        <w:bottom w:val="none" w:sz="0" w:space="0" w:color="auto"/>
        <w:right w:val="none" w:sz="0" w:space="0" w:color="auto"/>
      </w:divBdr>
    </w:div>
    <w:div w:id="1905294068">
      <w:bodyDiv w:val="1"/>
      <w:marLeft w:val="0"/>
      <w:marRight w:val="0"/>
      <w:marTop w:val="0"/>
      <w:marBottom w:val="0"/>
      <w:divBdr>
        <w:top w:val="none" w:sz="0" w:space="0" w:color="auto"/>
        <w:left w:val="none" w:sz="0" w:space="0" w:color="auto"/>
        <w:bottom w:val="none" w:sz="0" w:space="0" w:color="auto"/>
        <w:right w:val="none" w:sz="0" w:space="0" w:color="auto"/>
      </w:divBdr>
    </w:div>
    <w:div w:id="1908955341">
      <w:bodyDiv w:val="1"/>
      <w:marLeft w:val="0"/>
      <w:marRight w:val="0"/>
      <w:marTop w:val="0"/>
      <w:marBottom w:val="0"/>
      <w:divBdr>
        <w:top w:val="none" w:sz="0" w:space="0" w:color="auto"/>
        <w:left w:val="none" w:sz="0" w:space="0" w:color="auto"/>
        <w:bottom w:val="none" w:sz="0" w:space="0" w:color="auto"/>
        <w:right w:val="none" w:sz="0" w:space="0" w:color="auto"/>
      </w:divBdr>
    </w:div>
    <w:div w:id="1911965097">
      <w:bodyDiv w:val="1"/>
      <w:marLeft w:val="0"/>
      <w:marRight w:val="0"/>
      <w:marTop w:val="0"/>
      <w:marBottom w:val="0"/>
      <w:divBdr>
        <w:top w:val="none" w:sz="0" w:space="0" w:color="auto"/>
        <w:left w:val="none" w:sz="0" w:space="0" w:color="auto"/>
        <w:bottom w:val="none" w:sz="0" w:space="0" w:color="auto"/>
        <w:right w:val="none" w:sz="0" w:space="0" w:color="auto"/>
      </w:divBdr>
    </w:div>
    <w:div w:id="1913152838">
      <w:bodyDiv w:val="1"/>
      <w:marLeft w:val="0"/>
      <w:marRight w:val="0"/>
      <w:marTop w:val="0"/>
      <w:marBottom w:val="0"/>
      <w:divBdr>
        <w:top w:val="none" w:sz="0" w:space="0" w:color="auto"/>
        <w:left w:val="none" w:sz="0" w:space="0" w:color="auto"/>
        <w:bottom w:val="none" w:sz="0" w:space="0" w:color="auto"/>
        <w:right w:val="none" w:sz="0" w:space="0" w:color="auto"/>
      </w:divBdr>
    </w:div>
    <w:div w:id="1914389457">
      <w:bodyDiv w:val="1"/>
      <w:marLeft w:val="0"/>
      <w:marRight w:val="0"/>
      <w:marTop w:val="0"/>
      <w:marBottom w:val="0"/>
      <w:divBdr>
        <w:top w:val="none" w:sz="0" w:space="0" w:color="auto"/>
        <w:left w:val="none" w:sz="0" w:space="0" w:color="auto"/>
        <w:bottom w:val="none" w:sz="0" w:space="0" w:color="auto"/>
        <w:right w:val="none" w:sz="0" w:space="0" w:color="auto"/>
      </w:divBdr>
    </w:div>
    <w:div w:id="1920629098">
      <w:bodyDiv w:val="1"/>
      <w:marLeft w:val="0"/>
      <w:marRight w:val="0"/>
      <w:marTop w:val="0"/>
      <w:marBottom w:val="0"/>
      <w:divBdr>
        <w:top w:val="none" w:sz="0" w:space="0" w:color="auto"/>
        <w:left w:val="none" w:sz="0" w:space="0" w:color="auto"/>
        <w:bottom w:val="none" w:sz="0" w:space="0" w:color="auto"/>
        <w:right w:val="none" w:sz="0" w:space="0" w:color="auto"/>
      </w:divBdr>
    </w:div>
    <w:div w:id="1925533990">
      <w:bodyDiv w:val="1"/>
      <w:marLeft w:val="0"/>
      <w:marRight w:val="0"/>
      <w:marTop w:val="0"/>
      <w:marBottom w:val="0"/>
      <w:divBdr>
        <w:top w:val="none" w:sz="0" w:space="0" w:color="auto"/>
        <w:left w:val="none" w:sz="0" w:space="0" w:color="auto"/>
        <w:bottom w:val="none" w:sz="0" w:space="0" w:color="auto"/>
        <w:right w:val="none" w:sz="0" w:space="0" w:color="auto"/>
      </w:divBdr>
    </w:div>
    <w:div w:id="1925988616">
      <w:bodyDiv w:val="1"/>
      <w:marLeft w:val="0"/>
      <w:marRight w:val="0"/>
      <w:marTop w:val="0"/>
      <w:marBottom w:val="0"/>
      <w:divBdr>
        <w:top w:val="none" w:sz="0" w:space="0" w:color="auto"/>
        <w:left w:val="none" w:sz="0" w:space="0" w:color="auto"/>
        <w:bottom w:val="none" w:sz="0" w:space="0" w:color="auto"/>
        <w:right w:val="none" w:sz="0" w:space="0" w:color="auto"/>
      </w:divBdr>
    </w:div>
    <w:div w:id="1928076178">
      <w:bodyDiv w:val="1"/>
      <w:marLeft w:val="0"/>
      <w:marRight w:val="0"/>
      <w:marTop w:val="0"/>
      <w:marBottom w:val="0"/>
      <w:divBdr>
        <w:top w:val="none" w:sz="0" w:space="0" w:color="auto"/>
        <w:left w:val="none" w:sz="0" w:space="0" w:color="auto"/>
        <w:bottom w:val="none" w:sz="0" w:space="0" w:color="auto"/>
        <w:right w:val="none" w:sz="0" w:space="0" w:color="auto"/>
      </w:divBdr>
    </w:div>
    <w:div w:id="1928616232">
      <w:bodyDiv w:val="1"/>
      <w:marLeft w:val="0"/>
      <w:marRight w:val="0"/>
      <w:marTop w:val="0"/>
      <w:marBottom w:val="0"/>
      <w:divBdr>
        <w:top w:val="none" w:sz="0" w:space="0" w:color="auto"/>
        <w:left w:val="none" w:sz="0" w:space="0" w:color="auto"/>
        <w:bottom w:val="none" w:sz="0" w:space="0" w:color="auto"/>
        <w:right w:val="none" w:sz="0" w:space="0" w:color="auto"/>
      </w:divBdr>
    </w:div>
    <w:div w:id="1932006301">
      <w:bodyDiv w:val="1"/>
      <w:marLeft w:val="0"/>
      <w:marRight w:val="0"/>
      <w:marTop w:val="0"/>
      <w:marBottom w:val="0"/>
      <w:divBdr>
        <w:top w:val="none" w:sz="0" w:space="0" w:color="auto"/>
        <w:left w:val="none" w:sz="0" w:space="0" w:color="auto"/>
        <w:bottom w:val="none" w:sz="0" w:space="0" w:color="auto"/>
        <w:right w:val="none" w:sz="0" w:space="0" w:color="auto"/>
      </w:divBdr>
    </w:div>
    <w:div w:id="1932934129">
      <w:bodyDiv w:val="1"/>
      <w:marLeft w:val="0"/>
      <w:marRight w:val="0"/>
      <w:marTop w:val="0"/>
      <w:marBottom w:val="0"/>
      <w:divBdr>
        <w:top w:val="none" w:sz="0" w:space="0" w:color="auto"/>
        <w:left w:val="none" w:sz="0" w:space="0" w:color="auto"/>
        <w:bottom w:val="none" w:sz="0" w:space="0" w:color="auto"/>
        <w:right w:val="none" w:sz="0" w:space="0" w:color="auto"/>
      </w:divBdr>
    </w:div>
    <w:div w:id="1933052889">
      <w:bodyDiv w:val="1"/>
      <w:marLeft w:val="0"/>
      <w:marRight w:val="0"/>
      <w:marTop w:val="0"/>
      <w:marBottom w:val="0"/>
      <w:divBdr>
        <w:top w:val="none" w:sz="0" w:space="0" w:color="auto"/>
        <w:left w:val="none" w:sz="0" w:space="0" w:color="auto"/>
        <w:bottom w:val="none" w:sz="0" w:space="0" w:color="auto"/>
        <w:right w:val="none" w:sz="0" w:space="0" w:color="auto"/>
      </w:divBdr>
    </w:div>
    <w:div w:id="1934968372">
      <w:bodyDiv w:val="1"/>
      <w:marLeft w:val="0"/>
      <w:marRight w:val="0"/>
      <w:marTop w:val="0"/>
      <w:marBottom w:val="0"/>
      <w:divBdr>
        <w:top w:val="none" w:sz="0" w:space="0" w:color="auto"/>
        <w:left w:val="none" w:sz="0" w:space="0" w:color="auto"/>
        <w:bottom w:val="none" w:sz="0" w:space="0" w:color="auto"/>
        <w:right w:val="none" w:sz="0" w:space="0" w:color="auto"/>
      </w:divBdr>
    </w:div>
    <w:div w:id="1937325289">
      <w:bodyDiv w:val="1"/>
      <w:marLeft w:val="0"/>
      <w:marRight w:val="0"/>
      <w:marTop w:val="0"/>
      <w:marBottom w:val="0"/>
      <w:divBdr>
        <w:top w:val="none" w:sz="0" w:space="0" w:color="auto"/>
        <w:left w:val="none" w:sz="0" w:space="0" w:color="auto"/>
        <w:bottom w:val="none" w:sz="0" w:space="0" w:color="auto"/>
        <w:right w:val="none" w:sz="0" w:space="0" w:color="auto"/>
      </w:divBdr>
    </w:div>
    <w:div w:id="1941570780">
      <w:bodyDiv w:val="1"/>
      <w:marLeft w:val="0"/>
      <w:marRight w:val="0"/>
      <w:marTop w:val="0"/>
      <w:marBottom w:val="0"/>
      <w:divBdr>
        <w:top w:val="none" w:sz="0" w:space="0" w:color="auto"/>
        <w:left w:val="none" w:sz="0" w:space="0" w:color="auto"/>
        <w:bottom w:val="none" w:sz="0" w:space="0" w:color="auto"/>
        <w:right w:val="none" w:sz="0" w:space="0" w:color="auto"/>
      </w:divBdr>
    </w:div>
    <w:div w:id="1941722002">
      <w:bodyDiv w:val="1"/>
      <w:marLeft w:val="0"/>
      <w:marRight w:val="0"/>
      <w:marTop w:val="0"/>
      <w:marBottom w:val="0"/>
      <w:divBdr>
        <w:top w:val="none" w:sz="0" w:space="0" w:color="auto"/>
        <w:left w:val="none" w:sz="0" w:space="0" w:color="auto"/>
        <w:bottom w:val="none" w:sz="0" w:space="0" w:color="auto"/>
        <w:right w:val="none" w:sz="0" w:space="0" w:color="auto"/>
      </w:divBdr>
    </w:div>
    <w:div w:id="1942562096">
      <w:bodyDiv w:val="1"/>
      <w:marLeft w:val="0"/>
      <w:marRight w:val="0"/>
      <w:marTop w:val="0"/>
      <w:marBottom w:val="0"/>
      <w:divBdr>
        <w:top w:val="none" w:sz="0" w:space="0" w:color="auto"/>
        <w:left w:val="none" w:sz="0" w:space="0" w:color="auto"/>
        <w:bottom w:val="none" w:sz="0" w:space="0" w:color="auto"/>
        <w:right w:val="none" w:sz="0" w:space="0" w:color="auto"/>
      </w:divBdr>
    </w:div>
    <w:div w:id="1946957208">
      <w:bodyDiv w:val="1"/>
      <w:marLeft w:val="0"/>
      <w:marRight w:val="0"/>
      <w:marTop w:val="0"/>
      <w:marBottom w:val="0"/>
      <w:divBdr>
        <w:top w:val="none" w:sz="0" w:space="0" w:color="auto"/>
        <w:left w:val="none" w:sz="0" w:space="0" w:color="auto"/>
        <w:bottom w:val="none" w:sz="0" w:space="0" w:color="auto"/>
        <w:right w:val="none" w:sz="0" w:space="0" w:color="auto"/>
      </w:divBdr>
    </w:div>
    <w:div w:id="1947033936">
      <w:bodyDiv w:val="1"/>
      <w:marLeft w:val="0"/>
      <w:marRight w:val="0"/>
      <w:marTop w:val="0"/>
      <w:marBottom w:val="0"/>
      <w:divBdr>
        <w:top w:val="none" w:sz="0" w:space="0" w:color="auto"/>
        <w:left w:val="none" w:sz="0" w:space="0" w:color="auto"/>
        <w:bottom w:val="none" w:sz="0" w:space="0" w:color="auto"/>
        <w:right w:val="none" w:sz="0" w:space="0" w:color="auto"/>
      </w:divBdr>
    </w:div>
    <w:div w:id="1948387335">
      <w:bodyDiv w:val="1"/>
      <w:marLeft w:val="0"/>
      <w:marRight w:val="0"/>
      <w:marTop w:val="0"/>
      <w:marBottom w:val="0"/>
      <w:divBdr>
        <w:top w:val="none" w:sz="0" w:space="0" w:color="auto"/>
        <w:left w:val="none" w:sz="0" w:space="0" w:color="auto"/>
        <w:bottom w:val="none" w:sz="0" w:space="0" w:color="auto"/>
        <w:right w:val="none" w:sz="0" w:space="0" w:color="auto"/>
      </w:divBdr>
    </w:div>
    <w:div w:id="1949699798">
      <w:bodyDiv w:val="1"/>
      <w:marLeft w:val="0"/>
      <w:marRight w:val="0"/>
      <w:marTop w:val="0"/>
      <w:marBottom w:val="0"/>
      <w:divBdr>
        <w:top w:val="none" w:sz="0" w:space="0" w:color="auto"/>
        <w:left w:val="none" w:sz="0" w:space="0" w:color="auto"/>
        <w:bottom w:val="none" w:sz="0" w:space="0" w:color="auto"/>
        <w:right w:val="none" w:sz="0" w:space="0" w:color="auto"/>
      </w:divBdr>
    </w:div>
    <w:div w:id="1951551440">
      <w:bodyDiv w:val="1"/>
      <w:marLeft w:val="0"/>
      <w:marRight w:val="0"/>
      <w:marTop w:val="0"/>
      <w:marBottom w:val="0"/>
      <w:divBdr>
        <w:top w:val="none" w:sz="0" w:space="0" w:color="auto"/>
        <w:left w:val="none" w:sz="0" w:space="0" w:color="auto"/>
        <w:bottom w:val="none" w:sz="0" w:space="0" w:color="auto"/>
        <w:right w:val="none" w:sz="0" w:space="0" w:color="auto"/>
      </w:divBdr>
    </w:div>
    <w:div w:id="1952784430">
      <w:bodyDiv w:val="1"/>
      <w:marLeft w:val="0"/>
      <w:marRight w:val="0"/>
      <w:marTop w:val="0"/>
      <w:marBottom w:val="0"/>
      <w:divBdr>
        <w:top w:val="none" w:sz="0" w:space="0" w:color="auto"/>
        <w:left w:val="none" w:sz="0" w:space="0" w:color="auto"/>
        <w:bottom w:val="none" w:sz="0" w:space="0" w:color="auto"/>
        <w:right w:val="none" w:sz="0" w:space="0" w:color="auto"/>
      </w:divBdr>
    </w:div>
    <w:div w:id="1954512842">
      <w:bodyDiv w:val="1"/>
      <w:marLeft w:val="0"/>
      <w:marRight w:val="0"/>
      <w:marTop w:val="0"/>
      <w:marBottom w:val="0"/>
      <w:divBdr>
        <w:top w:val="none" w:sz="0" w:space="0" w:color="auto"/>
        <w:left w:val="none" w:sz="0" w:space="0" w:color="auto"/>
        <w:bottom w:val="none" w:sz="0" w:space="0" w:color="auto"/>
        <w:right w:val="none" w:sz="0" w:space="0" w:color="auto"/>
      </w:divBdr>
    </w:div>
    <w:div w:id="1956642920">
      <w:bodyDiv w:val="1"/>
      <w:marLeft w:val="0"/>
      <w:marRight w:val="0"/>
      <w:marTop w:val="0"/>
      <w:marBottom w:val="0"/>
      <w:divBdr>
        <w:top w:val="none" w:sz="0" w:space="0" w:color="auto"/>
        <w:left w:val="none" w:sz="0" w:space="0" w:color="auto"/>
        <w:bottom w:val="none" w:sz="0" w:space="0" w:color="auto"/>
        <w:right w:val="none" w:sz="0" w:space="0" w:color="auto"/>
      </w:divBdr>
    </w:div>
    <w:div w:id="1956906721">
      <w:bodyDiv w:val="1"/>
      <w:marLeft w:val="0"/>
      <w:marRight w:val="0"/>
      <w:marTop w:val="0"/>
      <w:marBottom w:val="0"/>
      <w:divBdr>
        <w:top w:val="none" w:sz="0" w:space="0" w:color="auto"/>
        <w:left w:val="none" w:sz="0" w:space="0" w:color="auto"/>
        <w:bottom w:val="none" w:sz="0" w:space="0" w:color="auto"/>
        <w:right w:val="none" w:sz="0" w:space="0" w:color="auto"/>
      </w:divBdr>
    </w:div>
    <w:div w:id="1957634659">
      <w:bodyDiv w:val="1"/>
      <w:marLeft w:val="0"/>
      <w:marRight w:val="0"/>
      <w:marTop w:val="0"/>
      <w:marBottom w:val="0"/>
      <w:divBdr>
        <w:top w:val="none" w:sz="0" w:space="0" w:color="auto"/>
        <w:left w:val="none" w:sz="0" w:space="0" w:color="auto"/>
        <w:bottom w:val="none" w:sz="0" w:space="0" w:color="auto"/>
        <w:right w:val="none" w:sz="0" w:space="0" w:color="auto"/>
      </w:divBdr>
    </w:div>
    <w:div w:id="1958173620">
      <w:bodyDiv w:val="1"/>
      <w:marLeft w:val="0"/>
      <w:marRight w:val="0"/>
      <w:marTop w:val="0"/>
      <w:marBottom w:val="0"/>
      <w:divBdr>
        <w:top w:val="none" w:sz="0" w:space="0" w:color="auto"/>
        <w:left w:val="none" w:sz="0" w:space="0" w:color="auto"/>
        <w:bottom w:val="none" w:sz="0" w:space="0" w:color="auto"/>
        <w:right w:val="none" w:sz="0" w:space="0" w:color="auto"/>
      </w:divBdr>
    </w:div>
    <w:div w:id="1958248250">
      <w:bodyDiv w:val="1"/>
      <w:marLeft w:val="0"/>
      <w:marRight w:val="0"/>
      <w:marTop w:val="0"/>
      <w:marBottom w:val="0"/>
      <w:divBdr>
        <w:top w:val="none" w:sz="0" w:space="0" w:color="auto"/>
        <w:left w:val="none" w:sz="0" w:space="0" w:color="auto"/>
        <w:bottom w:val="none" w:sz="0" w:space="0" w:color="auto"/>
        <w:right w:val="none" w:sz="0" w:space="0" w:color="auto"/>
      </w:divBdr>
    </w:div>
    <w:div w:id="1959680188">
      <w:bodyDiv w:val="1"/>
      <w:marLeft w:val="0"/>
      <w:marRight w:val="0"/>
      <w:marTop w:val="0"/>
      <w:marBottom w:val="0"/>
      <w:divBdr>
        <w:top w:val="none" w:sz="0" w:space="0" w:color="auto"/>
        <w:left w:val="none" w:sz="0" w:space="0" w:color="auto"/>
        <w:bottom w:val="none" w:sz="0" w:space="0" w:color="auto"/>
        <w:right w:val="none" w:sz="0" w:space="0" w:color="auto"/>
      </w:divBdr>
    </w:div>
    <w:div w:id="1962150282">
      <w:bodyDiv w:val="1"/>
      <w:marLeft w:val="0"/>
      <w:marRight w:val="0"/>
      <w:marTop w:val="0"/>
      <w:marBottom w:val="0"/>
      <w:divBdr>
        <w:top w:val="none" w:sz="0" w:space="0" w:color="auto"/>
        <w:left w:val="none" w:sz="0" w:space="0" w:color="auto"/>
        <w:bottom w:val="none" w:sz="0" w:space="0" w:color="auto"/>
        <w:right w:val="none" w:sz="0" w:space="0" w:color="auto"/>
      </w:divBdr>
    </w:div>
    <w:div w:id="1962152887">
      <w:bodyDiv w:val="1"/>
      <w:marLeft w:val="0"/>
      <w:marRight w:val="0"/>
      <w:marTop w:val="0"/>
      <w:marBottom w:val="0"/>
      <w:divBdr>
        <w:top w:val="none" w:sz="0" w:space="0" w:color="auto"/>
        <w:left w:val="none" w:sz="0" w:space="0" w:color="auto"/>
        <w:bottom w:val="none" w:sz="0" w:space="0" w:color="auto"/>
        <w:right w:val="none" w:sz="0" w:space="0" w:color="auto"/>
      </w:divBdr>
    </w:div>
    <w:div w:id="1962418104">
      <w:bodyDiv w:val="1"/>
      <w:marLeft w:val="0"/>
      <w:marRight w:val="0"/>
      <w:marTop w:val="0"/>
      <w:marBottom w:val="0"/>
      <w:divBdr>
        <w:top w:val="none" w:sz="0" w:space="0" w:color="auto"/>
        <w:left w:val="none" w:sz="0" w:space="0" w:color="auto"/>
        <w:bottom w:val="none" w:sz="0" w:space="0" w:color="auto"/>
        <w:right w:val="none" w:sz="0" w:space="0" w:color="auto"/>
      </w:divBdr>
    </w:div>
    <w:div w:id="1964531095">
      <w:bodyDiv w:val="1"/>
      <w:marLeft w:val="0"/>
      <w:marRight w:val="0"/>
      <w:marTop w:val="0"/>
      <w:marBottom w:val="0"/>
      <w:divBdr>
        <w:top w:val="none" w:sz="0" w:space="0" w:color="auto"/>
        <w:left w:val="none" w:sz="0" w:space="0" w:color="auto"/>
        <w:bottom w:val="none" w:sz="0" w:space="0" w:color="auto"/>
        <w:right w:val="none" w:sz="0" w:space="0" w:color="auto"/>
      </w:divBdr>
    </w:div>
    <w:div w:id="1964532721">
      <w:bodyDiv w:val="1"/>
      <w:marLeft w:val="0"/>
      <w:marRight w:val="0"/>
      <w:marTop w:val="0"/>
      <w:marBottom w:val="0"/>
      <w:divBdr>
        <w:top w:val="none" w:sz="0" w:space="0" w:color="auto"/>
        <w:left w:val="none" w:sz="0" w:space="0" w:color="auto"/>
        <w:bottom w:val="none" w:sz="0" w:space="0" w:color="auto"/>
        <w:right w:val="none" w:sz="0" w:space="0" w:color="auto"/>
      </w:divBdr>
    </w:div>
    <w:div w:id="1966812142">
      <w:bodyDiv w:val="1"/>
      <w:marLeft w:val="0"/>
      <w:marRight w:val="0"/>
      <w:marTop w:val="0"/>
      <w:marBottom w:val="0"/>
      <w:divBdr>
        <w:top w:val="none" w:sz="0" w:space="0" w:color="auto"/>
        <w:left w:val="none" w:sz="0" w:space="0" w:color="auto"/>
        <w:bottom w:val="none" w:sz="0" w:space="0" w:color="auto"/>
        <w:right w:val="none" w:sz="0" w:space="0" w:color="auto"/>
      </w:divBdr>
    </w:div>
    <w:div w:id="1968779476">
      <w:bodyDiv w:val="1"/>
      <w:marLeft w:val="0"/>
      <w:marRight w:val="0"/>
      <w:marTop w:val="0"/>
      <w:marBottom w:val="0"/>
      <w:divBdr>
        <w:top w:val="none" w:sz="0" w:space="0" w:color="auto"/>
        <w:left w:val="none" w:sz="0" w:space="0" w:color="auto"/>
        <w:bottom w:val="none" w:sz="0" w:space="0" w:color="auto"/>
        <w:right w:val="none" w:sz="0" w:space="0" w:color="auto"/>
      </w:divBdr>
    </w:div>
    <w:div w:id="1971861430">
      <w:bodyDiv w:val="1"/>
      <w:marLeft w:val="0"/>
      <w:marRight w:val="0"/>
      <w:marTop w:val="0"/>
      <w:marBottom w:val="0"/>
      <w:divBdr>
        <w:top w:val="none" w:sz="0" w:space="0" w:color="auto"/>
        <w:left w:val="none" w:sz="0" w:space="0" w:color="auto"/>
        <w:bottom w:val="none" w:sz="0" w:space="0" w:color="auto"/>
        <w:right w:val="none" w:sz="0" w:space="0" w:color="auto"/>
      </w:divBdr>
    </w:div>
    <w:div w:id="1974021965">
      <w:bodyDiv w:val="1"/>
      <w:marLeft w:val="0"/>
      <w:marRight w:val="0"/>
      <w:marTop w:val="0"/>
      <w:marBottom w:val="0"/>
      <w:divBdr>
        <w:top w:val="none" w:sz="0" w:space="0" w:color="auto"/>
        <w:left w:val="none" w:sz="0" w:space="0" w:color="auto"/>
        <w:bottom w:val="none" w:sz="0" w:space="0" w:color="auto"/>
        <w:right w:val="none" w:sz="0" w:space="0" w:color="auto"/>
      </w:divBdr>
    </w:div>
    <w:div w:id="1974096705">
      <w:bodyDiv w:val="1"/>
      <w:marLeft w:val="0"/>
      <w:marRight w:val="0"/>
      <w:marTop w:val="0"/>
      <w:marBottom w:val="0"/>
      <w:divBdr>
        <w:top w:val="none" w:sz="0" w:space="0" w:color="auto"/>
        <w:left w:val="none" w:sz="0" w:space="0" w:color="auto"/>
        <w:bottom w:val="none" w:sz="0" w:space="0" w:color="auto"/>
        <w:right w:val="none" w:sz="0" w:space="0" w:color="auto"/>
      </w:divBdr>
    </w:div>
    <w:div w:id="1974673687">
      <w:bodyDiv w:val="1"/>
      <w:marLeft w:val="0"/>
      <w:marRight w:val="0"/>
      <w:marTop w:val="0"/>
      <w:marBottom w:val="0"/>
      <w:divBdr>
        <w:top w:val="none" w:sz="0" w:space="0" w:color="auto"/>
        <w:left w:val="none" w:sz="0" w:space="0" w:color="auto"/>
        <w:bottom w:val="none" w:sz="0" w:space="0" w:color="auto"/>
        <w:right w:val="none" w:sz="0" w:space="0" w:color="auto"/>
      </w:divBdr>
    </w:div>
    <w:div w:id="1976183127">
      <w:bodyDiv w:val="1"/>
      <w:marLeft w:val="0"/>
      <w:marRight w:val="0"/>
      <w:marTop w:val="0"/>
      <w:marBottom w:val="0"/>
      <w:divBdr>
        <w:top w:val="none" w:sz="0" w:space="0" w:color="auto"/>
        <w:left w:val="none" w:sz="0" w:space="0" w:color="auto"/>
        <w:bottom w:val="none" w:sz="0" w:space="0" w:color="auto"/>
        <w:right w:val="none" w:sz="0" w:space="0" w:color="auto"/>
      </w:divBdr>
    </w:div>
    <w:div w:id="1977760283">
      <w:bodyDiv w:val="1"/>
      <w:marLeft w:val="0"/>
      <w:marRight w:val="0"/>
      <w:marTop w:val="0"/>
      <w:marBottom w:val="0"/>
      <w:divBdr>
        <w:top w:val="none" w:sz="0" w:space="0" w:color="auto"/>
        <w:left w:val="none" w:sz="0" w:space="0" w:color="auto"/>
        <w:bottom w:val="none" w:sz="0" w:space="0" w:color="auto"/>
        <w:right w:val="none" w:sz="0" w:space="0" w:color="auto"/>
      </w:divBdr>
    </w:div>
    <w:div w:id="1978223400">
      <w:bodyDiv w:val="1"/>
      <w:marLeft w:val="0"/>
      <w:marRight w:val="0"/>
      <w:marTop w:val="0"/>
      <w:marBottom w:val="0"/>
      <w:divBdr>
        <w:top w:val="none" w:sz="0" w:space="0" w:color="auto"/>
        <w:left w:val="none" w:sz="0" w:space="0" w:color="auto"/>
        <w:bottom w:val="none" w:sz="0" w:space="0" w:color="auto"/>
        <w:right w:val="none" w:sz="0" w:space="0" w:color="auto"/>
      </w:divBdr>
    </w:div>
    <w:div w:id="1978298069">
      <w:bodyDiv w:val="1"/>
      <w:marLeft w:val="0"/>
      <w:marRight w:val="0"/>
      <w:marTop w:val="0"/>
      <w:marBottom w:val="0"/>
      <w:divBdr>
        <w:top w:val="none" w:sz="0" w:space="0" w:color="auto"/>
        <w:left w:val="none" w:sz="0" w:space="0" w:color="auto"/>
        <w:bottom w:val="none" w:sz="0" w:space="0" w:color="auto"/>
        <w:right w:val="none" w:sz="0" w:space="0" w:color="auto"/>
      </w:divBdr>
    </w:div>
    <w:div w:id="1978677500">
      <w:bodyDiv w:val="1"/>
      <w:marLeft w:val="0"/>
      <w:marRight w:val="0"/>
      <w:marTop w:val="0"/>
      <w:marBottom w:val="0"/>
      <w:divBdr>
        <w:top w:val="none" w:sz="0" w:space="0" w:color="auto"/>
        <w:left w:val="none" w:sz="0" w:space="0" w:color="auto"/>
        <w:bottom w:val="none" w:sz="0" w:space="0" w:color="auto"/>
        <w:right w:val="none" w:sz="0" w:space="0" w:color="auto"/>
      </w:divBdr>
    </w:div>
    <w:div w:id="1978796572">
      <w:bodyDiv w:val="1"/>
      <w:marLeft w:val="0"/>
      <w:marRight w:val="0"/>
      <w:marTop w:val="0"/>
      <w:marBottom w:val="0"/>
      <w:divBdr>
        <w:top w:val="none" w:sz="0" w:space="0" w:color="auto"/>
        <w:left w:val="none" w:sz="0" w:space="0" w:color="auto"/>
        <w:bottom w:val="none" w:sz="0" w:space="0" w:color="auto"/>
        <w:right w:val="none" w:sz="0" w:space="0" w:color="auto"/>
      </w:divBdr>
    </w:div>
    <w:div w:id="1979871204">
      <w:bodyDiv w:val="1"/>
      <w:marLeft w:val="0"/>
      <w:marRight w:val="0"/>
      <w:marTop w:val="0"/>
      <w:marBottom w:val="0"/>
      <w:divBdr>
        <w:top w:val="none" w:sz="0" w:space="0" w:color="auto"/>
        <w:left w:val="none" w:sz="0" w:space="0" w:color="auto"/>
        <w:bottom w:val="none" w:sz="0" w:space="0" w:color="auto"/>
        <w:right w:val="none" w:sz="0" w:space="0" w:color="auto"/>
      </w:divBdr>
    </w:div>
    <w:div w:id="1981298244">
      <w:bodyDiv w:val="1"/>
      <w:marLeft w:val="0"/>
      <w:marRight w:val="0"/>
      <w:marTop w:val="0"/>
      <w:marBottom w:val="0"/>
      <w:divBdr>
        <w:top w:val="none" w:sz="0" w:space="0" w:color="auto"/>
        <w:left w:val="none" w:sz="0" w:space="0" w:color="auto"/>
        <w:bottom w:val="none" w:sz="0" w:space="0" w:color="auto"/>
        <w:right w:val="none" w:sz="0" w:space="0" w:color="auto"/>
      </w:divBdr>
    </w:div>
    <w:div w:id="1983344765">
      <w:bodyDiv w:val="1"/>
      <w:marLeft w:val="0"/>
      <w:marRight w:val="0"/>
      <w:marTop w:val="0"/>
      <w:marBottom w:val="0"/>
      <w:divBdr>
        <w:top w:val="none" w:sz="0" w:space="0" w:color="auto"/>
        <w:left w:val="none" w:sz="0" w:space="0" w:color="auto"/>
        <w:bottom w:val="none" w:sz="0" w:space="0" w:color="auto"/>
        <w:right w:val="none" w:sz="0" w:space="0" w:color="auto"/>
      </w:divBdr>
    </w:div>
    <w:div w:id="1987781527">
      <w:bodyDiv w:val="1"/>
      <w:marLeft w:val="0"/>
      <w:marRight w:val="0"/>
      <w:marTop w:val="0"/>
      <w:marBottom w:val="0"/>
      <w:divBdr>
        <w:top w:val="none" w:sz="0" w:space="0" w:color="auto"/>
        <w:left w:val="none" w:sz="0" w:space="0" w:color="auto"/>
        <w:bottom w:val="none" w:sz="0" w:space="0" w:color="auto"/>
        <w:right w:val="none" w:sz="0" w:space="0" w:color="auto"/>
      </w:divBdr>
    </w:div>
    <w:div w:id="1991208212">
      <w:bodyDiv w:val="1"/>
      <w:marLeft w:val="0"/>
      <w:marRight w:val="0"/>
      <w:marTop w:val="0"/>
      <w:marBottom w:val="0"/>
      <w:divBdr>
        <w:top w:val="none" w:sz="0" w:space="0" w:color="auto"/>
        <w:left w:val="none" w:sz="0" w:space="0" w:color="auto"/>
        <w:bottom w:val="none" w:sz="0" w:space="0" w:color="auto"/>
        <w:right w:val="none" w:sz="0" w:space="0" w:color="auto"/>
      </w:divBdr>
    </w:div>
    <w:div w:id="1993832554">
      <w:bodyDiv w:val="1"/>
      <w:marLeft w:val="0"/>
      <w:marRight w:val="0"/>
      <w:marTop w:val="0"/>
      <w:marBottom w:val="0"/>
      <w:divBdr>
        <w:top w:val="none" w:sz="0" w:space="0" w:color="auto"/>
        <w:left w:val="none" w:sz="0" w:space="0" w:color="auto"/>
        <w:bottom w:val="none" w:sz="0" w:space="0" w:color="auto"/>
        <w:right w:val="none" w:sz="0" w:space="0" w:color="auto"/>
      </w:divBdr>
    </w:div>
    <w:div w:id="1994286560">
      <w:bodyDiv w:val="1"/>
      <w:marLeft w:val="0"/>
      <w:marRight w:val="0"/>
      <w:marTop w:val="0"/>
      <w:marBottom w:val="0"/>
      <w:divBdr>
        <w:top w:val="none" w:sz="0" w:space="0" w:color="auto"/>
        <w:left w:val="none" w:sz="0" w:space="0" w:color="auto"/>
        <w:bottom w:val="none" w:sz="0" w:space="0" w:color="auto"/>
        <w:right w:val="none" w:sz="0" w:space="0" w:color="auto"/>
      </w:divBdr>
    </w:div>
    <w:div w:id="1995715078">
      <w:bodyDiv w:val="1"/>
      <w:marLeft w:val="0"/>
      <w:marRight w:val="0"/>
      <w:marTop w:val="0"/>
      <w:marBottom w:val="0"/>
      <w:divBdr>
        <w:top w:val="none" w:sz="0" w:space="0" w:color="auto"/>
        <w:left w:val="none" w:sz="0" w:space="0" w:color="auto"/>
        <w:bottom w:val="none" w:sz="0" w:space="0" w:color="auto"/>
        <w:right w:val="none" w:sz="0" w:space="0" w:color="auto"/>
      </w:divBdr>
    </w:div>
    <w:div w:id="1999070296">
      <w:bodyDiv w:val="1"/>
      <w:marLeft w:val="0"/>
      <w:marRight w:val="0"/>
      <w:marTop w:val="0"/>
      <w:marBottom w:val="0"/>
      <w:divBdr>
        <w:top w:val="none" w:sz="0" w:space="0" w:color="auto"/>
        <w:left w:val="none" w:sz="0" w:space="0" w:color="auto"/>
        <w:bottom w:val="none" w:sz="0" w:space="0" w:color="auto"/>
        <w:right w:val="none" w:sz="0" w:space="0" w:color="auto"/>
      </w:divBdr>
    </w:div>
    <w:div w:id="2002273437">
      <w:bodyDiv w:val="1"/>
      <w:marLeft w:val="0"/>
      <w:marRight w:val="0"/>
      <w:marTop w:val="0"/>
      <w:marBottom w:val="0"/>
      <w:divBdr>
        <w:top w:val="none" w:sz="0" w:space="0" w:color="auto"/>
        <w:left w:val="none" w:sz="0" w:space="0" w:color="auto"/>
        <w:bottom w:val="none" w:sz="0" w:space="0" w:color="auto"/>
        <w:right w:val="none" w:sz="0" w:space="0" w:color="auto"/>
      </w:divBdr>
    </w:div>
    <w:div w:id="2004429497">
      <w:bodyDiv w:val="1"/>
      <w:marLeft w:val="0"/>
      <w:marRight w:val="0"/>
      <w:marTop w:val="0"/>
      <w:marBottom w:val="0"/>
      <w:divBdr>
        <w:top w:val="none" w:sz="0" w:space="0" w:color="auto"/>
        <w:left w:val="none" w:sz="0" w:space="0" w:color="auto"/>
        <w:bottom w:val="none" w:sz="0" w:space="0" w:color="auto"/>
        <w:right w:val="none" w:sz="0" w:space="0" w:color="auto"/>
      </w:divBdr>
    </w:div>
    <w:div w:id="2005429578">
      <w:bodyDiv w:val="1"/>
      <w:marLeft w:val="0"/>
      <w:marRight w:val="0"/>
      <w:marTop w:val="0"/>
      <w:marBottom w:val="0"/>
      <w:divBdr>
        <w:top w:val="none" w:sz="0" w:space="0" w:color="auto"/>
        <w:left w:val="none" w:sz="0" w:space="0" w:color="auto"/>
        <w:bottom w:val="none" w:sz="0" w:space="0" w:color="auto"/>
        <w:right w:val="none" w:sz="0" w:space="0" w:color="auto"/>
      </w:divBdr>
    </w:div>
    <w:div w:id="2006735875">
      <w:bodyDiv w:val="1"/>
      <w:marLeft w:val="0"/>
      <w:marRight w:val="0"/>
      <w:marTop w:val="0"/>
      <w:marBottom w:val="0"/>
      <w:divBdr>
        <w:top w:val="none" w:sz="0" w:space="0" w:color="auto"/>
        <w:left w:val="none" w:sz="0" w:space="0" w:color="auto"/>
        <w:bottom w:val="none" w:sz="0" w:space="0" w:color="auto"/>
        <w:right w:val="none" w:sz="0" w:space="0" w:color="auto"/>
      </w:divBdr>
    </w:div>
    <w:div w:id="2007898987">
      <w:bodyDiv w:val="1"/>
      <w:marLeft w:val="0"/>
      <w:marRight w:val="0"/>
      <w:marTop w:val="0"/>
      <w:marBottom w:val="0"/>
      <w:divBdr>
        <w:top w:val="none" w:sz="0" w:space="0" w:color="auto"/>
        <w:left w:val="none" w:sz="0" w:space="0" w:color="auto"/>
        <w:bottom w:val="none" w:sz="0" w:space="0" w:color="auto"/>
        <w:right w:val="none" w:sz="0" w:space="0" w:color="auto"/>
      </w:divBdr>
    </w:div>
    <w:div w:id="2008287986">
      <w:bodyDiv w:val="1"/>
      <w:marLeft w:val="0"/>
      <w:marRight w:val="0"/>
      <w:marTop w:val="0"/>
      <w:marBottom w:val="0"/>
      <w:divBdr>
        <w:top w:val="none" w:sz="0" w:space="0" w:color="auto"/>
        <w:left w:val="none" w:sz="0" w:space="0" w:color="auto"/>
        <w:bottom w:val="none" w:sz="0" w:space="0" w:color="auto"/>
        <w:right w:val="none" w:sz="0" w:space="0" w:color="auto"/>
      </w:divBdr>
    </w:div>
    <w:div w:id="2008900140">
      <w:bodyDiv w:val="1"/>
      <w:marLeft w:val="0"/>
      <w:marRight w:val="0"/>
      <w:marTop w:val="0"/>
      <w:marBottom w:val="0"/>
      <w:divBdr>
        <w:top w:val="none" w:sz="0" w:space="0" w:color="auto"/>
        <w:left w:val="none" w:sz="0" w:space="0" w:color="auto"/>
        <w:bottom w:val="none" w:sz="0" w:space="0" w:color="auto"/>
        <w:right w:val="none" w:sz="0" w:space="0" w:color="auto"/>
      </w:divBdr>
    </w:div>
    <w:div w:id="2009014500">
      <w:bodyDiv w:val="1"/>
      <w:marLeft w:val="0"/>
      <w:marRight w:val="0"/>
      <w:marTop w:val="0"/>
      <w:marBottom w:val="0"/>
      <w:divBdr>
        <w:top w:val="none" w:sz="0" w:space="0" w:color="auto"/>
        <w:left w:val="none" w:sz="0" w:space="0" w:color="auto"/>
        <w:bottom w:val="none" w:sz="0" w:space="0" w:color="auto"/>
        <w:right w:val="none" w:sz="0" w:space="0" w:color="auto"/>
      </w:divBdr>
    </w:div>
    <w:div w:id="2009164613">
      <w:bodyDiv w:val="1"/>
      <w:marLeft w:val="0"/>
      <w:marRight w:val="0"/>
      <w:marTop w:val="0"/>
      <w:marBottom w:val="0"/>
      <w:divBdr>
        <w:top w:val="none" w:sz="0" w:space="0" w:color="auto"/>
        <w:left w:val="none" w:sz="0" w:space="0" w:color="auto"/>
        <w:bottom w:val="none" w:sz="0" w:space="0" w:color="auto"/>
        <w:right w:val="none" w:sz="0" w:space="0" w:color="auto"/>
      </w:divBdr>
    </w:div>
    <w:div w:id="2009476286">
      <w:bodyDiv w:val="1"/>
      <w:marLeft w:val="0"/>
      <w:marRight w:val="0"/>
      <w:marTop w:val="0"/>
      <w:marBottom w:val="0"/>
      <w:divBdr>
        <w:top w:val="none" w:sz="0" w:space="0" w:color="auto"/>
        <w:left w:val="none" w:sz="0" w:space="0" w:color="auto"/>
        <w:bottom w:val="none" w:sz="0" w:space="0" w:color="auto"/>
        <w:right w:val="none" w:sz="0" w:space="0" w:color="auto"/>
      </w:divBdr>
    </w:div>
    <w:div w:id="2009479144">
      <w:bodyDiv w:val="1"/>
      <w:marLeft w:val="0"/>
      <w:marRight w:val="0"/>
      <w:marTop w:val="0"/>
      <w:marBottom w:val="0"/>
      <w:divBdr>
        <w:top w:val="none" w:sz="0" w:space="0" w:color="auto"/>
        <w:left w:val="none" w:sz="0" w:space="0" w:color="auto"/>
        <w:bottom w:val="none" w:sz="0" w:space="0" w:color="auto"/>
        <w:right w:val="none" w:sz="0" w:space="0" w:color="auto"/>
      </w:divBdr>
    </w:div>
    <w:div w:id="2012557620">
      <w:bodyDiv w:val="1"/>
      <w:marLeft w:val="0"/>
      <w:marRight w:val="0"/>
      <w:marTop w:val="0"/>
      <w:marBottom w:val="0"/>
      <w:divBdr>
        <w:top w:val="none" w:sz="0" w:space="0" w:color="auto"/>
        <w:left w:val="none" w:sz="0" w:space="0" w:color="auto"/>
        <w:bottom w:val="none" w:sz="0" w:space="0" w:color="auto"/>
        <w:right w:val="none" w:sz="0" w:space="0" w:color="auto"/>
      </w:divBdr>
    </w:div>
    <w:div w:id="2014529574">
      <w:bodyDiv w:val="1"/>
      <w:marLeft w:val="0"/>
      <w:marRight w:val="0"/>
      <w:marTop w:val="0"/>
      <w:marBottom w:val="0"/>
      <w:divBdr>
        <w:top w:val="none" w:sz="0" w:space="0" w:color="auto"/>
        <w:left w:val="none" w:sz="0" w:space="0" w:color="auto"/>
        <w:bottom w:val="none" w:sz="0" w:space="0" w:color="auto"/>
        <w:right w:val="none" w:sz="0" w:space="0" w:color="auto"/>
      </w:divBdr>
    </w:div>
    <w:div w:id="2015329366">
      <w:bodyDiv w:val="1"/>
      <w:marLeft w:val="0"/>
      <w:marRight w:val="0"/>
      <w:marTop w:val="0"/>
      <w:marBottom w:val="0"/>
      <w:divBdr>
        <w:top w:val="none" w:sz="0" w:space="0" w:color="auto"/>
        <w:left w:val="none" w:sz="0" w:space="0" w:color="auto"/>
        <w:bottom w:val="none" w:sz="0" w:space="0" w:color="auto"/>
        <w:right w:val="none" w:sz="0" w:space="0" w:color="auto"/>
      </w:divBdr>
    </w:div>
    <w:div w:id="2015648634">
      <w:bodyDiv w:val="1"/>
      <w:marLeft w:val="0"/>
      <w:marRight w:val="0"/>
      <w:marTop w:val="0"/>
      <w:marBottom w:val="0"/>
      <w:divBdr>
        <w:top w:val="none" w:sz="0" w:space="0" w:color="auto"/>
        <w:left w:val="none" w:sz="0" w:space="0" w:color="auto"/>
        <w:bottom w:val="none" w:sz="0" w:space="0" w:color="auto"/>
        <w:right w:val="none" w:sz="0" w:space="0" w:color="auto"/>
      </w:divBdr>
    </w:div>
    <w:div w:id="2016377184">
      <w:bodyDiv w:val="1"/>
      <w:marLeft w:val="0"/>
      <w:marRight w:val="0"/>
      <w:marTop w:val="0"/>
      <w:marBottom w:val="0"/>
      <w:divBdr>
        <w:top w:val="none" w:sz="0" w:space="0" w:color="auto"/>
        <w:left w:val="none" w:sz="0" w:space="0" w:color="auto"/>
        <w:bottom w:val="none" w:sz="0" w:space="0" w:color="auto"/>
        <w:right w:val="none" w:sz="0" w:space="0" w:color="auto"/>
      </w:divBdr>
    </w:div>
    <w:div w:id="2017658424">
      <w:bodyDiv w:val="1"/>
      <w:marLeft w:val="0"/>
      <w:marRight w:val="0"/>
      <w:marTop w:val="0"/>
      <w:marBottom w:val="0"/>
      <w:divBdr>
        <w:top w:val="none" w:sz="0" w:space="0" w:color="auto"/>
        <w:left w:val="none" w:sz="0" w:space="0" w:color="auto"/>
        <w:bottom w:val="none" w:sz="0" w:space="0" w:color="auto"/>
        <w:right w:val="none" w:sz="0" w:space="0" w:color="auto"/>
      </w:divBdr>
    </w:div>
    <w:div w:id="2017883049">
      <w:bodyDiv w:val="1"/>
      <w:marLeft w:val="0"/>
      <w:marRight w:val="0"/>
      <w:marTop w:val="0"/>
      <w:marBottom w:val="0"/>
      <w:divBdr>
        <w:top w:val="none" w:sz="0" w:space="0" w:color="auto"/>
        <w:left w:val="none" w:sz="0" w:space="0" w:color="auto"/>
        <w:bottom w:val="none" w:sz="0" w:space="0" w:color="auto"/>
        <w:right w:val="none" w:sz="0" w:space="0" w:color="auto"/>
      </w:divBdr>
    </w:div>
    <w:div w:id="2017922064">
      <w:bodyDiv w:val="1"/>
      <w:marLeft w:val="0"/>
      <w:marRight w:val="0"/>
      <w:marTop w:val="0"/>
      <w:marBottom w:val="0"/>
      <w:divBdr>
        <w:top w:val="none" w:sz="0" w:space="0" w:color="auto"/>
        <w:left w:val="none" w:sz="0" w:space="0" w:color="auto"/>
        <w:bottom w:val="none" w:sz="0" w:space="0" w:color="auto"/>
        <w:right w:val="none" w:sz="0" w:space="0" w:color="auto"/>
      </w:divBdr>
    </w:div>
    <w:div w:id="2018654529">
      <w:bodyDiv w:val="1"/>
      <w:marLeft w:val="0"/>
      <w:marRight w:val="0"/>
      <w:marTop w:val="0"/>
      <w:marBottom w:val="0"/>
      <w:divBdr>
        <w:top w:val="none" w:sz="0" w:space="0" w:color="auto"/>
        <w:left w:val="none" w:sz="0" w:space="0" w:color="auto"/>
        <w:bottom w:val="none" w:sz="0" w:space="0" w:color="auto"/>
        <w:right w:val="none" w:sz="0" w:space="0" w:color="auto"/>
      </w:divBdr>
    </w:div>
    <w:div w:id="2019386847">
      <w:bodyDiv w:val="1"/>
      <w:marLeft w:val="0"/>
      <w:marRight w:val="0"/>
      <w:marTop w:val="0"/>
      <w:marBottom w:val="0"/>
      <w:divBdr>
        <w:top w:val="none" w:sz="0" w:space="0" w:color="auto"/>
        <w:left w:val="none" w:sz="0" w:space="0" w:color="auto"/>
        <w:bottom w:val="none" w:sz="0" w:space="0" w:color="auto"/>
        <w:right w:val="none" w:sz="0" w:space="0" w:color="auto"/>
      </w:divBdr>
    </w:div>
    <w:div w:id="2019966220">
      <w:bodyDiv w:val="1"/>
      <w:marLeft w:val="0"/>
      <w:marRight w:val="0"/>
      <w:marTop w:val="0"/>
      <w:marBottom w:val="0"/>
      <w:divBdr>
        <w:top w:val="none" w:sz="0" w:space="0" w:color="auto"/>
        <w:left w:val="none" w:sz="0" w:space="0" w:color="auto"/>
        <w:bottom w:val="none" w:sz="0" w:space="0" w:color="auto"/>
        <w:right w:val="none" w:sz="0" w:space="0" w:color="auto"/>
      </w:divBdr>
    </w:div>
    <w:div w:id="2020816081">
      <w:bodyDiv w:val="1"/>
      <w:marLeft w:val="0"/>
      <w:marRight w:val="0"/>
      <w:marTop w:val="0"/>
      <w:marBottom w:val="0"/>
      <w:divBdr>
        <w:top w:val="none" w:sz="0" w:space="0" w:color="auto"/>
        <w:left w:val="none" w:sz="0" w:space="0" w:color="auto"/>
        <w:bottom w:val="none" w:sz="0" w:space="0" w:color="auto"/>
        <w:right w:val="none" w:sz="0" w:space="0" w:color="auto"/>
      </w:divBdr>
    </w:div>
    <w:div w:id="2023581757">
      <w:bodyDiv w:val="1"/>
      <w:marLeft w:val="0"/>
      <w:marRight w:val="0"/>
      <w:marTop w:val="0"/>
      <w:marBottom w:val="0"/>
      <w:divBdr>
        <w:top w:val="none" w:sz="0" w:space="0" w:color="auto"/>
        <w:left w:val="none" w:sz="0" w:space="0" w:color="auto"/>
        <w:bottom w:val="none" w:sz="0" w:space="0" w:color="auto"/>
        <w:right w:val="none" w:sz="0" w:space="0" w:color="auto"/>
      </w:divBdr>
    </w:div>
    <w:div w:id="2024358194">
      <w:bodyDiv w:val="1"/>
      <w:marLeft w:val="0"/>
      <w:marRight w:val="0"/>
      <w:marTop w:val="0"/>
      <w:marBottom w:val="0"/>
      <w:divBdr>
        <w:top w:val="none" w:sz="0" w:space="0" w:color="auto"/>
        <w:left w:val="none" w:sz="0" w:space="0" w:color="auto"/>
        <w:bottom w:val="none" w:sz="0" w:space="0" w:color="auto"/>
        <w:right w:val="none" w:sz="0" w:space="0" w:color="auto"/>
      </w:divBdr>
    </w:div>
    <w:div w:id="2024430517">
      <w:bodyDiv w:val="1"/>
      <w:marLeft w:val="0"/>
      <w:marRight w:val="0"/>
      <w:marTop w:val="0"/>
      <w:marBottom w:val="0"/>
      <w:divBdr>
        <w:top w:val="none" w:sz="0" w:space="0" w:color="auto"/>
        <w:left w:val="none" w:sz="0" w:space="0" w:color="auto"/>
        <w:bottom w:val="none" w:sz="0" w:space="0" w:color="auto"/>
        <w:right w:val="none" w:sz="0" w:space="0" w:color="auto"/>
      </w:divBdr>
    </w:div>
    <w:div w:id="2024821267">
      <w:bodyDiv w:val="1"/>
      <w:marLeft w:val="0"/>
      <w:marRight w:val="0"/>
      <w:marTop w:val="0"/>
      <w:marBottom w:val="0"/>
      <w:divBdr>
        <w:top w:val="none" w:sz="0" w:space="0" w:color="auto"/>
        <w:left w:val="none" w:sz="0" w:space="0" w:color="auto"/>
        <w:bottom w:val="none" w:sz="0" w:space="0" w:color="auto"/>
        <w:right w:val="none" w:sz="0" w:space="0" w:color="auto"/>
      </w:divBdr>
    </w:div>
    <w:div w:id="2025980995">
      <w:bodyDiv w:val="1"/>
      <w:marLeft w:val="0"/>
      <w:marRight w:val="0"/>
      <w:marTop w:val="0"/>
      <w:marBottom w:val="0"/>
      <w:divBdr>
        <w:top w:val="none" w:sz="0" w:space="0" w:color="auto"/>
        <w:left w:val="none" w:sz="0" w:space="0" w:color="auto"/>
        <w:bottom w:val="none" w:sz="0" w:space="0" w:color="auto"/>
        <w:right w:val="none" w:sz="0" w:space="0" w:color="auto"/>
      </w:divBdr>
    </w:div>
    <w:div w:id="2026134705">
      <w:bodyDiv w:val="1"/>
      <w:marLeft w:val="0"/>
      <w:marRight w:val="0"/>
      <w:marTop w:val="0"/>
      <w:marBottom w:val="0"/>
      <w:divBdr>
        <w:top w:val="none" w:sz="0" w:space="0" w:color="auto"/>
        <w:left w:val="none" w:sz="0" w:space="0" w:color="auto"/>
        <w:bottom w:val="none" w:sz="0" w:space="0" w:color="auto"/>
        <w:right w:val="none" w:sz="0" w:space="0" w:color="auto"/>
      </w:divBdr>
    </w:div>
    <w:div w:id="2026857915">
      <w:bodyDiv w:val="1"/>
      <w:marLeft w:val="0"/>
      <w:marRight w:val="0"/>
      <w:marTop w:val="0"/>
      <w:marBottom w:val="0"/>
      <w:divBdr>
        <w:top w:val="none" w:sz="0" w:space="0" w:color="auto"/>
        <w:left w:val="none" w:sz="0" w:space="0" w:color="auto"/>
        <w:bottom w:val="none" w:sz="0" w:space="0" w:color="auto"/>
        <w:right w:val="none" w:sz="0" w:space="0" w:color="auto"/>
      </w:divBdr>
    </w:div>
    <w:div w:id="2027058540">
      <w:bodyDiv w:val="1"/>
      <w:marLeft w:val="0"/>
      <w:marRight w:val="0"/>
      <w:marTop w:val="0"/>
      <w:marBottom w:val="0"/>
      <w:divBdr>
        <w:top w:val="none" w:sz="0" w:space="0" w:color="auto"/>
        <w:left w:val="none" w:sz="0" w:space="0" w:color="auto"/>
        <w:bottom w:val="none" w:sz="0" w:space="0" w:color="auto"/>
        <w:right w:val="none" w:sz="0" w:space="0" w:color="auto"/>
      </w:divBdr>
    </w:div>
    <w:div w:id="2027635001">
      <w:bodyDiv w:val="1"/>
      <w:marLeft w:val="0"/>
      <w:marRight w:val="0"/>
      <w:marTop w:val="0"/>
      <w:marBottom w:val="0"/>
      <w:divBdr>
        <w:top w:val="none" w:sz="0" w:space="0" w:color="auto"/>
        <w:left w:val="none" w:sz="0" w:space="0" w:color="auto"/>
        <w:bottom w:val="none" w:sz="0" w:space="0" w:color="auto"/>
        <w:right w:val="none" w:sz="0" w:space="0" w:color="auto"/>
      </w:divBdr>
    </w:div>
    <w:div w:id="2030327195">
      <w:bodyDiv w:val="1"/>
      <w:marLeft w:val="0"/>
      <w:marRight w:val="0"/>
      <w:marTop w:val="0"/>
      <w:marBottom w:val="0"/>
      <w:divBdr>
        <w:top w:val="none" w:sz="0" w:space="0" w:color="auto"/>
        <w:left w:val="none" w:sz="0" w:space="0" w:color="auto"/>
        <w:bottom w:val="none" w:sz="0" w:space="0" w:color="auto"/>
        <w:right w:val="none" w:sz="0" w:space="0" w:color="auto"/>
      </w:divBdr>
    </w:div>
    <w:div w:id="2030906334">
      <w:bodyDiv w:val="1"/>
      <w:marLeft w:val="0"/>
      <w:marRight w:val="0"/>
      <w:marTop w:val="0"/>
      <w:marBottom w:val="0"/>
      <w:divBdr>
        <w:top w:val="none" w:sz="0" w:space="0" w:color="auto"/>
        <w:left w:val="none" w:sz="0" w:space="0" w:color="auto"/>
        <w:bottom w:val="none" w:sz="0" w:space="0" w:color="auto"/>
        <w:right w:val="none" w:sz="0" w:space="0" w:color="auto"/>
      </w:divBdr>
    </w:div>
    <w:div w:id="2032757886">
      <w:bodyDiv w:val="1"/>
      <w:marLeft w:val="0"/>
      <w:marRight w:val="0"/>
      <w:marTop w:val="0"/>
      <w:marBottom w:val="0"/>
      <w:divBdr>
        <w:top w:val="none" w:sz="0" w:space="0" w:color="auto"/>
        <w:left w:val="none" w:sz="0" w:space="0" w:color="auto"/>
        <w:bottom w:val="none" w:sz="0" w:space="0" w:color="auto"/>
        <w:right w:val="none" w:sz="0" w:space="0" w:color="auto"/>
      </w:divBdr>
    </w:div>
    <w:div w:id="2034332627">
      <w:bodyDiv w:val="1"/>
      <w:marLeft w:val="0"/>
      <w:marRight w:val="0"/>
      <w:marTop w:val="0"/>
      <w:marBottom w:val="0"/>
      <w:divBdr>
        <w:top w:val="none" w:sz="0" w:space="0" w:color="auto"/>
        <w:left w:val="none" w:sz="0" w:space="0" w:color="auto"/>
        <w:bottom w:val="none" w:sz="0" w:space="0" w:color="auto"/>
        <w:right w:val="none" w:sz="0" w:space="0" w:color="auto"/>
      </w:divBdr>
    </w:div>
    <w:div w:id="2035836256">
      <w:bodyDiv w:val="1"/>
      <w:marLeft w:val="0"/>
      <w:marRight w:val="0"/>
      <w:marTop w:val="0"/>
      <w:marBottom w:val="0"/>
      <w:divBdr>
        <w:top w:val="none" w:sz="0" w:space="0" w:color="auto"/>
        <w:left w:val="none" w:sz="0" w:space="0" w:color="auto"/>
        <w:bottom w:val="none" w:sz="0" w:space="0" w:color="auto"/>
        <w:right w:val="none" w:sz="0" w:space="0" w:color="auto"/>
      </w:divBdr>
    </w:div>
    <w:div w:id="2036073010">
      <w:bodyDiv w:val="1"/>
      <w:marLeft w:val="0"/>
      <w:marRight w:val="0"/>
      <w:marTop w:val="0"/>
      <w:marBottom w:val="0"/>
      <w:divBdr>
        <w:top w:val="none" w:sz="0" w:space="0" w:color="auto"/>
        <w:left w:val="none" w:sz="0" w:space="0" w:color="auto"/>
        <w:bottom w:val="none" w:sz="0" w:space="0" w:color="auto"/>
        <w:right w:val="none" w:sz="0" w:space="0" w:color="auto"/>
      </w:divBdr>
    </w:div>
    <w:div w:id="2039622932">
      <w:bodyDiv w:val="1"/>
      <w:marLeft w:val="0"/>
      <w:marRight w:val="0"/>
      <w:marTop w:val="0"/>
      <w:marBottom w:val="0"/>
      <w:divBdr>
        <w:top w:val="none" w:sz="0" w:space="0" w:color="auto"/>
        <w:left w:val="none" w:sz="0" w:space="0" w:color="auto"/>
        <w:bottom w:val="none" w:sz="0" w:space="0" w:color="auto"/>
        <w:right w:val="none" w:sz="0" w:space="0" w:color="auto"/>
      </w:divBdr>
    </w:div>
    <w:div w:id="2044551013">
      <w:bodyDiv w:val="1"/>
      <w:marLeft w:val="0"/>
      <w:marRight w:val="0"/>
      <w:marTop w:val="0"/>
      <w:marBottom w:val="0"/>
      <w:divBdr>
        <w:top w:val="none" w:sz="0" w:space="0" w:color="auto"/>
        <w:left w:val="none" w:sz="0" w:space="0" w:color="auto"/>
        <w:bottom w:val="none" w:sz="0" w:space="0" w:color="auto"/>
        <w:right w:val="none" w:sz="0" w:space="0" w:color="auto"/>
      </w:divBdr>
    </w:div>
    <w:div w:id="2046442295">
      <w:bodyDiv w:val="1"/>
      <w:marLeft w:val="0"/>
      <w:marRight w:val="0"/>
      <w:marTop w:val="0"/>
      <w:marBottom w:val="0"/>
      <w:divBdr>
        <w:top w:val="none" w:sz="0" w:space="0" w:color="auto"/>
        <w:left w:val="none" w:sz="0" w:space="0" w:color="auto"/>
        <w:bottom w:val="none" w:sz="0" w:space="0" w:color="auto"/>
        <w:right w:val="none" w:sz="0" w:space="0" w:color="auto"/>
      </w:divBdr>
      <w:divsChild>
        <w:div w:id="98724757">
          <w:marLeft w:val="0"/>
          <w:marRight w:val="0"/>
          <w:marTop w:val="0"/>
          <w:marBottom w:val="0"/>
          <w:divBdr>
            <w:top w:val="none" w:sz="0" w:space="0" w:color="auto"/>
            <w:left w:val="none" w:sz="0" w:space="0" w:color="auto"/>
            <w:bottom w:val="none" w:sz="0" w:space="0" w:color="auto"/>
            <w:right w:val="none" w:sz="0" w:space="0" w:color="auto"/>
          </w:divBdr>
        </w:div>
        <w:div w:id="202865014">
          <w:marLeft w:val="0"/>
          <w:marRight w:val="0"/>
          <w:marTop w:val="0"/>
          <w:marBottom w:val="0"/>
          <w:divBdr>
            <w:top w:val="none" w:sz="0" w:space="0" w:color="auto"/>
            <w:left w:val="none" w:sz="0" w:space="0" w:color="auto"/>
            <w:bottom w:val="none" w:sz="0" w:space="0" w:color="auto"/>
            <w:right w:val="none" w:sz="0" w:space="0" w:color="auto"/>
          </w:divBdr>
        </w:div>
        <w:div w:id="317614660">
          <w:marLeft w:val="0"/>
          <w:marRight w:val="0"/>
          <w:marTop w:val="0"/>
          <w:marBottom w:val="0"/>
          <w:divBdr>
            <w:top w:val="none" w:sz="0" w:space="0" w:color="auto"/>
            <w:left w:val="none" w:sz="0" w:space="0" w:color="auto"/>
            <w:bottom w:val="none" w:sz="0" w:space="0" w:color="auto"/>
            <w:right w:val="none" w:sz="0" w:space="0" w:color="auto"/>
          </w:divBdr>
        </w:div>
        <w:div w:id="328487652">
          <w:marLeft w:val="0"/>
          <w:marRight w:val="0"/>
          <w:marTop w:val="0"/>
          <w:marBottom w:val="0"/>
          <w:divBdr>
            <w:top w:val="none" w:sz="0" w:space="0" w:color="auto"/>
            <w:left w:val="none" w:sz="0" w:space="0" w:color="auto"/>
            <w:bottom w:val="none" w:sz="0" w:space="0" w:color="auto"/>
            <w:right w:val="none" w:sz="0" w:space="0" w:color="auto"/>
          </w:divBdr>
        </w:div>
        <w:div w:id="387261146">
          <w:marLeft w:val="0"/>
          <w:marRight w:val="0"/>
          <w:marTop w:val="0"/>
          <w:marBottom w:val="0"/>
          <w:divBdr>
            <w:top w:val="none" w:sz="0" w:space="0" w:color="auto"/>
            <w:left w:val="none" w:sz="0" w:space="0" w:color="auto"/>
            <w:bottom w:val="none" w:sz="0" w:space="0" w:color="auto"/>
            <w:right w:val="none" w:sz="0" w:space="0" w:color="auto"/>
          </w:divBdr>
        </w:div>
        <w:div w:id="539169650">
          <w:marLeft w:val="0"/>
          <w:marRight w:val="0"/>
          <w:marTop w:val="0"/>
          <w:marBottom w:val="0"/>
          <w:divBdr>
            <w:top w:val="none" w:sz="0" w:space="0" w:color="auto"/>
            <w:left w:val="none" w:sz="0" w:space="0" w:color="auto"/>
            <w:bottom w:val="none" w:sz="0" w:space="0" w:color="auto"/>
            <w:right w:val="none" w:sz="0" w:space="0" w:color="auto"/>
          </w:divBdr>
        </w:div>
        <w:div w:id="588661524">
          <w:marLeft w:val="0"/>
          <w:marRight w:val="0"/>
          <w:marTop w:val="0"/>
          <w:marBottom w:val="0"/>
          <w:divBdr>
            <w:top w:val="none" w:sz="0" w:space="0" w:color="auto"/>
            <w:left w:val="none" w:sz="0" w:space="0" w:color="auto"/>
            <w:bottom w:val="none" w:sz="0" w:space="0" w:color="auto"/>
            <w:right w:val="none" w:sz="0" w:space="0" w:color="auto"/>
          </w:divBdr>
        </w:div>
        <w:div w:id="1449854703">
          <w:marLeft w:val="0"/>
          <w:marRight w:val="0"/>
          <w:marTop w:val="0"/>
          <w:marBottom w:val="0"/>
          <w:divBdr>
            <w:top w:val="none" w:sz="0" w:space="0" w:color="auto"/>
            <w:left w:val="none" w:sz="0" w:space="0" w:color="auto"/>
            <w:bottom w:val="none" w:sz="0" w:space="0" w:color="auto"/>
            <w:right w:val="none" w:sz="0" w:space="0" w:color="auto"/>
          </w:divBdr>
        </w:div>
        <w:div w:id="1530293855">
          <w:marLeft w:val="0"/>
          <w:marRight w:val="0"/>
          <w:marTop w:val="0"/>
          <w:marBottom w:val="0"/>
          <w:divBdr>
            <w:top w:val="none" w:sz="0" w:space="0" w:color="auto"/>
            <w:left w:val="none" w:sz="0" w:space="0" w:color="auto"/>
            <w:bottom w:val="none" w:sz="0" w:space="0" w:color="auto"/>
            <w:right w:val="none" w:sz="0" w:space="0" w:color="auto"/>
          </w:divBdr>
        </w:div>
        <w:div w:id="1618027166">
          <w:marLeft w:val="0"/>
          <w:marRight w:val="0"/>
          <w:marTop w:val="0"/>
          <w:marBottom w:val="0"/>
          <w:divBdr>
            <w:top w:val="none" w:sz="0" w:space="0" w:color="auto"/>
            <w:left w:val="none" w:sz="0" w:space="0" w:color="auto"/>
            <w:bottom w:val="none" w:sz="0" w:space="0" w:color="auto"/>
            <w:right w:val="none" w:sz="0" w:space="0" w:color="auto"/>
          </w:divBdr>
        </w:div>
        <w:div w:id="1734159356">
          <w:marLeft w:val="0"/>
          <w:marRight w:val="0"/>
          <w:marTop w:val="0"/>
          <w:marBottom w:val="0"/>
          <w:divBdr>
            <w:top w:val="none" w:sz="0" w:space="0" w:color="auto"/>
            <w:left w:val="none" w:sz="0" w:space="0" w:color="auto"/>
            <w:bottom w:val="none" w:sz="0" w:space="0" w:color="auto"/>
            <w:right w:val="none" w:sz="0" w:space="0" w:color="auto"/>
          </w:divBdr>
        </w:div>
        <w:div w:id="1753234830">
          <w:marLeft w:val="0"/>
          <w:marRight w:val="0"/>
          <w:marTop w:val="0"/>
          <w:marBottom w:val="0"/>
          <w:divBdr>
            <w:top w:val="none" w:sz="0" w:space="0" w:color="auto"/>
            <w:left w:val="none" w:sz="0" w:space="0" w:color="auto"/>
            <w:bottom w:val="none" w:sz="0" w:space="0" w:color="auto"/>
            <w:right w:val="none" w:sz="0" w:space="0" w:color="auto"/>
          </w:divBdr>
        </w:div>
        <w:div w:id="1996911801">
          <w:marLeft w:val="0"/>
          <w:marRight w:val="0"/>
          <w:marTop w:val="0"/>
          <w:marBottom w:val="0"/>
          <w:divBdr>
            <w:top w:val="none" w:sz="0" w:space="0" w:color="auto"/>
            <w:left w:val="none" w:sz="0" w:space="0" w:color="auto"/>
            <w:bottom w:val="none" w:sz="0" w:space="0" w:color="auto"/>
            <w:right w:val="none" w:sz="0" w:space="0" w:color="auto"/>
          </w:divBdr>
        </w:div>
        <w:div w:id="2012290707">
          <w:marLeft w:val="0"/>
          <w:marRight w:val="0"/>
          <w:marTop w:val="0"/>
          <w:marBottom w:val="0"/>
          <w:divBdr>
            <w:top w:val="none" w:sz="0" w:space="0" w:color="auto"/>
            <w:left w:val="none" w:sz="0" w:space="0" w:color="auto"/>
            <w:bottom w:val="none" w:sz="0" w:space="0" w:color="auto"/>
            <w:right w:val="none" w:sz="0" w:space="0" w:color="auto"/>
          </w:divBdr>
        </w:div>
        <w:div w:id="2086342730">
          <w:marLeft w:val="0"/>
          <w:marRight w:val="0"/>
          <w:marTop w:val="0"/>
          <w:marBottom w:val="0"/>
          <w:divBdr>
            <w:top w:val="none" w:sz="0" w:space="0" w:color="auto"/>
            <w:left w:val="none" w:sz="0" w:space="0" w:color="auto"/>
            <w:bottom w:val="none" w:sz="0" w:space="0" w:color="auto"/>
            <w:right w:val="none" w:sz="0" w:space="0" w:color="auto"/>
          </w:divBdr>
        </w:div>
        <w:div w:id="2089182973">
          <w:marLeft w:val="0"/>
          <w:marRight w:val="0"/>
          <w:marTop w:val="0"/>
          <w:marBottom w:val="0"/>
          <w:divBdr>
            <w:top w:val="none" w:sz="0" w:space="0" w:color="auto"/>
            <w:left w:val="none" w:sz="0" w:space="0" w:color="auto"/>
            <w:bottom w:val="none" w:sz="0" w:space="0" w:color="auto"/>
            <w:right w:val="none" w:sz="0" w:space="0" w:color="auto"/>
          </w:divBdr>
        </w:div>
      </w:divsChild>
    </w:div>
    <w:div w:id="2046713353">
      <w:bodyDiv w:val="1"/>
      <w:marLeft w:val="0"/>
      <w:marRight w:val="0"/>
      <w:marTop w:val="0"/>
      <w:marBottom w:val="0"/>
      <w:divBdr>
        <w:top w:val="none" w:sz="0" w:space="0" w:color="auto"/>
        <w:left w:val="none" w:sz="0" w:space="0" w:color="auto"/>
        <w:bottom w:val="none" w:sz="0" w:space="0" w:color="auto"/>
        <w:right w:val="none" w:sz="0" w:space="0" w:color="auto"/>
      </w:divBdr>
    </w:div>
    <w:div w:id="2046901200">
      <w:bodyDiv w:val="1"/>
      <w:marLeft w:val="0"/>
      <w:marRight w:val="0"/>
      <w:marTop w:val="0"/>
      <w:marBottom w:val="0"/>
      <w:divBdr>
        <w:top w:val="none" w:sz="0" w:space="0" w:color="auto"/>
        <w:left w:val="none" w:sz="0" w:space="0" w:color="auto"/>
        <w:bottom w:val="none" w:sz="0" w:space="0" w:color="auto"/>
        <w:right w:val="none" w:sz="0" w:space="0" w:color="auto"/>
      </w:divBdr>
    </w:div>
    <w:div w:id="2048020900">
      <w:bodyDiv w:val="1"/>
      <w:marLeft w:val="0"/>
      <w:marRight w:val="0"/>
      <w:marTop w:val="0"/>
      <w:marBottom w:val="0"/>
      <w:divBdr>
        <w:top w:val="none" w:sz="0" w:space="0" w:color="auto"/>
        <w:left w:val="none" w:sz="0" w:space="0" w:color="auto"/>
        <w:bottom w:val="none" w:sz="0" w:space="0" w:color="auto"/>
        <w:right w:val="none" w:sz="0" w:space="0" w:color="auto"/>
      </w:divBdr>
    </w:div>
    <w:div w:id="2048943423">
      <w:bodyDiv w:val="1"/>
      <w:marLeft w:val="0"/>
      <w:marRight w:val="0"/>
      <w:marTop w:val="0"/>
      <w:marBottom w:val="0"/>
      <w:divBdr>
        <w:top w:val="none" w:sz="0" w:space="0" w:color="auto"/>
        <w:left w:val="none" w:sz="0" w:space="0" w:color="auto"/>
        <w:bottom w:val="none" w:sz="0" w:space="0" w:color="auto"/>
        <w:right w:val="none" w:sz="0" w:space="0" w:color="auto"/>
      </w:divBdr>
    </w:div>
    <w:div w:id="2048946233">
      <w:bodyDiv w:val="1"/>
      <w:marLeft w:val="0"/>
      <w:marRight w:val="0"/>
      <w:marTop w:val="0"/>
      <w:marBottom w:val="0"/>
      <w:divBdr>
        <w:top w:val="none" w:sz="0" w:space="0" w:color="auto"/>
        <w:left w:val="none" w:sz="0" w:space="0" w:color="auto"/>
        <w:bottom w:val="none" w:sz="0" w:space="0" w:color="auto"/>
        <w:right w:val="none" w:sz="0" w:space="0" w:color="auto"/>
      </w:divBdr>
    </w:div>
    <w:div w:id="2049181631">
      <w:bodyDiv w:val="1"/>
      <w:marLeft w:val="0"/>
      <w:marRight w:val="0"/>
      <w:marTop w:val="0"/>
      <w:marBottom w:val="0"/>
      <w:divBdr>
        <w:top w:val="none" w:sz="0" w:space="0" w:color="auto"/>
        <w:left w:val="none" w:sz="0" w:space="0" w:color="auto"/>
        <w:bottom w:val="none" w:sz="0" w:space="0" w:color="auto"/>
        <w:right w:val="none" w:sz="0" w:space="0" w:color="auto"/>
      </w:divBdr>
    </w:div>
    <w:div w:id="2054695872">
      <w:bodyDiv w:val="1"/>
      <w:marLeft w:val="0"/>
      <w:marRight w:val="0"/>
      <w:marTop w:val="0"/>
      <w:marBottom w:val="0"/>
      <w:divBdr>
        <w:top w:val="none" w:sz="0" w:space="0" w:color="auto"/>
        <w:left w:val="none" w:sz="0" w:space="0" w:color="auto"/>
        <w:bottom w:val="none" w:sz="0" w:space="0" w:color="auto"/>
        <w:right w:val="none" w:sz="0" w:space="0" w:color="auto"/>
      </w:divBdr>
    </w:div>
    <w:div w:id="2059013594">
      <w:bodyDiv w:val="1"/>
      <w:marLeft w:val="0"/>
      <w:marRight w:val="0"/>
      <w:marTop w:val="0"/>
      <w:marBottom w:val="0"/>
      <w:divBdr>
        <w:top w:val="none" w:sz="0" w:space="0" w:color="auto"/>
        <w:left w:val="none" w:sz="0" w:space="0" w:color="auto"/>
        <w:bottom w:val="none" w:sz="0" w:space="0" w:color="auto"/>
        <w:right w:val="none" w:sz="0" w:space="0" w:color="auto"/>
      </w:divBdr>
    </w:div>
    <w:div w:id="2060392834">
      <w:bodyDiv w:val="1"/>
      <w:marLeft w:val="0"/>
      <w:marRight w:val="0"/>
      <w:marTop w:val="0"/>
      <w:marBottom w:val="0"/>
      <w:divBdr>
        <w:top w:val="none" w:sz="0" w:space="0" w:color="auto"/>
        <w:left w:val="none" w:sz="0" w:space="0" w:color="auto"/>
        <w:bottom w:val="none" w:sz="0" w:space="0" w:color="auto"/>
        <w:right w:val="none" w:sz="0" w:space="0" w:color="auto"/>
      </w:divBdr>
    </w:div>
    <w:div w:id="2060594658">
      <w:bodyDiv w:val="1"/>
      <w:marLeft w:val="0"/>
      <w:marRight w:val="0"/>
      <w:marTop w:val="0"/>
      <w:marBottom w:val="0"/>
      <w:divBdr>
        <w:top w:val="none" w:sz="0" w:space="0" w:color="auto"/>
        <w:left w:val="none" w:sz="0" w:space="0" w:color="auto"/>
        <w:bottom w:val="none" w:sz="0" w:space="0" w:color="auto"/>
        <w:right w:val="none" w:sz="0" w:space="0" w:color="auto"/>
      </w:divBdr>
    </w:div>
    <w:div w:id="2061241670">
      <w:bodyDiv w:val="1"/>
      <w:marLeft w:val="0"/>
      <w:marRight w:val="0"/>
      <w:marTop w:val="0"/>
      <w:marBottom w:val="0"/>
      <w:divBdr>
        <w:top w:val="none" w:sz="0" w:space="0" w:color="auto"/>
        <w:left w:val="none" w:sz="0" w:space="0" w:color="auto"/>
        <w:bottom w:val="none" w:sz="0" w:space="0" w:color="auto"/>
        <w:right w:val="none" w:sz="0" w:space="0" w:color="auto"/>
      </w:divBdr>
    </w:div>
    <w:div w:id="2063484930">
      <w:bodyDiv w:val="1"/>
      <w:marLeft w:val="0"/>
      <w:marRight w:val="0"/>
      <w:marTop w:val="0"/>
      <w:marBottom w:val="0"/>
      <w:divBdr>
        <w:top w:val="none" w:sz="0" w:space="0" w:color="auto"/>
        <w:left w:val="none" w:sz="0" w:space="0" w:color="auto"/>
        <w:bottom w:val="none" w:sz="0" w:space="0" w:color="auto"/>
        <w:right w:val="none" w:sz="0" w:space="0" w:color="auto"/>
      </w:divBdr>
    </w:div>
    <w:div w:id="2065106013">
      <w:bodyDiv w:val="1"/>
      <w:marLeft w:val="0"/>
      <w:marRight w:val="0"/>
      <w:marTop w:val="0"/>
      <w:marBottom w:val="0"/>
      <w:divBdr>
        <w:top w:val="none" w:sz="0" w:space="0" w:color="auto"/>
        <w:left w:val="none" w:sz="0" w:space="0" w:color="auto"/>
        <w:bottom w:val="none" w:sz="0" w:space="0" w:color="auto"/>
        <w:right w:val="none" w:sz="0" w:space="0" w:color="auto"/>
      </w:divBdr>
    </w:div>
    <w:div w:id="2066483412">
      <w:bodyDiv w:val="1"/>
      <w:marLeft w:val="0"/>
      <w:marRight w:val="0"/>
      <w:marTop w:val="0"/>
      <w:marBottom w:val="0"/>
      <w:divBdr>
        <w:top w:val="none" w:sz="0" w:space="0" w:color="auto"/>
        <w:left w:val="none" w:sz="0" w:space="0" w:color="auto"/>
        <w:bottom w:val="none" w:sz="0" w:space="0" w:color="auto"/>
        <w:right w:val="none" w:sz="0" w:space="0" w:color="auto"/>
      </w:divBdr>
    </w:div>
    <w:div w:id="2066904608">
      <w:bodyDiv w:val="1"/>
      <w:marLeft w:val="0"/>
      <w:marRight w:val="0"/>
      <w:marTop w:val="0"/>
      <w:marBottom w:val="0"/>
      <w:divBdr>
        <w:top w:val="none" w:sz="0" w:space="0" w:color="auto"/>
        <w:left w:val="none" w:sz="0" w:space="0" w:color="auto"/>
        <w:bottom w:val="none" w:sz="0" w:space="0" w:color="auto"/>
        <w:right w:val="none" w:sz="0" w:space="0" w:color="auto"/>
      </w:divBdr>
    </w:div>
    <w:div w:id="2067144351">
      <w:bodyDiv w:val="1"/>
      <w:marLeft w:val="0"/>
      <w:marRight w:val="0"/>
      <w:marTop w:val="0"/>
      <w:marBottom w:val="0"/>
      <w:divBdr>
        <w:top w:val="none" w:sz="0" w:space="0" w:color="auto"/>
        <w:left w:val="none" w:sz="0" w:space="0" w:color="auto"/>
        <w:bottom w:val="none" w:sz="0" w:space="0" w:color="auto"/>
        <w:right w:val="none" w:sz="0" w:space="0" w:color="auto"/>
      </w:divBdr>
    </w:div>
    <w:div w:id="2068410925">
      <w:bodyDiv w:val="1"/>
      <w:marLeft w:val="0"/>
      <w:marRight w:val="0"/>
      <w:marTop w:val="0"/>
      <w:marBottom w:val="0"/>
      <w:divBdr>
        <w:top w:val="none" w:sz="0" w:space="0" w:color="auto"/>
        <w:left w:val="none" w:sz="0" w:space="0" w:color="auto"/>
        <w:bottom w:val="none" w:sz="0" w:space="0" w:color="auto"/>
        <w:right w:val="none" w:sz="0" w:space="0" w:color="auto"/>
      </w:divBdr>
    </w:div>
    <w:div w:id="2069842554">
      <w:bodyDiv w:val="1"/>
      <w:marLeft w:val="0"/>
      <w:marRight w:val="0"/>
      <w:marTop w:val="0"/>
      <w:marBottom w:val="0"/>
      <w:divBdr>
        <w:top w:val="none" w:sz="0" w:space="0" w:color="auto"/>
        <w:left w:val="none" w:sz="0" w:space="0" w:color="auto"/>
        <w:bottom w:val="none" w:sz="0" w:space="0" w:color="auto"/>
        <w:right w:val="none" w:sz="0" w:space="0" w:color="auto"/>
      </w:divBdr>
    </w:div>
    <w:div w:id="2071072725">
      <w:bodyDiv w:val="1"/>
      <w:marLeft w:val="0"/>
      <w:marRight w:val="0"/>
      <w:marTop w:val="0"/>
      <w:marBottom w:val="0"/>
      <w:divBdr>
        <w:top w:val="none" w:sz="0" w:space="0" w:color="auto"/>
        <w:left w:val="none" w:sz="0" w:space="0" w:color="auto"/>
        <w:bottom w:val="none" w:sz="0" w:space="0" w:color="auto"/>
        <w:right w:val="none" w:sz="0" w:space="0" w:color="auto"/>
      </w:divBdr>
    </w:div>
    <w:div w:id="2071607382">
      <w:bodyDiv w:val="1"/>
      <w:marLeft w:val="0"/>
      <w:marRight w:val="0"/>
      <w:marTop w:val="0"/>
      <w:marBottom w:val="0"/>
      <w:divBdr>
        <w:top w:val="none" w:sz="0" w:space="0" w:color="auto"/>
        <w:left w:val="none" w:sz="0" w:space="0" w:color="auto"/>
        <w:bottom w:val="none" w:sz="0" w:space="0" w:color="auto"/>
        <w:right w:val="none" w:sz="0" w:space="0" w:color="auto"/>
      </w:divBdr>
    </w:div>
    <w:div w:id="2071684391">
      <w:bodyDiv w:val="1"/>
      <w:marLeft w:val="0"/>
      <w:marRight w:val="0"/>
      <w:marTop w:val="0"/>
      <w:marBottom w:val="0"/>
      <w:divBdr>
        <w:top w:val="none" w:sz="0" w:space="0" w:color="auto"/>
        <w:left w:val="none" w:sz="0" w:space="0" w:color="auto"/>
        <w:bottom w:val="none" w:sz="0" w:space="0" w:color="auto"/>
        <w:right w:val="none" w:sz="0" w:space="0" w:color="auto"/>
      </w:divBdr>
    </w:div>
    <w:div w:id="2072457001">
      <w:bodyDiv w:val="1"/>
      <w:marLeft w:val="0"/>
      <w:marRight w:val="0"/>
      <w:marTop w:val="0"/>
      <w:marBottom w:val="0"/>
      <w:divBdr>
        <w:top w:val="none" w:sz="0" w:space="0" w:color="auto"/>
        <w:left w:val="none" w:sz="0" w:space="0" w:color="auto"/>
        <w:bottom w:val="none" w:sz="0" w:space="0" w:color="auto"/>
        <w:right w:val="none" w:sz="0" w:space="0" w:color="auto"/>
      </w:divBdr>
    </w:div>
    <w:div w:id="2078353194">
      <w:bodyDiv w:val="1"/>
      <w:marLeft w:val="0"/>
      <w:marRight w:val="0"/>
      <w:marTop w:val="0"/>
      <w:marBottom w:val="0"/>
      <w:divBdr>
        <w:top w:val="none" w:sz="0" w:space="0" w:color="auto"/>
        <w:left w:val="none" w:sz="0" w:space="0" w:color="auto"/>
        <w:bottom w:val="none" w:sz="0" w:space="0" w:color="auto"/>
        <w:right w:val="none" w:sz="0" w:space="0" w:color="auto"/>
      </w:divBdr>
    </w:div>
    <w:div w:id="2085256203">
      <w:bodyDiv w:val="1"/>
      <w:marLeft w:val="0"/>
      <w:marRight w:val="0"/>
      <w:marTop w:val="0"/>
      <w:marBottom w:val="0"/>
      <w:divBdr>
        <w:top w:val="none" w:sz="0" w:space="0" w:color="auto"/>
        <w:left w:val="none" w:sz="0" w:space="0" w:color="auto"/>
        <w:bottom w:val="none" w:sz="0" w:space="0" w:color="auto"/>
        <w:right w:val="none" w:sz="0" w:space="0" w:color="auto"/>
      </w:divBdr>
    </w:div>
    <w:div w:id="2086561099">
      <w:bodyDiv w:val="1"/>
      <w:marLeft w:val="0"/>
      <w:marRight w:val="0"/>
      <w:marTop w:val="0"/>
      <w:marBottom w:val="0"/>
      <w:divBdr>
        <w:top w:val="none" w:sz="0" w:space="0" w:color="auto"/>
        <w:left w:val="none" w:sz="0" w:space="0" w:color="auto"/>
        <w:bottom w:val="none" w:sz="0" w:space="0" w:color="auto"/>
        <w:right w:val="none" w:sz="0" w:space="0" w:color="auto"/>
      </w:divBdr>
    </w:div>
    <w:div w:id="2087919172">
      <w:bodyDiv w:val="1"/>
      <w:marLeft w:val="0"/>
      <w:marRight w:val="0"/>
      <w:marTop w:val="0"/>
      <w:marBottom w:val="0"/>
      <w:divBdr>
        <w:top w:val="none" w:sz="0" w:space="0" w:color="auto"/>
        <w:left w:val="none" w:sz="0" w:space="0" w:color="auto"/>
        <w:bottom w:val="none" w:sz="0" w:space="0" w:color="auto"/>
        <w:right w:val="none" w:sz="0" w:space="0" w:color="auto"/>
      </w:divBdr>
    </w:div>
    <w:div w:id="2088771890">
      <w:bodyDiv w:val="1"/>
      <w:marLeft w:val="0"/>
      <w:marRight w:val="0"/>
      <w:marTop w:val="0"/>
      <w:marBottom w:val="0"/>
      <w:divBdr>
        <w:top w:val="none" w:sz="0" w:space="0" w:color="auto"/>
        <w:left w:val="none" w:sz="0" w:space="0" w:color="auto"/>
        <w:bottom w:val="none" w:sz="0" w:space="0" w:color="auto"/>
        <w:right w:val="none" w:sz="0" w:space="0" w:color="auto"/>
      </w:divBdr>
    </w:div>
    <w:div w:id="2089570553">
      <w:bodyDiv w:val="1"/>
      <w:marLeft w:val="0"/>
      <w:marRight w:val="0"/>
      <w:marTop w:val="0"/>
      <w:marBottom w:val="0"/>
      <w:divBdr>
        <w:top w:val="none" w:sz="0" w:space="0" w:color="auto"/>
        <w:left w:val="none" w:sz="0" w:space="0" w:color="auto"/>
        <w:bottom w:val="none" w:sz="0" w:space="0" w:color="auto"/>
        <w:right w:val="none" w:sz="0" w:space="0" w:color="auto"/>
      </w:divBdr>
    </w:div>
    <w:div w:id="2091810444">
      <w:bodyDiv w:val="1"/>
      <w:marLeft w:val="0"/>
      <w:marRight w:val="0"/>
      <w:marTop w:val="0"/>
      <w:marBottom w:val="0"/>
      <w:divBdr>
        <w:top w:val="none" w:sz="0" w:space="0" w:color="auto"/>
        <w:left w:val="none" w:sz="0" w:space="0" w:color="auto"/>
        <w:bottom w:val="none" w:sz="0" w:space="0" w:color="auto"/>
        <w:right w:val="none" w:sz="0" w:space="0" w:color="auto"/>
      </w:divBdr>
    </w:div>
    <w:div w:id="2092389760">
      <w:bodyDiv w:val="1"/>
      <w:marLeft w:val="0"/>
      <w:marRight w:val="0"/>
      <w:marTop w:val="0"/>
      <w:marBottom w:val="0"/>
      <w:divBdr>
        <w:top w:val="none" w:sz="0" w:space="0" w:color="auto"/>
        <w:left w:val="none" w:sz="0" w:space="0" w:color="auto"/>
        <w:bottom w:val="none" w:sz="0" w:space="0" w:color="auto"/>
        <w:right w:val="none" w:sz="0" w:space="0" w:color="auto"/>
      </w:divBdr>
    </w:div>
    <w:div w:id="2093886994">
      <w:bodyDiv w:val="1"/>
      <w:marLeft w:val="0"/>
      <w:marRight w:val="0"/>
      <w:marTop w:val="0"/>
      <w:marBottom w:val="0"/>
      <w:divBdr>
        <w:top w:val="none" w:sz="0" w:space="0" w:color="auto"/>
        <w:left w:val="none" w:sz="0" w:space="0" w:color="auto"/>
        <w:bottom w:val="none" w:sz="0" w:space="0" w:color="auto"/>
        <w:right w:val="none" w:sz="0" w:space="0" w:color="auto"/>
      </w:divBdr>
    </w:div>
    <w:div w:id="2096441523">
      <w:bodyDiv w:val="1"/>
      <w:marLeft w:val="0"/>
      <w:marRight w:val="0"/>
      <w:marTop w:val="0"/>
      <w:marBottom w:val="0"/>
      <w:divBdr>
        <w:top w:val="none" w:sz="0" w:space="0" w:color="auto"/>
        <w:left w:val="none" w:sz="0" w:space="0" w:color="auto"/>
        <w:bottom w:val="none" w:sz="0" w:space="0" w:color="auto"/>
        <w:right w:val="none" w:sz="0" w:space="0" w:color="auto"/>
      </w:divBdr>
    </w:div>
    <w:div w:id="2099062083">
      <w:bodyDiv w:val="1"/>
      <w:marLeft w:val="0"/>
      <w:marRight w:val="0"/>
      <w:marTop w:val="0"/>
      <w:marBottom w:val="0"/>
      <w:divBdr>
        <w:top w:val="none" w:sz="0" w:space="0" w:color="auto"/>
        <w:left w:val="none" w:sz="0" w:space="0" w:color="auto"/>
        <w:bottom w:val="none" w:sz="0" w:space="0" w:color="auto"/>
        <w:right w:val="none" w:sz="0" w:space="0" w:color="auto"/>
      </w:divBdr>
    </w:div>
    <w:div w:id="2099209489">
      <w:bodyDiv w:val="1"/>
      <w:marLeft w:val="0"/>
      <w:marRight w:val="0"/>
      <w:marTop w:val="0"/>
      <w:marBottom w:val="0"/>
      <w:divBdr>
        <w:top w:val="none" w:sz="0" w:space="0" w:color="auto"/>
        <w:left w:val="none" w:sz="0" w:space="0" w:color="auto"/>
        <w:bottom w:val="none" w:sz="0" w:space="0" w:color="auto"/>
        <w:right w:val="none" w:sz="0" w:space="0" w:color="auto"/>
      </w:divBdr>
    </w:div>
    <w:div w:id="2099399079">
      <w:bodyDiv w:val="1"/>
      <w:marLeft w:val="0"/>
      <w:marRight w:val="0"/>
      <w:marTop w:val="0"/>
      <w:marBottom w:val="0"/>
      <w:divBdr>
        <w:top w:val="none" w:sz="0" w:space="0" w:color="auto"/>
        <w:left w:val="none" w:sz="0" w:space="0" w:color="auto"/>
        <w:bottom w:val="none" w:sz="0" w:space="0" w:color="auto"/>
        <w:right w:val="none" w:sz="0" w:space="0" w:color="auto"/>
      </w:divBdr>
    </w:div>
    <w:div w:id="2100249533">
      <w:bodyDiv w:val="1"/>
      <w:marLeft w:val="0"/>
      <w:marRight w:val="0"/>
      <w:marTop w:val="0"/>
      <w:marBottom w:val="0"/>
      <w:divBdr>
        <w:top w:val="none" w:sz="0" w:space="0" w:color="auto"/>
        <w:left w:val="none" w:sz="0" w:space="0" w:color="auto"/>
        <w:bottom w:val="none" w:sz="0" w:space="0" w:color="auto"/>
        <w:right w:val="none" w:sz="0" w:space="0" w:color="auto"/>
      </w:divBdr>
    </w:div>
    <w:div w:id="2103991210">
      <w:bodyDiv w:val="1"/>
      <w:marLeft w:val="0"/>
      <w:marRight w:val="0"/>
      <w:marTop w:val="0"/>
      <w:marBottom w:val="0"/>
      <w:divBdr>
        <w:top w:val="none" w:sz="0" w:space="0" w:color="auto"/>
        <w:left w:val="none" w:sz="0" w:space="0" w:color="auto"/>
        <w:bottom w:val="none" w:sz="0" w:space="0" w:color="auto"/>
        <w:right w:val="none" w:sz="0" w:space="0" w:color="auto"/>
      </w:divBdr>
    </w:div>
    <w:div w:id="2105835087">
      <w:bodyDiv w:val="1"/>
      <w:marLeft w:val="0"/>
      <w:marRight w:val="0"/>
      <w:marTop w:val="0"/>
      <w:marBottom w:val="0"/>
      <w:divBdr>
        <w:top w:val="none" w:sz="0" w:space="0" w:color="auto"/>
        <w:left w:val="none" w:sz="0" w:space="0" w:color="auto"/>
        <w:bottom w:val="none" w:sz="0" w:space="0" w:color="auto"/>
        <w:right w:val="none" w:sz="0" w:space="0" w:color="auto"/>
      </w:divBdr>
    </w:div>
    <w:div w:id="2105951466">
      <w:bodyDiv w:val="1"/>
      <w:marLeft w:val="0"/>
      <w:marRight w:val="0"/>
      <w:marTop w:val="0"/>
      <w:marBottom w:val="0"/>
      <w:divBdr>
        <w:top w:val="none" w:sz="0" w:space="0" w:color="auto"/>
        <w:left w:val="none" w:sz="0" w:space="0" w:color="auto"/>
        <w:bottom w:val="none" w:sz="0" w:space="0" w:color="auto"/>
        <w:right w:val="none" w:sz="0" w:space="0" w:color="auto"/>
      </w:divBdr>
    </w:div>
    <w:div w:id="2107193118">
      <w:bodyDiv w:val="1"/>
      <w:marLeft w:val="0"/>
      <w:marRight w:val="0"/>
      <w:marTop w:val="0"/>
      <w:marBottom w:val="0"/>
      <w:divBdr>
        <w:top w:val="none" w:sz="0" w:space="0" w:color="auto"/>
        <w:left w:val="none" w:sz="0" w:space="0" w:color="auto"/>
        <w:bottom w:val="none" w:sz="0" w:space="0" w:color="auto"/>
        <w:right w:val="none" w:sz="0" w:space="0" w:color="auto"/>
      </w:divBdr>
    </w:div>
    <w:div w:id="2107730535">
      <w:bodyDiv w:val="1"/>
      <w:marLeft w:val="0"/>
      <w:marRight w:val="0"/>
      <w:marTop w:val="0"/>
      <w:marBottom w:val="0"/>
      <w:divBdr>
        <w:top w:val="none" w:sz="0" w:space="0" w:color="auto"/>
        <w:left w:val="none" w:sz="0" w:space="0" w:color="auto"/>
        <w:bottom w:val="none" w:sz="0" w:space="0" w:color="auto"/>
        <w:right w:val="none" w:sz="0" w:space="0" w:color="auto"/>
      </w:divBdr>
    </w:div>
    <w:div w:id="2109619773">
      <w:bodyDiv w:val="1"/>
      <w:marLeft w:val="0"/>
      <w:marRight w:val="0"/>
      <w:marTop w:val="0"/>
      <w:marBottom w:val="0"/>
      <w:divBdr>
        <w:top w:val="none" w:sz="0" w:space="0" w:color="auto"/>
        <w:left w:val="none" w:sz="0" w:space="0" w:color="auto"/>
        <w:bottom w:val="none" w:sz="0" w:space="0" w:color="auto"/>
        <w:right w:val="none" w:sz="0" w:space="0" w:color="auto"/>
      </w:divBdr>
    </w:div>
    <w:div w:id="2113549435">
      <w:bodyDiv w:val="1"/>
      <w:marLeft w:val="0"/>
      <w:marRight w:val="0"/>
      <w:marTop w:val="0"/>
      <w:marBottom w:val="0"/>
      <w:divBdr>
        <w:top w:val="none" w:sz="0" w:space="0" w:color="auto"/>
        <w:left w:val="none" w:sz="0" w:space="0" w:color="auto"/>
        <w:bottom w:val="none" w:sz="0" w:space="0" w:color="auto"/>
        <w:right w:val="none" w:sz="0" w:space="0" w:color="auto"/>
      </w:divBdr>
    </w:div>
    <w:div w:id="2116706587">
      <w:bodyDiv w:val="1"/>
      <w:marLeft w:val="0"/>
      <w:marRight w:val="0"/>
      <w:marTop w:val="0"/>
      <w:marBottom w:val="0"/>
      <w:divBdr>
        <w:top w:val="none" w:sz="0" w:space="0" w:color="auto"/>
        <w:left w:val="none" w:sz="0" w:space="0" w:color="auto"/>
        <w:bottom w:val="none" w:sz="0" w:space="0" w:color="auto"/>
        <w:right w:val="none" w:sz="0" w:space="0" w:color="auto"/>
      </w:divBdr>
    </w:div>
    <w:div w:id="2116903131">
      <w:bodyDiv w:val="1"/>
      <w:marLeft w:val="0"/>
      <w:marRight w:val="0"/>
      <w:marTop w:val="0"/>
      <w:marBottom w:val="0"/>
      <w:divBdr>
        <w:top w:val="none" w:sz="0" w:space="0" w:color="auto"/>
        <w:left w:val="none" w:sz="0" w:space="0" w:color="auto"/>
        <w:bottom w:val="none" w:sz="0" w:space="0" w:color="auto"/>
        <w:right w:val="none" w:sz="0" w:space="0" w:color="auto"/>
      </w:divBdr>
    </w:div>
    <w:div w:id="2118214884">
      <w:bodyDiv w:val="1"/>
      <w:marLeft w:val="0"/>
      <w:marRight w:val="0"/>
      <w:marTop w:val="0"/>
      <w:marBottom w:val="0"/>
      <w:divBdr>
        <w:top w:val="none" w:sz="0" w:space="0" w:color="auto"/>
        <w:left w:val="none" w:sz="0" w:space="0" w:color="auto"/>
        <w:bottom w:val="none" w:sz="0" w:space="0" w:color="auto"/>
        <w:right w:val="none" w:sz="0" w:space="0" w:color="auto"/>
      </w:divBdr>
    </w:div>
    <w:div w:id="2122651286">
      <w:bodyDiv w:val="1"/>
      <w:marLeft w:val="0"/>
      <w:marRight w:val="0"/>
      <w:marTop w:val="0"/>
      <w:marBottom w:val="0"/>
      <w:divBdr>
        <w:top w:val="none" w:sz="0" w:space="0" w:color="auto"/>
        <w:left w:val="none" w:sz="0" w:space="0" w:color="auto"/>
        <w:bottom w:val="none" w:sz="0" w:space="0" w:color="auto"/>
        <w:right w:val="none" w:sz="0" w:space="0" w:color="auto"/>
      </w:divBdr>
    </w:div>
    <w:div w:id="2122991742">
      <w:bodyDiv w:val="1"/>
      <w:marLeft w:val="0"/>
      <w:marRight w:val="0"/>
      <w:marTop w:val="0"/>
      <w:marBottom w:val="0"/>
      <w:divBdr>
        <w:top w:val="none" w:sz="0" w:space="0" w:color="auto"/>
        <w:left w:val="none" w:sz="0" w:space="0" w:color="auto"/>
        <w:bottom w:val="none" w:sz="0" w:space="0" w:color="auto"/>
        <w:right w:val="none" w:sz="0" w:space="0" w:color="auto"/>
      </w:divBdr>
    </w:div>
    <w:div w:id="2124036627">
      <w:bodyDiv w:val="1"/>
      <w:marLeft w:val="0"/>
      <w:marRight w:val="0"/>
      <w:marTop w:val="0"/>
      <w:marBottom w:val="0"/>
      <w:divBdr>
        <w:top w:val="none" w:sz="0" w:space="0" w:color="auto"/>
        <w:left w:val="none" w:sz="0" w:space="0" w:color="auto"/>
        <w:bottom w:val="none" w:sz="0" w:space="0" w:color="auto"/>
        <w:right w:val="none" w:sz="0" w:space="0" w:color="auto"/>
      </w:divBdr>
    </w:div>
    <w:div w:id="2125155013">
      <w:bodyDiv w:val="1"/>
      <w:marLeft w:val="0"/>
      <w:marRight w:val="0"/>
      <w:marTop w:val="0"/>
      <w:marBottom w:val="0"/>
      <w:divBdr>
        <w:top w:val="none" w:sz="0" w:space="0" w:color="auto"/>
        <w:left w:val="none" w:sz="0" w:space="0" w:color="auto"/>
        <w:bottom w:val="none" w:sz="0" w:space="0" w:color="auto"/>
        <w:right w:val="none" w:sz="0" w:space="0" w:color="auto"/>
      </w:divBdr>
    </w:div>
    <w:div w:id="2125221281">
      <w:bodyDiv w:val="1"/>
      <w:marLeft w:val="0"/>
      <w:marRight w:val="0"/>
      <w:marTop w:val="0"/>
      <w:marBottom w:val="0"/>
      <w:divBdr>
        <w:top w:val="none" w:sz="0" w:space="0" w:color="auto"/>
        <w:left w:val="none" w:sz="0" w:space="0" w:color="auto"/>
        <w:bottom w:val="none" w:sz="0" w:space="0" w:color="auto"/>
        <w:right w:val="none" w:sz="0" w:space="0" w:color="auto"/>
      </w:divBdr>
    </w:div>
    <w:div w:id="2126194291">
      <w:bodyDiv w:val="1"/>
      <w:marLeft w:val="0"/>
      <w:marRight w:val="0"/>
      <w:marTop w:val="0"/>
      <w:marBottom w:val="0"/>
      <w:divBdr>
        <w:top w:val="none" w:sz="0" w:space="0" w:color="auto"/>
        <w:left w:val="none" w:sz="0" w:space="0" w:color="auto"/>
        <w:bottom w:val="none" w:sz="0" w:space="0" w:color="auto"/>
        <w:right w:val="none" w:sz="0" w:space="0" w:color="auto"/>
      </w:divBdr>
    </w:div>
    <w:div w:id="2127695099">
      <w:bodyDiv w:val="1"/>
      <w:marLeft w:val="0"/>
      <w:marRight w:val="0"/>
      <w:marTop w:val="0"/>
      <w:marBottom w:val="0"/>
      <w:divBdr>
        <w:top w:val="none" w:sz="0" w:space="0" w:color="auto"/>
        <w:left w:val="none" w:sz="0" w:space="0" w:color="auto"/>
        <w:bottom w:val="none" w:sz="0" w:space="0" w:color="auto"/>
        <w:right w:val="none" w:sz="0" w:space="0" w:color="auto"/>
      </w:divBdr>
    </w:div>
    <w:div w:id="2127696885">
      <w:bodyDiv w:val="1"/>
      <w:marLeft w:val="0"/>
      <w:marRight w:val="0"/>
      <w:marTop w:val="0"/>
      <w:marBottom w:val="0"/>
      <w:divBdr>
        <w:top w:val="none" w:sz="0" w:space="0" w:color="auto"/>
        <w:left w:val="none" w:sz="0" w:space="0" w:color="auto"/>
        <w:bottom w:val="none" w:sz="0" w:space="0" w:color="auto"/>
        <w:right w:val="none" w:sz="0" w:space="0" w:color="auto"/>
      </w:divBdr>
    </w:div>
    <w:div w:id="2131316345">
      <w:bodyDiv w:val="1"/>
      <w:marLeft w:val="0"/>
      <w:marRight w:val="0"/>
      <w:marTop w:val="0"/>
      <w:marBottom w:val="0"/>
      <w:divBdr>
        <w:top w:val="none" w:sz="0" w:space="0" w:color="auto"/>
        <w:left w:val="none" w:sz="0" w:space="0" w:color="auto"/>
        <w:bottom w:val="none" w:sz="0" w:space="0" w:color="auto"/>
        <w:right w:val="none" w:sz="0" w:space="0" w:color="auto"/>
      </w:divBdr>
    </w:div>
    <w:div w:id="2131782871">
      <w:bodyDiv w:val="1"/>
      <w:marLeft w:val="0"/>
      <w:marRight w:val="0"/>
      <w:marTop w:val="0"/>
      <w:marBottom w:val="0"/>
      <w:divBdr>
        <w:top w:val="none" w:sz="0" w:space="0" w:color="auto"/>
        <w:left w:val="none" w:sz="0" w:space="0" w:color="auto"/>
        <w:bottom w:val="none" w:sz="0" w:space="0" w:color="auto"/>
        <w:right w:val="none" w:sz="0" w:space="0" w:color="auto"/>
      </w:divBdr>
    </w:div>
    <w:div w:id="2131895755">
      <w:bodyDiv w:val="1"/>
      <w:marLeft w:val="0"/>
      <w:marRight w:val="0"/>
      <w:marTop w:val="0"/>
      <w:marBottom w:val="0"/>
      <w:divBdr>
        <w:top w:val="none" w:sz="0" w:space="0" w:color="auto"/>
        <w:left w:val="none" w:sz="0" w:space="0" w:color="auto"/>
        <w:bottom w:val="none" w:sz="0" w:space="0" w:color="auto"/>
        <w:right w:val="none" w:sz="0" w:space="0" w:color="auto"/>
      </w:divBdr>
    </w:div>
    <w:div w:id="2133477624">
      <w:bodyDiv w:val="1"/>
      <w:marLeft w:val="0"/>
      <w:marRight w:val="0"/>
      <w:marTop w:val="0"/>
      <w:marBottom w:val="0"/>
      <w:divBdr>
        <w:top w:val="none" w:sz="0" w:space="0" w:color="auto"/>
        <w:left w:val="none" w:sz="0" w:space="0" w:color="auto"/>
        <w:bottom w:val="none" w:sz="0" w:space="0" w:color="auto"/>
        <w:right w:val="none" w:sz="0" w:space="0" w:color="auto"/>
      </w:divBdr>
    </w:div>
    <w:div w:id="2133598759">
      <w:bodyDiv w:val="1"/>
      <w:marLeft w:val="0"/>
      <w:marRight w:val="0"/>
      <w:marTop w:val="0"/>
      <w:marBottom w:val="0"/>
      <w:divBdr>
        <w:top w:val="none" w:sz="0" w:space="0" w:color="auto"/>
        <w:left w:val="none" w:sz="0" w:space="0" w:color="auto"/>
        <w:bottom w:val="none" w:sz="0" w:space="0" w:color="auto"/>
        <w:right w:val="none" w:sz="0" w:space="0" w:color="auto"/>
      </w:divBdr>
    </w:div>
    <w:div w:id="2140881407">
      <w:bodyDiv w:val="1"/>
      <w:marLeft w:val="0"/>
      <w:marRight w:val="0"/>
      <w:marTop w:val="0"/>
      <w:marBottom w:val="0"/>
      <w:divBdr>
        <w:top w:val="none" w:sz="0" w:space="0" w:color="auto"/>
        <w:left w:val="none" w:sz="0" w:space="0" w:color="auto"/>
        <w:bottom w:val="none" w:sz="0" w:space="0" w:color="auto"/>
        <w:right w:val="none" w:sz="0" w:space="0" w:color="auto"/>
      </w:divBdr>
    </w:div>
    <w:div w:id="2141457341">
      <w:bodyDiv w:val="1"/>
      <w:marLeft w:val="0"/>
      <w:marRight w:val="0"/>
      <w:marTop w:val="0"/>
      <w:marBottom w:val="0"/>
      <w:divBdr>
        <w:top w:val="none" w:sz="0" w:space="0" w:color="auto"/>
        <w:left w:val="none" w:sz="0" w:space="0" w:color="auto"/>
        <w:bottom w:val="none" w:sz="0" w:space="0" w:color="auto"/>
        <w:right w:val="none" w:sz="0" w:space="0" w:color="auto"/>
      </w:divBdr>
    </w:div>
    <w:div w:id="2141875809">
      <w:bodyDiv w:val="1"/>
      <w:marLeft w:val="0"/>
      <w:marRight w:val="0"/>
      <w:marTop w:val="0"/>
      <w:marBottom w:val="0"/>
      <w:divBdr>
        <w:top w:val="none" w:sz="0" w:space="0" w:color="auto"/>
        <w:left w:val="none" w:sz="0" w:space="0" w:color="auto"/>
        <w:bottom w:val="none" w:sz="0" w:space="0" w:color="auto"/>
        <w:right w:val="none" w:sz="0" w:space="0" w:color="auto"/>
      </w:divBdr>
    </w:div>
    <w:div w:id="2143110632">
      <w:bodyDiv w:val="1"/>
      <w:marLeft w:val="0"/>
      <w:marRight w:val="0"/>
      <w:marTop w:val="0"/>
      <w:marBottom w:val="0"/>
      <w:divBdr>
        <w:top w:val="none" w:sz="0" w:space="0" w:color="auto"/>
        <w:left w:val="none" w:sz="0" w:space="0" w:color="auto"/>
        <w:bottom w:val="none" w:sz="0" w:space="0" w:color="auto"/>
        <w:right w:val="none" w:sz="0" w:space="0" w:color="auto"/>
      </w:divBdr>
    </w:div>
    <w:div w:id="2144689241">
      <w:bodyDiv w:val="1"/>
      <w:marLeft w:val="0"/>
      <w:marRight w:val="0"/>
      <w:marTop w:val="0"/>
      <w:marBottom w:val="0"/>
      <w:divBdr>
        <w:top w:val="none" w:sz="0" w:space="0" w:color="auto"/>
        <w:left w:val="none" w:sz="0" w:space="0" w:color="auto"/>
        <w:bottom w:val="none" w:sz="0" w:space="0" w:color="auto"/>
        <w:right w:val="none" w:sz="0" w:space="0" w:color="auto"/>
      </w:divBdr>
    </w:div>
    <w:div w:id="21458497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21" Type="http://schemas.openxmlformats.org/officeDocument/2006/relationships/image" Target="media/image11.png"/><Relationship Id="rId34" Type="http://schemas.openxmlformats.org/officeDocument/2006/relationships/image" Target="media/image23.jpe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2.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24" Type="http://schemas.openxmlformats.org/officeDocument/2006/relationships/image" Target="media/image14.png"/><Relationship Id="rId32" Type="http://schemas.microsoft.com/office/2007/relationships/hdphoto" Target="media/hdphoto1.wdp"/><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microsoft.com/office/2011/relationships/people" Target="people.xml"/><Relationship Id="rId10" Type="http://schemas.microsoft.com/office/2016/09/relationships/commentsIds" Target="commentsId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fontTable" Target="fontTable.xml"/><Relationship Id="rId8" Type="http://schemas.openxmlformats.org/officeDocument/2006/relationships/comments" Target="comments.xml"/><Relationship Id="rId3" Type="http://schemas.openxmlformats.org/officeDocument/2006/relationships/styles" Target="styles.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AAl20</b:Tag>
    <b:SourceType>JournalArticle</b:SourceType>
    <b:Guid>{C06E341E-81E1-467D-AC9F-0A9B985B3FED}</b:Guid>
    <b:Author>
      <b:Author>
        <b:NameList>
          <b:Person>
            <b:Last>Duncan</b:Last>
            <b:First>A.</b:First>
            <b:Middle>Alahmari and B.</b:Middle>
          </b:Person>
        </b:NameList>
      </b:Author>
    </b:Author>
    <b:Title>Cybersecurity Risk Management in Small and Medium-Sized Enterprises: A Systematic Review of Recent Evidence</b:Title>
    <b:JournalName> 2020 International Conference on Cyber Situational Awareness, Data Analytics and Assessment (CyberSA)</b:JournalName>
    <b:Year>2020</b:Year>
    <b:Pages> pp. 1-5</b:Pages>
    <b:RefOrder>64</b:RefOrder>
  </b:Source>
  <b:Source>
    <b:Tag>NVa19</b:Tag>
    <b:SourceType>JournalArticle</b:SourceType>
    <b:Guid>{EB9136A7-0FCE-4C11-A9CC-79FE1A749623}</b:Guid>
    <b:Author>
      <b:Author>
        <b:NameList>
          <b:Person>
            <b:Last>N. Vakakis</b:Last>
            <b:First>O.</b:First>
            <b:Middle>Nikolis, D. Ioannidis, K. Votis and D. Tzovaras</b:Middle>
          </b:Person>
        </b:NameList>
      </b:Author>
    </b:Author>
    <b:Title>Cybersecurity in SMEs: The Smart-Home/Office Use Case</b:Title>
    <b:JournalName>2019 IEEE 24th International Workshop on Computer Aided Modeling and Design of Communication Links and Networks (CAMAD)</b:JournalName>
    <b:Year>2019</b:Year>
    <b:Pages>pp. 1-7</b:Pages>
    <b:City>Limassol, Cyprus</b:City>
    <b:DOI>doi: 10.1109/CAMAD.2019.8858471</b:DOI>
    <b:RefOrder>65</b:RefOrder>
  </b:Source>
  <b:Source>
    <b:Tag>PWa20</b:Tag>
    <b:SourceType>JournalArticle</b:SourceType>
    <b:Guid>{D5E4CDD4-01F4-4A67-B332-3201B1881F09}</b:Guid>
    <b:Author>
      <b:Author>
        <b:NameList>
          <b:Person>
            <b:Last>P. Wagner</b:Last>
            <b:First>G.</b:First>
            <b:Middle>Hansch, C. Konrad, K. -H. John, J. Bauer and J. Franke</b:Middle>
          </b:Person>
        </b:NameList>
      </b:Author>
    </b:Author>
    <b:Title>Applicability of Security Standards for Operational Technology by SMEs and Large Enterprises</b:Title>
    <b:JournalName>2020 25th IEEE International Conference on Emerging Technologies and Factory Automation (ETFA)</b:JournalName>
    <b:Year>2020</b:Year>
    <b:Pages>pp. 1544-1551</b:Pages>
    <b:RefOrder>66</b:RefOrder>
  </b:Source>
  <b:Source>
    <b:Tag>ENI21</b:Tag>
    <b:SourceType>InternetSite</b:SourceType>
    <b:Guid>{B26F0265-31B7-4E71-B6EC-5B715EA69FD6}</b:Guid>
    <b:Author>
      <b:Author>
        <b:NameList>
          <b:Person>
            <b:Last>ENISA</b:Last>
          </b:Person>
        </b:NameList>
      </b:Author>
    </b:Author>
    <b:Title>Cybersecurity for SMEs - Challenges and Recommendations</b:Title>
    <b:Year>2021</b:Year>
    <b:Month>June</b:Month>
    <b:Day>28</b:Day>
    <b:URL>https://www.enisa.europa.eu/publications/enisa-report-cybersecurity-for-smes</b:URL>
    <b:RefOrder>3</b:RefOrder>
  </b:Source>
  <b:Source>
    <b:Tag>wef18</b:Tag>
    <b:SourceType>InternetSite</b:SourceType>
    <b:Guid>{B8B50052-220D-43A5-B45B-46E99291F9DE}</b:Guid>
    <b:Author>
      <b:Author>
        <b:NameList>
          <b:Person>
            <b:Last>weforum</b:Last>
          </b:Person>
        </b:NameList>
      </b:Author>
    </b:Author>
    <b:Title>The Global Risks Report 2018 13th Edition Insight Report</b:Title>
    <b:Year>2018</b:Year>
    <b:URL>https://www3.weforum.org/docs/WEF_GRR18_Report.pdf</b:URL>
    <b:RefOrder>40</b:RefOrder>
  </b:Source>
  <b:Source>
    <b:Tag>HPo21</b:Tag>
    <b:SourceType>InternetSite</b:SourceType>
    <b:Guid>{A9DB5C4D-3C61-4B60-AA62-F5F9A4A061B2}</b:Guid>
    <b:Author>
      <b:Author>
        <b:NameList>
          <b:Person>
            <b:Last>Poston</b:Last>
            <b:First>H.</b:First>
          </b:Person>
        </b:NameList>
      </b:Author>
    </b:Author>
    <b:Title>Top threat modeling frameworks: STRIDE, OWASP Top 10, MITRE ATT&amp;CK framework and more | Infosec</b:Title>
    <b:Year>2021</b:Year>
    <b:Month>Feb</b:Month>
    <b:Day>11</b:Day>
    <b:URL>https://resources.infosecinstitute.com/topics/management-compliance-auditing/top-threat-modeling-frameworks-stride-owasp-top-10-mitre-attck-framework/</b:URL>
    <b:RefOrder>67</b:RefOrder>
  </b:Source>
  <b:Source>
    <b:Tag>JFC20</b:Tag>
    <b:SourceType>JournalArticle</b:SourceType>
    <b:Guid>{7C857ED9-B324-4CFA-AA62-109CAABE147F}</b:Guid>
    <b:Author>
      <b:Author>
        <b:NameList>
          <b:Person>
            <b:Last>J. F. Carías</b:Last>
            <b:First>M.</b:First>
            <b:Middle>R. S. Borges, L. Labaka, S. Arrizabalaga and J. Hernantes</b:Middle>
          </b:Person>
        </b:NameList>
      </b:Author>
    </b:Author>
    <b:Title>Systematic Approach to Cyber Resilience Operationalization in SMEs</b:Title>
    <b:Year>2020</b:Year>
    <b:JournalName>in IEEE Access, vol. 8</b:JournalName>
    <b:Pages>pp. 174200-174221</b:Pages>
    <b:DOI>doi: 10.1109/ACCESS.2020.3026063. </b:DOI>
    <b:RefOrder>41</b:RefOrder>
  </b:Source>
  <b:Source>
    <b:Tag>BAi21</b:Tag>
    <b:SourceType>InternetSite</b:SourceType>
    <b:Guid>{CCC12A09-4411-4FFD-B932-2DD31AE8BB74}</b:Guid>
    <b:Author>
      <b:Author>
        <b:NameList>
          <b:Person>
            <b:Last>B. Aiyer</b:Last>
            <b:First>V.</b:First>
            <b:Middle>Anant, and D. Di Mattia</b:Middle>
          </b:Person>
        </b:NameList>
      </b:Author>
    </b:Author>
    <b:Title>Securing cybersecurity for small businesses | McKinsey,”</b:Title>
    <b:Year>2021</b:Year>
    <b:Month>Mar</b:Month>
    <b:Day>24</b:Day>
    <b:URL>https://www.mckinsey.com/capabilities/risk-and-resilience/our-insights/securing-small-and-medium-size-enterprises-whats-next</b:URL>
    <b:RefOrder>4</b:RefOrder>
  </b:Source>
  <b:Source>
    <b:Tag>BAD19</b:Tag>
    <b:SourceType>JournalArticle</b:SourceType>
    <b:Guid>{80075F2C-5882-4F9E-98A2-38EEDF03B3FF}</b:Guid>
    <b:Author>
      <b:Author>
        <b:NameList>
          <b:Person>
            <b:Last>BADA</b:Last>
            <b:First>M.</b:First>
            <b:Middle>and NURSE, J.R.C.</b:Middle>
          </b:Person>
        </b:NameList>
      </b:Author>
    </b:Author>
    <b:Title>Developing cybersecurity education and awareness programmes for small- and medium-sized enterprises (SMEs)</b:Title>
    <b:Year>2019</b:Year>
    <b:JournalName>Information and Computer Security</b:JournalName>
    <b:Pages>pp. 393-410</b:Pages>
    <b:RefOrder>39</b:RefOrder>
  </b:Source>
  <b:Source>
    <b:Tag>AKl19</b:Tag>
    <b:SourceType>JournalArticle</b:SourceType>
    <b:Guid>{7997A682-AC74-4A8E-82FC-955E5FA68389}</b:Guid>
    <b:Author>
      <b:Author>
        <b:NameList>
          <b:Person>
            <b:Last>A. Ključnikov</b:Last>
            <b:First>L.</b:First>
            <b:Middle>Mura and D. Sklenár</b:Middle>
          </b:Person>
        </b:NameList>
      </b:Author>
    </b:Author>
    <b:Title>Information security management in SMEs: factors of success," Entrepreneurship and Sustainability Issues</b:Title>
    <b:JournalName>scholarly-journals</b:JournalName>
    <b:Year>2019</b:Year>
    <b:Pages>pp. 2081-2094</b:Pages>
    <b:Volume>6</b:Volume>
    <b:RefOrder>68</b:RefOrder>
  </b:Source>
  <b:Source>
    <b:Tag>Ano23</b:Tag>
    <b:SourceType>JournalArticle</b:SourceType>
    <b:Guid>{D60DCE20-0371-400E-B6CF-F44D23A5379C}</b:Guid>
    <b:Author>
      <b:Author>
        <b:NameList>
          <b:Person>
            <b:Last>Anonymous</b:Last>
          </b:Person>
        </b:NameList>
      </b:Author>
    </b:Author>
    <b:Title>Securing Small and Medium Enterprises (SMEs) Against Cyber Threats</b:Title>
    <b:JournalName>Financial Express</b:JournalName>
    <b:Year>2023</b:Year>
    <b:URL>https://www.proquest.com/newspapers/bdslcci-securing-small-medium-enterprises-smes/docview/2765386806/se-2.</b:URL>
    <b:RefOrder>69</b:RefOrder>
  </b:Source>
  <b:Source>
    <b:Tag>VMw22</b:Tag>
    <b:SourceType>InternetSite</b:SourceType>
    <b:Guid>{6AD4783A-C74E-4696-904D-3F473D7F23C2}</b:Guid>
    <b:Title>What is Threat Analysis? | VMware</b:Title>
    <b:Year>2022</b:Year>
    <b:Author>
      <b:Author>
        <b:NameList>
          <b:Person>
            <b:Last>VMware</b:Last>
          </b:Person>
        </b:NameList>
      </b:Author>
    </b:Author>
    <b:Month>sep</b:Month>
    <b:Day>28</b:Day>
    <b:URL>https://www.vmware.com/topics/glossary/content/threat-analysis.html</b:URL>
    <b:RefOrder>9</b:RefOrder>
  </b:Source>
  <b:Source>
    <b:Tag>Mon23</b:Tag>
    <b:SourceType>JournalArticle</b:SourceType>
    <b:Guid>{2EA4D5B2-E904-457D-85FA-68C021FC589F}</b:Guid>
    <b:Author>
      <b:Author>
        <b:NameList>
          <b:Person>
            <b:Last>Moneva</b:Last>
            <b:First>A.,</b:First>
            <b:Middle>&amp; Leukfeldt, R. c.</b:Middle>
          </b:Person>
        </b:NameList>
      </b:Author>
    </b:Author>
    <b:Title>Insider threats among Dutch SMEs: Nature and extent of incidents, and cyber security measures</b:Title>
    <b:Year>2023</b:Year>
    <b:JournalName>Journal of Criminology,</b:JournalName>
    <b:Pages>416-440.</b:Pages>
    <b:Volume>56(4),</b:Volume>
    <b:DOI>https://doi.org/10.1177/26338076231161842</b:DOI>
    <b:RefOrder>24</b:RefOrder>
  </b:Source>
  <b:Source>
    <b:Tag>Ric22</b:Tag>
    <b:SourceType>JournalArticle</b:SourceType>
    <b:Guid>{99F38996-D1AF-40D2-8884-F964DB042FB4}</b:Guid>
    <b:Author>
      <b:Author>
        <b:NameList>
          <b:Person>
            <b:Last>Rice</b:Last>
            <b:First>C.,</b:First>
            <b:Middle>&amp; Searle, R. H.</b:Middle>
          </b:Person>
        </b:NameList>
      </b:Author>
    </b:Author>
    <b:Title>The Enabling Role of Internal Organizational Communication in Insider Threat Activity – Evidence From a High-Security Organization</b:Title>
    <b:JournalName>Management Communication Quarterly</b:JournalName>
    <b:Year>2022</b:Year>
    <b:Pages>467-495</b:Pages>
    <b:Volume>36(3)</b:Volume>
    <b:RefOrder>70</b:RefOrder>
  </b:Source>
  <b:Source>
    <b:Tag>MLA23</b:Tag>
    <b:SourceType>JournalArticle</b:SourceType>
    <b:Guid>{AEE7A63C-14EC-47A1-904D-00331A9B6CAE}</b:Guid>
    <b:Author>
      <b:Author>
        <b:NameList>
          <b:Person>
            <b:Last>M. L. Angelo Edú</b:Last>
            <b:First>G.</b:First>
            <b:Middle>P. Alexis and W. P. Lenis</b:Middle>
          </b:Person>
        </b:NameList>
      </b:Author>
    </b:Author>
    <b:Title>"Cybersecurity framework for SMEs in Peru based on ISO/IEC 27001 and CSF NIST controls," 2023 18th Iberian Conference on Information Systems and Technologies (CISTI)</b:Title>
    <b:JournalName>18th Iberian Conference on Information Systems and Technologies (CISTI)</b:JournalName>
    <b:Year>2023</b:Year>
    <b:Pages>pp. 1-7</b:Pages>
    <b:RefOrder>71</b:RefOrder>
  </b:Source>
  <b:Source>
    <b:Tag>BIy18</b:Tag>
    <b:SourceType>JournalArticle</b:SourceType>
    <b:Guid>{EF238FE4-E109-4D2A-B4EC-75B5BC753D96}</b:Guid>
    <b:Author>
      <b:Author>
        <b:NameList>
          <b:Person>
            <b:Last>Shima</b:Last>
            <b:First>B.</b:First>
            <b:Middle>Iyamuremye and H.</b:Middle>
          </b:Person>
        </b:NameList>
      </b:Author>
    </b:Author>
    <b:Title>Network security testing tools for SMEs (small and medium enterprises)</b:Title>
    <b:JournalName>IEEE International Conference on Applied System Invention (ICASI)</b:JournalName>
    <b:Year>2018</b:Year>
    <b:Pages>pp. 414-417</b:Pages>
    <b:RefOrder>72</b:RefOrder>
  </b:Source>
  <b:Source>
    <b:Tag>Ton15</b:Tag>
    <b:SourceType>JournalArticle</b:SourceType>
    <b:Guid>{8B2E2072-398E-4A7F-B0AE-80C2B46BA166}</b:Guid>
    <b:Author>
      <b:Author>
        <b:NameList>
          <b:Person>
            <b:Last>UcedaVelez</b:Last>
            <b:First>Tony</b:First>
          </b:Person>
          <b:Person>
            <b:Last>Morana</b:Last>
            <b:First>Marco</b:First>
            <b:Middle>M.</b:Middle>
          </b:Person>
        </b:NameList>
      </b:Author>
    </b:Author>
    <b:Title>Existing Threat Modeling Approaches," in Risk Centric Threat Modeling: Process for Attack Simulation and Threat Analysis</b:Title>
    <b:JournalName>Wiley</b:JournalName>
    <b:Year>2015</b:Year>
    <b:Pages>pp.137-194</b:Pages>
    <b:RefOrder>73</b:RefOrder>
  </b:Source>
  <b:Source>
    <b:Tag>Dav23</b:Tag>
    <b:SourceType>InternetSite</b:SourceType>
    <b:Guid>{E1627185-817E-4238-ABA2-2D882DB3645A}</b:Guid>
    <b:Title>Vulnerabilities, Threats, and Risks Explained | Office of Information Security | Washington University in St. Louis</b:Title>
    <b:Year>2023</b:Year>
    <b:Author>
      <b:Author>
        <b:NameList>
          <b:Person>
            <b:Last>Puzder</b:Last>
            <b:First>David</b:First>
          </b:Person>
        </b:NameList>
      </b:Author>
    </b:Author>
    <b:Month>4</b:Month>
    <b:Day>27</b:Day>
    <b:URL>https://informationsecurity.wustl.edu/vulnerabilities-threats-and-risks-explained/</b:URL>
    <b:RefOrder>8</b:RefOrder>
  </b:Source>
  <b:Source>
    <b:Tag>Chr22</b:Tag>
    <b:SourceType>InternetSite</b:SourceType>
    <b:Guid>{62FBC0A5-60A1-4221-B3F4-B13C0D69A40A}</b:Guid>
    <b:Author>
      <b:Author>
        <b:NameList>
          <b:Person>
            <b:Last>Kidd</b:Last>
            <b:First>Chrissy</b:First>
          </b:Person>
        </b:NameList>
      </b:Author>
    </b:Author>
    <b:Title>Security 101: Vulnerabilities, Threats &amp; Risk Explained</b:Title>
    <b:Year>2022</b:Year>
    <b:Month>9</b:Month>
    <b:Day>20</b:Day>
    <b:URL>https://www.splunk.com/en_us/blog/learn/vulnerability-vs-threat-vs-risk.html</b:URL>
    <b:RefOrder>7</b:RefOrder>
  </b:Source>
  <b:Source>
    <b:Tag>Moh20</b:Tag>
    <b:SourceType>ConferenceProceedings</b:SourceType>
    <b:Guid>{1AC532E6-0676-4E63-9F2E-AA8FD44460A9}</b:Guid>
    <b:Title>A Review on Cybersecurity: Challenges &amp; Emerging Threats</b:Title>
    <b:Year>2020</b:Year>
    <b:ConferenceName>NISS '20: Proceedings of the 3rd International Conference on Networking, Information Systems &amp; Security</b:ConferenceName>
    <b:Author>
      <b:Author>
        <b:NameList>
          <b:Person>
            <b:Last>Mohamed Ben Ahmed</b:Last>
            <b:First>Anouar</b:First>
            <b:Middle>Abdelhakim Boudhir</b:Middle>
          </b:Person>
        </b:NameList>
      </b:Author>
    </b:Author>
    <b:Pages>528</b:Pages>
    <b:DOI>10.1145/3386723</b:DOI>
    <b:RefOrder>74</b:RefOrder>
  </b:Source>
  <b:Source>
    <b:Tag>NCS</b:Tag>
    <b:SourceType>InternetSite</b:SourceType>
    <b:Guid>{0BDE129E-7C36-41B3-BA9D-3CBF1C858D03}</b:Guid>
    <b:Title>Small &amp; medium sized organisations,” www.ncsc.gov.uk</b:Title>
    <b:Author>
      <b:Author>
        <b:NameList>
          <b:Person>
            <b:Last>NCSC</b:Last>
          </b:Person>
        </b:NameList>
      </b:Author>
    </b:Author>
    <b:URL>https://www.ncsc.gov.uk/section/information-for/small-medium-sized-organisations</b:URL>
    <b:RefOrder>12</b:RefOrder>
  </b:Source>
  <b:Source>
    <b:Tag>UKd</b:Tag>
    <b:SourceType>InternetSite</b:SourceType>
    <b:Guid>{A111C821-BC3E-4C79-B058-A6958C5C964D}</b:Guid>
    <b:Author>
      <b:Author>
        <b:NameList>
          <b:Person>
            <b:Last>UK department for digital</b:Last>
            <b:First>culture,</b:First>
            <b:Middle>media and sport</b:Middle>
          </b:Person>
        </b:NameList>
      </b:Author>
    </b:Author>
    <b:Title>Cyber_Security_Breaches_Survey_2022</b:Title>
    <b:URL>https://assets.publishing.service.gov.uk/media/62cc2ecee90e07748814bcd5/Cyber_Security_Breaches_Survey_2022_Infographic-Micro_Small_business.pdf</b:URL>
    <b:RefOrder>75</b:RefOrder>
  </b:Source>
  <b:Source>
    <b:Tag>UKc22</b:Tag>
    <b:SourceType>InternetSite</b:SourceType>
    <b:Guid>{BF01B0BD-5901-460D-A116-D5F6FEA805A7}</b:Guid>
    <b:Title>UK cybersecurity breaches survey</b:Title>
    <b:Year>2022</b:Year>
    <b:URL>https://assets.publishing.service.gov.uk/media/62cc2ecee90e07748814bcd5/Cyber_Security_Breaches_Survey_2022_Infographic-Micro_Small_business.pdf</b:URL>
    <b:Author>
      <b:Author>
        <b:NameList>
          <b:Person>
            <b:Last>media</b:Last>
            <b:First>UK</b:First>
            <b:Middle>department for digital</b:Middle>
          </b:Person>
        </b:NameList>
      </b:Author>
    </b:Author>
    <b:RefOrder>13</b:RefOrder>
  </b:Source>
  <b:Source>
    <b:Tag>Mel18</b:Tag>
    <b:SourceType>JournalArticle</b:SourceType>
    <b:Guid>{2854A927-CA42-41EF-A46C-B112AA1A588B}</b:Guid>
    <b:Author>
      <b:Author>
        <b:NameList>
          <b:Person>
            <b:Last>Melnikovas</b:Last>
            <b:First>Aleksandras.</b:First>
          </b:Person>
        </b:NameList>
      </b:Author>
    </b:Author>
    <b:Title> "Towards an Explicit Research Methodology: Adapting Research Onion Model for Futures Studies." </b:Title>
    <b:Year>2018</b:Year>
    <b:JournalName>Journal of futures Studies </b:JournalName>
    <b:Pages>23.2 </b:Pages>
    <b:RefOrder>11</b:RefOrder>
  </b:Source>
  <b:Source>
    <b:Tag>Iya18</b:Tag>
    <b:SourceType>JournalArticle</b:SourceType>
    <b:Guid>{EBE9CF7F-3B57-413F-803A-558FC253A6AF}</b:Guid>
    <b:Author>
      <b:Author>
        <b:NameList>
          <b:Person>
            <b:Last>Iyamuremye</b:Last>
            <b:First>Blake,</b:First>
            <b:Middle>and Hisato Shima.</b:Middle>
          </b:Person>
        </b:NameList>
      </b:Author>
    </b:Author>
    <b:Title>"Network security testing tools for SMEs (small and medium enterprises)</b:Title>
    <b:JournalName>International Conference on Applied System Invention (ICASI). IEEE</b:JournalName>
    <b:Year>2018</b:Year>
    <b:RefOrder>76</b:RefOrder>
  </b:Source>
  <b:Source>
    <b:Tag>Ren21</b:Tag>
    <b:SourceType>JournalArticle</b:SourceType>
    <b:Guid>{250FAA8A-66FF-43ED-84FD-53E26A185372}</b:Guid>
    <b:Author>
      <b:Author>
        <b:NameList>
          <b:Person>
            <b:Last>Renaud</b:Last>
            <b:First>Karen,</b:First>
            <b:Middle>and Jacques Ophoff</b:Middle>
          </b:Person>
        </b:NameList>
      </b:Author>
    </b:Author>
    <b:Title>What is Preventing UK SMEs from taking Cyber Security Precautions?</b:Title>
    <b:Year>2021</b:Year>
    <b:RefOrder>77</b:RefOrder>
  </b:Source>
  <b:Source>
    <b:Tag>Pat17</b:Tag>
    <b:SourceType>JournalArticle</b:SourceType>
    <b:Guid>{31D0D9FB-9CB8-4C8A-8B55-84E3B2A4C168}</b:Guid>
    <b:Author>
      <b:Author>
        <b:NameList>
          <b:Person>
            <b:Last>Patyal</b:Last>
            <b:First>Manveer,</b:First>
            <b:Middle>et al.</b:Middle>
          </b:Person>
        </b:NameList>
      </b:Author>
    </b:Author>
    <b:Title>"Multi-layered defense architecture against ransomware."</b:Title>
    <b:JournalName>International Journal of Business and Cyber Security 1.2</b:JournalName>
    <b:Year>2017</b:Year>
    <b:RefOrder>78</b:RefOrder>
  </b:Source>
  <b:Source>
    <b:Tag>Sal17</b:Tag>
    <b:SourceType>JournalArticle</b:SourceType>
    <b:Guid>{0F1DB3B4-65EA-4995-97BF-EC79096C3AD7}</b:Guid>
    <b:Author>
      <b:Author>
        <b:NameList>
          <b:Person>
            <b:Last>Saleem</b:Last>
            <b:First>Jibran,</b:First>
            <b:Middle>et al</b:Middle>
          </b:Person>
        </b:NameList>
      </b:Author>
    </b:Author>
    <b:Title>A state of the art survey-Impact of cyber attacks on SME's."</b:Title>
    <b:JournalName>Proceedings of the international conference on future networks and distributed systems</b:JournalName>
    <b:Year>2017</b:Year>
    <b:RefOrder>5</b:RefOrder>
  </b:Source>
  <b:Source>
    <b:Tag>Arr23</b:Tag>
    <b:SourceType>JournalArticle</b:SourceType>
    <b:Guid>{79998CA0-E0D6-491F-9F14-958FDE5DC1F5}</b:Guid>
    <b:Author>
      <b:Author>
        <b:NameList>
          <b:Person>
            <b:Last>Arroyabe</b:Last>
            <b:First>Ignacio</b:First>
            <b:Middle>Fernandez De Arroyabe &amp; Juan Carlos Fernandez de</b:Middle>
          </b:Person>
        </b:NameList>
      </b:Author>
    </b:Author>
    <b:Title>The severity and effects of Cyber-breaches in SMEs: a machine learning approach,</b:Title>
    <b:JournalName>Enterprise Information Systems, 17:3,</b:JournalName>
    <b:Year>2023</b:Year>
    <b:DOI>DOI: 10.1080/17517575.2021.1942997</b:DOI>
    <b:RefOrder>2</b:RefOrder>
  </b:Source>
  <b:Source>
    <b:Tag>Gov16</b:Tag>
    <b:SourceType>InternetSite</b:SourceType>
    <b:Guid>{CA9B8FF3-A8ED-413D-8C3E-93EF94B3E3C0}</b:Guid>
    <b:Title>Two thirds of large UK businesses hit by cyber breach or attack</b:Title>
    <b:Year>2016</b:Year>
    <b:Author>
      <b:Author>
        <b:NameList>
          <b:Person>
            <b:Last>Gov.co.uk</b:Last>
          </b:Person>
        </b:NameList>
      </b:Author>
    </b:Author>
    <b:YearAccessed>2024</b:YearAccessed>
    <b:URL>https://www.gov.uk/government/news/two-thirds-of-large-uk-businesses-hit-by-cyber-breach-or-attack-in-past-year.</b:URL>
    <b:RefOrder>79</b:RefOrder>
  </b:Source>
  <b:Source>
    <b:Tag>Sha19</b:Tag>
    <b:SourceType>JournalArticle</b:SourceType>
    <b:Guid>{B764D2AE-57C5-484A-A40B-DB40552409A6}</b:Guid>
    <b:Author>
      <b:Author>
        <b:NameList>
          <b:Person>
            <b:Last>Shad</b:Last>
            <b:First>Muhammad</b:First>
            <b:Middle>Riaz</b:Middle>
          </b:Person>
        </b:NameList>
      </b:Author>
    </b:Author>
    <b:Title>Cyber Threat Landscape and Readiness Challenge of Pakistan</b:Title>
    <b:Year>2019</b:Year>
    <b:JournalName>STRATEGIC STUDIES</b:JournalName>
    <b:RefOrder>80</b:RefOrder>
  </b:Source>
  <b:Source>
    <b:Tag>Jua20</b:Tag>
    <b:SourceType>JournalArticle</b:SourceType>
    <b:Guid>{5DD33548-37C0-4519-BE63-029F32FA7C9C}</b:Guid>
    <b:Author>
      <b:Author>
        <b:NameList>
          <b:Person>
            <b:Last>Carías</b:Last>
            <b:First>Juan</b:First>
            <b:Middle>Francisco</b:Middle>
          </b:Person>
          <b:Person>
            <b:Last>Borges</b:Last>
            <b:First>Marcos</b:First>
            <b:Middle>R. S.</b:Middle>
          </b:Person>
          <b:Person>
            <b:Last>Labaka</b:Last>
            <b:First>Leire</b:First>
          </b:Person>
          <b:Person>
            <b:Last>Arrizabalaga</b:Last>
            <b:First>Saioa</b:First>
          </b:Person>
          <b:Person>
            <b:Last>Hernantes</b:Last>
            <b:First>Josune</b:First>
          </b:Person>
        </b:NameList>
      </b:Author>
    </b:Author>
    <b:Title>"Systematic Approach to Cyber Resilience Operationalization in SMEs"</b:Title>
    <b:JournalName>IEEE ACCESS</b:JournalName>
    <b:Year>2020</b:Year>
    <b:Volume>3</b:Volume>
    <b:RefOrder>81</b:RefOrder>
  </b:Source>
  <b:Source>
    <b:Tag>Anz20</b:Tag>
    <b:SourceType>JournalArticle</b:SourceType>
    <b:Guid>{8A64DF06-7197-4842-9FE5-58A852B38151}</b:Guid>
    <b:Author>
      <b:Author>
        <b:NameList>
          <b:Person>
            <b:Last>Berndt</b:Last>
            <b:First>Anzel</b:First>
          </b:Person>
          <b:Person>
            <b:Last>Ophoff</b:Last>
            <b:First>Jacques</b:First>
          </b:Person>
        </b:NameList>
      </b:Author>
    </b:Author>
    <b:Title>"Exploring The Value of A Cyber Threat Intelligence Function in An Organization"</b:Title>
    <b:JournalName>INFORMATION SECURITY EDUCATION</b:JournalName>
    <b:Year>2020</b:Year>
    <b:RefOrder>32</b:RefOrder>
  </b:Source>
  <b:Source>
    <b:Tag>Nee20</b:Tag>
    <b:SourceType>JournalArticle</b:SourceType>
    <b:Guid>{FBA89089-C3F3-4A44-8D1B-22064A1D5FF0}</b:Guid>
    <b:Author>
      <b:Author>
        <b:NameList>
          <b:Person>
            <b:Last>Saxena</b:Last>
            <b:First>Neetesh</b:First>
          </b:Person>
          <b:Person>
            <b:Last>Hayes</b:Last>
            <b:First>Emma</b:First>
          </b:Person>
          <b:Person>
            <b:Last>Bertino</b:Last>
            <b:First>Elisa</b:First>
          </b:Person>
          <b:Person>
            <b:Last>Ojo</b:Last>
            <b:First>Patrick</b:First>
          </b:Person>
          <b:Person>
            <b:Last>Choo</b:Last>
            <b:First>Kim-Kwang</b:First>
            <b:Middle>Raymond</b:Middle>
          </b:Person>
          <b:Person>
            <b:Last>Burnap</b:Last>
            <b:First>Pete</b:First>
          </b:Person>
        </b:NameList>
      </b:Author>
    </b:Author>
    <b:Title>"Impact and Key Challenges of Insider Threats on Organizations and Critical Businesses"</b:Title>
    <b:JournalName>ELECTRONICS</b:JournalName>
    <b:Year>2020</b:Year>
    <b:RefOrder>34</b:RefOrder>
  </b:Source>
  <b:Source>
    <b:Tag>Cra21</b:Tag>
    <b:SourceType>JournalArticle</b:SourceType>
    <b:Guid>{AA998311-5AA3-4C75-AFB1-8674844761A5}</b:Guid>
    <b:Author>
      <b:Author>
        <b:NameList>
          <b:Person>
            <b:Last>Valli</b:Last>
            <b:First>Craig</b:First>
          </b:Person>
          <b:Person>
            <b:Last>Martinus</b:Last>
            <b:First>Ian</b:First>
          </b:Person>
          <b:Person>
            <b:Last>Stanley</b:Last>
            <b:First>Jayne</b:First>
          </b:Person>
          <b:Person>
            <b:Last>Kirby</b:Last>
            <b:First>Michelle</b:First>
          </b:Person>
          <b:Person>
            <b:Last>"CyberCheck</b:Last>
          </b:Person>
        </b:NameList>
      </b:Author>
    </b:Author>
    <b:Title>A Review of A Small to Medium Enterprise Cyber Security Awareness Program</b:Title>
    <b:JournalName>ADVANCES IN SECURITY, NETWORKS, AND INTERNET OF THINGS</b:JournalName>
    <b:Year>2021</b:Year>
    <b:RefOrder>38</b:RefOrder>
  </b:Source>
  <b:Source>
    <b:Tag>Eva21</b:Tag>
    <b:SourceType>JournalArticle</b:SourceType>
    <b:Guid>{8DC72254-A2A9-4AE0-948E-92ADAC109DD2}</b:Guid>
    <b:Author>
      <b:Author>
        <b:NameList>
          <b:Person>
            <b:Last>Lloyd</b:Last>
            <b:First>Evan</b:First>
          </b:Person>
          <b:Person>
            <b:Last>Ibbotson</b:Last>
            <b:First>Gregg</b:First>
          </b:Person>
          <b:Person>
            <b:Last>Pournouri</b:Last>
            <b:First>Sina</b:First>
          </b:Person>
        </b:NameList>
      </b:Author>
    </b:Author>
    <b:Title>An Investigation Into The Impact Covid-19 Has Had on The Cyber Threat Landscape and Remote Working for UK Organizations</b:Title>
    <b:JournalName>INFORMATION SECURITY TECHNOLOGIES FOR CONTROLLING PANDEMICS</b:JournalName>
    <b:Year>2021</b:Year>
    <b:RefOrder>35</b:RefOrder>
  </b:Source>
  <b:Source>
    <b:Tag>Nis21</b:Tag>
    <b:SourceType>JournalArticle</b:SourceType>
    <b:Guid>{AF97E220-A505-44DC-8C52-645BB34976B1}</b:Guid>
    <b:Author>
      <b:Author>
        <b:NameList>
          <b:Person>
            <b:Last>Rawindaran</b:Last>
            <b:First>Nisha</b:First>
          </b:Person>
          <b:Person>
            <b:Last>Jayal</b:Last>
            <b:First>Ambikesh</b:First>
          </b:Person>
          <b:Person>
            <b:Last>Prakash</b:Last>
            <b:First>Edmond</b:First>
          </b:Person>
        </b:NameList>
      </b:Author>
    </b:Author>
    <b:Title>"Machine Learning Cybersecurity Adoption in Small and Medium Enterprises in Developed Countries"</b:Title>
    <b:JournalName>COMPUTERS</b:JournalName>
    <b:Year>2021</b:Year>
    <b:RefOrder>36</b:RefOrder>
  </b:Source>
  <b:Source>
    <b:Tag>Ilc23</b:Tag>
    <b:SourceType>JournalArticle</b:SourceType>
    <b:Guid>{419B04AE-C309-493F-B7E6-6A8F48766280}</b:Guid>
    <b:Author>
      <b:Author>
        <b:NameList>
          <b:Person>
            <b:Last>Ilca</b:Last>
            <b:First>Lucian</b:First>
            <b:Middle>Florin</b:Middle>
          </b:Person>
          <b:Person>
            <b:Last>Balan</b:Last>
            <b:First>Ogruţan</b:First>
            <b:Middle>Petre Lucian Titus Constantin</b:Middle>
          </b:Person>
        </b:NameList>
      </b:Author>
    </b:Author>
    <b:Title>"Enhancing Cyber-Resilience for Small and Medium-Sized Organizations with Prescriptive Malware Analysis, Detection and Response"</b:Title>
    <b:JournalName>SENSORS</b:JournalName>
    <b:Year>2023</b:Year>
    <b:City>BASEL, SWITZERLAND</b:City>
    <b:RefOrder>37</b:RefOrder>
  </b:Source>
  <b:Source>
    <b:Tag>Ama20</b:Tag>
    <b:SourceType>JournalArticle</b:SourceType>
    <b:Guid>{4E4AC029-B942-43BC-8D28-3270EE54A270}</b:Guid>
    <b:Author>
      <b:Author>
        <b:NameList>
          <b:Person>
            <b:Last>Ibrahim</b:Last>
            <b:First>Amani</b:First>
          </b:Person>
          <b:Person>
            <b:Last>Thiruvady</b:Last>
            <b:First>Dhananjay</b:First>
          </b:Person>
          <b:Person>
            <b:Last>Schneider</b:Last>
            <b:First>Jean-Guy</b:First>
          </b:Person>
          <b:Person>
            <b:Last>Abdelrazek</b:Last>
            <b:First>Mohamed</b:First>
          </b:Person>
        </b:NameList>
      </b:Author>
    </b:Author>
    <b:Title>"The Challenges of Leveraging Threat Intelligence to Stop Data Breaches</b:Title>
    <b:Year>2020</b:Year>
    <b:RefOrder>33</b:RefOrder>
  </b:Source>
  <b:Source>
    <b:Tag>AEm21</b:Tag>
    <b:SourceType>JournalArticle</b:SourceType>
    <b:Guid>{2AC93AEE-5293-40FD-A13B-CE20034F4210}</b:Guid>
    <b:Author>
      <b:Author>
        <b:NameList>
          <b:Person>
            <b:Last>A. Emer</b:Last>
            <b:First>M.</b:First>
            <b:Middle>Unterhofer and E. Rauch</b:Middle>
          </b:Person>
        </b:NameList>
      </b:Author>
    </b:Author>
    <b:Title>"A Cybersecurity Assessment Model for Small and Medium-Sized Enterprises,"</b:Title>
    <b:JournalName>IEEE Engineering Management Review</b:JournalName>
    <b:Year>2021</b:Year>
    <b:Pages>98-109</b:Pages>
    <b:Volume>49</b:Volume>
    <b:RefOrder>42</b:RefOrder>
  </b:Source>
  <b:Source>
    <b:Tag>SGo19</b:Tag>
    <b:SourceType>JournalArticle</b:SourceType>
    <b:Guid>{A12D4101-2CBF-4AAF-ADA8-C3C72993D3B8}</b:Guid>
    <b:Author>
      <b:Author>
        <b:NameList>
          <b:Person>
            <b:Last>Gourisetti</b:Last>
            <b:First>S.</b:First>
          </b:Person>
          <b:Person>
            <b:Last>Mylrea</b:Last>
            <b:First>M.</b:First>
          </b:Person>
          <b:Person>
            <b:Last>Ashley</b:Last>
            <b:First>Travis</b:First>
          </b:Person>
          <b:Person>
            <b:Last>Kwon</b:Last>
            <b:First>Roger</b:First>
          </b:Person>
          <b:Person>
            <b:Last>Castleberry</b:Last>
            <b:First>Jerry</b:First>
          </b:Person>
          <b:Person>
            <b:Last>Wright-Mockler</b:Last>
            <b:First>Quinn</b:First>
          </b:Person>
          <b:Person>
            <b:Last>McKenzie</b:Last>
            <b:First>P.</b:First>
          </b:Person>
          <b:Person>
            <b:Last>Brege</b:Last>
            <b:First>Geoffrey</b:First>
          </b:Person>
        </b:NameList>
      </b:Author>
    </b:Author>
    <b:Title>"Demonstration of The Cybersecurity Framework Through Real-World Cyber Attack"</b:Title>
    <b:JournalName>RESILIENCE WEEK (RWS)</b:JournalName>
    <b:Year>2019</b:Year>
    <b:RefOrder>82</b:RefOrder>
  </b:Source>
  <b:Source>
    <b:Tag>NPr20</b:Tag>
    <b:SourceType>JournalArticle</b:SourceType>
    <b:Guid>{BEE55B99-43A9-441A-8AF1-F6D4915239B9}</b:Guid>
    <b:Author>
      <b:Author>
        <b:NameList>
          <b:Person>
            <b:Last>Priyadharshini</b:Last>
            <b:First>N.</b:First>
          </b:Person>
          <b:Person>
            <b:Last>Gomathy</b:Last>
            <b:First>S.</b:First>
          </b:Person>
          <b:Person>
            <b:Last>Sabarimuthu</b:Last>
            <b:First>M.</b:First>
          </b:Person>
        </b:NameList>
      </b:Author>
    </b:Author>
    <b:Title>"A Review on Microgrid Architecture, Cyber Security Threats and Standards"</b:Title>
    <b:JournalName>PROCEEDINGS</b:JournalName>
    <b:Year>2020</b:Year>
    <b:RefOrder>83</b:RefOrder>
  </b:Source>
  <b:Source>
    <b:Tag>Hic21</b:Tag>
    <b:SourceType>JournalArticle</b:SourceType>
    <b:Guid>{53D07EDE-1C8E-4B08-A64F-4193ACC7E3BB}</b:Guid>
    <b:Author>
      <b:Author>
        <b:NameList>
          <b:Person>
            <b:Last>Najjari</b:Last>
            <b:First>Hicham</b:First>
          </b:Person>
          <b:Person>
            <b:Last>Seitz</b:Last>
            <b:First>Matthias</b:First>
          </b:Person>
          <b:Person>
            <b:Last>Trunzer</b:Last>
            <b:First>Emanuel</b:First>
          </b:Person>
          <b:Person>
            <b:Last>Vogel-Heuser</b:Last>
            <b:First>Birgit</b:First>
          </b:Person>
        </b:NameList>
      </b:Author>
    </b:Author>
    <b:Title>"Cyber-physical Production Systems for SMEs-A Generic Multi Agent Based Architecture and Case Study"</b:Title>
    <b:JournalName>4TH IEEE INTERNATIONAL CONFERENCE ON INDUSTRIAL</b:JournalName>
    <b:Year>2021</b:Year>
    <b:RefOrder>84</b:RefOrder>
  </b:Source>
  <b:Source>
    <b:Tag>Com23</b:Tag>
    <b:SourceType>JournalArticle</b:SourceType>
    <b:Guid>{ABCED08A-11F2-4D74-B201-2B6435772F1E}</b:Guid>
    <b:Author>
      <b:Author>
        <b:NameList>
          <b:Person>
            <b:Last>Compastié</b:Last>
            <b:First>Maxime</b:First>
          </b:Person>
          <b:Person>
            <b:Last>Martínez</b:Last>
            <b:First>Antonio</b:First>
            <b:Middle>López</b:Middle>
          </b:Person>
          <b:Person>
            <b:Last>Fernández</b:Last>
            <b:First>Carolina</b:First>
          </b:Person>
          <b:Person>
            <b:Last>Pérez</b:Last>
            <b:First>Manuel</b:First>
            <b:Middle>Gil</b:Middle>
          </b:Person>
          <b:Person>
            <b:Last>Tsarsitalidis</b:Last>
            <b:First>Stylianos</b:First>
          </b:Person>
          <b:Person>
            <b:Last>Xylouris</b:Last>
            <b:First>George</b:First>
          </b:Person>
          <b:Person>
            <b:Last>Mlakar</b:Last>
            <b:First>Izidor</b:First>
          </b:Person>
          <b:Person>
            <b:Last>Kourtis</b:Last>
            <b:First>Michail</b:First>
            <b:Middle>Alexandros</b:Middle>
          </b:Person>
          <b:Person>
            <b:Last>Šafran</b:Last>
            <b:First>Valentino</b:First>
          </b:Person>
          <b:Person>
            <b:Last>"PALANTIR</b:Last>
          </b:Person>
        </b:NameList>
      </b:Author>
    </b:Author>
    <b:Title>An NFV-Based Security-as-a-Service Approach for Automating Threat Mitigation"</b:Title>
    <b:JournalName>SENSORS</b:JournalName>
    <b:Year>2023</b:Year>
    <b:City>BASEL, SWITZERLAND</b:City>
    <b:RefOrder>85</b:RefOrder>
  </b:Source>
  <b:Source>
    <b:Tag>Chr20</b:Tag>
    <b:SourceType>JournalArticle</b:SourceType>
    <b:Guid>{D1CCECAB-7AAA-49F6-8900-B4B19CB8B299}</b:Guid>
    <b:Author>
      <b:Author>
        <b:NameList>
          <b:Person>
            <b:Last>Deloglos</b:Last>
            <b:First>Christopher</b:First>
          </b:Person>
          <b:Person>
            <b:Last>Elks</b:Last>
            <b:First>Carl</b:First>
          </b:Person>
          <b:Person>
            <b:Last>Tantawy</b:Last>
            <b:First>Ashraf</b:First>
          </b:Person>
        </b:NameList>
      </b:Author>
    </b:Author>
    <b:Title>"An Attacker Modeling Framework for The Assessment of Cyber-Physical Systems Security",   </b:Title>
    <b:JournalName>ARXIV-CS.CR,    </b:JournalName>
    <b:Year>2020.</b:Year>
    <b:RefOrder>86</b:RefOrder>
  </b:Source>
  <b:Source>
    <b:Tag>Mel181</b:Tag>
    <b:SourceType>JournalArticle</b:SourceType>
    <b:Guid>{43886FE8-659A-490C-AA78-8438C48296A3}</b:Guid>
    <b:Author>
      <b:Author>
        <b:NameList>
          <b:Person>
            <b:Last>Melnikovas</b:Last>
            <b:First>Aleksandras</b:First>
          </b:Person>
        </b:NameList>
      </b:Author>
    </b:Author>
    <b:Title>"Towards an Explicit Research Methodology: Adapting Research Onion Model for Futures Studies."</b:Title>
    <b:JournalName>Journal of Futures Studies </b:JournalName>
    <b:Year>2018</b:Year>
    <b:Pages>23.2</b:Pages>
    <b:RefOrder>87</b:RefOrder>
  </b:Source>
  <b:Source>
    <b:Tag>AlA20</b:Tag>
    <b:SourceType>JournalArticle</b:SourceType>
    <b:Guid>{445D35BC-3E47-4300-8D8B-EBF1B1575080}</b:Guid>
    <b:Author>
      <b:Author>
        <b:NameList>
          <b:Person>
            <b:Last>Al-Ababneh</b:Last>
            <b:First>Mukhles</b:First>
          </b:Person>
        </b:NameList>
      </b:Author>
    </b:Author>
    <b:Title>Linking Ontology, Epistemology and Research Methodology</b:Title>
    <b:JournalName>Science &amp; Philosophy </b:JournalName>
    <b:Year>2020</b:Year>
    <b:Pages>75-91</b:Pages>
    <b:Volume>8(1)</b:Volume>
    <b:RefOrder>88</b:RefOrder>
  </b:Source>
  <b:Source>
    <b:Tag>Sah16</b:Tag>
    <b:SourceType>JournalArticle</b:SourceType>
    <b:Guid>{C109B68F-7633-48AA-A1AC-3E891319843F}</b:Guid>
    <b:Author>
      <b:Author>
        <b:NameList>
          <b:Person>
            <b:Last>Sahay</b:Last>
            <b:First>A.</b:First>
          </b:Person>
        </b:NameList>
      </b:Author>
    </b:Author>
    <b:Title>“Peeling Saunder’s Research Onion,”</b:Title>
    <b:JournalName>ResearchGate</b:JournalName>
    <b:Year>Jul. 2016</b:Year>
    <b:URL>https://www.researchgate.net/profile/Arunaditya-Sahay/publication/309488459_Peeling_Saunder</b:URL>
    <b:RefOrder>62</b:RefOrder>
  </b:Source>
  <b:Source>
    <b:Tag>Mar20</b:Tag>
    <b:SourceType>JournalArticle</b:SourceType>
    <b:Guid>{DE98426D-188B-4418-ADE8-D4746BE8676B}</b:Guid>
    <b:Author>
      <b:Author>
        <b:NameList>
          <b:Person>
            <b:Last>Mardiana</b:Last>
            <b:First>S.</b:First>
          </b:Person>
        </b:NameList>
      </b:Author>
    </b:Author>
    <b:Title>Modifying Research Onion for Information Systems Research</b:Title>
    <b:JournalName>Solid State Technology</b:JournalName>
    <b:Year>2020</b:Year>
    <b:Pages>1202-1210</b:Pages>
    <b:Volume>63(4)</b:Volume>
    <b:RefOrder>61</b:RefOrder>
  </b:Source>
  <b:Source>
    <b:Tag>NCS23</b:Tag>
    <b:SourceType>InternetSite</b:SourceType>
    <b:Guid>{589718B4-A0AD-41A8-9DF9-8FD512B1CD1C}</b:Guid>
    <b:Author>
      <b:Author>
        <b:NameList>
          <b:Person>
            <b:Last>UK</b:Last>
            <b:First>NCSC</b:First>
          </b:Person>
        </b:NameList>
      </b:Author>
    </b:Author>
    <b:Title>“Threats and risks,” www.ncsc.gov.uk,</b:Title>
    <b:Year>Nov. 14, 2023.</b:Year>
    <b:URL>https://www.ncsc.gov.uk/collection/annual-review-2023/threats-risks#:~:text=However%2C%20data%20extortion%20attacks%2C%20in</b:URL>
    <b:RefOrder>10</b:RefOrder>
  </b:Source>
  <b:Source>
    <b:Tag>Mat21</b:Tag>
    <b:SourceType>InternetSite</b:SourceType>
    <b:Guid>{73A12D8E-3EA8-4684-892D-837733D02C5A}</b:Guid>
    <b:Author>
      <b:Author>
        <b:NameList>
          <b:Person>
            <b:Last>Mathieu</b:Last>
          </b:Person>
        </b:NameList>
      </b:Author>
    </b:Author>
    <b:Title>“Cybersecurity: the top 3 threats to SMEs,” Bocasay, </b:Title>
    <b:Year>Jun. 10, 2021. </b:Year>
    <b:URL>https://www.bocasay.com/cybersecurity-threats-smes/</b:URL>
    <b:RefOrder>22</b:RefOrder>
  </b:Source>
  <b:Source>
    <b:Tag>KFa19</b:Tag>
    <b:SourceType>InternetSite</b:SourceType>
    <b:Guid>{80350B2A-379D-4653-8AC1-9A2D258E4BED}</b:Guid>
    <b:Author>
      <b:Author>
        <b:NameList>
          <b:Person>
            <b:Last>K. Fazzini</b:Last>
          </b:Person>
        </b:NameList>
      </b:Author>
    </b:Author>
    <b:Title>“The Capital One breach is unlike any other major hack, with allegations of a single engineer wreaking havoc,” </b:Title>
    <b:ProductionCompany>CNBC</b:ProductionCompany>
    <b:Year> 2019. </b:Year>
    <b:Month>Jul</b:Month>
    <b:Day>30</b:Day>
    <b:URL>https://www.cnbc.com/2019/07/30/capital-one-hack-allegations-describe-a-rare-insider-threat-case.html</b:URL>
    <b:RefOrder>89</b:RefOrder>
  </b:Source>
  <b:Source>
    <b:Tag>LLi18</b:Tag>
    <b:SourceType>JournalArticle</b:SourceType>
    <b:Guid>{35FA1194-E987-411A-A4C8-A238EED7C09C}</b:Guid>
    <b:Title>"Detecting and Preventing Cyber Insider Threats: A Survey," </b:Title>
    <b:Year> 2018,</b:Year>
    <b:Author>
      <b:Author>
        <b:NameList>
          <b:Person>
            <b:Last>L. Liu</b:Last>
            <b:First>O.</b:First>
            <b:Middle>De Vel, Q. -L. Han, J. Zhang and Y. Xiang,</b:Middle>
          </b:Person>
        </b:NameList>
      </b:Author>
    </b:Author>
    <b:JournalName>in IEEE Communications Surveys &amp; Tutorials, </b:JournalName>
    <b:Pages>1397-1417, </b:Pages>
    <b:Volume>vol. 20, </b:Volume>
    <b:RefOrder>23</b:RefOrder>
  </b:Source>
  <b:Source>
    <b:Tag>Bar23</b:Tag>
    <b:SourceType>JournalArticle</b:SourceType>
    <b:Guid>{F7F2AF38-1F56-4266-8526-E099C21D6935}</b:Guid>
    <b:Author>
      <b:Author>
        <b:NameList>
          <b:Person>
            <b:Last>Barman</b:Last>
            <b:First>Fouz,</b:First>
            <b:Middle>et al. .</b:Middle>
          </b:Person>
        </b:NameList>
      </b:Author>
    </b:Author>
    <b:Title>"A Methodical Framework for Conducting Reconnaissance and Enumeration in the Ethical Hacking Lifecycle." </b:Title>
    <b:JournalName>European Conference on Cyber Warfare and Security. </b:JournalName>
    <b:Year> 2023</b:Year>
    <b:Volume>Vol. 22. No. 1</b:Volume>
    <b:RefOrder>90</b:RefOrder>
  </b:Source>
  <b:Source>
    <b:Tag>Haw20</b:Tag>
    <b:SourceType>JournalArticle</b:SourceType>
    <b:Guid>{B4B2C929-8A47-4BB0-A487-1489EBC2193B}</b:Guid>
    <b:Author>
      <b:Author>
        <b:NameList>
          <b:Person>
            <b:Last>Hawamleh</b:Last>
            <b:First>A.</b:First>
            <b:Middle>M. A., et al.</b:Middle>
          </b:Person>
        </b:NameList>
      </b:Author>
    </b:Author>
    <b:Title>"Cyber security and ethical hacking: The importance of protecting user data." </b:Title>
    <b:JournalName>Solid State Technology </b:JournalName>
    <b:Year>(2020)</b:Year>
    <b:Pages>7894-7899.</b:Pages>
    <b:Volume>63.5  </b:Volume>
    <b:RefOrder>91</b:RefOrder>
  </b:Source>
  <b:Source>
    <b:Tag>For21</b:Tag>
    <b:SourceType>JournalArticle</b:SourceType>
    <b:Guid>{EE3486B0-6788-4CB8-B490-D57EC4CEF335}</b:Guid>
    <b:Author>
      <b:Author>
        <b:NameList>
          <b:Person>
            <b:Last>Formosa</b:Last>
            <b:First>Paul,</b:First>
            <b:Middle>Michael Wilson, and Deborah Richards.</b:Middle>
          </b:Person>
        </b:NameList>
      </b:Author>
    </b:Author>
    <b:Title>"A principlist framework for cybersecurity ethics."  </b:Title>
    <b:JournalName>Computers &amp; Security</b:JournalName>
    <b:Year>2021</b:Year>
    <b:Pages>109</b:Pages>
    <b:Volume>102382.</b:Volume>
    <b:RefOrder>92</b:RefOrder>
  </b:Source>
  <b:Source>
    <b:Tag>ips23</b:Tag>
    <b:SourceType>InternetSite</b:SourceType>
    <b:Guid>{EA504D17-4C25-45D0-95FA-02D283D4D44D}</b:Guid>
    <b:Author>
      <b:Author>
        <b:NameList>
          <b:Person>
            <b:Last>ipsos</b:Last>
          </b:Person>
        </b:NameList>
      </b:Author>
    </b:Author>
    <b:Title>Who we are</b:Title>
    <b:Year>2023</b:Year>
    <b:URL>https://www.ipsos.com/en-uk/about-us</b:URL>
    <b:RefOrder>56</b:RefOrder>
  </b:Source>
  <b:Source>
    <b:Tag>GCl</b:Tag>
    <b:SourceType>InternetSite</b:SourceType>
    <b:Guid>{CE0B6AD2-9544-4FC6-8C4F-8232EA5DF617}</b:Guid>
    <b:Author>
      <b:Author>
        <b:NameList>
          <b:Person>
            <b:Last>Cluley</b:Last>
            <b:First>G.</b:First>
          </b:Person>
        </b:NameList>
      </b:Author>
    </b:Author>
    <b:Title>Top 3 Cybersecurity Trends for SME Business Leaders</b:Title>
    <b:ProductionCompany>Graham Cluley security news</b:ProductionCompany>
    <b:Year>2024</b:Year>
    <b:Month>01</b:Month>
    <b:Day>29</b:Day>
    <b:YearAccessed>2024</b:YearAccessed>
    <b:MonthAccessed>Feb</b:MonthAccessed>
    <b:DayAccessed>1</b:DayAccessed>
    <b:URL>https://grahamcluley.com/feed-sponsor-cynet/ </b:URL>
    <b:RefOrder>6</b:RefOrder>
  </b:Source>
  <b:Source>
    <b:Tag>Man18</b:Tag>
    <b:SourceType>JournalArticle</b:SourceType>
    <b:Guid>{A5A984BA-C5F4-43C5-9A9E-8BDBF0F1A6BA}</b:Guid>
    <b:Author>
      <b:Author>
        <b:NameList>
          <b:Person>
            <b:Last>Mansfield-Devine</b:Last>
            <b:First>S.</b:First>
          </b:Person>
        </b:NameList>
      </b:Author>
    </b:Author>
    <b:Title>The best form of defence – the benefits of red teaming</b:Title>
    <b:Year>2018</b:Year>
    <b:Month>Oct</b:Month>
    <b:URL>https://doi.org/10.1016/s1361-3723(18)30097-6</b:URL>
    <b:JournalName>Computer Fraud &amp; Security</b:JournalName>
    <b:Pages>8–12</b:Pages>
    <b:Volume>10</b:Volume>
    <b:DOI>10.1016/s1361-3723(18)30097-6</b:DOI>
    <b:RefOrder>58</b:RefOrder>
  </b:Source>
  <b:Source>
    <b:Tag>EPu23</b:Tag>
    <b:SourceType>JournalArticle</b:SourceType>
    <b:Guid>{EDEE8C39-8CCF-41F9-8079-2C575BFA37EE}</b:Guid>
    <b:Author>
      <b:Author>
        <b:NameList>
          <b:Person>
            <b:Last>E. Puschner</b:Last>
            <b:First>T.</b:First>
            <b:Middle>Moos, S. Becker, C. Kison, A. Moradi and C. Paar</b:Middle>
          </b:Person>
        </b:NameList>
      </b:Author>
    </b:Author>
    <b:Title>Red Team vs. Blue Team: A Real-World Hardware Trojan Detection Case Study Across Four Modern CMOS Technology Generations</b:Title>
    <b:JournalName>IEEE Symposium on Security and Privacy (SP)</b:JournalName>
    <b:Year>2023</b:Year>
    <b:Pages>56-74</b:Pages>
    <b:RefOrder>59</b:RefOrder>
  </b:Source>
  <b:Source>
    <b:Tag>IBM24</b:Tag>
    <b:SourceType>InternetSite</b:SourceType>
    <b:Guid>{7E945064-5B5D-461E-9B76-922385143534}</b:Guid>
    <b:Title>“What is offensive security? </b:Title>
    <b:Year>2024</b:Year>
    <b:Author>
      <b:Author>
        <b:NameList>
          <b:Person>
            <b:Last>IBM</b:Last>
          </b:Person>
        </b:NameList>
      </b:Author>
    </b:Author>
    <b:ProductionCompany>IBM</b:ProductionCompany>
    <b:Month>January</b:Month>
    <b:URL> www.ibm.com. https://www.ibm.com/topics/offensive-security </b:URL>
    <b:RefOrder>57</b:RefOrder>
  </b:Source>
  <b:Source>
    <b:Tag>sta20</b:Tag>
    <b:SourceType>InternetSite</b:SourceType>
    <b:Guid>{E11E2E67-F5EB-44C9-86BF-C1BC65FB47E6}</b:Guid>
    <b:Author>
      <b:Author>
        <b:NameList>
          <b:Person>
            <b:Last>statswork</b:Last>
          </b:Person>
        </b:NameList>
      </b:Author>
    </b:Author>
    <b:Title>Compare and analyze qualitative and quantitative approaches. Give a detailed introduction to the qualitative research process</b:Title>
    <b:Year>2020</b:Year>
    <b:Month>Nov</b:Month>
    <b:Day>11</b:Day>
    <b:YearAccessed>2024</b:YearAccessed>
    <b:MonthAccessed>Feb</b:MonthAccessed>
    <b:DayAccessed>05</b:DayAccessed>
    <b:URL>https://statswork.com/blog/compare-and-analyze-qualitative-and-quantitative-approaches-give-a-detailed-introduction-to-the-qualitative-research-process/ </b:URL>
    <b:RefOrder>63</b:RefOrder>
  </b:Source>
  <b:Source>
    <b:Tag>Mat18</b:Tag>
    <b:SourceType>JournalArticle</b:SourceType>
    <b:Guid>{D5D806B0-6DAE-4C13-9ED4-5C66F2E7828E}</b:Guid>
    <b:Title>NIST Cybersecurity Framework | Framework for Improving Critical Infrastructure Cyber security</b:Title>
    <b:Year>2018</b:Year>
    <b:Author>
      <b:Author>
        <b:NameList>
          <b:Person>
            <b:Last>Barrett.</b:Last>
            <b:First>Matthew</b:First>
            <b:Middle>P.</b:Middle>
          </b:Person>
        </b:NameList>
      </b:Author>
    </b:Author>
    <b:JournalName>Technical Report</b:JournalName>
    <b:Volume>1.1</b:Volume>
    <b:RefOrder>43</b:RefOrder>
  </b:Source>
  <b:Source>
    <b:Tag>Com13</b:Tag>
    <b:SourceType>JournalArticle</b:SourceType>
    <b:Guid>{F04208DE-CCB6-4454-80FC-DE5AEC2F7E9E}</b:Guid>
    <b:Title>Security Techniques — Code of Practice for Information Security Controls</b:Title>
    <b:JournalName>ISO/IEC 27002:2013 Information Technology —</b:JournalName>
    <b:Year>2013</b:Year>
    <b:Author>
      <b:Author>
        <b:NameList>
          <b:Person>
            <b:Last>(IEC)</b:Last>
            <b:First>International</b:First>
            <b:Middle>Organization for Standardization (ISO)/International Electrotechnical Commission</b:Middle>
          </b:Person>
        </b:NameList>
      </b:Author>
    </b:Author>
    <b:Publisher>ISO/IEC</b:Publisher>
    <b:ConferenceName>Technical</b:ConferenceName>
    <b:RefOrder>45</b:RefOrder>
  </b:Source>
  <b:Source>
    <b:Tag>Cen20</b:Tag>
    <b:SourceType>InternetSite</b:SourceType>
    <b:Guid>{9A52389A-4CBB-4798-BE60-F0C6243730CA}</b:Guid>
    <b:Title>CIS Controls Version 8</b:Title>
    <b:Year>2020</b:Year>
    <b:Author>
      <b:Author>
        <b:NameList>
          <b:Person>
            <b:Last>Security</b:Last>
            <b:First>Center</b:First>
            <b:Middle>for Internet</b:Middle>
          </b:Person>
        </b:NameList>
      </b:Author>
    </b:Author>
    <b:URL>https://www.cisecurity.org/controls/v8</b:URL>
    <b:RefOrder>47</b:RefOrder>
  </b:Source>
  <b:Source>
    <b:Tag>Isa19</b:Tag>
    <b:SourceType>InternetSite</b:SourceType>
    <b:Guid>{05F1D8EA-52E6-4798-9DC7-7CDFCC03AC7B}</b:Guid>
    <b:Author>
      <b:Author>
        <b:NameList>
          <b:Person>
            <b:Last>Isaca</b:Last>
          </b:Person>
        </b:NameList>
      </b:Author>
    </b:Author>
    <b:Title>COBIT | Control Objectives for Information Technologies | ISACA</b:Title>
    <b:ProductionCompany>Isaca.org</b:ProductionCompany>
    <b:Year>2019</b:Year>
    <b:URL>https://www.isaca.org/resources/cobit</b:URL>
    <b:RefOrder>49</b:RefOrder>
  </b:Source>
  <b:Source>
    <b:Tag>VMc17</b:Tag>
    <b:SourceType>InternetSite</b:SourceType>
    <b:Guid>{EC0BFCEF-F318-475D-BCAA-D435EFCC8A2F}</b:Guid>
    <b:Author>
      <b:Author>
        <b:NameList>
          <b:Person>
            <b:Last>McCoy</b:Last>
            <b:First>V.</b:First>
          </b:Person>
        </b:NameList>
      </b:Author>
    </b:Author>
    <b:Title>FAIR On-A-Page: Same Great Model, Fresh New Look</b:Title>
    <b:ProductionCompany>www.fairinstitute.org</b:ProductionCompany>
    <b:Year>2017</b:Year>
    <b:Month>5</b:Month>
    <b:Day>12</b:Day>
    <b:URL>https://www.fairinstitute.org/blog/fair-model-on-a-page</b:URL>
    <b:RefOrder>93</b:RefOrder>
  </b:Source>
  <b:Source>
    <b:Tag>MAT23</b:Tag>
    <b:SourceType>InternetSite</b:SourceType>
    <b:Guid>{E3A4F9B5-8E8C-4F62-ADE7-961FA82F8006}</b:Guid>
    <b:Author>
      <b:Author>
        <b:NameList>
          <b:Person>
            <b:Last>ATT&amp;CK</b:Last>
            <b:First>M.</b:First>
          </b:Person>
        </b:NameList>
      </b:Author>
    </b:Author>
    <b:Title>Matrix - Enterprise | MITRE ATT&amp;CKTM</b:Title>
    <b:ProductionCompany>attack.mitre.org</b:ProductionCompany>
    <b:Year>2023</b:Year>
    <b:Month>10</b:Month>
    <b:Day>31</b:Day>
    <b:URL>https://attack.mitre.org/matrices/enterprise/</b:URL>
    <b:RefOrder>53</b:RefOrder>
  </b:Source>
  <b:Source>
    <b:Tag>cis22</b:Tag>
    <b:SourceType>InternetSite</b:SourceType>
    <b:Guid>{33780E5E-799E-478A-B439-EBC1D446ED0A}</b:Guid>
    <b:Author>
      <b:Author>
        <b:NameList>
          <b:Person>
            <b:Last>cisa</b:Last>
          </b:Person>
        </b:NameList>
      </b:Author>
    </b:Author>
    <b:Title>Zero Trust Maturity Model | CISA</b:Title>
    <b:ProductionCompany>www.cisa.gov</b:ProductionCompany>
    <b:Year>2022</b:Year>
    <b:Month>1</b:Month>
    <b:URL>https://www.cisa.gov/zero-trust-maturity-model</b:URL>
    <b:RefOrder>54</b:RefOrder>
  </b:Source>
  <b:Source>
    <b:Tag>FIn18</b:Tag>
    <b:SourceType>InternetSite</b:SourceType>
    <b:Guid>{0F9B9EAB-569F-4881-9A71-BD2FBFB2010D}</b:Guid>
    <b:Author>
      <b:Author>
        <b:NameList>
          <b:Person>
            <b:Last>Institute</b:Last>
            <b:First>F.</b:First>
          </b:Person>
        </b:NameList>
      </b:Author>
    </b:Author>
    <b:Title>The Importance and Effectiveness of Quantifying Cyber Risk</b:Title>
    <b:ProductionCompany>fairinstitute</b:ProductionCompany>
    <b:Year>2018</b:Year>
    <b:URL>https://www.fairinstitute.org/fair-risk-management</b:URL>
    <b:RefOrder>50</b:RefOrder>
  </b:Source>
  <b:Source>
    <b:Tag>Joh21</b:Tag>
    <b:SourceType>InternetSite</b:SourceType>
    <b:Guid>{1FE1A452-0D15-487B-AF62-6CF2E907A202}</b:Guid>
    <b:Author>
      <b:Author>
        <b:NameList>
          <b:Person>
            <b:Last>Johns</b:Last>
            <b:First>E.</b:First>
          </b:Person>
        </b:NameList>
      </b:Author>
    </b:Author>
    <b:Title>“DCMS: Cyber Security Breaches Survey 2021,” Network Security</b:Title>
    <b:Year>2021</b:Year>
    <b:Month>4</b:Month>
    <b:Day>4</b:Day>
    <b:URL>https://doi.org/10.1016/s1353-4858(21)00036-2.</b:URL>
    <b:RefOrder>15</b:RefOrder>
  </b:Source>
  <b:Source>
    <b:Tag>EJo20</b:Tag>
    <b:SourceType>InternetSite</b:SourceType>
    <b:Guid>{6E64C4AE-3C01-4BFA-A01A-E59924239A74}</b:Guid>
    <b:Author>
      <b:Author>
        <b:NameList>
          <b:Person>
            <b:Last>Johns</b:Last>
            <b:First>E.</b:First>
          </b:Person>
        </b:NameList>
      </b:Author>
    </b:Author>
    <b:Title>“Cyber Security Breaches Survey 2020,” </b:Title>
    <b:ProductionCompany>GOV.UK</b:ProductionCompany>
    <b:Year>2020</b:Year>
    <b:Month>3</b:Month>
    <b:Day>26</b:Day>
    <b:URL>https://www.gov.uk/government/statistics/cyber-security-breaches-survey-2020/cyber-security-breaches-survey-2020#chapter-5-incidence-and-impact-of-breaches-or-attacks</b:URL>
    <b:RefOrder>17</b:RefOrder>
  </b:Source>
  <b:Source>
    <b:Tag>Mat211</b:Tag>
    <b:SourceType>InternetSite</b:SourceType>
    <b:Guid>{3A85C5D0-8A0F-4F5F-80B2-9F02D5CC6BAC}</b:Guid>
    <b:Author>
      <b:Author>
        <b:NameList>
          <b:Person>
            <b:Last>Mathieu</b:Last>
          </b:Person>
        </b:NameList>
      </b:Author>
    </b:Author>
    <b:Title>Cybersecurity: the top 3 threats to SMEs,” Bocasay</b:Title>
    <b:Year>2021</b:Year>
    <b:Month>Jun</b:Month>
    <b:YearAccessed>2024</b:YearAccessed>
    <b:MonthAccessed>Feb</b:MonthAccessed>
    <b:DayAccessed>09</b:DayAccessed>
    <b:URL>https://www.bocasay.com/cybersecurity-threats-smes/#</b:URL>
    <b:RefOrder>18</b:RefOrder>
  </b:Source>
  <b:Source>
    <b:Tag>Dep22</b:Tag>
    <b:SourceType>InternetSite</b:SourceType>
    <b:Guid>{3DD1DF47-C0DF-4438-9D0A-15B397D2C857}</b:Guid>
    <b:Author>
      <b:Author>
        <b:NameList>
          <b:Person>
            <b:Last>Johns</b:Last>
            <b:First>Emma</b:First>
          </b:Person>
        </b:NameList>
      </b:Author>
    </b:Author>
    <b:Title>Cyber Security Breaches Survey 2022, GOV.UK</b:Title>
    <b:Year>2022.</b:Year>
    <b:Month>Mar.</b:Month>
    <b:Day>30</b:Day>
    <b:URL>https://www.gov.uk/government/statistics/cyber-security-breaches-survey-2022/cyber-security-breaches-survey-2022</b:URL>
    <b:RefOrder>14</b:RefOrder>
  </b:Source>
  <b:Source>
    <b:Tag>Yeb18</b:Tag>
    <b:SourceType>JournalArticle</b:SourceType>
    <b:Guid>{CCB5663D-A0E0-4868-937C-C156418E7090}</b:Guid>
    <b:Author>
      <b:Author>
        <b:NameList>
          <b:Person>
            <b:Last>Yeboah-Ofori</b:Last>
            <b:First>A.</b:First>
            <b:Middle>and Brimicombe, A.</b:Middle>
          </b:Person>
        </b:NameList>
      </b:Author>
    </b:Author>
    <b:Title>Cyber Intelligence and OSINT: Developing Mitigation Techniques Against Cybercrime Threats on Social Media</b:Title>
    <b:Year>2018</b:Year>
    <b:JournalName>International Journal of Cyber-Security and Digital Forensics (IJCSDF)</b:JournalName>
    <b:Pages> 87-98</b:Pages>
    <b:Volume>7</b:Volume>
    <b:RefOrder>51</b:RefOrder>
  </b:Source>
  <b:Source>
    <b:Tag>Nor19</b:Tag>
    <b:SourceType>InternetSite</b:SourceType>
    <b:Guid>{7527B4B9-3E9C-4D56-9EF4-57A74BE851A0}</b:Guid>
    <b:Title>“OSINT Framework,”Osintframework.com</b:Title>
    <b:Year>2019</b:Year>
    <b:Author>
      <b:Author>
        <b:NameList>
          <b:Person>
            <b:Last>Nordine</b:Last>
          </b:Person>
        </b:NameList>
      </b:Author>
    </b:Author>
    <b:URL>https://osintframework.com/</b:URL>
    <b:RefOrder>52</b:RefOrder>
  </b:Source>
  <b:Source>
    <b:Tag>KFa191</b:Tag>
    <b:SourceType>InternetSite</b:SourceType>
    <b:Guid>{A6831333-84FF-48CB-9E88-99B713DFCF99}</b:Guid>
    <b:Author>
      <b:Author>
        <b:NameList>
          <b:Person>
            <b:Last>Fazzini</b:Last>
            <b:First>K.</b:First>
          </b:Person>
        </b:NameList>
      </b:Author>
    </b:Author>
    <b:Title>The Capital One breach is unlike any other major hack, with allegations of a single engineer wreaking havoc</b:Title>
    <b:ProductionCompany>CNBC</b:ProductionCompany>
    <b:Year>2019</b:Year>
    <b:Month>Jul</b:Month>
    <b:Day>30</b:Day>
    <b:URL>https://www.cnbc.com/2019/07/30/capital-one-hack-allegations-describe-a-rare-insider-threat-case.html</b:URL>
    <b:RefOrder>19</b:RefOrder>
  </b:Source>
  <b:Source>
    <b:Tag>Dep23</b:Tag>
    <b:SourceType>InternetSite</b:SourceType>
    <b:Guid>{4AD68DF3-39FF-4874-AA07-3B929323AE9E}</b:Guid>
    <b:Author>
      <b:Author>
        <b:NameList>
          <b:Person>
            <b:Last>Emma John</b:Last>
            <b:First>and</b:First>
            <b:Middle>Maddy Ell</b:Middle>
          </b:Person>
        </b:NameList>
      </b:Author>
    </b:Author>
    <b:Title>Cyber security breaches survey 2023, GOV.UK,</b:Title>
    <b:Year>2023</b:Year>
    <b:Month>Apr.</b:Month>
    <b:Day>19</b:Day>
    <b:URL>https://www.gov.uk/government/statistics/cyber-security-breaches-survey-2023/cyber-security-breaches-survey-2023</b:URL>
    <b:RefOrder>16</b:RefOrder>
  </b:Source>
  <b:Source>
    <b:Tag>eho23</b:Tag>
    <b:SourceType>InternetSite</b:SourceType>
    <b:Guid>{AEC0B4A9-78CF-47CA-AA14-3077A56771CB}</b:Guid>
    <b:Author>
      <b:Author>
        <b:NameList>
          <b:Person>
            <b:Last>ehodges</b:Last>
          </b:Person>
        </b:NameList>
      </b:Author>
    </b:Author>
    <b:Title> “UK Small and Medium-Sized Enterprises (SMEs) Statistics </b:Title>
    <b:ProductionCompany>Leyton,” United Kingdom, </b:ProductionCompany>
    <b:Year>2023</b:Year>
    <b:Month>Jan</b:Month>
    <b:Day>10</b:Day>
    <b:URL>https://leyton.com/uk/insights/articles/uk-sme-statistics/#:~:text=While%20reporting%20the%20number%20of%20SMEs%20in%20the</b:URL>
    <b:RefOrder>1</b:RefOrder>
  </b:Source>
  <b:Source>
    <b:Tag>NSC24</b:Tag>
    <b:SourceType>InternetSite</b:SourceType>
    <b:Guid>{ADCE0954-D1ED-427B-ABAD-2F4BA34D837E}</b:Guid>
    <b:Author>
      <b:Author>
        <b:NameList>
          <b:Person>
            <b:Last>NSC</b:Last>
          </b:Person>
        </b:NameList>
      </b:Author>
    </b:Author>
    <b:Title>Global ransomware threat expected to rise with AI, NCSC warns</b:Title>
    <b:Year>2024</b:Year>
    <b:Month>Jan</b:Month>
    <b:Day>24</b:Day>
    <b:URL>https://www.ncsc.gov.uk/news/global-ransomware-threat-expected-to-rise-with-ai</b:URL>
    <b:RefOrder>20</b:RefOrder>
  </b:Source>
  <b:Source>
    <b:Tag>Nat17</b:Tag>
    <b:SourceType>InternetSite</b:SourceType>
    <b:Guid>{36173DF8-E9E1-40D5-8250-9830951CB362}</b:Guid>
    <b:Author>
      <b:Author>
        <b:NameList>
          <b:Person>
            <b:Last>National Audit Office</b:Last>
            <b:First>“Investigation:</b:First>
            <b:Middle>WannaCry cyber attack and the NHS - National Audit Office (NAO) report</b:Middle>
          </b:Person>
        </b:NameList>
      </b:Author>
    </b:Author>
    <b:Title>National Audit Office (NAO)</b:Title>
    <b:Year>2017</b:Year>
    <b:Month>Oct</b:Month>
    <b:Day>27</b:Day>
    <b:URL>https://www.nao.org.uk/reports/investigation-wannacry-cyber-attack-and-the-nhs/</b:URL>
    <b:RefOrder>21</b:RefOrder>
  </b:Source>
  <b:Source>
    <b:Tag>Kim11</b:Tag>
    <b:SourceType>JournalArticle</b:SourceType>
    <b:Guid>{59421868-C031-40EE-9260-5E711CC7B5BD}</b:Guid>
    <b:Author>
      <b:Author>
        <b:NameList>
          <b:Person>
            <b:Last>Kim-Kwang Raymond Choo</b:Last>
          </b:Person>
        </b:NameList>
      </b:Author>
    </b:Author>
    <b:Title>The cyber threat landscape: Challenges and future research directions,</b:Title>
    <b:Year>2011</b:Year>
    <b:JournalName>Computers &amp; Security</b:JournalName>
    <b:Pages>719-73</b:Pages>
    <b:DOI>https://doi.org/10.1016/j.cose.2011.08.004.</b:DOI>
    <b:RefOrder>25</b:RefOrder>
  </b:Source>
  <b:Source>
    <b:Tag>www18</b:Tag>
    <b:SourceType>InternetSite</b:SourceType>
    <b:Guid>{5768C8DA-9808-4660-97CA-E7AEF1660F2B}</b:Guid>
    <b:Author>
      <b:Author>
        <b:NameList>
          <b:Person>
            <b:Last>www.ncsc.gov.uk</b:Last>
          </b:Person>
        </b:NameList>
      </b:Author>
    </b:Author>
    <b:Title>national cyber security centre, “The Cloud Security Principles</b:Title>
    <b:Year>2018</b:Year>
    <b:Month>Nov</b:Month>
    <b:Day>17</b:Day>
    <b:URL>https://www.ncsc.gov.uk/collection/cloud/the-cloud-security-principles</b:URL>
    <b:RefOrder>26</b:RefOrder>
  </b:Source>
  <b:Source>
    <b:Tag>Gov18</b:Tag>
    <b:SourceType>InternetSite</b:SourceType>
    <b:Guid>{9CE16845-38BA-4C46-96CB-3E62F238B956}</b:Guid>
    <b:Author>
      <b:Author>
        <b:NameList>
          <b:Person>
            <b:Last>UK</b:Last>
            <b:First>Government</b:First>
            <b:Middle>of</b:Middle>
          </b:Person>
        </b:NameList>
      </b:Author>
    </b:Author>
    <b:Title>Data Protection Act,” Gov.uk</b:Title>
    <b:Year>2018</b:Year>
    <b:URL>https://www.gov.uk/data-protection</b:URL>
    <b:RefOrder>27</b:RefOrder>
  </b:Source>
  <b:Source>
    <b:Tag>FMa13</b:Tag>
    <b:SourceType>InternetSite</b:SourceType>
    <b:Guid>{214A29AD-2787-4F8F-B2D3-5B1D795D5523}</b:Guid>
    <b:Title>Government launches information sharing partnership on cyber security,” GOV.UK</b:Title>
    <b:Year>2013</b:Year>
    <b:Month>MAR</b:Month>
    <b:Day>27</b:Day>
    <b:URL>https://www.gov.uk/government/news/government-launches-information-sharing-partnership-on-cyber-security</b:URL>
    <b:Author>
      <b:Author>
        <b:NameList>
          <b:Person>
            <b:Last>Maude</b:Last>
            <b:First>F.</b:First>
          </b:Person>
        </b:NameList>
      </b:Author>
    </b:Author>
    <b:RefOrder>28</b:RefOrder>
  </b:Source>
  <b:Source>
    <b:Tag>MTh21</b:Tag>
    <b:SourceType>JournalArticle</b:SourceType>
    <b:Guid>{3C8C216B-0DEB-42BA-8428-1D482D59879F}</b:Guid>
    <b:Author>
      <b:Author>
        <b:NameList>
          <b:Person>
            <b:Last>M. Thangavelu</b:Last>
            <b:First>V.</b:First>
            <b:Middle>Krishnaswamy, and M. Sharma</b:Middle>
          </b:Person>
        </b:NameList>
      </b:Author>
    </b:Author>
    <b:Title>Impact of Comprehensive Information Security Awareness and Cognitive Characteristics on Security Incident Management – An empirical study</b:Title>
    <b:Year>2021</b:Year>
    <b:Month>Jul</b:Month>
    <b:JournalName>Computers &amp; Security</b:JournalName>
    <b:DOI>doi: https://doi.org/10.1016/j.cose.2021.102401.,</b:DOI>
    <b:RefOrder>29</b:RefOrder>
  </b:Source>
  <b:Source>
    <b:Tag>Zak16</b:Tag>
    <b:SourceType>JournalArticle</b:SourceType>
    <b:Guid>{24C85C7C-7349-4D20-B38E-1C906AC0EB3E}</b:Guid>
    <b:Author>
      <b:Author>
        <b:NameList>
          <b:Person>
            <b:Last>Zakira Inayat</b:Last>
            <b:First>Abdullah</b:First>
            <b:Middle>Gani, Nor Badrul Anuar, Muhammad Khurram Khan, Shahid</b:Middle>
          </b:Person>
        </b:NameList>
      </b:Author>
    </b:Author>
    <b:Title>Intrusion response systems: Foundations, design, and challenges</b:Title>
    <b:JournalName>Journal of Network and Computer Applications</b:JournalName>
    <b:Year>2016</b:Year>
    <b:Pages>53-74</b:Pages>
    <b:RefOrder>30</b:RefOrder>
  </b:Source>
  <b:Source>
    <b:Tag>OIF23</b:Tag>
    <b:SourceType>JournalArticle</b:SourceType>
    <b:Guid>{952981F3-3581-4BF8-8AC7-593523257A6B}</b:Guid>
    <b:Author>
      <b:Author>
        <b:NameList>
          <b:Person>
            <b:Last>O. I. Falowo</b:Last>
            <b:First>K.</b:First>
            <b:Middle>Koshoedo and M. Ozer</b:Middle>
          </b:Person>
        </b:NameList>
      </b:Author>
    </b:Author>
    <b:Title>An Assessment of Capabilities Required for Effective Cybersecurity Incident Management - A Systematic Literature Review</b:Title>
    <b:JournalName>2023 International Conference on Data Security and Privacy Protection (DSPP)</b:JournalName>
    <b:Year>2023</b:Year>
    <b:RefOrder>31</b:RefOrder>
  </b:Source>
  <b:Source>
    <b:Tag>CIS18</b:Tag>
    <b:SourceType>InternetSite</b:SourceType>
    <b:Guid>{6CBBE2F9-6CA5-47B7-9FE4-1945C0BAAF54}</b:Guid>
    <b:Title>CIS Controls Version 7 - What’s Old, What’s New,” CIS, </b:Title>
    <b:Year>2018. </b:Year>
    <b:Author>
      <b:Author>
        <b:NameList>
          <b:Person>
            <b:Last>CIS“</b:Last>
          </b:Person>
        </b:NameList>
      </b:Author>
    </b:Author>
    <b:Month>Mar. </b:Month>
    <b:Day>19</b:Day>
    <b:URL>https://www.cisecurity.org/insights/blog/cis-controls-version-7-whats-old-whats-new</b:URL>
    <b:RefOrder>48</b:RefOrder>
  </b:Source>
  <b:Source>
    <b:Tag>JNA20</b:Tag>
    <b:SourceType>JournalArticle</b:SourceType>
    <b:Guid>{2C600132-5A1F-4284-832A-5572F7B773EC}</b:Guid>
    <b:Author>
      <b:Author>
        <b:NameList>
          <b:Person>
            <b:Last>J. N. Al-Karaki</b:Last>
            <b:First>A.</b:First>
            <b:Middle>Gawanmeh, and S. El-Yassami</b:Middle>
          </b:Person>
        </b:NameList>
      </b:Author>
    </b:Author>
    <b:Title> GoSafe: On the practical characterization of the overall security posture of an organization information system using smart auditing and ranking</b:Title>
    <b:Year> 2020</b:Year>
    <b:JournalName>Journal of King Saud University - Computer and Information Sciences</b:JournalName>
    <b:RefOrder>46</b:RefOrder>
  </b:Source>
  <b:Source>
    <b:Tag>NIS18</b:Tag>
    <b:SourceType>InternetSite</b:SourceType>
    <b:Guid>{B508FFEB-7FC9-4874-BAD4-D80863901D67}</b:Guid>
    <b:Title>Cybersecurity Framework Components,</b:Title>
    <b:Year> 2018,</b:Year>
    <b:Author>
      <b:Author>
        <b:NameList>
          <b:Person>
            <b:Last>NIST</b:Last>
          </b:Person>
        </b:NameList>
      </b:Author>
    </b:Author>
    <b:Month>Feb.</b:Month>
    <b:URL>https://www.nist.gov/cyberframework/online-learning/cybersecurity-framework-components#core</b:URL>
    <b:RefOrder>44</b:RefOrder>
  </b:Source>
  <b:Source>
    <b:Tag>SK24</b:Tag>
    <b:SourceType>InternetSite</b:SourceType>
    <b:Guid>{555AF0A0-344B-4CBE-AD18-15B14FCA4989}</b:Guid>
    <b:Author>
      <b:Author>
        <b:NameList>
          <b:Person>
            <b:Last>K</b:Last>
            <b:First>S.</b:First>
          </b:Person>
        </b:NameList>
      </b:Author>
    </b:Author>
    <b:Title>Zero Trust Security: A Modern Approach to Securing Your Applications🔒,” Google Cloud - Community, Jul. 24, 2023. https://medium.com/google-cloud/zero-trust-security-model-a-new-approach-to-network-security-9dee89564b3e </b:Title>
    <b:Year>2024</b:Year>
    <b:Month>Jul</b:Month>
    <b:YearAccessed>2024</b:YearAccessed>
    <b:MonthAccessed>Feb</b:MonthAccessed>
    <b:DayAccessed>16</b:DayAccessed>
    <b:RefOrder>55</b:RefOrder>
  </b:Source>
  <b:Source>
    <b:Tag>HHo23</b:Tag>
    <b:SourceType>JournalArticle</b:SourceType>
    <b:Guid>{8A67A472-0BA5-4299-8111-9E7139A971F1}</b:Guid>
    <b:Title>"Lore a Red Team Emulation Tool," </b:Title>
    <b:Year> 2023</b:Year>
    <b:Month> March-April</b:Month>
    <b:Day>1</b:Day>
    <b:Author>
      <b:Author>
        <b:NameList>
          <b:Person>
            <b:Last>H. Holm</b:Last>
          </b:Person>
        </b:NameList>
      </b:Author>
    </b:Author>
    <b:JournalName>in IEEE Transactions on Dependable and Secure Computing</b:JournalName>
    <b:Pages>1596-1608, 1</b:Pages>
    <b:Volume>20</b:Volume>
    <b:DOI>doi: 10.1109/TDSC.2022.3160792.</b:DOI>
    <b:RefOrder>60</b:RefOrder>
  </b:Source>
</b:Sources>
</file>

<file path=customXml/itemProps1.xml><?xml version="1.0" encoding="utf-8"?>
<ds:datastoreItem xmlns:ds="http://schemas.openxmlformats.org/officeDocument/2006/customXml" ds:itemID="{B6599990-7EDB-4DD8-BDA5-BDF493DB41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18602</TotalTime>
  <Pages>62</Pages>
  <Words>11783</Words>
  <Characters>68464</Characters>
  <Application>Microsoft Office Word</Application>
  <DocSecurity>0</DocSecurity>
  <Lines>1669</Lines>
  <Paragraphs>668</Paragraphs>
  <ScaleCrop>false</ScaleCrop>
  <HeadingPairs>
    <vt:vector size="4" baseType="variant">
      <vt:variant>
        <vt:lpstr>Title</vt:lpstr>
      </vt:variant>
      <vt:variant>
        <vt:i4>1</vt:i4>
      </vt:variant>
      <vt:variant>
        <vt:lpstr>Headings</vt:lpstr>
      </vt:variant>
      <vt:variant>
        <vt:i4>20</vt:i4>
      </vt:variant>
    </vt:vector>
  </HeadingPairs>
  <TitlesOfParts>
    <vt:vector size="21" baseType="lpstr">
      <vt:lpstr/>
      <vt:lpstr>Chapter one</vt:lpstr>
      <vt:lpstr>INTRODUCTION</vt:lpstr>
      <vt:lpstr>Some terminologies to help in the discussion of this project are as follows:</vt:lpstr>
      <vt:lpstr>Significance of Study</vt:lpstr>
      <vt:lpstr>Chapter 2</vt:lpstr>
      <vt:lpstr>2.0 Literature Review</vt:lpstr>
      <vt:lpstr>    2.1 Review of Cyber Security Threat Landscape for 2020 - 2023  in UK SMEs.</vt:lpstr>
      <vt:lpstr>    2.2 Cyber Threats Affecting SMEs</vt:lpstr>
      <vt:lpstr/>
      <vt:lpstr>    2.3 Setting up a robust cyber security architecture in SMEs</vt:lpstr>
      <vt:lpstr>    2.4 Challenges of Mitigating Cyber Threats in SMEs</vt:lpstr>
      <vt:lpstr>    2.5 Cyber Security Framework</vt:lpstr>
      <vt:lpstr>    2.6 Ipsos (Institute Public de Sondage d'Opinion Secteur)</vt:lpstr>
      <vt:lpstr>    2.7 OFFENSIVE SECURITY</vt:lpstr>
      <vt:lpstr>    2.8 Red Team and Blue Team</vt:lpstr>
      <vt:lpstr>    </vt:lpstr>
      <vt:lpstr>    2.9 Tools for conducting a red teaming attack simulation</vt:lpstr>
      <vt:lpstr>CHAPTER 3</vt:lpstr>
      <vt:lpstr>Chapter Four</vt:lpstr>
      <vt:lpstr>4.0 Design and Implementation</vt:lpstr>
    </vt:vector>
  </TitlesOfParts>
  <Company/>
  <LinksUpToDate>false</LinksUpToDate>
  <CharactersWithSpaces>79579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Ntino (2225674)</dc:creator>
  <cp:keywords/>
  <dc:description/>
  <cp:lastModifiedBy>David Ntino (2225674)</cp:lastModifiedBy>
  <cp:revision>8</cp:revision>
  <dcterms:created xsi:type="dcterms:W3CDTF">2024-01-31T12:17:00Z</dcterms:created>
  <dcterms:modified xsi:type="dcterms:W3CDTF">2024-02-17T06:28:00Z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b4eb03e25c212b8e58de22fc1c7a8374aa50d2fc10938c749f91e4df1686371d</vt:lpwstr>
  </property>
</Properties>
</file>