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3933501" w:displacedByCustomXml="next"/>
    <w:bookmarkEnd w:id="0" w:displacedByCustomXml="next"/>
    <w:sdt>
      <w:sdtPr>
        <w:rPr>
          <w:sz w:val="22"/>
          <w:szCs w:val="22"/>
        </w:rPr>
        <w:id w:val="330652710"/>
        <w:docPartObj>
          <w:docPartGallery w:val="Cover Pages"/>
          <w:docPartUnique/>
        </w:docPartObj>
      </w:sdtPr>
      <w:sdtEndPr>
        <w:rPr>
          <w:rFonts w:ascii="Times New Roman" w:hAnsi="Times New Roman" w:cs="Times New Roman"/>
          <w:b/>
          <w:sz w:val="24"/>
          <w:szCs w:val="24"/>
        </w:rPr>
      </w:sdtEndPr>
      <w:sdtContent>
        <w:bookmarkStart w:id="1" w:name="_Hlk3926639" w:displacedByCustomXml="prev"/>
        <w:p w14:paraId="4319D420" w14:textId="77777777" w:rsidR="0043699A" w:rsidRPr="00A85BFE" w:rsidRDefault="0043699A" w:rsidP="0043699A">
          <w:pPr>
            <w:pStyle w:val="a3"/>
            <w:tabs>
              <w:tab w:val="clear" w:pos="4153"/>
              <w:tab w:val="clear" w:pos="8306"/>
            </w:tabs>
            <w:jc w:val="right"/>
            <w:rPr>
              <w:rFonts w:ascii="Arial" w:hAnsi="Arial" w:cs="Arial"/>
              <w:b/>
              <w:sz w:val="28"/>
              <w:szCs w:val="28"/>
            </w:rPr>
          </w:pPr>
          <w:r w:rsidRPr="00A406E5">
            <w:rPr>
              <w:rFonts w:ascii="Arial" w:hAnsi="Arial" w:cs="Arial"/>
              <w:noProof/>
              <w:lang w:val="en-US"/>
            </w:rPr>
            <w:drawing>
              <wp:anchor distT="0" distB="0" distL="114300" distR="114300" simplePos="0" relativeHeight="251664384" behindDoc="0" locked="0" layoutInCell="1" allowOverlap="1" wp14:anchorId="75C1A3E9" wp14:editId="20BA12CA">
                <wp:simplePos x="457200" y="457200"/>
                <wp:positionH relativeFrom="column">
                  <wp:align>left</wp:align>
                </wp:positionH>
                <wp:positionV relativeFrom="paragraph">
                  <wp:align>top</wp:align>
                </wp:positionV>
                <wp:extent cx="1809750" cy="723900"/>
                <wp:effectExtent l="0" t="0" r="0" b="0"/>
                <wp:wrapSquare wrapText="bothSides"/>
                <wp:docPr id="2"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14:paraId="50EBAF62" w14:textId="77777777" w:rsidR="0043699A" w:rsidRPr="00A406E5" w:rsidRDefault="0043699A" w:rsidP="0043699A">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399"/>
          </w:tblGrid>
          <w:tr w:rsidR="0043699A" w:rsidRPr="00A406E5" w14:paraId="2734EFE3" w14:textId="77777777" w:rsidTr="0084460B">
            <w:trPr>
              <w:trHeight w:val="1209"/>
            </w:trPr>
            <w:tc>
              <w:tcPr>
                <w:tcW w:w="9399" w:type="dxa"/>
                <w:shd w:val="clear" w:color="auto" w:fill="C0C0C0"/>
              </w:tcPr>
              <w:p w14:paraId="7CB42D25" w14:textId="77777777" w:rsidR="0043699A" w:rsidRPr="00A406E5" w:rsidRDefault="0043699A" w:rsidP="00153D05">
                <w:pPr>
                  <w:pStyle w:val="4"/>
                  <w:rPr>
                    <w:rFonts w:ascii="Arial" w:hAnsi="Arial" w:cs="Arial"/>
                    <w:b/>
                  </w:rPr>
                </w:pPr>
                <w:r>
                  <w:rPr>
                    <w:rFonts w:ascii="Arial" w:hAnsi="Arial" w:cs="Arial"/>
                    <w:b/>
                  </w:rPr>
                  <w:t>LEVEL 7</w:t>
                </w:r>
                <w:r w:rsidRPr="00A406E5">
                  <w:rPr>
                    <w:rFonts w:ascii="Arial" w:hAnsi="Arial" w:cs="Arial"/>
                    <w:b/>
                  </w:rPr>
                  <w:t xml:space="preserve"> ASSESSMENT SPECIFICATION </w:t>
                </w:r>
              </w:p>
            </w:tc>
          </w:tr>
        </w:tbl>
        <w:p w14:paraId="34E38C4A" w14:textId="77777777" w:rsidR="0043699A" w:rsidRPr="00A406E5" w:rsidRDefault="0043699A" w:rsidP="0043699A">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43699A" w:rsidRPr="00A406E5" w14:paraId="2611062D" w14:textId="77777777" w:rsidTr="00153D05">
            <w:tc>
              <w:tcPr>
                <w:tcW w:w="2093" w:type="dxa"/>
                <w:shd w:val="pct15" w:color="auto" w:fill="auto"/>
              </w:tcPr>
              <w:p w14:paraId="1889CEE6" w14:textId="77777777" w:rsidR="0043699A" w:rsidRPr="00A406E5" w:rsidRDefault="0043699A" w:rsidP="00153D05">
                <w:pPr>
                  <w:spacing w:before="120" w:after="120"/>
                  <w:jc w:val="both"/>
                  <w:rPr>
                    <w:rFonts w:ascii="Arial" w:hAnsi="Arial" w:cs="Arial"/>
                    <w:b/>
                  </w:rPr>
                </w:pPr>
                <w:r w:rsidRPr="00A406E5">
                  <w:rPr>
                    <w:rFonts w:ascii="Arial" w:hAnsi="Arial" w:cs="Arial"/>
                    <w:b/>
                  </w:rPr>
                  <w:t>Student name:</w:t>
                </w:r>
              </w:p>
            </w:tc>
            <w:tc>
              <w:tcPr>
                <w:tcW w:w="3293" w:type="dxa"/>
              </w:tcPr>
              <w:p w14:paraId="79D30320" w14:textId="77777777" w:rsidR="0043699A" w:rsidRPr="00A406E5" w:rsidRDefault="0043699A" w:rsidP="00153D05">
                <w:pPr>
                  <w:spacing w:before="120" w:after="120"/>
                  <w:jc w:val="both"/>
                  <w:rPr>
                    <w:rFonts w:ascii="Arial" w:hAnsi="Arial" w:cs="Arial"/>
                    <w:b/>
                  </w:rPr>
                </w:pPr>
                <w:r>
                  <w:rPr>
                    <w:rFonts w:ascii="Arial" w:hAnsi="Arial" w:cs="Arial"/>
                    <w:b/>
                  </w:rPr>
                  <w:t>YEUNG, Suet Yee</w:t>
                </w:r>
                <w:r>
                  <w:t xml:space="preserve"> </w:t>
                </w:r>
              </w:p>
            </w:tc>
            <w:tc>
              <w:tcPr>
                <w:tcW w:w="2268" w:type="dxa"/>
                <w:shd w:val="clear" w:color="auto" w:fill="D9D9D9"/>
              </w:tcPr>
              <w:p w14:paraId="2F2BDDF5" w14:textId="77777777" w:rsidR="0043699A" w:rsidRPr="00A406E5" w:rsidRDefault="0043699A" w:rsidP="00153D05">
                <w:pPr>
                  <w:spacing w:before="120" w:after="120"/>
                  <w:jc w:val="both"/>
                  <w:rPr>
                    <w:rFonts w:ascii="Arial" w:hAnsi="Arial" w:cs="Arial"/>
                    <w:b/>
                  </w:rPr>
                </w:pPr>
                <w:r w:rsidRPr="00A406E5">
                  <w:rPr>
                    <w:rFonts w:ascii="Arial" w:hAnsi="Arial" w:cs="Arial"/>
                    <w:b/>
                  </w:rPr>
                  <w:t>Student ID number:</w:t>
                </w:r>
              </w:p>
            </w:tc>
            <w:tc>
              <w:tcPr>
                <w:tcW w:w="2268" w:type="dxa"/>
              </w:tcPr>
              <w:p w14:paraId="40EED93E" w14:textId="77777777" w:rsidR="0043699A" w:rsidRPr="00A406E5" w:rsidRDefault="0043699A" w:rsidP="00153D05">
                <w:pPr>
                  <w:spacing w:before="120" w:after="120"/>
                  <w:jc w:val="both"/>
                  <w:rPr>
                    <w:rFonts w:ascii="Arial" w:hAnsi="Arial" w:cs="Arial"/>
                    <w:b/>
                  </w:rPr>
                </w:pPr>
                <w:r>
                  <w:rPr>
                    <w:rFonts w:ascii="Arial" w:hAnsi="Arial" w:cs="Arial"/>
                    <w:b/>
                  </w:rPr>
                  <w:t>1812880</w:t>
                </w:r>
              </w:p>
            </w:tc>
          </w:tr>
          <w:tr w:rsidR="0043699A" w:rsidRPr="00A406E5" w14:paraId="6EF35516" w14:textId="77777777" w:rsidTr="00153D05">
            <w:tc>
              <w:tcPr>
                <w:tcW w:w="2093" w:type="dxa"/>
                <w:shd w:val="pct15" w:color="auto" w:fill="auto"/>
              </w:tcPr>
              <w:p w14:paraId="7626C057" w14:textId="77777777" w:rsidR="0043699A" w:rsidRPr="00A406E5" w:rsidRDefault="0043699A" w:rsidP="00153D05">
                <w:pPr>
                  <w:spacing w:before="120" w:after="120"/>
                  <w:jc w:val="both"/>
                  <w:rPr>
                    <w:rFonts w:ascii="Arial" w:hAnsi="Arial" w:cs="Arial"/>
                    <w:b/>
                  </w:rPr>
                </w:pPr>
                <w:r w:rsidRPr="00A406E5">
                  <w:rPr>
                    <w:rFonts w:ascii="Arial" w:hAnsi="Arial" w:cs="Arial"/>
                    <w:b/>
                  </w:rPr>
                  <w:t>Programme:</w:t>
                </w:r>
              </w:p>
            </w:tc>
            <w:tc>
              <w:tcPr>
                <w:tcW w:w="7829" w:type="dxa"/>
                <w:gridSpan w:val="3"/>
              </w:tcPr>
              <w:p w14:paraId="47ADBB32" w14:textId="77777777" w:rsidR="0043699A" w:rsidRPr="00A406E5" w:rsidRDefault="0043699A" w:rsidP="00153D05">
                <w:pPr>
                  <w:spacing w:before="120" w:after="120"/>
                  <w:jc w:val="both"/>
                  <w:rPr>
                    <w:rFonts w:ascii="Arial" w:hAnsi="Arial" w:cs="Arial"/>
                    <w:b/>
                  </w:rPr>
                </w:pPr>
                <w:r w:rsidRPr="000159C5">
                  <w:rPr>
                    <w:rFonts w:ascii="Arial" w:hAnsi="Arial" w:cs="Arial"/>
                    <w:b/>
                  </w:rPr>
                  <w:t>DBA</w:t>
                </w:r>
              </w:p>
            </w:tc>
          </w:tr>
          <w:tr w:rsidR="0043699A" w:rsidRPr="00A406E5" w14:paraId="0E4A0C7C" w14:textId="77777777" w:rsidTr="00153D05">
            <w:tc>
              <w:tcPr>
                <w:tcW w:w="2093" w:type="dxa"/>
                <w:shd w:val="pct15" w:color="auto" w:fill="auto"/>
              </w:tcPr>
              <w:p w14:paraId="08142ABA" w14:textId="77777777" w:rsidR="0043699A" w:rsidRPr="00A406E5" w:rsidRDefault="0043699A" w:rsidP="00153D05">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08B7CD42" w14:textId="77777777" w:rsidR="0043699A" w:rsidRPr="00A406E5" w:rsidRDefault="0043699A" w:rsidP="00153D05">
                <w:pPr>
                  <w:spacing w:before="120" w:after="120"/>
                  <w:jc w:val="both"/>
                  <w:rPr>
                    <w:rFonts w:ascii="Arial" w:hAnsi="Arial" w:cs="Arial"/>
                    <w:b/>
                  </w:rPr>
                </w:pPr>
                <w:r w:rsidRPr="000159C5">
                  <w:rPr>
                    <w:rFonts w:ascii="Arial" w:hAnsi="Arial" w:cs="Arial"/>
                    <w:b/>
                  </w:rPr>
                  <w:t>Managing in Complex Environments: Strategies, Insights and Solutions</w:t>
                </w:r>
              </w:p>
            </w:tc>
          </w:tr>
          <w:tr w:rsidR="0043699A" w:rsidRPr="00A406E5" w14:paraId="21B1663A" w14:textId="77777777" w:rsidTr="00153D05">
            <w:tc>
              <w:tcPr>
                <w:tcW w:w="2093" w:type="dxa"/>
                <w:shd w:val="pct15" w:color="auto" w:fill="auto"/>
              </w:tcPr>
              <w:p w14:paraId="49CDAAAB" w14:textId="77777777" w:rsidR="0043699A" w:rsidRPr="00A406E5" w:rsidRDefault="0043699A" w:rsidP="00153D05">
                <w:pPr>
                  <w:spacing w:before="120" w:after="120"/>
                  <w:jc w:val="both"/>
                  <w:rPr>
                    <w:rFonts w:ascii="Arial" w:hAnsi="Arial" w:cs="Arial"/>
                    <w:b/>
                  </w:rPr>
                </w:pPr>
                <w:r w:rsidRPr="00A406E5">
                  <w:rPr>
                    <w:rFonts w:ascii="Arial" w:hAnsi="Arial" w:cs="Arial"/>
                    <w:b/>
                  </w:rPr>
                  <w:t>Module code:</w:t>
                </w:r>
              </w:p>
            </w:tc>
            <w:tc>
              <w:tcPr>
                <w:tcW w:w="3293" w:type="dxa"/>
              </w:tcPr>
              <w:p w14:paraId="72192FBE" w14:textId="77777777" w:rsidR="0043699A" w:rsidRPr="00A406E5" w:rsidRDefault="0043699A" w:rsidP="00153D05">
                <w:pPr>
                  <w:spacing w:before="120" w:after="120"/>
                  <w:jc w:val="both"/>
                  <w:rPr>
                    <w:rFonts w:ascii="Arial" w:hAnsi="Arial" w:cs="Arial"/>
                    <w:b/>
                  </w:rPr>
                </w:pPr>
                <w:r w:rsidRPr="000159C5">
                  <w:rPr>
                    <w:rFonts w:ascii="Arial" w:hAnsi="Arial" w:cs="Arial"/>
                    <w:b/>
                  </w:rPr>
                  <w:t>SBPD7006</w:t>
                </w:r>
              </w:p>
            </w:tc>
            <w:tc>
              <w:tcPr>
                <w:tcW w:w="2268" w:type="dxa"/>
                <w:shd w:val="clear" w:color="auto" w:fill="D9D9D9"/>
              </w:tcPr>
              <w:p w14:paraId="4B49931E" w14:textId="77777777" w:rsidR="0043699A" w:rsidRPr="004D5E9B" w:rsidRDefault="0043699A" w:rsidP="00153D05">
                <w:pPr>
                  <w:pStyle w:val="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09DD2EB" w14:textId="77777777" w:rsidR="0043699A" w:rsidRPr="00A406E5" w:rsidRDefault="0043699A" w:rsidP="00153D05">
                <w:pPr>
                  <w:spacing w:before="120" w:after="120"/>
                  <w:jc w:val="both"/>
                  <w:rPr>
                    <w:rFonts w:ascii="Arial" w:hAnsi="Arial" w:cs="Arial"/>
                    <w:b/>
                  </w:rPr>
                </w:pPr>
                <w:r>
                  <w:rPr>
                    <w:rFonts w:ascii="Arial" w:hAnsi="Arial" w:cs="Arial"/>
                    <w:b/>
                  </w:rPr>
                  <w:t>100%</w:t>
                </w:r>
              </w:p>
            </w:tc>
          </w:tr>
          <w:tr w:rsidR="0043699A" w:rsidRPr="00A406E5" w14:paraId="14F5793F" w14:textId="77777777" w:rsidTr="00153D05">
            <w:tc>
              <w:tcPr>
                <w:tcW w:w="2093" w:type="dxa"/>
                <w:shd w:val="pct15" w:color="auto" w:fill="auto"/>
              </w:tcPr>
              <w:p w14:paraId="2DAB8548" w14:textId="77777777" w:rsidR="0043699A" w:rsidRPr="00A406E5" w:rsidRDefault="0043699A" w:rsidP="00153D05">
                <w:pPr>
                  <w:spacing w:before="120" w:after="120"/>
                  <w:jc w:val="both"/>
                  <w:rPr>
                    <w:rFonts w:ascii="Arial" w:hAnsi="Arial" w:cs="Arial"/>
                    <w:b/>
                  </w:rPr>
                </w:pPr>
                <w:r w:rsidRPr="00A406E5">
                  <w:rPr>
                    <w:rFonts w:ascii="Arial" w:hAnsi="Arial" w:cs="Arial"/>
                    <w:b/>
                  </w:rPr>
                  <w:t>Lecturer:</w:t>
                </w:r>
              </w:p>
            </w:tc>
            <w:tc>
              <w:tcPr>
                <w:tcW w:w="3293" w:type="dxa"/>
              </w:tcPr>
              <w:p w14:paraId="2824D634" w14:textId="77777777" w:rsidR="0043699A" w:rsidRPr="00A406E5" w:rsidRDefault="0043699A" w:rsidP="00153D05">
                <w:pPr>
                  <w:spacing w:before="120" w:after="120"/>
                  <w:jc w:val="both"/>
                  <w:rPr>
                    <w:rFonts w:ascii="Arial" w:hAnsi="Arial" w:cs="Arial"/>
                    <w:b/>
                  </w:rPr>
                </w:pPr>
                <w:r w:rsidRPr="000159C5">
                  <w:rPr>
                    <w:rFonts w:ascii="Arial" w:hAnsi="Arial" w:cs="Arial"/>
                    <w:b/>
                  </w:rPr>
                  <w:t xml:space="preserve">Dr </w:t>
                </w:r>
                <w:r>
                  <w:rPr>
                    <w:rFonts w:ascii="Arial" w:hAnsi="Arial" w:cs="Arial" w:hint="eastAsia"/>
                    <w:b/>
                  </w:rPr>
                  <w:t>Leo</w:t>
                </w:r>
                <w:r>
                  <w:rPr>
                    <w:rFonts w:ascii="Arial" w:hAnsi="Arial" w:cs="Arial"/>
                    <w:b/>
                  </w:rPr>
                  <w:t xml:space="preserve"> </w:t>
                </w:r>
                <w:r>
                  <w:rPr>
                    <w:rFonts w:ascii="Arial" w:hAnsi="Arial" w:cs="Arial" w:hint="eastAsia"/>
                    <w:b/>
                  </w:rPr>
                  <w:t>Ho</w:t>
                </w:r>
              </w:p>
            </w:tc>
            <w:tc>
              <w:tcPr>
                <w:tcW w:w="2268" w:type="dxa"/>
                <w:shd w:val="clear" w:color="auto" w:fill="D9D9D9"/>
              </w:tcPr>
              <w:p w14:paraId="283A4177" w14:textId="77777777" w:rsidR="0043699A" w:rsidRPr="00A406E5" w:rsidRDefault="0043699A" w:rsidP="00153D05">
                <w:pPr>
                  <w:spacing w:before="120" w:after="120"/>
                  <w:jc w:val="both"/>
                  <w:rPr>
                    <w:rFonts w:ascii="Arial" w:hAnsi="Arial" w:cs="Arial"/>
                    <w:b/>
                  </w:rPr>
                </w:pPr>
                <w:r w:rsidRPr="00A406E5">
                  <w:rPr>
                    <w:rFonts w:ascii="Arial" w:hAnsi="Arial" w:cs="Arial"/>
                    <w:b/>
                  </w:rPr>
                  <w:t>Internal Verifier:</w:t>
                </w:r>
              </w:p>
            </w:tc>
            <w:tc>
              <w:tcPr>
                <w:tcW w:w="2268" w:type="dxa"/>
              </w:tcPr>
              <w:p w14:paraId="5DEE2B06" w14:textId="77777777" w:rsidR="0043699A" w:rsidRPr="00A406E5" w:rsidRDefault="0043699A" w:rsidP="00153D05">
                <w:pPr>
                  <w:spacing w:before="120" w:after="120"/>
                  <w:jc w:val="both"/>
                  <w:rPr>
                    <w:rFonts w:ascii="Arial" w:hAnsi="Arial" w:cs="Arial"/>
                    <w:b/>
                  </w:rPr>
                </w:pPr>
              </w:p>
            </w:tc>
          </w:tr>
          <w:tr w:rsidR="0043699A" w:rsidRPr="00A406E5" w14:paraId="4C8211E3" w14:textId="77777777" w:rsidTr="00153D05">
            <w:tc>
              <w:tcPr>
                <w:tcW w:w="2093" w:type="dxa"/>
                <w:shd w:val="pct15" w:color="auto" w:fill="auto"/>
              </w:tcPr>
              <w:p w14:paraId="2839273A" w14:textId="77777777" w:rsidR="0043699A" w:rsidRPr="00A406E5" w:rsidRDefault="0043699A" w:rsidP="00153D05">
                <w:pPr>
                  <w:spacing w:before="120" w:after="120"/>
                  <w:jc w:val="both"/>
                  <w:rPr>
                    <w:rFonts w:ascii="Arial" w:hAnsi="Arial" w:cs="Arial"/>
                    <w:b/>
                  </w:rPr>
                </w:pPr>
                <w:r w:rsidRPr="00A406E5">
                  <w:rPr>
                    <w:rFonts w:ascii="Arial" w:hAnsi="Arial" w:cs="Arial"/>
                    <w:b/>
                  </w:rPr>
                  <w:t>Assignment Title:</w:t>
                </w:r>
              </w:p>
            </w:tc>
            <w:tc>
              <w:tcPr>
                <w:tcW w:w="3293" w:type="dxa"/>
              </w:tcPr>
              <w:p w14:paraId="33A29E88" w14:textId="77777777" w:rsidR="0043699A" w:rsidRPr="00A406E5" w:rsidRDefault="0043699A" w:rsidP="00153D05">
                <w:pPr>
                  <w:spacing w:before="120" w:after="120"/>
                  <w:jc w:val="both"/>
                  <w:rPr>
                    <w:rFonts w:ascii="Arial" w:hAnsi="Arial" w:cs="Arial"/>
                    <w:b/>
                  </w:rPr>
                </w:pPr>
                <w:r>
                  <w:rPr>
                    <w:rFonts w:ascii="Arial" w:hAnsi="Arial" w:cs="Arial"/>
                    <w:b/>
                  </w:rPr>
                  <w:t>Management Report</w:t>
                </w:r>
              </w:p>
            </w:tc>
            <w:tc>
              <w:tcPr>
                <w:tcW w:w="2268" w:type="dxa"/>
                <w:shd w:val="pct15" w:color="auto" w:fill="auto"/>
              </w:tcPr>
              <w:p w14:paraId="00A8A5AC" w14:textId="77777777" w:rsidR="0043699A" w:rsidRPr="00A406E5" w:rsidRDefault="0043699A" w:rsidP="00153D05">
                <w:pPr>
                  <w:spacing w:before="120" w:after="120"/>
                  <w:jc w:val="both"/>
                  <w:rPr>
                    <w:rFonts w:ascii="Arial" w:hAnsi="Arial" w:cs="Arial"/>
                    <w:b/>
                  </w:rPr>
                </w:pPr>
                <w:r>
                  <w:rPr>
                    <w:rFonts w:ascii="Arial" w:hAnsi="Arial" w:cs="Arial"/>
                    <w:b/>
                  </w:rPr>
                  <w:t>Word count (or equivalent):</w:t>
                </w:r>
              </w:p>
            </w:tc>
            <w:tc>
              <w:tcPr>
                <w:tcW w:w="2268" w:type="dxa"/>
              </w:tcPr>
              <w:p w14:paraId="60E857ED" w14:textId="77777777" w:rsidR="0043699A" w:rsidRPr="00A406E5" w:rsidRDefault="0043699A" w:rsidP="00153D05">
                <w:pPr>
                  <w:spacing w:before="120" w:after="120"/>
                  <w:jc w:val="both"/>
                  <w:rPr>
                    <w:rFonts w:ascii="Arial" w:hAnsi="Arial" w:cs="Arial"/>
                    <w:b/>
                  </w:rPr>
                </w:pPr>
                <w:r>
                  <w:rPr>
                    <w:rFonts w:ascii="Arial" w:hAnsi="Arial" w:cs="Arial"/>
                    <w:b/>
                  </w:rPr>
                  <w:t>7500 (+/- 10%)</w:t>
                </w:r>
              </w:p>
            </w:tc>
          </w:tr>
          <w:tr w:rsidR="0043699A" w:rsidRPr="00490E50" w14:paraId="329627AD" w14:textId="77777777" w:rsidTr="00153D05">
            <w:tc>
              <w:tcPr>
                <w:tcW w:w="2093" w:type="dxa"/>
                <w:shd w:val="pct15" w:color="auto" w:fill="auto"/>
              </w:tcPr>
              <w:p w14:paraId="34F52142" w14:textId="77777777" w:rsidR="0043699A" w:rsidRPr="00490E50" w:rsidRDefault="0043699A" w:rsidP="00153D05">
                <w:pPr>
                  <w:spacing w:before="120" w:after="120"/>
                  <w:jc w:val="both"/>
                  <w:rPr>
                    <w:rFonts w:ascii="Arial" w:hAnsi="Arial" w:cs="Arial"/>
                    <w:b/>
                    <w:color w:val="000000" w:themeColor="text1"/>
                  </w:rPr>
                </w:pPr>
                <w:r w:rsidRPr="00490E50">
                  <w:rPr>
                    <w:rFonts w:ascii="Arial" w:hAnsi="Arial" w:cs="Arial"/>
                    <w:b/>
                    <w:color w:val="000000" w:themeColor="text1"/>
                  </w:rPr>
                  <w:t>Submission deadline:</w:t>
                </w:r>
              </w:p>
            </w:tc>
            <w:tc>
              <w:tcPr>
                <w:tcW w:w="3293" w:type="dxa"/>
                <w:shd w:val="clear" w:color="auto" w:fill="auto"/>
              </w:tcPr>
              <w:p w14:paraId="3B09BB1E" w14:textId="77777777" w:rsidR="0043699A" w:rsidRPr="00490E50" w:rsidRDefault="0043699A" w:rsidP="00153D05">
                <w:pPr>
                  <w:spacing w:before="120" w:after="120"/>
                  <w:jc w:val="both"/>
                  <w:rPr>
                    <w:rFonts w:ascii="Arial" w:eastAsia="新細明體" w:hAnsi="Arial" w:cs="Arial"/>
                    <w:b/>
                    <w:color w:val="000000" w:themeColor="text1"/>
                    <w:lang w:eastAsia="zh-HK"/>
                  </w:rPr>
                </w:pPr>
                <w:r>
                  <w:rPr>
                    <w:rFonts w:ascii="Arial" w:eastAsia="新細明體" w:hAnsi="Arial" w:cs="Arial"/>
                    <w:b/>
                    <w:color w:val="000000" w:themeColor="text1"/>
                    <w:lang w:eastAsia="zh-HK"/>
                  </w:rPr>
                  <w:t>24</w:t>
                </w:r>
                <w:r w:rsidRPr="00490E50">
                  <w:rPr>
                    <w:rFonts w:ascii="Arial" w:eastAsia="新細明體" w:hAnsi="Arial" w:cs="Arial"/>
                    <w:b/>
                    <w:color w:val="000000" w:themeColor="text1"/>
                    <w:lang w:eastAsia="zh-HK"/>
                  </w:rPr>
                  <w:t xml:space="preserve"> March 2019</w:t>
                </w:r>
              </w:p>
            </w:tc>
            <w:tc>
              <w:tcPr>
                <w:tcW w:w="2268" w:type="dxa"/>
                <w:shd w:val="pct15" w:color="auto" w:fill="auto"/>
              </w:tcPr>
              <w:p w14:paraId="7F5C3514" w14:textId="77777777" w:rsidR="0043699A" w:rsidRPr="00490E50" w:rsidRDefault="0043699A" w:rsidP="00153D05">
                <w:pPr>
                  <w:spacing w:before="120" w:after="120"/>
                  <w:jc w:val="both"/>
                  <w:rPr>
                    <w:rFonts w:ascii="Arial" w:hAnsi="Arial" w:cs="Arial"/>
                    <w:b/>
                    <w:color w:val="000000" w:themeColor="text1"/>
                  </w:rPr>
                </w:pPr>
                <w:r w:rsidRPr="00490E50">
                  <w:rPr>
                    <w:rFonts w:ascii="Arial" w:hAnsi="Arial" w:cs="Arial"/>
                    <w:b/>
                    <w:color w:val="000000" w:themeColor="text1"/>
                  </w:rPr>
                  <w:t>Return date of provisional marks &amp; written feedback:</w:t>
                </w:r>
              </w:p>
            </w:tc>
            <w:tc>
              <w:tcPr>
                <w:tcW w:w="2268" w:type="dxa"/>
              </w:tcPr>
              <w:p w14:paraId="0F6D2F8A" w14:textId="77777777" w:rsidR="0043699A" w:rsidRPr="00490E50" w:rsidRDefault="0043699A" w:rsidP="00153D05">
                <w:pPr>
                  <w:spacing w:before="120" w:after="120"/>
                  <w:jc w:val="both"/>
                  <w:rPr>
                    <w:rFonts w:ascii="Arial" w:eastAsia="新細明體" w:hAnsi="Arial" w:cs="Arial"/>
                    <w:b/>
                    <w:color w:val="000000" w:themeColor="text1"/>
                    <w:lang w:eastAsia="zh-HK"/>
                  </w:rPr>
                </w:pPr>
                <w:r w:rsidRPr="00490E50">
                  <w:rPr>
                    <w:rFonts w:ascii="Arial" w:eastAsia="新細明體" w:hAnsi="Arial" w:cs="Arial" w:hint="eastAsia"/>
                    <w:b/>
                    <w:color w:val="000000" w:themeColor="text1"/>
                    <w:lang w:eastAsia="zh-HK"/>
                  </w:rPr>
                  <w:t>3</w:t>
                </w:r>
                <w:r w:rsidRPr="00490E50">
                  <w:rPr>
                    <w:rFonts w:ascii="Arial" w:eastAsia="新細明體" w:hAnsi="Arial" w:cs="Arial"/>
                    <w:b/>
                    <w:color w:val="000000" w:themeColor="text1"/>
                    <w:lang w:eastAsia="zh-HK"/>
                  </w:rPr>
                  <w:t>0 April 2019</w:t>
                </w:r>
              </w:p>
              <w:p w14:paraId="6AC56A91" w14:textId="77777777" w:rsidR="0043699A" w:rsidRPr="00490E50" w:rsidRDefault="0043699A" w:rsidP="00153D05">
                <w:pPr>
                  <w:spacing w:before="120" w:after="120"/>
                  <w:jc w:val="both"/>
                  <w:rPr>
                    <w:rFonts w:ascii="Arial" w:eastAsia="新細明體" w:hAnsi="Arial" w:cs="Arial"/>
                    <w:b/>
                    <w:color w:val="000000" w:themeColor="text1"/>
                    <w:lang w:eastAsia="zh-HK"/>
                  </w:rPr>
                </w:pPr>
              </w:p>
            </w:tc>
          </w:tr>
          <w:tr w:rsidR="0043699A" w:rsidRPr="00A406E5" w14:paraId="000996C9" w14:textId="77777777" w:rsidTr="00153D05">
            <w:tc>
              <w:tcPr>
                <w:tcW w:w="2093" w:type="dxa"/>
                <w:shd w:val="pct15" w:color="auto" w:fill="auto"/>
              </w:tcPr>
              <w:p w14:paraId="457CDA02" w14:textId="77777777" w:rsidR="0043699A" w:rsidRPr="00A406E5" w:rsidRDefault="0043699A" w:rsidP="00153D05">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61C46779" w14:textId="77777777" w:rsidR="0043699A" w:rsidRPr="00A406E5" w:rsidRDefault="0043699A" w:rsidP="00153D05">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C28A9D" w14:textId="77777777" w:rsidR="0043699A" w:rsidRPr="00A406E5" w:rsidRDefault="0043699A" w:rsidP="00153D05">
                <w:pPr>
                  <w:spacing w:before="120" w:after="120"/>
                  <w:jc w:val="both"/>
                  <w:rPr>
                    <w:rFonts w:ascii="Arial" w:hAnsi="Arial" w:cs="Arial"/>
                    <w:b/>
                  </w:rPr>
                </w:pPr>
                <w:r w:rsidRPr="00A406E5">
                  <w:rPr>
                    <w:rFonts w:ascii="Arial" w:hAnsi="Arial" w:cs="Arial"/>
                    <w:b/>
                  </w:rPr>
                  <w:t xml:space="preserve">Alternative submission method (if applicable): </w:t>
                </w:r>
              </w:p>
              <w:p w14:paraId="304C73F7" w14:textId="77777777" w:rsidR="0043699A" w:rsidRPr="00A406E5" w:rsidRDefault="0043699A" w:rsidP="00153D05">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43699A" w:rsidRPr="00A406E5" w14:paraId="7C6BEACC" w14:textId="77777777" w:rsidTr="00153D05">
            <w:tc>
              <w:tcPr>
                <w:tcW w:w="2093" w:type="dxa"/>
                <w:shd w:val="pct15" w:color="auto" w:fill="auto"/>
              </w:tcPr>
              <w:p w14:paraId="0AEA5E83" w14:textId="77777777" w:rsidR="0043699A" w:rsidRPr="00A406E5" w:rsidRDefault="0043699A" w:rsidP="00153D05">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5C3871A0" w14:textId="77777777" w:rsidR="0043699A" w:rsidRPr="00A406E5" w:rsidRDefault="0043699A" w:rsidP="00153D05">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531B7C69" w14:textId="77777777" w:rsidR="0043699A" w:rsidRPr="006666FF" w:rsidRDefault="0043699A" w:rsidP="0043699A">
          <w:pPr>
            <w:rPr>
              <w:rFonts w:ascii="Arial" w:hAnsi="Arial" w:cs="Arial"/>
              <w:sz w:val="32"/>
            </w:rPr>
          </w:pPr>
        </w:p>
        <w:bookmarkEnd w:id="1"/>
        <w:p w14:paraId="517AC580" w14:textId="406C69E4" w:rsidR="009B4C62" w:rsidRDefault="009B4C62"/>
        <w:p w14:paraId="2D248D7B" w14:textId="28A4631C" w:rsidR="004B40CF" w:rsidRDefault="004B40CF">
          <w:r>
            <w:rPr>
              <w:noProof/>
              <w:lang w:val="en-US"/>
            </w:rPr>
            <mc:AlternateContent>
              <mc:Choice Requires="wpg">
                <w:drawing>
                  <wp:anchor distT="0" distB="0" distL="114300" distR="114300" simplePos="0" relativeHeight="251662336" behindDoc="0" locked="0" layoutInCell="1" allowOverlap="1" wp14:anchorId="6E5467E5" wp14:editId="52B0B432">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01CA1C3"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page" anchory="page"/>
                  </v:group>
                </w:pict>
              </mc:Fallback>
            </mc:AlternateContent>
          </w:r>
          <w:r>
            <w:rPr>
              <w:noProof/>
              <w:lang w:val="en-US"/>
            </w:rPr>
            <mc:AlternateContent>
              <mc:Choice Requires="wps">
                <w:drawing>
                  <wp:anchor distT="0" distB="0" distL="114300" distR="114300" simplePos="0" relativeHeight="251659264" behindDoc="0" locked="0" layoutInCell="1" allowOverlap="1" wp14:anchorId="4035D982" wp14:editId="4CD3A40E">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F0C9D7A" w14:textId="7097BBD0" w:rsidR="00153D05" w:rsidRDefault="00C6069E">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53D05">
                                      <w:rPr>
                                        <w:caps/>
                                        <w:color w:val="5B9BD5" w:themeColor="accent1"/>
                                        <w:sz w:val="64"/>
                                        <w:szCs w:val="64"/>
                                      </w:rPr>
                                      <w:t>case study: haier –ge acquisition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202331B" w14:textId="19563217" w:rsidR="00153D05" w:rsidRDefault="00153D05">
                                    <w:pPr>
                                      <w:jc w:val="right"/>
                                      <w:rPr>
                                        <w:smallCaps/>
                                        <w:color w:val="404040" w:themeColor="text1" w:themeTint="BF"/>
                                        <w:sz w:val="36"/>
                                        <w:szCs w:val="36"/>
                                      </w:rPr>
                                    </w:pPr>
                                    <w:r>
                                      <w:rPr>
                                        <w:color w:val="404040" w:themeColor="text1" w:themeTint="BF"/>
                                        <w:sz w:val="36"/>
                                        <w:szCs w:val="36"/>
                                      </w:rPr>
                                      <w:t>The importance of performance appraisal system after acquisition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4035D982" id="_x0000_t202" coordsize="21600,21600" o:spt="202" path="m,l,21600r21600,l21600,xe">
                    <v:stroke joinstyle="miter"/>
                    <v:path gradientshapeok="t" o:connecttype="rect"/>
                  </v:shapetype>
                  <v:shape id="Text Box 154"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" filled="f" stroked="f" strokeweight=".5pt">
                    <v:textbox inset="126pt,0,54pt,0">
                      <w:txbxContent>
                        <w:p w14:paraId="5F0C9D7A" w14:textId="7097BBD0" w:rsidR="00153D05" w:rsidRDefault="00C6069E">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53D05">
                                <w:rPr>
                                  <w:caps/>
                                  <w:color w:val="5B9BD5" w:themeColor="accent1"/>
                                  <w:sz w:val="64"/>
                                  <w:szCs w:val="64"/>
                                </w:rPr>
                                <w:t>case study: haier –ge acquisition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202331B" w14:textId="19563217" w:rsidR="00153D05" w:rsidRDefault="00153D05">
                              <w:pPr>
                                <w:jc w:val="right"/>
                                <w:rPr>
                                  <w:smallCaps/>
                                  <w:color w:val="404040" w:themeColor="text1" w:themeTint="BF"/>
                                  <w:sz w:val="36"/>
                                  <w:szCs w:val="36"/>
                                </w:rPr>
                              </w:pPr>
                              <w:r>
                                <w:rPr>
                                  <w:color w:val="404040" w:themeColor="text1" w:themeTint="BF"/>
                                  <w:sz w:val="36"/>
                                  <w:szCs w:val="36"/>
                                </w:rPr>
                                <w:t>The importance of performance appraisal system after acquisition</w:t>
                              </w:r>
                            </w:p>
                          </w:sdtContent>
                        </w:sdt>
                      </w:txbxContent>
                    </v:textbox>
                    <w10:wrap type="square" anchorx="page" anchory="page"/>
                  </v:shape>
                </w:pict>
              </mc:Fallback>
            </mc:AlternateContent>
          </w:r>
        </w:p>
        <w:p w14:paraId="2B292426" w14:textId="00EFD113" w:rsidR="007A4492" w:rsidRDefault="006666FF">
          <w:pPr>
            <w:rPr>
              <w:rFonts w:ascii="Times New Roman" w:hAnsi="Times New Roman" w:cs="Times New Roman"/>
              <w:b/>
              <w:sz w:val="24"/>
              <w:szCs w:val="24"/>
            </w:rPr>
          </w:pPr>
          <w:r>
            <w:rPr>
              <w:rFonts w:ascii="Times New Roman" w:hAnsi="Times New Roman" w:cs="Times New Roman"/>
              <w:b/>
              <w:noProof/>
              <w:sz w:val="24"/>
              <w:szCs w:val="24"/>
              <w:lang w:val="en-US"/>
            </w:rPr>
            <w:drawing>
              <wp:inline distT="0" distB="0" distL="0" distR="0" wp14:anchorId="0B347DBA" wp14:editId="77C80868">
                <wp:extent cx="2966300" cy="1190625"/>
                <wp:effectExtent l="0" t="0" r="571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SDLogo[1].png"/>
                        <pic:cNvPicPr/>
                      </pic:nvPicPr>
                      <pic:blipFill>
                        <a:blip r:embed="rId13">
                          <a:extLst>
                            <a:ext uri="{28A0092B-C50C-407E-A947-70E740481C1C}">
                              <a14:useLocalDpi xmlns:a14="http://schemas.microsoft.com/office/drawing/2010/main" val="0"/>
                            </a:ext>
                          </a:extLst>
                        </a:blip>
                        <a:stretch>
                          <a:fillRect/>
                        </a:stretch>
                      </pic:blipFill>
                      <pic:spPr>
                        <a:xfrm>
                          <a:off x="0" y="0"/>
                          <a:ext cx="2985502" cy="1198333"/>
                        </a:xfrm>
                        <a:prstGeom prst="rect">
                          <a:avLst/>
                        </a:prstGeom>
                      </pic:spPr>
                    </pic:pic>
                  </a:graphicData>
                </a:graphic>
              </wp:inline>
            </w:drawing>
          </w:r>
        </w:p>
        <w:p w14:paraId="2D9913D6" w14:textId="3D10B1C7" w:rsidR="00024C34" w:rsidRDefault="003E10A2" w:rsidP="00024C34">
          <w:pPr>
            <w:rPr>
              <w:rFonts w:ascii="Times New Roman" w:hAnsi="Times New Roman" w:cs="Times New Roman"/>
              <w:b/>
              <w:sz w:val="24"/>
              <w:szCs w:val="24"/>
            </w:rPr>
          </w:pPr>
          <w:r>
            <w:rPr>
              <w:noProof/>
              <w:lang w:val="en-US"/>
            </w:rPr>
            <mc:AlternateContent>
              <mc:Choice Requires="wps">
                <w:drawing>
                  <wp:anchor distT="0" distB="0" distL="114300" distR="114300" simplePos="0" relativeHeight="251660288" behindDoc="0" locked="0" layoutInCell="1" allowOverlap="1" wp14:anchorId="48B6B67A" wp14:editId="2F0E1CBD">
                    <wp:simplePos x="0" y="0"/>
                    <wp:positionH relativeFrom="margin">
                      <wp:align>center</wp:align>
                    </wp:positionH>
                    <wp:positionV relativeFrom="page">
                      <wp:posOffset>8319770</wp:posOffset>
                    </wp:positionV>
                    <wp:extent cx="7315200" cy="685800"/>
                    <wp:effectExtent l="0" t="0" r="0" b="0"/>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6858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C1AEB3E" w14:textId="5F884D65" w:rsidR="00153D05" w:rsidRDefault="00153D05">
                                    <w:pPr>
                                      <w:pStyle w:val="ab"/>
                                      <w:jc w:val="right"/>
                                      <w:rPr>
                                        <w:color w:val="595959" w:themeColor="text1" w:themeTint="A6"/>
                                        <w:sz w:val="28"/>
                                        <w:szCs w:val="28"/>
                                      </w:rPr>
                                    </w:pPr>
                                    <w:r>
                                      <w:rPr>
                                        <w:color w:val="595959" w:themeColor="text1" w:themeTint="A6"/>
                                        <w:sz w:val="28"/>
                                        <w:szCs w:val="28"/>
                                      </w:rPr>
                                      <w:t>Yeung Suet Yee</w:t>
                                    </w:r>
                                  </w:p>
                                </w:sdtContent>
                              </w:sdt>
                              <w:p w14:paraId="0FBF9161" w14:textId="6124170A" w:rsidR="00153D05" w:rsidRDefault="00C6069E">
                                <w:pPr>
                                  <w:pStyle w:val="ab"/>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153D05">
                                      <w:rPr>
                                        <w:color w:val="595959" w:themeColor="text1" w:themeTint="A6"/>
                                        <w:sz w:val="18"/>
                                        <w:szCs w:val="18"/>
                                      </w:rPr>
                                      <w:t>Student number:  1812880</w:t>
                                    </w:r>
                                  </w:sdtContent>
                                </w:sdt>
                              </w:p>
                              <w:p w14:paraId="4094D585" w14:textId="63204E82" w:rsidR="00153D05" w:rsidRDefault="00153D05" w:rsidP="007479AB">
                                <w:pPr>
                                  <w:pStyle w:val="ab"/>
                                  <w:wordWrap w:val="0"/>
                                  <w:jc w:val="right"/>
                                  <w:rPr>
                                    <w:color w:val="595959" w:themeColor="text1" w:themeTint="A6"/>
                                    <w:sz w:val="18"/>
                                    <w:szCs w:val="18"/>
                                    <w:lang w:eastAsia="zh-TW"/>
                                  </w:rPr>
                                </w:pPr>
                                <w:proofErr w:type="gramStart"/>
                                <w:r>
                                  <w:rPr>
                                    <w:rFonts w:hint="eastAsia"/>
                                    <w:color w:val="595959" w:themeColor="text1" w:themeTint="A6"/>
                                    <w:sz w:val="18"/>
                                    <w:szCs w:val="18"/>
                                    <w:lang w:eastAsia="zh-TW"/>
                                  </w:rPr>
                                  <w:t>M</w:t>
                                </w:r>
                                <w:r>
                                  <w:rPr>
                                    <w:color w:val="595959" w:themeColor="text1" w:themeTint="A6"/>
                                    <w:sz w:val="18"/>
                                    <w:szCs w:val="18"/>
                                    <w:lang w:eastAsia="zh-TW"/>
                                  </w:rPr>
                                  <w:t>arch,</w:t>
                                </w:r>
                                <w:proofErr w:type="gramEnd"/>
                                <w:r>
                                  <w:rPr>
                                    <w:color w:val="595959" w:themeColor="text1" w:themeTint="A6"/>
                                    <w:sz w:val="18"/>
                                    <w:szCs w:val="18"/>
                                    <w:lang w:eastAsia="zh-TW"/>
                                  </w:rPr>
                                  <w:t xml:space="preserve"> 2019</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48B6B67A" id="Text Box 152" o:spid="_x0000_s1027" type="#_x0000_t202" style="position:absolute;margin-left:0;margin-top:655.1pt;width:8in;height:54pt;z-index:251660288;visibility:visible;mso-wrap-style:square;mso-width-percent:941;mso-height-percent:0;mso-wrap-distance-left:9pt;mso-wrap-distance-top:0;mso-wrap-distance-right:9pt;mso-wrap-distance-bottom:0;mso-position-horizontal:center;mso-position-horizontal-relative:margin;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C1AEB3E" w14:textId="5F884D65" w:rsidR="00153D05" w:rsidRDefault="00153D05">
                              <w:pPr>
                                <w:pStyle w:val="ab"/>
                                <w:jc w:val="right"/>
                                <w:rPr>
                                  <w:color w:val="595959" w:themeColor="text1" w:themeTint="A6"/>
                                  <w:sz w:val="28"/>
                                  <w:szCs w:val="28"/>
                                </w:rPr>
                              </w:pPr>
                              <w:r>
                                <w:rPr>
                                  <w:color w:val="595959" w:themeColor="text1" w:themeTint="A6"/>
                                  <w:sz w:val="28"/>
                                  <w:szCs w:val="28"/>
                                </w:rPr>
                                <w:t>Yeung Suet Yee</w:t>
                              </w:r>
                            </w:p>
                          </w:sdtContent>
                        </w:sdt>
                        <w:p w14:paraId="0FBF9161" w14:textId="6124170A" w:rsidR="00153D05" w:rsidRDefault="00C6069E">
                          <w:pPr>
                            <w:pStyle w:val="ab"/>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153D05">
                                <w:rPr>
                                  <w:color w:val="595959" w:themeColor="text1" w:themeTint="A6"/>
                                  <w:sz w:val="18"/>
                                  <w:szCs w:val="18"/>
                                </w:rPr>
                                <w:t>Student number:  1812880</w:t>
                              </w:r>
                            </w:sdtContent>
                          </w:sdt>
                        </w:p>
                        <w:p w14:paraId="4094D585" w14:textId="63204E82" w:rsidR="00153D05" w:rsidRDefault="00153D05" w:rsidP="007479AB">
                          <w:pPr>
                            <w:pStyle w:val="ab"/>
                            <w:wordWrap w:val="0"/>
                            <w:jc w:val="right"/>
                            <w:rPr>
                              <w:color w:val="595959" w:themeColor="text1" w:themeTint="A6"/>
                              <w:sz w:val="18"/>
                              <w:szCs w:val="18"/>
                              <w:lang w:eastAsia="zh-TW"/>
                            </w:rPr>
                          </w:pPr>
                          <w:proofErr w:type="gramStart"/>
                          <w:r>
                            <w:rPr>
                              <w:rFonts w:hint="eastAsia"/>
                              <w:color w:val="595959" w:themeColor="text1" w:themeTint="A6"/>
                              <w:sz w:val="18"/>
                              <w:szCs w:val="18"/>
                              <w:lang w:eastAsia="zh-TW"/>
                            </w:rPr>
                            <w:t>M</w:t>
                          </w:r>
                          <w:r>
                            <w:rPr>
                              <w:color w:val="595959" w:themeColor="text1" w:themeTint="A6"/>
                              <w:sz w:val="18"/>
                              <w:szCs w:val="18"/>
                              <w:lang w:eastAsia="zh-TW"/>
                            </w:rPr>
                            <w:t>arch,</w:t>
                          </w:r>
                          <w:proofErr w:type="gramEnd"/>
                          <w:r>
                            <w:rPr>
                              <w:color w:val="595959" w:themeColor="text1" w:themeTint="A6"/>
                              <w:sz w:val="18"/>
                              <w:szCs w:val="18"/>
                              <w:lang w:eastAsia="zh-TW"/>
                            </w:rPr>
                            <w:t xml:space="preserve"> 2019</w:t>
                          </w:r>
                        </w:p>
                      </w:txbxContent>
                    </v:textbox>
                    <w10:wrap type="square" anchorx="margin" anchory="page"/>
                  </v:shape>
                </w:pict>
              </mc:Fallback>
            </mc:AlternateContent>
          </w:r>
          <w:r w:rsidR="004B40CF">
            <w:rPr>
              <w:rFonts w:ascii="Times New Roman" w:hAnsi="Times New Roman" w:cs="Times New Roman"/>
              <w:b/>
              <w:sz w:val="24"/>
              <w:szCs w:val="24"/>
            </w:rPr>
            <w:br w:type="page"/>
          </w:r>
        </w:p>
      </w:sdtContent>
    </w:sdt>
    <w:sdt>
      <w:sdtPr>
        <w:rPr>
          <w:lang w:val="zh-TW" w:eastAsia="zh-TW"/>
        </w:rPr>
        <w:id w:val="-39132096"/>
        <w:docPartObj>
          <w:docPartGallery w:val="Table of Contents"/>
          <w:docPartUnique/>
        </w:docPartObj>
      </w:sdtPr>
      <w:sdtEndPr>
        <w:rPr>
          <w:b/>
          <w:bCs/>
          <w:sz w:val="24"/>
          <w:szCs w:val="24"/>
          <w:lang w:eastAsia="zh-CN"/>
        </w:rPr>
      </w:sdtEndPr>
      <w:sdtContent>
        <w:p w14:paraId="6DD4DB81" w14:textId="77777777" w:rsidR="0084460B" w:rsidRDefault="0084460B" w:rsidP="00024C34">
          <w:pPr>
            <w:rPr>
              <w:lang w:val="zh-TW" w:eastAsia="zh-TW"/>
            </w:rPr>
          </w:pPr>
        </w:p>
        <w:p w14:paraId="5BF38088" w14:textId="1A27397B" w:rsidR="00480BD3" w:rsidRPr="00024C34" w:rsidRDefault="00480BD3" w:rsidP="00024C34">
          <w:pPr>
            <w:rPr>
              <w:rFonts w:ascii="Times New Roman" w:hAnsi="Times New Roman" w:cs="Times New Roman"/>
              <w:b/>
              <w:sz w:val="44"/>
              <w:szCs w:val="44"/>
              <w:lang w:val="zh-TW" w:eastAsia="zh-TW"/>
            </w:rPr>
          </w:pPr>
          <w:r w:rsidRPr="00024C34">
            <w:rPr>
              <w:rFonts w:ascii="Times New Roman" w:hAnsi="Times New Roman" w:cs="Times New Roman"/>
              <w:b/>
              <w:sz w:val="44"/>
              <w:szCs w:val="44"/>
              <w:lang w:val="zh-TW" w:eastAsia="zh-TW"/>
            </w:rPr>
            <w:t>Content</w:t>
          </w:r>
        </w:p>
        <w:p w14:paraId="6F76B4A8" w14:textId="77777777" w:rsidR="00480BD3" w:rsidRPr="00480BD3" w:rsidRDefault="00480BD3" w:rsidP="00480BD3">
          <w:pPr>
            <w:rPr>
              <w:lang w:val="zh-TW" w:eastAsia="zh-TW"/>
            </w:rPr>
          </w:pPr>
        </w:p>
        <w:p w14:paraId="6922D4FA" w14:textId="78A4F3A9" w:rsidR="00480BD3" w:rsidRPr="00480BD3" w:rsidRDefault="00480BD3" w:rsidP="00480BD3">
          <w:pPr>
            <w:pStyle w:val="11"/>
            <w:tabs>
              <w:tab w:val="right" w:leader="dot" w:pos="9926"/>
            </w:tabs>
            <w:spacing w:line="360" w:lineRule="auto"/>
            <w:rPr>
              <w:rFonts w:ascii="Times New Roman" w:hAnsi="Times New Roman"/>
              <w:b/>
              <w:noProof/>
              <w:kern w:val="2"/>
              <w:sz w:val="24"/>
              <w:szCs w:val="24"/>
              <w:lang w:eastAsia="zh-TW"/>
            </w:rPr>
          </w:pPr>
          <w:r w:rsidRPr="00480BD3">
            <w:rPr>
              <w:rFonts w:ascii="Times New Roman" w:hAnsi="Times New Roman"/>
              <w:b/>
              <w:sz w:val="24"/>
              <w:szCs w:val="24"/>
            </w:rPr>
            <w:fldChar w:fldCharType="begin"/>
          </w:r>
          <w:r w:rsidRPr="00480BD3">
            <w:rPr>
              <w:rFonts w:ascii="Times New Roman" w:hAnsi="Times New Roman"/>
              <w:b/>
              <w:sz w:val="24"/>
              <w:szCs w:val="24"/>
            </w:rPr>
            <w:instrText xml:space="preserve"> TOC \o "1-3" \h \z \u </w:instrText>
          </w:r>
          <w:r w:rsidRPr="00480BD3">
            <w:rPr>
              <w:rFonts w:ascii="Times New Roman" w:hAnsi="Times New Roman"/>
              <w:b/>
              <w:sz w:val="24"/>
              <w:szCs w:val="24"/>
            </w:rPr>
            <w:fldChar w:fldCharType="separate"/>
          </w:r>
          <w:hyperlink w:anchor="_Toc3928951" w:history="1">
            <w:r w:rsidRPr="00480BD3">
              <w:rPr>
                <w:rStyle w:val="a9"/>
                <w:rFonts w:ascii="Times New Roman" w:hAnsi="Times New Roman"/>
                <w:b/>
                <w:noProof/>
                <w:sz w:val="24"/>
                <w:szCs w:val="24"/>
              </w:rPr>
              <w:t>Executive Summary</w:t>
            </w:r>
            <w:r w:rsidRPr="00480BD3">
              <w:rPr>
                <w:rFonts w:ascii="Times New Roman" w:hAnsi="Times New Roman"/>
                <w:b/>
                <w:noProof/>
                <w:webHidden/>
                <w:sz w:val="24"/>
                <w:szCs w:val="24"/>
              </w:rPr>
              <w:tab/>
            </w:r>
            <w:r w:rsidRPr="00480BD3">
              <w:rPr>
                <w:rFonts w:ascii="Times New Roman" w:hAnsi="Times New Roman"/>
                <w:b/>
                <w:noProof/>
                <w:webHidden/>
                <w:sz w:val="24"/>
                <w:szCs w:val="24"/>
              </w:rPr>
              <w:fldChar w:fldCharType="begin"/>
            </w:r>
            <w:r w:rsidRPr="00480BD3">
              <w:rPr>
                <w:rFonts w:ascii="Times New Roman" w:hAnsi="Times New Roman"/>
                <w:b/>
                <w:noProof/>
                <w:webHidden/>
                <w:sz w:val="24"/>
                <w:szCs w:val="24"/>
              </w:rPr>
              <w:instrText xml:space="preserve"> PAGEREF _Toc3928951 \h </w:instrText>
            </w:r>
            <w:r w:rsidRPr="00480BD3">
              <w:rPr>
                <w:rFonts w:ascii="Times New Roman" w:hAnsi="Times New Roman"/>
                <w:b/>
                <w:noProof/>
                <w:webHidden/>
                <w:sz w:val="24"/>
                <w:szCs w:val="24"/>
              </w:rPr>
            </w:r>
            <w:r w:rsidRPr="00480BD3">
              <w:rPr>
                <w:rFonts w:ascii="Times New Roman" w:hAnsi="Times New Roman"/>
                <w:b/>
                <w:noProof/>
                <w:webHidden/>
                <w:sz w:val="24"/>
                <w:szCs w:val="24"/>
              </w:rPr>
              <w:fldChar w:fldCharType="separate"/>
            </w:r>
            <w:r w:rsidRPr="00480BD3">
              <w:rPr>
                <w:rFonts w:ascii="Times New Roman" w:hAnsi="Times New Roman"/>
                <w:b/>
                <w:noProof/>
                <w:webHidden/>
                <w:sz w:val="24"/>
                <w:szCs w:val="24"/>
              </w:rPr>
              <w:t>3</w:t>
            </w:r>
            <w:r w:rsidRPr="00480BD3">
              <w:rPr>
                <w:rFonts w:ascii="Times New Roman" w:hAnsi="Times New Roman"/>
                <w:b/>
                <w:noProof/>
                <w:webHidden/>
                <w:sz w:val="24"/>
                <w:szCs w:val="24"/>
              </w:rPr>
              <w:fldChar w:fldCharType="end"/>
            </w:r>
          </w:hyperlink>
        </w:p>
        <w:p w14:paraId="78517852" w14:textId="5C24AAD4" w:rsidR="00480BD3" w:rsidRPr="00480BD3" w:rsidRDefault="00C6069E" w:rsidP="00480BD3">
          <w:pPr>
            <w:pStyle w:val="11"/>
            <w:tabs>
              <w:tab w:val="right" w:leader="dot" w:pos="9926"/>
            </w:tabs>
            <w:spacing w:line="360" w:lineRule="auto"/>
            <w:rPr>
              <w:rFonts w:ascii="Times New Roman" w:hAnsi="Times New Roman"/>
              <w:b/>
              <w:noProof/>
              <w:kern w:val="2"/>
              <w:sz w:val="24"/>
              <w:szCs w:val="24"/>
              <w:lang w:eastAsia="zh-TW"/>
            </w:rPr>
          </w:pPr>
          <w:hyperlink w:anchor="_Toc3928952" w:history="1">
            <w:r w:rsidR="00480BD3" w:rsidRPr="00480BD3">
              <w:rPr>
                <w:rStyle w:val="a9"/>
                <w:rFonts w:ascii="Times New Roman" w:hAnsi="Times New Roman"/>
                <w:b/>
                <w:noProof/>
                <w:sz w:val="24"/>
                <w:szCs w:val="24"/>
              </w:rPr>
              <w:t>Background of the case</w:t>
            </w:r>
            <w:r w:rsidR="00480BD3" w:rsidRPr="00480BD3">
              <w:rPr>
                <w:rFonts w:ascii="Times New Roman" w:hAnsi="Times New Roman"/>
                <w:b/>
                <w:noProof/>
                <w:webHidden/>
                <w:sz w:val="24"/>
                <w:szCs w:val="24"/>
              </w:rPr>
              <w:tab/>
            </w:r>
            <w:r w:rsidR="00480BD3" w:rsidRPr="00480BD3">
              <w:rPr>
                <w:rFonts w:ascii="Times New Roman" w:hAnsi="Times New Roman"/>
                <w:b/>
                <w:noProof/>
                <w:webHidden/>
                <w:sz w:val="24"/>
                <w:szCs w:val="24"/>
              </w:rPr>
              <w:fldChar w:fldCharType="begin"/>
            </w:r>
            <w:r w:rsidR="00480BD3" w:rsidRPr="00480BD3">
              <w:rPr>
                <w:rFonts w:ascii="Times New Roman" w:hAnsi="Times New Roman"/>
                <w:b/>
                <w:noProof/>
                <w:webHidden/>
                <w:sz w:val="24"/>
                <w:szCs w:val="24"/>
              </w:rPr>
              <w:instrText xml:space="preserve"> PAGEREF _Toc3928952 \h </w:instrText>
            </w:r>
            <w:r w:rsidR="00480BD3" w:rsidRPr="00480BD3">
              <w:rPr>
                <w:rFonts w:ascii="Times New Roman" w:hAnsi="Times New Roman"/>
                <w:b/>
                <w:noProof/>
                <w:webHidden/>
                <w:sz w:val="24"/>
                <w:szCs w:val="24"/>
              </w:rPr>
            </w:r>
            <w:r w:rsidR="00480BD3" w:rsidRPr="00480BD3">
              <w:rPr>
                <w:rFonts w:ascii="Times New Roman" w:hAnsi="Times New Roman"/>
                <w:b/>
                <w:noProof/>
                <w:webHidden/>
                <w:sz w:val="24"/>
                <w:szCs w:val="24"/>
              </w:rPr>
              <w:fldChar w:fldCharType="separate"/>
            </w:r>
            <w:r w:rsidR="00480BD3" w:rsidRPr="00480BD3">
              <w:rPr>
                <w:rFonts w:ascii="Times New Roman" w:hAnsi="Times New Roman"/>
                <w:b/>
                <w:noProof/>
                <w:webHidden/>
                <w:sz w:val="24"/>
                <w:szCs w:val="24"/>
              </w:rPr>
              <w:t>4</w:t>
            </w:r>
            <w:r w:rsidR="00480BD3" w:rsidRPr="00480BD3">
              <w:rPr>
                <w:rFonts w:ascii="Times New Roman" w:hAnsi="Times New Roman"/>
                <w:b/>
                <w:noProof/>
                <w:webHidden/>
                <w:sz w:val="24"/>
                <w:szCs w:val="24"/>
              </w:rPr>
              <w:fldChar w:fldCharType="end"/>
            </w:r>
          </w:hyperlink>
        </w:p>
        <w:p w14:paraId="6881EB81" w14:textId="3E047B3E" w:rsidR="00480BD3" w:rsidRPr="00480BD3" w:rsidRDefault="00C6069E" w:rsidP="00480BD3">
          <w:pPr>
            <w:pStyle w:val="21"/>
            <w:tabs>
              <w:tab w:val="right" w:leader="dot" w:pos="9926"/>
            </w:tabs>
            <w:spacing w:line="360" w:lineRule="auto"/>
            <w:rPr>
              <w:rFonts w:ascii="Times New Roman" w:hAnsi="Times New Roman"/>
              <w:b/>
              <w:noProof/>
              <w:kern w:val="2"/>
              <w:sz w:val="24"/>
              <w:szCs w:val="24"/>
              <w:lang w:eastAsia="zh-TW"/>
            </w:rPr>
          </w:pPr>
          <w:hyperlink w:anchor="_Toc3928953" w:history="1">
            <w:r w:rsidR="00480BD3" w:rsidRPr="00480BD3">
              <w:rPr>
                <w:rStyle w:val="a9"/>
                <w:rFonts w:ascii="Times New Roman" w:hAnsi="Times New Roman"/>
                <w:b/>
                <w:noProof/>
                <w:sz w:val="24"/>
                <w:szCs w:val="24"/>
              </w:rPr>
              <w:t>Brief history of Haier</w:t>
            </w:r>
            <w:r w:rsidR="00480BD3" w:rsidRPr="00480BD3">
              <w:rPr>
                <w:rFonts w:ascii="Times New Roman" w:hAnsi="Times New Roman"/>
                <w:b/>
                <w:noProof/>
                <w:webHidden/>
                <w:sz w:val="24"/>
                <w:szCs w:val="24"/>
              </w:rPr>
              <w:tab/>
            </w:r>
            <w:r w:rsidR="00480BD3" w:rsidRPr="00480BD3">
              <w:rPr>
                <w:rFonts w:ascii="Times New Roman" w:hAnsi="Times New Roman"/>
                <w:b/>
                <w:noProof/>
                <w:webHidden/>
                <w:sz w:val="24"/>
                <w:szCs w:val="24"/>
              </w:rPr>
              <w:fldChar w:fldCharType="begin"/>
            </w:r>
            <w:r w:rsidR="00480BD3" w:rsidRPr="00480BD3">
              <w:rPr>
                <w:rFonts w:ascii="Times New Roman" w:hAnsi="Times New Roman"/>
                <w:b/>
                <w:noProof/>
                <w:webHidden/>
                <w:sz w:val="24"/>
                <w:szCs w:val="24"/>
              </w:rPr>
              <w:instrText xml:space="preserve"> PAGEREF _Toc3928953 \h </w:instrText>
            </w:r>
            <w:r w:rsidR="00480BD3" w:rsidRPr="00480BD3">
              <w:rPr>
                <w:rFonts w:ascii="Times New Roman" w:hAnsi="Times New Roman"/>
                <w:b/>
                <w:noProof/>
                <w:webHidden/>
                <w:sz w:val="24"/>
                <w:szCs w:val="24"/>
              </w:rPr>
            </w:r>
            <w:r w:rsidR="00480BD3" w:rsidRPr="00480BD3">
              <w:rPr>
                <w:rFonts w:ascii="Times New Roman" w:hAnsi="Times New Roman"/>
                <w:b/>
                <w:noProof/>
                <w:webHidden/>
                <w:sz w:val="24"/>
                <w:szCs w:val="24"/>
              </w:rPr>
              <w:fldChar w:fldCharType="separate"/>
            </w:r>
            <w:r w:rsidR="00480BD3" w:rsidRPr="00480BD3">
              <w:rPr>
                <w:rFonts w:ascii="Times New Roman" w:hAnsi="Times New Roman"/>
                <w:b/>
                <w:noProof/>
                <w:webHidden/>
                <w:sz w:val="24"/>
                <w:szCs w:val="24"/>
              </w:rPr>
              <w:t>4</w:t>
            </w:r>
            <w:r w:rsidR="00480BD3" w:rsidRPr="00480BD3">
              <w:rPr>
                <w:rFonts w:ascii="Times New Roman" w:hAnsi="Times New Roman"/>
                <w:b/>
                <w:noProof/>
                <w:webHidden/>
                <w:sz w:val="24"/>
                <w:szCs w:val="24"/>
              </w:rPr>
              <w:fldChar w:fldCharType="end"/>
            </w:r>
          </w:hyperlink>
        </w:p>
        <w:p w14:paraId="5B34AEAB" w14:textId="56E0D8E1" w:rsidR="00480BD3" w:rsidRPr="00480BD3" w:rsidRDefault="00C6069E" w:rsidP="00480BD3">
          <w:pPr>
            <w:pStyle w:val="11"/>
            <w:tabs>
              <w:tab w:val="right" w:leader="dot" w:pos="9926"/>
            </w:tabs>
            <w:spacing w:line="360" w:lineRule="auto"/>
            <w:rPr>
              <w:rFonts w:ascii="Times New Roman" w:hAnsi="Times New Roman"/>
              <w:b/>
              <w:noProof/>
              <w:kern w:val="2"/>
              <w:sz w:val="24"/>
              <w:szCs w:val="24"/>
              <w:lang w:eastAsia="zh-TW"/>
            </w:rPr>
          </w:pPr>
          <w:hyperlink w:anchor="_Toc3928954" w:history="1">
            <w:r w:rsidR="00480BD3" w:rsidRPr="00480BD3">
              <w:rPr>
                <w:rStyle w:val="a9"/>
                <w:rFonts w:ascii="Times New Roman" w:hAnsi="Times New Roman"/>
                <w:b/>
                <w:noProof/>
                <w:sz w:val="24"/>
                <w:szCs w:val="24"/>
              </w:rPr>
              <w:t>Business model of Haier</w:t>
            </w:r>
            <w:r w:rsidR="00480BD3" w:rsidRPr="00480BD3">
              <w:rPr>
                <w:rFonts w:ascii="Times New Roman" w:hAnsi="Times New Roman"/>
                <w:b/>
                <w:noProof/>
                <w:webHidden/>
                <w:sz w:val="24"/>
                <w:szCs w:val="24"/>
              </w:rPr>
              <w:tab/>
            </w:r>
            <w:r w:rsidR="00480BD3" w:rsidRPr="00480BD3">
              <w:rPr>
                <w:rFonts w:ascii="Times New Roman" w:hAnsi="Times New Roman"/>
                <w:b/>
                <w:noProof/>
                <w:webHidden/>
                <w:sz w:val="24"/>
                <w:szCs w:val="24"/>
              </w:rPr>
              <w:fldChar w:fldCharType="begin"/>
            </w:r>
            <w:r w:rsidR="00480BD3" w:rsidRPr="00480BD3">
              <w:rPr>
                <w:rFonts w:ascii="Times New Roman" w:hAnsi="Times New Roman"/>
                <w:b/>
                <w:noProof/>
                <w:webHidden/>
                <w:sz w:val="24"/>
                <w:szCs w:val="24"/>
              </w:rPr>
              <w:instrText xml:space="preserve"> PAGEREF _Toc3928954 \h </w:instrText>
            </w:r>
            <w:r w:rsidR="00480BD3" w:rsidRPr="00480BD3">
              <w:rPr>
                <w:rFonts w:ascii="Times New Roman" w:hAnsi="Times New Roman"/>
                <w:b/>
                <w:noProof/>
                <w:webHidden/>
                <w:sz w:val="24"/>
                <w:szCs w:val="24"/>
              </w:rPr>
            </w:r>
            <w:r w:rsidR="00480BD3" w:rsidRPr="00480BD3">
              <w:rPr>
                <w:rFonts w:ascii="Times New Roman" w:hAnsi="Times New Roman"/>
                <w:b/>
                <w:noProof/>
                <w:webHidden/>
                <w:sz w:val="24"/>
                <w:szCs w:val="24"/>
              </w:rPr>
              <w:fldChar w:fldCharType="separate"/>
            </w:r>
            <w:r w:rsidR="00480BD3" w:rsidRPr="00480BD3">
              <w:rPr>
                <w:rFonts w:ascii="Times New Roman" w:hAnsi="Times New Roman"/>
                <w:b/>
                <w:noProof/>
                <w:webHidden/>
                <w:sz w:val="24"/>
                <w:szCs w:val="24"/>
              </w:rPr>
              <w:t>6</w:t>
            </w:r>
            <w:r w:rsidR="00480BD3" w:rsidRPr="00480BD3">
              <w:rPr>
                <w:rFonts w:ascii="Times New Roman" w:hAnsi="Times New Roman"/>
                <w:b/>
                <w:noProof/>
                <w:webHidden/>
                <w:sz w:val="24"/>
                <w:szCs w:val="24"/>
              </w:rPr>
              <w:fldChar w:fldCharType="end"/>
            </w:r>
          </w:hyperlink>
        </w:p>
        <w:p w14:paraId="0F1DCB2A" w14:textId="5F5A2FC7" w:rsidR="00480BD3" w:rsidRPr="00480BD3" w:rsidRDefault="00C6069E" w:rsidP="00480BD3">
          <w:pPr>
            <w:pStyle w:val="11"/>
            <w:tabs>
              <w:tab w:val="right" w:leader="dot" w:pos="9926"/>
            </w:tabs>
            <w:spacing w:line="360" w:lineRule="auto"/>
            <w:rPr>
              <w:rFonts w:ascii="Times New Roman" w:hAnsi="Times New Roman"/>
              <w:b/>
              <w:noProof/>
              <w:kern w:val="2"/>
              <w:sz w:val="24"/>
              <w:szCs w:val="24"/>
              <w:lang w:eastAsia="zh-TW"/>
            </w:rPr>
          </w:pPr>
          <w:hyperlink w:anchor="_Toc3928955" w:history="1">
            <w:r w:rsidR="00480BD3" w:rsidRPr="00480BD3">
              <w:rPr>
                <w:rStyle w:val="a9"/>
                <w:rFonts w:ascii="Times New Roman" w:hAnsi="Times New Roman"/>
                <w:b/>
                <w:noProof/>
                <w:sz w:val="24"/>
                <w:szCs w:val="24"/>
              </w:rPr>
              <w:t>Why Haier need to globalise</w:t>
            </w:r>
            <w:r w:rsidR="00480BD3" w:rsidRPr="00480BD3">
              <w:rPr>
                <w:rFonts w:ascii="Times New Roman" w:hAnsi="Times New Roman"/>
                <w:b/>
                <w:noProof/>
                <w:webHidden/>
                <w:sz w:val="24"/>
                <w:szCs w:val="24"/>
              </w:rPr>
              <w:tab/>
            </w:r>
            <w:r w:rsidR="00480BD3" w:rsidRPr="00480BD3">
              <w:rPr>
                <w:rFonts w:ascii="Times New Roman" w:hAnsi="Times New Roman"/>
                <w:b/>
                <w:noProof/>
                <w:webHidden/>
                <w:sz w:val="24"/>
                <w:szCs w:val="24"/>
              </w:rPr>
              <w:fldChar w:fldCharType="begin"/>
            </w:r>
            <w:r w:rsidR="00480BD3" w:rsidRPr="00480BD3">
              <w:rPr>
                <w:rFonts w:ascii="Times New Roman" w:hAnsi="Times New Roman"/>
                <w:b/>
                <w:noProof/>
                <w:webHidden/>
                <w:sz w:val="24"/>
                <w:szCs w:val="24"/>
              </w:rPr>
              <w:instrText xml:space="preserve"> PAGEREF _Toc3928955 \h </w:instrText>
            </w:r>
            <w:r w:rsidR="00480BD3" w:rsidRPr="00480BD3">
              <w:rPr>
                <w:rFonts w:ascii="Times New Roman" w:hAnsi="Times New Roman"/>
                <w:b/>
                <w:noProof/>
                <w:webHidden/>
                <w:sz w:val="24"/>
                <w:szCs w:val="24"/>
              </w:rPr>
            </w:r>
            <w:r w:rsidR="00480BD3" w:rsidRPr="00480BD3">
              <w:rPr>
                <w:rFonts w:ascii="Times New Roman" w:hAnsi="Times New Roman"/>
                <w:b/>
                <w:noProof/>
                <w:webHidden/>
                <w:sz w:val="24"/>
                <w:szCs w:val="24"/>
              </w:rPr>
              <w:fldChar w:fldCharType="separate"/>
            </w:r>
            <w:r w:rsidR="00480BD3" w:rsidRPr="00480BD3">
              <w:rPr>
                <w:rFonts w:ascii="Times New Roman" w:hAnsi="Times New Roman"/>
                <w:b/>
                <w:noProof/>
                <w:webHidden/>
                <w:sz w:val="24"/>
                <w:szCs w:val="24"/>
              </w:rPr>
              <w:t>12</w:t>
            </w:r>
            <w:r w:rsidR="00480BD3" w:rsidRPr="00480BD3">
              <w:rPr>
                <w:rFonts w:ascii="Times New Roman" w:hAnsi="Times New Roman"/>
                <w:b/>
                <w:noProof/>
                <w:webHidden/>
                <w:sz w:val="24"/>
                <w:szCs w:val="24"/>
              </w:rPr>
              <w:fldChar w:fldCharType="end"/>
            </w:r>
          </w:hyperlink>
        </w:p>
        <w:p w14:paraId="0507B319" w14:textId="3FF54204" w:rsidR="00480BD3" w:rsidRPr="00480BD3" w:rsidRDefault="00C6069E" w:rsidP="00480BD3">
          <w:pPr>
            <w:pStyle w:val="11"/>
            <w:tabs>
              <w:tab w:val="right" w:leader="dot" w:pos="9926"/>
            </w:tabs>
            <w:spacing w:line="360" w:lineRule="auto"/>
            <w:rPr>
              <w:rFonts w:ascii="Times New Roman" w:hAnsi="Times New Roman"/>
              <w:b/>
              <w:noProof/>
              <w:kern w:val="2"/>
              <w:sz w:val="24"/>
              <w:szCs w:val="24"/>
              <w:lang w:eastAsia="zh-TW"/>
            </w:rPr>
          </w:pPr>
          <w:hyperlink w:anchor="_Toc3928956" w:history="1">
            <w:r w:rsidR="00480BD3" w:rsidRPr="00480BD3">
              <w:rPr>
                <w:rStyle w:val="a9"/>
                <w:rFonts w:ascii="Times New Roman" w:hAnsi="Times New Roman"/>
                <w:b/>
                <w:noProof/>
                <w:sz w:val="24"/>
                <w:szCs w:val="24"/>
              </w:rPr>
              <w:t>Haier’s globalisation strategy</w:t>
            </w:r>
            <w:r w:rsidR="00480BD3" w:rsidRPr="00480BD3">
              <w:rPr>
                <w:rFonts w:ascii="Times New Roman" w:hAnsi="Times New Roman"/>
                <w:b/>
                <w:noProof/>
                <w:webHidden/>
                <w:sz w:val="24"/>
                <w:szCs w:val="24"/>
              </w:rPr>
              <w:tab/>
            </w:r>
            <w:r w:rsidR="00480BD3" w:rsidRPr="00480BD3">
              <w:rPr>
                <w:rFonts w:ascii="Times New Roman" w:hAnsi="Times New Roman"/>
                <w:b/>
                <w:noProof/>
                <w:webHidden/>
                <w:sz w:val="24"/>
                <w:szCs w:val="24"/>
              </w:rPr>
              <w:fldChar w:fldCharType="begin"/>
            </w:r>
            <w:r w:rsidR="00480BD3" w:rsidRPr="00480BD3">
              <w:rPr>
                <w:rFonts w:ascii="Times New Roman" w:hAnsi="Times New Roman"/>
                <w:b/>
                <w:noProof/>
                <w:webHidden/>
                <w:sz w:val="24"/>
                <w:szCs w:val="24"/>
              </w:rPr>
              <w:instrText xml:space="preserve"> PAGEREF _Toc3928956 \h </w:instrText>
            </w:r>
            <w:r w:rsidR="00480BD3" w:rsidRPr="00480BD3">
              <w:rPr>
                <w:rFonts w:ascii="Times New Roman" w:hAnsi="Times New Roman"/>
                <w:b/>
                <w:noProof/>
                <w:webHidden/>
                <w:sz w:val="24"/>
                <w:szCs w:val="24"/>
              </w:rPr>
            </w:r>
            <w:r w:rsidR="00480BD3" w:rsidRPr="00480BD3">
              <w:rPr>
                <w:rFonts w:ascii="Times New Roman" w:hAnsi="Times New Roman"/>
                <w:b/>
                <w:noProof/>
                <w:webHidden/>
                <w:sz w:val="24"/>
                <w:szCs w:val="24"/>
              </w:rPr>
              <w:fldChar w:fldCharType="separate"/>
            </w:r>
            <w:r w:rsidR="00480BD3" w:rsidRPr="00480BD3">
              <w:rPr>
                <w:rFonts w:ascii="Times New Roman" w:hAnsi="Times New Roman"/>
                <w:b/>
                <w:noProof/>
                <w:webHidden/>
                <w:sz w:val="24"/>
                <w:szCs w:val="24"/>
              </w:rPr>
              <w:t>13</w:t>
            </w:r>
            <w:r w:rsidR="00480BD3" w:rsidRPr="00480BD3">
              <w:rPr>
                <w:rFonts w:ascii="Times New Roman" w:hAnsi="Times New Roman"/>
                <w:b/>
                <w:noProof/>
                <w:webHidden/>
                <w:sz w:val="24"/>
                <w:szCs w:val="24"/>
              </w:rPr>
              <w:fldChar w:fldCharType="end"/>
            </w:r>
          </w:hyperlink>
        </w:p>
        <w:p w14:paraId="136E7956" w14:textId="4759C726" w:rsidR="00480BD3" w:rsidRPr="00480BD3" w:rsidRDefault="00C6069E" w:rsidP="00480BD3">
          <w:pPr>
            <w:pStyle w:val="11"/>
            <w:tabs>
              <w:tab w:val="right" w:leader="dot" w:pos="9926"/>
            </w:tabs>
            <w:spacing w:line="360" w:lineRule="auto"/>
            <w:rPr>
              <w:rFonts w:ascii="Times New Roman" w:hAnsi="Times New Roman"/>
              <w:b/>
              <w:noProof/>
              <w:kern w:val="2"/>
              <w:sz w:val="24"/>
              <w:szCs w:val="24"/>
              <w:lang w:eastAsia="zh-TW"/>
            </w:rPr>
          </w:pPr>
          <w:hyperlink w:anchor="_Toc3928957" w:history="1">
            <w:r w:rsidR="00480BD3" w:rsidRPr="00480BD3">
              <w:rPr>
                <w:rStyle w:val="a9"/>
                <w:rFonts w:ascii="Times New Roman" w:hAnsi="Times New Roman"/>
                <w:b/>
                <w:noProof/>
                <w:sz w:val="24"/>
                <w:szCs w:val="24"/>
              </w:rPr>
              <w:t>Acquisition of GE Appliances in USA</w:t>
            </w:r>
            <w:r w:rsidR="00480BD3" w:rsidRPr="00480BD3">
              <w:rPr>
                <w:rFonts w:ascii="Times New Roman" w:hAnsi="Times New Roman"/>
                <w:b/>
                <w:noProof/>
                <w:webHidden/>
                <w:sz w:val="24"/>
                <w:szCs w:val="24"/>
              </w:rPr>
              <w:tab/>
            </w:r>
            <w:r w:rsidR="00480BD3" w:rsidRPr="00480BD3">
              <w:rPr>
                <w:rFonts w:ascii="Times New Roman" w:hAnsi="Times New Roman"/>
                <w:b/>
                <w:noProof/>
                <w:webHidden/>
                <w:sz w:val="24"/>
                <w:szCs w:val="24"/>
              </w:rPr>
              <w:fldChar w:fldCharType="begin"/>
            </w:r>
            <w:r w:rsidR="00480BD3" w:rsidRPr="00480BD3">
              <w:rPr>
                <w:rFonts w:ascii="Times New Roman" w:hAnsi="Times New Roman"/>
                <w:b/>
                <w:noProof/>
                <w:webHidden/>
                <w:sz w:val="24"/>
                <w:szCs w:val="24"/>
              </w:rPr>
              <w:instrText xml:space="preserve"> PAGEREF _Toc3928957 \h </w:instrText>
            </w:r>
            <w:r w:rsidR="00480BD3" w:rsidRPr="00480BD3">
              <w:rPr>
                <w:rFonts w:ascii="Times New Roman" w:hAnsi="Times New Roman"/>
                <w:b/>
                <w:noProof/>
                <w:webHidden/>
                <w:sz w:val="24"/>
                <w:szCs w:val="24"/>
              </w:rPr>
            </w:r>
            <w:r w:rsidR="00480BD3" w:rsidRPr="00480BD3">
              <w:rPr>
                <w:rFonts w:ascii="Times New Roman" w:hAnsi="Times New Roman"/>
                <w:b/>
                <w:noProof/>
                <w:webHidden/>
                <w:sz w:val="24"/>
                <w:szCs w:val="24"/>
              </w:rPr>
              <w:fldChar w:fldCharType="separate"/>
            </w:r>
            <w:r w:rsidR="00480BD3" w:rsidRPr="00480BD3">
              <w:rPr>
                <w:rFonts w:ascii="Times New Roman" w:hAnsi="Times New Roman"/>
                <w:b/>
                <w:noProof/>
                <w:webHidden/>
                <w:sz w:val="24"/>
                <w:szCs w:val="24"/>
              </w:rPr>
              <w:t>15</w:t>
            </w:r>
            <w:r w:rsidR="00480BD3" w:rsidRPr="00480BD3">
              <w:rPr>
                <w:rFonts w:ascii="Times New Roman" w:hAnsi="Times New Roman"/>
                <w:b/>
                <w:noProof/>
                <w:webHidden/>
                <w:sz w:val="24"/>
                <w:szCs w:val="24"/>
              </w:rPr>
              <w:fldChar w:fldCharType="end"/>
            </w:r>
          </w:hyperlink>
        </w:p>
        <w:p w14:paraId="10319503" w14:textId="43FE585F" w:rsidR="00480BD3" w:rsidRPr="00480BD3" w:rsidRDefault="00C6069E" w:rsidP="00480BD3">
          <w:pPr>
            <w:pStyle w:val="11"/>
            <w:tabs>
              <w:tab w:val="right" w:leader="dot" w:pos="9926"/>
            </w:tabs>
            <w:spacing w:line="360" w:lineRule="auto"/>
            <w:rPr>
              <w:rFonts w:ascii="Times New Roman" w:hAnsi="Times New Roman"/>
              <w:b/>
              <w:noProof/>
              <w:kern w:val="2"/>
              <w:sz w:val="24"/>
              <w:szCs w:val="24"/>
              <w:lang w:eastAsia="zh-TW"/>
            </w:rPr>
          </w:pPr>
          <w:hyperlink w:anchor="_Toc3928958" w:history="1">
            <w:r w:rsidR="00480BD3" w:rsidRPr="00480BD3">
              <w:rPr>
                <w:rStyle w:val="a9"/>
                <w:rFonts w:ascii="Times New Roman" w:hAnsi="Times New Roman"/>
                <w:b/>
                <w:noProof/>
                <w:sz w:val="24"/>
                <w:szCs w:val="24"/>
                <w:lang w:eastAsia="zh-TW"/>
              </w:rPr>
              <w:t>People management issues after M &amp; A</w:t>
            </w:r>
            <w:r w:rsidR="00480BD3" w:rsidRPr="00480BD3">
              <w:rPr>
                <w:rFonts w:ascii="Times New Roman" w:hAnsi="Times New Roman"/>
                <w:b/>
                <w:noProof/>
                <w:webHidden/>
                <w:sz w:val="24"/>
                <w:szCs w:val="24"/>
              </w:rPr>
              <w:tab/>
            </w:r>
            <w:r w:rsidR="00480BD3" w:rsidRPr="00480BD3">
              <w:rPr>
                <w:rFonts w:ascii="Times New Roman" w:hAnsi="Times New Roman"/>
                <w:b/>
                <w:noProof/>
                <w:webHidden/>
                <w:sz w:val="24"/>
                <w:szCs w:val="24"/>
              </w:rPr>
              <w:fldChar w:fldCharType="begin"/>
            </w:r>
            <w:r w:rsidR="00480BD3" w:rsidRPr="00480BD3">
              <w:rPr>
                <w:rFonts w:ascii="Times New Roman" w:hAnsi="Times New Roman"/>
                <w:b/>
                <w:noProof/>
                <w:webHidden/>
                <w:sz w:val="24"/>
                <w:szCs w:val="24"/>
              </w:rPr>
              <w:instrText xml:space="preserve"> PAGEREF _Toc3928958 \h </w:instrText>
            </w:r>
            <w:r w:rsidR="00480BD3" w:rsidRPr="00480BD3">
              <w:rPr>
                <w:rFonts w:ascii="Times New Roman" w:hAnsi="Times New Roman"/>
                <w:b/>
                <w:noProof/>
                <w:webHidden/>
                <w:sz w:val="24"/>
                <w:szCs w:val="24"/>
              </w:rPr>
            </w:r>
            <w:r w:rsidR="00480BD3" w:rsidRPr="00480BD3">
              <w:rPr>
                <w:rFonts w:ascii="Times New Roman" w:hAnsi="Times New Roman"/>
                <w:b/>
                <w:noProof/>
                <w:webHidden/>
                <w:sz w:val="24"/>
                <w:szCs w:val="24"/>
              </w:rPr>
              <w:fldChar w:fldCharType="separate"/>
            </w:r>
            <w:r w:rsidR="00480BD3" w:rsidRPr="00480BD3">
              <w:rPr>
                <w:rFonts w:ascii="Times New Roman" w:hAnsi="Times New Roman"/>
                <w:b/>
                <w:noProof/>
                <w:webHidden/>
                <w:sz w:val="24"/>
                <w:szCs w:val="24"/>
              </w:rPr>
              <w:t>17</w:t>
            </w:r>
            <w:r w:rsidR="00480BD3" w:rsidRPr="00480BD3">
              <w:rPr>
                <w:rFonts w:ascii="Times New Roman" w:hAnsi="Times New Roman"/>
                <w:b/>
                <w:noProof/>
                <w:webHidden/>
                <w:sz w:val="24"/>
                <w:szCs w:val="24"/>
              </w:rPr>
              <w:fldChar w:fldCharType="end"/>
            </w:r>
          </w:hyperlink>
        </w:p>
        <w:p w14:paraId="592E537A" w14:textId="42FD13CA" w:rsidR="00480BD3" w:rsidRPr="00480BD3" w:rsidRDefault="00C6069E" w:rsidP="00480BD3">
          <w:pPr>
            <w:pStyle w:val="11"/>
            <w:tabs>
              <w:tab w:val="right" w:leader="dot" w:pos="9926"/>
            </w:tabs>
            <w:spacing w:line="360" w:lineRule="auto"/>
            <w:rPr>
              <w:rFonts w:ascii="Times New Roman" w:hAnsi="Times New Roman"/>
              <w:b/>
              <w:noProof/>
              <w:kern w:val="2"/>
              <w:sz w:val="24"/>
              <w:szCs w:val="24"/>
              <w:lang w:eastAsia="zh-TW"/>
            </w:rPr>
          </w:pPr>
          <w:hyperlink w:anchor="_Toc3928959" w:history="1">
            <w:r w:rsidR="00480BD3" w:rsidRPr="00480BD3">
              <w:rPr>
                <w:rStyle w:val="a9"/>
                <w:rFonts w:ascii="Times New Roman" w:hAnsi="Times New Roman"/>
                <w:b/>
                <w:noProof/>
                <w:sz w:val="24"/>
                <w:szCs w:val="24"/>
              </w:rPr>
              <w:t>Performance Management system</w:t>
            </w:r>
            <w:r w:rsidR="00480BD3" w:rsidRPr="00480BD3">
              <w:rPr>
                <w:rFonts w:ascii="Times New Roman" w:hAnsi="Times New Roman"/>
                <w:b/>
                <w:noProof/>
                <w:webHidden/>
                <w:sz w:val="24"/>
                <w:szCs w:val="24"/>
              </w:rPr>
              <w:tab/>
            </w:r>
            <w:r w:rsidR="00480BD3" w:rsidRPr="00480BD3">
              <w:rPr>
                <w:rFonts w:ascii="Times New Roman" w:hAnsi="Times New Roman"/>
                <w:b/>
                <w:noProof/>
                <w:webHidden/>
                <w:sz w:val="24"/>
                <w:szCs w:val="24"/>
              </w:rPr>
              <w:fldChar w:fldCharType="begin"/>
            </w:r>
            <w:r w:rsidR="00480BD3" w:rsidRPr="00480BD3">
              <w:rPr>
                <w:rFonts w:ascii="Times New Roman" w:hAnsi="Times New Roman"/>
                <w:b/>
                <w:noProof/>
                <w:webHidden/>
                <w:sz w:val="24"/>
                <w:szCs w:val="24"/>
              </w:rPr>
              <w:instrText xml:space="preserve"> PAGEREF _Toc3928959 \h </w:instrText>
            </w:r>
            <w:r w:rsidR="00480BD3" w:rsidRPr="00480BD3">
              <w:rPr>
                <w:rFonts w:ascii="Times New Roman" w:hAnsi="Times New Roman"/>
                <w:b/>
                <w:noProof/>
                <w:webHidden/>
                <w:sz w:val="24"/>
                <w:szCs w:val="24"/>
              </w:rPr>
            </w:r>
            <w:r w:rsidR="00480BD3" w:rsidRPr="00480BD3">
              <w:rPr>
                <w:rFonts w:ascii="Times New Roman" w:hAnsi="Times New Roman"/>
                <w:b/>
                <w:noProof/>
                <w:webHidden/>
                <w:sz w:val="24"/>
                <w:szCs w:val="24"/>
              </w:rPr>
              <w:fldChar w:fldCharType="separate"/>
            </w:r>
            <w:r w:rsidR="00480BD3" w:rsidRPr="00480BD3">
              <w:rPr>
                <w:rFonts w:ascii="Times New Roman" w:hAnsi="Times New Roman"/>
                <w:b/>
                <w:noProof/>
                <w:webHidden/>
                <w:sz w:val="24"/>
                <w:szCs w:val="24"/>
              </w:rPr>
              <w:t>19</w:t>
            </w:r>
            <w:r w:rsidR="00480BD3" w:rsidRPr="00480BD3">
              <w:rPr>
                <w:rFonts w:ascii="Times New Roman" w:hAnsi="Times New Roman"/>
                <w:b/>
                <w:noProof/>
                <w:webHidden/>
                <w:sz w:val="24"/>
                <w:szCs w:val="24"/>
              </w:rPr>
              <w:fldChar w:fldCharType="end"/>
            </w:r>
          </w:hyperlink>
        </w:p>
        <w:p w14:paraId="614562C8" w14:textId="4E3E3D37" w:rsidR="00480BD3" w:rsidRPr="00480BD3" w:rsidRDefault="00C6069E" w:rsidP="00480BD3">
          <w:pPr>
            <w:pStyle w:val="21"/>
            <w:tabs>
              <w:tab w:val="right" w:leader="dot" w:pos="9926"/>
            </w:tabs>
            <w:spacing w:line="360" w:lineRule="auto"/>
            <w:rPr>
              <w:rFonts w:ascii="Times New Roman" w:hAnsi="Times New Roman"/>
              <w:b/>
              <w:noProof/>
              <w:kern w:val="2"/>
              <w:sz w:val="24"/>
              <w:szCs w:val="24"/>
              <w:lang w:eastAsia="zh-TW"/>
            </w:rPr>
          </w:pPr>
          <w:hyperlink w:anchor="_Toc3928960" w:history="1">
            <w:r w:rsidR="00480BD3" w:rsidRPr="00480BD3">
              <w:rPr>
                <w:rStyle w:val="a9"/>
                <w:rFonts w:ascii="Times New Roman" w:hAnsi="Times New Roman"/>
                <w:b/>
                <w:noProof/>
                <w:sz w:val="24"/>
                <w:szCs w:val="24"/>
              </w:rPr>
              <w:t>What is performance management system?</w:t>
            </w:r>
            <w:r w:rsidR="00480BD3" w:rsidRPr="00480BD3">
              <w:rPr>
                <w:rFonts w:ascii="Times New Roman" w:hAnsi="Times New Roman"/>
                <w:b/>
                <w:noProof/>
                <w:webHidden/>
                <w:sz w:val="24"/>
                <w:szCs w:val="24"/>
              </w:rPr>
              <w:tab/>
            </w:r>
            <w:r w:rsidR="00480BD3" w:rsidRPr="00480BD3">
              <w:rPr>
                <w:rFonts w:ascii="Times New Roman" w:hAnsi="Times New Roman"/>
                <w:b/>
                <w:noProof/>
                <w:webHidden/>
                <w:sz w:val="24"/>
                <w:szCs w:val="24"/>
              </w:rPr>
              <w:fldChar w:fldCharType="begin"/>
            </w:r>
            <w:r w:rsidR="00480BD3" w:rsidRPr="00480BD3">
              <w:rPr>
                <w:rFonts w:ascii="Times New Roman" w:hAnsi="Times New Roman"/>
                <w:b/>
                <w:noProof/>
                <w:webHidden/>
                <w:sz w:val="24"/>
                <w:szCs w:val="24"/>
              </w:rPr>
              <w:instrText xml:space="preserve"> PAGEREF _Toc3928960 \h </w:instrText>
            </w:r>
            <w:r w:rsidR="00480BD3" w:rsidRPr="00480BD3">
              <w:rPr>
                <w:rFonts w:ascii="Times New Roman" w:hAnsi="Times New Roman"/>
                <w:b/>
                <w:noProof/>
                <w:webHidden/>
                <w:sz w:val="24"/>
                <w:szCs w:val="24"/>
              </w:rPr>
            </w:r>
            <w:r w:rsidR="00480BD3" w:rsidRPr="00480BD3">
              <w:rPr>
                <w:rFonts w:ascii="Times New Roman" w:hAnsi="Times New Roman"/>
                <w:b/>
                <w:noProof/>
                <w:webHidden/>
                <w:sz w:val="24"/>
                <w:szCs w:val="24"/>
              </w:rPr>
              <w:fldChar w:fldCharType="separate"/>
            </w:r>
            <w:r w:rsidR="00480BD3" w:rsidRPr="00480BD3">
              <w:rPr>
                <w:rFonts w:ascii="Times New Roman" w:hAnsi="Times New Roman"/>
                <w:b/>
                <w:noProof/>
                <w:webHidden/>
                <w:sz w:val="24"/>
                <w:szCs w:val="24"/>
              </w:rPr>
              <w:t>19</w:t>
            </w:r>
            <w:r w:rsidR="00480BD3" w:rsidRPr="00480BD3">
              <w:rPr>
                <w:rFonts w:ascii="Times New Roman" w:hAnsi="Times New Roman"/>
                <w:b/>
                <w:noProof/>
                <w:webHidden/>
                <w:sz w:val="24"/>
                <w:szCs w:val="24"/>
              </w:rPr>
              <w:fldChar w:fldCharType="end"/>
            </w:r>
          </w:hyperlink>
        </w:p>
        <w:p w14:paraId="3DEB8F56" w14:textId="78A21A34" w:rsidR="00480BD3" w:rsidRPr="00480BD3" w:rsidRDefault="00C6069E" w:rsidP="00480BD3">
          <w:pPr>
            <w:pStyle w:val="11"/>
            <w:tabs>
              <w:tab w:val="right" w:leader="dot" w:pos="9926"/>
            </w:tabs>
            <w:spacing w:line="360" w:lineRule="auto"/>
            <w:rPr>
              <w:rFonts w:ascii="Times New Roman" w:hAnsi="Times New Roman"/>
              <w:b/>
              <w:noProof/>
              <w:kern w:val="2"/>
              <w:sz w:val="24"/>
              <w:szCs w:val="24"/>
              <w:lang w:eastAsia="zh-TW"/>
            </w:rPr>
          </w:pPr>
          <w:hyperlink w:anchor="_Toc3928961" w:history="1">
            <w:r w:rsidR="00480BD3" w:rsidRPr="00480BD3">
              <w:rPr>
                <w:rStyle w:val="a9"/>
                <w:rFonts w:ascii="Times New Roman" w:hAnsi="Times New Roman"/>
                <w:b/>
                <w:noProof/>
                <w:sz w:val="24"/>
                <w:szCs w:val="24"/>
              </w:rPr>
              <w:t>Literature review of performance management system</w:t>
            </w:r>
            <w:r w:rsidR="00480BD3" w:rsidRPr="00480BD3">
              <w:rPr>
                <w:rFonts w:ascii="Times New Roman" w:hAnsi="Times New Roman"/>
                <w:b/>
                <w:noProof/>
                <w:webHidden/>
                <w:sz w:val="24"/>
                <w:szCs w:val="24"/>
              </w:rPr>
              <w:tab/>
            </w:r>
            <w:r w:rsidR="00480BD3" w:rsidRPr="00480BD3">
              <w:rPr>
                <w:rFonts w:ascii="Times New Roman" w:hAnsi="Times New Roman"/>
                <w:b/>
                <w:noProof/>
                <w:webHidden/>
                <w:sz w:val="24"/>
                <w:szCs w:val="24"/>
              </w:rPr>
              <w:fldChar w:fldCharType="begin"/>
            </w:r>
            <w:r w:rsidR="00480BD3" w:rsidRPr="00480BD3">
              <w:rPr>
                <w:rFonts w:ascii="Times New Roman" w:hAnsi="Times New Roman"/>
                <w:b/>
                <w:noProof/>
                <w:webHidden/>
                <w:sz w:val="24"/>
                <w:szCs w:val="24"/>
              </w:rPr>
              <w:instrText xml:space="preserve"> PAGEREF _Toc3928961 \h </w:instrText>
            </w:r>
            <w:r w:rsidR="00480BD3" w:rsidRPr="00480BD3">
              <w:rPr>
                <w:rFonts w:ascii="Times New Roman" w:hAnsi="Times New Roman"/>
                <w:b/>
                <w:noProof/>
                <w:webHidden/>
                <w:sz w:val="24"/>
                <w:szCs w:val="24"/>
              </w:rPr>
            </w:r>
            <w:r w:rsidR="00480BD3" w:rsidRPr="00480BD3">
              <w:rPr>
                <w:rFonts w:ascii="Times New Roman" w:hAnsi="Times New Roman"/>
                <w:b/>
                <w:noProof/>
                <w:webHidden/>
                <w:sz w:val="24"/>
                <w:szCs w:val="24"/>
              </w:rPr>
              <w:fldChar w:fldCharType="separate"/>
            </w:r>
            <w:r w:rsidR="00480BD3" w:rsidRPr="00480BD3">
              <w:rPr>
                <w:rFonts w:ascii="Times New Roman" w:hAnsi="Times New Roman"/>
                <w:b/>
                <w:noProof/>
                <w:webHidden/>
                <w:sz w:val="24"/>
                <w:szCs w:val="24"/>
              </w:rPr>
              <w:t>20</w:t>
            </w:r>
            <w:r w:rsidR="00480BD3" w:rsidRPr="00480BD3">
              <w:rPr>
                <w:rFonts w:ascii="Times New Roman" w:hAnsi="Times New Roman"/>
                <w:b/>
                <w:noProof/>
                <w:webHidden/>
                <w:sz w:val="24"/>
                <w:szCs w:val="24"/>
              </w:rPr>
              <w:fldChar w:fldCharType="end"/>
            </w:r>
          </w:hyperlink>
        </w:p>
        <w:p w14:paraId="10E6B9AD" w14:textId="43C14B08" w:rsidR="00480BD3" w:rsidRPr="00480BD3" w:rsidRDefault="00C6069E" w:rsidP="00480BD3">
          <w:pPr>
            <w:pStyle w:val="11"/>
            <w:tabs>
              <w:tab w:val="right" w:leader="dot" w:pos="9926"/>
            </w:tabs>
            <w:spacing w:line="360" w:lineRule="auto"/>
            <w:rPr>
              <w:rFonts w:ascii="Times New Roman" w:hAnsi="Times New Roman"/>
              <w:b/>
              <w:noProof/>
              <w:kern w:val="2"/>
              <w:sz w:val="24"/>
              <w:szCs w:val="24"/>
              <w:lang w:eastAsia="zh-TW"/>
            </w:rPr>
          </w:pPr>
          <w:hyperlink w:anchor="_Toc3928962" w:history="1">
            <w:r w:rsidR="00480BD3" w:rsidRPr="00480BD3">
              <w:rPr>
                <w:rStyle w:val="a9"/>
                <w:rFonts w:ascii="Times New Roman" w:hAnsi="Times New Roman"/>
                <w:b/>
                <w:noProof/>
                <w:sz w:val="24"/>
                <w:szCs w:val="24"/>
                <w:lang w:eastAsia="zh-TW"/>
              </w:rPr>
              <w:t>Why performance appraisal system is important?</w:t>
            </w:r>
            <w:r w:rsidR="00480BD3" w:rsidRPr="00480BD3">
              <w:rPr>
                <w:rFonts w:ascii="Times New Roman" w:hAnsi="Times New Roman"/>
                <w:b/>
                <w:noProof/>
                <w:webHidden/>
                <w:sz w:val="24"/>
                <w:szCs w:val="24"/>
              </w:rPr>
              <w:tab/>
            </w:r>
            <w:r w:rsidR="00480BD3" w:rsidRPr="00480BD3">
              <w:rPr>
                <w:rFonts w:ascii="Times New Roman" w:hAnsi="Times New Roman"/>
                <w:b/>
                <w:noProof/>
                <w:webHidden/>
                <w:sz w:val="24"/>
                <w:szCs w:val="24"/>
              </w:rPr>
              <w:fldChar w:fldCharType="begin"/>
            </w:r>
            <w:r w:rsidR="00480BD3" w:rsidRPr="00480BD3">
              <w:rPr>
                <w:rFonts w:ascii="Times New Roman" w:hAnsi="Times New Roman"/>
                <w:b/>
                <w:noProof/>
                <w:webHidden/>
                <w:sz w:val="24"/>
                <w:szCs w:val="24"/>
              </w:rPr>
              <w:instrText xml:space="preserve"> PAGEREF _Toc3928962 \h </w:instrText>
            </w:r>
            <w:r w:rsidR="00480BD3" w:rsidRPr="00480BD3">
              <w:rPr>
                <w:rFonts w:ascii="Times New Roman" w:hAnsi="Times New Roman"/>
                <w:b/>
                <w:noProof/>
                <w:webHidden/>
                <w:sz w:val="24"/>
                <w:szCs w:val="24"/>
              </w:rPr>
            </w:r>
            <w:r w:rsidR="00480BD3" w:rsidRPr="00480BD3">
              <w:rPr>
                <w:rFonts w:ascii="Times New Roman" w:hAnsi="Times New Roman"/>
                <w:b/>
                <w:noProof/>
                <w:webHidden/>
                <w:sz w:val="24"/>
                <w:szCs w:val="24"/>
              </w:rPr>
              <w:fldChar w:fldCharType="separate"/>
            </w:r>
            <w:r w:rsidR="00480BD3" w:rsidRPr="00480BD3">
              <w:rPr>
                <w:rFonts w:ascii="Times New Roman" w:hAnsi="Times New Roman"/>
                <w:b/>
                <w:noProof/>
                <w:webHidden/>
                <w:sz w:val="24"/>
                <w:szCs w:val="24"/>
              </w:rPr>
              <w:t>23</w:t>
            </w:r>
            <w:r w:rsidR="00480BD3" w:rsidRPr="00480BD3">
              <w:rPr>
                <w:rFonts w:ascii="Times New Roman" w:hAnsi="Times New Roman"/>
                <w:b/>
                <w:noProof/>
                <w:webHidden/>
                <w:sz w:val="24"/>
                <w:szCs w:val="24"/>
              </w:rPr>
              <w:fldChar w:fldCharType="end"/>
            </w:r>
          </w:hyperlink>
        </w:p>
        <w:p w14:paraId="7E6DD6BE" w14:textId="7C568CB7" w:rsidR="00480BD3" w:rsidRPr="00480BD3" w:rsidRDefault="00C6069E" w:rsidP="00480BD3">
          <w:pPr>
            <w:pStyle w:val="11"/>
            <w:tabs>
              <w:tab w:val="right" w:leader="dot" w:pos="9926"/>
            </w:tabs>
            <w:spacing w:line="360" w:lineRule="auto"/>
            <w:rPr>
              <w:rFonts w:ascii="Times New Roman" w:hAnsi="Times New Roman"/>
              <w:b/>
              <w:noProof/>
              <w:kern w:val="2"/>
              <w:sz w:val="24"/>
              <w:szCs w:val="24"/>
              <w:lang w:eastAsia="zh-TW"/>
            </w:rPr>
          </w:pPr>
          <w:hyperlink w:anchor="_Toc3928963" w:history="1">
            <w:r w:rsidR="00480BD3" w:rsidRPr="00480BD3">
              <w:rPr>
                <w:rStyle w:val="a9"/>
                <w:rFonts w:ascii="Times New Roman" w:hAnsi="Times New Roman"/>
                <w:b/>
                <w:noProof/>
                <w:sz w:val="24"/>
                <w:szCs w:val="24"/>
                <w:lang w:eastAsia="zh-TW"/>
              </w:rPr>
              <w:t>Literature about performance appraisal M &amp; A</w:t>
            </w:r>
            <w:r w:rsidR="00480BD3" w:rsidRPr="00480BD3">
              <w:rPr>
                <w:rFonts w:ascii="Times New Roman" w:hAnsi="Times New Roman"/>
                <w:b/>
                <w:noProof/>
                <w:webHidden/>
                <w:sz w:val="24"/>
                <w:szCs w:val="24"/>
              </w:rPr>
              <w:tab/>
            </w:r>
            <w:r w:rsidR="00480BD3" w:rsidRPr="00480BD3">
              <w:rPr>
                <w:rFonts w:ascii="Times New Roman" w:hAnsi="Times New Roman"/>
                <w:b/>
                <w:noProof/>
                <w:webHidden/>
                <w:sz w:val="24"/>
                <w:szCs w:val="24"/>
              </w:rPr>
              <w:fldChar w:fldCharType="begin"/>
            </w:r>
            <w:r w:rsidR="00480BD3" w:rsidRPr="00480BD3">
              <w:rPr>
                <w:rFonts w:ascii="Times New Roman" w:hAnsi="Times New Roman"/>
                <w:b/>
                <w:noProof/>
                <w:webHidden/>
                <w:sz w:val="24"/>
                <w:szCs w:val="24"/>
              </w:rPr>
              <w:instrText xml:space="preserve"> PAGEREF _Toc3928963 \h </w:instrText>
            </w:r>
            <w:r w:rsidR="00480BD3" w:rsidRPr="00480BD3">
              <w:rPr>
                <w:rFonts w:ascii="Times New Roman" w:hAnsi="Times New Roman"/>
                <w:b/>
                <w:noProof/>
                <w:webHidden/>
                <w:sz w:val="24"/>
                <w:szCs w:val="24"/>
              </w:rPr>
            </w:r>
            <w:r w:rsidR="00480BD3" w:rsidRPr="00480BD3">
              <w:rPr>
                <w:rFonts w:ascii="Times New Roman" w:hAnsi="Times New Roman"/>
                <w:b/>
                <w:noProof/>
                <w:webHidden/>
                <w:sz w:val="24"/>
                <w:szCs w:val="24"/>
              </w:rPr>
              <w:fldChar w:fldCharType="separate"/>
            </w:r>
            <w:r w:rsidR="00480BD3" w:rsidRPr="00480BD3">
              <w:rPr>
                <w:rFonts w:ascii="Times New Roman" w:hAnsi="Times New Roman"/>
                <w:b/>
                <w:noProof/>
                <w:webHidden/>
                <w:sz w:val="24"/>
                <w:szCs w:val="24"/>
              </w:rPr>
              <w:t>23</w:t>
            </w:r>
            <w:r w:rsidR="00480BD3" w:rsidRPr="00480BD3">
              <w:rPr>
                <w:rFonts w:ascii="Times New Roman" w:hAnsi="Times New Roman"/>
                <w:b/>
                <w:noProof/>
                <w:webHidden/>
                <w:sz w:val="24"/>
                <w:szCs w:val="24"/>
              </w:rPr>
              <w:fldChar w:fldCharType="end"/>
            </w:r>
          </w:hyperlink>
        </w:p>
        <w:p w14:paraId="56D4405E" w14:textId="46BED43E" w:rsidR="00480BD3" w:rsidRPr="00480BD3" w:rsidRDefault="00C6069E" w:rsidP="00480BD3">
          <w:pPr>
            <w:pStyle w:val="11"/>
            <w:tabs>
              <w:tab w:val="right" w:leader="dot" w:pos="9926"/>
            </w:tabs>
            <w:spacing w:line="360" w:lineRule="auto"/>
            <w:rPr>
              <w:rFonts w:ascii="Times New Roman" w:hAnsi="Times New Roman"/>
              <w:b/>
              <w:noProof/>
              <w:kern w:val="2"/>
              <w:sz w:val="24"/>
              <w:szCs w:val="24"/>
              <w:lang w:eastAsia="zh-TW"/>
            </w:rPr>
          </w:pPr>
          <w:hyperlink w:anchor="_Toc3928964" w:history="1">
            <w:r w:rsidR="00480BD3" w:rsidRPr="00480BD3">
              <w:rPr>
                <w:rStyle w:val="a9"/>
                <w:rFonts w:ascii="Times New Roman" w:hAnsi="Times New Roman"/>
                <w:b/>
                <w:noProof/>
                <w:sz w:val="24"/>
                <w:szCs w:val="24"/>
                <w:lang w:eastAsia="zh-TW"/>
              </w:rPr>
              <w:t>The Haier’s performance management system</w:t>
            </w:r>
            <w:r w:rsidR="00480BD3" w:rsidRPr="00480BD3">
              <w:rPr>
                <w:rFonts w:ascii="Times New Roman" w:hAnsi="Times New Roman"/>
                <w:b/>
                <w:noProof/>
                <w:webHidden/>
                <w:sz w:val="24"/>
                <w:szCs w:val="24"/>
              </w:rPr>
              <w:tab/>
            </w:r>
            <w:r w:rsidR="00480BD3" w:rsidRPr="00480BD3">
              <w:rPr>
                <w:rFonts w:ascii="Times New Roman" w:hAnsi="Times New Roman"/>
                <w:b/>
                <w:noProof/>
                <w:webHidden/>
                <w:sz w:val="24"/>
                <w:szCs w:val="24"/>
              </w:rPr>
              <w:fldChar w:fldCharType="begin"/>
            </w:r>
            <w:r w:rsidR="00480BD3" w:rsidRPr="00480BD3">
              <w:rPr>
                <w:rFonts w:ascii="Times New Roman" w:hAnsi="Times New Roman"/>
                <w:b/>
                <w:noProof/>
                <w:webHidden/>
                <w:sz w:val="24"/>
                <w:szCs w:val="24"/>
              </w:rPr>
              <w:instrText xml:space="preserve"> PAGEREF _Toc3928964 \h </w:instrText>
            </w:r>
            <w:r w:rsidR="00480BD3" w:rsidRPr="00480BD3">
              <w:rPr>
                <w:rFonts w:ascii="Times New Roman" w:hAnsi="Times New Roman"/>
                <w:b/>
                <w:noProof/>
                <w:webHidden/>
                <w:sz w:val="24"/>
                <w:szCs w:val="24"/>
              </w:rPr>
            </w:r>
            <w:r w:rsidR="00480BD3" w:rsidRPr="00480BD3">
              <w:rPr>
                <w:rFonts w:ascii="Times New Roman" w:hAnsi="Times New Roman"/>
                <w:b/>
                <w:noProof/>
                <w:webHidden/>
                <w:sz w:val="24"/>
                <w:szCs w:val="24"/>
              </w:rPr>
              <w:fldChar w:fldCharType="separate"/>
            </w:r>
            <w:r w:rsidR="00480BD3" w:rsidRPr="00480BD3">
              <w:rPr>
                <w:rFonts w:ascii="Times New Roman" w:hAnsi="Times New Roman"/>
                <w:b/>
                <w:noProof/>
                <w:webHidden/>
                <w:sz w:val="24"/>
                <w:szCs w:val="24"/>
              </w:rPr>
              <w:t>24</w:t>
            </w:r>
            <w:r w:rsidR="00480BD3" w:rsidRPr="00480BD3">
              <w:rPr>
                <w:rFonts w:ascii="Times New Roman" w:hAnsi="Times New Roman"/>
                <w:b/>
                <w:noProof/>
                <w:webHidden/>
                <w:sz w:val="24"/>
                <w:szCs w:val="24"/>
              </w:rPr>
              <w:fldChar w:fldCharType="end"/>
            </w:r>
          </w:hyperlink>
        </w:p>
        <w:p w14:paraId="27B62E0B" w14:textId="14CC1751" w:rsidR="00480BD3" w:rsidRPr="00480BD3" w:rsidRDefault="00C6069E" w:rsidP="00480BD3">
          <w:pPr>
            <w:pStyle w:val="11"/>
            <w:tabs>
              <w:tab w:val="right" w:leader="dot" w:pos="9926"/>
            </w:tabs>
            <w:spacing w:line="360" w:lineRule="auto"/>
            <w:rPr>
              <w:rFonts w:ascii="Times New Roman" w:hAnsi="Times New Roman"/>
              <w:b/>
              <w:noProof/>
              <w:kern w:val="2"/>
              <w:sz w:val="24"/>
              <w:szCs w:val="24"/>
              <w:lang w:eastAsia="zh-TW"/>
            </w:rPr>
          </w:pPr>
          <w:hyperlink w:anchor="_Toc3928965" w:history="1">
            <w:r w:rsidR="00480BD3" w:rsidRPr="00480BD3">
              <w:rPr>
                <w:rStyle w:val="a9"/>
                <w:rFonts w:ascii="Times New Roman" w:hAnsi="Times New Roman"/>
                <w:b/>
                <w:noProof/>
                <w:sz w:val="24"/>
                <w:szCs w:val="24"/>
                <w:lang w:eastAsia="zh-TW"/>
              </w:rPr>
              <w:t>Is it workable in newly acquire GE appliances?</w:t>
            </w:r>
            <w:r w:rsidR="00480BD3" w:rsidRPr="00480BD3">
              <w:rPr>
                <w:rFonts w:ascii="Times New Roman" w:hAnsi="Times New Roman"/>
                <w:b/>
                <w:noProof/>
                <w:webHidden/>
                <w:sz w:val="24"/>
                <w:szCs w:val="24"/>
              </w:rPr>
              <w:tab/>
            </w:r>
            <w:r w:rsidR="00480BD3" w:rsidRPr="00480BD3">
              <w:rPr>
                <w:rFonts w:ascii="Times New Roman" w:hAnsi="Times New Roman"/>
                <w:b/>
                <w:noProof/>
                <w:webHidden/>
                <w:sz w:val="24"/>
                <w:szCs w:val="24"/>
              </w:rPr>
              <w:fldChar w:fldCharType="begin"/>
            </w:r>
            <w:r w:rsidR="00480BD3" w:rsidRPr="00480BD3">
              <w:rPr>
                <w:rFonts w:ascii="Times New Roman" w:hAnsi="Times New Roman"/>
                <w:b/>
                <w:noProof/>
                <w:webHidden/>
                <w:sz w:val="24"/>
                <w:szCs w:val="24"/>
              </w:rPr>
              <w:instrText xml:space="preserve"> PAGEREF _Toc3928965 \h </w:instrText>
            </w:r>
            <w:r w:rsidR="00480BD3" w:rsidRPr="00480BD3">
              <w:rPr>
                <w:rFonts w:ascii="Times New Roman" w:hAnsi="Times New Roman"/>
                <w:b/>
                <w:noProof/>
                <w:webHidden/>
                <w:sz w:val="24"/>
                <w:szCs w:val="24"/>
              </w:rPr>
            </w:r>
            <w:r w:rsidR="00480BD3" w:rsidRPr="00480BD3">
              <w:rPr>
                <w:rFonts w:ascii="Times New Roman" w:hAnsi="Times New Roman"/>
                <w:b/>
                <w:noProof/>
                <w:webHidden/>
                <w:sz w:val="24"/>
                <w:szCs w:val="24"/>
              </w:rPr>
              <w:fldChar w:fldCharType="separate"/>
            </w:r>
            <w:r w:rsidR="00480BD3" w:rsidRPr="00480BD3">
              <w:rPr>
                <w:rFonts w:ascii="Times New Roman" w:hAnsi="Times New Roman"/>
                <w:b/>
                <w:noProof/>
                <w:webHidden/>
                <w:sz w:val="24"/>
                <w:szCs w:val="24"/>
              </w:rPr>
              <w:t>26</w:t>
            </w:r>
            <w:r w:rsidR="00480BD3" w:rsidRPr="00480BD3">
              <w:rPr>
                <w:rFonts w:ascii="Times New Roman" w:hAnsi="Times New Roman"/>
                <w:b/>
                <w:noProof/>
                <w:webHidden/>
                <w:sz w:val="24"/>
                <w:szCs w:val="24"/>
              </w:rPr>
              <w:fldChar w:fldCharType="end"/>
            </w:r>
          </w:hyperlink>
        </w:p>
        <w:p w14:paraId="131111F3" w14:textId="74A1A8BA" w:rsidR="00480BD3" w:rsidRPr="00480BD3" w:rsidRDefault="00C6069E" w:rsidP="00480BD3">
          <w:pPr>
            <w:pStyle w:val="11"/>
            <w:tabs>
              <w:tab w:val="right" w:leader="dot" w:pos="9926"/>
            </w:tabs>
            <w:spacing w:line="360" w:lineRule="auto"/>
            <w:rPr>
              <w:rFonts w:ascii="Times New Roman" w:hAnsi="Times New Roman"/>
              <w:b/>
              <w:noProof/>
              <w:kern w:val="2"/>
              <w:sz w:val="24"/>
              <w:szCs w:val="24"/>
              <w:lang w:eastAsia="zh-TW"/>
            </w:rPr>
          </w:pPr>
          <w:hyperlink w:anchor="_Toc3928966" w:history="1">
            <w:r w:rsidR="00480BD3" w:rsidRPr="00480BD3">
              <w:rPr>
                <w:rStyle w:val="a9"/>
                <w:rFonts w:ascii="Times New Roman" w:hAnsi="Times New Roman"/>
                <w:b/>
                <w:noProof/>
                <w:sz w:val="24"/>
                <w:szCs w:val="24"/>
                <w:lang w:eastAsia="zh-TW"/>
              </w:rPr>
              <w:t>Can the situation can be solved?</w:t>
            </w:r>
            <w:r w:rsidR="00480BD3" w:rsidRPr="00480BD3">
              <w:rPr>
                <w:rFonts w:ascii="Times New Roman" w:hAnsi="Times New Roman"/>
                <w:b/>
                <w:noProof/>
                <w:webHidden/>
                <w:sz w:val="24"/>
                <w:szCs w:val="24"/>
              </w:rPr>
              <w:tab/>
            </w:r>
            <w:r w:rsidR="00480BD3" w:rsidRPr="00480BD3">
              <w:rPr>
                <w:rFonts w:ascii="Times New Roman" w:hAnsi="Times New Roman"/>
                <w:b/>
                <w:noProof/>
                <w:webHidden/>
                <w:sz w:val="24"/>
                <w:szCs w:val="24"/>
              </w:rPr>
              <w:fldChar w:fldCharType="begin"/>
            </w:r>
            <w:r w:rsidR="00480BD3" w:rsidRPr="00480BD3">
              <w:rPr>
                <w:rFonts w:ascii="Times New Roman" w:hAnsi="Times New Roman"/>
                <w:b/>
                <w:noProof/>
                <w:webHidden/>
                <w:sz w:val="24"/>
                <w:szCs w:val="24"/>
              </w:rPr>
              <w:instrText xml:space="preserve"> PAGEREF _Toc3928966 \h </w:instrText>
            </w:r>
            <w:r w:rsidR="00480BD3" w:rsidRPr="00480BD3">
              <w:rPr>
                <w:rFonts w:ascii="Times New Roman" w:hAnsi="Times New Roman"/>
                <w:b/>
                <w:noProof/>
                <w:webHidden/>
                <w:sz w:val="24"/>
                <w:szCs w:val="24"/>
              </w:rPr>
            </w:r>
            <w:r w:rsidR="00480BD3" w:rsidRPr="00480BD3">
              <w:rPr>
                <w:rFonts w:ascii="Times New Roman" w:hAnsi="Times New Roman"/>
                <w:b/>
                <w:noProof/>
                <w:webHidden/>
                <w:sz w:val="24"/>
                <w:szCs w:val="24"/>
              </w:rPr>
              <w:fldChar w:fldCharType="separate"/>
            </w:r>
            <w:r w:rsidR="00480BD3" w:rsidRPr="00480BD3">
              <w:rPr>
                <w:rFonts w:ascii="Times New Roman" w:hAnsi="Times New Roman"/>
                <w:b/>
                <w:noProof/>
                <w:webHidden/>
                <w:sz w:val="24"/>
                <w:szCs w:val="24"/>
              </w:rPr>
              <w:t>28</w:t>
            </w:r>
            <w:r w:rsidR="00480BD3" w:rsidRPr="00480BD3">
              <w:rPr>
                <w:rFonts w:ascii="Times New Roman" w:hAnsi="Times New Roman"/>
                <w:b/>
                <w:noProof/>
                <w:webHidden/>
                <w:sz w:val="24"/>
                <w:szCs w:val="24"/>
              </w:rPr>
              <w:fldChar w:fldCharType="end"/>
            </w:r>
          </w:hyperlink>
        </w:p>
        <w:p w14:paraId="10EA425D" w14:textId="4C2541AB" w:rsidR="00480BD3" w:rsidRPr="00480BD3" w:rsidRDefault="00C6069E" w:rsidP="00480BD3">
          <w:pPr>
            <w:pStyle w:val="11"/>
            <w:tabs>
              <w:tab w:val="right" w:leader="dot" w:pos="9926"/>
            </w:tabs>
            <w:spacing w:line="360" w:lineRule="auto"/>
            <w:rPr>
              <w:rFonts w:ascii="Times New Roman" w:hAnsi="Times New Roman"/>
              <w:b/>
              <w:noProof/>
              <w:kern w:val="2"/>
              <w:sz w:val="24"/>
              <w:szCs w:val="24"/>
              <w:lang w:eastAsia="zh-TW"/>
            </w:rPr>
          </w:pPr>
          <w:hyperlink w:anchor="_Toc3928967" w:history="1">
            <w:r w:rsidR="00480BD3" w:rsidRPr="00480BD3">
              <w:rPr>
                <w:rStyle w:val="a9"/>
                <w:rFonts w:ascii="Times New Roman" w:hAnsi="Times New Roman"/>
                <w:b/>
                <w:noProof/>
                <w:sz w:val="24"/>
                <w:szCs w:val="24"/>
                <w:lang w:eastAsia="zh-TW"/>
              </w:rPr>
              <w:t>Conclusion</w:t>
            </w:r>
            <w:r w:rsidR="00480BD3" w:rsidRPr="00480BD3">
              <w:rPr>
                <w:rFonts w:ascii="Times New Roman" w:hAnsi="Times New Roman"/>
                <w:b/>
                <w:noProof/>
                <w:webHidden/>
                <w:sz w:val="24"/>
                <w:szCs w:val="24"/>
              </w:rPr>
              <w:tab/>
            </w:r>
          </w:hyperlink>
          <w:r w:rsidR="00104863">
            <w:rPr>
              <w:rFonts w:ascii="Times New Roman" w:hAnsi="Times New Roman"/>
              <w:b/>
              <w:noProof/>
              <w:sz w:val="24"/>
              <w:szCs w:val="24"/>
            </w:rPr>
            <w:t>30</w:t>
          </w:r>
        </w:p>
        <w:p w14:paraId="0600AE46" w14:textId="45907DC1" w:rsidR="00480BD3" w:rsidRPr="00480BD3" w:rsidRDefault="00C6069E" w:rsidP="00480BD3">
          <w:pPr>
            <w:pStyle w:val="11"/>
            <w:tabs>
              <w:tab w:val="right" w:leader="dot" w:pos="9926"/>
            </w:tabs>
            <w:spacing w:line="360" w:lineRule="auto"/>
            <w:rPr>
              <w:rFonts w:ascii="Times New Roman" w:hAnsi="Times New Roman"/>
              <w:b/>
              <w:noProof/>
              <w:kern w:val="2"/>
              <w:sz w:val="24"/>
              <w:szCs w:val="24"/>
              <w:lang w:eastAsia="zh-TW"/>
            </w:rPr>
          </w:pPr>
          <w:hyperlink w:anchor="_Toc3928968" w:history="1">
            <w:r w:rsidR="00480BD3" w:rsidRPr="00480BD3">
              <w:rPr>
                <w:rStyle w:val="a9"/>
                <w:rFonts w:ascii="Times New Roman" w:hAnsi="Times New Roman"/>
                <w:b/>
                <w:noProof/>
                <w:sz w:val="24"/>
                <w:szCs w:val="24"/>
                <w:lang w:eastAsia="zh-TW"/>
              </w:rPr>
              <w:t>Bibliography</w:t>
            </w:r>
            <w:r w:rsidR="00480BD3" w:rsidRPr="00480BD3">
              <w:rPr>
                <w:rFonts w:ascii="Times New Roman" w:hAnsi="Times New Roman"/>
                <w:b/>
                <w:noProof/>
                <w:webHidden/>
                <w:sz w:val="24"/>
                <w:szCs w:val="24"/>
              </w:rPr>
              <w:tab/>
            </w:r>
            <w:r w:rsidR="00480BD3" w:rsidRPr="00480BD3">
              <w:rPr>
                <w:rFonts w:ascii="Times New Roman" w:hAnsi="Times New Roman"/>
                <w:b/>
                <w:noProof/>
                <w:webHidden/>
                <w:sz w:val="24"/>
                <w:szCs w:val="24"/>
              </w:rPr>
              <w:fldChar w:fldCharType="begin"/>
            </w:r>
            <w:r w:rsidR="00480BD3" w:rsidRPr="00480BD3">
              <w:rPr>
                <w:rFonts w:ascii="Times New Roman" w:hAnsi="Times New Roman"/>
                <w:b/>
                <w:noProof/>
                <w:webHidden/>
                <w:sz w:val="24"/>
                <w:szCs w:val="24"/>
              </w:rPr>
              <w:instrText xml:space="preserve"> PAGEREF _Toc3928968 \h </w:instrText>
            </w:r>
            <w:r w:rsidR="00480BD3" w:rsidRPr="00480BD3">
              <w:rPr>
                <w:rFonts w:ascii="Times New Roman" w:hAnsi="Times New Roman"/>
                <w:b/>
                <w:noProof/>
                <w:webHidden/>
                <w:sz w:val="24"/>
                <w:szCs w:val="24"/>
              </w:rPr>
            </w:r>
            <w:r w:rsidR="00480BD3" w:rsidRPr="00480BD3">
              <w:rPr>
                <w:rFonts w:ascii="Times New Roman" w:hAnsi="Times New Roman"/>
                <w:b/>
                <w:noProof/>
                <w:webHidden/>
                <w:sz w:val="24"/>
                <w:szCs w:val="24"/>
              </w:rPr>
              <w:fldChar w:fldCharType="separate"/>
            </w:r>
            <w:r w:rsidR="00480BD3" w:rsidRPr="00480BD3">
              <w:rPr>
                <w:rFonts w:ascii="Times New Roman" w:hAnsi="Times New Roman"/>
                <w:b/>
                <w:noProof/>
                <w:webHidden/>
                <w:sz w:val="24"/>
                <w:szCs w:val="24"/>
              </w:rPr>
              <w:t>3</w:t>
            </w:r>
            <w:r w:rsidR="00480BD3" w:rsidRPr="00480BD3">
              <w:rPr>
                <w:rFonts w:ascii="Times New Roman" w:hAnsi="Times New Roman"/>
                <w:b/>
                <w:noProof/>
                <w:webHidden/>
                <w:sz w:val="24"/>
                <w:szCs w:val="24"/>
              </w:rPr>
              <w:fldChar w:fldCharType="end"/>
            </w:r>
          </w:hyperlink>
          <w:r w:rsidR="00104863">
            <w:rPr>
              <w:rFonts w:ascii="Times New Roman" w:hAnsi="Times New Roman"/>
              <w:b/>
              <w:noProof/>
              <w:sz w:val="24"/>
              <w:szCs w:val="24"/>
            </w:rPr>
            <w:t>1</w:t>
          </w:r>
        </w:p>
        <w:p w14:paraId="2796C25E" w14:textId="35BFD1AE" w:rsidR="00480BD3" w:rsidRPr="00480BD3" w:rsidRDefault="00480BD3" w:rsidP="00480BD3">
          <w:pPr>
            <w:spacing w:line="360" w:lineRule="auto"/>
            <w:rPr>
              <w:b/>
              <w:sz w:val="24"/>
              <w:szCs w:val="24"/>
            </w:rPr>
          </w:pPr>
          <w:r w:rsidRPr="00480BD3">
            <w:rPr>
              <w:rFonts w:ascii="Times New Roman" w:hAnsi="Times New Roman" w:cs="Times New Roman"/>
              <w:b/>
              <w:bCs/>
              <w:sz w:val="24"/>
              <w:szCs w:val="24"/>
              <w:lang w:val="zh-TW"/>
            </w:rPr>
            <w:fldChar w:fldCharType="end"/>
          </w:r>
        </w:p>
      </w:sdtContent>
    </w:sdt>
    <w:p w14:paraId="798DC77E" w14:textId="77777777" w:rsidR="00480BD3" w:rsidRPr="00480BD3" w:rsidRDefault="00480BD3" w:rsidP="00480BD3">
      <w:pPr>
        <w:spacing w:line="360" w:lineRule="auto"/>
        <w:rPr>
          <w:rFonts w:asciiTheme="majorHAnsi" w:eastAsiaTheme="majorEastAsia" w:hAnsiTheme="majorHAnsi" w:cstheme="majorBidi"/>
          <w:b/>
          <w:color w:val="2E74B5" w:themeColor="accent1" w:themeShade="BF"/>
          <w:sz w:val="24"/>
          <w:szCs w:val="24"/>
        </w:rPr>
      </w:pPr>
      <w:bookmarkStart w:id="2" w:name="_Toc3928951"/>
      <w:r w:rsidRPr="00480BD3">
        <w:rPr>
          <w:b/>
          <w:sz w:val="24"/>
          <w:szCs w:val="24"/>
        </w:rPr>
        <w:br w:type="page"/>
      </w:r>
    </w:p>
    <w:p w14:paraId="167BA788" w14:textId="6F9D1DD1" w:rsidR="001C01F6" w:rsidRPr="006837E6" w:rsidRDefault="001C01F6" w:rsidP="00334516">
      <w:pPr>
        <w:pStyle w:val="1"/>
      </w:pPr>
      <w:r w:rsidRPr="006837E6">
        <w:lastRenderedPageBreak/>
        <w:t>Executive Summary</w:t>
      </w:r>
      <w:bookmarkEnd w:id="2"/>
    </w:p>
    <w:p w14:paraId="2A4CA0C7" w14:textId="5DD33397" w:rsidR="00A244AF" w:rsidRPr="00024C34" w:rsidRDefault="00DA60DB" w:rsidP="00024C34">
      <w:pPr>
        <w:spacing w:line="360" w:lineRule="auto"/>
        <w:rPr>
          <w:rFonts w:ascii="Times New Roman" w:hAnsi="Times New Roman" w:cs="Times New Roman"/>
          <w:sz w:val="24"/>
          <w:szCs w:val="24"/>
        </w:rPr>
      </w:pPr>
      <w:r w:rsidRPr="00024C34">
        <w:rPr>
          <w:rFonts w:ascii="Times New Roman" w:hAnsi="Times New Roman" w:cs="Times New Roman"/>
          <w:sz w:val="24"/>
          <w:szCs w:val="24"/>
        </w:rPr>
        <w:t>Merge</w:t>
      </w:r>
      <w:r w:rsidR="00F96941" w:rsidRPr="00024C34">
        <w:rPr>
          <w:rFonts w:ascii="Times New Roman" w:hAnsi="Times New Roman" w:cs="Times New Roman"/>
          <w:sz w:val="24"/>
          <w:szCs w:val="24"/>
        </w:rPr>
        <w:t>r</w:t>
      </w:r>
      <w:r w:rsidRPr="00024C34">
        <w:rPr>
          <w:rFonts w:ascii="Times New Roman" w:hAnsi="Times New Roman" w:cs="Times New Roman"/>
          <w:sz w:val="24"/>
          <w:szCs w:val="24"/>
        </w:rPr>
        <w:t xml:space="preserve"> and acquisition </w:t>
      </w:r>
      <w:proofErr w:type="gramStart"/>
      <w:r w:rsidRPr="00024C34">
        <w:rPr>
          <w:rFonts w:ascii="Times New Roman" w:hAnsi="Times New Roman" w:cs="Times New Roman"/>
          <w:sz w:val="24"/>
          <w:szCs w:val="24"/>
        </w:rPr>
        <w:t>is</w:t>
      </w:r>
      <w:proofErr w:type="gramEnd"/>
      <w:r w:rsidRPr="00024C34">
        <w:rPr>
          <w:rFonts w:ascii="Times New Roman" w:hAnsi="Times New Roman" w:cs="Times New Roman"/>
          <w:sz w:val="24"/>
          <w:szCs w:val="24"/>
        </w:rPr>
        <w:t xml:space="preserve"> one of the international expansionary strategies, </w:t>
      </w:r>
      <w:r w:rsidR="00971A6E">
        <w:rPr>
          <w:rFonts w:ascii="Times New Roman" w:hAnsi="Times New Roman" w:cs="Times New Roman"/>
          <w:sz w:val="24"/>
          <w:szCs w:val="24"/>
        </w:rPr>
        <w:t>t</w:t>
      </w:r>
      <w:r w:rsidR="00310F4E" w:rsidRPr="00024C34">
        <w:rPr>
          <w:rFonts w:ascii="Times New Roman" w:hAnsi="Times New Roman" w:cs="Times New Roman"/>
          <w:sz w:val="24"/>
          <w:szCs w:val="24"/>
        </w:rPr>
        <w:t>he</w:t>
      </w:r>
      <w:r w:rsidR="00A244AF" w:rsidRPr="00024C34">
        <w:rPr>
          <w:rFonts w:ascii="Times New Roman" w:hAnsi="Times New Roman" w:cs="Times New Roman"/>
          <w:sz w:val="24"/>
          <w:szCs w:val="24"/>
        </w:rPr>
        <w:t xml:space="preserve"> Open Door Policy</w:t>
      </w:r>
      <w:r w:rsidR="00971A6E">
        <w:rPr>
          <w:rFonts w:ascii="Times New Roman" w:hAnsi="Times New Roman" w:cs="Times New Roman"/>
          <w:sz w:val="24"/>
          <w:szCs w:val="24"/>
        </w:rPr>
        <w:t xml:space="preserve"> by Chairman Deng</w:t>
      </w:r>
      <w:r w:rsidR="00307F23">
        <w:rPr>
          <w:rFonts w:ascii="Times New Roman" w:hAnsi="Times New Roman" w:cs="Times New Roman"/>
          <w:sz w:val="24"/>
          <w:szCs w:val="24"/>
        </w:rPr>
        <w:t xml:space="preserve"> allow the development of private enterprises</w:t>
      </w:r>
      <w:r w:rsidR="00A244AF" w:rsidRPr="00024C34">
        <w:rPr>
          <w:rFonts w:ascii="Times New Roman" w:hAnsi="Times New Roman" w:cs="Times New Roman"/>
          <w:sz w:val="24"/>
          <w:szCs w:val="24"/>
        </w:rPr>
        <w:t xml:space="preserve">, </w:t>
      </w:r>
      <w:r w:rsidR="00153D05" w:rsidRPr="00024C34">
        <w:rPr>
          <w:rFonts w:ascii="Times New Roman" w:hAnsi="Times New Roman" w:cs="Times New Roman"/>
          <w:sz w:val="24"/>
          <w:szCs w:val="24"/>
        </w:rPr>
        <w:t>and most</w:t>
      </w:r>
      <w:r w:rsidR="00A244AF" w:rsidRPr="00024C34">
        <w:rPr>
          <w:rFonts w:ascii="Times New Roman" w:hAnsi="Times New Roman" w:cs="Times New Roman"/>
          <w:sz w:val="24"/>
          <w:szCs w:val="24"/>
        </w:rPr>
        <w:t xml:space="preserve"> of the Chinese entrepreneurs expand their business internationally</w:t>
      </w:r>
      <w:r w:rsidRPr="00024C34">
        <w:rPr>
          <w:rFonts w:ascii="Times New Roman" w:hAnsi="Times New Roman" w:cs="Times New Roman"/>
          <w:sz w:val="24"/>
          <w:szCs w:val="24"/>
        </w:rPr>
        <w:t xml:space="preserve"> by merge and acquisition activities.</w:t>
      </w:r>
      <w:r w:rsidR="00307F23">
        <w:rPr>
          <w:rFonts w:ascii="Times New Roman" w:hAnsi="Times New Roman" w:cs="Times New Roman"/>
          <w:sz w:val="24"/>
          <w:szCs w:val="24"/>
        </w:rPr>
        <w:t xml:space="preserve"> </w:t>
      </w:r>
      <w:r w:rsidR="00153D05">
        <w:rPr>
          <w:rFonts w:ascii="Times New Roman" w:hAnsi="Times New Roman" w:cs="Times New Roman"/>
          <w:sz w:val="24"/>
          <w:szCs w:val="24"/>
        </w:rPr>
        <w:t>From 2010</w:t>
      </w:r>
      <w:r w:rsidR="00307F23">
        <w:rPr>
          <w:rFonts w:ascii="Times New Roman" w:hAnsi="Times New Roman" w:cs="Times New Roman"/>
          <w:sz w:val="24"/>
          <w:szCs w:val="24"/>
        </w:rPr>
        <w:t>-2015, t</w:t>
      </w:r>
      <w:r w:rsidR="00310F4E" w:rsidRPr="00024C34">
        <w:rPr>
          <w:rFonts w:ascii="Times New Roman" w:hAnsi="Times New Roman" w:cs="Times New Roman"/>
          <w:sz w:val="24"/>
          <w:szCs w:val="24"/>
        </w:rPr>
        <w:t xml:space="preserve">he </w:t>
      </w:r>
      <w:r w:rsidR="003F3B07" w:rsidRPr="00024C34">
        <w:rPr>
          <w:rFonts w:ascii="Times New Roman" w:hAnsi="Times New Roman" w:cs="Times New Roman"/>
          <w:sz w:val="24"/>
          <w:szCs w:val="24"/>
        </w:rPr>
        <w:t xml:space="preserve">M &amp; A volume of Chinese enterprise </w:t>
      </w:r>
      <w:r w:rsidR="003875B0" w:rsidRPr="00024C34">
        <w:rPr>
          <w:rFonts w:ascii="Times New Roman" w:hAnsi="Times New Roman" w:cs="Times New Roman"/>
          <w:sz w:val="24"/>
          <w:szCs w:val="24"/>
        </w:rPr>
        <w:t>have</w:t>
      </w:r>
      <w:r w:rsidR="003F3B07" w:rsidRPr="00024C34">
        <w:rPr>
          <w:rFonts w:ascii="Times New Roman" w:hAnsi="Times New Roman" w:cs="Times New Roman"/>
          <w:sz w:val="24"/>
          <w:szCs w:val="24"/>
        </w:rPr>
        <w:t xml:space="preserve"> been increased by </w:t>
      </w:r>
      <w:r w:rsidR="00307F23">
        <w:rPr>
          <w:rFonts w:ascii="Times New Roman" w:hAnsi="Times New Roman" w:cs="Times New Roman"/>
          <w:sz w:val="24"/>
          <w:szCs w:val="24"/>
        </w:rPr>
        <w:t xml:space="preserve">around </w:t>
      </w:r>
      <w:r w:rsidR="003F3B07" w:rsidRPr="00024C34">
        <w:rPr>
          <w:rFonts w:ascii="Times New Roman" w:hAnsi="Times New Roman" w:cs="Times New Roman"/>
          <w:sz w:val="24"/>
          <w:szCs w:val="24"/>
        </w:rPr>
        <w:t xml:space="preserve">33% per year. </w:t>
      </w:r>
      <w:r w:rsidR="00B55DFC" w:rsidRPr="00024C34">
        <w:rPr>
          <w:rFonts w:ascii="Times New Roman" w:hAnsi="Times New Roman" w:cs="Times New Roman"/>
          <w:sz w:val="24"/>
          <w:szCs w:val="24"/>
        </w:rPr>
        <w:t xml:space="preserve"> Total $227 billion has been invested by Chinese enterprise </w:t>
      </w:r>
      <w:r w:rsidR="002443DE" w:rsidRPr="00024C34">
        <w:rPr>
          <w:rFonts w:ascii="Times New Roman" w:hAnsi="Times New Roman" w:cs="Times New Roman"/>
          <w:sz w:val="24"/>
          <w:szCs w:val="24"/>
        </w:rPr>
        <w:t>in 2016</w:t>
      </w:r>
      <w:r w:rsidR="00B55DFC" w:rsidRPr="00024C34">
        <w:rPr>
          <w:rFonts w:ascii="Times New Roman" w:hAnsi="Times New Roman" w:cs="Times New Roman"/>
          <w:sz w:val="24"/>
          <w:szCs w:val="24"/>
        </w:rPr>
        <w:t xml:space="preserve"> which is six times compare with the investment from f</w:t>
      </w:r>
      <w:r w:rsidR="004E2D1A" w:rsidRPr="00024C34">
        <w:rPr>
          <w:rFonts w:ascii="Times New Roman" w:hAnsi="Times New Roman" w:cs="Times New Roman"/>
          <w:sz w:val="24"/>
          <w:szCs w:val="24"/>
        </w:rPr>
        <w:t xml:space="preserve">oreign companies. </w:t>
      </w:r>
      <w:r w:rsidR="004E2D1A" w:rsidRPr="00024C34">
        <w:rPr>
          <w:rFonts w:ascii="Times New Roman" w:hAnsi="Times New Roman" w:cs="Times New Roman"/>
          <w:sz w:val="24"/>
          <w:szCs w:val="24"/>
        </w:rPr>
        <w:fldChar w:fldCharType="begin"/>
      </w:r>
      <w:r w:rsidR="004E2D1A" w:rsidRPr="00024C34">
        <w:rPr>
          <w:rFonts w:ascii="Times New Roman" w:hAnsi="Times New Roman" w:cs="Times New Roman"/>
          <w:sz w:val="24"/>
          <w:szCs w:val="24"/>
        </w:rPr>
        <w:instrText>ADDIN RW.CITE{{50 Corman,David 2017}}</w:instrText>
      </w:r>
      <w:r w:rsidR="004E2D1A" w:rsidRPr="00024C34">
        <w:rPr>
          <w:rFonts w:ascii="Times New Roman" w:hAnsi="Times New Roman" w:cs="Times New Roman"/>
          <w:sz w:val="24"/>
          <w:szCs w:val="24"/>
        </w:rPr>
        <w:fldChar w:fldCharType="separate"/>
      </w:r>
      <w:r w:rsidR="004E2D1A" w:rsidRPr="00024C34">
        <w:rPr>
          <w:rFonts w:ascii="Times New Roman" w:hAnsi="Times New Roman" w:cs="Times New Roman"/>
          <w:bCs/>
          <w:sz w:val="24"/>
          <w:szCs w:val="24"/>
          <w:lang w:eastAsia="zh-TW"/>
        </w:rPr>
        <w:t>(Corman</w:t>
      </w:r>
      <w:r w:rsidR="007752B3">
        <w:rPr>
          <w:rFonts w:ascii="Times New Roman" w:hAnsi="Times New Roman" w:cs="Times New Roman"/>
          <w:bCs/>
          <w:sz w:val="24"/>
          <w:szCs w:val="24"/>
          <w:lang w:eastAsia="zh-TW"/>
        </w:rPr>
        <w:t>,</w:t>
      </w:r>
      <w:r w:rsidR="004E2D1A" w:rsidRPr="00024C34">
        <w:rPr>
          <w:rFonts w:ascii="Times New Roman" w:hAnsi="Times New Roman" w:cs="Times New Roman"/>
          <w:bCs/>
          <w:sz w:val="24"/>
          <w:szCs w:val="24"/>
          <w:lang w:eastAsia="zh-TW"/>
        </w:rPr>
        <w:t xml:space="preserve"> 2017)</w:t>
      </w:r>
      <w:r w:rsidR="004E2D1A" w:rsidRPr="00024C34">
        <w:rPr>
          <w:rFonts w:ascii="Times New Roman" w:hAnsi="Times New Roman" w:cs="Times New Roman"/>
          <w:sz w:val="24"/>
          <w:szCs w:val="24"/>
        </w:rPr>
        <w:fldChar w:fldCharType="end"/>
      </w:r>
      <w:r w:rsidR="004E2D1A" w:rsidRPr="00024C34">
        <w:rPr>
          <w:rFonts w:ascii="Times New Roman" w:hAnsi="Times New Roman" w:cs="Times New Roman"/>
          <w:sz w:val="24"/>
          <w:szCs w:val="24"/>
        </w:rPr>
        <w:t xml:space="preserve"> </w:t>
      </w:r>
    </w:p>
    <w:p w14:paraId="38C53CF7" w14:textId="3E99280C" w:rsidR="00B55DFC" w:rsidRPr="00024C34" w:rsidRDefault="00B55DFC" w:rsidP="00024C34">
      <w:pPr>
        <w:spacing w:line="360" w:lineRule="auto"/>
        <w:rPr>
          <w:rFonts w:ascii="Times New Roman" w:hAnsi="Times New Roman" w:cs="Times New Roman"/>
          <w:sz w:val="24"/>
          <w:szCs w:val="24"/>
        </w:rPr>
      </w:pPr>
    </w:p>
    <w:p w14:paraId="653F6AF5" w14:textId="51439586" w:rsidR="002443DE" w:rsidRDefault="00B55DFC" w:rsidP="00024C34">
      <w:pPr>
        <w:spacing w:line="360" w:lineRule="auto"/>
        <w:rPr>
          <w:rFonts w:ascii="Times New Roman" w:hAnsi="Times New Roman" w:cs="Times New Roman"/>
          <w:sz w:val="24"/>
          <w:szCs w:val="24"/>
        </w:rPr>
      </w:pPr>
      <w:r w:rsidRPr="00024C34">
        <w:rPr>
          <w:rFonts w:ascii="Times New Roman" w:hAnsi="Times New Roman" w:cs="Times New Roman"/>
          <w:sz w:val="24"/>
          <w:szCs w:val="24"/>
        </w:rPr>
        <w:t xml:space="preserve">Haier Group, one of the leading </w:t>
      </w:r>
      <w:r w:rsidR="00E32B6A">
        <w:rPr>
          <w:rFonts w:ascii="Times New Roman" w:hAnsi="Times New Roman" w:cs="Times New Roman"/>
          <w:sz w:val="24"/>
          <w:szCs w:val="24"/>
        </w:rPr>
        <w:t xml:space="preserve">global </w:t>
      </w:r>
      <w:r w:rsidRPr="00024C34">
        <w:rPr>
          <w:rFonts w:ascii="Times New Roman" w:hAnsi="Times New Roman" w:cs="Times New Roman"/>
          <w:sz w:val="24"/>
          <w:szCs w:val="24"/>
        </w:rPr>
        <w:t>white products manufactures</w:t>
      </w:r>
      <w:r w:rsidR="003875B0" w:rsidRPr="00024C34">
        <w:rPr>
          <w:rFonts w:ascii="Times New Roman" w:hAnsi="Times New Roman" w:cs="Times New Roman"/>
          <w:sz w:val="24"/>
          <w:szCs w:val="24"/>
        </w:rPr>
        <w:t xml:space="preserve">, a company from a nearly bankrupt in 1984 to a dominant </w:t>
      </w:r>
      <w:r w:rsidR="00307F23">
        <w:rPr>
          <w:rFonts w:ascii="Times New Roman" w:hAnsi="Times New Roman" w:cs="Times New Roman"/>
          <w:sz w:val="24"/>
          <w:szCs w:val="24"/>
        </w:rPr>
        <w:t xml:space="preserve">leading </w:t>
      </w:r>
      <w:r w:rsidR="003875B0" w:rsidRPr="00024C34">
        <w:rPr>
          <w:rFonts w:ascii="Times New Roman" w:hAnsi="Times New Roman" w:cs="Times New Roman"/>
          <w:sz w:val="24"/>
          <w:szCs w:val="24"/>
        </w:rPr>
        <w:t>global player</w:t>
      </w:r>
      <w:r w:rsidR="00307F23">
        <w:rPr>
          <w:rFonts w:ascii="Times New Roman" w:hAnsi="Times New Roman" w:cs="Times New Roman"/>
          <w:sz w:val="24"/>
          <w:szCs w:val="24"/>
        </w:rPr>
        <w:t xml:space="preserve"> nowadays</w:t>
      </w:r>
      <w:r w:rsidR="00CF4760" w:rsidRPr="00024C34">
        <w:rPr>
          <w:rFonts w:ascii="Times New Roman" w:hAnsi="Times New Roman" w:cs="Times New Roman"/>
          <w:sz w:val="24"/>
          <w:szCs w:val="24"/>
        </w:rPr>
        <w:t>.  The leadership</w:t>
      </w:r>
      <w:r w:rsidR="00307F23">
        <w:rPr>
          <w:rFonts w:ascii="Times New Roman" w:hAnsi="Times New Roman" w:cs="Times New Roman"/>
          <w:sz w:val="24"/>
          <w:szCs w:val="24"/>
        </w:rPr>
        <w:t xml:space="preserve"> style and the </w:t>
      </w:r>
      <w:r w:rsidR="00504FD1">
        <w:rPr>
          <w:rFonts w:ascii="Times New Roman" w:hAnsi="Times New Roman" w:cs="Times New Roman"/>
          <w:sz w:val="24"/>
          <w:szCs w:val="24"/>
        </w:rPr>
        <w:t>competitive people management strategy</w:t>
      </w:r>
      <w:r w:rsidR="00CF4760" w:rsidRPr="00024C34">
        <w:rPr>
          <w:rFonts w:ascii="Times New Roman" w:hAnsi="Times New Roman" w:cs="Times New Roman"/>
          <w:sz w:val="24"/>
          <w:szCs w:val="24"/>
        </w:rPr>
        <w:t xml:space="preserve"> lead the success of Haier.   </w:t>
      </w:r>
      <w:r w:rsidR="00307F23">
        <w:rPr>
          <w:rFonts w:ascii="Times New Roman" w:hAnsi="Times New Roman" w:cs="Times New Roman"/>
          <w:sz w:val="24"/>
          <w:szCs w:val="24"/>
        </w:rPr>
        <w:t xml:space="preserve">At the beginning stage of internationalisation, </w:t>
      </w:r>
      <w:r w:rsidR="00CF4760" w:rsidRPr="00024C34">
        <w:rPr>
          <w:rFonts w:ascii="Times New Roman" w:hAnsi="Times New Roman" w:cs="Times New Roman"/>
          <w:sz w:val="24"/>
          <w:szCs w:val="24"/>
        </w:rPr>
        <w:t xml:space="preserve">Haier mainly adopted the joint venture </w:t>
      </w:r>
      <w:r w:rsidR="00307F23">
        <w:rPr>
          <w:rFonts w:ascii="Times New Roman" w:hAnsi="Times New Roman" w:cs="Times New Roman"/>
          <w:sz w:val="24"/>
          <w:szCs w:val="24"/>
        </w:rPr>
        <w:t xml:space="preserve">strategy </w:t>
      </w:r>
      <w:r w:rsidR="00CF4760" w:rsidRPr="00024C34">
        <w:rPr>
          <w:rFonts w:ascii="Times New Roman" w:hAnsi="Times New Roman" w:cs="Times New Roman"/>
          <w:sz w:val="24"/>
          <w:szCs w:val="24"/>
        </w:rPr>
        <w:t xml:space="preserve">with other foreign companies to enter the foreign market.  In 2012, Haier acquire the Fisher and Pune and in year 2016, Haier </w:t>
      </w:r>
      <w:r w:rsidR="00307F23">
        <w:rPr>
          <w:rFonts w:ascii="Times New Roman" w:hAnsi="Times New Roman" w:cs="Times New Roman"/>
          <w:sz w:val="24"/>
          <w:szCs w:val="24"/>
        </w:rPr>
        <w:t>made a huge acquisition - a</w:t>
      </w:r>
      <w:r w:rsidR="00307F23" w:rsidRPr="00024C34">
        <w:rPr>
          <w:rFonts w:ascii="Times New Roman" w:hAnsi="Times New Roman" w:cs="Times New Roman"/>
          <w:sz w:val="24"/>
          <w:szCs w:val="24"/>
        </w:rPr>
        <w:t>cquire</w:t>
      </w:r>
      <w:r w:rsidR="00CF4760" w:rsidRPr="00024C34">
        <w:rPr>
          <w:rFonts w:ascii="Times New Roman" w:hAnsi="Times New Roman" w:cs="Times New Roman"/>
          <w:sz w:val="24"/>
          <w:szCs w:val="24"/>
        </w:rPr>
        <w:t xml:space="preserve"> the General </w:t>
      </w:r>
      <w:r w:rsidR="00C062A5" w:rsidRPr="00024C34">
        <w:rPr>
          <w:rFonts w:ascii="Times New Roman" w:hAnsi="Times New Roman" w:cs="Times New Roman"/>
          <w:sz w:val="24"/>
          <w:szCs w:val="24"/>
        </w:rPr>
        <w:t>Electric.</w:t>
      </w:r>
      <w:r w:rsidR="00CF4760" w:rsidRPr="00024C34">
        <w:rPr>
          <w:rFonts w:ascii="Times New Roman" w:hAnsi="Times New Roman" w:cs="Times New Roman"/>
          <w:sz w:val="24"/>
          <w:szCs w:val="24"/>
        </w:rPr>
        <w:t xml:space="preserve">  </w:t>
      </w:r>
      <w:r w:rsidR="00A67CEA" w:rsidRPr="00024C34">
        <w:rPr>
          <w:rFonts w:ascii="Times New Roman" w:hAnsi="Times New Roman" w:cs="Times New Roman"/>
          <w:sz w:val="24"/>
          <w:szCs w:val="24"/>
        </w:rPr>
        <w:fldChar w:fldCharType="begin"/>
      </w:r>
      <w:r w:rsidR="00A67CEA" w:rsidRPr="00024C34">
        <w:rPr>
          <w:rFonts w:ascii="Times New Roman" w:hAnsi="Times New Roman" w:cs="Times New Roman"/>
          <w:sz w:val="24"/>
          <w:szCs w:val="24"/>
        </w:rPr>
        <w:instrText>ADDIN RW.CITE{{51 Lasserre,Philippe 2018}}</w:instrText>
      </w:r>
      <w:r w:rsidR="00A67CEA" w:rsidRPr="00024C34">
        <w:rPr>
          <w:rFonts w:ascii="Times New Roman" w:hAnsi="Times New Roman" w:cs="Times New Roman"/>
          <w:sz w:val="24"/>
          <w:szCs w:val="24"/>
        </w:rPr>
        <w:fldChar w:fldCharType="separate"/>
      </w:r>
      <w:r w:rsidR="00A67CEA" w:rsidRPr="00024C34">
        <w:rPr>
          <w:rFonts w:ascii="Times New Roman" w:hAnsi="Times New Roman" w:cs="Times New Roman"/>
          <w:bCs/>
          <w:sz w:val="24"/>
          <w:szCs w:val="24"/>
          <w:lang w:eastAsia="zh-TW"/>
        </w:rPr>
        <w:t>(Lasserre</w:t>
      </w:r>
      <w:r w:rsidR="007752B3">
        <w:rPr>
          <w:rFonts w:ascii="Times New Roman" w:hAnsi="Times New Roman" w:cs="Times New Roman"/>
          <w:bCs/>
          <w:sz w:val="24"/>
          <w:szCs w:val="24"/>
          <w:lang w:eastAsia="zh-TW"/>
        </w:rPr>
        <w:t>,</w:t>
      </w:r>
      <w:r w:rsidR="00A67CEA" w:rsidRPr="00024C34">
        <w:rPr>
          <w:rFonts w:ascii="Times New Roman" w:hAnsi="Times New Roman" w:cs="Times New Roman"/>
          <w:bCs/>
          <w:sz w:val="24"/>
          <w:szCs w:val="24"/>
          <w:lang w:eastAsia="zh-TW"/>
        </w:rPr>
        <w:t xml:space="preserve"> 2018)</w:t>
      </w:r>
      <w:r w:rsidR="00A67CEA" w:rsidRPr="00024C34">
        <w:rPr>
          <w:rFonts w:ascii="Times New Roman" w:hAnsi="Times New Roman" w:cs="Times New Roman"/>
          <w:sz w:val="24"/>
          <w:szCs w:val="24"/>
        </w:rPr>
        <w:fldChar w:fldCharType="end"/>
      </w:r>
      <w:r w:rsidR="00A67CEA" w:rsidRPr="00024C34">
        <w:rPr>
          <w:rFonts w:ascii="Times New Roman" w:hAnsi="Times New Roman" w:cs="Times New Roman"/>
          <w:sz w:val="24"/>
          <w:szCs w:val="24"/>
        </w:rPr>
        <w:t xml:space="preserve"> </w:t>
      </w:r>
      <w:r w:rsidR="002443DE">
        <w:rPr>
          <w:rFonts w:ascii="Times New Roman" w:hAnsi="Times New Roman" w:cs="Times New Roman"/>
          <w:sz w:val="24"/>
          <w:szCs w:val="24"/>
        </w:rPr>
        <w:t>We w</w:t>
      </w:r>
      <w:r w:rsidR="00C062A5" w:rsidRPr="00024C34">
        <w:rPr>
          <w:rFonts w:ascii="Times New Roman" w:hAnsi="Times New Roman" w:cs="Times New Roman"/>
          <w:sz w:val="24"/>
          <w:szCs w:val="24"/>
        </w:rPr>
        <w:t>ill focus on recent merge</w:t>
      </w:r>
      <w:r w:rsidR="000B266E">
        <w:rPr>
          <w:rFonts w:ascii="Times New Roman" w:hAnsi="Times New Roman" w:cs="Times New Roman"/>
          <w:sz w:val="24"/>
          <w:szCs w:val="24"/>
        </w:rPr>
        <w:t>r</w:t>
      </w:r>
      <w:r w:rsidR="00C062A5" w:rsidRPr="00024C34">
        <w:rPr>
          <w:rFonts w:ascii="Times New Roman" w:hAnsi="Times New Roman" w:cs="Times New Roman"/>
          <w:sz w:val="24"/>
          <w:szCs w:val="24"/>
        </w:rPr>
        <w:t xml:space="preserve"> and acquisition of Haier – Acquisition with General Electrics.  </w:t>
      </w:r>
    </w:p>
    <w:p w14:paraId="3EFF2A1B" w14:textId="5DFF1AE9" w:rsidR="002443DE" w:rsidRDefault="002443DE" w:rsidP="00024C34">
      <w:pPr>
        <w:spacing w:line="360" w:lineRule="auto"/>
        <w:rPr>
          <w:rFonts w:ascii="Times New Roman" w:eastAsia="DengXian" w:hAnsi="Times New Roman" w:cs="Times New Roman"/>
          <w:sz w:val="24"/>
          <w:szCs w:val="24"/>
        </w:rPr>
      </w:pPr>
    </w:p>
    <w:p w14:paraId="1E60B596" w14:textId="7CEE1277" w:rsidR="002443DE" w:rsidRDefault="002443DE" w:rsidP="00024C34">
      <w:pPr>
        <w:spacing w:line="360" w:lineRule="auto"/>
        <w:rPr>
          <w:rFonts w:ascii="Times New Roman" w:hAnsi="Times New Roman" w:cs="Times New Roman"/>
          <w:sz w:val="24"/>
          <w:szCs w:val="24"/>
          <w:lang w:eastAsia="zh-TW"/>
        </w:rPr>
      </w:pPr>
      <w:r>
        <w:rPr>
          <w:rFonts w:ascii="Times New Roman" w:hAnsi="Times New Roman" w:cs="Times New Roman" w:hint="eastAsia"/>
          <w:sz w:val="24"/>
          <w:szCs w:val="24"/>
          <w:lang w:eastAsia="zh-TW"/>
        </w:rPr>
        <w:t>H</w:t>
      </w:r>
      <w:r>
        <w:rPr>
          <w:rFonts w:ascii="Times New Roman" w:hAnsi="Times New Roman" w:cs="Times New Roman"/>
          <w:sz w:val="24"/>
          <w:szCs w:val="24"/>
          <w:lang w:eastAsia="zh-TW"/>
        </w:rPr>
        <w:t xml:space="preserve">aier plan to imply the new corporate strategy of </w:t>
      </w:r>
      <w:r w:rsidRPr="002443DE">
        <w:rPr>
          <w:rFonts w:ascii="Times New Roman" w:hAnsi="Times New Roman" w:cs="Times New Roman"/>
          <w:sz w:val="24"/>
          <w:szCs w:val="24"/>
          <w:lang w:eastAsia="zh-TW"/>
        </w:rPr>
        <w:t xml:space="preserve">Zi Zhu Jing Ying </w:t>
      </w:r>
      <w:proofErr w:type="spellStart"/>
      <w:r w:rsidRPr="002443DE">
        <w:rPr>
          <w:rFonts w:ascii="Times New Roman" w:hAnsi="Times New Roman" w:cs="Times New Roman"/>
          <w:sz w:val="24"/>
          <w:szCs w:val="24"/>
          <w:lang w:eastAsia="zh-TW"/>
        </w:rPr>
        <w:t>Ti</w:t>
      </w:r>
      <w:proofErr w:type="spellEnd"/>
      <w:r w:rsidRPr="002443DE">
        <w:rPr>
          <w:rFonts w:ascii="Times New Roman" w:hAnsi="Times New Roman" w:cs="Times New Roman"/>
          <w:sz w:val="24"/>
          <w:szCs w:val="24"/>
          <w:lang w:eastAsia="zh-TW"/>
        </w:rPr>
        <w:t xml:space="preserve"> (ZZJYT, means a small business unit with a high degree of autonomy)</w:t>
      </w:r>
      <w:r>
        <w:rPr>
          <w:rFonts w:ascii="Times New Roman" w:hAnsi="Times New Roman" w:cs="Times New Roman"/>
          <w:sz w:val="24"/>
          <w:szCs w:val="24"/>
          <w:lang w:eastAsia="zh-TW"/>
        </w:rPr>
        <w:t xml:space="preserve"> to GE Appliance in 2018, it is a stepping stone to bring Haier from a traditional manufacture to a service-oriented organisation.  In the product level, from seeking economy of scales to reach the maximum profit to the maximum customer value proposition.  This report will discuss how Haier can make this strategy successfully implement in GE, what is the biggest issue Haier is facing when move forward. </w:t>
      </w:r>
    </w:p>
    <w:p w14:paraId="54475F22" w14:textId="77777777" w:rsidR="002443DE" w:rsidRDefault="002443DE" w:rsidP="00024C34">
      <w:pPr>
        <w:spacing w:line="360" w:lineRule="auto"/>
        <w:rPr>
          <w:rFonts w:ascii="Times New Roman" w:hAnsi="Times New Roman" w:cs="Times New Roman"/>
          <w:sz w:val="24"/>
          <w:szCs w:val="24"/>
          <w:lang w:eastAsia="zh-TW"/>
        </w:rPr>
      </w:pPr>
    </w:p>
    <w:p w14:paraId="39C1AACD" w14:textId="1FC1C392" w:rsidR="004454F3" w:rsidRPr="00024C34" w:rsidRDefault="00A328BE" w:rsidP="00024C34">
      <w:pPr>
        <w:spacing w:line="360" w:lineRule="auto"/>
        <w:rPr>
          <w:rFonts w:ascii="Times New Roman" w:hAnsi="Times New Roman" w:cs="Times New Roman"/>
          <w:sz w:val="24"/>
          <w:szCs w:val="24"/>
        </w:rPr>
      </w:pPr>
      <w:r>
        <w:rPr>
          <w:rFonts w:ascii="Times New Roman" w:hAnsi="Times New Roman" w:cs="Times New Roman"/>
          <w:sz w:val="24"/>
          <w:szCs w:val="24"/>
        </w:rPr>
        <w:t>W</w:t>
      </w:r>
      <w:r w:rsidR="00E004AF" w:rsidRPr="00024C34">
        <w:rPr>
          <w:rFonts w:ascii="Times New Roman" w:hAnsi="Times New Roman" w:cs="Times New Roman"/>
          <w:sz w:val="24"/>
          <w:szCs w:val="24"/>
        </w:rPr>
        <w:t xml:space="preserve">e will </w:t>
      </w:r>
      <w:r>
        <w:rPr>
          <w:rFonts w:ascii="Times New Roman" w:hAnsi="Times New Roman" w:cs="Times New Roman"/>
          <w:sz w:val="24"/>
          <w:szCs w:val="24"/>
        </w:rPr>
        <w:t>go through the organisational culture and value of Haier and GE and t</w:t>
      </w:r>
      <w:r w:rsidRPr="00A328BE">
        <w:rPr>
          <w:rFonts w:ascii="Times New Roman" w:hAnsi="Times New Roman" w:cs="Times New Roman"/>
          <w:sz w:val="24"/>
          <w:szCs w:val="24"/>
        </w:rPr>
        <w:t xml:space="preserve">he challenge from the equity of performance appraisal between Haier local office and newly merge GE.  </w:t>
      </w:r>
      <w:r w:rsidR="004454F3" w:rsidRPr="00024C34">
        <w:rPr>
          <w:rFonts w:ascii="Times New Roman" w:hAnsi="Times New Roman" w:cs="Times New Roman"/>
          <w:sz w:val="24"/>
          <w:szCs w:val="24"/>
        </w:rPr>
        <w:t>Recommendation will be advised for overcome the challenge of equity of performance management system on local and overseas offices.</w:t>
      </w:r>
    </w:p>
    <w:p w14:paraId="1F9393AD" w14:textId="29601A7C" w:rsidR="00921A32" w:rsidRPr="00024C34" w:rsidRDefault="00921A32" w:rsidP="00024C34">
      <w:pPr>
        <w:spacing w:line="360" w:lineRule="auto"/>
        <w:rPr>
          <w:rFonts w:ascii="Times New Roman" w:hAnsi="Times New Roman" w:cs="Times New Roman"/>
          <w:sz w:val="24"/>
          <w:szCs w:val="24"/>
        </w:rPr>
      </w:pPr>
      <w:r w:rsidRPr="00024C34">
        <w:rPr>
          <w:rFonts w:ascii="Times New Roman" w:hAnsi="Times New Roman" w:cs="Times New Roman"/>
          <w:sz w:val="24"/>
          <w:szCs w:val="24"/>
        </w:rPr>
        <w:br w:type="page"/>
      </w:r>
    </w:p>
    <w:p w14:paraId="66E4C649" w14:textId="6648DEEB" w:rsidR="00A67CEA" w:rsidRPr="00024C34" w:rsidRDefault="00921A32" w:rsidP="00024C34">
      <w:pPr>
        <w:pStyle w:val="1"/>
        <w:spacing w:line="360" w:lineRule="auto"/>
        <w:rPr>
          <w:rFonts w:ascii="Times New Roman" w:hAnsi="Times New Roman" w:cs="Times New Roman"/>
        </w:rPr>
      </w:pPr>
      <w:bookmarkStart w:id="3" w:name="_Toc3928952"/>
      <w:r w:rsidRPr="00024C34">
        <w:rPr>
          <w:rFonts w:ascii="Times New Roman" w:hAnsi="Times New Roman" w:cs="Times New Roman"/>
        </w:rPr>
        <w:lastRenderedPageBreak/>
        <w:t>Background of the case</w:t>
      </w:r>
      <w:bookmarkEnd w:id="3"/>
    </w:p>
    <w:p w14:paraId="3F7A057E" w14:textId="72E237FC" w:rsidR="00D154D9" w:rsidRPr="00024C34" w:rsidRDefault="00D154D9" w:rsidP="00024C34">
      <w:pPr>
        <w:pStyle w:val="2"/>
        <w:spacing w:line="360" w:lineRule="auto"/>
        <w:rPr>
          <w:rFonts w:ascii="Times New Roman" w:hAnsi="Times New Roman" w:cs="Times New Roman"/>
        </w:rPr>
      </w:pPr>
      <w:bookmarkStart w:id="4" w:name="_Toc3928953"/>
      <w:r w:rsidRPr="00024C34">
        <w:rPr>
          <w:rFonts w:ascii="Times New Roman" w:hAnsi="Times New Roman" w:cs="Times New Roman"/>
        </w:rPr>
        <w:t>Brief history of Haier</w:t>
      </w:r>
      <w:bookmarkEnd w:id="4"/>
    </w:p>
    <w:p w14:paraId="6B18C49D" w14:textId="1276BE89" w:rsidR="00D154D9" w:rsidRPr="00024C34" w:rsidRDefault="00D154D9" w:rsidP="00024C34">
      <w:pPr>
        <w:spacing w:line="360" w:lineRule="auto"/>
        <w:rPr>
          <w:rFonts w:ascii="Times New Roman" w:hAnsi="Times New Roman" w:cs="Times New Roman"/>
          <w:sz w:val="24"/>
          <w:szCs w:val="24"/>
        </w:rPr>
      </w:pPr>
      <w:r w:rsidRPr="00024C34">
        <w:rPr>
          <w:rFonts w:ascii="Times New Roman" w:hAnsi="Times New Roman" w:cs="Times New Roman"/>
          <w:sz w:val="24"/>
          <w:szCs w:val="24"/>
        </w:rPr>
        <w:t xml:space="preserve">The </w:t>
      </w:r>
      <w:r w:rsidR="00A328BE" w:rsidRPr="00024C34">
        <w:rPr>
          <w:rFonts w:ascii="Times New Roman" w:hAnsi="Times New Roman" w:cs="Times New Roman"/>
          <w:sz w:val="24"/>
          <w:szCs w:val="24"/>
        </w:rPr>
        <w:t>Open-Door</w:t>
      </w:r>
      <w:r w:rsidRPr="00024C34">
        <w:rPr>
          <w:rFonts w:ascii="Times New Roman" w:hAnsi="Times New Roman" w:cs="Times New Roman"/>
          <w:sz w:val="24"/>
          <w:szCs w:val="24"/>
        </w:rPr>
        <w:t xml:space="preserve"> Policy by Chairman Deng Xiaoping </w:t>
      </w:r>
      <w:r w:rsidR="00876388">
        <w:rPr>
          <w:rFonts w:ascii="Times New Roman" w:hAnsi="Times New Roman" w:cs="Times New Roman"/>
          <w:sz w:val="24"/>
          <w:szCs w:val="24"/>
        </w:rPr>
        <w:t xml:space="preserve">is one of the key factors </w:t>
      </w:r>
      <w:r w:rsidR="00DC62B9">
        <w:rPr>
          <w:rFonts w:ascii="Times New Roman" w:hAnsi="Times New Roman" w:cs="Times New Roman"/>
          <w:sz w:val="24"/>
          <w:szCs w:val="24"/>
        </w:rPr>
        <w:t xml:space="preserve">turns </w:t>
      </w:r>
      <w:r w:rsidRPr="00024C34">
        <w:rPr>
          <w:rFonts w:ascii="Times New Roman" w:hAnsi="Times New Roman" w:cs="Times New Roman"/>
          <w:sz w:val="24"/>
          <w:szCs w:val="24"/>
        </w:rPr>
        <w:t xml:space="preserve">Haier from a state-owned enterprise to a private enterprise.  Haier is merging of two state-owned enterprises: the Qingdao General </w:t>
      </w:r>
      <w:r w:rsidR="0007619F" w:rsidRPr="00024C34">
        <w:rPr>
          <w:rFonts w:ascii="Times New Roman" w:hAnsi="Times New Roman" w:cs="Times New Roman"/>
          <w:sz w:val="24"/>
          <w:szCs w:val="24"/>
        </w:rPr>
        <w:t xml:space="preserve">Refrigerator Factory and the Qingdao Air Conditioning Factory in year 1984.  It was leaded by Mr. Zhang </w:t>
      </w:r>
      <w:proofErr w:type="spellStart"/>
      <w:r w:rsidR="0007619F" w:rsidRPr="00024C34">
        <w:rPr>
          <w:rFonts w:ascii="Times New Roman" w:hAnsi="Times New Roman" w:cs="Times New Roman"/>
          <w:sz w:val="24"/>
          <w:szCs w:val="24"/>
        </w:rPr>
        <w:t>Rumin</w:t>
      </w:r>
      <w:proofErr w:type="spellEnd"/>
      <w:r w:rsidR="0007619F" w:rsidRPr="00024C34">
        <w:rPr>
          <w:rFonts w:ascii="Times New Roman" w:hAnsi="Times New Roman" w:cs="Times New Roman"/>
          <w:sz w:val="24"/>
          <w:szCs w:val="24"/>
        </w:rPr>
        <w:t xml:space="preserve"> who </w:t>
      </w:r>
      <w:r w:rsidR="008F000E" w:rsidRPr="00024C34">
        <w:rPr>
          <w:rFonts w:ascii="Times New Roman" w:hAnsi="Times New Roman" w:cs="Times New Roman"/>
          <w:sz w:val="24"/>
          <w:szCs w:val="24"/>
        </w:rPr>
        <w:t>has</w:t>
      </w:r>
      <w:r w:rsidR="0007619F" w:rsidRPr="00024C34">
        <w:rPr>
          <w:rFonts w:ascii="Times New Roman" w:hAnsi="Times New Roman" w:cs="Times New Roman"/>
          <w:sz w:val="24"/>
          <w:szCs w:val="24"/>
        </w:rPr>
        <w:t xml:space="preserve"> the engineering background. </w:t>
      </w:r>
      <w:r w:rsidR="0080566B" w:rsidRPr="00024C34">
        <w:rPr>
          <w:rFonts w:ascii="Times New Roman" w:hAnsi="Times New Roman" w:cs="Times New Roman"/>
          <w:sz w:val="24"/>
          <w:szCs w:val="24"/>
        </w:rPr>
        <w:fldChar w:fldCharType="begin"/>
      </w:r>
      <w:r w:rsidR="0080566B" w:rsidRPr="00024C34">
        <w:rPr>
          <w:rFonts w:ascii="Times New Roman" w:hAnsi="Times New Roman" w:cs="Times New Roman"/>
          <w:sz w:val="24"/>
          <w:szCs w:val="24"/>
        </w:rPr>
        <w:instrText>ADDIN RW.CITE{{51 Lasserre,Philippe 2018}}</w:instrText>
      </w:r>
      <w:r w:rsidR="0080566B" w:rsidRPr="00024C34">
        <w:rPr>
          <w:rFonts w:ascii="Times New Roman" w:hAnsi="Times New Roman" w:cs="Times New Roman"/>
          <w:sz w:val="24"/>
          <w:szCs w:val="24"/>
        </w:rPr>
        <w:fldChar w:fldCharType="separate"/>
      </w:r>
      <w:r w:rsidR="0080566B" w:rsidRPr="00024C34">
        <w:rPr>
          <w:rFonts w:ascii="Times New Roman" w:hAnsi="Times New Roman" w:cs="Times New Roman"/>
          <w:bCs/>
          <w:sz w:val="24"/>
          <w:szCs w:val="24"/>
          <w:lang w:eastAsia="zh-TW"/>
        </w:rPr>
        <w:t>(Lasserre</w:t>
      </w:r>
      <w:r w:rsidR="00C124D7">
        <w:rPr>
          <w:rFonts w:ascii="Times New Roman" w:hAnsi="Times New Roman" w:cs="Times New Roman"/>
          <w:bCs/>
          <w:sz w:val="24"/>
          <w:szCs w:val="24"/>
          <w:lang w:eastAsia="zh-TW"/>
        </w:rPr>
        <w:t>,</w:t>
      </w:r>
      <w:r w:rsidR="0080566B" w:rsidRPr="00024C34">
        <w:rPr>
          <w:rFonts w:ascii="Times New Roman" w:hAnsi="Times New Roman" w:cs="Times New Roman"/>
          <w:bCs/>
          <w:sz w:val="24"/>
          <w:szCs w:val="24"/>
          <w:lang w:eastAsia="zh-TW"/>
        </w:rPr>
        <w:t xml:space="preserve"> 2018)</w:t>
      </w:r>
      <w:r w:rsidR="0080566B" w:rsidRPr="00024C34">
        <w:rPr>
          <w:rFonts w:ascii="Times New Roman" w:hAnsi="Times New Roman" w:cs="Times New Roman"/>
          <w:sz w:val="24"/>
          <w:szCs w:val="24"/>
        </w:rPr>
        <w:fldChar w:fldCharType="end"/>
      </w:r>
      <w:r w:rsidR="00D220AE" w:rsidRPr="00024C34">
        <w:rPr>
          <w:rFonts w:ascii="Times New Roman" w:hAnsi="Times New Roman" w:cs="Times New Roman"/>
          <w:sz w:val="24"/>
          <w:szCs w:val="24"/>
        </w:rPr>
        <w:t xml:space="preserve">  After Zhang became the leader of Haier, he decided to purchase the licences from a German company – Liebherr to improve the technology knowledge and improve the product quality. </w:t>
      </w:r>
      <w:r w:rsidR="00D220AE" w:rsidRPr="00024C34">
        <w:rPr>
          <w:rFonts w:ascii="Times New Roman" w:hAnsi="Times New Roman" w:cs="Times New Roman"/>
          <w:sz w:val="24"/>
          <w:szCs w:val="24"/>
        </w:rPr>
        <w:fldChar w:fldCharType="begin"/>
      </w:r>
      <w:r w:rsidR="00D220AE" w:rsidRPr="00024C34">
        <w:rPr>
          <w:rFonts w:ascii="Times New Roman" w:hAnsi="Times New Roman" w:cs="Times New Roman"/>
          <w:sz w:val="24"/>
          <w:szCs w:val="24"/>
        </w:rPr>
        <w:instrText>ADDIN RW.CITE{{7 Liu,Hong 2002}}</w:instrText>
      </w:r>
      <w:r w:rsidR="00D220AE" w:rsidRPr="00024C34">
        <w:rPr>
          <w:rFonts w:ascii="Times New Roman" w:hAnsi="Times New Roman" w:cs="Times New Roman"/>
          <w:sz w:val="24"/>
          <w:szCs w:val="24"/>
        </w:rPr>
        <w:fldChar w:fldCharType="separate"/>
      </w:r>
      <w:r w:rsidR="00D63023" w:rsidRPr="00024C34">
        <w:rPr>
          <w:rFonts w:ascii="Times New Roman" w:hAnsi="Times New Roman" w:cs="Times New Roman"/>
          <w:bCs/>
          <w:sz w:val="24"/>
          <w:szCs w:val="24"/>
          <w:lang w:eastAsia="zh-TW"/>
        </w:rPr>
        <w:t>(Liu</w:t>
      </w:r>
      <w:r w:rsidR="00C124D7">
        <w:rPr>
          <w:rFonts w:ascii="Times New Roman" w:hAnsi="Times New Roman" w:cs="Times New Roman"/>
          <w:bCs/>
          <w:sz w:val="24"/>
          <w:szCs w:val="24"/>
          <w:lang w:eastAsia="zh-TW"/>
        </w:rPr>
        <w:t xml:space="preserve"> and</w:t>
      </w:r>
      <w:r w:rsidR="00D63023" w:rsidRPr="00024C34">
        <w:rPr>
          <w:rFonts w:ascii="Times New Roman" w:hAnsi="Times New Roman" w:cs="Times New Roman"/>
          <w:bCs/>
          <w:sz w:val="24"/>
          <w:szCs w:val="24"/>
          <w:lang w:eastAsia="zh-TW"/>
        </w:rPr>
        <w:t xml:space="preserve"> Li</w:t>
      </w:r>
      <w:r w:rsidR="00C124D7">
        <w:rPr>
          <w:rFonts w:ascii="Times New Roman" w:hAnsi="Times New Roman" w:cs="Times New Roman"/>
          <w:bCs/>
          <w:sz w:val="24"/>
          <w:szCs w:val="24"/>
          <w:lang w:eastAsia="zh-TW"/>
        </w:rPr>
        <w:t>,</w:t>
      </w:r>
      <w:r w:rsidR="00D63023" w:rsidRPr="00024C34">
        <w:rPr>
          <w:rFonts w:ascii="Times New Roman" w:hAnsi="Times New Roman" w:cs="Times New Roman"/>
          <w:bCs/>
          <w:sz w:val="24"/>
          <w:szCs w:val="24"/>
          <w:lang w:eastAsia="zh-TW"/>
        </w:rPr>
        <w:t xml:space="preserve"> 2002)</w:t>
      </w:r>
      <w:r w:rsidR="00D220AE" w:rsidRPr="00024C34">
        <w:rPr>
          <w:rFonts w:ascii="Times New Roman" w:hAnsi="Times New Roman" w:cs="Times New Roman"/>
          <w:sz w:val="24"/>
          <w:szCs w:val="24"/>
        </w:rPr>
        <w:fldChar w:fldCharType="end"/>
      </w:r>
      <w:r w:rsidR="00F62F79" w:rsidRPr="00024C34">
        <w:rPr>
          <w:rFonts w:ascii="Times New Roman" w:hAnsi="Times New Roman" w:cs="Times New Roman"/>
          <w:sz w:val="24"/>
          <w:szCs w:val="24"/>
        </w:rPr>
        <w:t xml:space="preserve">  At the beginning stage of the newly formed Haier group, refrigerator is the only product to manufacture.  With the improvement of the product quality with aggressive promotion plan, Haier become one of the leading white products domestically. </w:t>
      </w:r>
      <w:r w:rsidR="00F62F79" w:rsidRPr="00024C34">
        <w:rPr>
          <w:rFonts w:ascii="Times New Roman" w:hAnsi="Times New Roman" w:cs="Times New Roman"/>
          <w:sz w:val="24"/>
          <w:szCs w:val="24"/>
        </w:rPr>
        <w:fldChar w:fldCharType="begin"/>
      </w:r>
      <w:r w:rsidR="00F62F79" w:rsidRPr="00024C34">
        <w:rPr>
          <w:rFonts w:ascii="Times New Roman" w:hAnsi="Times New Roman" w:cs="Times New Roman"/>
          <w:sz w:val="24"/>
          <w:szCs w:val="24"/>
        </w:rPr>
        <w:instrText>ADDIN RW.CITE{{55 Wang,YuLan 2015}}</w:instrText>
      </w:r>
      <w:r w:rsidR="00F62F79" w:rsidRPr="00024C34">
        <w:rPr>
          <w:rFonts w:ascii="Times New Roman" w:hAnsi="Times New Roman" w:cs="Times New Roman"/>
          <w:sz w:val="24"/>
          <w:szCs w:val="24"/>
        </w:rPr>
        <w:fldChar w:fldCharType="separate"/>
      </w:r>
      <w:r w:rsidR="00F62F79" w:rsidRPr="00024C34">
        <w:rPr>
          <w:rFonts w:ascii="Times New Roman" w:hAnsi="Times New Roman" w:cs="Times New Roman"/>
          <w:bCs/>
          <w:sz w:val="24"/>
          <w:szCs w:val="24"/>
          <w:lang w:eastAsia="zh-TW"/>
        </w:rPr>
        <w:t>(Wang</w:t>
      </w:r>
      <w:r w:rsidR="00C124D7">
        <w:rPr>
          <w:rFonts w:ascii="Times New Roman" w:hAnsi="Times New Roman" w:cs="Times New Roman"/>
          <w:bCs/>
          <w:sz w:val="24"/>
          <w:szCs w:val="24"/>
          <w:lang w:eastAsia="zh-TW"/>
        </w:rPr>
        <w:t>,</w:t>
      </w:r>
      <w:r w:rsidR="00F62F79" w:rsidRPr="00024C34">
        <w:rPr>
          <w:rFonts w:ascii="Times New Roman" w:hAnsi="Times New Roman" w:cs="Times New Roman"/>
          <w:bCs/>
          <w:sz w:val="24"/>
          <w:szCs w:val="24"/>
          <w:lang w:eastAsia="zh-TW"/>
        </w:rPr>
        <w:t xml:space="preserve"> 2015)</w:t>
      </w:r>
      <w:r w:rsidR="00F62F79" w:rsidRPr="00024C34">
        <w:rPr>
          <w:rFonts w:ascii="Times New Roman" w:hAnsi="Times New Roman" w:cs="Times New Roman"/>
          <w:sz w:val="24"/>
          <w:szCs w:val="24"/>
        </w:rPr>
        <w:fldChar w:fldCharType="end"/>
      </w:r>
      <w:r w:rsidR="000F3BB1" w:rsidRPr="00024C34">
        <w:rPr>
          <w:rFonts w:ascii="Times New Roman" w:hAnsi="Times New Roman" w:cs="Times New Roman"/>
          <w:sz w:val="24"/>
          <w:szCs w:val="24"/>
        </w:rPr>
        <w:t xml:space="preserve">  The management of Haier adopted </w:t>
      </w:r>
      <w:r w:rsidR="00273C4D" w:rsidRPr="00024C34">
        <w:rPr>
          <w:rFonts w:ascii="Times New Roman" w:hAnsi="Times New Roman" w:cs="Times New Roman"/>
          <w:sz w:val="24"/>
          <w:szCs w:val="24"/>
        </w:rPr>
        <w:t>the product</w:t>
      </w:r>
      <w:r w:rsidR="000F3BB1" w:rsidRPr="00024C34">
        <w:rPr>
          <w:rFonts w:ascii="Times New Roman" w:hAnsi="Times New Roman" w:cs="Times New Roman"/>
          <w:sz w:val="24"/>
          <w:szCs w:val="24"/>
        </w:rPr>
        <w:t xml:space="preserve"> differential strategy </w:t>
      </w:r>
      <w:r w:rsidR="00551368" w:rsidRPr="00024C34">
        <w:rPr>
          <w:rFonts w:ascii="Times New Roman" w:hAnsi="Times New Roman" w:cs="Times New Roman"/>
          <w:sz w:val="24"/>
          <w:szCs w:val="24"/>
        </w:rPr>
        <w:t>between the</w:t>
      </w:r>
      <w:r w:rsidR="00273C4D" w:rsidRPr="00024C34">
        <w:rPr>
          <w:rFonts w:ascii="Times New Roman" w:hAnsi="Times New Roman" w:cs="Times New Roman"/>
          <w:sz w:val="24"/>
          <w:szCs w:val="24"/>
        </w:rPr>
        <w:t xml:space="preserve"> period of </w:t>
      </w:r>
      <w:r w:rsidR="000F3BB1" w:rsidRPr="00024C34">
        <w:rPr>
          <w:rFonts w:ascii="Times New Roman" w:hAnsi="Times New Roman" w:cs="Times New Roman"/>
          <w:sz w:val="24"/>
          <w:szCs w:val="24"/>
        </w:rPr>
        <w:t>1988 to 1995</w:t>
      </w:r>
      <w:r w:rsidR="00273C4D" w:rsidRPr="00024C34">
        <w:rPr>
          <w:rFonts w:ascii="Times New Roman" w:hAnsi="Times New Roman" w:cs="Times New Roman"/>
          <w:sz w:val="24"/>
          <w:szCs w:val="24"/>
        </w:rPr>
        <w:t>, instead</w:t>
      </w:r>
      <w:r w:rsidR="000F3BB1" w:rsidRPr="00024C34">
        <w:rPr>
          <w:rFonts w:ascii="Times New Roman" w:hAnsi="Times New Roman" w:cs="Times New Roman"/>
          <w:sz w:val="24"/>
          <w:szCs w:val="24"/>
        </w:rPr>
        <w:t xml:space="preserve"> of refrigerator, Haier also produce air-conditioner; washing machine, vacuum cleaner and stoves, it is a stepping stone of Haier to become a le</w:t>
      </w:r>
      <w:r w:rsidR="00273C4D" w:rsidRPr="00024C34">
        <w:rPr>
          <w:rFonts w:ascii="Times New Roman" w:hAnsi="Times New Roman" w:cs="Times New Roman"/>
          <w:sz w:val="24"/>
          <w:szCs w:val="24"/>
        </w:rPr>
        <w:t xml:space="preserve">ader in the white goods market.  </w:t>
      </w:r>
      <w:r w:rsidR="004E296C" w:rsidRPr="00024C34">
        <w:rPr>
          <w:rFonts w:ascii="Times New Roman" w:hAnsi="Times New Roman" w:cs="Times New Roman"/>
          <w:sz w:val="24"/>
          <w:szCs w:val="24"/>
        </w:rPr>
        <w:t xml:space="preserve">Haier started to expand their business by acquiring other company, in 1996, Haier acquire a Qingdao leading white goods manufacture – Red Star Electric Appliance Company. </w:t>
      </w:r>
      <w:r w:rsidR="004E296C" w:rsidRPr="00024C34">
        <w:rPr>
          <w:rFonts w:ascii="Times New Roman" w:hAnsi="Times New Roman" w:cs="Times New Roman"/>
          <w:sz w:val="24"/>
          <w:szCs w:val="24"/>
        </w:rPr>
        <w:fldChar w:fldCharType="begin"/>
      </w:r>
      <w:r w:rsidR="004E296C" w:rsidRPr="00024C34">
        <w:rPr>
          <w:rFonts w:ascii="Times New Roman" w:hAnsi="Times New Roman" w:cs="Times New Roman"/>
          <w:sz w:val="24"/>
          <w:szCs w:val="24"/>
        </w:rPr>
        <w:instrText>ADDIN RW.CITE{{51 Lasserre,Philippe 2018}}</w:instrText>
      </w:r>
      <w:r w:rsidR="004E296C" w:rsidRPr="00024C34">
        <w:rPr>
          <w:rFonts w:ascii="Times New Roman" w:hAnsi="Times New Roman" w:cs="Times New Roman"/>
          <w:sz w:val="24"/>
          <w:szCs w:val="24"/>
        </w:rPr>
        <w:fldChar w:fldCharType="separate"/>
      </w:r>
      <w:r w:rsidR="004E296C" w:rsidRPr="00024C34">
        <w:rPr>
          <w:rFonts w:ascii="Times New Roman" w:hAnsi="Times New Roman" w:cs="Times New Roman"/>
          <w:bCs/>
          <w:sz w:val="24"/>
          <w:szCs w:val="24"/>
          <w:lang w:eastAsia="zh-TW"/>
        </w:rPr>
        <w:t>(Lasserre</w:t>
      </w:r>
      <w:r w:rsidR="00C124D7">
        <w:rPr>
          <w:rFonts w:ascii="Times New Roman" w:hAnsi="Times New Roman" w:cs="Times New Roman"/>
          <w:bCs/>
          <w:sz w:val="24"/>
          <w:szCs w:val="24"/>
          <w:lang w:eastAsia="zh-TW"/>
        </w:rPr>
        <w:t>,</w:t>
      </w:r>
      <w:r w:rsidR="004E296C" w:rsidRPr="00024C34">
        <w:rPr>
          <w:rFonts w:ascii="Times New Roman" w:hAnsi="Times New Roman" w:cs="Times New Roman"/>
          <w:bCs/>
          <w:sz w:val="24"/>
          <w:szCs w:val="24"/>
          <w:lang w:eastAsia="zh-TW"/>
        </w:rPr>
        <w:t xml:space="preserve"> 2018)</w:t>
      </w:r>
      <w:r w:rsidR="004E296C" w:rsidRPr="00024C34">
        <w:rPr>
          <w:rFonts w:ascii="Times New Roman" w:hAnsi="Times New Roman" w:cs="Times New Roman"/>
          <w:sz w:val="24"/>
          <w:szCs w:val="24"/>
        </w:rPr>
        <w:fldChar w:fldCharType="end"/>
      </w:r>
      <w:r w:rsidR="00D8763F" w:rsidRPr="00024C34">
        <w:rPr>
          <w:rFonts w:ascii="Times New Roman" w:hAnsi="Times New Roman" w:cs="Times New Roman"/>
          <w:sz w:val="24"/>
          <w:szCs w:val="24"/>
        </w:rPr>
        <w:t xml:space="preserve">  In the same year, Haier getting the first step of overseas expansion, Haier joint venture with an Indonesia manufacture, it not only expands its production capacity but also the transfer of knowledge. </w:t>
      </w:r>
      <w:r w:rsidR="00D8763F" w:rsidRPr="00024C34">
        <w:rPr>
          <w:rFonts w:ascii="Times New Roman" w:hAnsi="Times New Roman" w:cs="Times New Roman"/>
          <w:sz w:val="24"/>
          <w:szCs w:val="24"/>
        </w:rPr>
        <w:fldChar w:fldCharType="begin"/>
      </w:r>
      <w:r w:rsidR="00D8763F" w:rsidRPr="00024C34">
        <w:rPr>
          <w:rFonts w:ascii="Times New Roman" w:hAnsi="Times New Roman" w:cs="Times New Roman"/>
          <w:sz w:val="24"/>
          <w:szCs w:val="24"/>
        </w:rPr>
        <w:instrText>ADDIN RW.CITE{{55 Wang,YuLan 2015}}</w:instrText>
      </w:r>
      <w:r w:rsidR="00D8763F" w:rsidRPr="00024C34">
        <w:rPr>
          <w:rFonts w:ascii="Times New Roman" w:hAnsi="Times New Roman" w:cs="Times New Roman"/>
          <w:sz w:val="24"/>
          <w:szCs w:val="24"/>
        </w:rPr>
        <w:fldChar w:fldCharType="separate"/>
      </w:r>
      <w:r w:rsidR="00D8763F" w:rsidRPr="00024C34">
        <w:rPr>
          <w:rFonts w:ascii="Times New Roman" w:hAnsi="Times New Roman" w:cs="Times New Roman"/>
          <w:bCs/>
          <w:sz w:val="24"/>
          <w:szCs w:val="24"/>
          <w:lang w:eastAsia="zh-TW"/>
        </w:rPr>
        <w:t>(Wang</w:t>
      </w:r>
      <w:r w:rsidR="00C124D7">
        <w:rPr>
          <w:rFonts w:ascii="Times New Roman" w:hAnsi="Times New Roman" w:cs="Times New Roman"/>
          <w:bCs/>
          <w:sz w:val="24"/>
          <w:szCs w:val="24"/>
          <w:lang w:eastAsia="zh-TW"/>
        </w:rPr>
        <w:t>,</w:t>
      </w:r>
      <w:r w:rsidR="00D8763F" w:rsidRPr="00024C34">
        <w:rPr>
          <w:rFonts w:ascii="Times New Roman" w:hAnsi="Times New Roman" w:cs="Times New Roman"/>
          <w:bCs/>
          <w:sz w:val="24"/>
          <w:szCs w:val="24"/>
          <w:lang w:eastAsia="zh-TW"/>
        </w:rPr>
        <w:t xml:space="preserve"> 2015)</w:t>
      </w:r>
      <w:r w:rsidR="00D8763F" w:rsidRPr="00024C34">
        <w:rPr>
          <w:rFonts w:ascii="Times New Roman" w:hAnsi="Times New Roman" w:cs="Times New Roman"/>
          <w:sz w:val="24"/>
          <w:szCs w:val="24"/>
        </w:rPr>
        <w:fldChar w:fldCharType="end"/>
      </w:r>
      <w:r w:rsidR="00D8763F" w:rsidRPr="00024C34">
        <w:rPr>
          <w:rFonts w:ascii="Times New Roman" w:hAnsi="Times New Roman" w:cs="Times New Roman"/>
          <w:sz w:val="24"/>
          <w:szCs w:val="24"/>
        </w:rPr>
        <w:t xml:space="preserve"> </w:t>
      </w:r>
    </w:p>
    <w:p w14:paraId="0162F47A" w14:textId="77777777" w:rsidR="00681EF9" w:rsidRPr="00024C34" w:rsidRDefault="00681EF9" w:rsidP="00024C34">
      <w:pPr>
        <w:spacing w:line="360" w:lineRule="auto"/>
        <w:rPr>
          <w:rFonts w:ascii="Times New Roman" w:hAnsi="Times New Roman" w:cs="Times New Roman"/>
          <w:sz w:val="24"/>
          <w:szCs w:val="24"/>
        </w:rPr>
      </w:pPr>
    </w:p>
    <w:p w14:paraId="04B3B735" w14:textId="7BE4A6D8" w:rsidR="005F7641" w:rsidRPr="00024C34" w:rsidRDefault="00E903C7" w:rsidP="00024C34">
      <w:pPr>
        <w:spacing w:line="360" w:lineRule="auto"/>
        <w:rPr>
          <w:rFonts w:ascii="Times New Roman" w:hAnsi="Times New Roman" w:cs="Times New Roman"/>
          <w:sz w:val="24"/>
          <w:szCs w:val="24"/>
        </w:rPr>
      </w:pPr>
      <w:r w:rsidRPr="00024C34">
        <w:rPr>
          <w:rFonts w:ascii="Times New Roman" w:hAnsi="Times New Roman" w:cs="Times New Roman"/>
          <w:sz w:val="24"/>
          <w:szCs w:val="24"/>
        </w:rPr>
        <w:t>China became an official member of the World Trade Organisation in Dec 2001</w:t>
      </w:r>
      <w:r w:rsidR="005F7641" w:rsidRPr="00024C34">
        <w:rPr>
          <w:rFonts w:ascii="Times New Roman" w:hAnsi="Times New Roman" w:cs="Times New Roman"/>
          <w:sz w:val="24"/>
          <w:szCs w:val="24"/>
        </w:rPr>
        <w:t xml:space="preserve">, in order to over the non-tariff barriers, Haier decided to invest the wholly owned overseas production plant in the desired market.  The American headquarters started in March 2002 and located in New York.  </w:t>
      </w:r>
      <w:r w:rsidR="00CE21A7" w:rsidRPr="00024C34">
        <w:rPr>
          <w:rFonts w:ascii="Times New Roman" w:hAnsi="Times New Roman" w:cs="Times New Roman"/>
          <w:sz w:val="24"/>
          <w:szCs w:val="24"/>
        </w:rPr>
        <w:t>In 2009</w:t>
      </w:r>
      <w:r w:rsidR="005F7641" w:rsidRPr="00024C34">
        <w:rPr>
          <w:rFonts w:ascii="Times New Roman" w:hAnsi="Times New Roman" w:cs="Times New Roman"/>
          <w:sz w:val="24"/>
          <w:szCs w:val="24"/>
        </w:rPr>
        <w:t xml:space="preserve">, Haier share 34% market share of the washing machine, 27% market share of refrigerator and 14% market share of the air conditioner. </w:t>
      </w:r>
      <w:r w:rsidR="00551368" w:rsidRPr="00024C34">
        <w:rPr>
          <w:rFonts w:ascii="Times New Roman" w:hAnsi="Times New Roman" w:cs="Times New Roman"/>
          <w:sz w:val="24"/>
          <w:szCs w:val="24"/>
        </w:rPr>
        <w:fldChar w:fldCharType="begin"/>
      </w:r>
      <w:r w:rsidR="00551368" w:rsidRPr="00024C34">
        <w:rPr>
          <w:rFonts w:ascii="Times New Roman" w:hAnsi="Times New Roman" w:cs="Times New Roman"/>
          <w:sz w:val="24"/>
          <w:szCs w:val="24"/>
        </w:rPr>
        <w:instrText>ADDIN RW.CITE{{55 Wang,YuLan 2015}}</w:instrText>
      </w:r>
      <w:r w:rsidR="00551368" w:rsidRPr="00024C34">
        <w:rPr>
          <w:rFonts w:ascii="Times New Roman" w:hAnsi="Times New Roman" w:cs="Times New Roman"/>
          <w:sz w:val="24"/>
          <w:szCs w:val="24"/>
        </w:rPr>
        <w:fldChar w:fldCharType="separate"/>
      </w:r>
      <w:r w:rsidR="00551368" w:rsidRPr="00024C34">
        <w:rPr>
          <w:rFonts w:ascii="Times New Roman" w:hAnsi="Times New Roman" w:cs="Times New Roman"/>
          <w:bCs/>
          <w:sz w:val="24"/>
          <w:szCs w:val="24"/>
          <w:lang w:eastAsia="zh-TW"/>
        </w:rPr>
        <w:t>(Wang</w:t>
      </w:r>
      <w:r w:rsidR="00C124D7">
        <w:rPr>
          <w:rFonts w:ascii="Times New Roman" w:hAnsi="Times New Roman" w:cs="Times New Roman"/>
          <w:bCs/>
          <w:sz w:val="24"/>
          <w:szCs w:val="24"/>
          <w:lang w:eastAsia="zh-TW"/>
        </w:rPr>
        <w:t>,</w:t>
      </w:r>
      <w:r w:rsidR="00551368" w:rsidRPr="00024C34">
        <w:rPr>
          <w:rFonts w:ascii="Times New Roman" w:hAnsi="Times New Roman" w:cs="Times New Roman"/>
          <w:bCs/>
          <w:sz w:val="24"/>
          <w:szCs w:val="24"/>
          <w:lang w:eastAsia="zh-TW"/>
        </w:rPr>
        <w:t xml:space="preserve"> 2015)</w:t>
      </w:r>
      <w:r w:rsidR="00551368" w:rsidRPr="00024C34">
        <w:rPr>
          <w:rFonts w:ascii="Times New Roman" w:hAnsi="Times New Roman" w:cs="Times New Roman"/>
          <w:sz w:val="24"/>
          <w:szCs w:val="24"/>
        </w:rPr>
        <w:fldChar w:fldCharType="end"/>
      </w:r>
      <w:r w:rsidR="00CE21A7" w:rsidRPr="00024C34">
        <w:rPr>
          <w:rFonts w:ascii="Times New Roman" w:hAnsi="Times New Roman" w:cs="Times New Roman"/>
          <w:sz w:val="24"/>
          <w:szCs w:val="24"/>
        </w:rPr>
        <w:t xml:space="preserve"> The success of the first step of international strategy favour Haier expand its overseas market share, there are several large foreign </w:t>
      </w:r>
      <w:r w:rsidR="007B2F04" w:rsidRPr="00024C34">
        <w:rPr>
          <w:rFonts w:ascii="Times New Roman" w:hAnsi="Times New Roman" w:cs="Times New Roman"/>
          <w:sz w:val="24"/>
          <w:szCs w:val="24"/>
        </w:rPr>
        <w:t>investments</w:t>
      </w:r>
      <w:r w:rsidR="00CE21A7" w:rsidRPr="00024C34">
        <w:rPr>
          <w:rFonts w:ascii="Times New Roman" w:hAnsi="Times New Roman" w:cs="Times New Roman"/>
          <w:sz w:val="24"/>
          <w:szCs w:val="24"/>
        </w:rPr>
        <w:t xml:space="preserve"> of Haier listed below:</w:t>
      </w:r>
    </w:p>
    <w:p w14:paraId="6ADB3804" w14:textId="1B2F03B8" w:rsidR="0009596D" w:rsidRDefault="0009596D" w:rsidP="00024C34">
      <w:pPr>
        <w:spacing w:line="360" w:lineRule="auto"/>
        <w:rPr>
          <w:rFonts w:ascii="Times New Roman" w:eastAsia="DengXian" w:hAnsi="Times New Roman" w:cs="Times New Roman"/>
          <w:sz w:val="24"/>
          <w:szCs w:val="24"/>
        </w:rPr>
      </w:pPr>
    </w:p>
    <w:p w14:paraId="75AE6496" w14:textId="77777777" w:rsidR="00245877" w:rsidRPr="00245877" w:rsidRDefault="00245877" w:rsidP="00024C34">
      <w:pPr>
        <w:spacing w:line="360" w:lineRule="auto"/>
        <w:rPr>
          <w:rFonts w:ascii="Times New Roman" w:eastAsia="DengXian" w:hAnsi="Times New Roman" w:cs="Times New Roman"/>
          <w:sz w:val="24"/>
          <w:szCs w:val="24"/>
        </w:rPr>
      </w:pPr>
    </w:p>
    <w:p w14:paraId="3648C50F" w14:textId="77777777" w:rsidR="00CE21A7" w:rsidRPr="00024C34" w:rsidRDefault="00CE21A7" w:rsidP="00024C34">
      <w:pPr>
        <w:spacing w:line="360" w:lineRule="auto"/>
        <w:rPr>
          <w:rFonts w:ascii="Times New Roman" w:hAnsi="Times New Roman" w:cs="Times New Roman"/>
          <w:sz w:val="24"/>
          <w:szCs w:val="24"/>
        </w:rPr>
      </w:pPr>
    </w:p>
    <w:tbl>
      <w:tblPr>
        <w:tblStyle w:val="a7"/>
        <w:tblW w:w="0" w:type="auto"/>
        <w:tblLook w:val="04A0" w:firstRow="1" w:lastRow="0" w:firstColumn="1" w:lastColumn="0" w:noHBand="0" w:noVBand="1"/>
      </w:tblPr>
      <w:tblGrid>
        <w:gridCol w:w="4348"/>
        <w:gridCol w:w="4348"/>
      </w:tblGrid>
      <w:tr w:rsidR="00BE56C2" w:rsidRPr="00024C34" w14:paraId="4E963677" w14:textId="77777777" w:rsidTr="00BE56C2">
        <w:tc>
          <w:tcPr>
            <w:tcW w:w="4348" w:type="dxa"/>
          </w:tcPr>
          <w:p w14:paraId="1E529F02" w14:textId="0D436FEB" w:rsidR="00BE56C2" w:rsidRPr="00024C34" w:rsidRDefault="00BE56C2" w:rsidP="00024C34">
            <w:pPr>
              <w:spacing w:line="360" w:lineRule="auto"/>
              <w:rPr>
                <w:rFonts w:ascii="Times New Roman" w:hAnsi="Times New Roman" w:cs="Times New Roman"/>
                <w:b/>
                <w:sz w:val="24"/>
                <w:szCs w:val="24"/>
                <w:u w:val="single"/>
              </w:rPr>
            </w:pPr>
            <w:r w:rsidRPr="00024C34">
              <w:rPr>
                <w:rFonts w:ascii="Times New Roman" w:hAnsi="Times New Roman" w:cs="Times New Roman"/>
                <w:b/>
                <w:sz w:val="24"/>
                <w:szCs w:val="24"/>
                <w:u w:val="single"/>
              </w:rPr>
              <w:lastRenderedPageBreak/>
              <w:t>Year</w:t>
            </w:r>
          </w:p>
        </w:tc>
        <w:tc>
          <w:tcPr>
            <w:tcW w:w="4348" w:type="dxa"/>
          </w:tcPr>
          <w:p w14:paraId="62AAD40F" w14:textId="6F2944D0" w:rsidR="00BE56C2" w:rsidRPr="00024C34" w:rsidRDefault="00BE56C2" w:rsidP="00024C34">
            <w:pPr>
              <w:spacing w:line="360" w:lineRule="auto"/>
              <w:rPr>
                <w:rFonts w:ascii="Times New Roman" w:hAnsi="Times New Roman" w:cs="Times New Roman"/>
                <w:b/>
                <w:sz w:val="24"/>
                <w:szCs w:val="24"/>
                <w:u w:val="single"/>
              </w:rPr>
            </w:pPr>
            <w:r w:rsidRPr="00024C34">
              <w:rPr>
                <w:rFonts w:ascii="Times New Roman" w:hAnsi="Times New Roman" w:cs="Times New Roman"/>
                <w:b/>
                <w:sz w:val="24"/>
                <w:szCs w:val="24"/>
                <w:u w:val="single"/>
              </w:rPr>
              <w:t xml:space="preserve">Investment </w:t>
            </w:r>
          </w:p>
        </w:tc>
      </w:tr>
      <w:tr w:rsidR="00BE56C2" w:rsidRPr="00024C34" w14:paraId="02E63CE8" w14:textId="77777777" w:rsidTr="00BE56C2">
        <w:tc>
          <w:tcPr>
            <w:tcW w:w="4348" w:type="dxa"/>
          </w:tcPr>
          <w:p w14:paraId="12E3FB92" w14:textId="4D2DB93F" w:rsidR="00BE56C2" w:rsidRPr="00024C34" w:rsidRDefault="00BE56C2" w:rsidP="00024C34">
            <w:pPr>
              <w:spacing w:line="360" w:lineRule="auto"/>
              <w:rPr>
                <w:rFonts w:ascii="Times New Roman" w:hAnsi="Times New Roman" w:cs="Times New Roman"/>
                <w:sz w:val="24"/>
                <w:szCs w:val="24"/>
              </w:rPr>
            </w:pPr>
            <w:r w:rsidRPr="00024C34">
              <w:rPr>
                <w:rFonts w:ascii="Times New Roman" w:hAnsi="Times New Roman" w:cs="Times New Roman"/>
                <w:sz w:val="24"/>
                <w:szCs w:val="24"/>
              </w:rPr>
              <w:t>2006</w:t>
            </w:r>
          </w:p>
        </w:tc>
        <w:tc>
          <w:tcPr>
            <w:tcW w:w="4348" w:type="dxa"/>
          </w:tcPr>
          <w:p w14:paraId="4F36C311" w14:textId="4077E6D0" w:rsidR="00BE56C2" w:rsidRPr="00024C34" w:rsidRDefault="00BE56C2" w:rsidP="00024C34">
            <w:pPr>
              <w:spacing w:line="360" w:lineRule="auto"/>
              <w:rPr>
                <w:rFonts w:ascii="Times New Roman" w:hAnsi="Times New Roman" w:cs="Times New Roman"/>
                <w:sz w:val="24"/>
                <w:szCs w:val="24"/>
              </w:rPr>
            </w:pPr>
            <w:r w:rsidRPr="00024C34">
              <w:rPr>
                <w:rFonts w:ascii="Times New Roman" w:hAnsi="Times New Roman" w:cs="Times New Roman"/>
                <w:sz w:val="24"/>
                <w:szCs w:val="24"/>
              </w:rPr>
              <w:t xml:space="preserve"> Joint venture with </w:t>
            </w:r>
            <w:proofErr w:type="spellStart"/>
            <w:r w:rsidRPr="00024C34">
              <w:rPr>
                <w:rFonts w:ascii="Times New Roman" w:hAnsi="Times New Roman" w:cs="Times New Roman"/>
                <w:sz w:val="24"/>
                <w:szCs w:val="24"/>
              </w:rPr>
              <w:t>Ruba</w:t>
            </w:r>
            <w:proofErr w:type="spellEnd"/>
            <w:r w:rsidRPr="00024C34">
              <w:rPr>
                <w:rFonts w:ascii="Times New Roman" w:hAnsi="Times New Roman" w:cs="Times New Roman"/>
                <w:sz w:val="24"/>
                <w:szCs w:val="24"/>
              </w:rPr>
              <w:t xml:space="preserve"> Group in Pakistan  </w:t>
            </w:r>
          </w:p>
        </w:tc>
      </w:tr>
      <w:tr w:rsidR="00BE56C2" w:rsidRPr="00024C34" w14:paraId="428DF66F" w14:textId="77777777" w:rsidTr="00BE56C2">
        <w:tc>
          <w:tcPr>
            <w:tcW w:w="4348" w:type="dxa"/>
          </w:tcPr>
          <w:p w14:paraId="55BB4448" w14:textId="2DD2923D" w:rsidR="00BE56C2" w:rsidRPr="00024C34" w:rsidRDefault="00BE56C2" w:rsidP="00024C34">
            <w:pPr>
              <w:spacing w:line="360" w:lineRule="auto"/>
              <w:rPr>
                <w:rFonts w:ascii="Times New Roman" w:hAnsi="Times New Roman" w:cs="Times New Roman"/>
                <w:sz w:val="24"/>
                <w:szCs w:val="24"/>
              </w:rPr>
            </w:pPr>
            <w:r w:rsidRPr="00024C34">
              <w:rPr>
                <w:rFonts w:ascii="Times New Roman" w:hAnsi="Times New Roman" w:cs="Times New Roman"/>
                <w:sz w:val="24"/>
                <w:szCs w:val="24"/>
              </w:rPr>
              <w:t>2011</w:t>
            </w:r>
          </w:p>
        </w:tc>
        <w:tc>
          <w:tcPr>
            <w:tcW w:w="4348" w:type="dxa"/>
          </w:tcPr>
          <w:p w14:paraId="0C375A40" w14:textId="52DEA250" w:rsidR="00BE56C2" w:rsidRPr="00024C34" w:rsidRDefault="00BE56C2" w:rsidP="00024C34">
            <w:pPr>
              <w:spacing w:line="360" w:lineRule="auto"/>
              <w:rPr>
                <w:rFonts w:ascii="Times New Roman" w:hAnsi="Times New Roman" w:cs="Times New Roman"/>
                <w:sz w:val="24"/>
                <w:szCs w:val="24"/>
              </w:rPr>
            </w:pPr>
            <w:r w:rsidRPr="00024C34">
              <w:rPr>
                <w:rFonts w:ascii="Times New Roman" w:hAnsi="Times New Roman" w:cs="Times New Roman"/>
                <w:sz w:val="24"/>
                <w:szCs w:val="24"/>
              </w:rPr>
              <w:t>Acquire the Sanyo in Japan</w:t>
            </w:r>
          </w:p>
        </w:tc>
      </w:tr>
      <w:tr w:rsidR="00BE56C2" w:rsidRPr="00024C34" w14:paraId="00A82A34" w14:textId="77777777" w:rsidTr="00BE56C2">
        <w:tc>
          <w:tcPr>
            <w:tcW w:w="4348" w:type="dxa"/>
          </w:tcPr>
          <w:p w14:paraId="5B33C81B" w14:textId="4205AE5B" w:rsidR="00BE56C2" w:rsidRPr="00024C34" w:rsidRDefault="00BE56C2" w:rsidP="00024C34">
            <w:pPr>
              <w:spacing w:line="360" w:lineRule="auto"/>
              <w:rPr>
                <w:rFonts w:ascii="Times New Roman" w:hAnsi="Times New Roman" w:cs="Times New Roman"/>
                <w:sz w:val="24"/>
                <w:szCs w:val="24"/>
              </w:rPr>
            </w:pPr>
            <w:r w:rsidRPr="00024C34">
              <w:rPr>
                <w:rFonts w:ascii="Times New Roman" w:hAnsi="Times New Roman" w:cs="Times New Roman"/>
                <w:sz w:val="24"/>
                <w:szCs w:val="24"/>
              </w:rPr>
              <w:t>2012</w:t>
            </w:r>
          </w:p>
        </w:tc>
        <w:tc>
          <w:tcPr>
            <w:tcW w:w="4348" w:type="dxa"/>
          </w:tcPr>
          <w:p w14:paraId="6C908E18" w14:textId="6EFEA3FC" w:rsidR="00BE56C2" w:rsidRPr="00024C34" w:rsidRDefault="00BE56C2" w:rsidP="00024C34">
            <w:pPr>
              <w:spacing w:line="360" w:lineRule="auto"/>
              <w:rPr>
                <w:rFonts w:ascii="Times New Roman" w:hAnsi="Times New Roman" w:cs="Times New Roman"/>
                <w:sz w:val="24"/>
                <w:szCs w:val="24"/>
              </w:rPr>
            </w:pPr>
            <w:r w:rsidRPr="00024C34">
              <w:rPr>
                <w:rFonts w:ascii="Times New Roman" w:hAnsi="Times New Roman" w:cs="Times New Roman"/>
                <w:sz w:val="24"/>
                <w:szCs w:val="24"/>
              </w:rPr>
              <w:t>Acquire Fisher and Paykel in New Zealand</w:t>
            </w:r>
          </w:p>
        </w:tc>
      </w:tr>
      <w:tr w:rsidR="00BE56C2" w:rsidRPr="00024C34" w14:paraId="2ADAD4E7" w14:textId="77777777" w:rsidTr="00BE56C2">
        <w:tc>
          <w:tcPr>
            <w:tcW w:w="4348" w:type="dxa"/>
          </w:tcPr>
          <w:p w14:paraId="4E67CD8E" w14:textId="39E5ECF7" w:rsidR="00BE56C2" w:rsidRPr="00024C34" w:rsidRDefault="00BE56C2" w:rsidP="00024C34">
            <w:pPr>
              <w:spacing w:line="360" w:lineRule="auto"/>
              <w:rPr>
                <w:rFonts w:ascii="Times New Roman" w:hAnsi="Times New Roman" w:cs="Times New Roman"/>
                <w:sz w:val="24"/>
                <w:szCs w:val="24"/>
              </w:rPr>
            </w:pPr>
            <w:r w:rsidRPr="00024C34">
              <w:rPr>
                <w:rFonts w:ascii="Times New Roman" w:hAnsi="Times New Roman" w:cs="Times New Roman"/>
                <w:sz w:val="24"/>
                <w:szCs w:val="24"/>
              </w:rPr>
              <w:t>2013</w:t>
            </w:r>
          </w:p>
        </w:tc>
        <w:tc>
          <w:tcPr>
            <w:tcW w:w="4348" w:type="dxa"/>
          </w:tcPr>
          <w:p w14:paraId="7F45910E" w14:textId="5F3DE5EE" w:rsidR="00BE56C2" w:rsidRPr="00024C34" w:rsidRDefault="00BE56C2" w:rsidP="00024C34">
            <w:pPr>
              <w:spacing w:line="360" w:lineRule="auto"/>
              <w:rPr>
                <w:rFonts w:ascii="Times New Roman" w:hAnsi="Times New Roman" w:cs="Times New Roman"/>
                <w:sz w:val="24"/>
                <w:szCs w:val="24"/>
              </w:rPr>
            </w:pPr>
            <w:r w:rsidRPr="00024C34">
              <w:rPr>
                <w:rFonts w:ascii="Times New Roman" w:hAnsi="Times New Roman" w:cs="Times New Roman"/>
                <w:sz w:val="24"/>
                <w:szCs w:val="24"/>
              </w:rPr>
              <w:t xml:space="preserve">Joint venture with </w:t>
            </w:r>
            <w:proofErr w:type="spellStart"/>
            <w:r w:rsidRPr="00024C34">
              <w:rPr>
                <w:rFonts w:ascii="Times New Roman" w:hAnsi="Times New Roman" w:cs="Times New Roman"/>
                <w:sz w:val="24"/>
                <w:szCs w:val="24"/>
              </w:rPr>
              <w:t>Fagor</w:t>
            </w:r>
            <w:proofErr w:type="spellEnd"/>
            <w:r w:rsidRPr="00024C34">
              <w:rPr>
                <w:rFonts w:ascii="Times New Roman" w:hAnsi="Times New Roman" w:cs="Times New Roman"/>
                <w:sz w:val="24"/>
                <w:szCs w:val="24"/>
              </w:rPr>
              <w:t xml:space="preserve"> in Italy and Poland</w:t>
            </w:r>
          </w:p>
        </w:tc>
      </w:tr>
      <w:tr w:rsidR="00BE56C2" w:rsidRPr="00024C34" w14:paraId="5E08D65D" w14:textId="77777777" w:rsidTr="00BE56C2">
        <w:tc>
          <w:tcPr>
            <w:tcW w:w="4348" w:type="dxa"/>
          </w:tcPr>
          <w:p w14:paraId="28265D7D" w14:textId="282CF19D" w:rsidR="00BE56C2" w:rsidRPr="00024C34" w:rsidRDefault="00BE56C2" w:rsidP="00024C34">
            <w:pPr>
              <w:spacing w:line="360" w:lineRule="auto"/>
              <w:rPr>
                <w:rFonts w:ascii="Times New Roman" w:hAnsi="Times New Roman" w:cs="Times New Roman"/>
                <w:sz w:val="24"/>
                <w:szCs w:val="24"/>
              </w:rPr>
            </w:pPr>
            <w:r w:rsidRPr="00024C34">
              <w:rPr>
                <w:rFonts w:ascii="Times New Roman" w:hAnsi="Times New Roman" w:cs="Times New Roman"/>
                <w:sz w:val="24"/>
                <w:szCs w:val="24"/>
              </w:rPr>
              <w:t>2016</w:t>
            </w:r>
          </w:p>
        </w:tc>
        <w:tc>
          <w:tcPr>
            <w:tcW w:w="4348" w:type="dxa"/>
          </w:tcPr>
          <w:p w14:paraId="62DD4765" w14:textId="3585854D" w:rsidR="00BE56C2" w:rsidRPr="00024C34" w:rsidRDefault="00BE56C2" w:rsidP="00024C34">
            <w:pPr>
              <w:spacing w:line="360" w:lineRule="auto"/>
              <w:rPr>
                <w:rFonts w:ascii="Times New Roman" w:hAnsi="Times New Roman" w:cs="Times New Roman"/>
                <w:sz w:val="24"/>
                <w:szCs w:val="24"/>
              </w:rPr>
            </w:pPr>
            <w:r w:rsidRPr="00024C34">
              <w:rPr>
                <w:rFonts w:ascii="Times New Roman" w:hAnsi="Times New Roman" w:cs="Times New Roman"/>
                <w:sz w:val="24"/>
                <w:szCs w:val="24"/>
              </w:rPr>
              <w:t xml:space="preserve">Acquire the General </w:t>
            </w:r>
            <w:proofErr w:type="spellStart"/>
            <w:r w:rsidRPr="00024C34">
              <w:rPr>
                <w:rFonts w:ascii="Times New Roman" w:hAnsi="Times New Roman" w:cs="Times New Roman"/>
                <w:sz w:val="24"/>
                <w:szCs w:val="24"/>
              </w:rPr>
              <w:t>Electrics</w:t>
            </w:r>
            <w:proofErr w:type="spellEnd"/>
            <w:r w:rsidRPr="00024C34">
              <w:rPr>
                <w:rFonts w:ascii="Times New Roman" w:hAnsi="Times New Roman" w:cs="Times New Roman"/>
                <w:sz w:val="24"/>
                <w:szCs w:val="24"/>
              </w:rPr>
              <w:t xml:space="preserve"> </w:t>
            </w:r>
            <w:r w:rsidR="007A696B" w:rsidRPr="00024C34">
              <w:rPr>
                <w:rFonts w:ascii="Times New Roman" w:hAnsi="Times New Roman" w:cs="Times New Roman"/>
                <w:sz w:val="24"/>
                <w:szCs w:val="24"/>
              </w:rPr>
              <w:t xml:space="preserve">Appliances </w:t>
            </w:r>
            <w:r w:rsidRPr="00024C34">
              <w:rPr>
                <w:rFonts w:ascii="Times New Roman" w:hAnsi="Times New Roman" w:cs="Times New Roman"/>
                <w:sz w:val="24"/>
                <w:szCs w:val="24"/>
              </w:rPr>
              <w:t>in USA</w:t>
            </w:r>
          </w:p>
        </w:tc>
      </w:tr>
    </w:tbl>
    <w:p w14:paraId="144EE7DF" w14:textId="02F2FABC" w:rsidR="00602C48" w:rsidRPr="00024C34" w:rsidRDefault="00244DCF" w:rsidP="00024C34">
      <w:pPr>
        <w:spacing w:line="360" w:lineRule="auto"/>
        <w:rPr>
          <w:rFonts w:ascii="Times New Roman" w:hAnsi="Times New Roman" w:cs="Times New Roman"/>
          <w:sz w:val="24"/>
          <w:szCs w:val="24"/>
        </w:rPr>
      </w:pPr>
      <w:r w:rsidRPr="00024C34">
        <w:rPr>
          <w:rFonts w:ascii="Times New Roman" w:hAnsi="Times New Roman" w:cs="Times New Roman"/>
          <w:sz w:val="24"/>
          <w:szCs w:val="24"/>
        </w:rPr>
        <w:t xml:space="preserve">Source:  </w:t>
      </w:r>
      <w:r w:rsidR="006B292D" w:rsidRPr="00024C34">
        <w:rPr>
          <w:rFonts w:ascii="Times New Roman" w:hAnsi="Times New Roman" w:cs="Times New Roman"/>
          <w:sz w:val="24"/>
          <w:szCs w:val="24"/>
        </w:rPr>
        <w:t xml:space="preserve">LASSERRE, P., 2018. Global strategic management. Fourth edition </w:t>
      </w:r>
      <w:proofErr w:type="spellStart"/>
      <w:r w:rsidR="006B292D" w:rsidRPr="00024C34">
        <w:rPr>
          <w:rFonts w:ascii="Times New Roman" w:hAnsi="Times New Roman" w:cs="Times New Roman"/>
          <w:sz w:val="24"/>
          <w:szCs w:val="24"/>
        </w:rPr>
        <w:t>edn</w:t>
      </w:r>
      <w:proofErr w:type="spellEnd"/>
      <w:r w:rsidR="006B292D" w:rsidRPr="00024C34">
        <w:rPr>
          <w:rFonts w:ascii="Times New Roman" w:hAnsi="Times New Roman" w:cs="Times New Roman"/>
          <w:sz w:val="24"/>
          <w:szCs w:val="24"/>
        </w:rPr>
        <w:t xml:space="preserve">. </w:t>
      </w:r>
      <w:proofErr w:type="gramStart"/>
      <w:r w:rsidR="006B292D" w:rsidRPr="00024C34">
        <w:rPr>
          <w:rFonts w:ascii="Times New Roman" w:hAnsi="Times New Roman" w:cs="Times New Roman"/>
          <w:sz w:val="24"/>
          <w:szCs w:val="24"/>
        </w:rPr>
        <w:t>London :</w:t>
      </w:r>
      <w:proofErr w:type="gramEnd"/>
      <w:r w:rsidR="006B292D" w:rsidRPr="00024C34">
        <w:rPr>
          <w:rFonts w:ascii="Times New Roman" w:hAnsi="Times New Roman" w:cs="Times New Roman"/>
          <w:sz w:val="24"/>
          <w:szCs w:val="24"/>
        </w:rPr>
        <w:t xml:space="preserve"> Palgrave.</w:t>
      </w:r>
    </w:p>
    <w:p w14:paraId="0BE5DC89" w14:textId="27BB1067" w:rsidR="00602C48" w:rsidRPr="00024C34" w:rsidRDefault="00602C48" w:rsidP="00024C34">
      <w:pPr>
        <w:spacing w:line="360" w:lineRule="auto"/>
        <w:rPr>
          <w:rFonts w:ascii="Times New Roman" w:hAnsi="Times New Roman" w:cs="Times New Roman"/>
          <w:sz w:val="24"/>
          <w:szCs w:val="24"/>
        </w:rPr>
      </w:pPr>
      <w:r w:rsidRPr="00024C34">
        <w:rPr>
          <w:rFonts w:ascii="Times New Roman" w:hAnsi="Times New Roman" w:cs="Times New Roman"/>
          <w:sz w:val="24"/>
          <w:szCs w:val="24"/>
        </w:rPr>
        <w:t>According to data released by Euromonitor</w:t>
      </w:r>
      <w:r w:rsidR="00D07557" w:rsidRPr="00024C34">
        <w:rPr>
          <w:rFonts w:ascii="Times New Roman" w:hAnsi="Times New Roman" w:cs="Times New Roman"/>
          <w:sz w:val="24"/>
          <w:szCs w:val="24"/>
        </w:rPr>
        <w:t xml:space="preserve"> in 2014, Haier</w:t>
      </w:r>
      <w:r w:rsidRPr="00024C34">
        <w:rPr>
          <w:rFonts w:ascii="Times New Roman" w:hAnsi="Times New Roman" w:cs="Times New Roman"/>
          <w:sz w:val="24"/>
          <w:szCs w:val="24"/>
        </w:rPr>
        <w:t xml:space="preserve"> brand</w:t>
      </w:r>
      <w:r w:rsidR="00D07557" w:rsidRPr="00024C34">
        <w:rPr>
          <w:rFonts w:ascii="Times New Roman" w:hAnsi="Times New Roman" w:cs="Times New Roman"/>
          <w:sz w:val="24"/>
          <w:szCs w:val="24"/>
        </w:rPr>
        <w:t xml:space="preserve"> cover 10.2% of market share of white goods in retail.  It was the 6</w:t>
      </w:r>
      <w:r w:rsidR="00D07557" w:rsidRPr="00024C34">
        <w:rPr>
          <w:rFonts w:ascii="Times New Roman" w:hAnsi="Times New Roman" w:cs="Times New Roman"/>
          <w:sz w:val="24"/>
          <w:szCs w:val="24"/>
          <w:vertAlign w:val="superscript"/>
        </w:rPr>
        <w:t>th</w:t>
      </w:r>
      <w:r w:rsidR="00D07557" w:rsidRPr="00024C34">
        <w:rPr>
          <w:rFonts w:ascii="Times New Roman" w:hAnsi="Times New Roman" w:cs="Times New Roman"/>
          <w:sz w:val="24"/>
          <w:szCs w:val="24"/>
        </w:rPr>
        <w:t xml:space="preserve">  </w:t>
      </w:r>
      <w:r w:rsidRPr="00024C34">
        <w:rPr>
          <w:rFonts w:ascii="Times New Roman" w:hAnsi="Times New Roman" w:cs="Times New Roman"/>
          <w:sz w:val="24"/>
          <w:szCs w:val="24"/>
        </w:rPr>
        <w:t xml:space="preserve"> largest market share in white goods</w:t>
      </w:r>
      <w:r w:rsidR="00D07557" w:rsidRPr="00024C34">
        <w:rPr>
          <w:rFonts w:ascii="Times New Roman" w:hAnsi="Times New Roman" w:cs="Times New Roman"/>
          <w:sz w:val="24"/>
          <w:szCs w:val="24"/>
        </w:rPr>
        <w:t xml:space="preserve"> </w:t>
      </w:r>
      <w:r w:rsidR="00A94D69">
        <w:rPr>
          <w:rFonts w:ascii="Times New Roman" w:hAnsi="Times New Roman" w:cs="Times New Roman"/>
          <w:sz w:val="24"/>
          <w:szCs w:val="24"/>
        </w:rPr>
        <w:t xml:space="preserve">globally that </w:t>
      </w:r>
      <w:r w:rsidR="00D07557" w:rsidRPr="00024C34">
        <w:rPr>
          <w:rFonts w:ascii="Times New Roman" w:hAnsi="Times New Roman" w:cs="Times New Roman"/>
          <w:sz w:val="24"/>
          <w:szCs w:val="24"/>
        </w:rPr>
        <w:t xml:space="preserve">cover </w:t>
      </w:r>
      <w:r w:rsidRPr="00024C34">
        <w:rPr>
          <w:rFonts w:ascii="Times New Roman" w:hAnsi="Times New Roman" w:cs="Times New Roman"/>
          <w:sz w:val="24"/>
          <w:szCs w:val="24"/>
        </w:rPr>
        <w:t xml:space="preserve">with 10.2 per cent retail volume market share. </w:t>
      </w:r>
      <w:r w:rsidR="00310378" w:rsidRPr="00024C34">
        <w:rPr>
          <w:rFonts w:ascii="Times New Roman" w:hAnsi="Times New Roman" w:cs="Times New Roman"/>
          <w:sz w:val="24"/>
          <w:szCs w:val="24"/>
        </w:rPr>
        <w:t xml:space="preserve">Haier has been the market leader for white goods for 6 continuous year. </w:t>
      </w:r>
      <w:r w:rsidR="00676A2F" w:rsidRPr="00024C34">
        <w:rPr>
          <w:rFonts w:ascii="Times New Roman" w:hAnsi="Times New Roman" w:cs="Times New Roman"/>
          <w:sz w:val="24"/>
          <w:szCs w:val="24"/>
        </w:rPr>
        <w:fldChar w:fldCharType="begin"/>
      </w:r>
      <w:r w:rsidR="00676A2F" w:rsidRPr="00024C34">
        <w:rPr>
          <w:rFonts w:ascii="Times New Roman" w:hAnsi="Times New Roman" w:cs="Times New Roman"/>
          <w:sz w:val="24"/>
          <w:szCs w:val="24"/>
        </w:rPr>
        <w:instrText>ADDIN RW.CITE{{56 Ragini,Vasishtha 2015}}</w:instrText>
      </w:r>
      <w:r w:rsidR="00676A2F" w:rsidRPr="00024C34">
        <w:rPr>
          <w:rFonts w:ascii="Times New Roman" w:hAnsi="Times New Roman" w:cs="Times New Roman"/>
          <w:sz w:val="24"/>
          <w:szCs w:val="24"/>
        </w:rPr>
        <w:fldChar w:fldCharType="separate"/>
      </w:r>
      <w:r w:rsidR="00676A2F" w:rsidRPr="00024C34">
        <w:rPr>
          <w:rFonts w:ascii="Times New Roman" w:hAnsi="Times New Roman" w:cs="Times New Roman"/>
          <w:bCs/>
          <w:sz w:val="24"/>
          <w:szCs w:val="24"/>
          <w:lang w:eastAsia="zh-TW"/>
        </w:rPr>
        <w:t>(Ragini</w:t>
      </w:r>
      <w:r w:rsidR="00FB2F3D">
        <w:rPr>
          <w:rFonts w:ascii="Times New Roman" w:hAnsi="Times New Roman" w:cs="Times New Roman"/>
          <w:bCs/>
          <w:sz w:val="24"/>
          <w:szCs w:val="24"/>
          <w:lang w:eastAsia="zh-TW"/>
        </w:rPr>
        <w:t xml:space="preserve"> and</w:t>
      </w:r>
      <w:r w:rsidR="00676A2F" w:rsidRPr="00024C34">
        <w:rPr>
          <w:rFonts w:ascii="Times New Roman" w:hAnsi="Times New Roman" w:cs="Times New Roman"/>
          <w:bCs/>
          <w:sz w:val="24"/>
          <w:szCs w:val="24"/>
          <w:lang w:eastAsia="zh-TW"/>
        </w:rPr>
        <w:t xml:space="preserve"> Harleen</w:t>
      </w:r>
      <w:r w:rsidR="00FB2F3D">
        <w:rPr>
          <w:rFonts w:ascii="Times New Roman" w:hAnsi="Times New Roman" w:cs="Times New Roman"/>
          <w:bCs/>
          <w:sz w:val="24"/>
          <w:szCs w:val="24"/>
          <w:lang w:eastAsia="zh-TW"/>
        </w:rPr>
        <w:t>,</w:t>
      </w:r>
      <w:r w:rsidR="00676A2F" w:rsidRPr="00024C34">
        <w:rPr>
          <w:rFonts w:ascii="Times New Roman" w:hAnsi="Times New Roman" w:cs="Times New Roman"/>
          <w:bCs/>
          <w:sz w:val="24"/>
          <w:szCs w:val="24"/>
          <w:lang w:eastAsia="zh-TW"/>
        </w:rPr>
        <w:t xml:space="preserve"> 2015)</w:t>
      </w:r>
      <w:r w:rsidR="00676A2F" w:rsidRPr="00024C34">
        <w:rPr>
          <w:rFonts w:ascii="Times New Roman" w:hAnsi="Times New Roman" w:cs="Times New Roman"/>
          <w:sz w:val="24"/>
          <w:szCs w:val="24"/>
        </w:rPr>
        <w:fldChar w:fldCharType="end"/>
      </w:r>
      <w:r w:rsidR="00091DB3" w:rsidRPr="00024C34">
        <w:rPr>
          <w:rFonts w:ascii="Times New Roman" w:hAnsi="Times New Roman" w:cs="Times New Roman"/>
          <w:sz w:val="24"/>
          <w:szCs w:val="24"/>
        </w:rPr>
        <w:t xml:space="preserve">  As of January 2019, Haier is a listed company under Shanghai Stock Exchange (SSE: 600690) and Hong Kon</w:t>
      </w:r>
      <w:r w:rsidR="00167238" w:rsidRPr="00024C34">
        <w:rPr>
          <w:rFonts w:ascii="Times New Roman" w:hAnsi="Times New Roman" w:cs="Times New Roman"/>
          <w:sz w:val="24"/>
          <w:szCs w:val="24"/>
        </w:rPr>
        <w:t xml:space="preserve">g Stock Exchange (SEHK:  1169).  Haier also announced that “D-share” will be available to trade in China Europe International Exchange in Frankfurt. </w:t>
      </w:r>
      <w:r w:rsidR="00167238" w:rsidRPr="00024C34">
        <w:rPr>
          <w:rFonts w:ascii="Times New Roman" w:hAnsi="Times New Roman" w:cs="Times New Roman"/>
          <w:sz w:val="24"/>
          <w:szCs w:val="24"/>
        </w:rPr>
        <w:fldChar w:fldCharType="begin"/>
      </w:r>
      <w:r w:rsidR="00167238" w:rsidRPr="00024C34">
        <w:rPr>
          <w:rFonts w:ascii="Times New Roman" w:hAnsi="Times New Roman" w:cs="Times New Roman"/>
          <w:sz w:val="24"/>
          <w:szCs w:val="24"/>
        </w:rPr>
        <w:instrText>ADDIN RW.CITE{{57 Tom,Sims 2018}}</w:instrText>
      </w:r>
      <w:r w:rsidR="00167238" w:rsidRPr="00024C34">
        <w:rPr>
          <w:rFonts w:ascii="Times New Roman" w:hAnsi="Times New Roman" w:cs="Times New Roman"/>
          <w:sz w:val="24"/>
          <w:szCs w:val="24"/>
        </w:rPr>
        <w:fldChar w:fldCharType="separate"/>
      </w:r>
      <w:r w:rsidR="00167238" w:rsidRPr="00024C34">
        <w:rPr>
          <w:rFonts w:ascii="Times New Roman" w:hAnsi="Times New Roman" w:cs="Times New Roman"/>
          <w:bCs/>
          <w:sz w:val="24"/>
          <w:szCs w:val="24"/>
          <w:lang w:eastAsia="zh-TW"/>
        </w:rPr>
        <w:t>(Tom</w:t>
      </w:r>
      <w:r w:rsidR="000D61C4">
        <w:rPr>
          <w:rFonts w:ascii="Times New Roman" w:hAnsi="Times New Roman" w:cs="Times New Roman"/>
          <w:bCs/>
          <w:sz w:val="24"/>
          <w:szCs w:val="24"/>
          <w:lang w:eastAsia="zh-TW"/>
        </w:rPr>
        <w:t xml:space="preserve"> and</w:t>
      </w:r>
      <w:r w:rsidR="00167238" w:rsidRPr="00024C34">
        <w:rPr>
          <w:rFonts w:ascii="Times New Roman" w:hAnsi="Times New Roman" w:cs="Times New Roman"/>
          <w:bCs/>
          <w:sz w:val="24"/>
          <w:szCs w:val="24"/>
          <w:lang w:eastAsia="zh-TW"/>
        </w:rPr>
        <w:t xml:space="preserve"> Julie et al.</w:t>
      </w:r>
      <w:r w:rsidR="000D61C4">
        <w:rPr>
          <w:rFonts w:ascii="Times New Roman" w:hAnsi="Times New Roman" w:cs="Times New Roman"/>
          <w:bCs/>
          <w:sz w:val="24"/>
          <w:szCs w:val="24"/>
          <w:lang w:eastAsia="zh-TW"/>
        </w:rPr>
        <w:t>,</w:t>
      </w:r>
      <w:r w:rsidR="00167238" w:rsidRPr="00024C34">
        <w:rPr>
          <w:rFonts w:ascii="Times New Roman" w:hAnsi="Times New Roman" w:cs="Times New Roman"/>
          <w:bCs/>
          <w:sz w:val="24"/>
          <w:szCs w:val="24"/>
          <w:lang w:eastAsia="zh-TW"/>
        </w:rPr>
        <w:t xml:space="preserve"> 2018)</w:t>
      </w:r>
      <w:r w:rsidR="00167238" w:rsidRPr="00024C34">
        <w:rPr>
          <w:rFonts w:ascii="Times New Roman" w:hAnsi="Times New Roman" w:cs="Times New Roman"/>
          <w:sz w:val="24"/>
          <w:szCs w:val="24"/>
        </w:rPr>
        <w:fldChar w:fldCharType="end"/>
      </w:r>
    </w:p>
    <w:p w14:paraId="0A931858" w14:textId="64B864E2" w:rsidR="00D5547B" w:rsidRPr="00024C34" w:rsidRDefault="00D5547B" w:rsidP="00024C34">
      <w:pPr>
        <w:spacing w:line="360" w:lineRule="auto"/>
        <w:rPr>
          <w:rFonts w:ascii="Times New Roman" w:hAnsi="Times New Roman" w:cs="Times New Roman"/>
          <w:sz w:val="24"/>
          <w:szCs w:val="24"/>
        </w:rPr>
      </w:pPr>
      <w:r w:rsidRPr="00024C34">
        <w:rPr>
          <w:rFonts w:ascii="Times New Roman" w:hAnsi="Times New Roman" w:cs="Times New Roman"/>
          <w:sz w:val="24"/>
          <w:szCs w:val="24"/>
        </w:rPr>
        <w:br w:type="page"/>
      </w:r>
    </w:p>
    <w:p w14:paraId="59EB0475" w14:textId="77777777" w:rsidR="00D5547B" w:rsidRPr="00024C34" w:rsidRDefault="00D5547B" w:rsidP="00024C34">
      <w:pPr>
        <w:pStyle w:val="1"/>
        <w:spacing w:line="360" w:lineRule="auto"/>
        <w:rPr>
          <w:rFonts w:ascii="Times New Roman" w:hAnsi="Times New Roman" w:cs="Times New Roman"/>
        </w:rPr>
      </w:pPr>
      <w:bookmarkStart w:id="5" w:name="_Toc3928954"/>
      <w:r w:rsidRPr="00024C34">
        <w:rPr>
          <w:rFonts w:ascii="Times New Roman" w:hAnsi="Times New Roman" w:cs="Times New Roman"/>
        </w:rPr>
        <w:lastRenderedPageBreak/>
        <w:t>Business model of Haier</w:t>
      </w:r>
      <w:bookmarkEnd w:id="5"/>
    </w:p>
    <w:p w14:paraId="5BCF5DC5" w14:textId="209F8D08" w:rsidR="00A408B8" w:rsidRPr="00024C34" w:rsidRDefault="00D5547B" w:rsidP="00024C34">
      <w:pPr>
        <w:spacing w:line="360" w:lineRule="auto"/>
        <w:rPr>
          <w:rFonts w:ascii="Times New Roman" w:hAnsi="Times New Roman" w:cs="Times New Roman"/>
          <w:sz w:val="24"/>
          <w:szCs w:val="24"/>
        </w:rPr>
      </w:pPr>
      <w:r w:rsidRPr="00024C34">
        <w:rPr>
          <w:rFonts w:ascii="Times New Roman" w:hAnsi="Times New Roman" w:cs="Times New Roman"/>
          <w:sz w:val="24"/>
          <w:szCs w:val="24"/>
        </w:rPr>
        <w:t>Business model of an organisation reflect</w:t>
      </w:r>
      <w:r w:rsidR="008B6D62" w:rsidRPr="00024C34">
        <w:rPr>
          <w:rFonts w:ascii="Times New Roman" w:hAnsi="Times New Roman" w:cs="Times New Roman"/>
          <w:sz w:val="24"/>
          <w:szCs w:val="24"/>
        </w:rPr>
        <w:t>ing</w:t>
      </w:r>
      <w:r w:rsidRPr="00024C34">
        <w:rPr>
          <w:rFonts w:ascii="Times New Roman" w:hAnsi="Times New Roman" w:cs="Times New Roman"/>
          <w:sz w:val="24"/>
          <w:szCs w:val="24"/>
        </w:rPr>
        <w:t xml:space="preserve"> the corporate strategy, </w:t>
      </w:r>
      <w:r w:rsidR="00A408B8" w:rsidRPr="00024C34">
        <w:rPr>
          <w:rFonts w:ascii="Times New Roman" w:hAnsi="Times New Roman" w:cs="Times New Roman"/>
          <w:sz w:val="24"/>
          <w:szCs w:val="24"/>
        </w:rPr>
        <w:t xml:space="preserve">the business model contains four elements, they are:  customer value proposition; profit formula; key resources and the key process.  </w:t>
      </w:r>
      <w:r w:rsidR="00033DAF" w:rsidRPr="00024C34">
        <w:rPr>
          <w:rFonts w:ascii="Times New Roman" w:hAnsi="Times New Roman" w:cs="Times New Roman"/>
          <w:sz w:val="24"/>
          <w:szCs w:val="24"/>
        </w:rPr>
        <w:fldChar w:fldCharType="begin"/>
      </w:r>
      <w:r w:rsidR="00033DAF" w:rsidRPr="00024C34">
        <w:rPr>
          <w:rFonts w:ascii="Times New Roman" w:hAnsi="Times New Roman" w:cs="Times New Roman"/>
          <w:sz w:val="24"/>
          <w:szCs w:val="24"/>
        </w:rPr>
        <w:instrText>ADDIN RW.CITE{{58 Johnson,MarkW 2008}}</w:instrText>
      </w:r>
      <w:r w:rsidR="00033DAF" w:rsidRPr="00024C34">
        <w:rPr>
          <w:rFonts w:ascii="Times New Roman" w:hAnsi="Times New Roman" w:cs="Times New Roman"/>
          <w:sz w:val="24"/>
          <w:szCs w:val="24"/>
        </w:rPr>
        <w:fldChar w:fldCharType="separate"/>
      </w:r>
      <w:r w:rsidR="00033DAF" w:rsidRPr="00024C34">
        <w:rPr>
          <w:rFonts w:ascii="Times New Roman" w:hAnsi="Times New Roman" w:cs="Times New Roman"/>
          <w:bCs/>
          <w:sz w:val="24"/>
          <w:szCs w:val="24"/>
          <w:lang w:eastAsia="zh-TW"/>
        </w:rPr>
        <w:t>(Johnson</w:t>
      </w:r>
      <w:r w:rsidR="00BD5C24">
        <w:rPr>
          <w:rFonts w:ascii="Times New Roman" w:hAnsi="Times New Roman" w:cs="Times New Roman"/>
          <w:bCs/>
          <w:sz w:val="24"/>
          <w:szCs w:val="24"/>
          <w:lang w:eastAsia="zh-TW"/>
        </w:rPr>
        <w:t xml:space="preserve"> and</w:t>
      </w:r>
      <w:r w:rsidR="00033DAF" w:rsidRPr="00024C34">
        <w:rPr>
          <w:rFonts w:ascii="Times New Roman" w:hAnsi="Times New Roman" w:cs="Times New Roman"/>
          <w:bCs/>
          <w:sz w:val="24"/>
          <w:szCs w:val="24"/>
          <w:lang w:eastAsia="zh-TW"/>
        </w:rPr>
        <w:t xml:space="preserve"> Christensen et al.</w:t>
      </w:r>
      <w:r w:rsidR="00FB2F3D">
        <w:rPr>
          <w:rFonts w:ascii="Times New Roman" w:hAnsi="Times New Roman" w:cs="Times New Roman"/>
          <w:bCs/>
          <w:sz w:val="24"/>
          <w:szCs w:val="24"/>
          <w:lang w:eastAsia="zh-TW"/>
        </w:rPr>
        <w:t>,</w:t>
      </w:r>
      <w:r w:rsidR="00033DAF" w:rsidRPr="00024C34">
        <w:rPr>
          <w:rFonts w:ascii="Times New Roman" w:hAnsi="Times New Roman" w:cs="Times New Roman"/>
          <w:bCs/>
          <w:sz w:val="24"/>
          <w:szCs w:val="24"/>
          <w:lang w:eastAsia="zh-TW"/>
        </w:rPr>
        <w:t xml:space="preserve"> 2008)</w:t>
      </w:r>
      <w:r w:rsidR="00033DAF" w:rsidRPr="00024C34">
        <w:rPr>
          <w:rFonts w:ascii="Times New Roman" w:hAnsi="Times New Roman" w:cs="Times New Roman"/>
          <w:sz w:val="24"/>
          <w:szCs w:val="24"/>
        </w:rPr>
        <w:fldChar w:fldCharType="end"/>
      </w:r>
    </w:p>
    <w:p w14:paraId="34FCA018" w14:textId="45065365" w:rsidR="00033DAF" w:rsidRPr="00024C34" w:rsidRDefault="00033DAF" w:rsidP="00024C34">
      <w:pPr>
        <w:spacing w:line="360" w:lineRule="auto"/>
        <w:rPr>
          <w:rFonts w:ascii="Times New Roman" w:hAnsi="Times New Roman" w:cs="Times New Roman"/>
          <w:sz w:val="24"/>
          <w:szCs w:val="24"/>
        </w:rPr>
      </w:pPr>
      <w:r w:rsidRPr="00024C34">
        <w:rPr>
          <w:rFonts w:ascii="Times New Roman" w:hAnsi="Times New Roman" w:cs="Times New Roman"/>
          <w:i/>
          <w:sz w:val="24"/>
          <w:szCs w:val="24"/>
        </w:rPr>
        <w:t>Customer value proposition</w:t>
      </w:r>
      <w:r w:rsidRPr="00024C34">
        <w:rPr>
          <w:rFonts w:ascii="Times New Roman" w:hAnsi="Times New Roman" w:cs="Times New Roman"/>
          <w:sz w:val="24"/>
          <w:szCs w:val="24"/>
        </w:rPr>
        <w:t xml:space="preserve">: The ability to create </w:t>
      </w:r>
      <w:r w:rsidR="00B1084F" w:rsidRPr="00024C34">
        <w:rPr>
          <w:rFonts w:ascii="Times New Roman" w:hAnsi="Times New Roman" w:cs="Times New Roman"/>
          <w:sz w:val="24"/>
          <w:szCs w:val="24"/>
        </w:rPr>
        <w:t xml:space="preserve">the desired value to the customer, fulfil the customer need with quality products or services. It can be reflected by the turnover increment and customer satisfaction survey. </w:t>
      </w:r>
      <w:r w:rsidR="00B1084F" w:rsidRPr="00024C34">
        <w:rPr>
          <w:rFonts w:ascii="Times New Roman" w:hAnsi="Times New Roman" w:cs="Times New Roman"/>
          <w:sz w:val="24"/>
          <w:szCs w:val="24"/>
        </w:rPr>
        <w:fldChar w:fldCharType="begin"/>
      </w:r>
      <w:r w:rsidR="00B1084F" w:rsidRPr="00024C34">
        <w:rPr>
          <w:rFonts w:ascii="Times New Roman" w:hAnsi="Times New Roman" w:cs="Times New Roman"/>
          <w:sz w:val="24"/>
          <w:szCs w:val="24"/>
        </w:rPr>
        <w:instrText>ADDIN RW.CITE{{58 Johnson,MarkW 2008}}</w:instrText>
      </w:r>
      <w:r w:rsidR="00B1084F" w:rsidRPr="00024C34">
        <w:rPr>
          <w:rFonts w:ascii="Times New Roman" w:hAnsi="Times New Roman" w:cs="Times New Roman"/>
          <w:sz w:val="24"/>
          <w:szCs w:val="24"/>
        </w:rPr>
        <w:fldChar w:fldCharType="separate"/>
      </w:r>
      <w:r w:rsidR="00B1084F" w:rsidRPr="00024C34">
        <w:rPr>
          <w:rFonts w:ascii="Times New Roman" w:hAnsi="Times New Roman" w:cs="Times New Roman"/>
          <w:bCs/>
          <w:sz w:val="24"/>
          <w:szCs w:val="24"/>
          <w:lang w:eastAsia="zh-TW"/>
        </w:rPr>
        <w:t>(Johnson</w:t>
      </w:r>
      <w:r w:rsidR="00BD5C24">
        <w:rPr>
          <w:rFonts w:ascii="Times New Roman" w:hAnsi="Times New Roman" w:cs="Times New Roman"/>
          <w:bCs/>
          <w:sz w:val="24"/>
          <w:szCs w:val="24"/>
          <w:lang w:eastAsia="zh-TW"/>
        </w:rPr>
        <w:t xml:space="preserve"> and</w:t>
      </w:r>
      <w:r w:rsidR="00B1084F" w:rsidRPr="00024C34">
        <w:rPr>
          <w:rFonts w:ascii="Times New Roman" w:hAnsi="Times New Roman" w:cs="Times New Roman"/>
          <w:bCs/>
          <w:sz w:val="24"/>
          <w:szCs w:val="24"/>
          <w:lang w:eastAsia="zh-TW"/>
        </w:rPr>
        <w:t xml:space="preserve"> Christensen et al.</w:t>
      </w:r>
      <w:r w:rsidR="00FB2F3D">
        <w:rPr>
          <w:rFonts w:ascii="Times New Roman" w:hAnsi="Times New Roman" w:cs="Times New Roman"/>
          <w:bCs/>
          <w:sz w:val="24"/>
          <w:szCs w:val="24"/>
          <w:lang w:eastAsia="zh-TW"/>
        </w:rPr>
        <w:t>,</w:t>
      </w:r>
      <w:r w:rsidR="00B1084F" w:rsidRPr="00024C34">
        <w:rPr>
          <w:rFonts w:ascii="Times New Roman" w:hAnsi="Times New Roman" w:cs="Times New Roman"/>
          <w:bCs/>
          <w:sz w:val="24"/>
          <w:szCs w:val="24"/>
          <w:lang w:eastAsia="zh-TW"/>
        </w:rPr>
        <w:t xml:space="preserve"> 2008)</w:t>
      </w:r>
      <w:r w:rsidR="00B1084F" w:rsidRPr="00024C34">
        <w:rPr>
          <w:rFonts w:ascii="Times New Roman" w:hAnsi="Times New Roman" w:cs="Times New Roman"/>
          <w:sz w:val="24"/>
          <w:szCs w:val="24"/>
        </w:rPr>
        <w:fldChar w:fldCharType="end"/>
      </w:r>
    </w:p>
    <w:p w14:paraId="4AB24E20" w14:textId="77777777" w:rsidR="005A630A" w:rsidRPr="00024C34" w:rsidRDefault="005A630A" w:rsidP="00024C34">
      <w:pPr>
        <w:spacing w:line="360" w:lineRule="auto"/>
        <w:rPr>
          <w:rFonts w:ascii="Times New Roman" w:hAnsi="Times New Roman" w:cs="Times New Roman"/>
          <w:sz w:val="24"/>
          <w:szCs w:val="24"/>
        </w:rPr>
      </w:pPr>
    </w:p>
    <w:p w14:paraId="15C6AA4E" w14:textId="0AB95EF8" w:rsidR="00EF13C8" w:rsidRPr="00024C34" w:rsidRDefault="004840D7" w:rsidP="00024C34">
      <w:pPr>
        <w:spacing w:line="360" w:lineRule="auto"/>
        <w:rPr>
          <w:rFonts w:ascii="Times New Roman" w:hAnsi="Times New Roman" w:cs="Times New Roman"/>
          <w:sz w:val="24"/>
          <w:szCs w:val="24"/>
        </w:rPr>
      </w:pPr>
      <w:r w:rsidRPr="00024C34">
        <w:rPr>
          <w:rFonts w:ascii="Times New Roman" w:hAnsi="Times New Roman" w:cs="Times New Roman"/>
          <w:i/>
          <w:sz w:val="24"/>
          <w:szCs w:val="24"/>
        </w:rPr>
        <w:t>Profit formula:</w:t>
      </w:r>
      <w:r w:rsidRPr="00024C34">
        <w:rPr>
          <w:rFonts w:ascii="Times New Roman" w:hAnsi="Times New Roman" w:cs="Times New Roman"/>
          <w:sz w:val="24"/>
          <w:szCs w:val="24"/>
        </w:rPr>
        <w:t xml:space="preserve">  It refers to the mechanism that the company generate values for itself and the </w:t>
      </w:r>
      <w:r w:rsidR="008F1783" w:rsidRPr="00024C34">
        <w:rPr>
          <w:rFonts w:ascii="Times New Roman" w:hAnsi="Times New Roman" w:cs="Times New Roman"/>
          <w:sz w:val="24"/>
          <w:szCs w:val="24"/>
        </w:rPr>
        <w:t>value generates</w:t>
      </w:r>
      <w:r w:rsidRPr="00024C34">
        <w:rPr>
          <w:rFonts w:ascii="Times New Roman" w:hAnsi="Times New Roman" w:cs="Times New Roman"/>
          <w:sz w:val="24"/>
          <w:szCs w:val="24"/>
        </w:rPr>
        <w:t xml:space="preserve"> to the customer.  </w:t>
      </w:r>
      <w:r w:rsidR="00863AB0" w:rsidRPr="00024C34">
        <w:rPr>
          <w:rFonts w:ascii="Times New Roman" w:hAnsi="Times New Roman" w:cs="Times New Roman"/>
          <w:sz w:val="24"/>
          <w:szCs w:val="24"/>
        </w:rPr>
        <w:t>The formula</w:t>
      </w:r>
      <w:r w:rsidR="008F1783" w:rsidRPr="00024C34">
        <w:rPr>
          <w:rFonts w:ascii="Times New Roman" w:hAnsi="Times New Roman" w:cs="Times New Roman"/>
          <w:sz w:val="24"/>
          <w:szCs w:val="24"/>
        </w:rPr>
        <w:t xml:space="preserve"> consists of revenue, cost, profit margin, resources velocity.  </w:t>
      </w:r>
      <w:r w:rsidR="00863AB0" w:rsidRPr="00024C34">
        <w:rPr>
          <w:rFonts w:ascii="Times New Roman" w:hAnsi="Times New Roman" w:cs="Times New Roman"/>
          <w:sz w:val="24"/>
          <w:szCs w:val="24"/>
        </w:rPr>
        <w:t xml:space="preserve">In another words, the formula is the cost that can gain the customer value proposition and gross margin.  Then, the expected profit is estimated by the </w:t>
      </w:r>
      <w:r w:rsidR="00A33BC2" w:rsidRPr="00024C34">
        <w:rPr>
          <w:rFonts w:ascii="Times New Roman" w:hAnsi="Times New Roman" w:cs="Times New Roman"/>
          <w:sz w:val="24"/>
          <w:szCs w:val="24"/>
        </w:rPr>
        <w:t>resource’s</w:t>
      </w:r>
      <w:r w:rsidR="00863AB0" w:rsidRPr="00024C34">
        <w:rPr>
          <w:rFonts w:ascii="Times New Roman" w:hAnsi="Times New Roman" w:cs="Times New Roman"/>
          <w:sz w:val="24"/>
          <w:szCs w:val="24"/>
        </w:rPr>
        <w:t xml:space="preserve"> velocity. </w:t>
      </w:r>
      <w:r w:rsidR="00863AB0" w:rsidRPr="00024C34">
        <w:rPr>
          <w:rFonts w:ascii="Times New Roman" w:hAnsi="Times New Roman" w:cs="Times New Roman"/>
          <w:sz w:val="24"/>
          <w:szCs w:val="24"/>
        </w:rPr>
        <w:fldChar w:fldCharType="begin"/>
      </w:r>
      <w:r w:rsidR="00863AB0" w:rsidRPr="00024C34">
        <w:rPr>
          <w:rFonts w:ascii="Times New Roman" w:hAnsi="Times New Roman" w:cs="Times New Roman"/>
          <w:sz w:val="24"/>
          <w:szCs w:val="24"/>
        </w:rPr>
        <w:instrText>ADDIN RW.CITE{{58 Johnson,MarkW 2008}}</w:instrText>
      </w:r>
      <w:r w:rsidR="00863AB0" w:rsidRPr="00024C34">
        <w:rPr>
          <w:rFonts w:ascii="Times New Roman" w:hAnsi="Times New Roman" w:cs="Times New Roman"/>
          <w:sz w:val="24"/>
          <w:szCs w:val="24"/>
        </w:rPr>
        <w:fldChar w:fldCharType="separate"/>
      </w:r>
      <w:r w:rsidR="00863AB0" w:rsidRPr="00024C34">
        <w:rPr>
          <w:rFonts w:ascii="Times New Roman" w:hAnsi="Times New Roman" w:cs="Times New Roman"/>
          <w:bCs/>
          <w:sz w:val="24"/>
          <w:szCs w:val="24"/>
          <w:lang w:eastAsia="zh-TW"/>
        </w:rPr>
        <w:t>(Johnson</w:t>
      </w:r>
      <w:r w:rsidR="00BD5C24">
        <w:rPr>
          <w:rFonts w:ascii="Times New Roman" w:hAnsi="Times New Roman" w:cs="Times New Roman"/>
          <w:bCs/>
          <w:sz w:val="24"/>
          <w:szCs w:val="24"/>
          <w:lang w:eastAsia="zh-TW"/>
        </w:rPr>
        <w:t xml:space="preserve"> and</w:t>
      </w:r>
      <w:r w:rsidR="00863AB0" w:rsidRPr="00024C34">
        <w:rPr>
          <w:rFonts w:ascii="Times New Roman" w:hAnsi="Times New Roman" w:cs="Times New Roman"/>
          <w:bCs/>
          <w:sz w:val="24"/>
          <w:szCs w:val="24"/>
          <w:lang w:eastAsia="zh-TW"/>
        </w:rPr>
        <w:t xml:space="preserve"> Christensen et al.</w:t>
      </w:r>
      <w:r w:rsidR="00A33BC2">
        <w:rPr>
          <w:rFonts w:ascii="Times New Roman" w:hAnsi="Times New Roman" w:cs="Times New Roman"/>
          <w:bCs/>
          <w:sz w:val="24"/>
          <w:szCs w:val="24"/>
          <w:lang w:eastAsia="zh-TW"/>
        </w:rPr>
        <w:t>,</w:t>
      </w:r>
      <w:r w:rsidR="00863AB0" w:rsidRPr="00024C34">
        <w:rPr>
          <w:rFonts w:ascii="Times New Roman" w:hAnsi="Times New Roman" w:cs="Times New Roman"/>
          <w:bCs/>
          <w:sz w:val="24"/>
          <w:szCs w:val="24"/>
          <w:lang w:eastAsia="zh-TW"/>
        </w:rPr>
        <w:t xml:space="preserve"> 2008)</w:t>
      </w:r>
      <w:r w:rsidR="00863AB0" w:rsidRPr="00024C34">
        <w:rPr>
          <w:rFonts w:ascii="Times New Roman" w:hAnsi="Times New Roman" w:cs="Times New Roman"/>
          <w:sz w:val="24"/>
          <w:szCs w:val="24"/>
        </w:rPr>
        <w:fldChar w:fldCharType="end"/>
      </w:r>
    </w:p>
    <w:p w14:paraId="2A2FDF1E" w14:textId="77777777" w:rsidR="00863AB0" w:rsidRPr="00024C34" w:rsidRDefault="00863AB0" w:rsidP="00024C34">
      <w:pPr>
        <w:spacing w:line="360" w:lineRule="auto"/>
        <w:rPr>
          <w:rFonts w:ascii="Times New Roman" w:hAnsi="Times New Roman" w:cs="Times New Roman"/>
          <w:sz w:val="24"/>
          <w:szCs w:val="24"/>
        </w:rPr>
      </w:pPr>
    </w:p>
    <w:p w14:paraId="58B990B2" w14:textId="1C7AA3C5" w:rsidR="00056F2D" w:rsidRPr="00024C34" w:rsidRDefault="003F28A4" w:rsidP="00024C34">
      <w:pPr>
        <w:spacing w:line="360" w:lineRule="auto"/>
        <w:rPr>
          <w:rFonts w:ascii="Times New Roman" w:hAnsi="Times New Roman" w:cs="Times New Roman"/>
          <w:sz w:val="24"/>
          <w:szCs w:val="24"/>
        </w:rPr>
      </w:pPr>
      <w:r w:rsidRPr="00024C34">
        <w:rPr>
          <w:rFonts w:ascii="Times New Roman" w:hAnsi="Times New Roman" w:cs="Times New Roman"/>
          <w:i/>
          <w:sz w:val="24"/>
          <w:szCs w:val="24"/>
        </w:rPr>
        <w:t>Key resources:</w:t>
      </w:r>
      <w:r w:rsidRPr="00024C34">
        <w:rPr>
          <w:rFonts w:ascii="Times New Roman" w:hAnsi="Times New Roman" w:cs="Times New Roman"/>
          <w:sz w:val="24"/>
          <w:szCs w:val="24"/>
        </w:rPr>
        <w:t xml:space="preserve">  </w:t>
      </w:r>
      <w:r w:rsidR="00A41D5B" w:rsidRPr="00024C34">
        <w:rPr>
          <w:rFonts w:ascii="Times New Roman" w:hAnsi="Times New Roman" w:cs="Times New Roman"/>
          <w:sz w:val="24"/>
          <w:szCs w:val="24"/>
        </w:rPr>
        <w:t>The key resources are the elements that positively contribute to the customer value proposition like human resources, equipment, brand, technology etc.</w:t>
      </w:r>
      <w:r w:rsidR="00A41D5B" w:rsidRPr="00024C34">
        <w:rPr>
          <w:rFonts w:ascii="Times New Roman" w:hAnsi="Times New Roman" w:cs="Times New Roman"/>
          <w:sz w:val="24"/>
          <w:szCs w:val="24"/>
        </w:rPr>
        <w:fldChar w:fldCharType="begin"/>
      </w:r>
      <w:r w:rsidR="00A41D5B" w:rsidRPr="00024C34">
        <w:rPr>
          <w:rFonts w:ascii="Times New Roman" w:hAnsi="Times New Roman" w:cs="Times New Roman"/>
          <w:sz w:val="24"/>
          <w:szCs w:val="24"/>
        </w:rPr>
        <w:instrText>ADDIN RW.CITE{{58 Johnson,MarkW 2008}}</w:instrText>
      </w:r>
      <w:r w:rsidR="00A41D5B" w:rsidRPr="00024C34">
        <w:rPr>
          <w:rFonts w:ascii="Times New Roman" w:hAnsi="Times New Roman" w:cs="Times New Roman"/>
          <w:sz w:val="24"/>
          <w:szCs w:val="24"/>
        </w:rPr>
        <w:fldChar w:fldCharType="separate"/>
      </w:r>
      <w:r w:rsidR="00A41D5B" w:rsidRPr="00024C34">
        <w:rPr>
          <w:rFonts w:ascii="Times New Roman" w:hAnsi="Times New Roman" w:cs="Times New Roman"/>
          <w:bCs/>
          <w:sz w:val="24"/>
          <w:szCs w:val="24"/>
          <w:lang w:eastAsia="zh-TW"/>
        </w:rPr>
        <w:t>(Johnson, Christensen et al.</w:t>
      </w:r>
      <w:r w:rsidR="00A33BC2">
        <w:rPr>
          <w:rFonts w:ascii="Times New Roman" w:hAnsi="Times New Roman" w:cs="Times New Roman"/>
          <w:bCs/>
          <w:sz w:val="24"/>
          <w:szCs w:val="24"/>
          <w:lang w:eastAsia="zh-TW"/>
        </w:rPr>
        <w:t>,</w:t>
      </w:r>
      <w:r w:rsidR="00A41D5B" w:rsidRPr="00024C34">
        <w:rPr>
          <w:rFonts w:ascii="Times New Roman" w:hAnsi="Times New Roman" w:cs="Times New Roman"/>
          <w:bCs/>
          <w:sz w:val="24"/>
          <w:szCs w:val="24"/>
          <w:lang w:eastAsia="zh-TW"/>
        </w:rPr>
        <w:t xml:space="preserve"> 2008)</w:t>
      </w:r>
      <w:r w:rsidR="00A41D5B" w:rsidRPr="00024C34">
        <w:rPr>
          <w:rFonts w:ascii="Times New Roman" w:hAnsi="Times New Roman" w:cs="Times New Roman"/>
          <w:sz w:val="24"/>
          <w:szCs w:val="24"/>
        </w:rPr>
        <w:fldChar w:fldCharType="end"/>
      </w:r>
    </w:p>
    <w:p w14:paraId="61F0D2E8" w14:textId="77777777" w:rsidR="00056F2D" w:rsidRPr="00024C34" w:rsidRDefault="00056F2D" w:rsidP="00024C34">
      <w:pPr>
        <w:spacing w:line="360" w:lineRule="auto"/>
        <w:rPr>
          <w:rFonts w:ascii="Times New Roman" w:hAnsi="Times New Roman" w:cs="Times New Roman"/>
          <w:sz w:val="24"/>
          <w:szCs w:val="24"/>
        </w:rPr>
      </w:pPr>
    </w:p>
    <w:p w14:paraId="4AF5E48E" w14:textId="46DB7ECF" w:rsidR="00A41D5B" w:rsidRPr="00024C34" w:rsidRDefault="00A41D5B" w:rsidP="00024C34">
      <w:pPr>
        <w:spacing w:line="360" w:lineRule="auto"/>
        <w:rPr>
          <w:rFonts w:ascii="Times New Roman" w:hAnsi="Times New Roman" w:cs="Times New Roman"/>
          <w:sz w:val="24"/>
          <w:szCs w:val="24"/>
        </w:rPr>
      </w:pPr>
      <w:r w:rsidRPr="00024C34">
        <w:rPr>
          <w:rFonts w:ascii="Times New Roman" w:hAnsi="Times New Roman" w:cs="Times New Roman"/>
          <w:i/>
          <w:sz w:val="24"/>
          <w:szCs w:val="24"/>
        </w:rPr>
        <w:t>Key Process:</w:t>
      </w:r>
      <w:r w:rsidRPr="00024C34">
        <w:rPr>
          <w:rFonts w:ascii="Times New Roman" w:hAnsi="Times New Roman" w:cs="Times New Roman"/>
          <w:sz w:val="24"/>
          <w:szCs w:val="24"/>
        </w:rPr>
        <w:t xml:space="preserve">  This is how the managerial instruction effectively process in operation level and the alignment on instruction for each level of employees.  For </w:t>
      </w:r>
      <w:r w:rsidR="001C433A" w:rsidRPr="00024C34">
        <w:rPr>
          <w:rFonts w:ascii="Times New Roman" w:hAnsi="Times New Roman" w:cs="Times New Roman"/>
          <w:sz w:val="24"/>
          <w:szCs w:val="24"/>
        </w:rPr>
        <w:t>example,</w:t>
      </w:r>
      <w:r w:rsidRPr="00024C34">
        <w:rPr>
          <w:rFonts w:ascii="Times New Roman" w:hAnsi="Times New Roman" w:cs="Times New Roman"/>
          <w:sz w:val="24"/>
          <w:szCs w:val="24"/>
        </w:rPr>
        <w:t xml:space="preserve"> the manufacturing procedures, budgeting, planning and the </w:t>
      </w:r>
      <w:proofErr w:type="gramStart"/>
      <w:r w:rsidRPr="00024C34">
        <w:rPr>
          <w:rFonts w:ascii="Times New Roman" w:hAnsi="Times New Roman" w:cs="Times New Roman"/>
          <w:sz w:val="24"/>
          <w:szCs w:val="24"/>
        </w:rPr>
        <w:t>front line</w:t>
      </w:r>
      <w:proofErr w:type="gramEnd"/>
      <w:r w:rsidRPr="00024C34">
        <w:rPr>
          <w:rFonts w:ascii="Times New Roman" w:hAnsi="Times New Roman" w:cs="Times New Roman"/>
          <w:sz w:val="24"/>
          <w:szCs w:val="24"/>
        </w:rPr>
        <w:t xml:space="preserve"> sales service delivery. </w:t>
      </w:r>
      <w:r w:rsidRPr="00024C34">
        <w:rPr>
          <w:rFonts w:ascii="Times New Roman" w:hAnsi="Times New Roman" w:cs="Times New Roman"/>
          <w:sz w:val="24"/>
          <w:szCs w:val="24"/>
        </w:rPr>
        <w:fldChar w:fldCharType="begin"/>
      </w:r>
      <w:r w:rsidRPr="00024C34">
        <w:rPr>
          <w:rFonts w:ascii="Times New Roman" w:hAnsi="Times New Roman" w:cs="Times New Roman"/>
          <w:sz w:val="24"/>
          <w:szCs w:val="24"/>
        </w:rPr>
        <w:instrText>ADDIN RW.CITE{{58 Johnson,MarkW 2008}}</w:instrText>
      </w:r>
      <w:r w:rsidRPr="00024C34">
        <w:rPr>
          <w:rFonts w:ascii="Times New Roman" w:hAnsi="Times New Roman" w:cs="Times New Roman"/>
          <w:sz w:val="24"/>
          <w:szCs w:val="24"/>
        </w:rPr>
        <w:fldChar w:fldCharType="separate"/>
      </w:r>
      <w:r w:rsidRPr="00024C34">
        <w:rPr>
          <w:rFonts w:ascii="Times New Roman" w:hAnsi="Times New Roman" w:cs="Times New Roman"/>
          <w:bCs/>
          <w:sz w:val="24"/>
          <w:szCs w:val="24"/>
          <w:lang w:eastAsia="zh-TW"/>
        </w:rPr>
        <w:t>(Johnson</w:t>
      </w:r>
      <w:r w:rsidR="00BD5C24">
        <w:rPr>
          <w:rFonts w:ascii="Times New Roman" w:hAnsi="Times New Roman" w:cs="Times New Roman"/>
          <w:bCs/>
          <w:sz w:val="24"/>
          <w:szCs w:val="24"/>
          <w:lang w:eastAsia="zh-TW"/>
        </w:rPr>
        <w:t xml:space="preserve"> and</w:t>
      </w:r>
      <w:r w:rsidRPr="00024C34">
        <w:rPr>
          <w:rFonts w:ascii="Times New Roman" w:hAnsi="Times New Roman" w:cs="Times New Roman"/>
          <w:bCs/>
          <w:sz w:val="24"/>
          <w:szCs w:val="24"/>
          <w:lang w:eastAsia="zh-TW"/>
        </w:rPr>
        <w:t xml:space="preserve"> Christensen et al.</w:t>
      </w:r>
      <w:r w:rsidR="00A33BC2">
        <w:rPr>
          <w:rFonts w:ascii="Times New Roman" w:hAnsi="Times New Roman" w:cs="Times New Roman"/>
          <w:bCs/>
          <w:sz w:val="24"/>
          <w:szCs w:val="24"/>
          <w:lang w:eastAsia="zh-TW"/>
        </w:rPr>
        <w:t>,</w:t>
      </w:r>
      <w:r w:rsidRPr="00024C34">
        <w:rPr>
          <w:rFonts w:ascii="Times New Roman" w:hAnsi="Times New Roman" w:cs="Times New Roman"/>
          <w:bCs/>
          <w:sz w:val="24"/>
          <w:szCs w:val="24"/>
          <w:lang w:eastAsia="zh-TW"/>
        </w:rPr>
        <w:t xml:space="preserve"> 2008)</w:t>
      </w:r>
      <w:r w:rsidRPr="00024C34">
        <w:rPr>
          <w:rFonts w:ascii="Times New Roman" w:hAnsi="Times New Roman" w:cs="Times New Roman"/>
          <w:sz w:val="24"/>
          <w:szCs w:val="24"/>
        </w:rPr>
        <w:fldChar w:fldCharType="end"/>
      </w:r>
    </w:p>
    <w:p w14:paraId="3FF2ADD6" w14:textId="27B696C3" w:rsidR="001F6B46" w:rsidRPr="00024C34" w:rsidRDefault="001F6B46" w:rsidP="00024C34">
      <w:pPr>
        <w:spacing w:line="360" w:lineRule="auto"/>
        <w:rPr>
          <w:rFonts w:ascii="Times New Roman" w:hAnsi="Times New Roman" w:cs="Times New Roman"/>
          <w:sz w:val="24"/>
          <w:szCs w:val="24"/>
        </w:rPr>
      </w:pPr>
      <w:r w:rsidRPr="00024C34">
        <w:rPr>
          <w:rFonts w:ascii="Times New Roman" w:hAnsi="Times New Roman" w:cs="Times New Roman"/>
          <w:sz w:val="24"/>
          <w:szCs w:val="24"/>
        </w:rPr>
        <w:br w:type="page"/>
      </w:r>
    </w:p>
    <w:p w14:paraId="76F7DDBB" w14:textId="5445CB32" w:rsidR="001F6B46" w:rsidRPr="00024C34" w:rsidRDefault="00CE21A7" w:rsidP="00024C34">
      <w:pPr>
        <w:spacing w:line="360" w:lineRule="auto"/>
        <w:rPr>
          <w:rFonts w:ascii="Times New Roman" w:hAnsi="Times New Roman" w:cs="Times New Roman"/>
          <w:sz w:val="24"/>
          <w:szCs w:val="24"/>
        </w:rPr>
      </w:pPr>
      <w:r w:rsidRPr="00024C34">
        <w:rPr>
          <w:rFonts w:ascii="Times New Roman" w:hAnsi="Times New Roman" w:cs="Times New Roman"/>
          <w:sz w:val="24"/>
          <w:szCs w:val="24"/>
        </w:rPr>
        <w:lastRenderedPageBreak/>
        <w:t xml:space="preserve">The success of Haier is not only </w:t>
      </w:r>
      <w:r w:rsidR="00A767CD" w:rsidRPr="00024C34">
        <w:rPr>
          <w:rFonts w:ascii="Times New Roman" w:hAnsi="Times New Roman" w:cs="Times New Roman"/>
          <w:sz w:val="24"/>
          <w:szCs w:val="24"/>
        </w:rPr>
        <w:t>relying</w:t>
      </w:r>
      <w:r w:rsidRPr="00024C34">
        <w:rPr>
          <w:rFonts w:ascii="Times New Roman" w:hAnsi="Times New Roman" w:cs="Times New Roman"/>
          <w:sz w:val="24"/>
          <w:szCs w:val="24"/>
        </w:rPr>
        <w:t xml:space="preserve"> on the international expansion </w:t>
      </w:r>
      <w:r w:rsidR="00A767CD" w:rsidRPr="00024C34">
        <w:rPr>
          <w:rFonts w:ascii="Times New Roman" w:hAnsi="Times New Roman" w:cs="Times New Roman"/>
          <w:sz w:val="24"/>
          <w:szCs w:val="24"/>
        </w:rPr>
        <w:t>but also the int</w:t>
      </w:r>
      <w:r w:rsidR="00186A6C" w:rsidRPr="00024C34">
        <w:rPr>
          <w:rFonts w:ascii="Times New Roman" w:hAnsi="Times New Roman" w:cs="Times New Roman"/>
          <w:sz w:val="24"/>
          <w:szCs w:val="24"/>
        </w:rPr>
        <w:t>ernal strategic transformation</w:t>
      </w:r>
      <w:r w:rsidR="00316FB3" w:rsidRPr="00024C34">
        <w:rPr>
          <w:rFonts w:ascii="Times New Roman" w:hAnsi="Times New Roman" w:cs="Times New Roman"/>
          <w:sz w:val="24"/>
          <w:szCs w:val="24"/>
        </w:rPr>
        <w:t xml:space="preserve">. The proper application of the strategic transformation </w:t>
      </w:r>
      <w:r w:rsidR="002443DE" w:rsidRPr="00024C34">
        <w:rPr>
          <w:rFonts w:ascii="Times New Roman" w:hAnsi="Times New Roman" w:cs="Times New Roman"/>
          <w:sz w:val="24"/>
          <w:szCs w:val="24"/>
        </w:rPr>
        <w:t>enables</w:t>
      </w:r>
      <w:r w:rsidR="00316FB3" w:rsidRPr="00024C34">
        <w:rPr>
          <w:rFonts w:ascii="Times New Roman" w:hAnsi="Times New Roman" w:cs="Times New Roman"/>
          <w:sz w:val="24"/>
          <w:szCs w:val="24"/>
        </w:rPr>
        <w:t xml:space="preserve"> the company cover </w:t>
      </w:r>
      <w:proofErr w:type="gramStart"/>
      <w:r w:rsidR="00316FB3" w:rsidRPr="00024C34">
        <w:rPr>
          <w:rFonts w:ascii="Times New Roman" w:hAnsi="Times New Roman" w:cs="Times New Roman"/>
          <w:sz w:val="24"/>
          <w:szCs w:val="24"/>
        </w:rPr>
        <w:t>come</w:t>
      </w:r>
      <w:proofErr w:type="gramEnd"/>
      <w:r w:rsidR="00316FB3" w:rsidRPr="00024C34">
        <w:rPr>
          <w:rFonts w:ascii="Times New Roman" w:hAnsi="Times New Roman" w:cs="Times New Roman"/>
          <w:sz w:val="24"/>
          <w:szCs w:val="24"/>
        </w:rPr>
        <w:t xml:space="preserve"> the challenge of the vigorous dynamic external environment.   </w:t>
      </w:r>
      <w:r w:rsidR="00896658" w:rsidRPr="00024C34">
        <w:rPr>
          <w:rFonts w:ascii="Times New Roman" w:hAnsi="Times New Roman" w:cs="Times New Roman"/>
          <w:sz w:val="24"/>
          <w:szCs w:val="24"/>
        </w:rPr>
        <w:t xml:space="preserve">The evolution of Haier’s business model can be divided into 4 stages:  </w:t>
      </w:r>
    </w:p>
    <w:p w14:paraId="5A635ADF" w14:textId="77777777" w:rsidR="001F6B46" w:rsidRPr="00024C34" w:rsidRDefault="001F6B46" w:rsidP="00024C34">
      <w:pPr>
        <w:spacing w:line="360" w:lineRule="auto"/>
        <w:rPr>
          <w:rFonts w:ascii="Times New Roman" w:hAnsi="Times New Roman" w:cs="Times New Roman"/>
          <w:sz w:val="24"/>
          <w:szCs w:val="24"/>
        </w:rPr>
      </w:pPr>
    </w:p>
    <w:p w14:paraId="3D0EED30" w14:textId="1E025429" w:rsidR="00896658" w:rsidRPr="00024C34" w:rsidRDefault="00896658" w:rsidP="00024C34">
      <w:pPr>
        <w:spacing w:line="360" w:lineRule="auto"/>
        <w:rPr>
          <w:rFonts w:ascii="Times New Roman" w:hAnsi="Times New Roman" w:cs="Times New Roman"/>
          <w:i/>
          <w:sz w:val="24"/>
          <w:szCs w:val="24"/>
        </w:rPr>
      </w:pPr>
      <w:r w:rsidRPr="00024C34">
        <w:rPr>
          <w:rFonts w:ascii="Times New Roman" w:hAnsi="Times New Roman" w:cs="Times New Roman"/>
          <w:i/>
          <w:sz w:val="24"/>
          <w:szCs w:val="24"/>
        </w:rPr>
        <w:t>Stage 1:  1984 – 1991</w:t>
      </w:r>
    </w:p>
    <w:p w14:paraId="00AE197E" w14:textId="5D4617CD" w:rsidR="00896658" w:rsidRDefault="00E94C33" w:rsidP="00024C34">
      <w:pPr>
        <w:spacing w:line="360" w:lineRule="auto"/>
        <w:rPr>
          <w:rFonts w:ascii="Times New Roman" w:hAnsi="Times New Roman" w:cs="Times New Roman"/>
          <w:sz w:val="24"/>
          <w:szCs w:val="24"/>
        </w:rPr>
      </w:pPr>
      <w:r w:rsidRPr="00024C34">
        <w:rPr>
          <w:rFonts w:ascii="Times New Roman" w:hAnsi="Times New Roman" w:cs="Times New Roman"/>
          <w:sz w:val="24"/>
          <w:szCs w:val="24"/>
        </w:rPr>
        <w:t>Re-engineering of manufacturing process</w:t>
      </w:r>
      <w:r w:rsidR="00C91272">
        <w:rPr>
          <w:rFonts w:ascii="Times New Roman" w:hAnsi="Times New Roman" w:cs="Times New Roman"/>
          <w:sz w:val="24"/>
          <w:szCs w:val="24"/>
        </w:rPr>
        <w:t xml:space="preserve">:  </w:t>
      </w:r>
      <w:r w:rsidR="00896658" w:rsidRPr="00024C34">
        <w:rPr>
          <w:rFonts w:ascii="Times New Roman" w:hAnsi="Times New Roman" w:cs="Times New Roman"/>
          <w:sz w:val="24"/>
          <w:szCs w:val="24"/>
        </w:rPr>
        <w:t>focus on product quality and establish the brand image of Haier</w:t>
      </w:r>
      <w:r>
        <w:rPr>
          <w:rFonts w:ascii="Times New Roman" w:hAnsi="Times New Roman" w:cs="Times New Roman"/>
          <w:sz w:val="24"/>
          <w:szCs w:val="24"/>
        </w:rPr>
        <w:t>.</w:t>
      </w:r>
      <w:r w:rsidR="00FC73FC" w:rsidRPr="00024C34">
        <w:rPr>
          <w:rFonts w:ascii="Times New Roman" w:hAnsi="Times New Roman" w:cs="Times New Roman"/>
          <w:sz w:val="24"/>
          <w:szCs w:val="24"/>
        </w:rPr>
        <w:t xml:space="preserve"> </w:t>
      </w:r>
      <w:r w:rsidR="00FC73FC" w:rsidRPr="00024C34">
        <w:rPr>
          <w:rFonts w:ascii="Times New Roman" w:hAnsi="Times New Roman" w:cs="Times New Roman"/>
          <w:sz w:val="24"/>
          <w:szCs w:val="24"/>
        </w:rPr>
        <w:fldChar w:fldCharType="begin"/>
      </w:r>
      <w:r w:rsidR="00FC73FC" w:rsidRPr="00024C34">
        <w:rPr>
          <w:rFonts w:ascii="Times New Roman" w:hAnsi="Times New Roman" w:cs="Times New Roman"/>
          <w:sz w:val="24"/>
          <w:szCs w:val="24"/>
        </w:rPr>
        <w:instrText>ADDIN RW.CITE{{19 Fischer,WilliamA. 2013}}</w:instrText>
      </w:r>
      <w:r w:rsidR="00FC73FC" w:rsidRPr="00024C34">
        <w:rPr>
          <w:rFonts w:ascii="Times New Roman" w:hAnsi="Times New Roman" w:cs="Times New Roman"/>
          <w:sz w:val="24"/>
          <w:szCs w:val="24"/>
        </w:rPr>
        <w:fldChar w:fldCharType="separate"/>
      </w:r>
      <w:r w:rsidR="00A07929" w:rsidRPr="00024C34">
        <w:rPr>
          <w:rFonts w:ascii="Times New Roman" w:hAnsi="Times New Roman" w:cs="Times New Roman"/>
          <w:bCs/>
          <w:sz w:val="24"/>
          <w:szCs w:val="24"/>
          <w:lang w:eastAsia="zh-TW"/>
        </w:rPr>
        <w:t>(Fischer</w:t>
      </w:r>
      <w:r w:rsidR="00BD5C24">
        <w:rPr>
          <w:rFonts w:ascii="Times New Roman" w:hAnsi="Times New Roman" w:cs="Times New Roman"/>
          <w:bCs/>
          <w:sz w:val="24"/>
          <w:szCs w:val="24"/>
          <w:lang w:eastAsia="zh-TW"/>
        </w:rPr>
        <w:t xml:space="preserve"> and</w:t>
      </w:r>
      <w:r w:rsidR="00A07929" w:rsidRPr="00024C34">
        <w:rPr>
          <w:rFonts w:ascii="Times New Roman" w:hAnsi="Times New Roman" w:cs="Times New Roman"/>
          <w:bCs/>
          <w:sz w:val="24"/>
          <w:szCs w:val="24"/>
          <w:lang w:eastAsia="zh-TW"/>
        </w:rPr>
        <w:t xml:space="preserve"> Lago et al.</w:t>
      </w:r>
      <w:r w:rsidR="00A33BC2">
        <w:rPr>
          <w:rFonts w:ascii="Times New Roman" w:hAnsi="Times New Roman" w:cs="Times New Roman"/>
          <w:bCs/>
          <w:sz w:val="24"/>
          <w:szCs w:val="24"/>
          <w:lang w:eastAsia="zh-TW"/>
        </w:rPr>
        <w:t>,</w:t>
      </w:r>
      <w:r w:rsidR="00A07929" w:rsidRPr="00024C34">
        <w:rPr>
          <w:rFonts w:ascii="Times New Roman" w:hAnsi="Times New Roman" w:cs="Times New Roman"/>
          <w:bCs/>
          <w:sz w:val="24"/>
          <w:szCs w:val="24"/>
          <w:lang w:eastAsia="zh-TW"/>
        </w:rPr>
        <w:t xml:space="preserve"> 2013a)</w:t>
      </w:r>
      <w:r w:rsidR="00FC73FC" w:rsidRPr="00024C34">
        <w:rPr>
          <w:rFonts w:ascii="Times New Roman" w:hAnsi="Times New Roman" w:cs="Times New Roman"/>
          <w:sz w:val="24"/>
          <w:szCs w:val="24"/>
        </w:rPr>
        <w:fldChar w:fldCharType="end"/>
      </w:r>
    </w:p>
    <w:p w14:paraId="650C01D7" w14:textId="77777777" w:rsidR="00C91272" w:rsidRPr="00024C34" w:rsidRDefault="00C91272" w:rsidP="00024C34">
      <w:pPr>
        <w:spacing w:line="360" w:lineRule="auto"/>
        <w:rPr>
          <w:rFonts w:ascii="Times New Roman" w:hAnsi="Times New Roman" w:cs="Times New Roman"/>
          <w:sz w:val="24"/>
          <w:szCs w:val="24"/>
        </w:rPr>
      </w:pPr>
    </w:p>
    <w:p w14:paraId="77A6C8D8" w14:textId="78FAE038" w:rsidR="00E57E54" w:rsidRPr="00024C34" w:rsidRDefault="00E57E54" w:rsidP="00024C34">
      <w:pPr>
        <w:spacing w:line="360" w:lineRule="auto"/>
        <w:rPr>
          <w:rFonts w:ascii="Times New Roman" w:hAnsi="Times New Roman" w:cs="Times New Roman"/>
          <w:sz w:val="24"/>
          <w:szCs w:val="24"/>
        </w:rPr>
      </w:pPr>
      <w:r w:rsidRPr="00024C34">
        <w:rPr>
          <w:rFonts w:ascii="Times New Roman" w:hAnsi="Times New Roman" w:cs="Times New Roman"/>
          <w:sz w:val="24"/>
          <w:szCs w:val="24"/>
        </w:rPr>
        <w:t xml:space="preserve">Before 1984, Haier is a state-own enterprise, like all Chinese state-own factories, it run in a planned production and it is managed in a highly bureaucratic structure.    When Mr. Zhang was appointed as the factory manager of Haier, he </w:t>
      </w:r>
      <w:r w:rsidR="00522D4E" w:rsidRPr="00024C34">
        <w:rPr>
          <w:rFonts w:ascii="Times New Roman" w:hAnsi="Times New Roman" w:cs="Times New Roman"/>
          <w:sz w:val="24"/>
          <w:szCs w:val="24"/>
        </w:rPr>
        <w:t>reali</w:t>
      </w:r>
      <w:r w:rsidR="005A01B6" w:rsidRPr="00024C34">
        <w:rPr>
          <w:rFonts w:ascii="Times New Roman" w:hAnsi="Times New Roman" w:cs="Times New Roman"/>
          <w:sz w:val="24"/>
          <w:szCs w:val="24"/>
        </w:rPr>
        <w:t>s</w:t>
      </w:r>
      <w:r w:rsidR="00522D4E" w:rsidRPr="00024C34">
        <w:rPr>
          <w:rFonts w:ascii="Times New Roman" w:hAnsi="Times New Roman" w:cs="Times New Roman"/>
          <w:sz w:val="24"/>
          <w:szCs w:val="24"/>
        </w:rPr>
        <w:t>es</w:t>
      </w:r>
      <w:r w:rsidRPr="00024C34">
        <w:rPr>
          <w:rFonts w:ascii="Times New Roman" w:hAnsi="Times New Roman" w:cs="Times New Roman"/>
          <w:sz w:val="24"/>
          <w:szCs w:val="24"/>
        </w:rPr>
        <w:t xml:space="preserve"> the weakness of Haier, the inconsistent of product quality and the image traditional image of factory is poor in discipline.  In order to improve the situation, Zhang has </w:t>
      </w:r>
      <w:r w:rsidR="005A01B6" w:rsidRPr="00024C34">
        <w:rPr>
          <w:rFonts w:ascii="Times New Roman" w:hAnsi="Times New Roman" w:cs="Times New Roman"/>
          <w:sz w:val="24"/>
          <w:szCs w:val="24"/>
        </w:rPr>
        <w:t>designed</w:t>
      </w:r>
      <w:r w:rsidRPr="00024C34">
        <w:rPr>
          <w:rFonts w:ascii="Times New Roman" w:hAnsi="Times New Roman" w:cs="Times New Roman"/>
          <w:sz w:val="24"/>
          <w:szCs w:val="24"/>
        </w:rPr>
        <w:t xml:space="preserve"> some rules to monitor the employees’ self-discipline like the attendance record for regulation the working hours.     Keep a tidy and hygienic working environment, urination </w:t>
      </w:r>
      <w:r w:rsidR="005A01B6" w:rsidRPr="00024C34">
        <w:rPr>
          <w:rFonts w:ascii="Times New Roman" w:hAnsi="Times New Roman" w:cs="Times New Roman"/>
          <w:sz w:val="24"/>
          <w:szCs w:val="24"/>
        </w:rPr>
        <w:t>is</w:t>
      </w:r>
      <w:r w:rsidRPr="00024C34">
        <w:rPr>
          <w:rFonts w:ascii="Times New Roman" w:hAnsi="Times New Roman" w:cs="Times New Roman"/>
          <w:sz w:val="24"/>
          <w:szCs w:val="24"/>
        </w:rPr>
        <w:t xml:space="preserve"> not allowed in the workshops.  To ensure the product quality, Zhang introduced a policy that if there are defective product produces, all the involved employees will deduct the salaries for 20%. Zhang believe that with a good product quality, the product can be set at a higher profit margin price and Haier has built up a good reputation of quality white goods manufacture in domestic market.  </w:t>
      </w:r>
      <w:r w:rsidR="005A01B6" w:rsidRPr="00024C34">
        <w:rPr>
          <w:rFonts w:ascii="Times New Roman" w:hAnsi="Times New Roman" w:cs="Times New Roman"/>
          <w:sz w:val="24"/>
          <w:szCs w:val="24"/>
        </w:rPr>
        <w:fldChar w:fldCharType="begin"/>
      </w:r>
      <w:r w:rsidR="005A01B6" w:rsidRPr="00024C34">
        <w:rPr>
          <w:rFonts w:ascii="Times New Roman" w:hAnsi="Times New Roman" w:cs="Times New Roman"/>
          <w:sz w:val="24"/>
          <w:szCs w:val="24"/>
        </w:rPr>
        <w:instrText>ADDIN RW.CITE{{7 Liu,Hong 2002}}</w:instrText>
      </w:r>
      <w:r w:rsidR="005A01B6" w:rsidRPr="00024C34">
        <w:rPr>
          <w:rFonts w:ascii="Times New Roman" w:hAnsi="Times New Roman" w:cs="Times New Roman"/>
          <w:sz w:val="24"/>
          <w:szCs w:val="24"/>
        </w:rPr>
        <w:fldChar w:fldCharType="separate"/>
      </w:r>
      <w:r w:rsidR="005A01B6" w:rsidRPr="00024C34">
        <w:rPr>
          <w:rFonts w:ascii="Times New Roman" w:hAnsi="Times New Roman" w:cs="Times New Roman"/>
          <w:bCs/>
          <w:sz w:val="24"/>
          <w:szCs w:val="24"/>
          <w:lang w:eastAsia="zh-TW"/>
        </w:rPr>
        <w:t>(Liu</w:t>
      </w:r>
      <w:r w:rsidR="000D61C4">
        <w:rPr>
          <w:rFonts w:ascii="Times New Roman" w:hAnsi="Times New Roman" w:cs="Times New Roman"/>
          <w:bCs/>
          <w:sz w:val="24"/>
          <w:szCs w:val="24"/>
          <w:lang w:eastAsia="zh-TW"/>
        </w:rPr>
        <w:t xml:space="preserve"> and</w:t>
      </w:r>
      <w:r w:rsidR="005A01B6" w:rsidRPr="00024C34">
        <w:rPr>
          <w:rFonts w:ascii="Times New Roman" w:hAnsi="Times New Roman" w:cs="Times New Roman"/>
          <w:bCs/>
          <w:sz w:val="24"/>
          <w:szCs w:val="24"/>
          <w:lang w:eastAsia="zh-TW"/>
        </w:rPr>
        <w:t xml:space="preserve"> Li</w:t>
      </w:r>
      <w:r w:rsidR="000D61C4">
        <w:rPr>
          <w:rFonts w:ascii="Times New Roman" w:hAnsi="Times New Roman" w:cs="Times New Roman"/>
          <w:bCs/>
          <w:sz w:val="24"/>
          <w:szCs w:val="24"/>
          <w:lang w:eastAsia="zh-TW"/>
        </w:rPr>
        <w:t>,</w:t>
      </w:r>
      <w:r w:rsidR="005A01B6" w:rsidRPr="00024C34">
        <w:rPr>
          <w:rFonts w:ascii="Times New Roman" w:hAnsi="Times New Roman" w:cs="Times New Roman"/>
          <w:bCs/>
          <w:sz w:val="24"/>
          <w:szCs w:val="24"/>
          <w:lang w:eastAsia="zh-TW"/>
        </w:rPr>
        <w:t xml:space="preserve"> 2002)</w:t>
      </w:r>
      <w:r w:rsidR="005A01B6" w:rsidRPr="00024C34">
        <w:rPr>
          <w:rFonts w:ascii="Times New Roman" w:hAnsi="Times New Roman" w:cs="Times New Roman"/>
          <w:sz w:val="24"/>
          <w:szCs w:val="24"/>
        </w:rPr>
        <w:fldChar w:fldCharType="end"/>
      </w:r>
      <w:r w:rsidRPr="00024C34">
        <w:rPr>
          <w:rFonts w:ascii="Times New Roman" w:hAnsi="Times New Roman" w:cs="Times New Roman"/>
          <w:sz w:val="24"/>
          <w:szCs w:val="24"/>
        </w:rPr>
        <w:t xml:space="preserve">  In 1989, Zhang has implemented the “OEC” strategy, OEC refers to “Overall”, “Every”, “Control and Clear”, </w:t>
      </w:r>
      <w:r w:rsidR="00AB5586" w:rsidRPr="00024C34">
        <w:rPr>
          <w:rFonts w:ascii="Times New Roman" w:hAnsi="Times New Roman" w:cs="Times New Roman"/>
          <w:sz w:val="24"/>
          <w:szCs w:val="24"/>
        </w:rPr>
        <w:t>its</w:t>
      </w:r>
      <w:r w:rsidRPr="00024C34">
        <w:rPr>
          <w:rFonts w:ascii="Times New Roman" w:hAnsi="Times New Roman" w:cs="Times New Roman"/>
          <w:sz w:val="24"/>
          <w:szCs w:val="24"/>
        </w:rPr>
        <w:t xml:space="preserve"> strategy </w:t>
      </w:r>
      <w:r w:rsidR="00422796" w:rsidRPr="00024C34">
        <w:rPr>
          <w:rFonts w:ascii="Times New Roman" w:hAnsi="Times New Roman" w:cs="Times New Roman"/>
          <w:sz w:val="24"/>
          <w:szCs w:val="24"/>
        </w:rPr>
        <w:t>encourages</w:t>
      </w:r>
      <w:r w:rsidRPr="00024C34">
        <w:rPr>
          <w:rFonts w:ascii="Times New Roman" w:hAnsi="Times New Roman" w:cs="Times New Roman"/>
          <w:sz w:val="24"/>
          <w:szCs w:val="24"/>
        </w:rPr>
        <w:t xml:space="preserve"> employees to keep a proper written record, all process become traceable. The “OEC” strateg</w:t>
      </w:r>
      <w:r w:rsidR="00932C3A" w:rsidRPr="00024C34">
        <w:rPr>
          <w:rFonts w:ascii="Times New Roman" w:hAnsi="Times New Roman" w:cs="Times New Roman"/>
          <w:sz w:val="24"/>
          <w:szCs w:val="24"/>
        </w:rPr>
        <w:t>ically</w:t>
      </w:r>
      <w:r w:rsidRPr="00024C34">
        <w:rPr>
          <w:rFonts w:ascii="Times New Roman" w:hAnsi="Times New Roman" w:cs="Times New Roman"/>
          <w:sz w:val="24"/>
          <w:szCs w:val="24"/>
        </w:rPr>
        <w:t xml:space="preserve"> improve the efficiency and the knowledge transfer system.  </w:t>
      </w:r>
      <w:r w:rsidR="00A91E70" w:rsidRPr="00024C34">
        <w:rPr>
          <w:rFonts w:ascii="Times New Roman" w:hAnsi="Times New Roman" w:cs="Times New Roman"/>
          <w:sz w:val="24"/>
          <w:szCs w:val="24"/>
        </w:rPr>
        <w:fldChar w:fldCharType="begin"/>
      </w:r>
      <w:r w:rsidR="00A91E70" w:rsidRPr="00024C34">
        <w:rPr>
          <w:rFonts w:ascii="Times New Roman" w:hAnsi="Times New Roman" w:cs="Times New Roman"/>
          <w:sz w:val="24"/>
          <w:szCs w:val="24"/>
        </w:rPr>
        <w:instrText>ADDIN RW.CITE{{19 Fischer,WilliamA. 2013}}</w:instrText>
      </w:r>
      <w:r w:rsidR="00A91E70" w:rsidRPr="00024C34">
        <w:rPr>
          <w:rFonts w:ascii="Times New Roman" w:hAnsi="Times New Roman" w:cs="Times New Roman"/>
          <w:sz w:val="24"/>
          <w:szCs w:val="24"/>
        </w:rPr>
        <w:fldChar w:fldCharType="separate"/>
      </w:r>
      <w:r w:rsidR="00A42397" w:rsidRPr="00024C34">
        <w:rPr>
          <w:rFonts w:ascii="Times New Roman" w:hAnsi="Times New Roman" w:cs="Times New Roman"/>
          <w:bCs/>
          <w:sz w:val="24"/>
          <w:szCs w:val="24"/>
          <w:lang w:eastAsia="zh-TW"/>
        </w:rPr>
        <w:t>(Fischer</w:t>
      </w:r>
      <w:r w:rsidR="00AB5586">
        <w:rPr>
          <w:rFonts w:ascii="Times New Roman" w:hAnsi="Times New Roman" w:cs="Times New Roman"/>
          <w:bCs/>
          <w:sz w:val="24"/>
          <w:szCs w:val="24"/>
          <w:lang w:eastAsia="zh-TW"/>
        </w:rPr>
        <w:t xml:space="preserve"> and</w:t>
      </w:r>
      <w:r w:rsidR="00A42397" w:rsidRPr="00024C34">
        <w:rPr>
          <w:rFonts w:ascii="Times New Roman" w:hAnsi="Times New Roman" w:cs="Times New Roman"/>
          <w:bCs/>
          <w:sz w:val="24"/>
          <w:szCs w:val="24"/>
          <w:lang w:eastAsia="zh-TW"/>
        </w:rPr>
        <w:t xml:space="preserve"> Lago et al.</w:t>
      </w:r>
      <w:r w:rsidR="00A33BC2">
        <w:rPr>
          <w:rFonts w:ascii="Times New Roman" w:hAnsi="Times New Roman" w:cs="Times New Roman"/>
          <w:bCs/>
          <w:sz w:val="24"/>
          <w:szCs w:val="24"/>
          <w:lang w:eastAsia="zh-TW"/>
        </w:rPr>
        <w:t>,</w:t>
      </w:r>
      <w:r w:rsidR="00A42397" w:rsidRPr="00024C34">
        <w:rPr>
          <w:rFonts w:ascii="Times New Roman" w:hAnsi="Times New Roman" w:cs="Times New Roman"/>
          <w:bCs/>
          <w:sz w:val="24"/>
          <w:szCs w:val="24"/>
          <w:lang w:eastAsia="zh-TW"/>
        </w:rPr>
        <w:t xml:space="preserve"> 2013a)</w:t>
      </w:r>
      <w:r w:rsidR="00A91E70" w:rsidRPr="00024C34">
        <w:rPr>
          <w:rFonts w:ascii="Times New Roman" w:hAnsi="Times New Roman" w:cs="Times New Roman"/>
          <w:sz w:val="24"/>
          <w:szCs w:val="24"/>
        </w:rPr>
        <w:fldChar w:fldCharType="end"/>
      </w:r>
      <w:r w:rsidR="000A001D" w:rsidRPr="00024C34">
        <w:rPr>
          <w:rFonts w:ascii="Times New Roman" w:hAnsi="Times New Roman" w:cs="Times New Roman"/>
          <w:sz w:val="24"/>
          <w:szCs w:val="24"/>
        </w:rPr>
        <w:t xml:space="preserve"> </w:t>
      </w:r>
      <w:r w:rsidRPr="00024C34">
        <w:rPr>
          <w:rFonts w:ascii="Times New Roman" w:hAnsi="Times New Roman" w:cs="Times New Roman"/>
          <w:sz w:val="24"/>
          <w:szCs w:val="24"/>
        </w:rPr>
        <w:t xml:space="preserve">Haier gets the customer value proposition of reputation quality white goods provider.  With a low defect rate, it </w:t>
      </w:r>
      <w:r w:rsidR="00A91E70" w:rsidRPr="00024C34">
        <w:rPr>
          <w:rFonts w:ascii="Times New Roman" w:hAnsi="Times New Roman" w:cs="Times New Roman"/>
          <w:sz w:val="24"/>
          <w:szCs w:val="24"/>
        </w:rPr>
        <w:t>contributes</w:t>
      </w:r>
      <w:r w:rsidRPr="00024C34">
        <w:rPr>
          <w:rFonts w:ascii="Times New Roman" w:hAnsi="Times New Roman" w:cs="Times New Roman"/>
          <w:sz w:val="24"/>
          <w:szCs w:val="24"/>
        </w:rPr>
        <w:t xml:space="preserve"> to have a better cost control, less return from the customers created the customer loyalty to purchase Haier’s products, this is the profit formula of Haier in stage 1.  Human resources become the key resources at this stage, the defective goods policy empower the workforce to have the best performance.  The key process will be the re-engineering of the manufacturing process to achieve a better customer value proportion.</w:t>
      </w:r>
    </w:p>
    <w:p w14:paraId="20E474AD" w14:textId="77777777" w:rsidR="000B1A71" w:rsidRPr="00024C34" w:rsidRDefault="000B1A71" w:rsidP="00024C34">
      <w:pPr>
        <w:spacing w:line="360" w:lineRule="auto"/>
        <w:rPr>
          <w:rFonts w:ascii="Times New Roman" w:hAnsi="Times New Roman" w:cs="Times New Roman"/>
          <w:sz w:val="24"/>
          <w:szCs w:val="24"/>
        </w:rPr>
      </w:pPr>
    </w:p>
    <w:p w14:paraId="775CD1F5" w14:textId="77777777" w:rsidR="000B1A71" w:rsidRPr="00024C34" w:rsidRDefault="000B1A71" w:rsidP="00024C34">
      <w:pPr>
        <w:spacing w:line="360" w:lineRule="auto"/>
        <w:rPr>
          <w:rFonts w:ascii="Times New Roman" w:hAnsi="Times New Roman" w:cs="Times New Roman"/>
          <w:i/>
          <w:sz w:val="24"/>
          <w:szCs w:val="24"/>
        </w:rPr>
      </w:pPr>
    </w:p>
    <w:p w14:paraId="68C9251A" w14:textId="5EDD4583" w:rsidR="00E57E54" w:rsidRPr="00024C34" w:rsidRDefault="00896658" w:rsidP="00024C34">
      <w:pPr>
        <w:spacing w:line="360" w:lineRule="auto"/>
        <w:rPr>
          <w:rFonts w:ascii="Times New Roman" w:hAnsi="Times New Roman" w:cs="Times New Roman"/>
          <w:sz w:val="24"/>
          <w:szCs w:val="24"/>
        </w:rPr>
      </w:pPr>
      <w:r w:rsidRPr="00024C34">
        <w:rPr>
          <w:rFonts w:ascii="Times New Roman" w:hAnsi="Times New Roman" w:cs="Times New Roman"/>
          <w:i/>
          <w:sz w:val="24"/>
          <w:szCs w:val="24"/>
        </w:rPr>
        <w:t>Stage 2:  1991</w:t>
      </w:r>
      <w:r w:rsidR="00A87349" w:rsidRPr="00024C34">
        <w:rPr>
          <w:rFonts w:ascii="Times New Roman" w:hAnsi="Times New Roman" w:cs="Times New Roman"/>
          <w:i/>
          <w:sz w:val="24"/>
          <w:szCs w:val="24"/>
        </w:rPr>
        <w:t xml:space="preserve"> – </w:t>
      </w:r>
      <w:r w:rsidRPr="00024C34">
        <w:rPr>
          <w:rFonts w:ascii="Times New Roman" w:hAnsi="Times New Roman" w:cs="Times New Roman"/>
          <w:i/>
          <w:sz w:val="24"/>
          <w:szCs w:val="24"/>
        </w:rPr>
        <w:t>1998</w:t>
      </w:r>
    </w:p>
    <w:p w14:paraId="036E6CCD" w14:textId="18AF844D" w:rsidR="00A87349" w:rsidRDefault="00A87349" w:rsidP="00024C34">
      <w:pPr>
        <w:spacing w:line="360" w:lineRule="auto"/>
        <w:rPr>
          <w:rFonts w:ascii="Times New Roman" w:hAnsi="Times New Roman" w:cs="Times New Roman"/>
          <w:sz w:val="24"/>
          <w:szCs w:val="24"/>
        </w:rPr>
      </w:pPr>
      <w:r w:rsidRPr="00024C34">
        <w:rPr>
          <w:rFonts w:ascii="Times New Roman" w:hAnsi="Times New Roman" w:cs="Times New Roman"/>
          <w:sz w:val="24"/>
          <w:szCs w:val="24"/>
        </w:rPr>
        <w:t xml:space="preserve">Implementation of product differential strategy to enlarge the domestic market share, </w:t>
      </w:r>
      <w:r w:rsidR="00FD3F5D" w:rsidRPr="00024C34">
        <w:rPr>
          <w:rFonts w:ascii="Times New Roman" w:hAnsi="Times New Roman" w:cs="Times New Roman"/>
          <w:sz w:val="24"/>
          <w:szCs w:val="24"/>
        </w:rPr>
        <w:t>internationalize by export.  T</w:t>
      </w:r>
      <w:r w:rsidRPr="00024C34">
        <w:rPr>
          <w:rFonts w:ascii="Times New Roman" w:hAnsi="Times New Roman" w:cs="Times New Roman"/>
          <w:sz w:val="24"/>
          <w:szCs w:val="24"/>
        </w:rPr>
        <w:t xml:space="preserve">echnology acquisition and transforming Haier into a service company instead of manufacturer. </w:t>
      </w:r>
      <w:r w:rsidR="00FC73FC" w:rsidRPr="00024C34">
        <w:rPr>
          <w:rFonts w:ascii="Times New Roman" w:hAnsi="Times New Roman" w:cs="Times New Roman"/>
          <w:sz w:val="24"/>
          <w:szCs w:val="24"/>
        </w:rPr>
        <w:fldChar w:fldCharType="begin"/>
      </w:r>
      <w:r w:rsidR="00FC73FC" w:rsidRPr="00024C34">
        <w:rPr>
          <w:rFonts w:ascii="Times New Roman" w:hAnsi="Times New Roman" w:cs="Times New Roman"/>
          <w:sz w:val="24"/>
          <w:szCs w:val="24"/>
        </w:rPr>
        <w:instrText>ADDIN RW.CITE{{19 Fischer,WilliamA. 2013}}</w:instrText>
      </w:r>
      <w:r w:rsidR="00FC73FC" w:rsidRPr="00024C34">
        <w:rPr>
          <w:rFonts w:ascii="Times New Roman" w:hAnsi="Times New Roman" w:cs="Times New Roman"/>
          <w:sz w:val="24"/>
          <w:szCs w:val="24"/>
        </w:rPr>
        <w:fldChar w:fldCharType="separate"/>
      </w:r>
      <w:r w:rsidR="00A07929" w:rsidRPr="00024C34">
        <w:rPr>
          <w:rFonts w:ascii="Times New Roman" w:hAnsi="Times New Roman" w:cs="Times New Roman"/>
          <w:bCs/>
          <w:sz w:val="24"/>
          <w:szCs w:val="24"/>
          <w:lang w:eastAsia="zh-TW"/>
        </w:rPr>
        <w:t>(Fischer</w:t>
      </w:r>
      <w:r w:rsidR="000D61C4">
        <w:rPr>
          <w:rFonts w:ascii="Times New Roman" w:hAnsi="Times New Roman" w:cs="Times New Roman"/>
          <w:bCs/>
          <w:sz w:val="24"/>
          <w:szCs w:val="24"/>
          <w:lang w:eastAsia="zh-TW"/>
        </w:rPr>
        <w:t xml:space="preserve"> and</w:t>
      </w:r>
      <w:r w:rsidR="00A07929" w:rsidRPr="00024C34">
        <w:rPr>
          <w:rFonts w:ascii="Times New Roman" w:hAnsi="Times New Roman" w:cs="Times New Roman"/>
          <w:bCs/>
          <w:sz w:val="24"/>
          <w:szCs w:val="24"/>
          <w:lang w:eastAsia="zh-TW"/>
        </w:rPr>
        <w:t xml:space="preserve"> Lago et al.</w:t>
      </w:r>
      <w:r w:rsidR="000D61C4">
        <w:rPr>
          <w:rFonts w:ascii="Times New Roman" w:hAnsi="Times New Roman" w:cs="Times New Roman"/>
          <w:bCs/>
          <w:sz w:val="24"/>
          <w:szCs w:val="24"/>
          <w:lang w:eastAsia="zh-TW"/>
        </w:rPr>
        <w:t>,</w:t>
      </w:r>
      <w:r w:rsidR="00A07929" w:rsidRPr="00024C34">
        <w:rPr>
          <w:rFonts w:ascii="Times New Roman" w:hAnsi="Times New Roman" w:cs="Times New Roman"/>
          <w:bCs/>
          <w:sz w:val="24"/>
          <w:szCs w:val="24"/>
          <w:lang w:eastAsia="zh-TW"/>
        </w:rPr>
        <w:t xml:space="preserve"> 2013a)</w:t>
      </w:r>
      <w:r w:rsidR="00FC73FC" w:rsidRPr="00024C34">
        <w:rPr>
          <w:rFonts w:ascii="Times New Roman" w:hAnsi="Times New Roman" w:cs="Times New Roman"/>
          <w:sz w:val="24"/>
          <w:szCs w:val="24"/>
        </w:rPr>
        <w:fldChar w:fldCharType="end"/>
      </w:r>
    </w:p>
    <w:p w14:paraId="207346BB" w14:textId="77777777" w:rsidR="00C91272" w:rsidRPr="00024C34" w:rsidRDefault="00C91272" w:rsidP="00024C34">
      <w:pPr>
        <w:spacing w:line="360" w:lineRule="auto"/>
        <w:rPr>
          <w:rFonts w:ascii="Times New Roman" w:hAnsi="Times New Roman" w:cs="Times New Roman"/>
          <w:sz w:val="24"/>
          <w:szCs w:val="24"/>
        </w:rPr>
      </w:pPr>
    </w:p>
    <w:p w14:paraId="441E7DD5" w14:textId="1C76C926" w:rsidR="00E57E54" w:rsidRPr="00024C34" w:rsidRDefault="00E57E54" w:rsidP="00024C34">
      <w:pPr>
        <w:spacing w:line="360" w:lineRule="auto"/>
        <w:rPr>
          <w:rFonts w:ascii="Times New Roman" w:hAnsi="Times New Roman" w:cs="Times New Roman"/>
          <w:sz w:val="24"/>
          <w:szCs w:val="24"/>
        </w:rPr>
      </w:pPr>
      <w:r w:rsidRPr="00024C34">
        <w:rPr>
          <w:rFonts w:ascii="Times New Roman" w:hAnsi="Times New Roman" w:cs="Times New Roman"/>
          <w:sz w:val="24"/>
          <w:szCs w:val="24"/>
        </w:rPr>
        <w:t xml:space="preserve">From a nearly bankrupt factory to good reputation refrigerator manufacture, the mystery of Haier </w:t>
      </w:r>
      <w:r w:rsidR="00A42397" w:rsidRPr="00024C34">
        <w:rPr>
          <w:rFonts w:ascii="Times New Roman" w:hAnsi="Times New Roman" w:cs="Times New Roman"/>
          <w:sz w:val="24"/>
          <w:szCs w:val="24"/>
        </w:rPr>
        <w:t>attracts</w:t>
      </w:r>
      <w:r w:rsidRPr="00024C34">
        <w:rPr>
          <w:rFonts w:ascii="Times New Roman" w:hAnsi="Times New Roman" w:cs="Times New Roman"/>
          <w:sz w:val="24"/>
          <w:szCs w:val="24"/>
        </w:rPr>
        <w:t xml:space="preserve"> other white goods producers who suffering from profit lost invite Haier as a partner or sell the company to Haier.  During 1991 – 1998, Haier acquire different home appliances manufacturers like air conditioners, televisions, washing machine, etc. </w:t>
      </w:r>
      <w:r w:rsidR="00A42397" w:rsidRPr="00024C34">
        <w:rPr>
          <w:rFonts w:ascii="Times New Roman" w:hAnsi="Times New Roman" w:cs="Times New Roman"/>
          <w:sz w:val="24"/>
          <w:szCs w:val="24"/>
        </w:rPr>
        <w:fldChar w:fldCharType="begin"/>
      </w:r>
      <w:r w:rsidR="00A42397" w:rsidRPr="00024C34">
        <w:rPr>
          <w:rFonts w:ascii="Times New Roman" w:hAnsi="Times New Roman" w:cs="Times New Roman"/>
          <w:sz w:val="24"/>
          <w:szCs w:val="24"/>
        </w:rPr>
        <w:instrText>ADDIN RW.CITE{{19 Fischer,WilliamA. 2013}}</w:instrText>
      </w:r>
      <w:r w:rsidR="00A42397" w:rsidRPr="00024C34">
        <w:rPr>
          <w:rFonts w:ascii="Times New Roman" w:hAnsi="Times New Roman" w:cs="Times New Roman"/>
          <w:sz w:val="24"/>
          <w:szCs w:val="24"/>
        </w:rPr>
        <w:fldChar w:fldCharType="separate"/>
      </w:r>
      <w:r w:rsidR="00A42397" w:rsidRPr="00024C34">
        <w:rPr>
          <w:rFonts w:ascii="Times New Roman" w:hAnsi="Times New Roman" w:cs="Times New Roman"/>
          <w:bCs/>
          <w:sz w:val="24"/>
          <w:szCs w:val="24"/>
          <w:lang w:eastAsia="zh-TW"/>
        </w:rPr>
        <w:t>(Fischer</w:t>
      </w:r>
      <w:r w:rsidR="00836394">
        <w:rPr>
          <w:rFonts w:ascii="Times New Roman" w:hAnsi="Times New Roman" w:cs="Times New Roman"/>
          <w:bCs/>
          <w:sz w:val="24"/>
          <w:szCs w:val="24"/>
          <w:lang w:eastAsia="zh-TW"/>
        </w:rPr>
        <w:t xml:space="preserve"> and</w:t>
      </w:r>
      <w:r w:rsidR="00A42397" w:rsidRPr="00024C34">
        <w:rPr>
          <w:rFonts w:ascii="Times New Roman" w:hAnsi="Times New Roman" w:cs="Times New Roman"/>
          <w:bCs/>
          <w:sz w:val="24"/>
          <w:szCs w:val="24"/>
          <w:lang w:eastAsia="zh-TW"/>
        </w:rPr>
        <w:t xml:space="preserve"> Lago et al. 2013a)</w:t>
      </w:r>
      <w:r w:rsidR="00A42397" w:rsidRPr="00024C34">
        <w:rPr>
          <w:rFonts w:ascii="Times New Roman" w:hAnsi="Times New Roman" w:cs="Times New Roman"/>
          <w:sz w:val="24"/>
          <w:szCs w:val="24"/>
        </w:rPr>
        <w:fldChar w:fldCharType="end"/>
      </w:r>
      <w:r w:rsidRPr="00024C34">
        <w:rPr>
          <w:rFonts w:ascii="Times New Roman" w:hAnsi="Times New Roman" w:cs="Times New Roman"/>
          <w:sz w:val="24"/>
          <w:szCs w:val="24"/>
        </w:rPr>
        <w:t xml:space="preserve"> Haier expanded its product category by merge and acquisition which is the fastest way to achieve the target, however, the strategy alignment of newly acquire companies.  As most of the acquired companies are managed poorly and have carry deficit account. In order to ensure the products under the brand “Haier” keep in a </w:t>
      </w:r>
      <w:r w:rsidR="00C548A4" w:rsidRPr="00024C34">
        <w:rPr>
          <w:rFonts w:ascii="Times New Roman" w:hAnsi="Times New Roman" w:cs="Times New Roman"/>
          <w:sz w:val="24"/>
          <w:szCs w:val="24"/>
        </w:rPr>
        <w:t>high-quality</w:t>
      </w:r>
      <w:r w:rsidRPr="00024C34">
        <w:rPr>
          <w:rFonts w:ascii="Times New Roman" w:hAnsi="Times New Roman" w:cs="Times New Roman"/>
          <w:sz w:val="24"/>
          <w:szCs w:val="24"/>
        </w:rPr>
        <w:t xml:space="preserve"> standard.  Zhang transfer the experienced managers to the newly acquired factory, provide training, monitoring the implementation of Haier strategy and quality control.  </w:t>
      </w:r>
      <w:r w:rsidR="00C548A4" w:rsidRPr="00024C34">
        <w:rPr>
          <w:rFonts w:ascii="Times New Roman" w:hAnsi="Times New Roman" w:cs="Times New Roman"/>
          <w:sz w:val="24"/>
          <w:szCs w:val="24"/>
        </w:rPr>
        <w:fldChar w:fldCharType="begin"/>
      </w:r>
      <w:r w:rsidR="00C548A4" w:rsidRPr="00024C34">
        <w:rPr>
          <w:rFonts w:ascii="Times New Roman" w:hAnsi="Times New Roman" w:cs="Times New Roman"/>
          <w:sz w:val="24"/>
          <w:szCs w:val="24"/>
        </w:rPr>
        <w:instrText>ADDIN RW.CITE{{19 Fischer,WilliamA. 2013}}</w:instrText>
      </w:r>
      <w:r w:rsidR="00C548A4" w:rsidRPr="00024C34">
        <w:rPr>
          <w:rFonts w:ascii="Times New Roman" w:hAnsi="Times New Roman" w:cs="Times New Roman"/>
          <w:sz w:val="24"/>
          <w:szCs w:val="24"/>
        </w:rPr>
        <w:fldChar w:fldCharType="separate"/>
      </w:r>
      <w:r w:rsidR="00C548A4" w:rsidRPr="00024C34">
        <w:rPr>
          <w:rFonts w:ascii="Times New Roman" w:hAnsi="Times New Roman" w:cs="Times New Roman"/>
          <w:bCs/>
          <w:sz w:val="24"/>
          <w:szCs w:val="24"/>
          <w:lang w:eastAsia="zh-TW"/>
        </w:rPr>
        <w:t>(Fischer</w:t>
      </w:r>
      <w:r w:rsidR="00836394">
        <w:rPr>
          <w:rFonts w:ascii="Times New Roman" w:hAnsi="Times New Roman" w:cs="Times New Roman"/>
          <w:bCs/>
          <w:sz w:val="24"/>
          <w:szCs w:val="24"/>
          <w:lang w:eastAsia="zh-TW"/>
        </w:rPr>
        <w:t xml:space="preserve"> and</w:t>
      </w:r>
      <w:r w:rsidR="00C548A4" w:rsidRPr="00024C34">
        <w:rPr>
          <w:rFonts w:ascii="Times New Roman" w:hAnsi="Times New Roman" w:cs="Times New Roman"/>
          <w:bCs/>
          <w:sz w:val="24"/>
          <w:szCs w:val="24"/>
          <w:lang w:eastAsia="zh-TW"/>
        </w:rPr>
        <w:t xml:space="preserve"> Lago et al. 2013a)</w:t>
      </w:r>
      <w:r w:rsidR="00C548A4" w:rsidRPr="00024C34">
        <w:rPr>
          <w:rFonts w:ascii="Times New Roman" w:hAnsi="Times New Roman" w:cs="Times New Roman"/>
          <w:sz w:val="24"/>
          <w:szCs w:val="24"/>
        </w:rPr>
        <w:fldChar w:fldCharType="end"/>
      </w:r>
      <w:r w:rsidR="00C548A4" w:rsidRPr="00024C34">
        <w:rPr>
          <w:rFonts w:ascii="Times New Roman" w:hAnsi="Times New Roman" w:cs="Times New Roman"/>
          <w:sz w:val="24"/>
          <w:szCs w:val="24"/>
        </w:rPr>
        <w:t xml:space="preserve"> </w:t>
      </w:r>
      <w:r w:rsidRPr="00024C34">
        <w:rPr>
          <w:rFonts w:ascii="Times New Roman" w:hAnsi="Times New Roman" w:cs="Times New Roman"/>
          <w:sz w:val="24"/>
          <w:szCs w:val="24"/>
        </w:rPr>
        <w:t xml:space="preserve">In stage 2, Haier apply the product differential strategy.  The product variety increase the customer loyalty that create the customer value proposition. The profit formula of stage 2 is invest on training for strategy alignment to ensure the brand image of “Haier” will be consistent. Still, the key resource is the human resources, well experienced manager </w:t>
      </w:r>
      <w:r w:rsidR="00D3504F" w:rsidRPr="00024C34">
        <w:rPr>
          <w:rFonts w:ascii="Times New Roman" w:hAnsi="Times New Roman" w:cs="Times New Roman"/>
          <w:sz w:val="24"/>
          <w:szCs w:val="24"/>
        </w:rPr>
        <w:t>leads</w:t>
      </w:r>
      <w:r w:rsidRPr="00024C34">
        <w:rPr>
          <w:rFonts w:ascii="Times New Roman" w:hAnsi="Times New Roman" w:cs="Times New Roman"/>
          <w:sz w:val="24"/>
          <w:szCs w:val="24"/>
        </w:rPr>
        <w:t xml:space="preserve"> the training and implementation process.  The key process for this stage will be training as it is important to ensure the newly acquire companies are strategically aligned.</w:t>
      </w:r>
    </w:p>
    <w:p w14:paraId="29755235" w14:textId="77777777" w:rsidR="000866D5" w:rsidRPr="00024C34" w:rsidRDefault="000866D5" w:rsidP="00024C34">
      <w:pPr>
        <w:spacing w:line="360" w:lineRule="auto"/>
        <w:rPr>
          <w:rFonts w:ascii="Times New Roman" w:hAnsi="Times New Roman" w:cs="Times New Roman"/>
          <w:sz w:val="24"/>
          <w:szCs w:val="24"/>
        </w:rPr>
      </w:pPr>
    </w:p>
    <w:p w14:paraId="4BDBB3EE" w14:textId="25821409" w:rsidR="00A87349" w:rsidRPr="00024C34" w:rsidRDefault="00A87349" w:rsidP="00024C34">
      <w:pPr>
        <w:spacing w:line="360" w:lineRule="auto"/>
        <w:rPr>
          <w:rFonts w:ascii="Times New Roman" w:hAnsi="Times New Roman" w:cs="Times New Roman"/>
          <w:i/>
          <w:sz w:val="24"/>
          <w:szCs w:val="24"/>
        </w:rPr>
      </w:pPr>
      <w:r w:rsidRPr="00024C34">
        <w:rPr>
          <w:rFonts w:ascii="Times New Roman" w:hAnsi="Times New Roman" w:cs="Times New Roman"/>
          <w:i/>
          <w:sz w:val="24"/>
          <w:szCs w:val="24"/>
        </w:rPr>
        <w:t>Stage 3:  1998 – 2005</w:t>
      </w:r>
    </w:p>
    <w:p w14:paraId="20C38D38" w14:textId="016D35BA" w:rsidR="00E57E54" w:rsidRDefault="00E93CF4" w:rsidP="00024C34">
      <w:pPr>
        <w:spacing w:line="360" w:lineRule="auto"/>
        <w:rPr>
          <w:rFonts w:ascii="Times New Roman" w:hAnsi="Times New Roman" w:cs="Times New Roman"/>
          <w:sz w:val="24"/>
          <w:szCs w:val="24"/>
        </w:rPr>
      </w:pPr>
      <w:r w:rsidRPr="00024C34">
        <w:rPr>
          <w:rFonts w:ascii="Times New Roman" w:hAnsi="Times New Roman" w:cs="Times New Roman"/>
          <w:sz w:val="24"/>
          <w:szCs w:val="24"/>
        </w:rPr>
        <w:t>The Business Re-engineering Process (BRP)</w:t>
      </w:r>
      <w:r w:rsidR="00A87349" w:rsidRPr="00024C34">
        <w:rPr>
          <w:rFonts w:ascii="Times New Roman" w:hAnsi="Times New Roman" w:cs="Times New Roman"/>
          <w:sz w:val="24"/>
          <w:szCs w:val="24"/>
        </w:rPr>
        <w:t xml:space="preserve">, </w:t>
      </w:r>
      <w:r w:rsidR="00374CF8" w:rsidRPr="00024C34">
        <w:rPr>
          <w:rFonts w:ascii="Times New Roman" w:hAnsi="Times New Roman" w:cs="Times New Roman"/>
          <w:sz w:val="24"/>
          <w:szCs w:val="24"/>
        </w:rPr>
        <w:t>a</w:t>
      </w:r>
      <w:r w:rsidR="00746190" w:rsidRPr="00024C34">
        <w:rPr>
          <w:rFonts w:ascii="Times New Roman" w:hAnsi="Times New Roman" w:cs="Times New Roman"/>
          <w:sz w:val="24"/>
          <w:szCs w:val="24"/>
        </w:rPr>
        <w:t xml:space="preserve">fter the </w:t>
      </w:r>
      <w:r w:rsidR="00D63023" w:rsidRPr="00024C34">
        <w:rPr>
          <w:rFonts w:ascii="Times New Roman" w:hAnsi="Times New Roman" w:cs="Times New Roman"/>
          <w:sz w:val="24"/>
          <w:szCs w:val="24"/>
        </w:rPr>
        <w:t xml:space="preserve">large </w:t>
      </w:r>
      <w:r w:rsidR="00746190" w:rsidRPr="00024C34">
        <w:rPr>
          <w:rFonts w:ascii="Times New Roman" w:hAnsi="Times New Roman" w:cs="Times New Roman"/>
          <w:sz w:val="24"/>
          <w:szCs w:val="24"/>
        </w:rPr>
        <w:t>acquisition</w:t>
      </w:r>
      <w:r w:rsidR="00D63023" w:rsidRPr="00024C34">
        <w:rPr>
          <w:rFonts w:ascii="Times New Roman" w:hAnsi="Times New Roman" w:cs="Times New Roman"/>
          <w:sz w:val="24"/>
          <w:szCs w:val="24"/>
        </w:rPr>
        <w:t xml:space="preserve"> action</w:t>
      </w:r>
      <w:r w:rsidR="00746190" w:rsidRPr="00024C34">
        <w:rPr>
          <w:rFonts w:ascii="Times New Roman" w:hAnsi="Times New Roman" w:cs="Times New Roman"/>
          <w:sz w:val="24"/>
          <w:szCs w:val="24"/>
        </w:rPr>
        <w:t xml:space="preserve">, Zhang realize a great effort is needed for alignment on the corporate culture and strategy.  Although Haier devoted a large amount of human resources and investment </w:t>
      </w:r>
      <w:r w:rsidR="005F590A" w:rsidRPr="00024C34">
        <w:rPr>
          <w:rFonts w:ascii="Times New Roman" w:hAnsi="Times New Roman" w:cs="Times New Roman"/>
          <w:sz w:val="24"/>
          <w:szCs w:val="24"/>
        </w:rPr>
        <w:t xml:space="preserve">on the alignment process, there are still have “disconnected” area between departments.  Letting employees in different level direct know the customer needs and market trend will be the possible solution to figure out the common language </w:t>
      </w:r>
      <w:r w:rsidR="005F590A" w:rsidRPr="00024C34">
        <w:rPr>
          <w:rFonts w:ascii="Times New Roman" w:hAnsi="Times New Roman" w:cs="Times New Roman"/>
          <w:sz w:val="24"/>
          <w:szCs w:val="24"/>
        </w:rPr>
        <w:lastRenderedPageBreak/>
        <w:t>between different departments.</w:t>
      </w:r>
      <w:r w:rsidR="00152148" w:rsidRPr="00024C34">
        <w:rPr>
          <w:rFonts w:ascii="Times New Roman" w:hAnsi="Times New Roman" w:cs="Times New Roman"/>
          <w:sz w:val="24"/>
          <w:szCs w:val="24"/>
        </w:rPr>
        <w:t xml:space="preserve">  The management desired to change the company structure to become more market-like instead of traditional </w:t>
      </w:r>
      <w:r w:rsidR="00D63023" w:rsidRPr="00024C34">
        <w:rPr>
          <w:rFonts w:ascii="Times New Roman" w:hAnsi="Times New Roman" w:cs="Times New Roman"/>
          <w:sz w:val="24"/>
          <w:szCs w:val="24"/>
        </w:rPr>
        <w:t>bureaucratic</w:t>
      </w:r>
      <w:r w:rsidR="00152148" w:rsidRPr="00024C34">
        <w:rPr>
          <w:rFonts w:ascii="Times New Roman" w:hAnsi="Times New Roman" w:cs="Times New Roman"/>
          <w:sz w:val="24"/>
          <w:szCs w:val="24"/>
        </w:rPr>
        <w:t xml:space="preserve"> structure. </w:t>
      </w:r>
      <w:r w:rsidR="00D63023" w:rsidRPr="00024C34">
        <w:rPr>
          <w:rFonts w:ascii="Times New Roman" w:hAnsi="Times New Roman" w:cs="Times New Roman"/>
          <w:sz w:val="24"/>
          <w:szCs w:val="24"/>
        </w:rPr>
        <w:t xml:space="preserve"> </w:t>
      </w:r>
      <w:r w:rsidR="00D63023" w:rsidRPr="00024C34">
        <w:rPr>
          <w:rFonts w:ascii="Times New Roman" w:hAnsi="Times New Roman" w:cs="Times New Roman"/>
          <w:sz w:val="24"/>
          <w:szCs w:val="24"/>
        </w:rPr>
        <w:fldChar w:fldCharType="begin"/>
      </w:r>
      <w:r w:rsidR="00D63023" w:rsidRPr="00024C34">
        <w:rPr>
          <w:rFonts w:ascii="Times New Roman" w:hAnsi="Times New Roman" w:cs="Times New Roman"/>
          <w:sz w:val="24"/>
          <w:szCs w:val="24"/>
        </w:rPr>
        <w:instrText>ADDIN RW.CITE{{59 Fischer,WilliamA. 2013}}</w:instrText>
      </w:r>
      <w:r w:rsidR="00D63023" w:rsidRPr="00024C34">
        <w:rPr>
          <w:rFonts w:ascii="Times New Roman" w:hAnsi="Times New Roman" w:cs="Times New Roman"/>
          <w:sz w:val="24"/>
          <w:szCs w:val="24"/>
        </w:rPr>
        <w:fldChar w:fldCharType="separate"/>
      </w:r>
      <w:r w:rsidR="00D63023" w:rsidRPr="00024C34">
        <w:rPr>
          <w:rFonts w:ascii="Times New Roman" w:hAnsi="Times New Roman" w:cs="Times New Roman"/>
          <w:bCs/>
          <w:sz w:val="24"/>
          <w:szCs w:val="24"/>
          <w:lang w:val="en-US"/>
        </w:rPr>
        <w:t>(Fischer</w:t>
      </w:r>
      <w:r w:rsidR="00836394">
        <w:rPr>
          <w:rFonts w:ascii="Times New Roman" w:hAnsi="Times New Roman" w:cs="Times New Roman"/>
          <w:bCs/>
          <w:sz w:val="24"/>
          <w:szCs w:val="24"/>
          <w:lang w:val="en-US"/>
        </w:rPr>
        <w:t xml:space="preserve"> and</w:t>
      </w:r>
      <w:r w:rsidR="00D63023" w:rsidRPr="00024C34">
        <w:rPr>
          <w:rFonts w:ascii="Times New Roman" w:hAnsi="Times New Roman" w:cs="Times New Roman"/>
          <w:bCs/>
          <w:sz w:val="24"/>
          <w:szCs w:val="24"/>
          <w:lang w:val="en-US"/>
        </w:rPr>
        <w:t xml:space="preserve"> Lago et al. 2013b)</w:t>
      </w:r>
      <w:r w:rsidR="00D63023" w:rsidRPr="00024C34">
        <w:rPr>
          <w:rFonts w:ascii="Times New Roman" w:hAnsi="Times New Roman" w:cs="Times New Roman"/>
          <w:sz w:val="24"/>
          <w:szCs w:val="24"/>
        </w:rPr>
        <w:fldChar w:fldCharType="end"/>
      </w:r>
    </w:p>
    <w:p w14:paraId="55B2C01D" w14:textId="77777777" w:rsidR="00C91272" w:rsidRPr="00024C34" w:rsidRDefault="00C91272" w:rsidP="00024C34">
      <w:pPr>
        <w:spacing w:line="360" w:lineRule="auto"/>
        <w:rPr>
          <w:rFonts w:ascii="Times New Roman" w:hAnsi="Times New Roman" w:cs="Times New Roman"/>
          <w:sz w:val="24"/>
          <w:szCs w:val="24"/>
        </w:rPr>
      </w:pPr>
    </w:p>
    <w:p w14:paraId="62F89754" w14:textId="5A42239D" w:rsidR="00E57E54" w:rsidRPr="00024C34" w:rsidRDefault="00D63023" w:rsidP="00024C34">
      <w:pPr>
        <w:spacing w:line="360" w:lineRule="auto"/>
        <w:rPr>
          <w:rFonts w:ascii="Times New Roman" w:hAnsi="Times New Roman" w:cs="Times New Roman"/>
          <w:sz w:val="24"/>
          <w:szCs w:val="24"/>
          <w:lang w:val="en-US"/>
        </w:rPr>
      </w:pPr>
      <w:r w:rsidRPr="00024C34">
        <w:rPr>
          <w:rFonts w:ascii="Times New Roman" w:hAnsi="Times New Roman" w:cs="Times New Roman"/>
          <w:sz w:val="24"/>
          <w:szCs w:val="24"/>
        </w:rPr>
        <w:t xml:space="preserve">Learn from the idea from Michael Porter’s value chain, Zhang evaluation it to become the Market chains.  Each people, each working unit will directly link up with customer in market chain and each sequential operation activity will linkup with internal customers who are employees of each market chain. </w:t>
      </w:r>
      <w:r w:rsidR="00B73549" w:rsidRPr="00024C34">
        <w:rPr>
          <w:rFonts w:ascii="Times New Roman" w:hAnsi="Times New Roman" w:cs="Times New Roman"/>
          <w:sz w:val="24"/>
          <w:szCs w:val="24"/>
        </w:rPr>
        <w:t xml:space="preserve">Deadlines and specification of the service/ product request used to be clearly </w:t>
      </w:r>
      <w:r w:rsidR="00D3504F" w:rsidRPr="00024C34">
        <w:rPr>
          <w:rFonts w:ascii="Times New Roman" w:hAnsi="Times New Roman" w:cs="Times New Roman"/>
          <w:sz w:val="24"/>
          <w:szCs w:val="24"/>
        </w:rPr>
        <w:t>defined</w:t>
      </w:r>
      <w:r w:rsidR="00B73549" w:rsidRPr="00024C34">
        <w:rPr>
          <w:rFonts w:ascii="Times New Roman" w:hAnsi="Times New Roman" w:cs="Times New Roman"/>
          <w:sz w:val="24"/>
          <w:szCs w:val="24"/>
        </w:rPr>
        <w:t xml:space="preserve"> and compromise. </w:t>
      </w:r>
      <w:r w:rsidR="004B58E5" w:rsidRPr="00024C34">
        <w:rPr>
          <w:rFonts w:ascii="Times New Roman" w:hAnsi="Times New Roman" w:cs="Times New Roman"/>
          <w:sz w:val="24"/>
          <w:szCs w:val="24"/>
        </w:rPr>
        <w:t xml:space="preserve">  The internal work nature become project base instead of traditional continuity base.  However, the approach is </w:t>
      </w:r>
      <w:r w:rsidR="003A14E8" w:rsidRPr="00024C34">
        <w:rPr>
          <w:rFonts w:ascii="Times New Roman" w:hAnsi="Times New Roman" w:cs="Times New Roman"/>
          <w:sz w:val="24"/>
          <w:szCs w:val="24"/>
        </w:rPr>
        <w:t>failed,</w:t>
      </w:r>
      <w:r w:rsidR="004B58E5" w:rsidRPr="00024C34">
        <w:rPr>
          <w:rFonts w:ascii="Times New Roman" w:hAnsi="Times New Roman" w:cs="Times New Roman"/>
          <w:sz w:val="24"/>
          <w:szCs w:val="24"/>
        </w:rPr>
        <w:t xml:space="preserve"> and Zhang designed to restructure.  Instead of breaking up all the hierarchy, </w:t>
      </w:r>
      <w:r w:rsidR="00B9301A" w:rsidRPr="00024C34">
        <w:rPr>
          <w:rFonts w:ascii="Times New Roman" w:hAnsi="Times New Roman" w:cs="Times New Roman"/>
          <w:sz w:val="24"/>
          <w:szCs w:val="24"/>
        </w:rPr>
        <w:t xml:space="preserve">it </w:t>
      </w:r>
      <w:r w:rsidR="003A14E8" w:rsidRPr="00024C34">
        <w:rPr>
          <w:rFonts w:ascii="Times New Roman" w:hAnsi="Times New Roman" w:cs="Times New Roman"/>
          <w:sz w:val="24"/>
          <w:szCs w:val="24"/>
        </w:rPr>
        <w:t>makes</w:t>
      </w:r>
      <w:r w:rsidR="00B9301A" w:rsidRPr="00024C34">
        <w:rPr>
          <w:rFonts w:ascii="Times New Roman" w:hAnsi="Times New Roman" w:cs="Times New Roman"/>
          <w:sz w:val="24"/>
          <w:szCs w:val="24"/>
        </w:rPr>
        <w:t xml:space="preserve"> up of a simpler structure</w:t>
      </w:r>
      <w:r w:rsidR="00B9301A" w:rsidRPr="00024C34">
        <w:rPr>
          <w:rFonts w:ascii="Times New Roman" w:hAnsi="Times New Roman" w:cs="Times New Roman"/>
          <w:sz w:val="24"/>
          <w:szCs w:val="24"/>
          <w:lang w:eastAsia="zh-TW"/>
        </w:rPr>
        <w:t>.  T</w:t>
      </w:r>
      <w:r w:rsidR="00B9301A" w:rsidRPr="00024C34">
        <w:rPr>
          <w:rFonts w:ascii="Times New Roman" w:hAnsi="Times New Roman" w:cs="Times New Roman"/>
          <w:sz w:val="24"/>
          <w:szCs w:val="24"/>
          <w:lang w:val="en-US" w:eastAsia="zh-HK"/>
        </w:rPr>
        <w:t xml:space="preserve">he structure </w:t>
      </w:r>
      <w:r w:rsidR="00D3504F" w:rsidRPr="00024C34">
        <w:rPr>
          <w:rFonts w:ascii="Times New Roman" w:hAnsi="Times New Roman" w:cs="Times New Roman"/>
          <w:sz w:val="24"/>
          <w:szCs w:val="24"/>
          <w:lang w:val="en-US" w:eastAsia="zh-HK"/>
        </w:rPr>
        <w:t>makes</w:t>
      </w:r>
      <w:r w:rsidR="00B9301A" w:rsidRPr="00024C34">
        <w:rPr>
          <w:rFonts w:ascii="Times New Roman" w:hAnsi="Times New Roman" w:cs="Times New Roman"/>
          <w:sz w:val="24"/>
          <w:szCs w:val="24"/>
          <w:lang w:val="en-US" w:eastAsia="zh-HK"/>
        </w:rPr>
        <w:t xml:space="preserve"> up of four divisions</w:t>
      </w:r>
      <w:r w:rsidR="00B9301A" w:rsidRPr="00024C34">
        <w:rPr>
          <w:rFonts w:ascii="Times New Roman" w:hAnsi="Times New Roman" w:cs="Times New Roman"/>
          <w:sz w:val="24"/>
          <w:szCs w:val="24"/>
        </w:rPr>
        <w:t xml:space="preserve"> (</w:t>
      </w:r>
      <w:r w:rsidR="00B9301A" w:rsidRPr="00024C34">
        <w:rPr>
          <w:rFonts w:ascii="Times New Roman" w:hAnsi="Times New Roman" w:cs="Times New Roman"/>
          <w:sz w:val="24"/>
          <w:szCs w:val="24"/>
          <w:lang w:val="en-US" w:eastAsia="zh-HK"/>
        </w:rPr>
        <w:t xml:space="preserve">sales, finance, logistics and global business units), six supporting departments (R &amp; D, customer service and human resources) and three manufacturing departments (planning, quality assurance and equipment management). Each reduced structure allows to provide more autonomy to </w:t>
      </w:r>
      <w:r w:rsidR="00926280" w:rsidRPr="00024C34">
        <w:rPr>
          <w:rFonts w:ascii="Times New Roman" w:hAnsi="Times New Roman" w:cs="Times New Roman"/>
          <w:sz w:val="24"/>
          <w:szCs w:val="24"/>
          <w:lang w:val="en-US" w:eastAsia="zh-HK"/>
        </w:rPr>
        <w:t xml:space="preserve">decide the service provide to other department/ division as it is not necessary for them to go through the giant bureaucratic structure. </w:t>
      </w:r>
      <w:r w:rsidR="00926280" w:rsidRPr="00024C34">
        <w:rPr>
          <w:rFonts w:ascii="Times New Roman" w:hAnsi="Times New Roman" w:cs="Times New Roman"/>
          <w:sz w:val="24"/>
          <w:szCs w:val="24"/>
          <w:lang w:val="en-US" w:eastAsia="zh-HK"/>
        </w:rPr>
        <w:fldChar w:fldCharType="begin"/>
      </w:r>
      <w:r w:rsidR="00926280" w:rsidRPr="00024C34">
        <w:rPr>
          <w:rFonts w:ascii="Times New Roman" w:hAnsi="Times New Roman" w:cs="Times New Roman"/>
          <w:sz w:val="24"/>
          <w:szCs w:val="24"/>
          <w:lang w:val="en-US" w:eastAsia="zh-HK"/>
        </w:rPr>
        <w:instrText>ADDIN RW.CITE{{59 Fischer,WilliamA. 2013}}</w:instrText>
      </w:r>
      <w:r w:rsidR="00926280" w:rsidRPr="00024C34">
        <w:rPr>
          <w:rFonts w:ascii="Times New Roman" w:hAnsi="Times New Roman" w:cs="Times New Roman"/>
          <w:sz w:val="24"/>
          <w:szCs w:val="24"/>
          <w:lang w:val="en-US" w:eastAsia="zh-HK"/>
        </w:rPr>
        <w:fldChar w:fldCharType="separate"/>
      </w:r>
      <w:r w:rsidR="00926280" w:rsidRPr="00024C34">
        <w:rPr>
          <w:rFonts w:ascii="Times New Roman" w:hAnsi="Times New Roman" w:cs="Times New Roman"/>
          <w:bCs/>
          <w:sz w:val="24"/>
          <w:szCs w:val="24"/>
          <w:lang w:val="en-US" w:eastAsia="zh-HK"/>
        </w:rPr>
        <w:t>(Fischer</w:t>
      </w:r>
      <w:r w:rsidR="00836394">
        <w:rPr>
          <w:rFonts w:ascii="Times New Roman" w:hAnsi="Times New Roman" w:cs="Times New Roman"/>
          <w:bCs/>
          <w:sz w:val="24"/>
          <w:szCs w:val="24"/>
          <w:lang w:val="en-US" w:eastAsia="zh-HK"/>
        </w:rPr>
        <w:t xml:space="preserve"> and</w:t>
      </w:r>
      <w:r w:rsidR="00926280" w:rsidRPr="00024C34">
        <w:rPr>
          <w:rFonts w:ascii="Times New Roman" w:hAnsi="Times New Roman" w:cs="Times New Roman"/>
          <w:bCs/>
          <w:sz w:val="24"/>
          <w:szCs w:val="24"/>
          <w:lang w:val="en-US" w:eastAsia="zh-HK"/>
        </w:rPr>
        <w:t xml:space="preserve"> Lago et al. 2013b)</w:t>
      </w:r>
      <w:r w:rsidR="00926280" w:rsidRPr="00024C34">
        <w:rPr>
          <w:rFonts w:ascii="Times New Roman" w:hAnsi="Times New Roman" w:cs="Times New Roman"/>
          <w:sz w:val="24"/>
          <w:szCs w:val="24"/>
          <w:lang w:val="en-US" w:eastAsia="zh-HK"/>
        </w:rPr>
        <w:fldChar w:fldCharType="end"/>
      </w:r>
      <w:r w:rsidR="00773A93" w:rsidRPr="00024C34">
        <w:rPr>
          <w:rFonts w:ascii="Times New Roman" w:hAnsi="Times New Roman" w:cs="Times New Roman"/>
          <w:sz w:val="24"/>
          <w:szCs w:val="24"/>
          <w:lang w:val="en-US" w:eastAsia="zh-HK"/>
        </w:rPr>
        <w:t xml:space="preserve"> </w:t>
      </w:r>
      <w:r w:rsidR="00E93CF4" w:rsidRPr="00024C34">
        <w:rPr>
          <w:rFonts w:ascii="Times New Roman" w:hAnsi="Times New Roman" w:cs="Times New Roman"/>
          <w:sz w:val="24"/>
          <w:szCs w:val="24"/>
          <w:lang w:val="en-US"/>
        </w:rPr>
        <w:t xml:space="preserve">The </w:t>
      </w:r>
      <w:r w:rsidR="00773A93" w:rsidRPr="00024C34">
        <w:rPr>
          <w:rFonts w:ascii="Times New Roman" w:hAnsi="Times New Roman" w:cs="Times New Roman"/>
          <w:sz w:val="24"/>
          <w:szCs w:val="24"/>
          <w:lang w:val="en-US"/>
        </w:rPr>
        <w:t xml:space="preserve">purpose of the BRP is to enhance </w:t>
      </w:r>
      <w:r w:rsidR="00570F1F" w:rsidRPr="00024C34">
        <w:rPr>
          <w:rFonts w:ascii="Times New Roman" w:hAnsi="Times New Roman" w:cs="Times New Roman"/>
          <w:sz w:val="24"/>
          <w:szCs w:val="24"/>
          <w:lang w:val="en-US"/>
        </w:rPr>
        <w:t xml:space="preserve">the customer value proposition.  The key process is internal restructuring of the </w:t>
      </w:r>
      <w:proofErr w:type="spellStart"/>
      <w:r w:rsidR="00570F1F" w:rsidRPr="00024C34">
        <w:rPr>
          <w:rFonts w:ascii="Times New Roman" w:hAnsi="Times New Roman" w:cs="Times New Roman"/>
          <w:sz w:val="24"/>
          <w:szCs w:val="24"/>
          <w:lang w:val="en-US"/>
        </w:rPr>
        <w:t>organi</w:t>
      </w:r>
      <w:r w:rsidR="00D3504F">
        <w:rPr>
          <w:rFonts w:ascii="Times New Roman" w:hAnsi="Times New Roman" w:cs="Times New Roman"/>
          <w:sz w:val="24"/>
          <w:szCs w:val="24"/>
          <w:lang w:val="en-US"/>
        </w:rPr>
        <w:t>s</w:t>
      </w:r>
      <w:r w:rsidR="00570F1F" w:rsidRPr="00024C34">
        <w:rPr>
          <w:rFonts w:ascii="Times New Roman" w:hAnsi="Times New Roman" w:cs="Times New Roman"/>
          <w:sz w:val="24"/>
          <w:szCs w:val="24"/>
          <w:lang w:val="en-US"/>
        </w:rPr>
        <w:t>ational</w:t>
      </w:r>
      <w:proofErr w:type="spellEnd"/>
      <w:r w:rsidR="00570F1F" w:rsidRPr="00024C34">
        <w:rPr>
          <w:rFonts w:ascii="Times New Roman" w:hAnsi="Times New Roman" w:cs="Times New Roman"/>
          <w:sz w:val="24"/>
          <w:szCs w:val="24"/>
          <w:lang w:val="en-US"/>
        </w:rPr>
        <w:t xml:space="preserve"> </w:t>
      </w:r>
      <w:r w:rsidR="009326CC" w:rsidRPr="00024C34">
        <w:rPr>
          <w:rFonts w:ascii="Times New Roman" w:hAnsi="Times New Roman" w:cs="Times New Roman"/>
          <w:sz w:val="24"/>
          <w:szCs w:val="24"/>
          <w:lang w:val="en-US"/>
        </w:rPr>
        <w:t>structure,</w:t>
      </w:r>
      <w:r w:rsidR="00570F1F" w:rsidRPr="00024C34">
        <w:rPr>
          <w:rFonts w:ascii="Times New Roman" w:hAnsi="Times New Roman" w:cs="Times New Roman"/>
          <w:sz w:val="24"/>
          <w:szCs w:val="24"/>
          <w:lang w:val="en-US"/>
        </w:rPr>
        <w:t xml:space="preserve"> and </w:t>
      </w:r>
      <w:r w:rsidR="00374CF8" w:rsidRPr="00024C34">
        <w:rPr>
          <w:rFonts w:ascii="Times New Roman" w:hAnsi="Times New Roman" w:cs="Times New Roman"/>
          <w:sz w:val="24"/>
          <w:szCs w:val="24"/>
          <w:lang w:val="en-US"/>
        </w:rPr>
        <w:t xml:space="preserve">the key resources will be the strategic manager of each business unit. </w:t>
      </w:r>
    </w:p>
    <w:p w14:paraId="077E779D" w14:textId="77777777" w:rsidR="00DE39E0" w:rsidRPr="00024C34" w:rsidRDefault="00DE39E0" w:rsidP="00024C34">
      <w:pPr>
        <w:spacing w:line="360" w:lineRule="auto"/>
        <w:rPr>
          <w:rFonts w:ascii="Times New Roman" w:hAnsi="Times New Roman" w:cs="Times New Roman"/>
          <w:sz w:val="24"/>
          <w:szCs w:val="24"/>
        </w:rPr>
      </w:pPr>
    </w:p>
    <w:p w14:paraId="7A645CAD" w14:textId="1C6041D1" w:rsidR="00A87349" w:rsidRPr="00024C34" w:rsidRDefault="00A87349" w:rsidP="00024C34">
      <w:pPr>
        <w:spacing w:line="360" w:lineRule="auto"/>
        <w:rPr>
          <w:rFonts w:ascii="Times New Roman" w:hAnsi="Times New Roman" w:cs="Times New Roman"/>
          <w:i/>
          <w:sz w:val="24"/>
          <w:szCs w:val="24"/>
        </w:rPr>
      </w:pPr>
      <w:r w:rsidRPr="00024C34">
        <w:rPr>
          <w:rFonts w:ascii="Times New Roman" w:hAnsi="Times New Roman" w:cs="Times New Roman"/>
          <w:i/>
          <w:sz w:val="24"/>
          <w:szCs w:val="24"/>
        </w:rPr>
        <w:t xml:space="preserve">Stage 4:  2005 – 2012 </w:t>
      </w:r>
    </w:p>
    <w:p w14:paraId="744419DB" w14:textId="38BAF8FC" w:rsidR="00650742" w:rsidRDefault="00234690" w:rsidP="00024C34">
      <w:pPr>
        <w:spacing w:line="360" w:lineRule="auto"/>
        <w:rPr>
          <w:rFonts w:ascii="Times New Roman" w:hAnsi="Times New Roman" w:cs="Times New Roman"/>
          <w:sz w:val="24"/>
          <w:szCs w:val="24"/>
        </w:rPr>
      </w:pPr>
      <w:r w:rsidRPr="00024C34">
        <w:rPr>
          <w:rFonts w:ascii="Times New Roman" w:hAnsi="Times New Roman" w:cs="Times New Roman"/>
          <w:sz w:val="24"/>
          <w:szCs w:val="24"/>
        </w:rPr>
        <w:t xml:space="preserve">Haier experienced a structural change to achieve a higher customer value proposition, around the time period 2005-2009, Zhang initiated a new strategic business unit and with the assistance of the new information technology solution – </w:t>
      </w:r>
      <w:proofErr w:type="spellStart"/>
      <w:r w:rsidRPr="00024C34">
        <w:rPr>
          <w:rFonts w:ascii="Times New Roman" w:hAnsi="Times New Roman" w:cs="Times New Roman"/>
          <w:sz w:val="24"/>
          <w:szCs w:val="24"/>
        </w:rPr>
        <w:t>Rendaheyi</w:t>
      </w:r>
      <w:proofErr w:type="spellEnd"/>
      <w:r w:rsidRPr="00024C34">
        <w:rPr>
          <w:rFonts w:ascii="Times New Roman" w:hAnsi="Times New Roman" w:cs="Times New Roman"/>
          <w:sz w:val="24"/>
          <w:szCs w:val="24"/>
        </w:rPr>
        <w:t xml:space="preserve">.  A simple definition of </w:t>
      </w:r>
      <w:proofErr w:type="spellStart"/>
      <w:r w:rsidRPr="00024C34">
        <w:rPr>
          <w:rFonts w:ascii="Times New Roman" w:hAnsi="Times New Roman" w:cs="Times New Roman"/>
          <w:sz w:val="24"/>
          <w:szCs w:val="24"/>
        </w:rPr>
        <w:t>Rendanheyi</w:t>
      </w:r>
      <w:proofErr w:type="spellEnd"/>
      <w:r w:rsidRPr="00024C34">
        <w:rPr>
          <w:rFonts w:ascii="Times New Roman" w:hAnsi="Times New Roman" w:cs="Times New Roman"/>
          <w:sz w:val="24"/>
          <w:szCs w:val="24"/>
        </w:rPr>
        <w:t xml:space="preserve"> means that overall achievement of team from different departments or division like: R &amp; D, manufacturing process, quality assurance, sales and after sales service are aligned with the customer satisfaction. </w:t>
      </w:r>
      <w:r w:rsidR="003A14E8" w:rsidRPr="00024C34">
        <w:rPr>
          <w:rFonts w:ascii="Times New Roman" w:hAnsi="Times New Roman" w:cs="Times New Roman"/>
          <w:sz w:val="24"/>
          <w:szCs w:val="24"/>
        </w:rPr>
        <w:fldChar w:fldCharType="begin"/>
      </w:r>
      <w:r w:rsidR="003A14E8" w:rsidRPr="00024C34">
        <w:rPr>
          <w:rFonts w:ascii="Times New Roman" w:hAnsi="Times New Roman" w:cs="Times New Roman"/>
          <w:sz w:val="24"/>
          <w:szCs w:val="24"/>
        </w:rPr>
        <w:instrText>ADDIN RW.CITE{{68 Frynas,JedrzejGeorge 2018}}</w:instrText>
      </w:r>
      <w:r w:rsidR="003A14E8" w:rsidRPr="00024C34">
        <w:rPr>
          <w:rFonts w:ascii="Times New Roman" w:hAnsi="Times New Roman" w:cs="Times New Roman"/>
          <w:sz w:val="24"/>
          <w:szCs w:val="24"/>
        </w:rPr>
        <w:fldChar w:fldCharType="separate"/>
      </w:r>
      <w:r w:rsidR="003A14E8" w:rsidRPr="00024C34">
        <w:rPr>
          <w:rFonts w:ascii="Times New Roman" w:hAnsi="Times New Roman" w:cs="Times New Roman"/>
          <w:bCs/>
          <w:sz w:val="24"/>
          <w:szCs w:val="24"/>
          <w:lang w:eastAsia="zh-TW"/>
        </w:rPr>
        <w:t>(Frynas</w:t>
      </w:r>
      <w:r w:rsidR="00C85D3B">
        <w:rPr>
          <w:rFonts w:ascii="Times New Roman" w:hAnsi="Times New Roman" w:cs="Times New Roman"/>
          <w:bCs/>
          <w:sz w:val="24"/>
          <w:szCs w:val="24"/>
          <w:lang w:eastAsia="zh-TW"/>
        </w:rPr>
        <w:t xml:space="preserve"> and</w:t>
      </w:r>
      <w:r w:rsidR="003A14E8" w:rsidRPr="00024C34">
        <w:rPr>
          <w:rFonts w:ascii="Times New Roman" w:hAnsi="Times New Roman" w:cs="Times New Roman"/>
          <w:bCs/>
          <w:sz w:val="24"/>
          <w:szCs w:val="24"/>
          <w:lang w:eastAsia="zh-TW"/>
        </w:rPr>
        <w:t xml:space="preserve"> Mol et al.</w:t>
      </w:r>
      <w:r w:rsidR="0062630F">
        <w:rPr>
          <w:rFonts w:ascii="Times New Roman" w:hAnsi="Times New Roman" w:cs="Times New Roman"/>
          <w:bCs/>
          <w:sz w:val="24"/>
          <w:szCs w:val="24"/>
          <w:lang w:eastAsia="zh-TW"/>
        </w:rPr>
        <w:t>,</w:t>
      </w:r>
      <w:r w:rsidR="003A14E8" w:rsidRPr="00024C34">
        <w:rPr>
          <w:rFonts w:ascii="Times New Roman" w:hAnsi="Times New Roman" w:cs="Times New Roman"/>
          <w:bCs/>
          <w:sz w:val="24"/>
          <w:szCs w:val="24"/>
          <w:lang w:eastAsia="zh-TW"/>
        </w:rPr>
        <w:t xml:space="preserve"> 2018)</w:t>
      </w:r>
      <w:r w:rsidR="003A14E8" w:rsidRPr="00024C34">
        <w:rPr>
          <w:rFonts w:ascii="Times New Roman" w:hAnsi="Times New Roman" w:cs="Times New Roman"/>
          <w:sz w:val="24"/>
          <w:szCs w:val="24"/>
        </w:rPr>
        <w:fldChar w:fldCharType="end"/>
      </w:r>
      <w:r w:rsidR="002B6FE7" w:rsidRPr="00024C34">
        <w:rPr>
          <w:rFonts w:ascii="Times New Roman" w:hAnsi="Times New Roman" w:cs="Times New Roman"/>
          <w:sz w:val="24"/>
          <w:szCs w:val="24"/>
        </w:rPr>
        <w:t xml:space="preserve"> </w:t>
      </w:r>
      <w:r w:rsidR="00287C6B" w:rsidRPr="00024C34">
        <w:rPr>
          <w:rFonts w:ascii="Times New Roman" w:hAnsi="Times New Roman" w:cs="Times New Roman"/>
          <w:sz w:val="24"/>
          <w:szCs w:val="24"/>
        </w:rPr>
        <w:t xml:space="preserve">The rationale of </w:t>
      </w:r>
      <w:proofErr w:type="spellStart"/>
      <w:r w:rsidR="00287C6B" w:rsidRPr="00024C34">
        <w:rPr>
          <w:rFonts w:ascii="Times New Roman" w:hAnsi="Times New Roman" w:cs="Times New Roman"/>
          <w:sz w:val="24"/>
          <w:szCs w:val="24"/>
        </w:rPr>
        <w:t>Rendanheyi</w:t>
      </w:r>
      <w:proofErr w:type="spellEnd"/>
      <w:r w:rsidR="00287C6B" w:rsidRPr="00024C34">
        <w:rPr>
          <w:rFonts w:ascii="Times New Roman" w:hAnsi="Times New Roman" w:cs="Times New Roman"/>
          <w:sz w:val="24"/>
          <w:szCs w:val="24"/>
        </w:rPr>
        <w:t xml:space="preserve"> is to encourage employees to fine out their own value in their work, how they can work better to create customer value proposition instead of rule and regulation from company.  Employee can work in his/ her own way to achieve the target. The autonomy provided the employees will increase the motivation </w:t>
      </w:r>
      <w:r w:rsidR="000B13B4" w:rsidRPr="00024C34">
        <w:rPr>
          <w:rFonts w:ascii="Times New Roman" w:hAnsi="Times New Roman" w:cs="Times New Roman"/>
          <w:sz w:val="24"/>
          <w:szCs w:val="24"/>
        </w:rPr>
        <w:t>and job</w:t>
      </w:r>
      <w:r w:rsidR="00287C6B" w:rsidRPr="00024C34">
        <w:rPr>
          <w:rFonts w:ascii="Times New Roman" w:hAnsi="Times New Roman" w:cs="Times New Roman"/>
          <w:sz w:val="24"/>
          <w:szCs w:val="24"/>
        </w:rPr>
        <w:t xml:space="preserve"> satisfaction; customers will able to get a flexible service, this bring a win-win situation for both employees and customers. </w:t>
      </w:r>
      <w:r w:rsidR="002B6FE7" w:rsidRPr="00024C34">
        <w:rPr>
          <w:rFonts w:ascii="Times New Roman" w:hAnsi="Times New Roman" w:cs="Times New Roman"/>
          <w:sz w:val="24"/>
          <w:szCs w:val="24"/>
        </w:rPr>
        <w:t>In 2019, Haier announced that they will be transformed from a traditional manufacturing company to a service-</w:t>
      </w:r>
      <w:r w:rsidR="002B6FE7" w:rsidRPr="00024C34">
        <w:rPr>
          <w:rFonts w:ascii="Times New Roman" w:hAnsi="Times New Roman" w:cs="Times New Roman"/>
          <w:sz w:val="24"/>
          <w:szCs w:val="24"/>
        </w:rPr>
        <w:lastRenderedPageBreak/>
        <w:t xml:space="preserve">orientated company, they will only produce the product on customer demand rather than manufacturing convenience to achieve the goal of economy of scales. </w:t>
      </w:r>
      <w:r w:rsidR="00F2322B" w:rsidRPr="00024C34">
        <w:rPr>
          <w:rFonts w:ascii="Times New Roman" w:hAnsi="Times New Roman" w:cs="Times New Roman"/>
          <w:sz w:val="24"/>
          <w:szCs w:val="24"/>
        </w:rPr>
        <w:fldChar w:fldCharType="begin"/>
      </w:r>
      <w:r w:rsidR="00F2322B" w:rsidRPr="00024C34">
        <w:rPr>
          <w:rFonts w:ascii="Times New Roman" w:hAnsi="Times New Roman" w:cs="Times New Roman"/>
          <w:sz w:val="24"/>
          <w:szCs w:val="24"/>
        </w:rPr>
        <w:instrText>ADDIN RW.CITE{{68 Frynas,JedrzejGeorge 2018}}</w:instrText>
      </w:r>
      <w:r w:rsidR="00F2322B" w:rsidRPr="00024C34">
        <w:rPr>
          <w:rFonts w:ascii="Times New Roman" w:hAnsi="Times New Roman" w:cs="Times New Roman"/>
          <w:sz w:val="24"/>
          <w:szCs w:val="24"/>
        </w:rPr>
        <w:fldChar w:fldCharType="separate"/>
      </w:r>
      <w:r w:rsidR="00604F2C" w:rsidRPr="00024C34">
        <w:rPr>
          <w:rFonts w:ascii="Times New Roman" w:hAnsi="Times New Roman" w:cs="Times New Roman"/>
          <w:bCs/>
          <w:sz w:val="24"/>
          <w:szCs w:val="24"/>
          <w:lang w:eastAsia="zh-TW"/>
        </w:rPr>
        <w:t>(Frynas</w:t>
      </w:r>
      <w:r w:rsidR="00C85D3B">
        <w:rPr>
          <w:rFonts w:ascii="Times New Roman" w:hAnsi="Times New Roman" w:cs="Times New Roman"/>
          <w:bCs/>
          <w:sz w:val="24"/>
          <w:szCs w:val="24"/>
          <w:lang w:eastAsia="zh-TW"/>
        </w:rPr>
        <w:t xml:space="preserve"> and </w:t>
      </w:r>
      <w:r w:rsidR="00604F2C" w:rsidRPr="00024C34">
        <w:rPr>
          <w:rFonts w:ascii="Times New Roman" w:hAnsi="Times New Roman" w:cs="Times New Roman"/>
          <w:bCs/>
          <w:sz w:val="24"/>
          <w:szCs w:val="24"/>
          <w:lang w:eastAsia="zh-TW"/>
        </w:rPr>
        <w:t>Mol et al.</w:t>
      </w:r>
      <w:r w:rsidR="0062630F">
        <w:rPr>
          <w:rFonts w:ascii="Times New Roman" w:hAnsi="Times New Roman" w:cs="Times New Roman"/>
          <w:bCs/>
          <w:sz w:val="24"/>
          <w:szCs w:val="24"/>
          <w:lang w:eastAsia="zh-TW"/>
        </w:rPr>
        <w:t>,</w:t>
      </w:r>
      <w:r w:rsidR="00604F2C" w:rsidRPr="00024C34">
        <w:rPr>
          <w:rFonts w:ascii="Times New Roman" w:hAnsi="Times New Roman" w:cs="Times New Roman"/>
          <w:bCs/>
          <w:sz w:val="24"/>
          <w:szCs w:val="24"/>
          <w:lang w:eastAsia="zh-TW"/>
        </w:rPr>
        <w:t xml:space="preserve"> 2018)</w:t>
      </w:r>
      <w:r w:rsidR="00F2322B" w:rsidRPr="00024C34">
        <w:rPr>
          <w:rFonts w:ascii="Times New Roman" w:hAnsi="Times New Roman" w:cs="Times New Roman"/>
          <w:sz w:val="24"/>
          <w:szCs w:val="24"/>
        </w:rPr>
        <w:fldChar w:fldCharType="end"/>
      </w:r>
    </w:p>
    <w:p w14:paraId="77EEB8AE" w14:textId="77777777" w:rsidR="006977F1" w:rsidRPr="00024C34" w:rsidRDefault="006977F1" w:rsidP="00024C34">
      <w:pPr>
        <w:spacing w:line="360" w:lineRule="auto"/>
        <w:rPr>
          <w:rFonts w:ascii="Times New Roman" w:hAnsi="Times New Roman" w:cs="Times New Roman"/>
          <w:sz w:val="24"/>
          <w:szCs w:val="24"/>
        </w:rPr>
      </w:pPr>
    </w:p>
    <w:p w14:paraId="7991AC11" w14:textId="573E84F2" w:rsidR="00374CF8" w:rsidRPr="00024C34" w:rsidRDefault="00484D4A" w:rsidP="00024C34">
      <w:pPr>
        <w:spacing w:line="360" w:lineRule="auto"/>
        <w:rPr>
          <w:rFonts w:ascii="Times New Roman" w:hAnsi="Times New Roman" w:cs="Times New Roman"/>
          <w:sz w:val="24"/>
          <w:szCs w:val="24"/>
        </w:rPr>
      </w:pPr>
      <w:r w:rsidRPr="00024C34">
        <w:rPr>
          <w:rFonts w:ascii="Times New Roman" w:hAnsi="Times New Roman" w:cs="Times New Roman"/>
          <w:sz w:val="24"/>
          <w:szCs w:val="24"/>
        </w:rPr>
        <w:t xml:space="preserve">In order to ensure the efficiency of the production line, Haier acquire a factory who is expert in lean manufacturing process to support the demand on production support of </w:t>
      </w:r>
      <w:proofErr w:type="spellStart"/>
      <w:r w:rsidRPr="00024C34">
        <w:rPr>
          <w:rFonts w:ascii="Times New Roman" w:hAnsi="Times New Roman" w:cs="Times New Roman"/>
          <w:sz w:val="24"/>
          <w:szCs w:val="24"/>
        </w:rPr>
        <w:t>Rendanheyi</w:t>
      </w:r>
      <w:proofErr w:type="spellEnd"/>
      <w:r w:rsidR="002F5966" w:rsidRPr="00024C34">
        <w:rPr>
          <w:rFonts w:ascii="Times New Roman" w:hAnsi="Times New Roman" w:cs="Times New Roman"/>
          <w:sz w:val="24"/>
          <w:szCs w:val="24"/>
        </w:rPr>
        <w:t xml:space="preserve">. Instead of traditional top-down management, the Haier employees become </w:t>
      </w:r>
      <w:r w:rsidR="00467725" w:rsidRPr="00024C34">
        <w:rPr>
          <w:rFonts w:ascii="Times New Roman" w:hAnsi="Times New Roman" w:cs="Times New Roman"/>
          <w:sz w:val="24"/>
          <w:szCs w:val="24"/>
        </w:rPr>
        <w:t>self-manage</w:t>
      </w:r>
      <w:r w:rsidR="002F5966" w:rsidRPr="00024C34">
        <w:rPr>
          <w:rFonts w:ascii="Times New Roman" w:hAnsi="Times New Roman" w:cs="Times New Roman"/>
          <w:sz w:val="24"/>
          <w:szCs w:val="24"/>
        </w:rPr>
        <w:t xml:space="preserve"> and </w:t>
      </w:r>
      <w:r w:rsidR="00467725" w:rsidRPr="00024C34">
        <w:rPr>
          <w:rFonts w:ascii="Times New Roman" w:hAnsi="Times New Roman" w:cs="Times New Roman"/>
          <w:sz w:val="24"/>
          <w:szCs w:val="24"/>
        </w:rPr>
        <w:t xml:space="preserve">make their own decision making, a strong and effective manufacturing support is needed. </w:t>
      </w:r>
      <w:r w:rsidR="000439AD" w:rsidRPr="00024C34">
        <w:rPr>
          <w:rFonts w:ascii="Times New Roman" w:hAnsi="Times New Roman" w:cs="Times New Roman"/>
          <w:sz w:val="24"/>
          <w:szCs w:val="24"/>
        </w:rPr>
        <w:t xml:space="preserve">The tailor-made customer service </w:t>
      </w:r>
      <w:r w:rsidR="00166685" w:rsidRPr="00024C34">
        <w:rPr>
          <w:rFonts w:ascii="Times New Roman" w:hAnsi="Times New Roman" w:cs="Times New Roman"/>
          <w:sz w:val="24"/>
          <w:szCs w:val="24"/>
        </w:rPr>
        <w:t>increases</w:t>
      </w:r>
      <w:r w:rsidR="00C863B2" w:rsidRPr="00024C34">
        <w:rPr>
          <w:rFonts w:ascii="Times New Roman" w:hAnsi="Times New Roman" w:cs="Times New Roman"/>
          <w:sz w:val="24"/>
          <w:szCs w:val="24"/>
        </w:rPr>
        <w:t xml:space="preserve"> the customer loyalty, customer eager to engage with Haier’s products and services.   The organization structure of Haier become flatted, </w:t>
      </w:r>
      <w:proofErr w:type="gramStart"/>
      <w:r w:rsidR="00C863B2" w:rsidRPr="00024C34">
        <w:rPr>
          <w:rFonts w:ascii="Times New Roman" w:hAnsi="Times New Roman" w:cs="Times New Roman"/>
          <w:sz w:val="24"/>
          <w:szCs w:val="24"/>
        </w:rPr>
        <w:t>a large number of</w:t>
      </w:r>
      <w:proofErr w:type="gramEnd"/>
      <w:r w:rsidR="00C863B2" w:rsidRPr="00024C34">
        <w:rPr>
          <w:rFonts w:ascii="Times New Roman" w:hAnsi="Times New Roman" w:cs="Times New Roman"/>
          <w:sz w:val="24"/>
          <w:szCs w:val="24"/>
        </w:rPr>
        <w:t xml:space="preserve"> self-governing small business unit is </w:t>
      </w:r>
      <w:r w:rsidR="00E65419" w:rsidRPr="00024C34">
        <w:rPr>
          <w:rFonts w:ascii="Times New Roman" w:hAnsi="Times New Roman" w:cs="Times New Roman"/>
          <w:sz w:val="24"/>
          <w:szCs w:val="24"/>
        </w:rPr>
        <w:t>established</w:t>
      </w:r>
      <w:r w:rsidR="00C863B2" w:rsidRPr="00024C34">
        <w:rPr>
          <w:rFonts w:ascii="Times New Roman" w:hAnsi="Times New Roman" w:cs="Times New Roman"/>
          <w:sz w:val="24"/>
          <w:szCs w:val="24"/>
        </w:rPr>
        <w:t xml:space="preserve"> instead of a large number of employees in middle management level. </w:t>
      </w:r>
      <w:r w:rsidR="00E65419" w:rsidRPr="00024C34">
        <w:rPr>
          <w:rFonts w:ascii="Times New Roman" w:hAnsi="Times New Roman" w:cs="Times New Roman"/>
          <w:sz w:val="24"/>
          <w:szCs w:val="24"/>
        </w:rPr>
        <w:fldChar w:fldCharType="begin"/>
      </w:r>
      <w:r w:rsidR="00E65419" w:rsidRPr="00024C34">
        <w:rPr>
          <w:rFonts w:ascii="Times New Roman" w:hAnsi="Times New Roman" w:cs="Times New Roman"/>
          <w:sz w:val="24"/>
          <w:szCs w:val="24"/>
        </w:rPr>
        <w:instrText>ADDIN RW.CITE{{70 Madden,BartleyJ. 2018}}</w:instrText>
      </w:r>
      <w:r w:rsidR="00E65419" w:rsidRPr="00024C34">
        <w:rPr>
          <w:rFonts w:ascii="Times New Roman" w:hAnsi="Times New Roman" w:cs="Times New Roman"/>
          <w:sz w:val="24"/>
          <w:szCs w:val="24"/>
        </w:rPr>
        <w:fldChar w:fldCharType="separate"/>
      </w:r>
      <w:r w:rsidR="00E65419" w:rsidRPr="00024C34">
        <w:rPr>
          <w:rFonts w:ascii="Times New Roman" w:hAnsi="Times New Roman" w:cs="Times New Roman"/>
          <w:bCs/>
          <w:sz w:val="24"/>
          <w:szCs w:val="24"/>
          <w:lang w:eastAsia="zh-TW"/>
        </w:rPr>
        <w:t>(Madden</w:t>
      </w:r>
      <w:r w:rsidR="00C85D3B">
        <w:rPr>
          <w:rFonts w:ascii="Times New Roman" w:hAnsi="Times New Roman" w:cs="Times New Roman"/>
          <w:bCs/>
          <w:sz w:val="24"/>
          <w:szCs w:val="24"/>
          <w:lang w:eastAsia="zh-TW"/>
        </w:rPr>
        <w:t>,</w:t>
      </w:r>
      <w:r w:rsidR="00E65419" w:rsidRPr="00024C34">
        <w:rPr>
          <w:rFonts w:ascii="Times New Roman" w:hAnsi="Times New Roman" w:cs="Times New Roman"/>
          <w:bCs/>
          <w:sz w:val="24"/>
          <w:szCs w:val="24"/>
          <w:lang w:eastAsia="zh-TW"/>
        </w:rPr>
        <w:t xml:space="preserve"> 2018)</w:t>
      </w:r>
      <w:r w:rsidR="00E65419" w:rsidRPr="00024C34">
        <w:rPr>
          <w:rFonts w:ascii="Times New Roman" w:hAnsi="Times New Roman" w:cs="Times New Roman"/>
          <w:sz w:val="24"/>
          <w:szCs w:val="24"/>
        </w:rPr>
        <w:fldChar w:fldCharType="end"/>
      </w:r>
    </w:p>
    <w:p w14:paraId="0B740A36" w14:textId="77777777" w:rsidR="005743C2" w:rsidRPr="00024C34" w:rsidRDefault="005743C2" w:rsidP="00024C34">
      <w:pPr>
        <w:spacing w:line="360" w:lineRule="auto"/>
        <w:rPr>
          <w:rFonts w:ascii="Times New Roman" w:hAnsi="Times New Roman" w:cs="Times New Roman"/>
          <w:sz w:val="24"/>
          <w:szCs w:val="24"/>
        </w:rPr>
      </w:pPr>
    </w:p>
    <w:p w14:paraId="232DAA9E" w14:textId="6E000648" w:rsidR="00A67C1D" w:rsidRPr="00024C34" w:rsidRDefault="00A67C1D" w:rsidP="00024C34">
      <w:pPr>
        <w:spacing w:line="360" w:lineRule="auto"/>
        <w:rPr>
          <w:rFonts w:ascii="Times New Roman" w:hAnsi="Times New Roman" w:cs="Times New Roman"/>
          <w:i/>
          <w:sz w:val="24"/>
          <w:szCs w:val="24"/>
        </w:rPr>
      </w:pPr>
      <w:r w:rsidRPr="00024C34">
        <w:rPr>
          <w:rFonts w:ascii="Times New Roman" w:hAnsi="Times New Roman" w:cs="Times New Roman"/>
          <w:i/>
          <w:sz w:val="24"/>
          <w:szCs w:val="24"/>
        </w:rPr>
        <w:t>Stage 5:  2012 to present</w:t>
      </w:r>
    </w:p>
    <w:p w14:paraId="404D9236" w14:textId="328EF61F" w:rsidR="00C8059A" w:rsidRPr="00024C34" w:rsidRDefault="00C8059A" w:rsidP="00024C34">
      <w:pPr>
        <w:spacing w:line="360" w:lineRule="auto"/>
        <w:rPr>
          <w:rFonts w:ascii="Times New Roman" w:hAnsi="Times New Roman" w:cs="Times New Roman"/>
          <w:sz w:val="24"/>
          <w:szCs w:val="24"/>
        </w:rPr>
      </w:pPr>
      <w:r w:rsidRPr="00024C34">
        <w:rPr>
          <w:rFonts w:ascii="Times New Roman" w:hAnsi="Times New Roman" w:cs="Times New Roman"/>
          <w:sz w:val="24"/>
          <w:szCs w:val="24"/>
        </w:rPr>
        <w:t xml:space="preserve">We call the small business unit as </w:t>
      </w:r>
      <w:r w:rsidR="00D3504F" w:rsidRPr="00024C34">
        <w:rPr>
          <w:rFonts w:ascii="Times New Roman" w:hAnsi="Times New Roman" w:cs="Times New Roman"/>
          <w:sz w:val="24"/>
          <w:szCs w:val="24"/>
        </w:rPr>
        <w:t>microenterprise;</w:t>
      </w:r>
      <w:r w:rsidRPr="00024C34">
        <w:rPr>
          <w:rFonts w:ascii="Times New Roman" w:hAnsi="Times New Roman" w:cs="Times New Roman"/>
          <w:sz w:val="24"/>
          <w:szCs w:val="24"/>
        </w:rPr>
        <w:t xml:space="preserve"> </w:t>
      </w:r>
      <w:r w:rsidR="007455AC" w:rsidRPr="00024C34">
        <w:rPr>
          <w:rFonts w:ascii="Times New Roman" w:hAnsi="Times New Roman" w:cs="Times New Roman"/>
          <w:sz w:val="24"/>
          <w:szCs w:val="24"/>
        </w:rPr>
        <w:t xml:space="preserve">this microenterprise is the prototype of the further formation of “Zi Zhu Jing Yi </w:t>
      </w:r>
      <w:proofErr w:type="spellStart"/>
      <w:r w:rsidR="007455AC" w:rsidRPr="00024C34">
        <w:rPr>
          <w:rFonts w:ascii="Times New Roman" w:hAnsi="Times New Roman" w:cs="Times New Roman"/>
          <w:sz w:val="24"/>
          <w:szCs w:val="24"/>
        </w:rPr>
        <w:t>Ti</w:t>
      </w:r>
      <w:proofErr w:type="spellEnd"/>
      <w:r w:rsidR="007455AC" w:rsidRPr="00024C34">
        <w:rPr>
          <w:rFonts w:ascii="Times New Roman" w:hAnsi="Times New Roman" w:cs="Times New Roman"/>
          <w:sz w:val="24"/>
          <w:szCs w:val="24"/>
        </w:rPr>
        <w:t xml:space="preserve">” (ZZJYTs).  The ideology of ZZJYTs </w:t>
      </w:r>
      <w:r w:rsidR="00D95CA1" w:rsidRPr="00024C34">
        <w:rPr>
          <w:rFonts w:ascii="Times New Roman" w:hAnsi="Times New Roman" w:cs="Times New Roman"/>
          <w:sz w:val="24"/>
          <w:szCs w:val="24"/>
        </w:rPr>
        <w:t xml:space="preserve">is a </w:t>
      </w:r>
      <w:r w:rsidR="00206169" w:rsidRPr="00024C34">
        <w:rPr>
          <w:rFonts w:ascii="Times New Roman" w:hAnsi="Times New Roman" w:cs="Times New Roman"/>
          <w:sz w:val="24"/>
          <w:szCs w:val="24"/>
        </w:rPr>
        <w:t>network-based</w:t>
      </w:r>
      <w:r w:rsidR="00D95CA1" w:rsidRPr="00024C34">
        <w:rPr>
          <w:rFonts w:ascii="Times New Roman" w:hAnsi="Times New Roman" w:cs="Times New Roman"/>
          <w:sz w:val="24"/>
          <w:szCs w:val="24"/>
        </w:rPr>
        <w:t xml:space="preserve"> mechanism, the operation of ZZJYTs rely on the users and partners connection to form mesh of community of interest (COI)</w:t>
      </w:r>
      <w:r w:rsidR="00241F20" w:rsidRPr="00024C34">
        <w:rPr>
          <w:rFonts w:ascii="Times New Roman" w:hAnsi="Times New Roman" w:cs="Times New Roman"/>
          <w:sz w:val="24"/>
          <w:szCs w:val="24"/>
        </w:rPr>
        <w:t xml:space="preserve">.  COI is an internet platform for users and microenterprise to share the opinion and market information.  Through the platform, users can share their feedback on the experience in Haier’s product or service, the microenterprise can share the development of new products to get some users feedback and expectation.  This interactive platform </w:t>
      </w:r>
      <w:r w:rsidR="00D3504F" w:rsidRPr="00024C34">
        <w:rPr>
          <w:rFonts w:ascii="Times New Roman" w:hAnsi="Times New Roman" w:cs="Times New Roman"/>
          <w:sz w:val="24"/>
          <w:szCs w:val="24"/>
        </w:rPr>
        <w:t>serves</w:t>
      </w:r>
      <w:r w:rsidR="009F3A6A" w:rsidRPr="00024C34">
        <w:rPr>
          <w:rFonts w:ascii="Times New Roman" w:hAnsi="Times New Roman" w:cs="Times New Roman"/>
          <w:sz w:val="24"/>
          <w:szCs w:val="24"/>
        </w:rPr>
        <w:t xml:space="preserve"> the purpose of information exchange and strengthen the strength of </w:t>
      </w:r>
      <w:proofErr w:type="spellStart"/>
      <w:r w:rsidR="009F3A6A" w:rsidRPr="00024C34">
        <w:rPr>
          <w:rFonts w:ascii="Times New Roman" w:hAnsi="Times New Roman" w:cs="Times New Roman"/>
          <w:sz w:val="24"/>
          <w:szCs w:val="24"/>
        </w:rPr>
        <w:t>Rendanheyi</w:t>
      </w:r>
      <w:proofErr w:type="spellEnd"/>
      <w:r w:rsidR="009F3A6A" w:rsidRPr="00024C34">
        <w:rPr>
          <w:rFonts w:ascii="Times New Roman" w:hAnsi="Times New Roman" w:cs="Times New Roman"/>
          <w:sz w:val="24"/>
          <w:szCs w:val="24"/>
        </w:rPr>
        <w:t xml:space="preserve"> – customers actively take part in Haier’s product development and get a tailor-made service and products.</w:t>
      </w:r>
      <w:r w:rsidR="000033C6" w:rsidRPr="00024C34">
        <w:rPr>
          <w:rFonts w:ascii="Times New Roman" w:hAnsi="Times New Roman" w:cs="Times New Roman"/>
          <w:sz w:val="24"/>
          <w:szCs w:val="24"/>
        </w:rPr>
        <w:t xml:space="preserve"> Once the microenterprise </w:t>
      </w:r>
      <w:r w:rsidR="00206169" w:rsidRPr="00024C34">
        <w:rPr>
          <w:rFonts w:ascii="Times New Roman" w:hAnsi="Times New Roman" w:cs="Times New Roman"/>
          <w:sz w:val="24"/>
          <w:szCs w:val="24"/>
        </w:rPr>
        <w:t>figures</w:t>
      </w:r>
      <w:r w:rsidR="000033C6" w:rsidRPr="00024C34">
        <w:rPr>
          <w:rFonts w:ascii="Times New Roman" w:hAnsi="Times New Roman" w:cs="Times New Roman"/>
          <w:sz w:val="24"/>
          <w:szCs w:val="24"/>
        </w:rPr>
        <w:t xml:space="preserve"> out the possibility, they can work out with clients for new products development that is we so call it ZZJYTs.  It means individual microenterprise has autonomy to decide how to work out with client and what kind of products to develop. </w:t>
      </w:r>
      <w:r w:rsidR="009F3A6A" w:rsidRPr="00024C34">
        <w:rPr>
          <w:rFonts w:ascii="Times New Roman" w:hAnsi="Times New Roman" w:cs="Times New Roman"/>
          <w:sz w:val="24"/>
          <w:szCs w:val="24"/>
        </w:rPr>
        <w:t xml:space="preserve"> </w:t>
      </w:r>
      <w:r w:rsidR="002E6F9B" w:rsidRPr="00024C34">
        <w:rPr>
          <w:rFonts w:ascii="Times New Roman" w:hAnsi="Times New Roman" w:cs="Times New Roman"/>
          <w:sz w:val="24"/>
          <w:szCs w:val="24"/>
        </w:rPr>
        <w:fldChar w:fldCharType="begin"/>
      </w:r>
      <w:r w:rsidR="002E6F9B" w:rsidRPr="00024C34">
        <w:rPr>
          <w:rFonts w:ascii="Times New Roman" w:hAnsi="Times New Roman" w:cs="Times New Roman"/>
          <w:sz w:val="24"/>
          <w:szCs w:val="24"/>
        </w:rPr>
        <w:instrText>ADDIN RW.CITE{{51 Lasserre,Philippe 2018}}</w:instrText>
      </w:r>
      <w:r w:rsidR="002E6F9B" w:rsidRPr="00024C34">
        <w:rPr>
          <w:rFonts w:ascii="Times New Roman" w:hAnsi="Times New Roman" w:cs="Times New Roman"/>
          <w:sz w:val="24"/>
          <w:szCs w:val="24"/>
        </w:rPr>
        <w:fldChar w:fldCharType="separate"/>
      </w:r>
      <w:r w:rsidR="002E6F9B" w:rsidRPr="00024C34">
        <w:rPr>
          <w:rFonts w:ascii="Times New Roman" w:hAnsi="Times New Roman" w:cs="Times New Roman"/>
          <w:bCs/>
          <w:sz w:val="24"/>
          <w:szCs w:val="24"/>
          <w:lang w:val="en-US"/>
        </w:rPr>
        <w:t>(Lasserre</w:t>
      </w:r>
      <w:r w:rsidR="00407762">
        <w:rPr>
          <w:rFonts w:ascii="Times New Roman" w:hAnsi="Times New Roman" w:cs="Times New Roman"/>
          <w:bCs/>
          <w:sz w:val="24"/>
          <w:szCs w:val="24"/>
          <w:lang w:val="en-US"/>
        </w:rPr>
        <w:t>,</w:t>
      </w:r>
      <w:r w:rsidR="002E6F9B" w:rsidRPr="00024C34">
        <w:rPr>
          <w:rFonts w:ascii="Times New Roman" w:hAnsi="Times New Roman" w:cs="Times New Roman"/>
          <w:bCs/>
          <w:sz w:val="24"/>
          <w:szCs w:val="24"/>
          <w:lang w:val="en-US"/>
        </w:rPr>
        <w:t xml:space="preserve"> 2018)</w:t>
      </w:r>
      <w:r w:rsidR="002E6F9B" w:rsidRPr="00024C34">
        <w:rPr>
          <w:rFonts w:ascii="Times New Roman" w:hAnsi="Times New Roman" w:cs="Times New Roman"/>
          <w:sz w:val="24"/>
          <w:szCs w:val="24"/>
        </w:rPr>
        <w:fldChar w:fldCharType="end"/>
      </w:r>
    </w:p>
    <w:p w14:paraId="342CE182" w14:textId="77777777" w:rsidR="000033C6" w:rsidRPr="00024C34" w:rsidRDefault="000033C6" w:rsidP="00024C34">
      <w:pPr>
        <w:spacing w:line="360" w:lineRule="auto"/>
        <w:rPr>
          <w:rFonts w:ascii="Times New Roman" w:hAnsi="Times New Roman" w:cs="Times New Roman"/>
          <w:sz w:val="24"/>
          <w:szCs w:val="24"/>
        </w:rPr>
      </w:pPr>
    </w:p>
    <w:p w14:paraId="28B2CCF0" w14:textId="4877CC8B" w:rsidR="009F3A6A" w:rsidRPr="00024C34" w:rsidRDefault="002E6F9B" w:rsidP="00024C34">
      <w:pPr>
        <w:spacing w:line="360" w:lineRule="auto"/>
        <w:rPr>
          <w:rFonts w:ascii="Times New Roman" w:hAnsi="Times New Roman" w:cs="Times New Roman"/>
          <w:sz w:val="24"/>
          <w:szCs w:val="24"/>
        </w:rPr>
      </w:pPr>
      <w:r w:rsidRPr="00024C34">
        <w:rPr>
          <w:rFonts w:ascii="Times New Roman" w:hAnsi="Times New Roman" w:cs="Times New Roman"/>
          <w:sz w:val="24"/>
          <w:szCs w:val="24"/>
        </w:rPr>
        <w:t xml:space="preserve">We can say that the </w:t>
      </w:r>
      <w:proofErr w:type="spellStart"/>
      <w:r w:rsidRPr="00024C34">
        <w:rPr>
          <w:rFonts w:ascii="Times New Roman" w:hAnsi="Times New Roman" w:cs="Times New Roman"/>
          <w:sz w:val="24"/>
          <w:szCs w:val="24"/>
        </w:rPr>
        <w:t>Rendanheyi</w:t>
      </w:r>
      <w:proofErr w:type="spellEnd"/>
      <w:r w:rsidRPr="00024C34">
        <w:rPr>
          <w:rFonts w:ascii="Times New Roman" w:hAnsi="Times New Roman" w:cs="Times New Roman"/>
          <w:sz w:val="24"/>
          <w:szCs w:val="24"/>
        </w:rPr>
        <w:t xml:space="preserve"> inspire the culture of open </w:t>
      </w:r>
      <w:r w:rsidR="00407EE9" w:rsidRPr="00024C34">
        <w:rPr>
          <w:rFonts w:ascii="Times New Roman" w:hAnsi="Times New Roman" w:cs="Times New Roman"/>
          <w:sz w:val="24"/>
          <w:szCs w:val="24"/>
        </w:rPr>
        <w:t>mind set and sharing between</w:t>
      </w:r>
      <w:r w:rsidRPr="00024C34">
        <w:rPr>
          <w:rFonts w:ascii="Times New Roman" w:hAnsi="Times New Roman" w:cs="Times New Roman"/>
          <w:sz w:val="24"/>
          <w:szCs w:val="24"/>
        </w:rPr>
        <w:t xml:space="preserve"> Haier internal staff, then the ZZJYTs is an empowered version of </w:t>
      </w:r>
      <w:proofErr w:type="spellStart"/>
      <w:r w:rsidRPr="00024C34">
        <w:rPr>
          <w:rFonts w:ascii="Times New Roman" w:hAnsi="Times New Roman" w:cs="Times New Roman"/>
          <w:sz w:val="24"/>
          <w:szCs w:val="24"/>
        </w:rPr>
        <w:t>Rendanheyi</w:t>
      </w:r>
      <w:proofErr w:type="spellEnd"/>
      <w:r w:rsidRPr="00024C34">
        <w:rPr>
          <w:rFonts w:ascii="Times New Roman" w:hAnsi="Times New Roman" w:cs="Times New Roman"/>
          <w:sz w:val="24"/>
          <w:szCs w:val="24"/>
        </w:rPr>
        <w:t>.  The ZZJYTs</w:t>
      </w:r>
      <w:r w:rsidR="00B74293" w:rsidRPr="00024C34">
        <w:rPr>
          <w:rFonts w:ascii="Times New Roman" w:hAnsi="Times New Roman" w:cs="Times New Roman"/>
          <w:sz w:val="24"/>
          <w:szCs w:val="24"/>
        </w:rPr>
        <w:t xml:space="preserve"> is the inspiration of open mind set and sharing </w:t>
      </w:r>
      <w:r w:rsidR="00407EE9" w:rsidRPr="00024C34">
        <w:rPr>
          <w:rFonts w:ascii="Times New Roman" w:hAnsi="Times New Roman" w:cs="Times New Roman"/>
          <w:sz w:val="24"/>
          <w:szCs w:val="24"/>
        </w:rPr>
        <w:t xml:space="preserve">between microenterprise and customers. </w:t>
      </w:r>
      <w:r w:rsidR="005305AF" w:rsidRPr="00024C34">
        <w:rPr>
          <w:rFonts w:ascii="Times New Roman" w:hAnsi="Times New Roman" w:cs="Times New Roman"/>
          <w:sz w:val="24"/>
          <w:szCs w:val="24"/>
        </w:rPr>
        <w:fldChar w:fldCharType="begin"/>
      </w:r>
      <w:r w:rsidR="005305AF" w:rsidRPr="00024C34">
        <w:rPr>
          <w:rFonts w:ascii="Times New Roman" w:hAnsi="Times New Roman" w:cs="Times New Roman"/>
          <w:sz w:val="24"/>
          <w:szCs w:val="24"/>
        </w:rPr>
        <w:instrText>ADDIN RW.CITE{{51 Lasserre,Philippe 2018}}</w:instrText>
      </w:r>
      <w:r w:rsidR="005305AF" w:rsidRPr="00024C34">
        <w:rPr>
          <w:rFonts w:ascii="Times New Roman" w:hAnsi="Times New Roman" w:cs="Times New Roman"/>
          <w:sz w:val="24"/>
          <w:szCs w:val="24"/>
        </w:rPr>
        <w:fldChar w:fldCharType="separate"/>
      </w:r>
      <w:r w:rsidR="005305AF" w:rsidRPr="00024C34">
        <w:rPr>
          <w:rFonts w:ascii="Times New Roman" w:hAnsi="Times New Roman" w:cs="Times New Roman"/>
          <w:bCs/>
          <w:sz w:val="24"/>
          <w:szCs w:val="24"/>
          <w:lang w:val="en-US"/>
        </w:rPr>
        <w:t>(Lasserre 2018)</w:t>
      </w:r>
      <w:r w:rsidR="005305AF" w:rsidRPr="00024C34">
        <w:rPr>
          <w:rFonts w:ascii="Times New Roman" w:hAnsi="Times New Roman" w:cs="Times New Roman"/>
          <w:sz w:val="24"/>
          <w:szCs w:val="24"/>
        </w:rPr>
        <w:fldChar w:fldCharType="end"/>
      </w:r>
      <w:r w:rsidR="005305AF" w:rsidRPr="00024C34">
        <w:rPr>
          <w:rFonts w:ascii="Times New Roman" w:hAnsi="Times New Roman" w:cs="Times New Roman"/>
          <w:sz w:val="24"/>
          <w:szCs w:val="24"/>
        </w:rPr>
        <w:t xml:space="preserve">  The </w:t>
      </w:r>
      <w:r w:rsidR="005305AF" w:rsidRPr="00024C34">
        <w:rPr>
          <w:rFonts w:ascii="Times New Roman" w:hAnsi="Times New Roman" w:cs="Times New Roman"/>
          <w:sz w:val="24"/>
          <w:szCs w:val="24"/>
        </w:rPr>
        <w:lastRenderedPageBreak/>
        <w:t xml:space="preserve">success of the </w:t>
      </w:r>
      <w:proofErr w:type="spellStart"/>
      <w:r w:rsidR="005305AF" w:rsidRPr="00024C34">
        <w:rPr>
          <w:rFonts w:ascii="Times New Roman" w:hAnsi="Times New Roman" w:cs="Times New Roman"/>
          <w:sz w:val="24"/>
          <w:szCs w:val="24"/>
        </w:rPr>
        <w:t>Rendanheyi</w:t>
      </w:r>
      <w:proofErr w:type="spellEnd"/>
      <w:r w:rsidR="005305AF" w:rsidRPr="00024C34">
        <w:rPr>
          <w:rFonts w:ascii="Times New Roman" w:hAnsi="Times New Roman" w:cs="Times New Roman"/>
          <w:sz w:val="24"/>
          <w:szCs w:val="24"/>
        </w:rPr>
        <w:t xml:space="preserve"> and ZZJYTs can be reflected by the profit margin.  </w:t>
      </w:r>
      <w:proofErr w:type="spellStart"/>
      <w:r w:rsidR="005305AF" w:rsidRPr="00024C34">
        <w:rPr>
          <w:rFonts w:ascii="Times New Roman" w:hAnsi="Times New Roman" w:cs="Times New Roman"/>
          <w:sz w:val="24"/>
          <w:szCs w:val="24"/>
        </w:rPr>
        <w:t>Rendanheyi</w:t>
      </w:r>
      <w:proofErr w:type="spellEnd"/>
      <w:r w:rsidR="005305AF" w:rsidRPr="00024C34">
        <w:rPr>
          <w:rFonts w:ascii="Times New Roman" w:hAnsi="Times New Roman" w:cs="Times New Roman"/>
          <w:sz w:val="24"/>
          <w:szCs w:val="24"/>
        </w:rPr>
        <w:t xml:space="preserve"> has been introduced in 2005, Haier</w:t>
      </w:r>
      <w:r w:rsidR="004178ED" w:rsidRPr="00024C34">
        <w:rPr>
          <w:rFonts w:ascii="Times New Roman" w:hAnsi="Times New Roman" w:cs="Times New Roman"/>
          <w:sz w:val="24"/>
          <w:szCs w:val="24"/>
        </w:rPr>
        <w:t xml:space="preserve">’s profit margins </w:t>
      </w:r>
      <w:r w:rsidR="007C1360" w:rsidRPr="00024C34">
        <w:rPr>
          <w:rFonts w:ascii="Times New Roman" w:hAnsi="Times New Roman" w:cs="Times New Roman"/>
          <w:sz w:val="24"/>
          <w:szCs w:val="24"/>
        </w:rPr>
        <w:t>are</w:t>
      </w:r>
      <w:r w:rsidR="004178ED" w:rsidRPr="00024C34">
        <w:rPr>
          <w:rFonts w:ascii="Times New Roman" w:hAnsi="Times New Roman" w:cs="Times New Roman"/>
          <w:sz w:val="24"/>
          <w:szCs w:val="24"/>
        </w:rPr>
        <w:t xml:space="preserve"> around less than 4% while it is around 6% profit margin of Haier’s major competitor – Whirlpool.  Ten years later, the profit margin of Haier is around 6% while Whirlpool is only 4%.  The transaction volume</w:t>
      </w:r>
      <w:r w:rsidR="007C50E8" w:rsidRPr="00024C34">
        <w:rPr>
          <w:rFonts w:ascii="Times New Roman" w:hAnsi="Times New Roman" w:cs="Times New Roman"/>
          <w:sz w:val="24"/>
          <w:szCs w:val="24"/>
        </w:rPr>
        <w:t xml:space="preserve"> in 2016</w:t>
      </w:r>
      <w:r w:rsidR="004178ED" w:rsidRPr="00024C34">
        <w:rPr>
          <w:rFonts w:ascii="Times New Roman" w:hAnsi="Times New Roman" w:cs="Times New Roman"/>
          <w:sz w:val="24"/>
          <w:szCs w:val="24"/>
        </w:rPr>
        <w:t xml:space="preserve"> by the COI platform</w:t>
      </w:r>
      <w:r w:rsidR="007C50E8" w:rsidRPr="00024C34">
        <w:rPr>
          <w:rFonts w:ascii="Times New Roman" w:hAnsi="Times New Roman" w:cs="Times New Roman"/>
          <w:sz w:val="24"/>
          <w:szCs w:val="24"/>
        </w:rPr>
        <w:t xml:space="preserve"> increased by 73% (USD39.6 billion)</w:t>
      </w:r>
      <w:r w:rsidR="00431C18" w:rsidRPr="00024C34">
        <w:rPr>
          <w:rFonts w:ascii="Times New Roman" w:hAnsi="Times New Roman" w:cs="Times New Roman"/>
          <w:sz w:val="24"/>
          <w:szCs w:val="24"/>
        </w:rPr>
        <w:t>, the</w:t>
      </w:r>
      <w:r w:rsidR="004178ED" w:rsidRPr="00024C34">
        <w:rPr>
          <w:rFonts w:ascii="Times New Roman" w:hAnsi="Times New Roman" w:cs="Times New Roman"/>
          <w:sz w:val="24"/>
          <w:szCs w:val="24"/>
        </w:rPr>
        <w:t xml:space="preserve"> figure reflected the market accept the new business model of Haier. </w:t>
      </w:r>
      <w:r w:rsidR="00FC241E" w:rsidRPr="00024C34">
        <w:rPr>
          <w:rFonts w:ascii="Times New Roman" w:hAnsi="Times New Roman" w:cs="Times New Roman"/>
          <w:sz w:val="24"/>
          <w:szCs w:val="24"/>
        </w:rPr>
        <w:fldChar w:fldCharType="begin"/>
      </w:r>
      <w:r w:rsidR="00FC241E" w:rsidRPr="00024C34">
        <w:rPr>
          <w:rFonts w:ascii="Times New Roman" w:hAnsi="Times New Roman" w:cs="Times New Roman"/>
          <w:sz w:val="24"/>
          <w:szCs w:val="24"/>
        </w:rPr>
        <w:instrText>ADDIN RW.CITE{{68 Frynas,JedrzejGeorge 2018}}</w:instrText>
      </w:r>
      <w:r w:rsidR="00FC241E" w:rsidRPr="00024C34">
        <w:rPr>
          <w:rFonts w:ascii="Times New Roman" w:hAnsi="Times New Roman" w:cs="Times New Roman"/>
          <w:sz w:val="24"/>
          <w:szCs w:val="24"/>
        </w:rPr>
        <w:fldChar w:fldCharType="separate"/>
      </w:r>
      <w:r w:rsidR="00FC241E" w:rsidRPr="00024C34">
        <w:rPr>
          <w:rFonts w:ascii="Times New Roman" w:hAnsi="Times New Roman" w:cs="Times New Roman"/>
          <w:bCs/>
          <w:sz w:val="24"/>
          <w:szCs w:val="24"/>
          <w:lang w:eastAsia="zh-TW"/>
        </w:rPr>
        <w:t>(Frynas</w:t>
      </w:r>
      <w:r w:rsidR="00407762">
        <w:rPr>
          <w:rFonts w:ascii="Times New Roman" w:hAnsi="Times New Roman" w:cs="Times New Roman"/>
          <w:bCs/>
          <w:sz w:val="24"/>
          <w:szCs w:val="24"/>
          <w:lang w:eastAsia="zh-TW"/>
        </w:rPr>
        <w:t xml:space="preserve"> and </w:t>
      </w:r>
      <w:r w:rsidR="00FC241E" w:rsidRPr="00024C34">
        <w:rPr>
          <w:rFonts w:ascii="Times New Roman" w:hAnsi="Times New Roman" w:cs="Times New Roman"/>
          <w:bCs/>
          <w:sz w:val="24"/>
          <w:szCs w:val="24"/>
          <w:lang w:eastAsia="zh-TW"/>
        </w:rPr>
        <w:t>Mol et al.</w:t>
      </w:r>
      <w:r w:rsidR="00407762">
        <w:rPr>
          <w:rFonts w:ascii="Times New Roman" w:hAnsi="Times New Roman" w:cs="Times New Roman"/>
          <w:bCs/>
          <w:sz w:val="24"/>
          <w:szCs w:val="24"/>
          <w:lang w:eastAsia="zh-TW"/>
        </w:rPr>
        <w:t>,</w:t>
      </w:r>
      <w:r w:rsidR="00FC241E" w:rsidRPr="00024C34">
        <w:rPr>
          <w:rFonts w:ascii="Times New Roman" w:hAnsi="Times New Roman" w:cs="Times New Roman"/>
          <w:bCs/>
          <w:sz w:val="24"/>
          <w:szCs w:val="24"/>
          <w:lang w:eastAsia="zh-TW"/>
        </w:rPr>
        <w:t xml:space="preserve"> 2018)</w:t>
      </w:r>
      <w:r w:rsidR="00FC241E" w:rsidRPr="00024C34">
        <w:rPr>
          <w:rFonts w:ascii="Times New Roman" w:hAnsi="Times New Roman" w:cs="Times New Roman"/>
          <w:sz w:val="24"/>
          <w:szCs w:val="24"/>
        </w:rPr>
        <w:fldChar w:fldCharType="end"/>
      </w:r>
      <w:r w:rsidR="00206169" w:rsidRPr="00024C34">
        <w:rPr>
          <w:rFonts w:ascii="Times New Roman" w:hAnsi="Times New Roman" w:cs="Times New Roman"/>
          <w:sz w:val="24"/>
          <w:szCs w:val="24"/>
        </w:rPr>
        <w:t xml:space="preserve"> The</w:t>
      </w:r>
      <w:r w:rsidR="00431C18" w:rsidRPr="00024C34">
        <w:rPr>
          <w:rFonts w:ascii="Times New Roman" w:hAnsi="Times New Roman" w:cs="Times New Roman"/>
          <w:sz w:val="24"/>
          <w:szCs w:val="24"/>
        </w:rPr>
        <w:t xml:space="preserve"> customer received the tailor-made service and products, they eager to keep purchase of Haier’s good. The customer loyalty is the customer value proposition in this stage.  The key process is the information exchange in the COI platform. </w:t>
      </w:r>
      <w:r w:rsidR="00C642D1" w:rsidRPr="00024C34">
        <w:rPr>
          <w:rFonts w:ascii="Times New Roman" w:hAnsi="Times New Roman" w:cs="Times New Roman"/>
          <w:sz w:val="24"/>
          <w:szCs w:val="24"/>
        </w:rPr>
        <w:t xml:space="preserve">The key resources </w:t>
      </w:r>
      <w:r w:rsidR="00FC241E" w:rsidRPr="00024C34">
        <w:rPr>
          <w:rFonts w:ascii="Times New Roman" w:hAnsi="Times New Roman" w:cs="Times New Roman"/>
          <w:sz w:val="24"/>
          <w:szCs w:val="24"/>
        </w:rPr>
        <w:t>are</w:t>
      </w:r>
      <w:r w:rsidR="00C642D1" w:rsidRPr="00024C34">
        <w:rPr>
          <w:rFonts w:ascii="Times New Roman" w:hAnsi="Times New Roman" w:cs="Times New Roman"/>
          <w:sz w:val="24"/>
          <w:szCs w:val="24"/>
        </w:rPr>
        <w:t xml:space="preserve"> the internet platform and the human resources of the ZZJYTs.  The profit formula will be </w:t>
      </w:r>
      <w:r w:rsidR="009907F1" w:rsidRPr="00024C34">
        <w:rPr>
          <w:rFonts w:ascii="Times New Roman" w:hAnsi="Times New Roman" w:cs="Times New Roman"/>
          <w:sz w:val="24"/>
          <w:szCs w:val="24"/>
        </w:rPr>
        <w:t>the increment on customer base and the eagerness to continue purchase of Haier’s good.</w:t>
      </w:r>
    </w:p>
    <w:p w14:paraId="632148CE" w14:textId="5B9DF80C" w:rsidR="0096275A" w:rsidRPr="00024C34" w:rsidRDefault="0096275A" w:rsidP="00024C34">
      <w:pPr>
        <w:spacing w:line="360" w:lineRule="auto"/>
        <w:rPr>
          <w:rFonts w:ascii="Times New Roman" w:hAnsi="Times New Roman" w:cs="Times New Roman"/>
          <w:sz w:val="24"/>
          <w:szCs w:val="24"/>
        </w:rPr>
      </w:pPr>
    </w:p>
    <w:p w14:paraId="5641D2A7" w14:textId="5ED8A7D3" w:rsidR="00C1562B" w:rsidRPr="00024C34" w:rsidRDefault="00431C18" w:rsidP="00024C34">
      <w:pPr>
        <w:spacing w:line="360" w:lineRule="auto"/>
        <w:rPr>
          <w:rFonts w:ascii="Times New Roman" w:hAnsi="Times New Roman" w:cs="Times New Roman"/>
          <w:sz w:val="24"/>
          <w:szCs w:val="24"/>
        </w:rPr>
      </w:pPr>
      <w:r w:rsidRPr="00024C34">
        <w:rPr>
          <w:rFonts w:ascii="Times New Roman" w:hAnsi="Times New Roman" w:cs="Times New Roman"/>
          <w:sz w:val="24"/>
          <w:szCs w:val="24"/>
        </w:rPr>
        <w:t>The COI platform and the ZZJYTs providing a good platform for Haier further strategic move</w:t>
      </w:r>
      <w:r w:rsidR="00BD33CD" w:rsidRPr="00024C34">
        <w:rPr>
          <w:rFonts w:ascii="Times New Roman" w:hAnsi="Times New Roman" w:cs="Times New Roman"/>
          <w:sz w:val="24"/>
          <w:szCs w:val="24"/>
        </w:rPr>
        <w:t xml:space="preserve"> – bring Haier into a new networking era</w:t>
      </w:r>
      <w:r w:rsidRPr="00024C34">
        <w:rPr>
          <w:rFonts w:ascii="Times New Roman" w:hAnsi="Times New Roman" w:cs="Times New Roman"/>
          <w:sz w:val="24"/>
          <w:szCs w:val="24"/>
        </w:rPr>
        <w:t>.</w:t>
      </w:r>
      <w:r w:rsidR="00BD33CD" w:rsidRPr="00024C34">
        <w:rPr>
          <w:rFonts w:ascii="Times New Roman" w:hAnsi="Times New Roman" w:cs="Times New Roman"/>
          <w:sz w:val="24"/>
          <w:szCs w:val="24"/>
        </w:rPr>
        <w:t xml:space="preserve">  Haier maximize its global resources like R &amp; D talent, manufacturing capability and the global marketing talent for image building to </w:t>
      </w:r>
      <w:r w:rsidR="00104940" w:rsidRPr="00024C34">
        <w:rPr>
          <w:rFonts w:ascii="Times New Roman" w:hAnsi="Times New Roman" w:cs="Times New Roman"/>
          <w:sz w:val="24"/>
          <w:szCs w:val="24"/>
        </w:rPr>
        <w:t xml:space="preserve">support </w:t>
      </w:r>
      <w:r w:rsidR="007377FE" w:rsidRPr="00024C34">
        <w:rPr>
          <w:rFonts w:ascii="Times New Roman" w:hAnsi="Times New Roman" w:cs="Times New Roman"/>
          <w:sz w:val="24"/>
          <w:szCs w:val="24"/>
        </w:rPr>
        <w:t xml:space="preserve">the </w:t>
      </w:r>
      <w:r w:rsidR="00FC241E" w:rsidRPr="00024C34">
        <w:rPr>
          <w:rFonts w:ascii="Times New Roman" w:hAnsi="Times New Roman" w:cs="Times New Roman"/>
          <w:sz w:val="24"/>
          <w:szCs w:val="24"/>
        </w:rPr>
        <w:t>tailor-made</w:t>
      </w:r>
      <w:r w:rsidR="007377FE" w:rsidRPr="00024C34">
        <w:rPr>
          <w:rFonts w:ascii="Times New Roman" w:hAnsi="Times New Roman" w:cs="Times New Roman"/>
          <w:sz w:val="24"/>
          <w:szCs w:val="24"/>
        </w:rPr>
        <w:t xml:space="preserve"> products, this build up </w:t>
      </w:r>
      <w:r w:rsidR="00B37530" w:rsidRPr="00024C34">
        <w:rPr>
          <w:rFonts w:ascii="Times New Roman" w:hAnsi="Times New Roman" w:cs="Times New Roman"/>
          <w:sz w:val="24"/>
          <w:szCs w:val="24"/>
        </w:rPr>
        <w:t>a</w:t>
      </w:r>
      <w:r w:rsidR="007377FE" w:rsidRPr="00024C34">
        <w:rPr>
          <w:rFonts w:ascii="Times New Roman" w:hAnsi="Times New Roman" w:cs="Times New Roman"/>
          <w:sz w:val="24"/>
          <w:szCs w:val="24"/>
        </w:rPr>
        <w:t xml:space="preserve"> unique customer experience and network.  It </w:t>
      </w:r>
      <w:r w:rsidR="00FC241E" w:rsidRPr="00024C34">
        <w:rPr>
          <w:rFonts w:ascii="Times New Roman" w:hAnsi="Times New Roman" w:cs="Times New Roman"/>
          <w:sz w:val="24"/>
          <w:szCs w:val="24"/>
        </w:rPr>
        <w:t>makes</w:t>
      </w:r>
      <w:r w:rsidR="007377FE" w:rsidRPr="00024C34">
        <w:rPr>
          <w:rFonts w:ascii="Times New Roman" w:hAnsi="Times New Roman" w:cs="Times New Roman"/>
          <w:sz w:val="24"/>
          <w:szCs w:val="24"/>
        </w:rPr>
        <w:t xml:space="preserve"> up as a competitive advantage of Haier</w:t>
      </w:r>
      <w:r w:rsidR="00B95FA0" w:rsidRPr="00024C34">
        <w:rPr>
          <w:rFonts w:ascii="Times New Roman" w:hAnsi="Times New Roman" w:cs="Times New Roman"/>
          <w:sz w:val="24"/>
          <w:szCs w:val="24"/>
        </w:rPr>
        <w:t xml:space="preserve">. </w:t>
      </w:r>
      <w:r w:rsidR="00FC241E" w:rsidRPr="00024C34">
        <w:rPr>
          <w:rFonts w:ascii="Times New Roman" w:hAnsi="Times New Roman" w:cs="Times New Roman"/>
          <w:sz w:val="24"/>
          <w:szCs w:val="24"/>
        </w:rPr>
        <w:fldChar w:fldCharType="begin"/>
      </w:r>
      <w:r w:rsidR="00FC241E" w:rsidRPr="00024C34">
        <w:rPr>
          <w:rFonts w:ascii="Times New Roman" w:hAnsi="Times New Roman" w:cs="Times New Roman"/>
          <w:sz w:val="24"/>
          <w:szCs w:val="24"/>
        </w:rPr>
        <w:instrText>ADDIN RW.CITE{{62 Segers,R.T. 2016}}</w:instrText>
      </w:r>
      <w:r w:rsidR="00FC241E" w:rsidRPr="00024C34">
        <w:rPr>
          <w:rFonts w:ascii="Times New Roman" w:hAnsi="Times New Roman" w:cs="Times New Roman"/>
          <w:sz w:val="24"/>
          <w:szCs w:val="24"/>
        </w:rPr>
        <w:fldChar w:fldCharType="separate"/>
      </w:r>
      <w:r w:rsidR="00FC241E" w:rsidRPr="00024C34">
        <w:rPr>
          <w:rFonts w:ascii="Times New Roman" w:hAnsi="Times New Roman" w:cs="Times New Roman"/>
          <w:bCs/>
          <w:sz w:val="24"/>
          <w:szCs w:val="24"/>
          <w:lang w:eastAsia="zh-TW"/>
        </w:rPr>
        <w:t>(Segers</w:t>
      </w:r>
      <w:r w:rsidR="00407762">
        <w:rPr>
          <w:rFonts w:ascii="Times New Roman" w:hAnsi="Times New Roman" w:cs="Times New Roman"/>
          <w:bCs/>
          <w:sz w:val="24"/>
          <w:szCs w:val="24"/>
          <w:lang w:eastAsia="zh-TW"/>
        </w:rPr>
        <w:t>,</w:t>
      </w:r>
      <w:r w:rsidR="00FC241E" w:rsidRPr="00024C34">
        <w:rPr>
          <w:rFonts w:ascii="Times New Roman" w:hAnsi="Times New Roman" w:cs="Times New Roman"/>
          <w:bCs/>
          <w:sz w:val="24"/>
          <w:szCs w:val="24"/>
          <w:lang w:eastAsia="zh-TW"/>
        </w:rPr>
        <w:t xml:space="preserve"> 2016)</w:t>
      </w:r>
      <w:r w:rsidR="00FC241E" w:rsidRPr="00024C34">
        <w:rPr>
          <w:rFonts w:ascii="Times New Roman" w:hAnsi="Times New Roman" w:cs="Times New Roman"/>
          <w:sz w:val="24"/>
          <w:szCs w:val="24"/>
        </w:rPr>
        <w:fldChar w:fldCharType="end"/>
      </w:r>
      <w:r w:rsidR="00B37530">
        <w:rPr>
          <w:rFonts w:ascii="Times New Roman" w:hAnsi="Times New Roman" w:cs="Times New Roman"/>
          <w:sz w:val="24"/>
          <w:szCs w:val="24"/>
        </w:rPr>
        <w:t xml:space="preserve">  The development of Haier showing that the leader of Haier planned to bring Haier from a traditional manufacturing factory to a service-orientated organisation.  The COI platform provide as a good media for Haier to become an IoT solution provider, they will choose the best suitable products to customers instead of letting the customer choosing from the market.  </w:t>
      </w:r>
      <w:r w:rsidR="00AB1FA8">
        <w:rPr>
          <w:rFonts w:ascii="Times New Roman" w:hAnsi="Times New Roman" w:cs="Times New Roman"/>
          <w:sz w:val="24"/>
          <w:szCs w:val="24"/>
        </w:rPr>
        <w:t>Haier</w:t>
      </w:r>
      <w:r w:rsidR="002F5CF2">
        <w:rPr>
          <w:rFonts w:ascii="Times New Roman" w:hAnsi="Times New Roman" w:cs="Times New Roman"/>
          <w:sz w:val="24"/>
          <w:szCs w:val="24"/>
        </w:rPr>
        <w:t>’s</w:t>
      </w:r>
      <w:r w:rsidR="00AB1FA8">
        <w:rPr>
          <w:rFonts w:ascii="Times New Roman" w:hAnsi="Times New Roman" w:cs="Times New Roman"/>
          <w:sz w:val="24"/>
          <w:szCs w:val="24"/>
        </w:rPr>
        <w:t xml:space="preserve"> </w:t>
      </w:r>
      <w:r w:rsidR="002F5CF2">
        <w:rPr>
          <w:rFonts w:ascii="Times New Roman" w:hAnsi="Times New Roman" w:cs="Times New Roman"/>
          <w:sz w:val="24"/>
          <w:szCs w:val="24"/>
        </w:rPr>
        <w:t xml:space="preserve">business model undergoes the </w:t>
      </w:r>
      <w:r w:rsidR="00AB1FA8">
        <w:rPr>
          <w:rFonts w:ascii="Times New Roman" w:hAnsi="Times New Roman" w:cs="Times New Roman"/>
          <w:sz w:val="24"/>
          <w:szCs w:val="24"/>
        </w:rPr>
        <w:t xml:space="preserve">evolution from </w:t>
      </w:r>
      <w:r w:rsidR="002F5CF2">
        <w:rPr>
          <w:rFonts w:ascii="Times New Roman" w:hAnsi="Times New Roman" w:cs="Times New Roman"/>
          <w:sz w:val="24"/>
          <w:szCs w:val="24"/>
        </w:rPr>
        <w:t xml:space="preserve">traditional manufacturing company to customer </w:t>
      </w:r>
      <w:r w:rsidR="00DF1884">
        <w:rPr>
          <w:rFonts w:ascii="Times New Roman" w:hAnsi="Times New Roman" w:cs="Times New Roman"/>
          <w:sz w:val="24"/>
          <w:szCs w:val="24"/>
        </w:rPr>
        <w:t xml:space="preserve">orientated solution provider. </w:t>
      </w:r>
    </w:p>
    <w:p w14:paraId="68A17AB5" w14:textId="77777777" w:rsidR="00C1562B" w:rsidRPr="00024C34" w:rsidRDefault="00C1562B" w:rsidP="00024C34">
      <w:pPr>
        <w:spacing w:line="360" w:lineRule="auto"/>
        <w:rPr>
          <w:rFonts w:ascii="Times New Roman" w:hAnsi="Times New Roman" w:cs="Times New Roman"/>
          <w:sz w:val="24"/>
          <w:szCs w:val="24"/>
        </w:rPr>
      </w:pPr>
      <w:r w:rsidRPr="00024C34">
        <w:rPr>
          <w:rFonts w:ascii="Times New Roman" w:hAnsi="Times New Roman" w:cs="Times New Roman"/>
          <w:sz w:val="24"/>
          <w:szCs w:val="24"/>
        </w:rPr>
        <w:br w:type="page"/>
      </w:r>
    </w:p>
    <w:p w14:paraId="705C73D6" w14:textId="3CFD276A" w:rsidR="003553BF" w:rsidRPr="00024C34" w:rsidRDefault="003553BF" w:rsidP="00024C34">
      <w:pPr>
        <w:pStyle w:val="1"/>
        <w:spacing w:line="360" w:lineRule="auto"/>
        <w:rPr>
          <w:rFonts w:ascii="Times New Roman" w:hAnsi="Times New Roman" w:cs="Times New Roman"/>
        </w:rPr>
      </w:pPr>
      <w:bookmarkStart w:id="6" w:name="_Toc3928955"/>
      <w:r w:rsidRPr="00024C34">
        <w:rPr>
          <w:rFonts w:ascii="Times New Roman" w:hAnsi="Times New Roman" w:cs="Times New Roman"/>
        </w:rPr>
        <w:lastRenderedPageBreak/>
        <w:t>Why Haier need to</w:t>
      </w:r>
      <w:r w:rsidR="003F2124" w:rsidRPr="00024C34">
        <w:rPr>
          <w:rFonts w:ascii="Times New Roman" w:hAnsi="Times New Roman" w:cs="Times New Roman"/>
        </w:rPr>
        <w:t xml:space="preserve"> globalise</w:t>
      </w:r>
      <w:bookmarkEnd w:id="6"/>
    </w:p>
    <w:p w14:paraId="6ED34D6B" w14:textId="7ED2F378" w:rsidR="003553BF" w:rsidRPr="00024C34" w:rsidRDefault="003553BF" w:rsidP="00024C34">
      <w:pPr>
        <w:spacing w:line="360" w:lineRule="auto"/>
        <w:rPr>
          <w:rFonts w:ascii="Times New Roman" w:hAnsi="Times New Roman" w:cs="Times New Roman"/>
          <w:sz w:val="24"/>
          <w:szCs w:val="24"/>
        </w:rPr>
      </w:pPr>
      <w:r w:rsidRPr="00024C34">
        <w:rPr>
          <w:rFonts w:ascii="Times New Roman" w:hAnsi="Times New Roman" w:cs="Times New Roman"/>
          <w:sz w:val="24"/>
          <w:szCs w:val="24"/>
        </w:rPr>
        <w:t xml:space="preserve">In 1978, China undergoes an important political change, the implementation of the </w:t>
      </w:r>
      <w:r w:rsidR="009326CC" w:rsidRPr="00024C34">
        <w:rPr>
          <w:rFonts w:ascii="Times New Roman" w:hAnsi="Times New Roman" w:cs="Times New Roman"/>
          <w:sz w:val="24"/>
          <w:szCs w:val="24"/>
        </w:rPr>
        <w:t>Open-Door</w:t>
      </w:r>
      <w:r w:rsidRPr="00024C34">
        <w:rPr>
          <w:rFonts w:ascii="Times New Roman" w:hAnsi="Times New Roman" w:cs="Times New Roman"/>
          <w:sz w:val="24"/>
          <w:szCs w:val="24"/>
        </w:rPr>
        <w:t xml:space="preserve"> Policy makes a </w:t>
      </w:r>
      <w:r w:rsidR="00407762" w:rsidRPr="00024C34">
        <w:rPr>
          <w:rFonts w:ascii="Times New Roman" w:hAnsi="Times New Roman" w:cs="Times New Roman"/>
          <w:sz w:val="24"/>
          <w:szCs w:val="24"/>
        </w:rPr>
        <w:t>remarkable change of China</w:t>
      </w:r>
      <w:r w:rsidRPr="00024C34">
        <w:rPr>
          <w:rFonts w:ascii="Times New Roman" w:hAnsi="Times New Roman" w:cs="Times New Roman"/>
          <w:sz w:val="24"/>
          <w:szCs w:val="24"/>
        </w:rPr>
        <w:t xml:space="preserve"> – from a command economy to a market economy.  The initial of the </w:t>
      </w:r>
      <w:r w:rsidR="00043397" w:rsidRPr="00024C34">
        <w:rPr>
          <w:rFonts w:ascii="Times New Roman" w:hAnsi="Times New Roman" w:cs="Times New Roman"/>
          <w:sz w:val="24"/>
          <w:szCs w:val="24"/>
        </w:rPr>
        <w:t>Open-Door</w:t>
      </w:r>
      <w:r w:rsidRPr="00024C34">
        <w:rPr>
          <w:rFonts w:ascii="Times New Roman" w:hAnsi="Times New Roman" w:cs="Times New Roman"/>
          <w:sz w:val="24"/>
          <w:szCs w:val="24"/>
        </w:rPr>
        <w:t xml:space="preserve"> Policy is to attract FDI to China earning the foreign currency for increase the capital of the country.  In addition, it also can ensure the </w:t>
      </w:r>
      <w:proofErr w:type="gramStart"/>
      <w:r w:rsidRPr="00024C34">
        <w:rPr>
          <w:rFonts w:ascii="Times New Roman" w:hAnsi="Times New Roman" w:cs="Times New Roman"/>
          <w:sz w:val="24"/>
          <w:szCs w:val="24"/>
        </w:rPr>
        <w:t>sufficient</w:t>
      </w:r>
      <w:proofErr w:type="gramEnd"/>
      <w:r w:rsidRPr="00024C34">
        <w:rPr>
          <w:rFonts w:ascii="Times New Roman" w:hAnsi="Times New Roman" w:cs="Times New Roman"/>
          <w:sz w:val="24"/>
          <w:szCs w:val="24"/>
        </w:rPr>
        <w:t xml:space="preserve"> resources for domestic market.</w:t>
      </w:r>
      <w:r w:rsidR="00043397" w:rsidRPr="00024C34">
        <w:rPr>
          <w:rFonts w:ascii="Times New Roman" w:hAnsi="Times New Roman" w:cs="Times New Roman"/>
          <w:sz w:val="24"/>
          <w:szCs w:val="24"/>
        </w:rPr>
        <w:t xml:space="preserve"> </w:t>
      </w:r>
      <w:r w:rsidR="001B351F" w:rsidRPr="00024C34">
        <w:rPr>
          <w:rFonts w:ascii="Times New Roman" w:hAnsi="Times New Roman" w:cs="Times New Roman"/>
          <w:sz w:val="24"/>
          <w:szCs w:val="24"/>
        </w:rPr>
        <w:fldChar w:fldCharType="begin"/>
      </w:r>
      <w:r w:rsidR="001B351F" w:rsidRPr="00024C34">
        <w:rPr>
          <w:rFonts w:ascii="Times New Roman" w:hAnsi="Times New Roman" w:cs="Times New Roman"/>
          <w:sz w:val="24"/>
          <w:szCs w:val="24"/>
        </w:rPr>
        <w:instrText>ADDIN RW.CITE{{80 Taylor,Robert 2002}}</w:instrText>
      </w:r>
      <w:r w:rsidR="001B351F" w:rsidRPr="00024C34">
        <w:rPr>
          <w:rFonts w:ascii="Times New Roman" w:hAnsi="Times New Roman" w:cs="Times New Roman"/>
          <w:sz w:val="24"/>
          <w:szCs w:val="24"/>
        </w:rPr>
        <w:fldChar w:fldCharType="separate"/>
      </w:r>
      <w:r w:rsidR="001B351F" w:rsidRPr="00024C34">
        <w:rPr>
          <w:rFonts w:ascii="Times New Roman" w:hAnsi="Times New Roman" w:cs="Times New Roman"/>
          <w:bCs/>
          <w:sz w:val="24"/>
          <w:szCs w:val="24"/>
          <w:lang w:eastAsia="zh-TW"/>
        </w:rPr>
        <w:t>(Taylor</w:t>
      </w:r>
      <w:r w:rsidR="00407762">
        <w:rPr>
          <w:rFonts w:ascii="Times New Roman" w:hAnsi="Times New Roman" w:cs="Times New Roman"/>
          <w:bCs/>
          <w:sz w:val="24"/>
          <w:szCs w:val="24"/>
          <w:lang w:eastAsia="zh-TW"/>
        </w:rPr>
        <w:t>,</w:t>
      </w:r>
      <w:r w:rsidR="001B351F" w:rsidRPr="00024C34">
        <w:rPr>
          <w:rFonts w:ascii="Times New Roman" w:hAnsi="Times New Roman" w:cs="Times New Roman"/>
          <w:bCs/>
          <w:sz w:val="24"/>
          <w:szCs w:val="24"/>
          <w:lang w:eastAsia="zh-TW"/>
        </w:rPr>
        <w:t xml:space="preserve"> 2002)</w:t>
      </w:r>
      <w:r w:rsidR="001B351F" w:rsidRPr="00024C34">
        <w:rPr>
          <w:rFonts w:ascii="Times New Roman" w:hAnsi="Times New Roman" w:cs="Times New Roman"/>
          <w:sz w:val="24"/>
          <w:szCs w:val="24"/>
        </w:rPr>
        <w:fldChar w:fldCharType="end"/>
      </w:r>
      <w:r w:rsidRPr="00024C34">
        <w:rPr>
          <w:rFonts w:ascii="Times New Roman" w:hAnsi="Times New Roman" w:cs="Times New Roman"/>
          <w:sz w:val="24"/>
          <w:szCs w:val="24"/>
        </w:rPr>
        <w:t xml:space="preserve">   Under the </w:t>
      </w:r>
      <w:r w:rsidR="009326CC" w:rsidRPr="00024C34">
        <w:rPr>
          <w:rFonts w:ascii="Times New Roman" w:hAnsi="Times New Roman" w:cs="Times New Roman"/>
          <w:sz w:val="24"/>
          <w:szCs w:val="24"/>
        </w:rPr>
        <w:t>Open-Door</w:t>
      </w:r>
      <w:r w:rsidRPr="00024C34">
        <w:rPr>
          <w:rFonts w:ascii="Times New Roman" w:hAnsi="Times New Roman" w:cs="Times New Roman"/>
          <w:sz w:val="24"/>
          <w:szCs w:val="24"/>
        </w:rPr>
        <w:t xml:space="preserve"> Policy, the Chinese government opened 14 coastal cities for FDI, it nearly </w:t>
      </w:r>
      <w:r w:rsidR="009326CC" w:rsidRPr="00024C34">
        <w:rPr>
          <w:rFonts w:ascii="Times New Roman" w:hAnsi="Times New Roman" w:cs="Times New Roman"/>
          <w:sz w:val="24"/>
          <w:szCs w:val="24"/>
        </w:rPr>
        <w:t>covers</w:t>
      </w:r>
      <w:r w:rsidRPr="00024C34">
        <w:rPr>
          <w:rFonts w:ascii="Times New Roman" w:hAnsi="Times New Roman" w:cs="Times New Roman"/>
          <w:sz w:val="24"/>
          <w:szCs w:val="24"/>
        </w:rPr>
        <w:t xml:space="preserve"> 60% of the domestic industrial capacity at that moment. </w:t>
      </w:r>
      <w:r w:rsidR="001B351F" w:rsidRPr="00024C34">
        <w:rPr>
          <w:rFonts w:ascii="Times New Roman" w:hAnsi="Times New Roman" w:cs="Times New Roman"/>
          <w:sz w:val="24"/>
          <w:szCs w:val="24"/>
        </w:rPr>
        <w:fldChar w:fldCharType="begin"/>
      </w:r>
      <w:r w:rsidR="001B351F" w:rsidRPr="00024C34">
        <w:rPr>
          <w:rFonts w:ascii="Times New Roman" w:hAnsi="Times New Roman" w:cs="Times New Roman"/>
          <w:sz w:val="24"/>
          <w:szCs w:val="24"/>
        </w:rPr>
        <w:instrText>ADDIN RW.CITE{{81 Huan,Guocang 1986}}</w:instrText>
      </w:r>
      <w:r w:rsidR="001B351F" w:rsidRPr="00024C34">
        <w:rPr>
          <w:rFonts w:ascii="Times New Roman" w:hAnsi="Times New Roman" w:cs="Times New Roman"/>
          <w:sz w:val="24"/>
          <w:szCs w:val="24"/>
        </w:rPr>
        <w:fldChar w:fldCharType="separate"/>
      </w:r>
      <w:r w:rsidR="001B351F" w:rsidRPr="00024C34">
        <w:rPr>
          <w:rFonts w:ascii="Times New Roman" w:hAnsi="Times New Roman" w:cs="Times New Roman"/>
          <w:bCs/>
          <w:sz w:val="24"/>
          <w:szCs w:val="24"/>
          <w:lang w:eastAsia="zh-TW"/>
        </w:rPr>
        <w:t>(Huan</w:t>
      </w:r>
      <w:r w:rsidR="00407762">
        <w:rPr>
          <w:rFonts w:ascii="Times New Roman" w:hAnsi="Times New Roman" w:cs="Times New Roman"/>
          <w:bCs/>
          <w:sz w:val="24"/>
          <w:szCs w:val="24"/>
          <w:lang w:eastAsia="zh-TW"/>
        </w:rPr>
        <w:t>,</w:t>
      </w:r>
      <w:r w:rsidR="001B351F" w:rsidRPr="00024C34">
        <w:rPr>
          <w:rFonts w:ascii="Times New Roman" w:hAnsi="Times New Roman" w:cs="Times New Roman"/>
          <w:bCs/>
          <w:sz w:val="24"/>
          <w:szCs w:val="24"/>
          <w:lang w:eastAsia="zh-TW"/>
        </w:rPr>
        <w:t xml:space="preserve"> 1986)</w:t>
      </w:r>
      <w:r w:rsidR="001B351F" w:rsidRPr="00024C34">
        <w:rPr>
          <w:rFonts w:ascii="Times New Roman" w:hAnsi="Times New Roman" w:cs="Times New Roman"/>
          <w:sz w:val="24"/>
          <w:szCs w:val="24"/>
        </w:rPr>
        <w:fldChar w:fldCharType="end"/>
      </w:r>
      <w:r w:rsidRPr="00024C34">
        <w:rPr>
          <w:rFonts w:ascii="Times New Roman" w:hAnsi="Times New Roman" w:cs="Times New Roman"/>
          <w:sz w:val="24"/>
          <w:szCs w:val="24"/>
        </w:rPr>
        <w:t xml:space="preserve">  The government policy encourages FDI to domestic market increase the competition within the industry.  In order to survive, Haier used to consider increasing competitiveness by quality and technology improvement.  At the same time, Haier used to increase the market share by export. </w:t>
      </w:r>
    </w:p>
    <w:p w14:paraId="3B4DF569" w14:textId="77777777" w:rsidR="003553BF" w:rsidRPr="00024C34" w:rsidRDefault="003553BF" w:rsidP="00024C34">
      <w:pPr>
        <w:spacing w:line="360" w:lineRule="auto"/>
        <w:rPr>
          <w:rFonts w:ascii="Times New Roman" w:hAnsi="Times New Roman" w:cs="Times New Roman"/>
          <w:sz w:val="24"/>
          <w:szCs w:val="24"/>
        </w:rPr>
      </w:pPr>
    </w:p>
    <w:p w14:paraId="2093A819" w14:textId="4263BDBB" w:rsidR="003553BF" w:rsidRPr="00024C34" w:rsidRDefault="003553BF" w:rsidP="00024C34">
      <w:pPr>
        <w:spacing w:line="360" w:lineRule="auto"/>
        <w:rPr>
          <w:rFonts w:ascii="Times New Roman" w:hAnsi="Times New Roman" w:cs="Times New Roman"/>
          <w:sz w:val="24"/>
          <w:szCs w:val="24"/>
        </w:rPr>
      </w:pPr>
      <w:r w:rsidRPr="00024C34">
        <w:rPr>
          <w:rFonts w:ascii="Times New Roman" w:hAnsi="Times New Roman" w:cs="Times New Roman"/>
          <w:sz w:val="24"/>
          <w:szCs w:val="24"/>
        </w:rPr>
        <w:t>With the increase trade surplus with developed countries like United States and European countries, the trade surplus with USA in 1991 was $12.7 billion.</w:t>
      </w:r>
      <w:r w:rsidR="001B351F" w:rsidRPr="00024C34">
        <w:rPr>
          <w:rFonts w:ascii="Times New Roman" w:hAnsi="Times New Roman" w:cs="Times New Roman"/>
          <w:sz w:val="24"/>
          <w:szCs w:val="24"/>
        </w:rPr>
        <w:t xml:space="preserve"> </w:t>
      </w:r>
      <w:r w:rsidR="001B351F" w:rsidRPr="00024C34">
        <w:rPr>
          <w:rFonts w:ascii="Times New Roman" w:hAnsi="Times New Roman" w:cs="Times New Roman"/>
          <w:sz w:val="24"/>
          <w:szCs w:val="24"/>
        </w:rPr>
        <w:fldChar w:fldCharType="begin"/>
      </w:r>
      <w:r w:rsidR="001B351F" w:rsidRPr="00024C34">
        <w:rPr>
          <w:rFonts w:ascii="Times New Roman" w:hAnsi="Times New Roman" w:cs="Times New Roman"/>
          <w:sz w:val="24"/>
          <w:szCs w:val="24"/>
        </w:rPr>
        <w:instrText>ADDIN RW.CITE{{83 Park,Jong 1993}}</w:instrText>
      </w:r>
      <w:r w:rsidR="001B351F" w:rsidRPr="00024C34">
        <w:rPr>
          <w:rFonts w:ascii="Times New Roman" w:hAnsi="Times New Roman" w:cs="Times New Roman"/>
          <w:sz w:val="24"/>
          <w:szCs w:val="24"/>
        </w:rPr>
        <w:fldChar w:fldCharType="separate"/>
      </w:r>
      <w:r w:rsidR="001B351F" w:rsidRPr="00024C34">
        <w:rPr>
          <w:rFonts w:ascii="Times New Roman" w:hAnsi="Times New Roman" w:cs="Times New Roman"/>
          <w:bCs/>
          <w:sz w:val="24"/>
          <w:szCs w:val="24"/>
          <w:lang w:eastAsia="zh-TW"/>
        </w:rPr>
        <w:t>(Park</w:t>
      </w:r>
      <w:r w:rsidR="00407762">
        <w:rPr>
          <w:rFonts w:ascii="Times New Roman" w:hAnsi="Times New Roman" w:cs="Times New Roman"/>
          <w:bCs/>
          <w:sz w:val="24"/>
          <w:szCs w:val="24"/>
          <w:lang w:eastAsia="zh-TW"/>
        </w:rPr>
        <w:t>,</w:t>
      </w:r>
      <w:r w:rsidR="001B351F" w:rsidRPr="00024C34">
        <w:rPr>
          <w:rFonts w:ascii="Times New Roman" w:hAnsi="Times New Roman" w:cs="Times New Roman"/>
          <w:bCs/>
          <w:sz w:val="24"/>
          <w:szCs w:val="24"/>
          <w:lang w:eastAsia="zh-TW"/>
        </w:rPr>
        <w:t xml:space="preserve"> 1993)</w:t>
      </w:r>
      <w:r w:rsidR="001B351F" w:rsidRPr="00024C34">
        <w:rPr>
          <w:rFonts w:ascii="Times New Roman" w:hAnsi="Times New Roman" w:cs="Times New Roman"/>
          <w:sz w:val="24"/>
          <w:szCs w:val="24"/>
        </w:rPr>
        <w:fldChar w:fldCharType="end"/>
      </w:r>
      <w:r w:rsidRPr="00024C34">
        <w:rPr>
          <w:rFonts w:ascii="Times New Roman" w:hAnsi="Times New Roman" w:cs="Times New Roman"/>
          <w:sz w:val="24"/>
          <w:szCs w:val="24"/>
        </w:rPr>
        <w:t xml:space="preserve"> In 2005, the trade surplus with USA increase to $201 billion and China has replaced Mexico become the second largest sources of import for USA, it takes 14.6% of USA’s imports. </w:t>
      </w:r>
      <w:r w:rsidR="00D80D26" w:rsidRPr="00024C34">
        <w:rPr>
          <w:rFonts w:ascii="Times New Roman" w:hAnsi="Times New Roman" w:cs="Times New Roman"/>
          <w:sz w:val="24"/>
          <w:szCs w:val="24"/>
        </w:rPr>
        <w:fldChar w:fldCharType="begin"/>
      </w:r>
      <w:r w:rsidR="00D80D26" w:rsidRPr="00024C34">
        <w:rPr>
          <w:rFonts w:ascii="Times New Roman" w:hAnsi="Times New Roman" w:cs="Times New Roman"/>
          <w:sz w:val="24"/>
          <w:szCs w:val="24"/>
        </w:rPr>
        <w:instrText>ADDIN RW.CITE{{84 Lum,Thomas 2007}}</w:instrText>
      </w:r>
      <w:r w:rsidR="00D80D26" w:rsidRPr="00024C34">
        <w:rPr>
          <w:rFonts w:ascii="Times New Roman" w:hAnsi="Times New Roman" w:cs="Times New Roman"/>
          <w:sz w:val="24"/>
          <w:szCs w:val="24"/>
        </w:rPr>
        <w:fldChar w:fldCharType="separate"/>
      </w:r>
      <w:r w:rsidR="00D80D26" w:rsidRPr="00024C34">
        <w:rPr>
          <w:rFonts w:ascii="Times New Roman" w:hAnsi="Times New Roman" w:cs="Times New Roman"/>
          <w:bCs/>
          <w:sz w:val="24"/>
          <w:szCs w:val="24"/>
          <w:lang w:eastAsia="zh-TW"/>
        </w:rPr>
        <w:t>(Lum</w:t>
      </w:r>
      <w:r w:rsidR="00407762">
        <w:rPr>
          <w:rFonts w:ascii="Times New Roman" w:hAnsi="Times New Roman" w:cs="Times New Roman"/>
          <w:bCs/>
          <w:sz w:val="24"/>
          <w:szCs w:val="24"/>
          <w:lang w:eastAsia="zh-TW"/>
        </w:rPr>
        <w:t xml:space="preserve"> and </w:t>
      </w:r>
      <w:r w:rsidR="00D80D26" w:rsidRPr="00024C34">
        <w:rPr>
          <w:rFonts w:ascii="Times New Roman" w:hAnsi="Times New Roman" w:cs="Times New Roman"/>
          <w:bCs/>
          <w:sz w:val="24"/>
          <w:szCs w:val="24"/>
          <w:lang w:eastAsia="zh-TW"/>
        </w:rPr>
        <w:t>Nanto</w:t>
      </w:r>
      <w:r w:rsidR="00407762">
        <w:rPr>
          <w:rFonts w:ascii="Times New Roman" w:hAnsi="Times New Roman" w:cs="Times New Roman"/>
          <w:bCs/>
          <w:sz w:val="24"/>
          <w:szCs w:val="24"/>
          <w:lang w:eastAsia="zh-TW"/>
        </w:rPr>
        <w:t>,</w:t>
      </w:r>
      <w:r w:rsidR="00D80D26" w:rsidRPr="00024C34">
        <w:rPr>
          <w:rFonts w:ascii="Times New Roman" w:hAnsi="Times New Roman" w:cs="Times New Roman"/>
          <w:bCs/>
          <w:sz w:val="24"/>
          <w:szCs w:val="24"/>
          <w:lang w:eastAsia="zh-TW"/>
        </w:rPr>
        <w:t xml:space="preserve"> 2007)</w:t>
      </w:r>
      <w:r w:rsidR="00D80D26" w:rsidRPr="00024C34">
        <w:rPr>
          <w:rFonts w:ascii="Times New Roman" w:hAnsi="Times New Roman" w:cs="Times New Roman"/>
          <w:sz w:val="24"/>
          <w:szCs w:val="24"/>
        </w:rPr>
        <w:fldChar w:fldCharType="end"/>
      </w:r>
      <w:r w:rsidR="00D64F7D" w:rsidRPr="00024C34">
        <w:rPr>
          <w:rFonts w:ascii="Times New Roman" w:hAnsi="Times New Roman" w:cs="Times New Roman"/>
          <w:sz w:val="24"/>
          <w:szCs w:val="24"/>
        </w:rPr>
        <w:t>.</w:t>
      </w:r>
      <w:r w:rsidRPr="00024C34">
        <w:rPr>
          <w:rFonts w:ascii="Times New Roman" w:hAnsi="Times New Roman" w:cs="Times New Roman"/>
          <w:sz w:val="24"/>
          <w:szCs w:val="24"/>
        </w:rPr>
        <w:t xml:space="preserve">  The increasing trade surplus leads the developed countries initiate the protectionism even it is tariff or non-tariff barriers. </w:t>
      </w:r>
      <w:r w:rsidR="00D64F7D" w:rsidRPr="00024C34">
        <w:rPr>
          <w:rFonts w:ascii="Times New Roman" w:hAnsi="Times New Roman" w:cs="Times New Roman"/>
          <w:sz w:val="24"/>
          <w:szCs w:val="24"/>
        </w:rPr>
        <w:fldChar w:fldCharType="begin"/>
      </w:r>
      <w:r w:rsidR="00D64F7D" w:rsidRPr="00024C34">
        <w:rPr>
          <w:rFonts w:ascii="Times New Roman" w:hAnsi="Times New Roman" w:cs="Times New Roman"/>
          <w:sz w:val="24"/>
          <w:szCs w:val="24"/>
        </w:rPr>
        <w:instrText>ADDIN RW.CITE{{83 Park,Jong 1993}}</w:instrText>
      </w:r>
      <w:r w:rsidR="00D64F7D" w:rsidRPr="00024C34">
        <w:rPr>
          <w:rFonts w:ascii="Times New Roman" w:hAnsi="Times New Roman" w:cs="Times New Roman"/>
          <w:sz w:val="24"/>
          <w:szCs w:val="24"/>
        </w:rPr>
        <w:fldChar w:fldCharType="separate"/>
      </w:r>
      <w:r w:rsidR="00D64F7D" w:rsidRPr="00024C34">
        <w:rPr>
          <w:rFonts w:ascii="Times New Roman" w:hAnsi="Times New Roman" w:cs="Times New Roman"/>
          <w:bCs/>
          <w:sz w:val="24"/>
          <w:szCs w:val="24"/>
          <w:lang w:eastAsia="zh-TW"/>
        </w:rPr>
        <w:t>(Park</w:t>
      </w:r>
      <w:r w:rsidR="00407762">
        <w:rPr>
          <w:rFonts w:ascii="Times New Roman" w:hAnsi="Times New Roman" w:cs="Times New Roman"/>
          <w:bCs/>
          <w:sz w:val="24"/>
          <w:szCs w:val="24"/>
          <w:lang w:eastAsia="zh-TW"/>
        </w:rPr>
        <w:t>,</w:t>
      </w:r>
      <w:r w:rsidR="00D64F7D" w:rsidRPr="00024C34">
        <w:rPr>
          <w:rFonts w:ascii="Times New Roman" w:hAnsi="Times New Roman" w:cs="Times New Roman"/>
          <w:bCs/>
          <w:sz w:val="24"/>
          <w:szCs w:val="24"/>
          <w:lang w:eastAsia="zh-TW"/>
        </w:rPr>
        <w:t xml:space="preserve"> 1993)</w:t>
      </w:r>
      <w:r w:rsidR="00D64F7D" w:rsidRPr="00024C34">
        <w:rPr>
          <w:rFonts w:ascii="Times New Roman" w:hAnsi="Times New Roman" w:cs="Times New Roman"/>
          <w:sz w:val="24"/>
          <w:szCs w:val="24"/>
        </w:rPr>
        <w:fldChar w:fldCharType="end"/>
      </w:r>
      <w:r w:rsidRPr="00024C34">
        <w:rPr>
          <w:rFonts w:ascii="Times New Roman" w:hAnsi="Times New Roman" w:cs="Times New Roman"/>
          <w:sz w:val="24"/>
          <w:szCs w:val="24"/>
        </w:rPr>
        <w:t xml:space="preserve"> The increasing cost for export leads Haier to expand the global market via other entry strategies like joint venture; merge and acquisition. </w:t>
      </w:r>
      <w:r w:rsidR="009326CC">
        <w:rPr>
          <w:rFonts w:ascii="Times New Roman" w:hAnsi="Times New Roman" w:cs="Times New Roman"/>
          <w:sz w:val="24"/>
          <w:szCs w:val="24"/>
        </w:rPr>
        <w:t xml:space="preserve"> </w:t>
      </w:r>
      <w:r w:rsidR="00E53ABA" w:rsidRPr="00024C34">
        <w:rPr>
          <w:rFonts w:ascii="Times New Roman" w:hAnsi="Times New Roman" w:cs="Times New Roman"/>
          <w:sz w:val="24"/>
          <w:szCs w:val="24"/>
        </w:rPr>
        <w:t xml:space="preserve">In a dynamic external environment and </w:t>
      </w:r>
      <w:r w:rsidR="009326CC" w:rsidRPr="00024C34">
        <w:rPr>
          <w:rFonts w:ascii="Times New Roman" w:hAnsi="Times New Roman" w:cs="Times New Roman"/>
          <w:sz w:val="24"/>
          <w:szCs w:val="24"/>
        </w:rPr>
        <w:t>highly</w:t>
      </w:r>
      <w:r w:rsidR="00E53ABA" w:rsidRPr="00024C34">
        <w:rPr>
          <w:rFonts w:ascii="Times New Roman" w:hAnsi="Times New Roman" w:cs="Times New Roman"/>
          <w:sz w:val="24"/>
          <w:szCs w:val="24"/>
        </w:rPr>
        <w:t xml:space="preserve"> competitive internal environment, it is necessary </w:t>
      </w:r>
      <w:r w:rsidR="00D64F7D" w:rsidRPr="00024C34">
        <w:rPr>
          <w:rFonts w:ascii="Times New Roman" w:hAnsi="Times New Roman" w:cs="Times New Roman"/>
          <w:sz w:val="24"/>
          <w:szCs w:val="24"/>
        </w:rPr>
        <w:t>for Haier</w:t>
      </w:r>
      <w:r w:rsidRPr="00024C34">
        <w:rPr>
          <w:rFonts w:ascii="Times New Roman" w:hAnsi="Times New Roman" w:cs="Times New Roman"/>
          <w:sz w:val="24"/>
          <w:szCs w:val="24"/>
        </w:rPr>
        <w:t xml:space="preserve"> </w:t>
      </w:r>
      <w:r w:rsidR="00E53ABA" w:rsidRPr="00024C34">
        <w:rPr>
          <w:rFonts w:ascii="Times New Roman" w:hAnsi="Times New Roman" w:cs="Times New Roman"/>
          <w:sz w:val="24"/>
          <w:szCs w:val="24"/>
        </w:rPr>
        <w:t>t</w:t>
      </w:r>
      <w:r w:rsidRPr="00024C34">
        <w:rPr>
          <w:rFonts w:ascii="Times New Roman" w:hAnsi="Times New Roman" w:cs="Times New Roman"/>
          <w:sz w:val="24"/>
          <w:szCs w:val="24"/>
        </w:rPr>
        <w:t xml:space="preserve">o entering the global market. </w:t>
      </w:r>
    </w:p>
    <w:p w14:paraId="474A8E45" w14:textId="77777777" w:rsidR="003553BF" w:rsidRPr="00024C34" w:rsidRDefault="003553BF" w:rsidP="00024C34">
      <w:pPr>
        <w:spacing w:line="360" w:lineRule="auto"/>
        <w:rPr>
          <w:rFonts w:ascii="Times New Roman" w:hAnsi="Times New Roman" w:cs="Times New Roman"/>
          <w:sz w:val="24"/>
          <w:szCs w:val="24"/>
        </w:rPr>
      </w:pPr>
      <w:r w:rsidRPr="00024C34">
        <w:rPr>
          <w:rFonts w:ascii="Times New Roman" w:hAnsi="Times New Roman" w:cs="Times New Roman"/>
          <w:sz w:val="24"/>
          <w:szCs w:val="24"/>
        </w:rPr>
        <w:br w:type="page"/>
      </w:r>
    </w:p>
    <w:p w14:paraId="423DC87A" w14:textId="1B6582F8" w:rsidR="00431C18" w:rsidRPr="00024C34" w:rsidRDefault="00BE55F7" w:rsidP="00024C34">
      <w:pPr>
        <w:pStyle w:val="1"/>
        <w:spacing w:line="360" w:lineRule="auto"/>
        <w:rPr>
          <w:rFonts w:ascii="Times New Roman" w:hAnsi="Times New Roman" w:cs="Times New Roman"/>
        </w:rPr>
      </w:pPr>
      <w:bookmarkStart w:id="7" w:name="_Toc3928956"/>
      <w:r w:rsidRPr="00024C34">
        <w:rPr>
          <w:rFonts w:ascii="Times New Roman" w:hAnsi="Times New Roman" w:cs="Times New Roman"/>
        </w:rPr>
        <w:lastRenderedPageBreak/>
        <w:t>Haier’s globali</w:t>
      </w:r>
      <w:r w:rsidR="003F2124" w:rsidRPr="00024C34">
        <w:rPr>
          <w:rFonts w:ascii="Times New Roman" w:hAnsi="Times New Roman" w:cs="Times New Roman"/>
        </w:rPr>
        <w:t>s</w:t>
      </w:r>
      <w:r w:rsidRPr="00024C34">
        <w:rPr>
          <w:rFonts w:ascii="Times New Roman" w:hAnsi="Times New Roman" w:cs="Times New Roman"/>
        </w:rPr>
        <w:t>ation strategy</w:t>
      </w:r>
      <w:bookmarkEnd w:id="7"/>
    </w:p>
    <w:p w14:paraId="44BBDFA4" w14:textId="30DA8CA0" w:rsidR="003C22E4" w:rsidRPr="00024C34" w:rsidRDefault="003C22E4" w:rsidP="00024C34">
      <w:pPr>
        <w:spacing w:line="360" w:lineRule="auto"/>
        <w:rPr>
          <w:rFonts w:ascii="Times New Roman" w:hAnsi="Times New Roman" w:cs="Times New Roman"/>
          <w:sz w:val="24"/>
          <w:szCs w:val="24"/>
        </w:rPr>
      </w:pPr>
      <w:r w:rsidRPr="00024C34">
        <w:rPr>
          <w:rFonts w:ascii="Times New Roman" w:hAnsi="Times New Roman" w:cs="Times New Roman"/>
          <w:sz w:val="24"/>
          <w:szCs w:val="24"/>
        </w:rPr>
        <w:t xml:space="preserve">There are </w:t>
      </w:r>
      <w:r w:rsidR="00BB113D" w:rsidRPr="00024C34">
        <w:rPr>
          <w:rFonts w:ascii="Times New Roman" w:hAnsi="Times New Roman" w:cs="Times New Roman"/>
          <w:sz w:val="24"/>
          <w:szCs w:val="24"/>
        </w:rPr>
        <w:t>four</w:t>
      </w:r>
      <w:r w:rsidR="00475E01" w:rsidRPr="00024C34">
        <w:rPr>
          <w:rFonts w:ascii="Times New Roman" w:hAnsi="Times New Roman" w:cs="Times New Roman"/>
          <w:sz w:val="24"/>
          <w:szCs w:val="24"/>
        </w:rPr>
        <w:t xml:space="preserve"> common strategies to entering the foreign market, they are direct export; foreign direct investment (FDI); licensing</w:t>
      </w:r>
      <w:r w:rsidR="00BB113D" w:rsidRPr="00024C34">
        <w:rPr>
          <w:rFonts w:ascii="Times New Roman" w:hAnsi="Times New Roman" w:cs="Times New Roman"/>
          <w:sz w:val="24"/>
          <w:szCs w:val="24"/>
        </w:rPr>
        <w:t xml:space="preserve"> </w:t>
      </w:r>
      <w:r w:rsidR="00475E01" w:rsidRPr="00024C34">
        <w:rPr>
          <w:rFonts w:ascii="Times New Roman" w:hAnsi="Times New Roman" w:cs="Times New Roman"/>
          <w:sz w:val="24"/>
          <w:szCs w:val="24"/>
        </w:rPr>
        <w:t>and joint venture.   The case of Haier</w:t>
      </w:r>
      <w:r w:rsidR="00586BDB" w:rsidRPr="00024C34">
        <w:rPr>
          <w:rFonts w:ascii="Times New Roman" w:hAnsi="Times New Roman" w:cs="Times New Roman"/>
          <w:sz w:val="24"/>
          <w:szCs w:val="24"/>
        </w:rPr>
        <w:t>, they adopted the direct export, FDI and forming joint venture to entering the foreign countries.</w:t>
      </w:r>
      <w:r w:rsidRPr="00024C34">
        <w:rPr>
          <w:rFonts w:ascii="Times New Roman" w:hAnsi="Times New Roman" w:cs="Times New Roman"/>
          <w:sz w:val="24"/>
          <w:szCs w:val="24"/>
        </w:rPr>
        <w:t xml:space="preserve"> </w:t>
      </w:r>
    </w:p>
    <w:p w14:paraId="767F7D14" w14:textId="77777777" w:rsidR="003C22E4" w:rsidRPr="00024C34" w:rsidRDefault="003C22E4" w:rsidP="00024C34">
      <w:pPr>
        <w:spacing w:line="360" w:lineRule="auto"/>
        <w:rPr>
          <w:rFonts w:ascii="Times New Roman" w:hAnsi="Times New Roman" w:cs="Times New Roman"/>
          <w:sz w:val="24"/>
          <w:szCs w:val="24"/>
        </w:rPr>
      </w:pPr>
    </w:p>
    <w:p w14:paraId="268BA867" w14:textId="56C84724" w:rsidR="006922FB" w:rsidRPr="00024C34" w:rsidRDefault="006922FB" w:rsidP="00024C34">
      <w:pPr>
        <w:spacing w:line="360" w:lineRule="auto"/>
        <w:rPr>
          <w:rFonts w:ascii="Times New Roman" w:hAnsi="Times New Roman" w:cs="Times New Roman"/>
          <w:i/>
          <w:sz w:val="24"/>
          <w:szCs w:val="24"/>
        </w:rPr>
      </w:pPr>
      <w:r w:rsidRPr="00024C34">
        <w:rPr>
          <w:rFonts w:ascii="Times New Roman" w:hAnsi="Times New Roman" w:cs="Times New Roman"/>
          <w:i/>
          <w:sz w:val="24"/>
          <w:szCs w:val="24"/>
        </w:rPr>
        <w:t>Direct Export:</w:t>
      </w:r>
    </w:p>
    <w:p w14:paraId="20363C75" w14:textId="6CD8A1DA" w:rsidR="006922FB" w:rsidRPr="00024C34" w:rsidRDefault="0099627E" w:rsidP="00024C34">
      <w:pPr>
        <w:spacing w:line="360" w:lineRule="auto"/>
        <w:rPr>
          <w:rFonts w:ascii="Times New Roman" w:hAnsi="Times New Roman" w:cs="Times New Roman"/>
          <w:sz w:val="24"/>
          <w:szCs w:val="24"/>
        </w:rPr>
      </w:pPr>
      <w:r w:rsidRPr="00024C34">
        <w:rPr>
          <w:rFonts w:ascii="Times New Roman" w:hAnsi="Times New Roman" w:cs="Times New Roman"/>
          <w:sz w:val="24"/>
          <w:szCs w:val="24"/>
        </w:rPr>
        <w:t xml:space="preserve">The advantage of direct export is the cost of investment is lowest among the four </w:t>
      </w:r>
      <w:r w:rsidR="005C3893" w:rsidRPr="00024C34">
        <w:rPr>
          <w:rFonts w:ascii="Times New Roman" w:hAnsi="Times New Roman" w:cs="Times New Roman"/>
          <w:sz w:val="24"/>
          <w:szCs w:val="24"/>
        </w:rPr>
        <w:t>listed</w:t>
      </w:r>
      <w:r w:rsidRPr="00024C34">
        <w:rPr>
          <w:rFonts w:ascii="Times New Roman" w:hAnsi="Times New Roman" w:cs="Times New Roman"/>
          <w:sz w:val="24"/>
          <w:szCs w:val="24"/>
        </w:rPr>
        <w:t xml:space="preserve"> entry strategies in the above. In addition, it is the fastest way to enter the foreign market.  </w:t>
      </w:r>
      <w:r w:rsidR="005154CD" w:rsidRPr="00024C34">
        <w:rPr>
          <w:rFonts w:ascii="Times New Roman" w:hAnsi="Times New Roman" w:cs="Times New Roman"/>
          <w:sz w:val="24"/>
          <w:szCs w:val="24"/>
        </w:rPr>
        <w:t xml:space="preserve">Haier get the ISO9001 certificate in year 1992, </w:t>
      </w:r>
      <w:r w:rsidR="009B1F7B" w:rsidRPr="00024C34">
        <w:rPr>
          <w:rFonts w:ascii="Times New Roman" w:hAnsi="Times New Roman" w:cs="Times New Roman"/>
          <w:sz w:val="24"/>
          <w:szCs w:val="24"/>
        </w:rPr>
        <w:t xml:space="preserve">this bring Haier into the international market. The first step of Haier’s internationalization is export in a format of Original Equipment </w:t>
      </w:r>
      <w:proofErr w:type="spellStart"/>
      <w:r w:rsidR="009B1F7B" w:rsidRPr="00024C34">
        <w:rPr>
          <w:rFonts w:ascii="Times New Roman" w:hAnsi="Times New Roman" w:cs="Times New Roman"/>
          <w:sz w:val="24"/>
          <w:szCs w:val="24"/>
        </w:rPr>
        <w:t>Manufacture</w:t>
      </w:r>
      <w:proofErr w:type="spellEnd"/>
      <w:r w:rsidR="009B1F7B" w:rsidRPr="00024C34">
        <w:rPr>
          <w:rFonts w:ascii="Times New Roman" w:hAnsi="Times New Roman" w:cs="Times New Roman"/>
          <w:sz w:val="24"/>
          <w:szCs w:val="24"/>
        </w:rPr>
        <w:t xml:space="preserve"> (OEM) products.  </w:t>
      </w:r>
      <w:r w:rsidR="00FC45C2" w:rsidRPr="00024C34">
        <w:rPr>
          <w:rFonts w:ascii="Times New Roman" w:hAnsi="Times New Roman" w:cs="Times New Roman"/>
          <w:sz w:val="24"/>
          <w:szCs w:val="24"/>
        </w:rPr>
        <w:t xml:space="preserve">The first destination </w:t>
      </w:r>
      <w:r w:rsidR="00D64F7D" w:rsidRPr="00024C34">
        <w:rPr>
          <w:rFonts w:ascii="Times New Roman" w:hAnsi="Times New Roman" w:cs="Times New Roman"/>
          <w:sz w:val="24"/>
          <w:szCs w:val="24"/>
        </w:rPr>
        <w:t>in East</w:t>
      </w:r>
      <w:r w:rsidR="009B1F7B" w:rsidRPr="00024C34">
        <w:rPr>
          <w:rFonts w:ascii="Times New Roman" w:hAnsi="Times New Roman" w:cs="Times New Roman"/>
          <w:sz w:val="24"/>
          <w:szCs w:val="24"/>
        </w:rPr>
        <w:t xml:space="preserve"> Asian country</w:t>
      </w:r>
      <w:r w:rsidR="00FC45C2" w:rsidRPr="00024C34">
        <w:rPr>
          <w:rFonts w:ascii="Times New Roman" w:hAnsi="Times New Roman" w:cs="Times New Roman"/>
          <w:sz w:val="24"/>
          <w:szCs w:val="24"/>
        </w:rPr>
        <w:t xml:space="preserve"> is </w:t>
      </w:r>
      <w:r w:rsidR="009B1F7B" w:rsidRPr="00024C34">
        <w:rPr>
          <w:rFonts w:ascii="Times New Roman" w:hAnsi="Times New Roman" w:cs="Times New Roman"/>
          <w:sz w:val="24"/>
          <w:szCs w:val="24"/>
        </w:rPr>
        <w:t>Indonesia</w:t>
      </w:r>
      <w:r w:rsidR="00C94F11" w:rsidRPr="00024C34">
        <w:rPr>
          <w:rFonts w:ascii="Times New Roman" w:hAnsi="Times New Roman" w:cs="Times New Roman"/>
          <w:sz w:val="24"/>
          <w:szCs w:val="24"/>
        </w:rPr>
        <w:t xml:space="preserve">.  With an excellent quality of Haier’s product, it </w:t>
      </w:r>
      <w:r w:rsidR="00D64F7D" w:rsidRPr="00024C34">
        <w:rPr>
          <w:rFonts w:ascii="Times New Roman" w:hAnsi="Times New Roman" w:cs="Times New Roman"/>
          <w:sz w:val="24"/>
          <w:szCs w:val="24"/>
        </w:rPr>
        <w:t>attracts</w:t>
      </w:r>
      <w:r w:rsidR="00C94F11" w:rsidRPr="00024C34">
        <w:rPr>
          <w:rFonts w:ascii="Times New Roman" w:hAnsi="Times New Roman" w:cs="Times New Roman"/>
          <w:sz w:val="24"/>
          <w:szCs w:val="24"/>
        </w:rPr>
        <w:t xml:space="preserve"> an Indonesian company Sapporo group to form a joint venture to produce several</w:t>
      </w:r>
      <w:r w:rsidR="00287C76" w:rsidRPr="00024C34">
        <w:rPr>
          <w:rFonts w:ascii="Times New Roman" w:hAnsi="Times New Roman" w:cs="Times New Roman"/>
          <w:sz w:val="24"/>
          <w:szCs w:val="24"/>
        </w:rPr>
        <w:t xml:space="preserve"> home electronics appliances like washing machine, air conditioner, refrigerators, microwave oven</w:t>
      </w:r>
      <w:r w:rsidR="00E668F2" w:rsidRPr="00024C34">
        <w:rPr>
          <w:rFonts w:ascii="Times New Roman" w:hAnsi="Times New Roman" w:cs="Times New Roman"/>
          <w:sz w:val="24"/>
          <w:szCs w:val="24"/>
        </w:rPr>
        <w:t>… By 2000, the Haier’s refrigerators share about 28% of Indonesian market and Haier formed joint venture companies in Algeria, Bangladesh, Dubai, Iran, Jordan, Pakistan a</w:t>
      </w:r>
      <w:r w:rsidR="00D64F7D" w:rsidRPr="00024C34">
        <w:rPr>
          <w:rFonts w:ascii="Times New Roman" w:hAnsi="Times New Roman" w:cs="Times New Roman"/>
          <w:sz w:val="24"/>
          <w:szCs w:val="24"/>
        </w:rPr>
        <w:t>n</w:t>
      </w:r>
      <w:r w:rsidR="00E668F2" w:rsidRPr="00024C34">
        <w:rPr>
          <w:rFonts w:ascii="Times New Roman" w:hAnsi="Times New Roman" w:cs="Times New Roman"/>
          <w:sz w:val="24"/>
          <w:szCs w:val="24"/>
        </w:rPr>
        <w:t>d Philippines.</w:t>
      </w:r>
      <w:r w:rsidR="00FC45C2" w:rsidRPr="00024C34">
        <w:rPr>
          <w:rFonts w:ascii="Times New Roman" w:hAnsi="Times New Roman" w:cs="Times New Roman"/>
          <w:sz w:val="24"/>
          <w:szCs w:val="24"/>
        </w:rPr>
        <w:t xml:space="preserve"> It is the same pattern that Haier did in Western countries, Haier export the OEM products to United Kingdom and Germany in early 1990s.  </w:t>
      </w:r>
      <w:r w:rsidR="00B66FD4" w:rsidRPr="00024C34">
        <w:rPr>
          <w:rFonts w:ascii="Times New Roman" w:hAnsi="Times New Roman" w:cs="Times New Roman"/>
          <w:sz w:val="24"/>
          <w:szCs w:val="24"/>
        </w:rPr>
        <w:fldChar w:fldCharType="begin"/>
      </w:r>
      <w:r w:rsidR="00B66FD4" w:rsidRPr="00024C34">
        <w:rPr>
          <w:rFonts w:ascii="Times New Roman" w:hAnsi="Times New Roman" w:cs="Times New Roman"/>
          <w:sz w:val="24"/>
          <w:szCs w:val="24"/>
        </w:rPr>
        <w:instrText>ADDIN RW.CITE{{73 Duysters,Geert 2009}}</w:instrText>
      </w:r>
      <w:r w:rsidR="00B66FD4" w:rsidRPr="00024C34">
        <w:rPr>
          <w:rFonts w:ascii="Times New Roman" w:hAnsi="Times New Roman" w:cs="Times New Roman"/>
          <w:sz w:val="24"/>
          <w:szCs w:val="24"/>
        </w:rPr>
        <w:fldChar w:fldCharType="separate"/>
      </w:r>
      <w:r w:rsidR="00B66FD4" w:rsidRPr="00024C34">
        <w:rPr>
          <w:rFonts w:ascii="Times New Roman" w:hAnsi="Times New Roman" w:cs="Times New Roman"/>
          <w:bCs/>
          <w:sz w:val="24"/>
          <w:szCs w:val="24"/>
          <w:lang w:eastAsia="zh-TW"/>
        </w:rPr>
        <w:t>(Duysters</w:t>
      </w:r>
      <w:r w:rsidR="00572DFD">
        <w:rPr>
          <w:rFonts w:ascii="Times New Roman" w:hAnsi="Times New Roman" w:cs="Times New Roman"/>
          <w:bCs/>
          <w:sz w:val="24"/>
          <w:szCs w:val="24"/>
          <w:lang w:eastAsia="zh-TW"/>
        </w:rPr>
        <w:t xml:space="preserve"> and</w:t>
      </w:r>
      <w:r w:rsidR="00B66FD4" w:rsidRPr="00024C34">
        <w:rPr>
          <w:rFonts w:ascii="Times New Roman" w:hAnsi="Times New Roman" w:cs="Times New Roman"/>
          <w:bCs/>
          <w:sz w:val="24"/>
          <w:szCs w:val="24"/>
          <w:lang w:eastAsia="zh-TW"/>
        </w:rPr>
        <w:t xml:space="preserve"> Jacob et al.</w:t>
      </w:r>
      <w:r w:rsidR="00077D10">
        <w:rPr>
          <w:rFonts w:ascii="Times New Roman" w:hAnsi="Times New Roman" w:cs="Times New Roman"/>
          <w:bCs/>
          <w:sz w:val="24"/>
          <w:szCs w:val="24"/>
          <w:lang w:eastAsia="zh-TW"/>
        </w:rPr>
        <w:t>,</w:t>
      </w:r>
      <w:r w:rsidR="00B66FD4" w:rsidRPr="00024C34">
        <w:rPr>
          <w:rFonts w:ascii="Times New Roman" w:hAnsi="Times New Roman" w:cs="Times New Roman"/>
          <w:bCs/>
          <w:sz w:val="24"/>
          <w:szCs w:val="24"/>
          <w:lang w:eastAsia="zh-TW"/>
        </w:rPr>
        <w:t xml:space="preserve"> 2009)</w:t>
      </w:r>
      <w:r w:rsidR="00B66FD4" w:rsidRPr="00024C34">
        <w:rPr>
          <w:rFonts w:ascii="Times New Roman" w:hAnsi="Times New Roman" w:cs="Times New Roman"/>
          <w:sz w:val="24"/>
          <w:szCs w:val="24"/>
        </w:rPr>
        <w:fldChar w:fldCharType="end"/>
      </w:r>
      <w:r w:rsidRPr="00024C34">
        <w:rPr>
          <w:rFonts w:ascii="Times New Roman" w:hAnsi="Times New Roman" w:cs="Times New Roman"/>
          <w:sz w:val="24"/>
          <w:szCs w:val="24"/>
        </w:rPr>
        <w:t xml:space="preserve">  The disadvantage of direct export is limited access to the market information of the foreign countries and the distribution channel will relied on the foreign partners instead of Haier itself.</w:t>
      </w:r>
    </w:p>
    <w:p w14:paraId="0CFEA0C5" w14:textId="77777777" w:rsidR="006922FB" w:rsidRPr="00024C34" w:rsidRDefault="006922FB" w:rsidP="00024C34">
      <w:pPr>
        <w:spacing w:line="360" w:lineRule="auto"/>
        <w:rPr>
          <w:rFonts w:ascii="Times New Roman" w:hAnsi="Times New Roman" w:cs="Times New Roman"/>
          <w:sz w:val="24"/>
          <w:szCs w:val="24"/>
        </w:rPr>
      </w:pPr>
    </w:p>
    <w:p w14:paraId="1F6A5EBD" w14:textId="4EC142D7" w:rsidR="006922FB" w:rsidRPr="00024C34" w:rsidRDefault="006922FB" w:rsidP="00024C34">
      <w:pPr>
        <w:spacing w:line="360" w:lineRule="auto"/>
        <w:rPr>
          <w:rFonts w:ascii="Times New Roman" w:hAnsi="Times New Roman" w:cs="Times New Roman"/>
          <w:i/>
          <w:sz w:val="24"/>
          <w:szCs w:val="24"/>
        </w:rPr>
      </w:pPr>
      <w:r w:rsidRPr="00024C34">
        <w:rPr>
          <w:rFonts w:ascii="Times New Roman" w:hAnsi="Times New Roman" w:cs="Times New Roman"/>
          <w:i/>
          <w:sz w:val="24"/>
          <w:szCs w:val="24"/>
        </w:rPr>
        <w:t>Joint venture</w:t>
      </w:r>
    </w:p>
    <w:p w14:paraId="5F77CBB6" w14:textId="00FFB53D" w:rsidR="00BE55F7" w:rsidRPr="00024C34" w:rsidRDefault="00355194" w:rsidP="00024C34">
      <w:pPr>
        <w:spacing w:line="360" w:lineRule="auto"/>
        <w:rPr>
          <w:rFonts w:ascii="Times New Roman" w:hAnsi="Times New Roman" w:cs="Times New Roman"/>
          <w:sz w:val="24"/>
          <w:szCs w:val="24"/>
        </w:rPr>
      </w:pPr>
      <w:r w:rsidRPr="00024C34">
        <w:rPr>
          <w:rFonts w:ascii="Times New Roman" w:hAnsi="Times New Roman" w:cs="Times New Roman"/>
          <w:sz w:val="24"/>
          <w:szCs w:val="24"/>
        </w:rPr>
        <w:t xml:space="preserve">The advantage of joint venture is combining the competitive advantage of two partnering companies. The investment cost will be much lower when </w:t>
      </w:r>
      <w:r w:rsidR="00793D1C" w:rsidRPr="00024C34">
        <w:rPr>
          <w:rFonts w:ascii="Times New Roman" w:hAnsi="Times New Roman" w:cs="Times New Roman"/>
          <w:sz w:val="24"/>
          <w:szCs w:val="24"/>
        </w:rPr>
        <w:t>comparing</w:t>
      </w:r>
      <w:r w:rsidRPr="00024C34">
        <w:rPr>
          <w:rFonts w:ascii="Times New Roman" w:hAnsi="Times New Roman" w:cs="Times New Roman"/>
          <w:sz w:val="24"/>
          <w:szCs w:val="24"/>
        </w:rPr>
        <w:t xml:space="preserve"> with direct foreign </w:t>
      </w:r>
      <w:r w:rsidR="00793D1C" w:rsidRPr="00024C34">
        <w:rPr>
          <w:rFonts w:ascii="Times New Roman" w:hAnsi="Times New Roman" w:cs="Times New Roman"/>
          <w:sz w:val="24"/>
          <w:szCs w:val="24"/>
        </w:rPr>
        <w:t>investment;</w:t>
      </w:r>
      <w:r w:rsidRPr="00024C34">
        <w:rPr>
          <w:rFonts w:ascii="Times New Roman" w:hAnsi="Times New Roman" w:cs="Times New Roman"/>
          <w:sz w:val="24"/>
          <w:szCs w:val="24"/>
        </w:rPr>
        <w:t xml:space="preserve"> it can share the local network and the marketing information of the local partner.  </w:t>
      </w:r>
      <w:r w:rsidR="00793D1C" w:rsidRPr="00024C34">
        <w:rPr>
          <w:rFonts w:ascii="Times New Roman" w:hAnsi="Times New Roman" w:cs="Times New Roman"/>
          <w:sz w:val="24"/>
          <w:szCs w:val="24"/>
        </w:rPr>
        <w:t xml:space="preserve">In addition, joint venture also provides a good platform for knowledge exchange. The </w:t>
      </w:r>
      <w:r w:rsidR="00B06BAF" w:rsidRPr="00024C34">
        <w:rPr>
          <w:rFonts w:ascii="Times New Roman" w:hAnsi="Times New Roman" w:cs="Times New Roman"/>
          <w:sz w:val="24"/>
          <w:szCs w:val="24"/>
        </w:rPr>
        <w:t xml:space="preserve">Haier has a joint venture with a local Yugoslavia manufacturer, the newly formed joint venture company manufacture the air conditioner using the Haier brand.   </w:t>
      </w:r>
      <w:r w:rsidR="00E668F2" w:rsidRPr="00024C34">
        <w:rPr>
          <w:rFonts w:ascii="Times New Roman" w:hAnsi="Times New Roman" w:cs="Times New Roman"/>
          <w:sz w:val="24"/>
          <w:szCs w:val="24"/>
        </w:rPr>
        <w:t xml:space="preserve"> </w:t>
      </w:r>
      <w:r w:rsidR="009E35A4" w:rsidRPr="00024C34">
        <w:rPr>
          <w:rFonts w:ascii="Times New Roman" w:hAnsi="Times New Roman" w:cs="Times New Roman"/>
          <w:sz w:val="24"/>
          <w:szCs w:val="24"/>
        </w:rPr>
        <w:t xml:space="preserve">Different from the strategy in East Asia, Haier established </w:t>
      </w:r>
      <w:r w:rsidR="00CA7C32" w:rsidRPr="00024C34">
        <w:rPr>
          <w:rFonts w:ascii="Times New Roman" w:hAnsi="Times New Roman" w:cs="Times New Roman"/>
          <w:sz w:val="24"/>
          <w:szCs w:val="24"/>
        </w:rPr>
        <w:t>its</w:t>
      </w:r>
      <w:r w:rsidR="009E35A4" w:rsidRPr="00024C34">
        <w:rPr>
          <w:rFonts w:ascii="Times New Roman" w:hAnsi="Times New Roman" w:cs="Times New Roman"/>
          <w:sz w:val="24"/>
          <w:szCs w:val="24"/>
        </w:rPr>
        <w:t xml:space="preserve"> own branch office in Varese, Italy in 2002.  The Haier Europe major role is the handle all the sales and marketing matter in European countries. </w:t>
      </w:r>
      <w:r w:rsidR="004B5412" w:rsidRPr="00024C34">
        <w:rPr>
          <w:rFonts w:ascii="Times New Roman" w:hAnsi="Times New Roman" w:cs="Times New Roman"/>
          <w:sz w:val="24"/>
          <w:szCs w:val="24"/>
        </w:rPr>
        <w:fldChar w:fldCharType="begin"/>
      </w:r>
      <w:r w:rsidR="004B5412" w:rsidRPr="00024C34">
        <w:rPr>
          <w:rFonts w:ascii="Times New Roman" w:hAnsi="Times New Roman" w:cs="Times New Roman"/>
          <w:sz w:val="24"/>
          <w:szCs w:val="24"/>
        </w:rPr>
        <w:instrText>ADDIN RW.CITE{{73 Duysters,Geert 2009}}</w:instrText>
      </w:r>
      <w:r w:rsidR="004B5412" w:rsidRPr="00024C34">
        <w:rPr>
          <w:rFonts w:ascii="Times New Roman" w:hAnsi="Times New Roman" w:cs="Times New Roman"/>
          <w:sz w:val="24"/>
          <w:szCs w:val="24"/>
        </w:rPr>
        <w:fldChar w:fldCharType="separate"/>
      </w:r>
      <w:r w:rsidR="004B5412" w:rsidRPr="00024C34">
        <w:rPr>
          <w:rFonts w:ascii="Times New Roman" w:hAnsi="Times New Roman" w:cs="Times New Roman"/>
          <w:bCs/>
          <w:sz w:val="24"/>
          <w:szCs w:val="24"/>
          <w:lang w:eastAsia="zh-TW"/>
        </w:rPr>
        <w:t>(Duysters</w:t>
      </w:r>
      <w:r w:rsidR="00572DFD">
        <w:rPr>
          <w:rFonts w:ascii="Times New Roman" w:hAnsi="Times New Roman" w:cs="Times New Roman"/>
          <w:bCs/>
          <w:sz w:val="24"/>
          <w:szCs w:val="24"/>
          <w:lang w:eastAsia="zh-TW"/>
        </w:rPr>
        <w:t xml:space="preserve"> and</w:t>
      </w:r>
      <w:r w:rsidR="004B5412" w:rsidRPr="00024C34">
        <w:rPr>
          <w:rFonts w:ascii="Times New Roman" w:hAnsi="Times New Roman" w:cs="Times New Roman"/>
          <w:bCs/>
          <w:sz w:val="24"/>
          <w:szCs w:val="24"/>
          <w:lang w:eastAsia="zh-TW"/>
        </w:rPr>
        <w:t xml:space="preserve"> Jacob et al.</w:t>
      </w:r>
      <w:r w:rsidR="00077D10">
        <w:rPr>
          <w:rFonts w:ascii="Times New Roman" w:hAnsi="Times New Roman" w:cs="Times New Roman"/>
          <w:bCs/>
          <w:sz w:val="24"/>
          <w:szCs w:val="24"/>
          <w:lang w:eastAsia="zh-TW"/>
        </w:rPr>
        <w:t>,</w:t>
      </w:r>
      <w:r w:rsidR="004B5412" w:rsidRPr="00024C34">
        <w:rPr>
          <w:rFonts w:ascii="Times New Roman" w:hAnsi="Times New Roman" w:cs="Times New Roman"/>
          <w:bCs/>
          <w:sz w:val="24"/>
          <w:szCs w:val="24"/>
          <w:lang w:eastAsia="zh-TW"/>
        </w:rPr>
        <w:t xml:space="preserve"> 2009)</w:t>
      </w:r>
      <w:r w:rsidR="004B5412" w:rsidRPr="00024C34">
        <w:rPr>
          <w:rFonts w:ascii="Times New Roman" w:hAnsi="Times New Roman" w:cs="Times New Roman"/>
          <w:sz w:val="24"/>
          <w:szCs w:val="24"/>
        </w:rPr>
        <w:fldChar w:fldCharType="end"/>
      </w:r>
      <w:r w:rsidR="00FC45C2" w:rsidRPr="00024C34">
        <w:rPr>
          <w:rFonts w:ascii="Times New Roman" w:hAnsi="Times New Roman" w:cs="Times New Roman"/>
          <w:sz w:val="24"/>
          <w:szCs w:val="24"/>
        </w:rPr>
        <w:t xml:space="preserve"> </w:t>
      </w:r>
      <w:r w:rsidR="0075258C" w:rsidRPr="00024C34">
        <w:rPr>
          <w:rFonts w:ascii="Times New Roman" w:hAnsi="Times New Roman" w:cs="Times New Roman"/>
          <w:sz w:val="24"/>
          <w:szCs w:val="24"/>
        </w:rPr>
        <w:t xml:space="preserve">The disadvantage of the joint venture is </w:t>
      </w:r>
      <w:r w:rsidR="0075258C" w:rsidRPr="00024C34">
        <w:rPr>
          <w:rFonts w:ascii="Times New Roman" w:hAnsi="Times New Roman" w:cs="Times New Roman"/>
          <w:sz w:val="24"/>
          <w:szCs w:val="24"/>
        </w:rPr>
        <w:lastRenderedPageBreak/>
        <w:t xml:space="preserve">the difficulties to handle conflicts and cultural difference between partners.  Compare with direct export, join venture has a high investment cost and risk. </w:t>
      </w:r>
    </w:p>
    <w:p w14:paraId="50E03468" w14:textId="67ECCDFB" w:rsidR="00FC45C2" w:rsidRPr="00024C34" w:rsidRDefault="00FC45C2" w:rsidP="00024C34">
      <w:pPr>
        <w:spacing w:line="360" w:lineRule="auto"/>
        <w:rPr>
          <w:rFonts w:ascii="Times New Roman" w:hAnsi="Times New Roman" w:cs="Times New Roman"/>
          <w:sz w:val="24"/>
          <w:szCs w:val="24"/>
        </w:rPr>
      </w:pPr>
    </w:p>
    <w:p w14:paraId="0061EE7B" w14:textId="672E0533" w:rsidR="00604F2C" w:rsidRPr="00024C34" w:rsidRDefault="006922FB" w:rsidP="00024C34">
      <w:pPr>
        <w:spacing w:line="360" w:lineRule="auto"/>
        <w:rPr>
          <w:rFonts w:ascii="Times New Roman" w:hAnsi="Times New Roman" w:cs="Times New Roman"/>
          <w:i/>
          <w:sz w:val="24"/>
          <w:szCs w:val="24"/>
        </w:rPr>
      </w:pPr>
      <w:r w:rsidRPr="00024C34">
        <w:rPr>
          <w:rFonts w:ascii="Times New Roman" w:hAnsi="Times New Roman" w:cs="Times New Roman"/>
          <w:i/>
          <w:sz w:val="24"/>
          <w:szCs w:val="24"/>
        </w:rPr>
        <w:t>Foreign direct investment:</w:t>
      </w:r>
    </w:p>
    <w:p w14:paraId="5B15C99F" w14:textId="2999813C" w:rsidR="005635A0" w:rsidRPr="00024C34" w:rsidRDefault="007E5920" w:rsidP="00024C34">
      <w:pPr>
        <w:spacing w:line="360" w:lineRule="auto"/>
        <w:rPr>
          <w:rFonts w:ascii="Times New Roman" w:hAnsi="Times New Roman" w:cs="Times New Roman"/>
          <w:sz w:val="24"/>
          <w:szCs w:val="24"/>
        </w:rPr>
      </w:pPr>
      <w:r w:rsidRPr="00024C34">
        <w:rPr>
          <w:rFonts w:ascii="Times New Roman" w:hAnsi="Times New Roman" w:cs="Times New Roman"/>
          <w:sz w:val="24"/>
          <w:szCs w:val="24"/>
        </w:rPr>
        <w:t>The advantage of foreign direct investment is the absolute control on the foreign office</w:t>
      </w:r>
      <w:r w:rsidR="0061192E" w:rsidRPr="00024C34">
        <w:rPr>
          <w:rFonts w:ascii="Times New Roman" w:hAnsi="Times New Roman" w:cs="Times New Roman"/>
          <w:sz w:val="24"/>
          <w:szCs w:val="24"/>
        </w:rPr>
        <w:t xml:space="preserve">, </w:t>
      </w:r>
      <w:r w:rsidR="0061192E" w:rsidRPr="00024C34">
        <w:rPr>
          <w:rFonts w:ascii="Times New Roman" w:hAnsi="Times New Roman" w:cs="Times New Roman"/>
          <w:sz w:val="24"/>
          <w:szCs w:val="24"/>
          <w:lang w:eastAsia="zh-TW"/>
        </w:rPr>
        <w:t xml:space="preserve">it </w:t>
      </w:r>
      <w:proofErr w:type="gramStart"/>
      <w:r w:rsidR="00814517" w:rsidRPr="00024C34">
        <w:rPr>
          <w:rFonts w:ascii="Times New Roman" w:hAnsi="Times New Roman" w:cs="Times New Roman"/>
          <w:sz w:val="24"/>
          <w:szCs w:val="24"/>
          <w:lang w:eastAsia="zh-TW"/>
        </w:rPr>
        <w:t>favour</w:t>
      </w:r>
      <w:proofErr w:type="gramEnd"/>
      <w:r w:rsidR="00814517" w:rsidRPr="00024C34">
        <w:rPr>
          <w:rFonts w:ascii="Times New Roman" w:hAnsi="Times New Roman" w:cs="Times New Roman"/>
          <w:sz w:val="24"/>
          <w:szCs w:val="24"/>
          <w:lang w:eastAsia="zh-TW"/>
        </w:rPr>
        <w:t xml:space="preserve"> the foreign office to strategically align with local head office.  FDI can avoid from trade tariff and trade barrier.  </w:t>
      </w:r>
      <w:r w:rsidR="00F96941" w:rsidRPr="00024C34">
        <w:rPr>
          <w:rFonts w:ascii="Times New Roman" w:hAnsi="Times New Roman" w:cs="Times New Roman"/>
          <w:sz w:val="24"/>
          <w:szCs w:val="24"/>
          <w:lang w:eastAsia="zh-TW"/>
        </w:rPr>
        <w:t>It is the fastest way to enter a foreign market as i</w:t>
      </w:r>
      <w:r w:rsidR="001E2185" w:rsidRPr="00024C34">
        <w:rPr>
          <w:rFonts w:ascii="Times New Roman" w:hAnsi="Times New Roman" w:cs="Times New Roman"/>
          <w:sz w:val="24"/>
          <w:szCs w:val="24"/>
          <w:lang w:eastAsia="zh-TW"/>
        </w:rPr>
        <w:t xml:space="preserve">t can share the customer base; marketing information and feedback as the company being acquire is the player in the market for </w:t>
      </w:r>
      <w:r w:rsidR="00C33A08" w:rsidRPr="00024C34">
        <w:rPr>
          <w:rFonts w:ascii="Times New Roman" w:hAnsi="Times New Roman" w:cs="Times New Roman"/>
          <w:sz w:val="24"/>
          <w:szCs w:val="24"/>
          <w:lang w:eastAsia="zh-TW"/>
        </w:rPr>
        <w:t>a period</w:t>
      </w:r>
      <w:r w:rsidR="001E2185" w:rsidRPr="00024C34">
        <w:rPr>
          <w:rFonts w:ascii="Times New Roman" w:hAnsi="Times New Roman" w:cs="Times New Roman"/>
          <w:sz w:val="24"/>
          <w:szCs w:val="24"/>
          <w:lang w:eastAsia="zh-TW"/>
        </w:rPr>
        <w:t xml:space="preserve">. </w:t>
      </w:r>
      <w:r w:rsidR="002528AF" w:rsidRPr="00024C34">
        <w:rPr>
          <w:rFonts w:ascii="Times New Roman" w:hAnsi="Times New Roman" w:cs="Times New Roman"/>
          <w:sz w:val="24"/>
          <w:szCs w:val="24"/>
          <w:lang w:eastAsia="zh-TW"/>
        </w:rPr>
        <w:t>T</w:t>
      </w:r>
      <w:r w:rsidR="00814517" w:rsidRPr="00024C34">
        <w:rPr>
          <w:rFonts w:ascii="Times New Roman" w:hAnsi="Times New Roman" w:cs="Times New Roman"/>
          <w:sz w:val="24"/>
          <w:szCs w:val="24"/>
          <w:lang w:eastAsia="zh-TW"/>
        </w:rPr>
        <w:t>here are two ways</w:t>
      </w:r>
      <w:r w:rsidR="003E7EA2" w:rsidRPr="00024C34">
        <w:rPr>
          <w:rFonts w:ascii="Times New Roman" w:hAnsi="Times New Roman" w:cs="Times New Roman"/>
          <w:sz w:val="24"/>
          <w:szCs w:val="24"/>
          <w:lang w:eastAsia="zh-TW"/>
        </w:rPr>
        <w:t xml:space="preserve"> for FDI; one is </w:t>
      </w:r>
      <w:r w:rsidR="00C33A08" w:rsidRPr="00024C34">
        <w:rPr>
          <w:rFonts w:ascii="Times New Roman" w:hAnsi="Times New Roman" w:cs="Times New Roman"/>
          <w:sz w:val="24"/>
          <w:szCs w:val="24"/>
          <w:lang w:eastAsia="zh-TW"/>
        </w:rPr>
        <w:t>establishing</w:t>
      </w:r>
      <w:r w:rsidR="003E7EA2" w:rsidRPr="00024C34">
        <w:rPr>
          <w:rFonts w:ascii="Times New Roman" w:hAnsi="Times New Roman" w:cs="Times New Roman"/>
          <w:sz w:val="24"/>
          <w:szCs w:val="24"/>
          <w:lang w:eastAsia="zh-TW"/>
        </w:rPr>
        <w:t xml:space="preserve"> a branch office in foreign countries. Another way is from merge and </w:t>
      </w:r>
      <w:r w:rsidR="006C1785" w:rsidRPr="00024C34">
        <w:rPr>
          <w:rFonts w:ascii="Times New Roman" w:hAnsi="Times New Roman" w:cs="Times New Roman"/>
          <w:sz w:val="24"/>
          <w:szCs w:val="24"/>
          <w:lang w:eastAsia="zh-TW"/>
        </w:rPr>
        <w:t>acquisition;</w:t>
      </w:r>
      <w:r w:rsidR="003E7EA2" w:rsidRPr="00024C34">
        <w:rPr>
          <w:rFonts w:ascii="Times New Roman" w:hAnsi="Times New Roman" w:cs="Times New Roman"/>
          <w:sz w:val="24"/>
          <w:szCs w:val="24"/>
          <w:lang w:eastAsia="zh-TW"/>
        </w:rPr>
        <w:t xml:space="preserve"> purchase an existing company in foreign countries. </w:t>
      </w:r>
      <w:r w:rsidR="008925AC" w:rsidRPr="00024C34">
        <w:rPr>
          <w:rFonts w:ascii="Times New Roman" w:hAnsi="Times New Roman" w:cs="Times New Roman"/>
          <w:sz w:val="24"/>
          <w:szCs w:val="24"/>
          <w:lang w:eastAsia="zh-TW"/>
        </w:rPr>
        <w:t xml:space="preserve"> Haier acquire an Italian refrigerator factory, this production plan expanded Haier production capacity. </w:t>
      </w:r>
      <w:r w:rsidR="00965D4E" w:rsidRPr="00024C34">
        <w:rPr>
          <w:rFonts w:ascii="Times New Roman" w:hAnsi="Times New Roman" w:cs="Times New Roman"/>
          <w:sz w:val="24"/>
          <w:szCs w:val="24"/>
          <w:lang w:eastAsia="zh-TW"/>
        </w:rPr>
        <w:t xml:space="preserve"> In year 2000, Haier </w:t>
      </w:r>
      <w:r w:rsidR="001C6C57" w:rsidRPr="00024C34">
        <w:rPr>
          <w:rFonts w:ascii="Times New Roman" w:hAnsi="Times New Roman" w:cs="Times New Roman"/>
          <w:sz w:val="24"/>
          <w:szCs w:val="24"/>
          <w:lang w:eastAsia="zh-TW"/>
        </w:rPr>
        <w:t>established its manufacturing plant in Camden, in addition, Haier also establish its own design centre in Los Angeles and a trade centre in New York.</w:t>
      </w:r>
      <w:r w:rsidR="00C44E20" w:rsidRPr="00024C34">
        <w:rPr>
          <w:rFonts w:ascii="Times New Roman" w:hAnsi="Times New Roman" w:cs="Times New Roman"/>
          <w:sz w:val="24"/>
          <w:szCs w:val="24"/>
          <w:lang w:eastAsia="zh-TW"/>
        </w:rPr>
        <w:t xml:space="preserve"> </w:t>
      </w:r>
      <w:r w:rsidR="00C33A08" w:rsidRPr="00024C34">
        <w:rPr>
          <w:rFonts w:ascii="Times New Roman" w:hAnsi="Times New Roman" w:cs="Times New Roman"/>
          <w:sz w:val="24"/>
          <w:szCs w:val="24"/>
          <w:lang w:eastAsia="zh-TW"/>
        </w:rPr>
        <w:fldChar w:fldCharType="begin"/>
      </w:r>
      <w:r w:rsidR="00C33A08" w:rsidRPr="00024C34">
        <w:rPr>
          <w:rFonts w:ascii="Times New Roman" w:hAnsi="Times New Roman" w:cs="Times New Roman"/>
          <w:sz w:val="24"/>
          <w:szCs w:val="24"/>
          <w:lang w:eastAsia="zh-TW"/>
        </w:rPr>
        <w:instrText>ADDIN RW.CITE{{73 Duysters,Geert 2009}}</w:instrText>
      </w:r>
      <w:r w:rsidR="00C33A08" w:rsidRPr="00024C34">
        <w:rPr>
          <w:rFonts w:ascii="Times New Roman" w:hAnsi="Times New Roman" w:cs="Times New Roman"/>
          <w:sz w:val="24"/>
          <w:szCs w:val="24"/>
          <w:lang w:eastAsia="zh-TW"/>
        </w:rPr>
        <w:fldChar w:fldCharType="separate"/>
      </w:r>
      <w:r w:rsidR="00643860" w:rsidRPr="00024C34">
        <w:rPr>
          <w:rFonts w:ascii="Times New Roman" w:hAnsi="Times New Roman" w:cs="Times New Roman"/>
          <w:bCs/>
          <w:sz w:val="24"/>
          <w:szCs w:val="24"/>
          <w:lang w:eastAsia="zh-TW"/>
        </w:rPr>
        <w:t>(Duysters</w:t>
      </w:r>
      <w:r w:rsidR="00572DFD">
        <w:rPr>
          <w:rFonts w:ascii="Times New Roman" w:hAnsi="Times New Roman" w:cs="Times New Roman"/>
          <w:bCs/>
          <w:sz w:val="24"/>
          <w:szCs w:val="24"/>
          <w:lang w:eastAsia="zh-TW"/>
        </w:rPr>
        <w:t xml:space="preserve"> and</w:t>
      </w:r>
      <w:r w:rsidR="00643860" w:rsidRPr="00024C34">
        <w:rPr>
          <w:rFonts w:ascii="Times New Roman" w:hAnsi="Times New Roman" w:cs="Times New Roman"/>
          <w:bCs/>
          <w:sz w:val="24"/>
          <w:szCs w:val="24"/>
          <w:lang w:eastAsia="zh-TW"/>
        </w:rPr>
        <w:t xml:space="preserve"> Jacob et al.</w:t>
      </w:r>
      <w:r w:rsidR="00077D10">
        <w:rPr>
          <w:rFonts w:ascii="Times New Roman" w:hAnsi="Times New Roman" w:cs="Times New Roman"/>
          <w:bCs/>
          <w:sz w:val="24"/>
          <w:szCs w:val="24"/>
          <w:lang w:eastAsia="zh-TW"/>
        </w:rPr>
        <w:t xml:space="preserve">, </w:t>
      </w:r>
      <w:r w:rsidR="00643860" w:rsidRPr="00024C34">
        <w:rPr>
          <w:rFonts w:ascii="Times New Roman" w:hAnsi="Times New Roman" w:cs="Times New Roman"/>
          <w:bCs/>
          <w:sz w:val="24"/>
          <w:szCs w:val="24"/>
          <w:lang w:eastAsia="zh-TW"/>
        </w:rPr>
        <w:t>2009)</w:t>
      </w:r>
      <w:r w:rsidR="00C33A08" w:rsidRPr="00024C34">
        <w:rPr>
          <w:rFonts w:ascii="Times New Roman" w:hAnsi="Times New Roman" w:cs="Times New Roman"/>
          <w:sz w:val="24"/>
          <w:szCs w:val="24"/>
          <w:lang w:eastAsia="zh-TW"/>
        </w:rPr>
        <w:fldChar w:fldCharType="end"/>
      </w:r>
      <w:r w:rsidR="00643860" w:rsidRPr="00024C34">
        <w:rPr>
          <w:rFonts w:ascii="Times New Roman" w:hAnsi="Times New Roman" w:cs="Times New Roman"/>
          <w:sz w:val="24"/>
          <w:szCs w:val="24"/>
          <w:lang w:eastAsia="zh-TW"/>
        </w:rPr>
        <w:t xml:space="preserve"> </w:t>
      </w:r>
      <w:r w:rsidR="00C44E20" w:rsidRPr="00024C34">
        <w:rPr>
          <w:rFonts w:ascii="Times New Roman" w:hAnsi="Times New Roman" w:cs="Times New Roman"/>
          <w:sz w:val="24"/>
          <w:szCs w:val="24"/>
          <w:lang w:eastAsia="zh-TW"/>
        </w:rPr>
        <w:t>Haier now has over 30 overseas factories and in year 2016, Haier acquire GE’s home appliances unit.</w:t>
      </w:r>
      <w:r w:rsidR="00C44E20" w:rsidRPr="00024C34">
        <w:rPr>
          <w:rFonts w:ascii="Times New Roman" w:hAnsi="Times New Roman" w:cs="Times New Roman"/>
          <w:sz w:val="24"/>
          <w:szCs w:val="24"/>
        </w:rPr>
        <w:t xml:space="preserve"> </w:t>
      </w:r>
      <w:r w:rsidR="006C1785" w:rsidRPr="00024C34">
        <w:rPr>
          <w:rFonts w:ascii="Times New Roman" w:hAnsi="Times New Roman" w:cs="Times New Roman"/>
          <w:sz w:val="24"/>
          <w:szCs w:val="24"/>
        </w:rPr>
        <w:t xml:space="preserve">The disadvantage of FDI is the cost and risk </w:t>
      </w:r>
      <w:r w:rsidR="00572DFD" w:rsidRPr="00024C34">
        <w:rPr>
          <w:rFonts w:ascii="Times New Roman" w:hAnsi="Times New Roman" w:cs="Times New Roman"/>
          <w:sz w:val="24"/>
          <w:szCs w:val="24"/>
        </w:rPr>
        <w:t>are</w:t>
      </w:r>
      <w:r w:rsidR="006C1785" w:rsidRPr="00024C34">
        <w:rPr>
          <w:rFonts w:ascii="Times New Roman" w:hAnsi="Times New Roman" w:cs="Times New Roman"/>
          <w:sz w:val="24"/>
          <w:szCs w:val="24"/>
        </w:rPr>
        <w:t xml:space="preserve"> the highest among direct export and joint venture.  </w:t>
      </w:r>
      <w:r w:rsidR="001C0E03" w:rsidRPr="00024C34">
        <w:rPr>
          <w:rFonts w:ascii="Times New Roman" w:hAnsi="Times New Roman" w:cs="Times New Roman"/>
          <w:sz w:val="24"/>
          <w:szCs w:val="24"/>
        </w:rPr>
        <w:t xml:space="preserve">Moreover, it is difficult for the head office to manage the local office due to the culture different of the local staffs. </w:t>
      </w:r>
    </w:p>
    <w:p w14:paraId="3F0F13C1" w14:textId="77777777" w:rsidR="001E2185" w:rsidRPr="00024C34" w:rsidRDefault="001E2185" w:rsidP="00024C34">
      <w:pPr>
        <w:spacing w:line="360" w:lineRule="auto"/>
        <w:rPr>
          <w:rFonts w:ascii="Times New Roman" w:hAnsi="Times New Roman" w:cs="Times New Roman"/>
          <w:sz w:val="24"/>
          <w:szCs w:val="24"/>
        </w:rPr>
      </w:pPr>
    </w:p>
    <w:p w14:paraId="6D54DCAF" w14:textId="44BC2262" w:rsidR="000452FE" w:rsidRPr="00024C34" w:rsidRDefault="001E2185" w:rsidP="00024C34">
      <w:pPr>
        <w:spacing w:line="360" w:lineRule="auto"/>
        <w:rPr>
          <w:rFonts w:ascii="Times New Roman" w:hAnsi="Times New Roman" w:cs="Times New Roman"/>
          <w:sz w:val="24"/>
          <w:szCs w:val="24"/>
        </w:rPr>
      </w:pPr>
      <w:r w:rsidRPr="00024C34">
        <w:rPr>
          <w:rFonts w:ascii="Times New Roman" w:hAnsi="Times New Roman" w:cs="Times New Roman"/>
          <w:sz w:val="24"/>
          <w:szCs w:val="24"/>
        </w:rPr>
        <w:t>Haier has adopted export; joint venture and the FDI as its global entering strategy, in the beginning stage of Haier’s globali</w:t>
      </w:r>
      <w:r w:rsidR="00643860" w:rsidRPr="00024C34">
        <w:rPr>
          <w:rFonts w:ascii="Times New Roman" w:hAnsi="Times New Roman" w:cs="Times New Roman"/>
          <w:sz w:val="24"/>
          <w:szCs w:val="24"/>
        </w:rPr>
        <w:t>s</w:t>
      </w:r>
      <w:r w:rsidRPr="00024C34">
        <w:rPr>
          <w:rFonts w:ascii="Times New Roman" w:hAnsi="Times New Roman" w:cs="Times New Roman"/>
          <w:sz w:val="24"/>
          <w:szCs w:val="24"/>
        </w:rPr>
        <w:t>ation, it adopted direct export as i</w:t>
      </w:r>
      <w:r w:rsidR="000A001D" w:rsidRPr="00024C34">
        <w:rPr>
          <w:rFonts w:ascii="Times New Roman" w:hAnsi="Times New Roman" w:cs="Times New Roman"/>
          <w:sz w:val="24"/>
          <w:szCs w:val="24"/>
        </w:rPr>
        <w:t xml:space="preserve">t </w:t>
      </w:r>
      <w:r w:rsidR="00643860" w:rsidRPr="00024C34">
        <w:rPr>
          <w:rFonts w:ascii="Times New Roman" w:hAnsi="Times New Roman" w:cs="Times New Roman"/>
          <w:sz w:val="24"/>
          <w:szCs w:val="24"/>
        </w:rPr>
        <w:t>involves</w:t>
      </w:r>
      <w:r w:rsidR="000A001D" w:rsidRPr="00024C34">
        <w:rPr>
          <w:rFonts w:ascii="Times New Roman" w:hAnsi="Times New Roman" w:cs="Times New Roman"/>
          <w:sz w:val="24"/>
          <w:szCs w:val="24"/>
        </w:rPr>
        <w:t xml:space="preserve"> less investment cost and relatively low risk.  When getting more experience on handling the foreign offices and the increasing income, Haier able to catch up with a higher overseas investment like forming joint venture and FDI.  Both strategies provide a higher flexibility for the control and implementation of the corporate strategies.</w:t>
      </w:r>
      <w:r w:rsidR="00AD6A41" w:rsidRPr="00024C34">
        <w:rPr>
          <w:rFonts w:ascii="Times New Roman" w:hAnsi="Times New Roman" w:cs="Times New Roman"/>
          <w:sz w:val="24"/>
          <w:szCs w:val="24"/>
        </w:rPr>
        <w:t xml:space="preserve">  In addition, it also </w:t>
      </w:r>
      <w:r w:rsidR="00204F5B" w:rsidRPr="00024C34">
        <w:rPr>
          <w:rFonts w:ascii="Times New Roman" w:hAnsi="Times New Roman" w:cs="Times New Roman"/>
          <w:sz w:val="24"/>
          <w:szCs w:val="24"/>
        </w:rPr>
        <w:t>enables</w:t>
      </w:r>
      <w:r w:rsidR="00AD6A41" w:rsidRPr="00024C34">
        <w:rPr>
          <w:rFonts w:ascii="Times New Roman" w:hAnsi="Times New Roman" w:cs="Times New Roman"/>
          <w:sz w:val="24"/>
          <w:szCs w:val="24"/>
        </w:rPr>
        <w:t xml:space="preserve"> </w:t>
      </w:r>
      <w:r w:rsidR="00204F5B" w:rsidRPr="00024C34">
        <w:rPr>
          <w:rFonts w:ascii="Times New Roman" w:hAnsi="Times New Roman" w:cs="Times New Roman"/>
          <w:sz w:val="24"/>
          <w:szCs w:val="24"/>
        </w:rPr>
        <w:t xml:space="preserve">knowledge transfer from foreign office to head office.  It </w:t>
      </w:r>
      <w:r w:rsidR="00F96941" w:rsidRPr="00024C34">
        <w:rPr>
          <w:rFonts w:ascii="Times New Roman" w:hAnsi="Times New Roman" w:cs="Times New Roman"/>
          <w:sz w:val="24"/>
          <w:szCs w:val="24"/>
        </w:rPr>
        <w:t>improves</w:t>
      </w:r>
      <w:r w:rsidR="00204F5B" w:rsidRPr="00024C34">
        <w:rPr>
          <w:rFonts w:ascii="Times New Roman" w:hAnsi="Times New Roman" w:cs="Times New Roman"/>
          <w:sz w:val="24"/>
          <w:szCs w:val="24"/>
        </w:rPr>
        <w:t xml:space="preserve"> the technological and management knowledge.</w:t>
      </w:r>
      <w:r w:rsidR="00F96941" w:rsidRPr="00024C34">
        <w:rPr>
          <w:rFonts w:ascii="Times New Roman" w:hAnsi="Times New Roman" w:cs="Times New Roman"/>
          <w:sz w:val="24"/>
          <w:szCs w:val="24"/>
        </w:rPr>
        <w:t xml:space="preserve">  </w:t>
      </w:r>
      <w:r w:rsidR="00AC5D34" w:rsidRPr="00024C34">
        <w:rPr>
          <w:rFonts w:ascii="Times New Roman" w:hAnsi="Times New Roman" w:cs="Times New Roman"/>
          <w:sz w:val="24"/>
          <w:szCs w:val="24"/>
        </w:rPr>
        <w:t>With a well experience in handling foreign office and capital for investment, Haier focus on M &amp; A in recently 15 years.  The largest M &amp; A recently is the acquisition of GE Electrics in 2016.</w:t>
      </w:r>
    </w:p>
    <w:p w14:paraId="72CD6117" w14:textId="77777777" w:rsidR="000452FE" w:rsidRPr="00024C34" w:rsidRDefault="000452FE" w:rsidP="00024C34">
      <w:pPr>
        <w:spacing w:line="360" w:lineRule="auto"/>
        <w:rPr>
          <w:rFonts w:ascii="Times New Roman" w:hAnsi="Times New Roman" w:cs="Times New Roman"/>
          <w:sz w:val="24"/>
          <w:szCs w:val="24"/>
        </w:rPr>
      </w:pPr>
      <w:r w:rsidRPr="00024C34">
        <w:rPr>
          <w:rFonts w:ascii="Times New Roman" w:hAnsi="Times New Roman" w:cs="Times New Roman"/>
          <w:sz w:val="24"/>
          <w:szCs w:val="24"/>
        </w:rPr>
        <w:br w:type="page"/>
      </w:r>
    </w:p>
    <w:p w14:paraId="0AFEB407" w14:textId="17467FD4" w:rsidR="001C0E03" w:rsidRPr="00024C34" w:rsidRDefault="000452FE" w:rsidP="00024C34">
      <w:pPr>
        <w:pStyle w:val="1"/>
        <w:spacing w:line="360" w:lineRule="auto"/>
        <w:rPr>
          <w:rFonts w:ascii="Times New Roman" w:hAnsi="Times New Roman" w:cs="Times New Roman"/>
        </w:rPr>
      </w:pPr>
      <w:bookmarkStart w:id="8" w:name="_Toc3928957"/>
      <w:r w:rsidRPr="00024C34">
        <w:rPr>
          <w:rFonts w:ascii="Times New Roman" w:hAnsi="Times New Roman" w:cs="Times New Roman"/>
        </w:rPr>
        <w:lastRenderedPageBreak/>
        <w:t>Acquisition of GE Appliances in USA</w:t>
      </w:r>
      <w:bookmarkEnd w:id="8"/>
    </w:p>
    <w:p w14:paraId="6D72C0EC" w14:textId="3CD93FE5" w:rsidR="00837CE1" w:rsidRPr="00024C34" w:rsidRDefault="0040171A" w:rsidP="00024C34">
      <w:pPr>
        <w:spacing w:line="360" w:lineRule="auto"/>
        <w:rPr>
          <w:rFonts w:ascii="Times New Roman" w:hAnsi="Times New Roman" w:cs="Times New Roman"/>
          <w:sz w:val="24"/>
          <w:szCs w:val="24"/>
        </w:rPr>
      </w:pPr>
      <w:r w:rsidRPr="00024C34">
        <w:rPr>
          <w:rFonts w:ascii="Times New Roman" w:hAnsi="Times New Roman" w:cs="Times New Roman"/>
          <w:sz w:val="24"/>
          <w:szCs w:val="24"/>
        </w:rPr>
        <w:t xml:space="preserve">The acquisition of GE will be the focus of our study, we will discuss on one important people management issue after M &amp; A. </w:t>
      </w:r>
      <w:r w:rsidR="00837CE1" w:rsidRPr="00024C34">
        <w:rPr>
          <w:rFonts w:ascii="Times New Roman" w:hAnsi="Times New Roman" w:cs="Times New Roman"/>
          <w:sz w:val="24"/>
          <w:szCs w:val="24"/>
        </w:rPr>
        <w:t>Before we go into the detail discussion, we get some basic information of GE before Haier’s acquisition.</w:t>
      </w:r>
    </w:p>
    <w:p w14:paraId="2AA0567B" w14:textId="77777777" w:rsidR="00FC00E2" w:rsidRPr="00024C34" w:rsidRDefault="00FC00E2" w:rsidP="00024C34">
      <w:pPr>
        <w:spacing w:line="360" w:lineRule="auto"/>
        <w:rPr>
          <w:rFonts w:ascii="Times New Roman" w:hAnsi="Times New Roman" w:cs="Times New Roman"/>
          <w:sz w:val="24"/>
          <w:szCs w:val="24"/>
        </w:rPr>
      </w:pPr>
    </w:p>
    <w:p w14:paraId="757515D2" w14:textId="6F48E59A" w:rsidR="00FC00E2" w:rsidRPr="00024C34" w:rsidRDefault="00FC00E2" w:rsidP="00024C34">
      <w:pPr>
        <w:spacing w:line="360" w:lineRule="auto"/>
        <w:rPr>
          <w:rFonts w:ascii="Times New Roman" w:hAnsi="Times New Roman" w:cs="Times New Roman"/>
          <w:sz w:val="24"/>
          <w:szCs w:val="24"/>
        </w:rPr>
      </w:pPr>
      <w:r w:rsidRPr="00024C34">
        <w:rPr>
          <w:rFonts w:ascii="Times New Roman" w:hAnsi="Times New Roman" w:cs="Times New Roman"/>
          <w:sz w:val="24"/>
          <w:szCs w:val="24"/>
        </w:rPr>
        <w:t xml:space="preserve">The headquartered of GE is based in </w:t>
      </w:r>
      <w:proofErr w:type="spellStart"/>
      <w:r w:rsidRPr="00024C34">
        <w:rPr>
          <w:rFonts w:ascii="Times New Roman" w:hAnsi="Times New Roman" w:cs="Times New Roman"/>
          <w:sz w:val="24"/>
          <w:szCs w:val="24"/>
        </w:rPr>
        <w:t>Lourisville</w:t>
      </w:r>
      <w:proofErr w:type="spellEnd"/>
      <w:r w:rsidRPr="00024C34">
        <w:rPr>
          <w:rFonts w:ascii="Times New Roman" w:hAnsi="Times New Roman" w:cs="Times New Roman"/>
          <w:sz w:val="24"/>
          <w:szCs w:val="24"/>
        </w:rPr>
        <w:t xml:space="preserve">, KY, there are nine manufacturing factories located in five states in USA.  In year 2016 which is the year of Haier’s acquisition, GE has around 12,000 employees in the world and 96 percent are based in USA.   The deal </w:t>
      </w:r>
      <w:r w:rsidR="009326CC" w:rsidRPr="00024C34">
        <w:rPr>
          <w:rFonts w:ascii="Times New Roman" w:hAnsi="Times New Roman" w:cs="Times New Roman"/>
          <w:sz w:val="24"/>
          <w:szCs w:val="24"/>
        </w:rPr>
        <w:t>involves</w:t>
      </w:r>
      <w:r w:rsidRPr="00024C34">
        <w:rPr>
          <w:rFonts w:ascii="Times New Roman" w:hAnsi="Times New Roman" w:cs="Times New Roman"/>
          <w:sz w:val="24"/>
          <w:szCs w:val="24"/>
        </w:rPr>
        <w:t xml:space="preserve"> $5.4 billion for Haier to purchase the GE’s appliances business. </w:t>
      </w:r>
      <w:r w:rsidR="00230E92" w:rsidRPr="00024C34">
        <w:rPr>
          <w:rFonts w:ascii="Times New Roman" w:hAnsi="Times New Roman" w:cs="Times New Roman"/>
          <w:sz w:val="24"/>
          <w:szCs w:val="24"/>
        </w:rPr>
        <w:t xml:space="preserve">The deal </w:t>
      </w:r>
      <w:r w:rsidR="007101E7" w:rsidRPr="00024C34">
        <w:rPr>
          <w:rFonts w:ascii="Times New Roman" w:hAnsi="Times New Roman" w:cs="Times New Roman"/>
          <w:sz w:val="24"/>
          <w:szCs w:val="24"/>
        </w:rPr>
        <w:t>includes</w:t>
      </w:r>
      <w:r w:rsidR="00230E92" w:rsidRPr="00024C34">
        <w:rPr>
          <w:rFonts w:ascii="Times New Roman" w:hAnsi="Times New Roman" w:cs="Times New Roman"/>
          <w:sz w:val="24"/>
          <w:szCs w:val="24"/>
        </w:rPr>
        <w:t xml:space="preserve"> the continue of using the GE brand for 40 years and </w:t>
      </w:r>
      <w:r w:rsidR="001C3A77" w:rsidRPr="00024C34">
        <w:rPr>
          <w:rFonts w:ascii="Times New Roman" w:hAnsi="Times New Roman" w:cs="Times New Roman"/>
          <w:sz w:val="24"/>
          <w:szCs w:val="24"/>
        </w:rPr>
        <w:t xml:space="preserve">Haier will also share 48.4 percent of a Mexican appliance company which </w:t>
      </w:r>
      <w:r w:rsidR="00230E92" w:rsidRPr="00024C34">
        <w:rPr>
          <w:rFonts w:ascii="Times New Roman" w:hAnsi="Times New Roman" w:cs="Times New Roman"/>
          <w:sz w:val="24"/>
          <w:szCs w:val="24"/>
        </w:rPr>
        <w:t>being a</w:t>
      </w:r>
      <w:r w:rsidR="001C3A77" w:rsidRPr="00024C34">
        <w:rPr>
          <w:rFonts w:ascii="Times New Roman" w:hAnsi="Times New Roman" w:cs="Times New Roman"/>
          <w:sz w:val="24"/>
          <w:szCs w:val="24"/>
        </w:rPr>
        <w:t xml:space="preserve"> joint venture with GE Appliance for 28 years. </w:t>
      </w:r>
      <w:r w:rsidR="00230E92" w:rsidRPr="00024C34">
        <w:rPr>
          <w:rFonts w:ascii="Times New Roman" w:hAnsi="Times New Roman" w:cs="Times New Roman"/>
          <w:sz w:val="24"/>
          <w:szCs w:val="24"/>
        </w:rPr>
        <w:t xml:space="preserve">Haier guarantee the headquarter of GE can remain in Louisville and it will </w:t>
      </w:r>
      <w:r w:rsidR="007101E7" w:rsidRPr="00024C34">
        <w:rPr>
          <w:rFonts w:ascii="Times New Roman" w:hAnsi="Times New Roman" w:cs="Times New Roman"/>
          <w:sz w:val="24"/>
          <w:szCs w:val="24"/>
        </w:rPr>
        <w:t>be operated independently</w:t>
      </w:r>
      <w:r w:rsidR="00230E92" w:rsidRPr="00024C34">
        <w:rPr>
          <w:rFonts w:ascii="Times New Roman" w:hAnsi="Times New Roman" w:cs="Times New Roman"/>
          <w:sz w:val="24"/>
          <w:szCs w:val="24"/>
        </w:rPr>
        <w:t xml:space="preserve">.  The current senior management team will be remained in the director board and dominant the direction of GE Appliances strategy. </w:t>
      </w:r>
      <w:r w:rsidR="00230E92" w:rsidRPr="00024C34">
        <w:rPr>
          <w:rFonts w:ascii="Times New Roman" w:hAnsi="Times New Roman" w:cs="Times New Roman"/>
          <w:sz w:val="24"/>
          <w:szCs w:val="24"/>
        </w:rPr>
        <w:fldChar w:fldCharType="begin"/>
      </w:r>
      <w:r w:rsidR="00230E92" w:rsidRPr="00024C34">
        <w:rPr>
          <w:rFonts w:ascii="Times New Roman" w:hAnsi="Times New Roman" w:cs="Times New Roman"/>
          <w:sz w:val="24"/>
          <w:szCs w:val="24"/>
        </w:rPr>
        <w:instrText>ADDIN RW.CITE{{90 [NoInformation] 2016}}</w:instrText>
      </w:r>
      <w:r w:rsidR="00230E92" w:rsidRPr="00024C34">
        <w:rPr>
          <w:rFonts w:ascii="Times New Roman" w:hAnsi="Times New Roman" w:cs="Times New Roman"/>
          <w:sz w:val="24"/>
          <w:szCs w:val="24"/>
        </w:rPr>
        <w:fldChar w:fldCharType="separate"/>
      </w:r>
      <w:r w:rsidR="00230E92" w:rsidRPr="000D662B">
        <w:rPr>
          <w:rFonts w:ascii="Times New Roman" w:hAnsi="Times New Roman" w:cs="Times New Roman"/>
          <w:bCs/>
          <w:i/>
          <w:sz w:val="24"/>
          <w:szCs w:val="24"/>
          <w:lang w:eastAsia="zh-TW"/>
        </w:rPr>
        <w:t>(Haier to Acquire GE Appliances Busines</w:t>
      </w:r>
      <w:r w:rsidR="00230E92" w:rsidRPr="00024C34">
        <w:rPr>
          <w:rFonts w:ascii="Times New Roman" w:hAnsi="Times New Roman" w:cs="Times New Roman"/>
          <w:bCs/>
          <w:sz w:val="24"/>
          <w:szCs w:val="24"/>
          <w:lang w:eastAsia="zh-TW"/>
        </w:rPr>
        <w:t>s</w:t>
      </w:r>
      <w:r w:rsidR="000D662B">
        <w:rPr>
          <w:rFonts w:ascii="Times New Roman" w:hAnsi="Times New Roman" w:cs="Times New Roman"/>
          <w:bCs/>
          <w:sz w:val="24"/>
          <w:szCs w:val="24"/>
          <w:lang w:eastAsia="zh-TW"/>
        </w:rPr>
        <w:t>,</w:t>
      </w:r>
      <w:r w:rsidR="00230E92" w:rsidRPr="00024C34">
        <w:rPr>
          <w:rFonts w:ascii="Times New Roman" w:hAnsi="Times New Roman" w:cs="Times New Roman"/>
          <w:bCs/>
          <w:sz w:val="24"/>
          <w:szCs w:val="24"/>
          <w:lang w:eastAsia="zh-TW"/>
        </w:rPr>
        <w:t xml:space="preserve"> 2016)</w:t>
      </w:r>
      <w:r w:rsidR="00230E92" w:rsidRPr="00024C34">
        <w:rPr>
          <w:rFonts w:ascii="Times New Roman" w:hAnsi="Times New Roman" w:cs="Times New Roman"/>
          <w:sz w:val="24"/>
          <w:szCs w:val="24"/>
        </w:rPr>
        <w:fldChar w:fldCharType="end"/>
      </w:r>
    </w:p>
    <w:p w14:paraId="7E72EB53" w14:textId="77777777" w:rsidR="00230E92" w:rsidRPr="00024C34" w:rsidRDefault="00230E92" w:rsidP="00024C34">
      <w:pPr>
        <w:spacing w:line="360" w:lineRule="auto"/>
        <w:rPr>
          <w:rFonts w:ascii="Times New Roman" w:hAnsi="Times New Roman" w:cs="Times New Roman"/>
          <w:sz w:val="24"/>
          <w:szCs w:val="24"/>
        </w:rPr>
      </w:pPr>
    </w:p>
    <w:p w14:paraId="19BAC5C4" w14:textId="3768A3AE" w:rsidR="00230E92" w:rsidRPr="00024C34" w:rsidRDefault="000452FE" w:rsidP="00024C34">
      <w:pPr>
        <w:spacing w:line="360" w:lineRule="auto"/>
        <w:rPr>
          <w:rFonts w:ascii="Times New Roman" w:hAnsi="Times New Roman" w:cs="Times New Roman"/>
          <w:sz w:val="24"/>
          <w:szCs w:val="24"/>
        </w:rPr>
      </w:pPr>
      <w:r w:rsidRPr="00024C34">
        <w:rPr>
          <w:rFonts w:ascii="Times New Roman" w:hAnsi="Times New Roman" w:cs="Times New Roman"/>
          <w:sz w:val="24"/>
          <w:szCs w:val="24"/>
        </w:rPr>
        <w:t xml:space="preserve">In 2018, two years after Haier acquisition, GE Appliances </w:t>
      </w:r>
      <w:r w:rsidR="00FD0328" w:rsidRPr="00024C34">
        <w:rPr>
          <w:rFonts w:ascii="Times New Roman" w:hAnsi="Times New Roman" w:cs="Times New Roman"/>
          <w:sz w:val="24"/>
          <w:szCs w:val="24"/>
        </w:rPr>
        <w:t xml:space="preserve">has made up </w:t>
      </w:r>
      <w:r w:rsidR="009326CC" w:rsidRPr="00024C34">
        <w:rPr>
          <w:rFonts w:ascii="Times New Roman" w:hAnsi="Times New Roman" w:cs="Times New Roman"/>
          <w:sz w:val="24"/>
          <w:szCs w:val="24"/>
        </w:rPr>
        <w:t>five years</w:t>
      </w:r>
      <w:r w:rsidR="00FD0328" w:rsidRPr="00024C34">
        <w:rPr>
          <w:rFonts w:ascii="Times New Roman" w:hAnsi="Times New Roman" w:cs="Times New Roman"/>
          <w:sz w:val="24"/>
          <w:szCs w:val="24"/>
        </w:rPr>
        <w:t xml:space="preserve"> plans for the company development, it </w:t>
      </w:r>
      <w:r w:rsidR="00077D10" w:rsidRPr="00024C34">
        <w:rPr>
          <w:rFonts w:ascii="Times New Roman" w:hAnsi="Times New Roman" w:cs="Times New Roman"/>
          <w:sz w:val="24"/>
          <w:szCs w:val="24"/>
        </w:rPr>
        <w:t>includes</w:t>
      </w:r>
      <w:r w:rsidR="00FD0328" w:rsidRPr="00024C34">
        <w:rPr>
          <w:rFonts w:ascii="Times New Roman" w:hAnsi="Times New Roman" w:cs="Times New Roman"/>
          <w:sz w:val="24"/>
          <w:szCs w:val="24"/>
        </w:rPr>
        <w:t xml:space="preserve"> the investment in expansion of the manufacturing; products and distribution network. </w:t>
      </w:r>
      <w:r w:rsidR="00836C6E" w:rsidRPr="00024C34">
        <w:rPr>
          <w:rFonts w:ascii="Times New Roman" w:hAnsi="Times New Roman" w:cs="Times New Roman"/>
          <w:sz w:val="24"/>
          <w:szCs w:val="24"/>
        </w:rPr>
        <w:fldChar w:fldCharType="begin"/>
      </w:r>
      <w:r w:rsidR="00856B71" w:rsidRPr="00024C34">
        <w:rPr>
          <w:rFonts w:ascii="Times New Roman" w:hAnsi="Times New Roman" w:cs="Times New Roman"/>
          <w:sz w:val="24"/>
          <w:szCs w:val="24"/>
        </w:rPr>
        <w:instrText>ADDIN RW.CITE{{89 [NoInformation] 2018}}</w:instrText>
      </w:r>
      <w:r w:rsidR="00836C6E" w:rsidRPr="00024C34">
        <w:rPr>
          <w:rFonts w:ascii="Times New Roman" w:hAnsi="Times New Roman" w:cs="Times New Roman"/>
          <w:sz w:val="24"/>
          <w:szCs w:val="24"/>
        </w:rPr>
        <w:fldChar w:fldCharType="separate"/>
      </w:r>
      <w:r w:rsidR="00856B71" w:rsidRPr="00024C34">
        <w:rPr>
          <w:rFonts w:ascii="Times New Roman" w:hAnsi="Times New Roman" w:cs="Times New Roman"/>
          <w:bCs/>
          <w:sz w:val="24"/>
          <w:szCs w:val="24"/>
          <w:lang w:eastAsia="zh-TW"/>
        </w:rPr>
        <w:t>(</w:t>
      </w:r>
      <w:r w:rsidR="00856B71" w:rsidRPr="00024C34">
        <w:rPr>
          <w:rFonts w:ascii="Times New Roman" w:hAnsi="Times New Roman" w:cs="Times New Roman"/>
          <w:bCs/>
          <w:i/>
          <w:sz w:val="24"/>
          <w:szCs w:val="24"/>
          <w:lang w:eastAsia="zh-TW"/>
        </w:rPr>
        <w:t>GE Appliances Announces New Investment, Expansion On 2-Year Anniversary Of Haier Purchase</w:t>
      </w:r>
      <w:r w:rsidR="006E52DE">
        <w:rPr>
          <w:rFonts w:ascii="Times New Roman" w:hAnsi="Times New Roman" w:cs="Times New Roman"/>
          <w:bCs/>
          <w:i/>
          <w:sz w:val="24"/>
          <w:szCs w:val="24"/>
          <w:lang w:eastAsia="zh-TW"/>
        </w:rPr>
        <w:t>,</w:t>
      </w:r>
      <w:r w:rsidR="00856B71" w:rsidRPr="00024C34">
        <w:rPr>
          <w:rFonts w:ascii="Times New Roman" w:hAnsi="Times New Roman" w:cs="Times New Roman"/>
          <w:bCs/>
          <w:i/>
          <w:sz w:val="24"/>
          <w:szCs w:val="24"/>
          <w:lang w:eastAsia="zh-TW"/>
        </w:rPr>
        <w:t xml:space="preserve"> </w:t>
      </w:r>
      <w:r w:rsidR="00856B71" w:rsidRPr="00024C34">
        <w:rPr>
          <w:rFonts w:ascii="Times New Roman" w:hAnsi="Times New Roman" w:cs="Times New Roman"/>
          <w:bCs/>
          <w:sz w:val="24"/>
          <w:szCs w:val="24"/>
          <w:lang w:eastAsia="zh-TW"/>
        </w:rPr>
        <w:t>2018)</w:t>
      </w:r>
      <w:r w:rsidR="00836C6E" w:rsidRPr="00024C34">
        <w:rPr>
          <w:rFonts w:ascii="Times New Roman" w:hAnsi="Times New Roman" w:cs="Times New Roman"/>
          <w:sz w:val="24"/>
          <w:szCs w:val="24"/>
        </w:rPr>
        <w:fldChar w:fldCharType="end"/>
      </w:r>
      <w:r w:rsidR="00836C6E" w:rsidRPr="00024C34">
        <w:rPr>
          <w:rFonts w:ascii="Times New Roman" w:hAnsi="Times New Roman" w:cs="Times New Roman"/>
          <w:sz w:val="24"/>
          <w:szCs w:val="24"/>
        </w:rPr>
        <w:t xml:space="preserve"> </w:t>
      </w:r>
      <w:r w:rsidR="00FD0328" w:rsidRPr="00024C34">
        <w:rPr>
          <w:rFonts w:ascii="Times New Roman" w:hAnsi="Times New Roman" w:cs="Times New Roman"/>
          <w:sz w:val="24"/>
          <w:szCs w:val="24"/>
        </w:rPr>
        <w:t>The areas include:</w:t>
      </w:r>
    </w:p>
    <w:p w14:paraId="08638820" w14:textId="77777777" w:rsidR="00FD0328" w:rsidRPr="00024C34" w:rsidRDefault="00FD0328" w:rsidP="00024C34">
      <w:pPr>
        <w:spacing w:line="360" w:lineRule="auto"/>
        <w:rPr>
          <w:rFonts w:ascii="Times New Roman" w:hAnsi="Times New Roman" w:cs="Times New Roman"/>
          <w:sz w:val="24"/>
          <w:szCs w:val="24"/>
        </w:rPr>
      </w:pPr>
    </w:p>
    <w:p w14:paraId="6E2F4166" w14:textId="48919C56" w:rsidR="00FC00E2" w:rsidRPr="00024C34" w:rsidRDefault="00FD0328" w:rsidP="00024C34">
      <w:pPr>
        <w:pStyle w:val="a8"/>
        <w:numPr>
          <w:ilvl w:val="0"/>
          <w:numId w:val="1"/>
        </w:numPr>
        <w:spacing w:line="360" w:lineRule="auto"/>
        <w:ind w:leftChars="0"/>
        <w:rPr>
          <w:rFonts w:ascii="Times New Roman" w:hAnsi="Times New Roman" w:cs="Times New Roman"/>
          <w:sz w:val="24"/>
          <w:szCs w:val="24"/>
        </w:rPr>
      </w:pPr>
      <w:r w:rsidRPr="00024C34">
        <w:rPr>
          <w:rFonts w:ascii="Times New Roman" w:hAnsi="Times New Roman" w:cs="Times New Roman"/>
          <w:sz w:val="24"/>
          <w:szCs w:val="24"/>
        </w:rPr>
        <w:t xml:space="preserve">Market leader of Internet of Things (IoT), a </w:t>
      </w:r>
      <w:r w:rsidR="009326CC" w:rsidRPr="00024C34">
        <w:rPr>
          <w:rFonts w:ascii="Times New Roman" w:hAnsi="Times New Roman" w:cs="Times New Roman"/>
          <w:sz w:val="24"/>
          <w:szCs w:val="24"/>
        </w:rPr>
        <w:t>tailor-made</w:t>
      </w:r>
      <w:r w:rsidRPr="00024C34">
        <w:rPr>
          <w:rFonts w:ascii="Times New Roman" w:hAnsi="Times New Roman" w:cs="Times New Roman"/>
          <w:sz w:val="24"/>
          <w:szCs w:val="24"/>
        </w:rPr>
        <w:t xml:space="preserve"> personal solution to client for their home electronics appliances. A unique and personal home ecosystem. </w:t>
      </w:r>
      <w:r w:rsidR="00836C6E" w:rsidRPr="00024C34">
        <w:rPr>
          <w:rFonts w:ascii="Times New Roman" w:hAnsi="Times New Roman" w:cs="Times New Roman"/>
          <w:sz w:val="24"/>
          <w:szCs w:val="24"/>
        </w:rPr>
        <w:fldChar w:fldCharType="begin"/>
      </w:r>
      <w:r w:rsidR="00856B71" w:rsidRPr="00024C34">
        <w:rPr>
          <w:rFonts w:ascii="Times New Roman" w:hAnsi="Times New Roman" w:cs="Times New Roman"/>
          <w:sz w:val="24"/>
          <w:szCs w:val="24"/>
        </w:rPr>
        <w:instrText>ADDIN RW.CITE{{89 [NoInformation] 2018}}</w:instrText>
      </w:r>
      <w:r w:rsidR="00836C6E" w:rsidRPr="00024C34">
        <w:rPr>
          <w:rFonts w:ascii="Times New Roman" w:hAnsi="Times New Roman" w:cs="Times New Roman"/>
          <w:sz w:val="24"/>
          <w:szCs w:val="24"/>
        </w:rPr>
        <w:fldChar w:fldCharType="separate"/>
      </w:r>
      <w:r w:rsidR="00856B71" w:rsidRPr="00024C34">
        <w:rPr>
          <w:rFonts w:ascii="Times New Roman" w:hAnsi="Times New Roman" w:cs="Times New Roman"/>
          <w:bCs/>
          <w:sz w:val="24"/>
          <w:szCs w:val="24"/>
          <w:lang w:eastAsia="zh-TW"/>
        </w:rPr>
        <w:t>(</w:t>
      </w:r>
      <w:r w:rsidR="00856B71" w:rsidRPr="00024C34">
        <w:rPr>
          <w:rFonts w:ascii="Times New Roman" w:hAnsi="Times New Roman" w:cs="Times New Roman"/>
          <w:bCs/>
          <w:i/>
          <w:sz w:val="24"/>
          <w:szCs w:val="24"/>
          <w:lang w:eastAsia="zh-TW"/>
        </w:rPr>
        <w:t>GE Appliances Announces New Investment, Expansion On 2-Year Anniversary Of Haier Purchase</w:t>
      </w:r>
      <w:r w:rsidR="006E52DE">
        <w:rPr>
          <w:rFonts w:ascii="Times New Roman" w:hAnsi="Times New Roman" w:cs="Times New Roman"/>
          <w:bCs/>
          <w:i/>
          <w:sz w:val="24"/>
          <w:szCs w:val="24"/>
          <w:lang w:eastAsia="zh-TW"/>
        </w:rPr>
        <w:t>,</w:t>
      </w:r>
      <w:r w:rsidR="00856B71" w:rsidRPr="00024C34">
        <w:rPr>
          <w:rFonts w:ascii="Times New Roman" w:hAnsi="Times New Roman" w:cs="Times New Roman"/>
          <w:bCs/>
          <w:i/>
          <w:sz w:val="24"/>
          <w:szCs w:val="24"/>
          <w:lang w:eastAsia="zh-TW"/>
        </w:rPr>
        <w:t xml:space="preserve"> </w:t>
      </w:r>
      <w:r w:rsidR="00856B71" w:rsidRPr="00024C34">
        <w:rPr>
          <w:rFonts w:ascii="Times New Roman" w:hAnsi="Times New Roman" w:cs="Times New Roman"/>
          <w:bCs/>
          <w:sz w:val="24"/>
          <w:szCs w:val="24"/>
          <w:lang w:eastAsia="zh-TW"/>
        </w:rPr>
        <w:t>2018)</w:t>
      </w:r>
      <w:r w:rsidR="00836C6E" w:rsidRPr="00024C34">
        <w:rPr>
          <w:rFonts w:ascii="Times New Roman" w:hAnsi="Times New Roman" w:cs="Times New Roman"/>
          <w:sz w:val="24"/>
          <w:szCs w:val="24"/>
        </w:rPr>
        <w:fldChar w:fldCharType="end"/>
      </w:r>
    </w:p>
    <w:p w14:paraId="2E998083" w14:textId="22D1E97E" w:rsidR="00FD0328" w:rsidRPr="00024C34" w:rsidRDefault="00FD0328" w:rsidP="00024C34">
      <w:pPr>
        <w:pStyle w:val="a8"/>
        <w:numPr>
          <w:ilvl w:val="0"/>
          <w:numId w:val="1"/>
        </w:numPr>
        <w:spacing w:line="360" w:lineRule="auto"/>
        <w:ind w:leftChars="0"/>
        <w:rPr>
          <w:rFonts w:ascii="Times New Roman" w:hAnsi="Times New Roman" w:cs="Times New Roman"/>
          <w:sz w:val="24"/>
          <w:szCs w:val="24"/>
        </w:rPr>
      </w:pPr>
      <w:r w:rsidRPr="00024C34">
        <w:rPr>
          <w:rFonts w:ascii="Times New Roman" w:hAnsi="Times New Roman" w:cs="Times New Roman"/>
          <w:sz w:val="24"/>
          <w:szCs w:val="24"/>
        </w:rPr>
        <w:t xml:space="preserve"> Haier has developed software – Brilliant Factory, with the aim of internet technology and mobile phone technology, a real-time </w:t>
      </w:r>
      <w:r w:rsidR="00F61108" w:rsidRPr="00024C34">
        <w:rPr>
          <w:rFonts w:ascii="Times New Roman" w:hAnsi="Times New Roman" w:cs="Times New Roman"/>
          <w:sz w:val="24"/>
          <w:szCs w:val="24"/>
        </w:rPr>
        <w:t xml:space="preserve">useful manufacturing </w:t>
      </w:r>
      <w:r w:rsidRPr="00024C34">
        <w:rPr>
          <w:rFonts w:ascii="Times New Roman" w:hAnsi="Times New Roman" w:cs="Times New Roman"/>
          <w:sz w:val="24"/>
          <w:szCs w:val="24"/>
        </w:rPr>
        <w:t xml:space="preserve">data sharing tools enable a faster production decision making in anytime and anywhere. The manufacturing plants of GE Appliances also implement for this software to improve the efficiency, products quality and cost control. </w:t>
      </w:r>
      <w:r w:rsidR="00F61108" w:rsidRPr="00024C34">
        <w:rPr>
          <w:rFonts w:ascii="Times New Roman" w:hAnsi="Times New Roman" w:cs="Times New Roman"/>
          <w:sz w:val="24"/>
          <w:szCs w:val="24"/>
        </w:rPr>
        <w:t xml:space="preserve"> The improvement of overall production performance will </w:t>
      </w:r>
      <w:r w:rsidR="009326CC" w:rsidRPr="00024C34">
        <w:rPr>
          <w:rFonts w:ascii="Times New Roman" w:hAnsi="Times New Roman" w:cs="Times New Roman"/>
          <w:sz w:val="24"/>
          <w:szCs w:val="24"/>
        </w:rPr>
        <w:t>be held</w:t>
      </w:r>
      <w:r w:rsidR="00F61108" w:rsidRPr="00024C34">
        <w:rPr>
          <w:rFonts w:ascii="Times New Roman" w:hAnsi="Times New Roman" w:cs="Times New Roman"/>
          <w:sz w:val="24"/>
          <w:szCs w:val="24"/>
        </w:rPr>
        <w:t xml:space="preserve"> to the implementation of the zero-</w:t>
      </w:r>
      <w:r w:rsidR="00F61108" w:rsidRPr="00024C34">
        <w:rPr>
          <w:rFonts w:ascii="Times New Roman" w:hAnsi="Times New Roman" w:cs="Times New Roman"/>
          <w:sz w:val="24"/>
          <w:szCs w:val="24"/>
        </w:rPr>
        <w:lastRenderedPageBreak/>
        <w:t xml:space="preserve">distance of customer service strategy as guarantee product quality and fast response to the market feedback will increase the customer loyalty.  </w:t>
      </w:r>
      <w:r w:rsidR="00836C6E" w:rsidRPr="00024C34">
        <w:rPr>
          <w:rFonts w:ascii="Times New Roman" w:hAnsi="Times New Roman" w:cs="Times New Roman"/>
          <w:sz w:val="24"/>
          <w:szCs w:val="24"/>
        </w:rPr>
        <w:fldChar w:fldCharType="begin"/>
      </w:r>
      <w:r w:rsidR="00856B71" w:rsidRPr="00024C34">
        <w:rPr>
          <w:rFonts w:ascii="Times New Roman" w:hAnsi="Times New Roman" w:cs="Times New Roman"/>
          <w:sz w:val="24"/>
          <w:szCs w:val="24"/>
        </w:rPr>
        <w:instrText>ADDIN RW.CITE{{89 [NoInformation] 2018}}</w:instrText>
      </w:r>
      <w:r w:rsidR="00836C6E" w:rsidRPr="00024C34">
        <w:rPr>
          <w:rFonts w:ascii="Times New Roman" w:hAnsi="Times New Roman" w:cs="Times New Roman"/>
          <w:sz w:val="24"/>
          <w:szCs w:val="24"/>
        </w:rPr>
        <w:fldChar w:fldCharType="separate"/>
      </w:r>
      <w:r w:rsidR="00856B71" w:rsidRPr="00024C34">
        <w:rPr>
          <w:rFonts w:ascii="Times New Roman" w:hAnsi="Times New Roman" w:cs="Times New Roman"/>
          <w:bCs/>
          <w:sz w:val="24"/>
          <w:szCs w:val="24"/>
          <w:lang w:eastAsia="zh-TW"/>
        </w:rPr>
        <w:t>(</w:t>
      </w:r>
      <w:r w:rsidR="00856B71" w:rsidRPr="00024C34">
        <w:rPr>
          <w:rFonts w:ascii="Times New Roman" w:hAnsi="Times New Roman" w:cs="Times New Roman"/>
          <w:bCs/>
          <w:i/>
          <w:sz w:val="24"/>
          <w:szCs w:val="24"/>
          <w:lang w:eastAsia="zh-TW"/>
        </w:rPr>
        <w:t>GE Appliances Announces New Investment, Expansion On 2-Year Anniversary Of Haier Purchase</w:t>
      </w:r>
      <w:r w:rsidR="006E52DE">
        <w:rPr>
          <w:rFonts w:ascii="Times New Roman" w:hAnsi="Times New Roman" w:cs="Times New Roman"/>
          <w:bCs/>
          <w:i/>
          <w:sz w:val="24"/>
          <w:szCs w:val="24"/>
          <w:lang w:eastAsia="zh-TW"/>
        </w:rPr>
        <w:t>,</w:t>
      </w:r>
      <w:r w:rsidR="00856B71" w:rsidRPr="00024C34">
        <w:rPr>
          <w:rFonts w:ascii="Times New Roman" w:hAnsi="Times New Roman" w:cs="Times New Roman"/>
          <w:bCs/>
          <w:i/>
          <w:sz w:val="24"/>
          <w:szCs w:val="24"/>
          <w:lang w:eastAsia="zh-TW"/>
        </w:rPr>
        <w:t xml:space="preserve"> </w:t>
      </w:r>
      <w:r w:rsidR="00856B71" w:rsidRPr="00024C34">
        <w:rPr>
          <w:rFonts w:ascii="Times New Roman" w:hAnsi="Times New Roman" w:cs="Times New Roman"/>
          <w:bCs/>
          <w:sz w:val="24"/>
          <w:szCs w:val="24"/>
          <w:lang w:eastAsia="zh-TW"/>
        </w:rPr>
        <w:t>2018)</w:t>
      </w:r>
      <w:r w:rsidR="00836C6E" w:rsidRPr="00024C34">
        <w:rPr>
          <w:rFonts w:ascii="Times New Roman" w:hAnsi="Times New Roman" w:cs="Times New Roman"/>
          <w:sz w:val="24"/>
          <w:szCs w:val="24"/>
        </w:rPr>
        <w:fldChar w:fldCharType="end"/>
      </w:r>
      <w:r w:rsidR="00836C6E" w:rsidRPr="00024C34">
        <w:rPr>
          <w:rFonts w:ascii="Times New Roman" w:hAnsi="Times New Roman" w:cs="Times New Roman"/>
          <w:sz w:val="24"/>
          <w:szCs w:val="24"/>
        </w:rPr>
        <w:t xml:space="preserve"> </w:t>
      </w:r>
      <w:r w:rsidR="00F61108" w:rsidRPr="00024C34">
        <w:rPr>
          <w:rFonts w:ascii="Times New Roman" w:hAnsi="Times New Roman" w:cs="Times New Roman"/>
          <w:sz w:val="24"/>
          <w:szCs w:val="24"/>
        </w:rPr>
        <w:t xml:space="preserve">It is a similar strategy of </w:t>
      </w:r>
      <w:proofErr w:type="spellStart"/>
      <w:r w:rsidR="00F61108" w:rsidRPr="00024C34">
        <w:rPr>
          <w:rFonts w:ascii="Times New Roman" w:hAnsi="Times New Roman" w:cs="Times New Roman"/>
          <w:sz w:val="24"/>
          <w:szCs w:val="24"/>
        </w:rPr>
        <w:t>Rendaheyi</w:t>
      </w:r>
      <w:proofErr w:type="spellEnd"/>
      <w:r w:rsidR="00F61108" w:rsidRPr="00024C34">
        <w:rPr>
          <w:rFonts w:ascii="Times New Roman" w:hAnsi="Times New Roman" w:cs="Times New Roman"/>
          <w:sz w:val="24"/>
          <w:szCs w:val="24"/>
        </w:rPr>
        <w:t xml:space="preserve"> as Haier </w:t>
      </w:r>
      <w:r w:rsidR="00B61DE9" w:rsidRPr="00024C34">
        <w:rPr>
          <w:rFonts w:ascii="Times New Roman" w:hAnsi="Times New Roman" w:cs="Times New Roman"/>
          <w:sz w:val="24"/>
          <w:szCs w:val="24"/>
        </w:rPr>
        <w:t>home country</w:t>
      </w:r>
      <w:r w:rsidR="00F61108" w:rsidRPr="00024C34">
        <w:rPr>
          <w:rFonts w:ascii="Times New Roman" w:hAnsi="Times New Roman" w:cs="Times New Roman"/>
          <w:sz w:val="24"/>
          <w:szCs w:val="24"/>
        </w:rPr>
        <w:t xml:space="preserve"> does.</w:t>
      </w:r>
      <w:r w:rsidR="00836C6E" w:rsidRPr="00024C34">
        <w:rPr>
          <w:rFonts w:ascii="Times New Roman" w:hAnsi="Times New Roman" w:cs="Times New Roman"/>
          <w:sz w:val="24"/>
          <w:szCs w:val="24"/>
        </w:rPr>
        <w:t xml:space="preserve"> </w:t>
      </w:r>
    </w:p>
    <w:p w14:paraId="2163E4E9" w14:textId="0E55DB93" w:rsidR="00F61108" w:rsidRPr="00024C34" w:rsidRDefault="00B61DE9" w:rsidP="00024C34">
      <w:pPr>
        <w:pStyle w:val="a8"/>
        <w:numPr>
          <w:ilvl w:val="0"/>
          <w:numId w:val="1"/>
        </w:numPr>
        <w:spacing w:line="360" w:lineRule="auto"/>
        <w:ind w:leftChars="0"/>
        <w:rPr>
          <w:rFonts w:ascii="Times New Roman" w:hAnsi="Times New Roman" w:cs="Times New Roman"/>
          <w:sz w:val="24"/>
          <w:szCs w:val="24"/>
        </w:rPr>
      </w:pPr>
      <w:r w:rsidRPr="00024C34">
        <w:rPr>
          <w:rFonts w:ascii="Times New Roman" w:hAnsi="Times New Roman" w:cs="Times New Roman"/>
          <w:sz w:val="24"/>
          <w:szCs w:val="24"/>
        </w:rPr>
        <w:t xml:space="preserve">Develop a plan to invite strategic partner to expand the distribution network in Dallas, Denver, Atlanta and Northern California, the strategic partner will responsible for a one-stop service – distribution, delivery and installation. </w:t>
      </w:r>
      <w:r w:rsidRPr="00024C34">
        <w:rPr>
          <w:rFonts w:ascii="Times New Roman" w:hAnsi="Times New Roman" w:cs="Times New Roman"/>
          <w:sz w:val="24"/>
          <w:szCs w:val="24"/>
        </w:rPr>
        <w:fldChar w:fldCharType="begin"/>
      </w:r>
      <w:r w:rsidR="00856B71" w:rsidRPr="00024C34">
        <w:rPr>
          <w:rFonts w:ascii="Times New Roman" w:hAnsi="Times New Roman" w:cs="Times New Roman"/>
          <w:sz w:val="24"/>
          <w:szCs w:val="24"/>
        </w:rPr>
        <w:instrText>ADDIN RW.CITE{{89 [NoInformation] 2018}}</w:instrText>
      </w:r>
      <w:r w:rsidRPr="00024C34">
        <w:rPr>
          <w:rFonts w:ascii="Times New Roman" w:hAnsi="Times New Roman" w:cs="Times New Roman"/>
          <w:sz w:val="24"/>
          <w:szCs w:val="24"/>
        </w:rPr>
        <w:fldChar w:fldCharType="separate"/>
      </w:r>
      <w:r w:rsidR="00856B71" w:rsidRPr="00024C34">
        <w:rPr>
          <w:rFonts w:ascii="Times New Roman" w:hAnsi="Times New Roman" w:cs="Times New Roman"/>
          <w:bCs/>
          <w:sz w:val="24"/>
          <w:szCs w:val="24"/>
          <w:lang w:eastAsia="zh-TW"/>
        </w:rPr>
        <w:t>(</w:t>
      </w:r>
      <w:r w:rsidR="00856B71" w:rsidRPr="00024C34">
        <w:rPr>
          <w:rFonts w:ascii="Times New Roman" w:hAnsi="Times New Roman" w:cs="Times New Roman"/>
          <w:bCs/>
          <w:i/>
          <w:sz w:val="24"/>
          <w:szCs w:val="24"/>
          <w:lang w:eastAsia="zh-TW"/>
        </w:rPr>
        <w:t>GE Appliances Announces New Investment, Expansion On 2-Year Anniversary Of Haier Purchase</w:t>
      </w:r>
      <w:r w:rsidR="00CA24E7">
        <w:rPr>
          <w:rFonts w:ascii="Times New Roman" w:hAnsi="Times New Roman" w:cs="Times New Roman"/>
          <w:bCs/>
          <w:i/>
          <w:sz w:val="24"/>
          <w:szCs w:val="24"/>
          <w:lang w:eastAsia="zh-TW"/>
        </w:rPr>
        <w:t>,</w:t>
      </w:r>
      <w:r w:rsidR="00856B71" w:rsidRPr="00024C34">
        <w:rPr>
          <w:rFonts w:ascii="Times New Roman" w:hAnsi="Times New Roman" w:cs="Times New Roman"/>
          <w:bCs/>
          <w:i/>
          <w:sz w:val="24"/>
          <w:szCs w:val="24"/>
          <w:lang w:eastAsia="zh-TW"/>
        </w:rPr>
        <w:t xml:space="preserve"> </w:t>
      </w:r>
      <w:r w:rsidR="00856B71" w:rsidRPr="00024C34">
        <w:rPr>
          <w:rFonts w:ascii="Times New Roman" w:hAnsi="Times New Roman" w:cs="Times New Roman"/>
          <w:bCs/>
          <w:sz w:val="24"/>
          <w:szCs w:val="24"/>
          <w:lang w:eastAsia="zh-TW"/>
        </w:rPr>
        <w:t>2018)</w:t>
      </w:r>
      <w:r w:rsidRPr="00024C34">
        <w:rPr>
          <w:rFonts w:ascii="Times New Roman" w:hAnsi="Times New Roman" w:cs="Times New Roman"/>
          <w:sz w:val="24"/>
          <w:szCs w:val="24"/>
        </w:rPr>
        <w:fldChar w:fldCharType="end"/>
      </w:r>
      <w:r w:rsidRPr="00024C34">
        <w:rPr>
          <w:rFonts w:ascii="Times New Roman" w:hAnsi="Times New Roman" w:cs="Times New Roman"/>
          <w:sz w:val="24"/>
          <w:szCs w:val="24"/>
        </w:rPr>
        <w:t xml:space="preserve"> This is a similar strategy of ZZJYTs in Haier home country does. </w:t>
      </w:r>
    </w:p>
    <w:p w14:paraId="2ABC57E3" w14:textId="2B0C658B" w:rsidR="00B61DE9" w:rsidRPr="00024C34" w:rsidRDefault="00EA77A0" w:rsidP="00024C34">
      <w:pPr>
        <w:pStyle w:val="a8"/>
        <w:numPr>
          <w:ilvl w:val="0"/>
          <w:numId w:val="1"/>
        </w:numPr>
        <w:spacing w:line="360" w:lineRule="auto"/>
        <w:ind w:leftChars="0"/>
        <w:rPr>
          <w:rFonts w:ascii="Times New Roman" w:hAnsi="Times New Roman" w:cs="Times New Roman"/>
          <w:sz w:val="24"/>
          <w:szCs w:val="24"/>
        </w:rPr>
      </w:pPr>
      <w:r w:rsidRPr="00024C34">
        <w:rPr>
          <w:rFonts w:ascii="Times New Roman" w:hAnsi="Times New Roman" w:cs="Times New Roman"/>
          <w:sz w:val="24"/>
          <w:szCs w:val="24"/>
        </w:rPr>
        <w:t>O</w:t>
      </w:r>
      <w:r w:rsidR="00B61DE9" w:rsidRPr="00024C34">
        <w:rPr>
          <w:rFonts w:ascii="Times New Roman" w:hAnsi="Times New Roman" w:cs="Times New Roman"/>
          <w:sz w:val="24"/>
          <w:szCs w:val="24"/>
        </w:rPr>
        <w:t>n the operational side, in order to response to the customers in timely basis</w:t>
      </w:r>
      <w:r w:rsidR="007A696B" w:rsidRPr="00024C34">
        <w:rPr>
          <w:rFonts w:ascii="Times New Roman" w:hAnsi="Times New Roman" w:cs="Times New Roman"/>
          <w:sz w:val="24"/>
          <w:szCs w:val="24"/>
        </w:rPr>
        <w:t xml:space="preserve">, GE US break down the organisational structure into a smaller size, that is </w:t>
      </w:r>
      <w:proofErr w:type="gramStart"/>
      <w:r w:rsidR="007A696B" w:rsidRPr="00024C34">
        <w:rPr>
          <w:rFonts w:ascii="Times New Roman" w:hAnsi="Times New Roman" w:cs="Times New Roman"/>
          <w:sz w:val="24"/>
          <w:szCs w:val="24"/>
        </w:rPr>
        <w:t>similar to</w:t>
      </w:r>
      <w:proofErr w:type="gramEnd"/>
      <w:r w:rsidR="007A696B" w:rsidRPr="00024C34">
        <w:rPr>
          <w:rFonts w:ascii="Times New Roman" w:hAnsi="Times New Roman" w:cs="Times New Roman"/>
          <w:sz w:val="24"/>
          <w:szCs w:val="24"/>
        </w:rPr>
        <w:t xml:space="preserve"> the microenterprise that Haier home country does. </w:t>
      </w:r>
      <w:r w:rsidR="00222935" w:rsidRPr="00024C34">
        <w:rPr>
          <w:rFonts w:ascii="Times New Roman" w:hAnsi="Times New Roman" w:cs="Times New Roman"/>
          <w:sz w:val="24"/>
          <w:szCs w:val="24"/>
        </w:rPr>
        <w:t xml:space="preserve">The smaller the business unit, the faster action and decision making can be made. </w:t>
      </w:r>
      <w:r w:rsidRPr="00024C34">
        <w:rPr>
          <w:rFonts w:ascii="Times New Roman" w:hAnsi="Times New Roman" w:cs="Times New Roman"/>
          <w:sz w:val="24"/>
          <w:szCs w:val="24"/>
        </w:rPr>
        <w:fldChar w:fldCharType="begin"/>
      </w:r>
      <w:r w:rsidR="00856B71" w:rsidRPr="00024C34">
        <w:rPr>
          <w:rFonts w:ascii="Times New Roman" w:hAnsi="Times New Roman" w:cs="Times New Roman"/>
          <w:sz w:val="24"/>
          <w:szCs w:val="24"/>
        </w:rPr>
        <w:instrText>ADDIN RW.CITE{{89 [NoInformation] 2018}}</w:instrText>
      </w:r>
      <w:r w:rsidRPr="00024C34">
        <w:rPr>
          <w:rFonts w:ascii="Times New Roman" w:hAnsi="Times New Roman" w:cs="Times New Roman"/>
          <w:sz w:val="24"/>
          <w:szCs w:val="24"/>
        </w:rPr>
        <w:fldChar w:fldCharType="separate"/>
      </w:r>
      <w:r w:rsidR="00856B71" w:rsidRPr="00024C34">
        <w:rPr>
          <w:rFonts w:ascii="Times New Roman" w:hAnsi="Times New Roman" w:cs="Times New Roman"/>
          <w:bCs/>
          <w:sz w:val="24"/>
          <w:szCs w:val="24"/>
          <w:lang w:val="en-US"/>
        </w:rPr>
        <w:t>(</w:t>
      </w:r>
      <w:r w:rsidR="00856B71" w:rsidRPr="00024C34">
        <w:rPr>
          <w:rFonts w:ascii="Times New Roman" w:hAnsi="Times New Roman" w:cs="Times New Roman"/>
          <w:bCs/>
          <w:i/>
          <w:sz w:val="24"/>
          <w:szCs w:val="24"/>
          <w:lang w:val="en-US"/>
        </w:rPr>
        <w:t>GE Appliances Announces New Investment, Expansion On 2-Year Anniversary Of Haier Purchase</w:t>
      </w:r>
      <w:r w:rsidR="00CA24E7">
        <w:rPr>
          <w:rFonts w:ascii="Times New Roman" w:hAnsi="Times New Roman" w:cs="Times New Roman"/>
          <w:bCs/>
          <w:i/>
          <w:sz w:val="24"/>
          <w:szCs w:val="24"/>
          <w:lang w:val="en-US"/>
        </w:rPr>
        <w:t>,</w:t>
      </w:r>
      <w:r w:rsidR="00856B71" w:rsidRPr="00024C34">
        <w:rPr>
          <w:rFonts w:ascii="Times New Roman" w:hAnsi="Times New Roman" w:cs="Times New Roman"/>
          <w:bCs/>
          <w:i/>
          <w:sz w:val="24"/>
          <w:szCs w:val="24"/>
          <w:lang w:val="en-US"/>
        </w:rPr>
        <w:t xml:space="preserve"> </w:t>
      </w:r>
      <w:r w:rsidR="00856B71" w:rsidRPr="00024C34">
        <w:rPr>
          <w:rFonts w:ascii="Times New Roman" w:hAnsi="Times New Roman" w:cs="Times New Roman"/>
          <w:bCs/>
          <w:sz w:val="24"/>
          <w:szCs w:val="24"/>
          <w:lang w:val="en-US"/>
        </w:rPr>
        <w:t>2018)</w:t>
      </w:r>
      <w:r w:rsidRPr="00024C34">
        <w:rPr>
          <w:rFonts w:ascii="Times New Roman" w:hAnsi="Times New Roman" w:cs="Times New Roman"/>
          <w:sz w:val="24"/>
          <w:szCs w:val="24"/>
        </w:rPr>
        <w:fldChar w:fldCharType="end"/>
      </w:r>
    </w:p>
    <w:p w14:paraId="5DF25A50" w14:textId="3B938215" w:rsidR="00EA77A0" w:rsidRPr="00024C34" w:rsidRDefault="00EA77A0" w:rsidP="00024C34">
      <w:pPr>
        <w:pStyle w:val="a8"/>
        <w:numPr>
          <w:ilvl w:val="0"/>
          <w:numId w:val="1"/>
        </w:numPr>
        <w:spacing w:line="360" w:lineRule="auto"/>
        <w:ind w:leftChars="0"/>
        <w:rPr>
          <w:rFonts w:ascii="Times New Roman" w:hAnsi="Times New Roman" w:cs="Times New Roman"/>
          <w:sz w:val="24"/>
          <w:szCs w:val="24"/>
        </w:rPr>
      </w:pPr>
      <w:r w:rsidRPr="00024C34">
        <w:rPr>
          <w:rFonts w:ascii="Times New Roman" w:hAnsi="Times New Roman" w:cs="Times New Roman"/>
          <w:sz w:val="24"/>
          <w:szCs w:val="24"/>
        </w:rPr>
        <w:t xml:space="preserve">On </w:t>
      </w:r>
      <w:r w:rsidR="007063C8" w:rsidRPr="00024C34">
        <w:rPr>
          <w:rFonts w:ascii="Times New Roman" w:hAnsi="Times New Roman" w:cs="Times New Roman"/>
          <w:sz w:val="24"/>
          <w:szCs w:val="24"/>
        </w:rPr>
        <w:t>the marketing side, GE Appliance introduced a concept called “Owner is Boss</w:t>
      </w:r>
      <w:r w:rsidR="00636E17" w:rsidRPr="00024C34">
        <w:rPr>
          <w:rFonts w:ascii="Times New Roman" w:hAnsi="Times New Roman" w:cs="Times New Roman"/>
          <w:sz w:val="24"/>
          <w:szCs w:val="24"/>
        </w:rPr>
        <w:t xml:space="preserve">”, it </w:t>
      </w:r>
      <w:r w:rsidR="00CA24E7" w:rsidRPr="00024C34">
        <w:rPr>
          <w:rFonts w:ascii="Times New Roman" w:hAnsi="Times New Roman" w:cs="Times New Roman"/>
          <w:sz w:val="24"/>
          <w:szCs w:val="24"/>
        </w:rPr>
        <w:t>delivers</w:t>
      </w:r>
      <w:r w:rsidR="00636E17" w:rsidRPr="00024C34">
        <w:rPr>
          <w:rFonts w:ascii="Times New Roman" w:hAnsi="Times New Roman" w:cs="Times New Roman"/>
          <w:sz w:val="24"/>
          <w:szCs w:val="24"/>
        </w:rPr>
        <w:t xml:space="preserve"> a concept to the employee the importance of customer satisfaction. GE invest a lot in research for the customer segment and encourage employees to </w:t>
      </w:r>
      <w:r w:rsidR="00213B4B" w:rsidRPr="00024C34">
        <w:rPr>
          <w:rFonts w:ascii="Times New Roman" w:hAnsi="Times New Roman" w:cs="Times New Roman"/>
          <w:sz w:val="24"/>
          <w:szCs w:val="24"/>
        </w:rPr>
        <w:t xml:space="preserve">fulfil the demand on the market segment they </w:t>
      </w:r>
      <w:proofErr w:type="gramStart"/>
      <w:r w:rsidR="00213B4B" w:rsidRPr="00024C34">
        <w:rPr>
          <w:rFonts w:ascii="Times New Roman" w:hAnsi="Times New Roman" w:cs="Times New Roman"/>
          <w:sz w:val="24"/>
          <w:szCs w:val="24"/>
        </w:rPr>
        <w:t>belongs</w:t>
      </w:r>
      <w:proofErr w:type="gramEnd"/>
      <w:r w:rsidR="00213B4B" w:rsidRPr="00024C34">
        <w:rPr>
          <w:rFonts w:ascii="Times New Roman" w:hAnsi="Times New Roman" w:cs="Times New Roman"/>
          <w:sz w:val="24"/>
          <w:szCs w:val="24"/>
        </w:rPr>
        <w:t xml:space="preserve"> to, this brand new go-to-market strategy from a brand </w:t>
      </w:r>
      <w:r w:rsidR="00CA24E7" w:rsidRPr="00024C34">
        <w:rPr>
          <w:rFonts w:ascii="Times New Roman" w:hAnsi="Times New Roman" w:cs="Times New Roman"/>
          <w:sz w:val="24"/>
          <w:szCs w:val="24"/>
        </w:rPr>
        <w:t>of home</w:t>
      </w:r>
      <w:r w:rsidR="00213B4B" w:rsidRPr="00024C34">
        <w:rPr>
          <w:rFonts w:ascii="Times New Roman" w:hAnsi="Times New Roman" w:cs="Times New Roman"/>
          <w:sz w:val="24"/>
          <w:szCs w:val="24"/>
        </w:rPr>
        <w:t xml:space="preserve"> electric appliances to appliances of brand is similar to the </w:t>
      </w:r>
      <w:proofErr w:type="spellStart"/>
      <w:r w:rsidR="00213B4B" w:rsidRPr="00024C34">
        <w:rPr>
          <w:rFonts w:ascii="Times New Roman" w:hAnsi="Times New Roman" w:cs="Times New Roman"/>
          <w:sz w:val="24"/>
          <w:szCs w:val="24"/>
        </w:rPr>
        <w:t>Rendaheyi</w:t>
      </w:r>
      <w:proofErr w:type="spellEnd"/>
      <w:r w:rsidR="00213B4B" w:rsidRPr="00024C34">
        <w:rPr>
          <w:rFonts w:ascii="Times New Roman" w:hAnsi="Times New Roman" w:cs="Times New Roman"/>
          <w:sz w:val="24"/>
          <w:szCs w:val="24"/>
        </w:rPr>
        <w:t xml:space="preserve"> strategy in Haier home country. </w:t>
      </w:r>
      <w:r w:rsidR="00213B4B" w:rsidRPr="00024C34">
        <w:rPr>
          <w:rFonts w:ascii="Times New Roman" w:hAnsi="Times New Roman" w:cs="Times New Roman"/>
          <w:sz w:val="24"/>
          <w:szCs w:val="24"/>
        </w:rPr>
        <w:fldChar w:fldCharType="begin"/>
      </w:r>
      <w:r w:rsidR="00856B71" w:rsidRPr="00024C34">
        <w:rPr>
          <w:rFonts w:ascii="Times New Roman" w:hAnsi="Times New Roman" w:cs="Times New Roman"/>
          <w:sz w:val="24"/>
          <w:szCs w:val="24"/>
        </w:rPr>
        <w:instrText>ADDIN RW.CITE{{89 [NoInformation] 2018}}</w:instrText>
      </w:r>
      <w:r w:rsidR="00213B4B" w:rsidRPr="00024C34">
        <w:rPr>
          <w:rFonts w:ascii="Times New Roman" w:hAnsi="Times New Roman" w:cs="Times New Roman"/>
          <w:sz w:val="24"/>
          <w:szCs w:val="24"/>
        </w:rPr>
        <w:fldChar w:fldCharType="separate"/>
      </w:r>
      <w:r w:rsidR="00856B71" w:rsidRPr="00024C34">
        <w:rPr>
          <w:rFonts w:ascii="Times New Roman" w:hAnsi="Times New Roman" w:cs="Times New Roman"/>
          <w:bCs/>
          <w:sz w:val="24"/>
          <w:szCs w:val="24"/>
          <w:lang w:val="en-US"/>
        </w:rPr>
        <w:t>(</w:t>
      </w:r>
      <w:r w:rsidR="00856B71" w:rsidRPr="00024C34">
        <w:rPr>
          <w:rFonts w:ascii="Times New Roman" w:hAnsi="Times New Roman" w:cs="Times New Roman"/>
          <w:bCs/>
          <w:i/>
          <w:sz w:val="24"/>
          <w:szCs w:val="24"/>
          <w:lang w:val="en-US"/>
        </w:rPr>
        <w:t>GE Appliances Announces New Investment, Expansion On 2-Year Anniversary Of Haier Purchase</w:t>
      </w:r>
      <w:r w:rsidR="00CA24E7">
        <w:rPr>
          <w:rFonts w:ascii="Times New Roman" w:hAnsi="Times New Roman" w:cs="Times New Roman"/>
          <w:bCs/>
          <w:i/>
          <w:sz w:val="24"/>
          <w:szCs w:val="24"/>
          <w:lang w:val="en-US"/>
        </w:rPr>
        <w:t>,</w:t>
      </w:r>
      <w:r w:rsidR="00856B71" w:rsidRPr="00024C34">
        <w:rPr>
          <w:rFonts w:ascii="Times New Roman" w:hAnsi="Times New Roman" w:cs="Times New Roman"/>
          <w:bCs/>
          <w:i/>
          <w:sz w:val="24"/>
          <w:szCs w:val="24"/>
          <w:lang w:val="en-US"/>
        </w:rPr>
        <w:t xml:space="preserve"> </w:t>
      </w:r>
      <w:r w:rsidR="00856B71" w:rsidRPr="00024C34">
        <w:rPr>
          <w:rFonts w:ascii="Times New Roman" w:hAnsi="Times New Roman" w:cs="Times New Roman"/>
          <w:bCs/>
          <w:sz w:val="24"/>
          <w:szCs w:val="24"/>
          <w:lang w:val="en-US"/>
        </w:rPr>
        <w:t>2018)</w:t>
      </w:r>
      <w:r w:rsidR="00213B4B" w:rsidRPr="00024C34">
        <w:rPr>
          <w:rFonts w:ascii="Times New Roman" w:hAnsi="Times New Roman" w:cs="Times New Roman"/>
          <w:sz w:val="24"/>
          <w:szCs w:val="24"/>
        </w:rPr>
        <w:fldChar w:fldCharType="end"/>
      </w:r>
    </w:p>
    <w:p w14:paraId="0CC5DE3E" w14:textId="31068A15" w:rsidR="00FC00E2" w:rsidRPr="00024C34" w:rsidRDefault="00FC00E2" w:rsidP="00024C34">
      <w:pPr>
        <w:spacing w:line="360" w:lineRule="auto"/>
        <w:rPr>
          <w:rFonts w:ascii="Times New Roman" w:hAnsi="Times New Roman" w:cs="Times New Roman"/>
          <w:sz w:val="24"/>
          <w:szCs w:val="24"/>
        </w:rPr>
      </w:pPr>
    </w:p>
    <w:p w14:paraId="198AA3F2" w14:textId="76C02F96" w:rsidR="000452FE" w:rsidRPr="00024C34" w:rsidRDefault="000452FE" w:rsidP="00024C34">
      <w:pPr>
        <w:spacing w:line="360" w:lineRule="auto"/>
        <w:rPr>
          <w:rFonts w:ascii="Times New Roman" w:hAnsi="Times New Roman" w:cs="Times New Roman"/>
          <w:sz w:val="24"/>
          <w:szCs w:val="24"/>
        </w:rPr>
      </w:pPr>
      <w:r w:rsidRPr="00024C34">
        <w:rPr>
          <w:rFonts w:ascii="Times New Roman" w:hAnsi="Times New Roman" w:cs="Times New Roman"/>
          <w:sz w:val="24"/>
          <w:szCs w:val="24"/>
        </w:rPr>
        <w:br w:type="page"/>
      </w:r>
    </w:p>
    <w:p w14:paraId="64441B0B" w14:textId="4C282C19" w:rsidR="00A8081E" w:rsidRPr="00024C34" w:rsidRDefault="00332DF7" w:rsidP="00024C34">
      <w:pPr>
        <w:pStyle w:val="1"/>
        <w:spacing w:line="360" w:lineRule="auto"/>
        <w:rPr>
          <w:rFonts w:ascii="Times New Roman" w:hAnsi="Times New Roman" w:cs="Times New Roman"/>
          <w:lang w:eastAsia="zh-TW"/>
        </w:rPr>
      </w:pPr>
      <w:bookmarkStart w:id="9" w:name="_Toc3928958"/>
      <w:r w:rsidRPr="00024C34">
        <w:rPr>
          <w:rFonts w:ascii="Times New Roman" w:hAnsi="Times New Roman" w:cs="Times New Roman"/>
          <w:lang w:eastAsia="zh-TW"/>
        </w:rPr>
        <w:lastRenderedPageBreak/>
        <w:t>People management issues after M &amp; A</w:t>
      </w:r>
      <w:bookmarkEnd w:id="9"/>
    </w:p>
    <w:p w14:paraId="5CA4AB63" w14:textId="1BAFDA15" w:rsidR="00A8081E" w:rsidRPr="00024C34" w:rsidRDefault="00B45598" w:rsidP="00024C34">
      <w:pPr>
        <w:spacing w:line="360" w:lineRule="auto"/>
        <w:rPr>
          <w:rFonts w:ascii="Times New Roman" w:hAnsi="Times New Roman" w:cs="Times New Roman"/>
          <w:sz w:val="24"/>
          <w:szCs w:val="24"/>
        </w:rPr>
      </w:pPr>
      <w:r w:rsidRPr="00024C34">
        <w:rPr>
          <w:rFonts w:ascii="Times New Roman" w:hAnsi="Times New Roman" w:cs="Times New Roman"/>
          <w:sz w:val="24"/>
          <w:szCs w:val="24"/>
        </w:rPr>
        <w:t>When the merger and acquisition process complete, t</w:t>
      </w:r>
      <w:r w:rsidR="00A8081E" w:rsidRPr="00024C34">
        <w:rPr>
          <w:rFonts w:ascii="Times New Roman" w:hAnsi="Times New Roman" w:cs="Times New Roman"/>
          <w:sz w:val="24"/>
          <w:szCs w:val="24"/>
        </w:rPr>
        <w:t xml:space="preserve">he </w:t>
      </w:r>
      <w:r w:rsidRPr="00024C34">
        <w:rPr>
          <w:rFonts w:ascii="Times New Roman" w:hAnsi="Times New Roman" w:cs="Times New Roman"/>
          <w:sz w:val="24"/>
          <w:szCs w:val="24"/>
        </w:rPr>
        <w:t xml:space="preserve">HRM will be </w:t>
      </w:r>
      <w:r w:rsidR="00A8081E" w:rsidRPr="00024C34">
        <w:rPr>
          <w:rFonts w:ascii="Times New Roman" w:hAnsi="Times New Roman" w:cs="Times New Roman"/>
          <w:sz w:val="24"/>
          <w:szCs w:val="24"/>
        </w:rPr>
        <w:t>responsible for the following areas:</w:t>
      </w:r>
    </w:p>
    <w:p w14:paraId="444E1751" w14:textId="24FA2933" w:rsidR="00B45598" w:rsidRPr="00024C34" w:rsidRDefault="00497AB6" w:rsidP="00024C34">
      <w:pPr>
        <w:pStyle w:val="a8"/>
        <w:numPr>
          <w:ilvl w:val="0"/>
          <w:numId w:val="1"/>
        </w:numPr>
        <w:spacing w:line="360" w:lineRule="auto"/>
        <w:ind w:leftChars="0"/>
        <w:rPr>
          <w:rFonts w:ascii="Times New Roman" w:hAnsi="Times New Roman" w:cs="Times New Roman"/>
          <w:sz w:val="24"/>
          <w:szCs w:val="24"/>
        </w:rPr>
      </w:pPr>
      <w:r w:rsidRPr="00024C34">
        <w:rPr>
          <w:rFonts w:ascii="Times New Roman" w:hAnsi="Times New Roman" w:cs="Times New Roman"/>
          <w:sz w:val="24"/>
          <w:szCs w:val="24"/>
        </w:rPr>
        <w:t>The organisational structure of the newly merge/ newly acquire company</w:t>
      </w:r>
      <w:r w:rsidR="00B45598" w:rsidRPr="00024C34">
        <w:rPr>
          <w:rFonts w:ascii="Times New Roman" w:hAnsi="Times New Roman" w:cs="Times New Roman"/>
          <w:sz w:val="24"/>
          <w:szCs w:val="24"/>
        </w:rPr>
        <w:t>.</w:t>
      </w:r>
    </w:p>
    <w:p w14:paraId="1A57C7A1" w14:textId="09A4BECB" w:rsidR="00B45598" w:rsidRPr="00024C34" w:rsidRDefault="00B45598" w:rsidP="00024C34">
      <w:pPr>
        <w:pStyle w:val="a8"/>
        <w:numPr>
          <w:ilvl w:val="0"/>
          <w:numId w:val="1"/>
        </w:numPr>
        <w:spacing w:line="360" w:lineRule="auto"/>
        <w:ind w:leftChars="0"/>
        <w:rPr>
          <w:rFonts w:ascii="Times New Roman" w:hAnsi="Times New Roman" w:cs="Times New Roman"/>
          <w:sz w:val="24"/>
          <w:szCs w:val="24"/>
        </w:rPr>
      </w:pPr>
      <w:r w:rsidRPr="00024C34">
        <w:rPr>
          <w:rFonts w:ascii="Times New Roman" w:hAnsi="Times New Roman" w:cs="Times New Roman"/>
          <w:sz w:val="24"/>
          <w:szCs w:val="24"/>
        </w:rPr>
        <w:t>Training and developing planning to match with the new strategy</w:t>
      </w:r>
    </w:p>
    <w:p w14:paraId="10382500" w14:textId="01585594" w:rsidR="00B45598" w:rsidRPr="00024C34" w:rsidRDefault="00B45598" w:rsidP="00024C34">
      <w:pPr>
        <w:pStyle w:val="a8"/>
        <w:numPr>
          <w:ilvl w:val="0"/>
          <w:numId w:val="1"/>
        </w:numPr>
        <w:spacing w:line="360" w:lineRule="auto"/>
        <w:ind w:leftChars="0"/>
        <w:rPr>
          <w:rFonts w:ascii="Times New Roman" w:hAnsi="Times New Roman" w:cs="Times New Roman"/>
          <w:sz w:val="24"/>
          <w:szCs w:val="24"/>
        </w:rPr>
      </w:pPr>
      <w:r w:rsidRPr="00024C34">
        <w:rPr>
          <w:rFonts w:ascii="Times New Roman" w:hAnsi="Times New Roman" w:cs="Times New Roman"/>
          <w:sz w:val="24"/>
          <w:szCs w:val="24"/>
        </w:rPr>
        <w:t xml:space="preserve">Employment relation and organisation culture. </w:t>
      </w:r>
    </w:p>
    <w:p w14:paraId="66A55930" w14:textId="77777777" w:rsidR="00182ECC" w:rsidRPr="00024C34" w:rsidRDefault="00182ECC" w:rsidP="00024C34">
      <w:pPr>
        <w:pStyle w:val="a8"/>
        <w:numPr>
          <w:ilvl w:val="0"/>
          <w:numId w:val="1"/>
        </w:numPr>
        <w:spacing w:line="360" w:lineRule="auto"/>
        <w:ind w:leftChars="0"/>
        <w:rPr>
          <w:rFonts w:ascii="Times New Roman" w:hAnsi="Times New Roman" w:cs="Times New Roman"/>
          <w:sz w:val="24"/>
          <w:szCs w:val="24"/>
        </w:rPr>
      </w:pPr>
      <w:r w:rsidRPr="00024C34">
        <w:rPr>
          <w:rFonts w:ascii="Times New Roman" w:hAnsi="Times New Roman" w:cs="Times New Roman"/>
          <w:sz w:val="24"/>
          <w:szCs w:val="24"/>
        </w:rPr>
        <w:t>Design the performance appraisal system for the newly merged/ acquires company.</w:t>
      </w:r>
    </w:p>
    <w:p w14:paraId="34D7BDE6" w14:textId="24F23AAB" w:rsidR="00B45598" w:rsidRPr="00024C34" w:rsidRDefault="00B45598" w:rsidP="00024C34">
      <w:pPr>
        <w:spacing w:line="360" w:lineRule="auto"/>
        <w:rPr>
          <w:rFonts w:ascii="Times New Roman" w:hAnsi="Times New Roman" w:cs="Times New Roman"/>
          <w:sz w:val="24"/>
          <w:szCs w:val="24"/>
        </w:rPr>
      </w:pPr>
      <w:r w:rsidRPr="00024C34">
        <w:rPr>
          <w:rFonts w:ascii="Times New Roman" w:hAnsi="Times New Roman" w:cs="Times New Roman"/>
          <w:sz w:val="24"/>
          <w:szCs w:val="24"/>
        </w:rPr>
        <w:fldChar w:fldCharType="begin"/>
      </w:r>
      <w:r w:rsidRPr="00024C34">
        <w:rPr>
          <w:rFonts w:ascii="Times New Roman" w:hAnsi="Times New Roman" w:cs="Times New Roman"/>
          <w:sz w:val="24"/>
          <w:szCs w:val="24"/>
        </w:rPr>
        <w:instrText>ADDIN RW.CITE{{102 Napier,NancyK. 1989}}</w:instrText>
      </w:r>
      <w:r w:rsidRPr="00024C34">
        <w:rPr>
          <w:rFonts w:ascii="Times New Roman" w:hAnsi="Times New Roman" w:cs="Times New Roman"/>
          <w:sz w:val="24"/>
          <w:szCs w:val="24"/>
        </w:rPr>
        <w:fldChar w:fldCharType="separate"/>
      </w:r>
      <w:r w:rsidRPr="00024C34">
        <w:rPr>
          <w:rFonts w:ascii="Times New Roman" w:hAnsi="Times New Roman" w:cs="Times New Roman"/>
          <w:bCs/>
          <w:sz w:val="24"/>
          <w:szCs w:val="24"/>
          <w:lang w:val="en-US"/>
        </w:rPr>
        <w:t>(Napier</w:t>
      </w:r>
      <w:r w:rsidR="00CA24E7">
        <w:rPr>
          <w:rFonts w:ascii="Times New Roman" w:hAnsi="Times New Roman" w:cs="Times New Roman"/>
          <w:bCs/>
          <w:sz w:val="24"/>
          <w:szCs w:val="24"/>
          <w:lang w:val="en-US"/>
        </w:rPr>
        <w:t>,</w:t>
      </w:r>
      <w:r w:rsidRPr="00024C34">
        <w:rPr>
          <w:rFonts w:ascii="Times New Roman" w:hAnsi="Times New Roman" w:cs="Times New Roman"/>
          <w:bCs/>
          <w:sz w:val="24"/>
          <w:szCs w:val="24"/>
          <w:lang w:val="en-US"/>
        </w:rPr>
        <w:t xml:space="preserve"> 1989)</w:t>
      </w:r>
      <w:r w:rsidRPr="00024C34">
        <w:rPr>
          <w:rFonts w:ascii="Times New Roman" w:hAnsi="Times New Roman" w:cs="Times New Roman"/>
          <w:sz w:val="24"/>
          <w:szCs w:val="24"/>
        </w:rPr>
        <w:fldChar w:fldCharType="end"/>
      </w:r>
    </w:p>
    <w:p w14:paraId="4CD6F47D" w14:textId="77777777" w:rsidR="00932C3A" w:rsidRPr="00024C34" w:rsidRDefault="00932C3A" w:rsidP="00024C34">
      <w:pPr>
        <w:spacing w:line="360" w:lineRule="auto"/>
        <w:rPr>
          <w:rFonts w:ascii="Times New Roman" w:hAnsi="Times New Roman" w:cs="Times New Roman"/>
          <w:sz w:val="24"/>
          <w:szCs w:val="24"/>
        </w:rPr>
      </w:pPr>
    </w:p>
    <w:p w14:paraId="7EB9675E" w14:textId="495FE258" w:rsidR="00A13236" w:rsidRPr="00024C34" w:rsidRDefault="00182ECC" w:rsidP="00024C34">
      <w:pPr>
        <w:spacing w:line="360" w:lineRule="auto"/>
        <w:rPr>
          <w:rFonts w:ascii="Times New Roman" w:hAnsi="Times New Roman" w:cs="Times New Roman"/>
          <w:sz w:val="24"/>
          <w:szCs w:val="24"/>
        </w:rPr>
      </w:pPr>
      <w:r w:rsidRPr="00024C34">
        <w:rPr>
          <w:rFonts w:ascii="Times New Roman" w:hAnsi="Times New Roman" w:cs="Times New Roman"/>
          <w:sz w:val="24"/>
          <w:szCs w:val="24"/>
        </w:rPr>
        <w:t xml:space="preserve">Once the company undergoes the M &amp; A, the first important </w:t>
      </w:r>
      <w:r w:rsidR="00497AB6" w:rsidRPr="00024C34">
        <w:rPr>
          <w:rFonts w:ascii="Times New Roman" w:hAnsi="Times New Roman" w:cs="Times New Roman"/>
          <w:sz w:val="24"/>
          <w:szCs w:val="24"/>
        </w:rPr>
        <w:t>step</w:t>
      </w:r>
      <w:r w:rsidRPr="00024C34">
        <w:rPr>
          <w:rFonts w:ascii="Times New Roman" w:hAnsi="Times New Roman" w:cs="Times New Roman"/>
          <w:sz w:val="24"/>
          <w:szCs w:val="24"/>
        </w:rPr>
        <w:t xml:space="preserve"> for </w:t>
      </w:r>
      <w:r w:rsidR="00497AB6" w:rsidRPr="00024C34">
        <w:rPr>
          <w:rFonts w:ascii="Times New Roman" w:hAnsi="Times New Roman" w:cs="Times New Roman"/>
          <w:sz w:val="24"/>
          <w:szCs w:val="24"/>
        </w:rPr>
        <w:t xml:space="preserve">the </w:t>
      </w:r>
      <w:r w:rsidRPr="00024C34">
        <w:rPr>
          <w:rFonts w:ascii="Times New Roman" w:hAnsi="Times New Roman" w:cs="Times New Roman"/>
          <w:sz w:val="24"/>
          <w:szCs w:val="24"/>
        </w:rPr>
        <w:t xml:space="preserve">leader is to </w:t>
      </w:r>
      <w:r w:rsidR="00497AB6" w:rsidRPr="00024C34">
        <w:rPr>
          <w:rFonts w:ascii="Times New Roman" w:hAnsi="Times New Roman" w:cs="Times New Roman"/>
          <w:sz w:val="24"/>
          <w:szCs w:val="24"/>
        </w:rPr>
        <w:t>consider is the organisational structure of the newly merged or acquired company.  This decision making will affect the allocation of human resources management</w:t>
      </w:r>
      <w:r w:rsidR="009D6904" w:rsidRPr="00024C34">
        <w:rPr>
          <w:rFonts w:ascii="Times New Roman" w:hAnsi="Times New Roman" w:cs="Times New Roman"/>
          <w:sz w:val="24"/>
          <w:szCs w:val="24"/>
        </w:rPr>
        <w:t xml:space="preserve">. </w:t>
      </w:r>
      <w:r w:rsidR="009D6904" w:rsidRPr="00024C34">
        <w:rPr>
          <w:rFonts w:ascii="Times New Roman" w:hAnsi="Times New Roman" w:cs="Times New Roman"/>
          <w:sz w:val="24"/>
          <w:szCs w:val="24"/>
        </w:rPr>
        <w:fldChar w:fldCharType="begin"/>
      </w:r>
      <w:r w:rsidR="009D6904" w:rsidRPr="00024C34">
        <w:rPr>
          <w:rFonts w:ascii="Times New Roman" w:hAnsi="Times New Roman" w:cs="Times New Roman"/>
          <w:sz w:val="24"/>
          <w:szCs w:val="24"/>
        </w:rPr>
        <w:instrText>ADDIN RW.CITE{{102 Napier,NancyK. 1989}}</w:instrText>
      </w:r>
      <w:r w:rsidR="009D6904" w:rsidRPr="00024C34">
        <w:rPr>
          <w:rFonts w:ascii="Times New Roman" w:hAnsi="Times New Roman" w:cs="Times New Roman"/>
          <w:sz w:val="24"/>
          <w:szCs w:val="24"/>
        </w:rPr>
        <w:fldChar w:fldCharType="separate"/>
      </w:r>
      <w:r w:rsidR="009D6904" w:rsidRPr="00024C34">
        <w:rPr>
          <w:rFonts w:ascii="Times New Roman" w:hAnsi="Times New Roman" w:cs="Times New Roman"/>
          <w:bCs/>
          <w:sz w:val="24"/>
          <w:szCs w:val="24"/>
          <w:lang w:eastAsia="zh-TW"/>
        </w:rPr>
        <w:t>(Napier 1989)</w:t>
      </w:r>
      <w:r w:rsidR="009D6904" w:rsidRPr="00024C34">
        <w:rPr>
          <w:rFonts w:ascii="Times New Roman" w:hAnsi="Times New Roman" w:cs="Times New Roman"/>
          <w:sz w:val="24"/>
          <w:szCs w:val="24"/>
        </w:rPr>
        <w:fldChar w:fldCharType="end"/>
      </w:r>
      <w:r w:rsidR="00E855E0" w:rsidRPr="00024C34">
        <w:rPr>
          <w:rFonts w:ascii="Times New Roman" w:hAnsi="Times New Roman" w:cs="Times New Roman"/>
          <w:sz w:val="24"/>
          <w:szCs w:val="24"/>
        </w:rPr>
        <w:t xml:space="preserve">  </w:t>
      </w:r>
      <w:r w:rsidR="00D02C87" w:rsidRPr="00024C34">
        <w:rPr>
          <w:rFonts w:ascii="Times New Roman" w:hAnsi="Times New Roman" w:cs="Times New Roman"/>
          <w:sz w:val="24"/>
          <w:szCs w:val="24"/>
        </w:rPr>
        <w:t xml:space="preserve">In the announcement of Haier’s acquisition, </w:t>
      </w:r>
      <w:r w:rsidR="00F2485C" w:rsidRPr="00024C34">
        <w:rPr>
          <w:rFonts w:ascii="Times New Roman" w:hAnsi="Times New Roman" w:cs="Times New Roman"/>
          <w:sz w:val="24"/>
          <w:szCs w:val="24"/>
        </w:rPr>
        <w:t xml:space="preserve">GE </w:t>
      </w:r>
      <w:r w:rsidR="00517C16" w:rsidRPr="00024C34">
        <w:rPr>
          <w:rFonts w:ascii="Times New Roman" w:hAnsi="Times New Roman" w:cs="Times New Roman"/>
          <w:sz w:val="24"/>
          <w:szCs w:val="24"/>
          <w:lang w:eastAsia="zh-TW"/>
        </w:rPr>
        <w:t>A</w:t>
      </w:r>
      <w:r w:rsidR="00517C16" w:rsidRPr="00024C34">
        <w:rPr>
          <w:rFonts w:ascii="Times New Roman" w:hAnsi="Times New Roman" w:cs="Times New Roman"/>
          <w:sz w:val="24"/>
          <w:szCs w:val="24"/>
        </w:rPr>
        <w:t xml:space="preserve">ppliance can be operated </w:t>
      </w:r>
      <w:r w:rsidR="0077376B" w:rsidRPr="00024C34">
        <w:rPr>
          <w:rFonts w:ascii="Times New Roman" w:hAnsi="Times New Roman" w:cs="Times New Roman"/>
          <w:sz w:val="24"/>
          <w:szCs w:val="24"/>
        </w:rPr>
        <w:t>independently,</w:t>
      </w:r>
      <w:r w:rsidR="00517C16" w:rsidRPr="00024C34">
        <w:rPr>
          <w:rFonts w:ascii="Times New Roman" w:hAnsi="Times New Roman" w:cs="Times New Roman"/>
          <w:sz w:val="24"/>
          <w:szCs w:val="24"/>
        </w:rPr>
        <w:t xml:space="preserve"> and the senior management can be </w:t>
      </w:r>
      <w:r w:rsidR="007E63B9" w:rsidRPr="00024C34">
        <w:rPr>
          <w:rFonts w:ascii="Times New Roman" w:hAnsi="Times New Roman" w:cs="Times New Roman"/>
          <w:sz w:val="24"/>
          <w:szCs w:val="24"/>
        </w:rPr>
        <w:t>retained</w:t>
      </w:r>
      <w:r w:rsidR="00517C16" w:rsidRPr="00024C34">
        <w:rPr>
          <w:rFonts w:ascii="Times New Roman" w:hAnsi="Times New Roman" w:cs="Times New Roman"/>
          <w:sz w:val="24"/>
          <w:szCs w:val="24"/>
        </w:rPr>
        <w:t>.</w:t>
      </w:r>
      <w:r w:rsidR="00AB677E" w:rsidRPr="00024C34">
        <w:rPr>
          <w:rFonts w:ascii="Times New Roman" w:hAnsi="Times New Roman" w:cs="Times New Roman"/>
          <w:sz w:val="24"/>
          <w:szCs w:val="24"/>
        </w:rPr>
        <w:t xml:space="preserve">  The senior management </w:t>
      </w:r>
      <w:r w:rsidR="007A1B57" w:rsidRPr="00024C34">
        <w:rPr>
          <w:rFonts w:ascii="Times New Roman" w:hAnsi="Times New Roman" w:cs="Times New Roman"/>
          <w:sz w:val="24"/>
          <w:szCs w:val="24"/>
        </w:rPr>
        <w:t>can domin</w:t>
      </w:r>
      <w:r w:rsidR="00C37C6F" w:rsidRPr="00024C34">
        <w:rPr>
          <w:rFonts w:ascii="Times New Roman" w:hAnsi="Times New Roman" w:cs="Times New Roman"/>
          <w:sz w:val="24"/>
          <w:szCs w:val="24"/>
        </w:rPr>
        <w:t>ate the direction and strategy of GE Appliances.</w:t>
      </w:r>
      <w:r w:rsidR="00517C16" w:rsidRPr="00024C34">
        <w:rPr>
          <w:rFonts w:ascii="Times New Roman" w:hAnsi="Times New Roman" w:cs="Times New Roman"/>
          <w:sz w:val="24"/>
          <w:szCs w:val="24"/>
        </w:rPr>
        <w:fldChar w:fldCharType="begin"/>
      </w:r>
      <w:r w:rsidR="00517C16" w:rsidRPr="00024C34">
        <w:rPr>
          <w:rFonts w:ascii="Times New Roman" w:hAnsi="Times New Roman" w:cs="Times New Roman"/>
          <w:sz w:val="24"/>
          <w:szCs w:val="24"/>
        </w:rPr>
        <w:instrText>ADDIN RW.CITE{{90 [NoInformation] 2016}}</w:instrText>
      </w:r>
      <w:r w:rsidR="00517C16" w:rsidRPr="00024C34">
        <w:rPr>
          <w:rFonts w:ascii="Times New Roman" w:hAnsi="Times New Roman" w:cs="Times New Roman"/>
          <w:sz w:val="24"/>
          <w:szCs w:val="24"/>
        </w:rPr>
        <w:fldChar w:fldCharType="separate"/>
      </w:r>
      <w:r w:rsidR="00517C16" w:rsidRPr="00CA24E7">
        <w:rPr>
          <w:rFonts w:ascii="Times New Roman" w:hAnsi="Times New Roman" w:cs="Times New Roman"/>
          <w:bCs/>
          <w:i/>
          <w:sz w:val="24"/>
          <w:szCs w:val="24"/>
          <w:lang w:eastAsia="zh-TW"/>
        </w:rPr>
        <w:t>(Haier to Acquire GE Appliances Business</w:t>
      </w:r>
      <w:r w:rsidR="00CA24E7">
        <w:rPr>
          <w:rFonts w:ascii="Times New Roman" w:hAnsi="Times New Roman" w:cs="Times New Roman"/>
          <w:bCs/>
          <w:i/>
          <w:sz w:val="24"/>
          <w:szCs w:val="24"/>
          <w:lang w:eastAsia="zh-TW"/>
        </w:rPr>
        <w:t>,</w:t>
      </w:r>
      <w:r w:rsidR="00517C16" w:rsidRPr="00CA24E7">
        <w:rPr>
          <w:rFonts w:ascii="Times New Roman" w:hAnsi="Times New Roman" w:cs="Times New Roman"/>
          <w:bCs/>
          <w:i/>
          <w:sz w:val="24"/>
          <w:szCs w:val="24"/>
          <w:lang w:eastAsia="zh-TW"/>
        </w:rPr>
        <w:t xml:space="preserve"> </w:t>
      </w:r>
      <w:r w:rsidR="00517C16" w:rsidRPr="00024C34">
        <w:rPr>
          <w:rFonts w:ascii="Times New Roman" w:hAnsi="Times New Roman" w:cs="Times New Roman"/>
          <w:bCs/>
          <w:sz w:val="24"/>
          <w:szCs w:val="24"/>
          <w:lang w:eastAsia="zh-TW"/>
        </w:rPr>
        <w:t>2016)</w:t>
      </w:r>
      <w:r w:rsidR="00517C16" w:rsidRPr="00024C34">
        <w:rPr>
          <w:rFonts w:ascii="Times New Roman" w:hAnsi="Times New Roman" w:cs="Times New Roman"/>
          <w:sz w:val="24"/>
          <w:szCs w:val="24"/>
        </w:rPr>
        <w:fldChar w:fldCharType="end"/>
      </w:r>
      <w:r w:rsidR="00A11E88" w:rsidRPr="00024C34">
        <w:rPr>
          <w:rFonts w:ascii="Times New Roman" w:hAnsi="Times New Roman" w:cs="Times New Roman"/>
          <w:sz w:val="24"/>
          <w:szCs w:val="24"/>
        </w:rPr>
        <w:t xml:space="preserve"> </w:t>
      </w:r>
      <w:r w:rsidR="00A13236" w:rsidRPr="00024C34">
        <w:rPr>
          <w:rFonts w:ascii="Times New Roman" w:hAnsi="Times New Roman" w:cs="Times New Roman"/>
          <w:sz w:val="24"/>
          <w:szCs w:val="24"/>
        </w:rPr>
        <w:t xml:space="preserve"> According to the acquisition agreement, t</w:t>
      </w:r>
      <w:r w:rsidR="006C2BE5" w:rsidRPr="00024C34">
        <w:rPr>
          <w:rFonts w:ascii="Times New Roman" w:hAnsi="Times New Roman" w:cs="Times New Roman"/>
          <w:sz w:val="24"/>
          <w:szCs w:val="24"/>
        </w:rPr>
        <w:t xml:space="preserve">he organisational structure of </w:t>
      </w:r>
      <w:r w:rsidR="00E334B1" w:rsidRPr="00024C34">
        <w:rPr>
          <w:rFonts w:ascii="Times New Roman" w:hAnsi="Times New Roman" w:cs="Times New Roman"/>
          <w:sz w:val="24"/>
          <w:szCs w:val="24"/>
        </w:rPr>
        <w:t xml:space="preserve">GE Appliances can be reminded. </w:t>
      </w:r>
      <w:r w:rsidR="0028708F" w:rsidRPr="00024C34">
        <w:rPr>
          <w:rFonts w:ascii="Times New Roman" w:hAnsi="Times New Roman" w:cs="Times New Roman"/>
          <w:sz w:val="24"/>
          <w:szCs w:val="24"/>
        </w:rPr>
        <w:t xml:space="preserve"> </w:t>
      </w:r>
    </w:p>
    <w:p w14:paraId="4CA85500" w14:textId="77777777" w:rsidR="00A70EE4" w:rsidRPr="00024C34" w:rsidRDefault="00A70EE4" w:rsidP="00024C34">
      <w:pPr>
        <w:spacing w:line="360" w:lineRule="auto"/>
        <w:rPr>
          <w:rFonts w:ascii="Times New Roman" w:hAnsi="Times New Roman" w:cs="Times New Roman"/>
          <w:sz w:val="24"/>
          <w:szCs w:val="24"/>
        </w:rPr>
      </w:pPr>
    </w:p>
    <w:p w14:paraId="1902F282" w14:textId="111DC5F4" w:rsidR="00CC765B" w:rsidRPr="00024C34" w:rsidRDefault="00A13236" w:rsidP="00024C34">
      <w:pPr>
        <w:spacing w:line="360" w:lineRule="auto"/>
        <w:rPr>
          <w:rFonts w:ascii="Times New Roman" w:hAnsi="Times New Roman" w:cs="Times New Roman"/>
          <w:sz w:val="24"/>
          <w:szCs w:val="24"/>
        </w:rPr>
      </w:pPr>
      <w:r w:rsidRPr="00024C34">
        <w:rPr>
          <w:rFonts w:ascii="Times New Roman" w:hAnsi="Times New Roman" w:cs="Times New Roman"/>
          <w:sz w:val="24"/>
          <w:szCs w:val="24"/>
        </w:rPr>
        <w:t>T</w:t>
      </w:r>
      <w:r w:rsidR="0028708F" w:rsidRPr="00024C34">
        <w:rPr>
          <w:rFonts w:ascii="Times New Roman" w:hAnsi="Times New Roman" w:cs="Times New Roman"/>
          <w:sz w:val="24"/>
          <w:szCs w:val="24"/>
        </w:rPr>
        <w:t xml:space="preserve">he organisational structure of GE Appliances </w:t>
      </w:r>
      <w:r w:rsidR="002B6564" w:rsidRPr="00024C34">
        <w:rPr>
          <w:rFonts w:ascii="Times New Roman" w:hAnsi="Times New Roman" w:cs="Times New Roman"/>
          <w:sz w:val="24"/>
          <w:szCs w:val="24"/>
        </w:rPr>
        <w:t xml:space="preserve">before acquisition </w:t>
      </w:r>
      <w:r w:rsidR="0028708F" w:rsidRPr="00024C34">
        <w:rPr>
          <w:rFonts w:ascii="Times New Roman" w:hAnsi="Times New Roman" w:cs="Times New Roman"/>
          <w:sz w:val="24"/>
          <w:szCs w:val="24"/>
        </w:rPr>
        <w:t xml:space="preserve">is quite </w:t>
      </w:r>
      <w:r w:rsidR="000401C4" w:rsidRPr="00024C34">
        <w:rPr>
          <w:rFonts w:ascii="Times New Roman" w:hAnsi="Times New Roman" w:cs="Times New Roman"/>
          <w:sz w:val="24"/>
          <w:szCs w:val="24"/>
        </w:rPr>
        <w:t>like</w:t>
      </w:r>
      <w:r w:rsidR="0028708F" w:rsidRPr="00024C34">
        <w:rPr>
          <w:rFonts w:ascii="Times New Roman" w:hAnsi="Times New Roman" w:cs="Times New Roman"/>
          <w:sz w:val="24"/>
          <w:szCs w:val="24"/>
        </w:rPr>
        <w:t xml:space="preserve"> Haier.  </w:t>
      </w:r>
      <w:r w:rsidR="002B6564" w:rsidRPr="00024C34">
        <w:rPr>
          <w:rFonts w:ascii="Times New Roman" w:hAnsi="Times New Roman" w:cs="Times New Roman"/>
          <w:sz w:val="24"/>
          <w:szCs w:val="24"/>
        </w:rPr>
        <w:t>The leader of GE – Mr. Jack Welch believe small company size will gain the greatest efficiency</w:t>
      </w:r>
      <w:r w:rsidR="00B81406" w:rsidRPr="00024C34">
        <w:rPr>
          <w:rFonts w:ascii="Times New Roman" w:hAnsi="Times New Roman" w:cs="Times New Roman"/>
          <w:sz w:val="24"/>
          <w:szCs w:val="24"/>
        </w:rPr>
        <w:t xml:space="preserve"> and </w:t>
      </w:r>
      <w:r w:rsidR="00C814D0" w:rsidRPr="00024C34">
        <w:rPr>
          <w:rFonts w:ascii="Times New Roman" w:hAnsi="Times New Roman" w:cs="Times New Roman"/>
          <w:sz w:val="24"/>
          <w:szCs w:val="24"/>
        </w:rPr>
        <w:t xml:space="preserve">more competitive in the dynamic environment.  </w:t>
      </w:r>
      <w:r w:rsidR="005E1F77" w:rsidRPr="00024C34">
        <w:rPr>
          <w:rFonts w:ascii="Times New Roman" w:hAnsi="Times New Roman" w:cs="Times New Roman"/>
          <w:sz w:val="24"/>
          <w:szCs w:val="24"/>
        </w:rPr>
        <w:t xml:space="preserve">Welch’s intended to make GE as </w:t>
      </w:r>
      <w:r w:rsidR="004B55F2" w:rsidRPr="00024C34">
        <w:rPr>
          <w:rFonts w:ascii="Times New Roman" w:hAnsi="Times New Roman" w:cs="Times New Roman"/>
          <w:sz w:val="24"/>
          <w:szCs w:val="24"/>
        </w:rPr>
        <w:t>small as possible</w:t>
      </w:r>
      <w:r w:rsidR="00FE65CE" w:rsidRPr="00024C34">
        <w:rPr>
          <w:rFonts w:ascii="Times New Roman" w:hAnsi="Times New Roman" w:cs="Times New Roman"/>
          <w:sz w:val="24"/>
          <w:szCs w:val="24"/>
        </w:rPr>
        <w:t>.</w:t>
      </w:r>
      <w:r w:rsidR="00F70A4A" w:rsidRPr="00024C34">
        <w:rPr>
          <w:rFonts w:ascii="Times New Roman" w:hAnsi="Times New Roman" w:cs="Times New Roman"/>
          <w:sz w:val="24"/>
          <w:szCs w:val="24"/>
        </w:rPr>
        <w:t xml:space="preserve">  Instead of traditional hieratical reporting system, Welch</w:t>
      </w:r>
      <w:r w:rsidR="00A078C9" w:rsidRPr="00024C34">
        <w:rPr>
          <w:rFonts w:ascii="Times New Roman" w:hAnsi="Times New Roman" w:cs="Times New Roman"/>
          <w:sz w:val="24"/>
          <w:szCs w:val="24"/>
        </w:rPr>
        <w:t xml:space="preserve"> introduced </w:t>
      </w:r>
      <w:r w:rsidR="00F84897" w:rsidRPr="00024C34">
        <w:rPr>
          <w:rFonts w:ascii="Times New Roman" w:hAnsi="Times New Roman" w:cs="Times New Roman"/>
          <w:sz w:val="24"/>
          <w:szCs w:val="24"/>
        </w:rPr>
        <w:t xml:space="preserve">a simpler reporting system, employees are </w:t>
      </w:r>
      <w:r w:rsidR="000F2F0E" w:rsidRPr="00024C34">
        <w:rPr>
          <w:rFonts w:ascii="Times New Roman" w:hAnsi="Times New Roman" w:cs="Times New Roman"/>
          <w:sz w:val="24"/>
          <w:szCs w:val="24"/>
        </w:rPr>
        <w:t>encouraged</w:t>
      </w:r>
      <w:r w:rsidR="00F84897" w:rsidRPr="00024C34">
        <w:rPr>
          <w:rFonts w:ascii="Times New Roman" w:hAnsi="Times New Roman" w:cs="Times New Roman"/>
          <w:sz w:val="24"/>
          <w:szCs w:val="24"/>
        </w:rPr>
        <w:t xml:space="preserve"> to </w:t>
      </w:r>
      <w:r w:rsidR="003031AE" w:rsidRPr="00024C34">
        <w:rPr>
          <w:rFonts w:ascii="Times New Roman" w:hAnsi="Times New Roman" w:cs="Times New Roman"/>
          <w:sz w:val="24"/>
          <w:szCs w:val="24"/>
        </w:rPr>
        <w:t xml:space="preserve">solve the problems themselves or within the team instead of reporting and wait the final decision making from senior management.  </w:t>
      </w:r>
      <w:r w:rsidR="000938A5" w:rsidRPr="00024C34">
        <w:rPr>
          <w:rFonts w:ascii="Times New Roman" w:hAnsi="Times New Roman" w:cs="Times New Roman"/>
          <w:sz w:val="24"/>
          <w:szCs w:val="24"/>
        </w:rPr>
        <w:t xml:space="preserve">Without a multi-layer reporting line, employees </w:t>
      </w:r>
      <w:r w:rsidR="00BA6F6C" w:rsidRPr="00024C34">
        <w:rPr>
          <w:rFonts w:ascii="Times New Roman" w:hAnsi="Times New Roman" w:cs="Times New Roman"/>
          <w:sz w:val="24"/>
          <w:szCs w:val="24"/>
        </w:rPr>
        <w:t>able to spend more time on</w:t>
      </w:r>
      <w:r w:rsidR="000938A5" w:rsidRPr="00024C34">
        <w:rPr>
          <w:rFonts w:ascii="Times New Roman" w:hAnsi="Times New Roman" w:cs="Times New Roman"/>
          <w:sz w:val="24"/>
          <w:szCs w:val="24"/>
        </w:rPr>
        <w:t xml:space="preserve"> listening and communication</w:t>
      </w:r>
      <w:r w:rsidR="00BA6F6C" w:rsidRPr="00024C34">
        <w:rPr>
          <w:rFonts w:ascii="Times New Roman" w:hAnsi="Times New Roman" w:cs="Times New Roman"/>
          <w:sz w:val="24"/>
          <w:szCs w:val="24"/>
        </w:rPr>
        <w:t xml:space="preserve"> instead of </w:t>
      </w:r>
      <w:r w:rsidR="002B0F56" w:rsidRPr="00024C34">
        <w:rPr>
          <w:rFonts w:ascii="Times New Roman" w:hAnsi="Times New Roman" w:cs="Times New Roman"/>
          <w:sz w:val="24"/>
          <w:szCs w:val="24"/>
        </w:rPr>
        <w:t xml:space="preserve">fighting with bureaucratic </w:t>
      </w:r>
      <w:r w:rsidR="00FF0735" w:rsidRPr="00024C34">
        <w:rPr>
          <w:rFonts w:ascii="Times New Roman" w:hAnsi="Times New Roman" w:cs="Times New Roman"/>
          <w:sz w:val="24"/>
          <w:szCs w:val="24"/>
        </w:rPr>
        <w:t xml:space="preserve">layer.  Through the communication, employees </w:t>
      </w:r>
      <w:r w:rsidR="00DC0A80" w:rsidRPr="00024C34">
        <w:rPr>
          <w:rFonts w:ascii="Times New Roman" w:hAnsi="Times New Roman" w:cs="Times New Roman"/>
          <w:sz w:val="24"/>
          <w:szCs w:val="24"/>
        </w:rPr>
        <w:t>can</w:t>
      </w:r>
      <w:r w:rsidR="00FF0735" w:rsidRPr="00024C34">
        <w:rPr>
          <w:rFonts w:ascii="Times New Roman" w:hAnsi="Times New Roman" w:cs="Times New Roman"/>
          <w:sz w:val="24"/>
          <w:szCs w:val="24"/>
        </w:rPr>
        <w:t xml:space="preserve"> </w:t>
      </w:r>
      <w:r w:rsidR="00212BA8" w:rsidRPr="00024C34">
        <w:rPr>
          <w:rFonts w:ascii="Times New Roman" w:hAnsi="Times New Roman" w:cs="Times New Roman"/>
          <w:sz w:val="24"/>
          <w:szCs w:val="24"/>
        </w:rPr>
        <w:t>understand</w:t>
      </w:r>
      <w:r w:rsidR="00FF0735" w:rsidRPr="00024C34">
        <w:rPr>
          <w:rFonts w:ascii="Times New Roman" w:hAnsi="Times New Roman" w:cs="Times New Roman"/>
          <w:sz w:val="24"/>
          <w:szCs w:val="24"/>
        </w:rPr>
        <w:t xml:space="preserve"> </w:t>
      </w:r>
      <w:r w:rsidR="009E5682" w:rsidRPr="00024C34">
        <w:rPr>
          <w:rFonts w:ascii="Times New Roman" w:hAnsi="Times New Roman" w:cs="Times New Roman"/>
          <w:sz w:val="24"/>
          <w:szCs w:val="24"/>
        </w:rPr>
        <w:t xml:space="preserve">each other more. </w:t>
      </w:r>
      <w:r w:rsidR="002E0984" w:rsidRPr="00024C34">
        <w:rPr>
          <w:rFonts w:ascii="Times New Roman" w:hAnsi="Times New Roman" w:cs="Times New Roman"/>
          <w:sz w:val="24"/>
          <w:szCs w:val="24"/>
          <w:lang w:eastAsia="zh-TW"/>
        </w:rPr>
        <w:t xml:space="preserve">The simpler the organisational structure, the more efficient communication, the direction and </w:t>
      </w:r>
      <w:r w:rsidR="001820A2" w:rsidRPr="00024C34">
        <w:rPr>
          <w:rFonts w:ascii="Times New Roman" w:hAnsi="Times New Roman" w:cs="Times New Roman"/>
          <w:sz w:val="24"/>
          <w:szCs w:val="24"/>
          <w:lang w:eastAsia="zh-TW"/>
        </w:rPr>
        <w:t xml:space="preserve">instruction </w:t>
      </w:r>
      <w:r w:rsidR="002E0984" w:rsidRPr="00024C34">
        <w:rPr>
          <w:rFonts w:ascii="Times New Roman" w:hAnsi="Times New Roman" w:cs="Times New Roman"/>
          <w:sz w:val="24"/>
          <w:szCs w:val="24"/>
          <w:lang w:eastAsia="zh-TW"/>
        </w:rPr>
        <w:t xml:space="preserve">from senior management </w:t>
      </w:r>
      <w:r w:rsidR="00295DFA" w:rsidRPr="00024C34">
        <w:rPr>
          <w:rFonts w:ascii="Times New Roman" w:hAnsi="Times New Roman" w:cs="Times New Roman"/>
          <w:sz w:val="24"/>
          <w:szCs w:val="24"/>
          <w:lang w:eastAsia="zh-TW"/>
        </w:rPr>
        <w:t xml:space="preserve">will be clear and fast deliver to employees.  </w:t>
      </w:r>
      <w:r w:rsidR="009E5682" w:rsidRPr="00024C34">
        <w:rPr>
          <w:rFonts w:ascii="Times New Roman" w:hAnsi="Times New Roman" w:cs="Times New Roman"/>
          <w:sz w:val="24"/>
          <w:szCs w:val="24"/>
        </w:rPr>
        <w:t>T</w:t>
      </w:r>
      <w:r w:rsidR="003031AE" w:rsidRPr="00024C34">
        <w:rPr>
          <w:rFonts w:ascii="Times New Roman" w:hAnsi="Times New Roman" w:cs="Times New Roman"/>
          <w:sz w:val="24"/>
          <w:szCs w:val="24"/>
        </w:rPr>
        <w:t xml:space="preserve">he delayering process </w:t>
      </w:r>
      <w:r w:rsidR="00BC2FF1" w:rsidRPr="00024C34">
        <w:rPr>
          <w:rFonts w:ascii="Times New Roman" w:hAnsi="Times New Roman" w:cs="Times New Roman"/>
          <w:sz w:val="24"/>
          <w:szCs w:val="24"/>
        </w:rPr>
        <w:t>increase the satisfaction of employees.</w:t>
      </w:r>
      <w:r w:rsidR="00246AFA" w:rsidRPr="00024C34">
        <w:rPr>
          <w:rFonts w:ascii="Times New Roman" w:hAnsi="Times New Roman" w:cs="Times New Roman"/>
          <w:sz w:val="24"/>
          <w:szCs w:val="24"/>
        </w:rPr>
        <w:t xml:space="preserve">  In late 1990s, the head of GE </w:t>
      </w:r>
      <w:r w:rsidR="007101E7" w:rsidRPr="00024C34">
        <w:rPr>
          <w:rFonts w:ascii="Times New Roman" w:hAnsi="Times New Roman" w:cs="Times New Roman"/>
          <w:sz w:val="24"/>
          <w:szCs w:val="24"/>
        </w:rPr>
        <w:t>Capital</w:t>
      </w:r>
      <w:r w:rsidR="00246AFA" w:rsidRPr="00024C34">
        <w:rPr>
          <w:rFonts w:ascii="Times New Roman" w:hAnsi="Times New Roman" w:cs="Times New Roman"/>
          <w:sz w:val="24"/>
          <w:szCs w:val="24"/>
        </w:rPr>
        <w:t xml:space="preserve"> Service – Wendt the advantage of no boundary working environment.  </w:t>
      </w:r>
      <w:r w:rsidR="00246AFA" w:rsidRPr="00024C34">
        <w:rPr>
          <w:rFonts w:ascii="Times New Roman" w:hAnsi="Times New Roman" w:cs="Times New Roman"/>
          <w:sz w:val="24"/>
          <w:szCs w:val="24"/>
        </w:rPr>
        <w:lastRenderedPageBreak/>
        <w:t>The no boundary encourage employee for open discussion instead of following the instruction.  It shows that the leader of GE Appliances has a similar management philosophy with Haier.</w:t>
      </w:r>
      <w:r w:rsidR="003626E2" w:rsidRPr="00024C34">
        <w:rPr>
          <w:rFonts w:ascii="Times New Roman" w:hAnsi="Times New Roman" w:cs="Times New Roman"/>
          <w:sz w:val="24"/>
          <w:szCs w:val="24"/>
        </w:rPr>
        <w:t xml:space="preserve">  </w:t>
      </w:r>
      <w:r w:rsidR="005808F4" w:rsidRPr="00024C34">
        <w:rPr>
          <w:rFonts w:ascii="Times New Roman" w:hAnsi="Times New Roman" w:cs="Times New Roman"/>
          <w:sz w:val="24"/>
          <w:szCs w:val="24"/>
        </w:rPr>
        <w:fldChar w:fldCharType="begin"/>
      </w:r>
      <w:r w:rsidR="005808F4" w:rsidRPr="00024C34">
        <w:rPr>
          <w:rFonts w:ascii="Times New Roman" w:hAnsi="Times New Roman" w:cs="Times New Roman"/>
          <w:sz w:val="24"/>
          <w:szCs w:val="24"/>
        </w:rPr>
        <w:instrText>ADDIN RW.CITE{{100 Slater,Robert 1998}}</w:instrText>
      </w:r>
      <w:r w:rsidR="005808F4" w:rsidRPr="00024C34">
        <w:rPr>
          <w:rFonts w:ascii="Times New Roman" w:hAnsi="Times New Roman" w:cs="Times New Roman"/>
          <w:sz w:val="24"/>
          <w:szCs w:val="24"/>
        </w:rPr>
        <w:fldChar w:fldCharType="separate"/>
      </w:r>
      <w:r w:rsidR="005808F4" w:rsidRPr="00024C34">
        <w:rPr>
          <w:rFonts w:ascii="Times New Roman" w:hAnsi="Times New Roman" w:cs="Times New Roman"/>
          <w:bCs/>
          <w:sz w:val="24"/>
          <w:szCs w:val="24"/>
          <w:lang w:eastAsia="zh-TW"/>
        </w:rPr>
        <w:t>(Slater</w:t>
      </w:r>
      <w:r w:rsidR="005169B5">
        <w:rPr>
          <w:rFonts w:ascii="Times New Roman" w:hAnsi="Times New Roman" w:cs="Times New Roman"/>
          <w:bCs/>
          <w:sz w:val="24"/>
          <w:szCs w:val="24"/>
          <w:lang w:eastAsia="zh-TW"/>
        </w:rPr>
        <w:t xml:space="preserve">, </w:t>
      </w:r>
      <w:r w:rsidR="005808F4" w:rsidRPr="00024C34">
        <w:rPr>
          <w:rFonts w:ascii="Times New Roman" w:hAnsi="Times New Roman" w:cs="Times New Roman"/>
          <w:bCs/>
          <w:sz w:val="24"/>
          <w:szCs w:val="24"/>
          <w:lang w:eastAsia="zh-TW"/>
        </w:rPr>
        <w:t>1998)</w:t>
      </w:r>
      <w:r w:rsidR="005808F4" w:rsidRPr="00024C34">
        <w:rPr>
          <w:rFonts w:ascii="Times New Roman" w:hAnsi="Times New Roman" w:cs="Times New Roman"/>
          <w:sz w:val="24"/>
          <w:szCs w:val="24"/>
        </w:rPr>
        <w:fldChar w:fldCharType="end"/>
      </w:r>
      <w:r w:rsidR="004B1169" w:rsidRPr="00024C34">
        <w:rPr>
          <w:rFonts w:ascii="Times New Roman" w:hAnsi="Times New Roman" w:cs="Times New Roman"/>
          <w:sz w:val="24"/>
          <w:szCs w:val="24"/>
        </w:rPr>
        <w:t xml:space="preserve">  </w:t>
      </w:r>
    </w:p>
    <w:p w14:paraId="1A9263F8" w14:textId="5441FCA8" w:rsidR="00CC765B" w:rsidRPr="00024C34" w:rsidRDefault="00CC765B" w:rsidP="00024C34">
      <w:pPr>
        <w:spacing w:line="360" w:lineRule="auto"/>
        <w:rPr>
          <w:rFonts w:ascii="Times New Roman" w:eastAsia="DengXian" w:hAnsi="Times New Roman" w:cs="Times New Roman"/>
          <w:sz w:val="24"/>
          <w:szCs w:val="24"/>
        </w:rPr>
      </w:pPr>
    </w:p>
    <w:p w14:paraId="106EE755" w14:textId="3112FDC8" w:rsidR="00C53840" w:rsidRPr="00024C34" w:rsidRDefault="00873AB1" w:rsidP="00024C34">
      <w:pPr>
        <w:spacing w:line="360" w:lineRule="auto"/>
        <w:rPr>
          <w:rFonts w:ascii="Times New Roman" w:hAnsi="Times New Roman" w:cs="Times New Roman"/>
          <w:sz w:val="24"/>
          <w:szCs w:val="24"/>
        </w:rPr>
      </w:pPr>
      <w:proofErr w:type="gramStart"/>
      <w:r w:rsidRPr="00024C34">
        <w:rPr>
          <w:rFonts w:ascii="Times New Roman" w:hAnsi="Times New Roman" w:cs="Times New Roman"/>
          <w:sz w:val="24"/>
          <w:szCs w:val="24"/>
          <w:lang w:eastAsia="zh-TW"/>
        </w:rPr>
        <w:t>Similar to</w:t>
      </w:r>
      <w:proofErr w:type="gramEnd"/>
      <w:r w:rsidRPr="00024C34">
        <w:rPr>
          <w:rFonts w:ascii="Times New Roman" w:hAnsi="Times New Roman" w:cs="Times New Roman"/>
          <w:sz w:val="24"/>
          <w:szCs w:val="24"/>
          <w:lang w:eastAsia="zh-TW"/>
        </w:rPr>
        <w:t xml:space="preserve"> Haier, GE Appliances </w:t>
      </w:r>
      <w:r w:rsidR="00425DCF" w:rsidRPr="00024C34">
        <w:rPr>
          <w:rFonts w:ascii="Times New Roman" w:hAnsi="Times New Roman" w:cs="Times New Roman"/>
          <w:sz w:val="24"/>
          <w:szCs w:val="24"/>
          <w:lang w:eastAsia="zh-TW"/>
        </w:rPr>
        <w:t>placed the customer satisfaction</w:t>
      </w:r>
      <w:r w:rsidR="00850763" w:rsidRPr="00024C34">
        <w:rPr>
          <w:rFonts w:ascii="Times New Roman" w:hAnsi="Times New Roman" w:cs="Times New Roman"/>
          <w:sz w:val="24"/>
          <w:szCs w:val="24"/>
          <w:lang w:eastAsia="zh-TW"/>
        </w:rPr>
        <w:t xml:space="preserve">, </w:t>
      </w:r>
      <w:r w:rsidR="00462D1E" w:rsidRPr="00024C34">
        <w:rPr>
          <w:rFonts w:ascii="Times New Roman" w:hAnsi="Times New Roman" w:cs="Times New Roman"/>
          <w:sz w:val="24"/>
          <w:szCs w:val="24"/>
          <w:lang w:eastAsia="zh-TW"/>
        </w:rPr>
        <w:t xml:space="preserve">the corporate strategy will </w:t>
      </w:r>
      <w:r w:rsidR="00F70E6F" w:rsidRPr="00024C34">
        <w:rPr>
          <w:rFonts w:ascii="Times New Roman" w:hAnsi="Times New Roman" w:cs="Times New Roman"/>
          <w:sz w:val="24"/>
          <w:szCs w:val="24"/>
          <w:lang w:eastAsia="zh-TW"/>
        </w:rPr>
        <w:t xml:space="preserve">be </w:t>
      </w:r>
      <w:r w:rsidR="00707560" w:rsidRPr="00024C34">
        <w:rPr>
          <w:rFonts w:ascii="Times New Roman" w:hAnsi="Times New Roman" w:cs="Times New Roman"/>
          <w:sz w:val="24"/>
          <w:szCs w:val="24"/>
          <w:lang w:eastAsia="zh-TW"/>
        </w:rPr>
        <w:t>developed,</w:t>
      </w:r>
      <w:r w:rsidR="002A7EF9" w:rsidRPr="00024C34">
        <w:rPr>
          <w:rFonts w:ascii="Times New Roman" w:hAnsi="Times New Roman" w:cs="Times New Roman"/>
          <w:sz w:val="24"/>
          <w:szCs w:val="24"/>
          <w:lang w:eastAsia="zh-TW"/>
        </w:rPr>
        <w:t xml:space="preserve"> and change based on the customers need</w:t>
      </w:r>
      <w:r w:rsidR="00327DF6" w:rsidRPr="00024C34">
        <w:rPr>
          <w:rFonts w:ascii="Times New Roman" w:hAnsi="Times New Roman" w:cs="Times New Roman"/>
          <w:sz w:val="24"/>
          <w:szCs w:val="24"/>
          <w:lang w:eastAsia="zh-TW"/>
        </w:rPr>
        <w:t xml:space="preserve"> and the external environment.</w:t>
      </w:r>
      <w:r w:rsidR="00112084" w:rsidRPr="00024C34">
        <w:rPr>
          <w:rFonts w:ascii="Times New Roman" w:hAnsi="Times New Roman" w:cs="Times New Roman"/>
          <w:sz w:val="24"/>
          <w:szCs w:val="24"/>
          <w:lang w:eastAsia="zh-TW"/>
        </w:rPr>
        <w:t xml:space="preserve">  The people management strategy of GE will </w:t>
      </w:r>
      <w:r w:rsidR="00FC7B9F" w:rsidRPr="00024C34">
        <w:rPr>
          <w:rFonts w:ascii="Times New Roman" w:hAnsi="Times New Roman" w:cs="Times New Roman"/>
          <w:sz w:val="24"/>
          <w:szCs w:val="24"/>
          <w:lang w:eastAsia="zh-TW"/>
        </w:rPr>
        <w:t xml:space="preserve">facilitate the organisation to fit for the strategic movement via recruitment and training. </w:t>
      </w:r>
      <w:r w:rsidR="000F6DE6" w:rsidRPr="00024C34">
        <w:rPr>
          <w:rFonts w:ascii="Times New Roman" w:hAnsi="Times New Roman" w:cs="Times New Roman"/>
          <w:sz w:val="24"/>
          <w:szCs w:val="24"/>
          <w:lang w:eastAsia="zh-TW"/>
        </w:rPr>
        <w:t xml:space="preserve">  Placing the customer satisfaction at the top </w:t>
      </w:r>
      <w:r w:rsidR="00E16DBA" w:rsidRPr="00024C34">
        <w:rPr>
          <w:rFonts w:ascii="Times New Roman" w:hAnsi="Times New Roman" w:cs="Times New Roman"/>
          <w:sz w:val="24"/>
          <w:szCs w:val="24"/>
          <w:lang w:eastAsia="zh-TW"/>
        </w:rPr>
        <w:t>priority become the dominant culture of GE.</w:t>
      </w:r>
      <w:r w:rsidR="0067278C" w:rsidRPr="00024C34">
        <w:rPr>
          <w:rFonts w:ascii="Times New Roman" w:hAnsi="Times New Roman" w:cs="Times New Roman"/>
          <w:sz w:val="24"/>
          <w:szCs w:val="24"/>
          <w:lang w:eastAsia="zh-TW"/>
        </w:rPr>
        <w:t xml:space="preserve">  The leader of GE </w:t>
      </w:r>
      <w:r w:rsidR="00707560" w:rsidRPr="00024C34">
        <w:rPr>
          <w:rFonts w:ascii="Times New Roman" w:hAnsi="Times New Roman" w:cs="Times New Roman"/>
          <w:sz w:val="24"/>
          <w:szCs w:val="24"/>
          <w:lang w:eastAsia="zh-TW"/>
        </w:rPr>
        <w:t>promotes</w:t>
      </w:r>
      <w:r w:rsidR="00441250" w:rsidRPr="00024C34">
        <w:rPr>
          <w:rFonts w:ascii="Times New Roman" w:hAnsi="Times New Roman" w:cs="Times New Roman"/>
          <w:sz w:val="24"/>
          <w:szCs w:val="24"/>
          <w:lang w:eastAsia="zh-TW"/>
        </w:rPr>
        <w:t xml:space="preserve"> flexibility and autonomy among employees, it </w:t>
      </w:r>
      <w:r w:rsidR="00CD5600" w:rsidRPr="00024C34">
        <w:rPr>
          <w:rFonts w:ascii="Times New Roman" w:hAnsi="Times New Roman" w:cs="Times New Roman"/>
          <w:sz w:val="24"/>
          <w:szCs w:val="24"/>
          <w:lang w:eastAsia="zh-TW"/>
        </w:rPr>
        <w:t>favours</w:t>
      </w:r>
      <w:r w:rsidR="00441250" w:rsidRPr="00024C34">
        <w:rPr>
          <w:rFonts w:ascii="Times New Roman" w:hAnsi="Times New Roman" w:cs="Times New Roman"/>
          <w:sz w:val="24"/>
          <w:szCs w:val="24"/>
          <w:lang w:eastAsia="zh-TW"/>
        </w:rPr>
        <w:t xml:space="preserve"> the innovation </w:t>
      </w:r>
      <w:r w:rsidR="006E6722" w:rsidRPr="00024C34">
        <w:rPr>
          <w:rFonts w:ascii="Times New Roman" w:hAnsi="Times New Roman" w:cs="Times New Roman"/>
          <w:sz w:val="24"/>
          <w:szCs w:val="24"/>
          <w:lang w:eastAsia="zh-TW"/>
        </w:rPr>
        <w:t xml:space="preserve">and </w:t>
      </w:r>
      <w:r w:rsidR="002032DF" w:rsidRPr="00024C34">
        <w:rPr>
          <w:rFonts w:ascii="Times New Roman" w:hAnsi="Times New Roman" w:cs="Times New Roman"/>
          <w:sz w:val="24"/>
          <w:szCs w:val="24"/>
          <w:lang w:eastAsia="zh-TW"/>
        </w:rPr>
        <w:t>initiative of employees</w:t>
      </w:r>
      <w:r w:rsidR="00707560" w:rsidRPr="00024C34">
        <w:rPr>
          <w:rFonts w:ascii="Times New Roman" w:hAnsi="Times New Roman" w:cs="Times New Roman"/>
          <w:sz w:val="24"/>
          <w:szCs w:val="24"/>
          <w:lang w:eastAsia="zh-TW"/>
        </w:rPr>
        <w:t>.  Reward will be given to the employee who reach the highest customer satisfaction.</w:t>
      </w:r>
      <w:r w:rsidR="009B0E04" w:rsidRPr="00024C34">
        <w:rPr>
          <w:rFonts w:ascii="Times New Roman" w:hAnsi="Times New Roman" w:cs="Times New Roman"/>
          <w:sz w:val="24"/>
          <w:szCs w:val="24"/>
          <w:lang w:eastAsia="zh-TW"/>
        </w:rPr>
        <w:t xml:space="preserve">  To sum up, the culture of GE Appliances is close to Haier:  customer orientated, keep the structure as small </w:t>
      </w:r>
      <w:r w:rsidR="009376D7" w:rsidRPr="00024C34">
        <w:rPr>
          <w:rFonts w:ascii="Times New Roman" w:hAnsi="Times New Roman" w:cs="Times New Roman"/>
          <w:sz w:val="24"/>
          <w:szCs w:val="24"/>
          <w:lang w:eastAsia="zh-TW"/>
        </w:rPr>
        <w:t xml:space="preserve">as possible. Training is provided to empower employee’s knowledge to provide the best and updated service to the </w:t>
      </w:r>
      <w:r w:rsidR="00B63F7E" w:rsidRPr="00024C34">
        <w:rPr>
          <w:rFonts w:ascii="Times New Roman" w:hAnsi="Times New Roman" w:cs="Times New Roman"/>
          <w:sz w:val="24"/>
          <w:szCs w:val="24"/>
          <w:lang w:eastAsia="zh-TW"/>
        </w:rPr>
        <w:t>customers</w:t>
      </w:r>
      <w:r w:rsidR="009376D7" w:rsidRPr="00024C34">
        <w:rPr>
          <w:rFonts w:ascii="Times New Roman" w:hAnsi="Times New Roman" w:cs="Times New Roman"/>
          <w:sz w:val="24"/>
          <w:szCs w:val="24"/>
          <w:lang w:eastAsia="zh-TW"/>
        </w:rPr>
        <w:t xml:space="preserve">. </w:t>
      </w:r>
      <w:r w:rsidR="00283296" w:rsidRPr="00024C34">
        <w:rPr>
          <w:rFonts w:ascii="Times New Roman" w:hAnsi="Times New Roman" w:cs="Times New Roman"/>
          <w:sz w:val="24"/>
          <w:szCs w:val="24"/>
          <w:lang w:eastAsia="zh-TW"/>
        </w:rPr>
        <w:fldChar w:fldCharType="begin"/>
      </w:r>
      <w:r w:rsidR="00283296" w:rsidRPr="00024C34">
        <w:rPr>
          <w:rFonts w:ascii="Times New Roman" w:hAnsi="Times New Roman" w:cs="Times New Roman"/>
          <w:sz w:val="24"/>
          <w:szCs w:val="24"/>
          <w:lang w:eastAsia="zh-TW"/>
        </w:rPr>
        <w:instrText>ADDIN RW.CITE{{105 Andrew,Thompson 20 Oct 2017}}</w:instrText>
      </w:r>
      <w:r w:rsidR="00283296" w:rsidRPr="00024C34">
        <w:rPr>
          <w:rFonts w:ascii="Times New Roman" w:hAnsi="Times New Roman" w:cs="Times New Roman"/>
          <w:sz w:val="24"/>
          <w:szCs w:val="24"/>
          <w:lang w:eastAsia="zh-TW"/>
        </w:rPr>
        <w:fldChar w:fldCharType="separate"/>
      </w:r>
      <w:r w:rsidR="00283296" w:rsidRPr="00024C34">
        <w:rPr>
          <w:rFonts w:ascii="Times New Roman" w:hAnsi="Times New Roman" w:cs="Times New Roman"/>
          <w:bCs/>
          <w:sz w:val="24"/>
          <w:szCs w:val="24"/>
          <w:lang w:eastAsia="zh-TW"/>
        </w:rPr>
        <w:t>(Andrew</w:t>
      </w:r>
      <w:r w:rsidR="005169B5">
        <w:rPr>
          <w:rFonts w:ascii="Times New Roman" w:hAnsi="Times New Roman" w:cs="Times New Roman"/>
          <w:bCs/>
          <w:sz w:val="24"/>
          <w:szCs w:val="24"/>
          <w:lang w:eastAsia="zh-TW"/>
        </w:rPr>
        <w:t xml:space="preserve">, </w:t>
      </w:r>
      <w:r w:rsidR="00283296" w:rsidRPr="00024C34">
        <w:rPr>
          <w:rFonts w:ascii="Times New Roman" w:hAnsi="Times New Roman" w:cs="Times New Roman"/>
          <w:bCs/>
          <w:sz w:val="24"/>
          <w:szCs w:val="24"/>
          <w:lang w:eastAsia="zh-TW"/>
        </w:rPr>
        <w:t xml:space="preserve"> 2017)</w:t>
      </w:r>
      <w:r w:rsidR="00283296" w:rsidRPr="00024C34">
        <w:rPr>
          <w:rFonts w:ascii="Times New Roman" w:hAnsi="Times New Roman" w:cs="Times New Roman"/>
          <w:sz w:val="24"/>
          <w:szCs w:val="24"/>
          <w:lang w:eastAsia="zh-TW"/>
        </w:rPr>
        <w:fldChar w:fldCharType="end"/>
      </w:r>
      <w:r w:rsidR="000E2FE6" w:rsidRPr="00024C34">
        <w:rPr>
          <w:rFonts w:ascii="Times New Roman" w:hAnsi="Times New Roman" w:cs="Times New Roman"/>
          <w:sz w:val="24"/>
          <w:szCs w:val="24"/>
          <w:lang w:eastAsia="zh-TW"/>
        </w:rPr>
        <w:t xml:space="preserve">  </w:t>
      </w:r>
      <w:r w:rsidR="00103BD8" w:rsidRPr="00024C34">
        <w:rPr>
          <w:rFonts w:ascii="Times New Roman" w:hAnsi="Times New Roman" w:cs="Times New Roman"/>
          <w:sz w:val="24"/>
          <w:szCs w:val="24"/>
          <w:lang w:eastAsia="zh-TW"/>
        </w:rPr>
        <w:t>In corporate level, t</w:t>
      </w:r>
      <w:r w:rsidR="00AC4389" w:rsidRPr="00024C34">
        <w:rPr>
          <w:rFonts w:ascii="Times New Roman" w:eastAsia="DengXian" w:hAnsi="Times New Roman" w:cs="Times New Roman"/>
          <w:sz w:val="24"/>
          <w:szCs w:val="24"/>
        </w:rPr>
        <w:t>he direction of strategy</w:t>
      </w:r>
      <w:r w:rsidR="000E2FE6" w:rsidRPr="00024C34">
        <w:rPr>
          <w:rFonts w:ascii="Times New Roman" w:eastAsia="DengXian" w:hAnsi="Times New Roman" w:cs="Times New Roman"/>
          <w:sz w:val="24"/>
          <w:szCs w:val="24"/>
        </w:rPr>
        <w:t xml:space="preserve">, culture and the training direction of GE Appliance is </w:t>
      </w:r>
      <w:r w:rsidR="008763EA" w:rsidRPr="00024C34">
        <w:rPr>
          <w:rFonts w:ascii="Times New Roman" w:eastAsia="DengXian" w:hAnsi="Times New Roman" w:cs="Times New Roman"/>
          <w:sz w:val="24"/>
          <w:szCs w:val="24"/>
        </w:rPr>
        <w:t xml:space="preserve">close to </w:t>
      </w:r>
      <w:r w:rsidR="00AC4389" w:rsidRPr="00024C34">
        <w:rPr>
          <w:rFonts w:ascii="Times New Roman" w:eastAsia="DengXian" w:hAnsi="Times New Roman" w:cs="Times New Roman"/>
          <w:sz w:val="24"/>
          <w:szCs w:val="24"/>
        </w:rPr>
        <w:t>Haier home office</w:t>
      </w:r>
      <w:r w:rsidR="008763EA" w:rsidRPr="00024C34">
        <w:rPr>
          <w:rFonts w:ascii="Times New Roman" w:eastAsia="DengXian" w:hAnsi="Times New Roman" w:cs="Times New Roman"/>
          <w:sz w:val="24"/>
          <w:szCs w:val="24"/>
        </w:rPr>
        <w:t xml:space="preserve">, in favour the transition of </w:t>
      </w:r>
      <w:r w:rsidR="00F216D4" w:rsidRPr="00024C34">
        <w:rPr>
          <w:rFonts w:ascii="Times New Roman" w:eastAsia="DengXian" w:hAnsi="Times New Roman" w:cs="Times New Roman"/>
          <w:sz w:val="24"/>
          <w:szCs w:val="24"/>
        </w:rPr>
        <w:t>the newly acquired period, it makes Haier be confident to announced the new strategic planning of GE after two years of acquisition</w:t>
      </w:r>
      <w:r w:rsidR="00A44506" w:rsidRPr="00024C34">
        <w:rPr>
          <w:rFonts w:ascii="Times New Roman" w:eastAsia="DengXian" w:hAnsi="Times New Roman" w:cs="Times New Roman"/>
          <w:sz w:val="24"/>
          <w:szCs w:val="24"/>
        </w:rPr>
        <w:t>, as they are strategically similar in organisational structure; culture and training direction.</w:t>
      </w:r>
      <w:r w:rsidR="00C53840" w:rsidRPr="00024C34">
        <w:rPr>
          <w:rFonts w:ascii="Times New Roman" w:hAnsi="Times New Roman" w:cs="Times New Roman"/>
          <w:sz w:val="24"/>
          <w:szCs w:val="24"/>
        </w:rPr>
        <w:t xml:space="preserve">  The </w:t>
      </w:r>
      <w:r w:rsidR="0085404C" w:rsidRPr="00024C34">
        <w:rPr>
          <w:rFonts w:ascii="Times New Roman" w:hAnsi="Times New Roman" w:cs="Times New Roman"/>
          <w:sz w:val="24"/>
          <w:szCs w:val="24"/>
        </w:rPr>
        <w:t xml:space="preserve">highest priority people management </w:t>
      </w:r>
      <w:r w:rsidR="00C53840" w:rsidRPr="00024C34">
        <w:rPr>
          <w:rFonts w:ascii="Times New Roman" w:hAnsi="Times New Roman" w:cs="Times New Roman"/>
          <w:sz w:val="24"/>
          <w:szCs w:val="24"/>
        </w:rPr>
        <w:t xml:space="preserve">that Haier need to pay extra attention is </w:t>
      </w:r>
      <w:r w:rsidR="0085404C" w:rsidRPr="00024C34">
        <w:rPr>
          <w:rFonts w:ascii="Times New Roman" w:hAnsi="Times New Roman" w:cs="Times New Roman"/>
          <w:sz w:val="24"/>
          <w:szCs w:val="24"/>
        </w:rPr>
        <w:t xml:space="preserve">in employee level - </w:t>
      </w:r>
      <w:r w:rsidR="00C53840" w:rsidRPr="00024C34">
        <w:rPr>
          <w:rFonts w:ascii="Times New Roman" w:hAnsi="Times New Roman" w:cs="Times New Roman"/>
          <w:sz w:val="24"/>
          <w:szCs w:val="24"/>
        </w:rPr>
        <w:t>the design of the performance appraisal system for GE Appliances.</w:t>
      </w:r>
    </w:p>
    <w:p w14:paraId="05B8143A" w14:textId="3DCE5798" w:rsidR="00C853E2" w:rsidRPr="00024C34" w:rsidRDefault="00C853E2" w:rsidP="00024C34">
      <w:pPr>
        <w:spacing w:line="360" w:lineRule="auto"/>
        <w:rPr>
          <w:rFonts w:ascii="Times New Roman" w:hAnsi="Times New Roman" w:cs="Times New Roman"/>
          <w:sz w:val="24"/>
          <w:szCs w:val="24"/>
        </w:rPr>
      </w:pPr>
      <w:r w:rsidRPr="00024C34">
        <w:rPr>
          <w:rFonts w:ascii="Times New Roman" w:hAnsi="Times New Roman" w:cs="Times New Roman"/>
          <w:sz w:val="24"/>
          <w:szCs w:val="24"/>
        </w:rPr>
        <w:br w:type="page"/>
      </w:r>
    </w:p>
    <w:p w14:paraId="03009CC7" w14:textId="77777777" w:rsidR="006837E6" w:rsidRPr="00024C34" w:rsidRDefault="006837E6" w:rsidP="00024C34">
      <w:pPr>
        <w:pStyle w:val="1"/>
        <w:spacing w:line="360" w:lineRule="auto"/>
        <w:rPr>
          <w:rFonts w:ascii="Times New Roman" w:hAnsi="Times New Roman" w:cs="Times New Roman"/>
        </w:rPr>
      </w:pPr>
      <w:bookmarkStart w:id="10" w:name="_Toc3928959"/>
      <w:r w:rsidRPr="00024C34">
        <w:rPr>
          <w:rFonts w:ascii="Times New Roman" w:hAnsi="Times New Roman" w:cs="Times New Roman"/>
        </w:rPr>
        <w:lastRenderedPageBreak/>
        <w:t>Performance Management system</w:t>
      </w:r>
      <w:bookmarkEnd w:id="10"/>
    </w:p>
    <w:p w14:paraId="498B354A" w14:textId="77777777" w:rsidR="006837E6" w:rsidRPr="00024C34" w:rsidRDefault="006837E6" w:rsidP="00024C34">
      <w:pPr>
        <w:pStyle w:val="2"/>
        <w:spacing w:line="360" w:lineRule="auto"/>
        <w:rPr>
          <w:rFonts w:ascii="Times New Roman" w:hAnsi="Times New Roman" w:cs="Times New Roman"/>
        </w:rPr>
      </w:pPr>
      <w:bookmarkStart w:id="11" w:name="_Toc3928960"/>
      <w:r w:rsidRPr="00024C34">
        <w:rPr>
          <w:rFonts w:ascii="Times New Roman" w:hAnsi="Times New Roman" w:cs="Times New Roman"/>
        </w:rPr>
        <w:t>What is performance management system?</w:t>
      </w:r>
      <w:bookmarkEnd w:id="11"/>
    </w:p>
    <w:p w14:paraId="1696F516" w14:textId="681A791D" w:rsidR="002E140D" w:rsidRPr="00024C34" w:rsidRDefault="006837E6" w:rsidP="00024C34">
      <w:pPr>
        <w:spacing w:line="360" w:lineRule="auto"/>
        <w:rPr>
          <w:rFonts w:ascii="Times New Roman" w:hAnsi="Times New Roman" w:cs="Times New Roman"/>
          <w:sz w:val="24"/>
          <w:szCs w:val="24"/>
        </w:rPr>
      </w:pPr>
      <w:r w:rsidRPr="00024C34">
        <w:rPr>
          <w:rFonts w:ascii="Times New Roman" w:hAnsi="Times New Roman" w:cs="Times New Roman"/>
          <w:sz w:val="24"/>
          <w:szCs w:val="24"/>
        </w:rPr>
        <w:t xml:space="preserve">A system that contributes to the effective management of individuals and teams to achieve a better organisational performance.  The system will have a clear picture what is expected to achieve and the approach to lead and develop employees to reach the organisation mission and vision.  </w:t>
      </w:r>
      <w:r w:rsidR="00EE40B8" w:rsidRPr="00024C34">
        <w:rPr>
          <w:rFonts w:ascii="Times New Roman" w:hAnsi="Times New Roman" w:cs="Times New Roman"/>
          <w:sz w:val="24"/>
          <w:szCs w:val="24"/>
        </w:rPr>
        <w:t xml:space="preserve">The performance management system is </w:t>
      </w:r>
      <w:r w:rsidR="007101E7" w:rsidRPr="00024C34">
        <w:rPr>
          <w:rFonts w:ascii="Times New Roman" w:hAnsi="Times New Roman" w:cs="Times New Roman"/>
          <w:sz w:val="24"/>
          <w:szCs w:val="24"/>
        </w:rPr>
        <w:t>providing</w:t>
      </w:r>
      <w:r w:rsidR="00EE40B8" w:rsidRPr="00024C34">
        <w:rPr>
          <w:rFonts w:ascii="Times New Roman" w:hAnsi="Times New Roman" w:cs="Times New Roman"/>
          <w:sz w:val="24"/>
          <w:szCs w:val="24"/>
        </w:rPr>
        <w:t xml:space="preserve"> a benchmark of the process of strategic vision of the organisation. </w:t>
      </w:r>
      <w:r w:rsidR="00C46C4B" w:rsidRPr="00024C34">
        <w:rPr>
          <w:rFonts w:ascii="Times New Roman" w:hAnsi="Times New Roman" w:cs="Times New Roman"/>
          <w:sz w:val="24"/>
          <w:szCs w:val="24"/>
        </w:rPr>
        <w:t xml:space="preserve"> </w:t>
      </w:r>
      <w:r w:rsidR="00582A51" w:rsidRPr="00024C34">
        <w:rPr>
          <w:rFonts w:ascii="Times New Roman" w:hAnsi="Times New Roman" w:cs="Times New Roman"/>
          <w:sz w:val="24"/>
          <w:szCs w:val="24"/>
        </w:rPr>
        <w:fldChar w:fldCharType="begin"/>
      </w:r>
      <w:r w:rsidR="00582A51" w:rsidRPr="00024C34">
        <w:rPr>
          <w:rFonts w:ascii="Times New Roman" w:hAnsi="Times New Roman" w:cs="Times New Roman"/>
          <w:sz w:val="24"/>
          <w:szCs w:val="24"/>
        </w:rPr>
        <w:instrText>ADDIN RW.CITE{{116 John,Storey 2009}}</w:instrText>
      </w:r>
      <w:r w:rsidR="00582A51" w:rsidRPr="00024C34">
        <w:rPr>
          <w:rFonts w:ascii="Times New Roman" w:hAnsi="Times New Roman" w:cs="Times New Roman"/>
          <w:sz w:val="24"/>
          <w:szCs w:val="24"/>
        </w:rPr>
        <w:fldChar w:fldCharType="separate"/>
      </w:r>
      <w:r w:rsidR="00582A51" w:rsidRPr="00024C34">
        <w:rPr>
          <w:rFonts w:ascii="Times New Roman" w:hAnsi="Times New Roman" w:cs="Times New Roman"/>
          <w:bCs/>
          <w:sz w:val="24"/>
          <w:szCs w:val="24"/>
          <w:lang w:eastAsia="zh-TW"/>
        </w:rPr>
        <w:t>(John</w:t>
      </w:r>
      <w:r w:rsidR="005169B5">
        <w:rPr>
          <w:rFonts w:ascii="Times New Roman" w:hAnsi="Times New Roman" w:cs="Times New Roman"/>
          <w:bCs/>
          <w:sz w:val="24"/>
          <w:szCs w:val="24"/>
          <w:lang w:eastAsia="zh-TW"/>
        </w:rPr>
        <w:t xml:space="preserve"> and</w:t>
      </w:r>
      <w:r w:rsidR="00582A51" w:rsidRPr="00024C34">
        <w:rPr>
          <w:rFonts w:ascii="Times New Roman" w:hAnsi="Times New Roman" w:cs="Times New Roman"/>
          <w:bCs/>
          <w:sz w:val="24"/>
          <w:szCs w:val="24"/>
          <w:lang w:eastAsia="zh-TW"/>
        </w:rPr>
        <w:t xml:space="preserve"> Patrick et al.</w:t>
      </w:r>
      <w:r w:rsidR="005169B5">
        <w:rPr>
          <w:rFonts w:ascii="Times New Roman" w:hAnsi="Times New Roman" w:cs="Times New Roman"/>
          <w:bCs/>
          <w:sz w:val="24"/>
          <w:szCs w:val="24"/>
          <w:lang w:eastAsia="zh-TW"/>
        </w:rPr>
        <w:t>,</w:t>
      </w:r>
      <w:r w:rsidR="00582A51" w:rsidRPr="00024C34">
        <w:rPr>
          <w:rFonts w:ascii="Times New Roman" w:hAnsi="Times New Roman" w:cs="Times New Roman"/>
          <w:bCs/>
          <w:sz w:val="24"/>
          <w:szCs w:val="24"/>
          <w:lang w:eastAsia="zh-TW"/>
        </w:rPr>
        <w:t xml:space="preserve"> 2009)</w:t>
      </w:r>
      <w:r w:rsidR="00582A51" w:rsidRPr="00024C34">
        <w:rPr>
          <w:rFonts w:ascii="Times New Roman" w:hAnsi="Times New Roman" w:cs="Times New Roman"/>
          <w:sz w:val="24"/>
          <w:szCs w:val="24"/>
        </w:rPr>
        <w:fldChar w:fldCharType="end"/>
      </w:r>
      <w:r w:rsidRPr="00024C34">
        <w:rPr>
          <w:rFonts w:ascii="Times New Roman" w:hAnsi="Times New Roman" w:cs="Times New Roman"/>
          <w:sz w:val="24"/>
          <w:szCs w:val="24"/>
        </w:rPr>
        <w:t xml:space="preserve"> </w:t>
      </w:r>
    </w:p>
    <w:p w14:paraId="4DFB618E" w14:textId="171B0FFB" w:rsidR="002E140D" w:rsidRPr="00024C34" w:rsidRDefault="002E140D" w:rsidP="00024C34">
      <w:pPr>
        <w:spacing w:line="360" w:lineRule="auto"/>
        <w:rPr>
          <w:rFonts w:ascii="Times New Roman" w:hAnsi="Times New Roman" w:cs="Times New Roman"/>
          <w:sz w:val="24"/>
          <w:szCs w:val="24"/>
          <w:lang w:eastAsia="zh-TW"/>
        </w:rPr>
      </w:pPr>
    </w:p>
    <w:p w14:paraId="44509C70" w14:textId="7F72BAB2" w:rsidR="00FB118C" w:rsidRPr="00024C34" w:rsidRDefault="00FB118C" w:rsidP="00024C34">
      <w:pPr>
        <w:spacing w:line="360" w:lineRule="auto"/>
        <w:rPr>
          <w:rFonts w:ascii="Times New Roman" w:hAnsi="Times New Roman" w:cs="Times New Roman"/>
          <w:sz w:val="24"/>
          <w:szCs w:val="24"/>
          <w:lang w:eastAsia="zh-TW"/>
        </w:rPr>
      </w:pPr>
      <w:r w:rsidRPr="00024C34">
        <w:rPr>
          <w:rFonts w:ascii="Times New Roman" w:hAnsi="Times New Roman" w:cs="Times New Roman"/>
          <w:sz w:val="24"/>
          <w:szCs w:val="24"/>
          <w:lang w:eastAsia="zh-TW"/>
        </w:rPr>
        <w:t>The performance management system should:</w:t>
      </w:r>
    </w:p>
    <w:p w14:paraId="1D4FB186" w14:textId="14E3C1BF" w:rsidR="00676D83" w:rsidRPr="00024C34" w:rsidRDefault="00FB118C" w:rsidP="00024C34">
      <w:pPr>
        <w:pStyle w:val="a8"/>
        <w:numPr>
          <w:ilvl w:val="0"/>
          <w:numId w:val="1"/>
        </w:numPr>
        <w:spacing w:line="360" w:lineRule="auto"/>
        <w:ind w:leftChars="0"/>
        <w:rPr>
          <w:rFonts w:ascii="Times New Roman" w:hAnsi="Times New Roman" w:cs="Times New Roman"/>
          <w:sz w:val="24"/>
          <w:szCs w:val="24"/>
        </w:rPr>
      </w:pPr>
      <w:r w:rsidRPr="00024C34">
        <w:rPr>
          <w:rFonts w:ascii="Times New Roman" w:hAnsi="Times New Roman" w:cs="Times New Roman"/>
          <w:sz w:val="24"/>
          <w:szCs w:val="24"/>
        </w:rPr>
        <w:t xml:space="preserve"> </w:t>
      </w:r>
      <w:r w:rsidR="00676D83" w:rsidRPr="00024C34">
        <w:rPr>
          <w:rFonts w:ascii="Times New Roman" w:hAnsi="Times New Roman" w:cs="Times New Roman"/>
          <w:sz w:val="24"/>
          <w:szCs w:val="24"/>
        </w:rPr>
        <w:t>A</w:t>
      </w:r>
      <w:r w:rsidR="006837E6" w:rsidRPr="00024C34">
        <w:rPr>
          <w:rFonts w:ascii="Times New Roman" w:hAnsi="Times New Roman" w:cs="Times New Roman"/>
          <w:sz w:val="24"/>
          <w:szCs w:val="24"/>
        </w:rPr>
        <w:t xml:space="preserve">pplicable for both individual employees or departmental groups.  </w:t>
      </w:r>
    </w:p>
    <w:p w14:paraId="7B325605" w14:textId="77777777" w:rsidR="00676D83" w:rsidRPr="00024C34" w:rsidRDefault="00676D83" w:rsidP="00024C34">
      <w:pPr>
        <w:pStyle w:val="a8"/>
        <w:numPr>
          <w:ilvl w:val="0"/>
          <w:numId w:val="1"/>
        </w:numPr>
        <w:spacing w:line="360" w:lineRule="auto"/>
        <w:ind w:leftChars="0"/>
        <w:rPr>
          <w:rFonts w:ascii="Times New Roman" w:hAnsi="Times New Roman" w:cs="Times New Roman"/>
          <w:sz w:val="24"/>
          <w:szCs w:val="24"/>
        </w:rPr>
      </w:pPr>
      <w:r w:rsidRPr="00024C34">
        <w:rPr>
          <w:rFonts w:ascii="Times New Roman" w:hAnsi="Times New Roman" w:cs="Times New Roman"/>
          <w:sz w:val="24"/>
          <w:szCs w:val="24"/>
        </w:rPr>
        <w:t>A</w:t>
      </w:r>
      <w:r w:rsidR="006837E6" w:rsidRPr="00024C34">
        <w:rPr>
          <w:rFonts w:ascii="Times New Roman" w:hAnsi="Times New Roman" w:cs="Times New Roman"/>
          <w:sz w:val="24"/>
          <w:szCs w:val="24"/>
        </w:rPr>
        <w:t>ssigned</w:t>
      </w:r>
      <w:r w:rsidRPr="00024C34">
        <w:rPr>
          <w:rFonts w:ascii="Times New Roman" w:hAnsi="Times New Roman" w:cs="Times New Roman"/>
          <w:sz w:val="24"/>
          <w:szCs w:val="24"/>
        </w:rPr>
        <w:t xml:space="preserve"> a</w:t>
      </w:r>
      <w:r w:rsidR="006837E6" w:rsidRPr="00024C34">
        <w:rPr>
          <w:rFonts w:ascii="Times New Roman" w:hAnsi="Times New Roman" w:cs="Times New Roman"/>
          <w:sz w:val="24"/>
          <w:szCs w:val="24"/>
        </w:rPr>
        <w:t xml:space="preserve"> person to review of the performance, e.g. the leader or human resources manager. </w:t>
      </w:r>
    </w:p>
    <w:p w14:paraId="5E430C2A" w14:textId="0E0FBF25" w:rsidR="00E46A37" w:rsidRPr="00024C34" w:rsidRDefault="00501B98" w:rsidP="00024C34">
      <w:pPr>
        <w:pStyle w:val="a8"/>
        <w:numPr>
          <w:ilvl w:val="0"/>
          <w:numId w:val="1"/>
        </w:numPr>
        <w:spacing w:line="360" w:lineRule="auto"/>
        <w:ind w:leftChars="0"/>
        <w:rPr>
          <w:rFonts w:ascii="Times New Roman" w:hAnsi="Times New Roman" w:cs="Times New Roman"/>
          <w:sz w:val="24"/>
          <w:szCs w:val="24"/>
        </w:rPr>
      </w:pPr>
      <w:r w:rsidRPr="00024C34">
        <w:rPr>
          <w:rFonts w:ascii="Times New Roman" w:hAnsi="Times New Roman" w:cs="Times New Roman"/>
          <w:sz w:val="24"/>
          <w:szCs w:val="24"/>
        </w:rPr>
        <w:t xml:space="preserve">Involve </w:t>
      </w:r>
      <w:r w:rsidR="00862233" w:rsidRPr="00024C34">
        <w:rPr>
          <w:rFonts w:ascii="Times New Roman" w:hAnsi="Times New Roman" w:cs="Times New Roman"/>
          <w:sz w:val="24"/>
          <w:szCs w:val="24"/>
        </w:rPr>
        <w:t>leaders to</w:t>
      </w:r>
      <w:r w:rsidR="006837E6" w:rsidRPr="00024C34">
        <w:rPr>
          <w:rFonts w:ascii="Times New Roman" w:hAnsi="Times New Roman" w:cs="Times New Roman"/>
          <w:sz w:val="24"/>
          <w:szCs w:val="24"/>
        </w:rPr>
        <w:t xml:space="preserve"> </w:t>
      </w:r>
      <w:r w:rsidR="00B42ACB" w:rsidRPr="00024C34">
        <w:rPr>
          <w:rFonts w:ascii="Times New Roman" w:hAnsi="Times New Roman" w:cs="Times New Roman"/>
          <w:sz w:val="24"/>
          <w:szCs w:val="24"/>
        </w:rPr>
        <w:t>develop</w:t>
      </w:r>
      <w:r w:rsidR="006837E6" w:rsidRPr="00024C34">
        <w:rPr>
          <w:rFonts w:ascii="Times New Roman" w:hAnsi="Times New Roman" w:cs="Times New Roman"/>
          <w:sz w:val="24"/>
          <w:szCs w:val="24"/>
        </w:rPr>
        <w:t xml:space="preserve"> a form or mechanism on performance measurement, the result of the performance review is valuable to design for the training plan, further strategic movement and employee reward system.  </w:t>
      </w:r>
    </w:p>
    <w:p w14:paraId="7C883E29" w14:textId="65AC22EA" w:rsidR="006837E6" w:rsidRPr="00024C34" w:rsidRDefault="00E46A37" w:rsidP="00024C34">
      <w:pPr>
        <w:pStyle w:val="a8"/>
        <w:numPr>
          <w:ilvl w:val="0"/>
          <w:numId w:val="1"/>
        </w:numPr>
        <w:spacing w:line="360" w:lineRule="auto"/>
        <w:ind w:leftChars="0"/>
        <w:rPr>
          <w:rFonts w:ascii="Times New Roman" w:hAnsi="Times New Roman" w:cs="Times New Roman"/>
          <w:sz w:val="24"/>
          <w:szCs w:val="24"/>
        </w:rPr>
      </w:pPr>
      <w:r w:rsidRPr="00024C34">
        <w:rPr>
          <w:rFonts w:ascii="Times New Roman" w:hAnsi="Times New Roman" w:cs="Times New Roman"/>
          <w:sz w:val="24"/>
          <w:szCs w:val="24"/>
        </w:rPr>
        <w:t>Have</w:t>
      </w:r>
      <w:r w:rsidR="006837E6" w:rsidRPr="00024C34">
        <w:rPr>
          <w:rFonts w:ascii="Times New Roman" w:hAnsi="Times New Roman" w:cs="Times New Roman"/>
          <w:sz w:val="24"/>
          <w:szCs w:val="24"/>
        </w:rPr>
        <w:t xml:space="preserve"> a constant review on the performance management system </w:t>
      </w:r>
      <w:r w:rsidRPr="00024C34">
        <w:rPr>
          <w:rFonts w:ascii="Times New Roman" w:hAnsi="Times New Roman" w:cs="Times New Roman"/>
          <w:sz w:val="24"/>
          <w:szCs w:val="24"/>
        </w:rPr>
        <w:t xml:space="preserve">to ensure the </w:t>
      </w:r>
      <w:r w:rsidR="0030020E" w:rsidRPr="00024C34">
        <w:rPr>
          <w:rFonts w:ascii="Times New Roman" w:hAnsi="Times New Roman" w:cs="Times New Roman"/>
          <w:sz w:val="24"/>
          <w:szCs w:val="24"/>
        </w:rPr>
        <w:t xml:space="preserve">pre-set organisational goal is achievable and it is also competitive in the dynamic </w:t>
      </w:r>
      <w:r w:rsidR="00D40770" w:rsidRPr="00024C34">
        <w:rPr>
          <w:rFonts w:ascii="Times New Roman" w:hAnsi="Times New Roman" w:cs="Times New Roman"/>
          <w:sz w:val="24"/>
          <w:szCs w:val="24"/>
        </w:rPr>
        <w:t>environment.</w:t>
      </w:r>
      <w:r w:rsidR="006837E6" w:rsidRPr="00024C34">
        <w:rPr>
          <w:rFonts w:ascii="Times New Roman" w:hAnsi="Times New Roman" w:cs="Times New Roman"/>
          <w:sz w:val="24"/>
          <w:szCs w:val="24"/>
        </w:rPr>
        <w:t xml:space="preserve">  </w:t>
      </w:r>
      <w:r w:rsidR="00453512" w:rsidRPr="00024C34">
        <w:rPr>
          <w:rFonts w:ascii="Times New Roman" w:hAnsi="Times New Roman" w:cs="Times New Roman"/>
          <w:sz w:val="24"/>
          <w:szCs w:val="24"/>
        </w:rPr>
        <w:t xml:space="preserve">An effective performance management system can help organisation </w:t>
      </w:r>
      <w:r w:rsidR="006837E6" w:rsidRPr="00024C34">
        <w:rPr>
          <w:rFonts w:ascii="Times New Roman" w:hAnsi="Times New Roman" w:cs="Times New Roman"/>
          <w:sz w:val="24"/>
          <w:szCs w:val="24"/>
        </w:rPr>
        <w:t xml:space="preserve">maintain the talents and ensure proper training is provided for employees. </w:t>
      </w:r>
    </w:p>
    <w:p w14:paraId="17C45E53" w14:textId="16F26A73" w:rsidR="00B87BC7" w:rsidRPr="00024C34" w:rsidRDefault="00B87BC7" w:rsidP="00024C34">
      <w:pPr>
        <w:pStyle w:val="a8"/>
        <w:spacing w:line="360" w:lineRule="auto"/>
        <w:ind w:leftChars="0" w:left="360"/>
        <w:rPr>
          <w:rFonts w:ascii="Times New Roman" w:hAnsi="Times New Roman" w:cs="Times New Roman"/>
          <w:sz w:val="24"/>
          <w:szCs w:val="24"/>
        </w:rPr>
      </w:pPr>
      <w:r w:rsidRPr="00024C34">
        <w:rPr>
          <w:rFonts w:ascii="Times New Roman" w:hAnsi="Times New Roman" w:cs="Times New Roman"/>
          <w:sz w:val="24"/>
          <w:szCs w:val="24"/>
        </w:rPr>
        <w:fldChar w:fldCharType="begin"/>
      </w:r>
      <w:r w:rsidRPr="00024C34">
        <w:rPr>
          <w:rFonts w:ascii="Times New Roman" w:hAnsi="Times New Roman" w:cs="Times New Roman"/>
          <w:sz w:val="24"/>
          <w:szCs w:val="24"/>
        </w:rPr>
        <w:instrText>ADDIN RW.CITE{{106 Vance,CharlesM. 1992}}</w:instrText>
      </w:r>
      <w:r w:rsidRPr="00024C34">
        <w:rPr>
          <w:rFonts w:ascii="Times New Roman" w:hAnsi="Times New Roman" w:cs="Times New Roman"/>
          <w:sz w:val="24"/>
          <w:szCs w:val="24"/>
        </w:rPr>
        <w:fldChar w:fldCharType="separate"/>
      </w:r>
      <w:r w:rsidRPr="00024C34">
        <w:rPr>
          <w:rFonts w:ascii="Times New Roman" w:hAnsi="Times New Roman" w:cs="Times New Roman"/>
          <w:bCs/>
          <w:sz w:val="24"/>
          <w:szCs w:val="24"/>
          <w:lang w:eastAsia="zh-TW"/>
        </w:rPr>
        <w:t>(Vance</w:t>
      </w:r>
      <w:r w:rsidR="005169B5">
        <w:rPr>
          <w:rFonts w:ascii="Times New Roman" w:hAnsi="Times New Roman" w:cs="Times New Roman"/>
          <w:bCs/>
          <w:sz w:val="24"/>
          <w:szCs w:val="24"/>
          <w:lang w:eastAsia="zh-TW"/>
        </w:rPr>
        <w:t xml:space="preserve"> and</w:t>
      </w:r>
      <w:r w:rsidRPr="00024C34">
        <w:rPr>
          <w:rFonts w:ascii="Times New Roman" w:hAnsi="Times New Roman" w:cs="Times New Roman"/>
          <w:bCs/>
          <w:sz w:val="24"/>
          <w:szCs w:val="24"/>
          <w:lang w:eastAsia="zh-TW"/>
        </w:rPr>
        <w:t xml:space="preserve"> Mcclaine et al.</w:t>
      </w:r>
      <w:r w:rsidR="005169B5">
        <w:rPr>
          <w:rFonts w:ascii="Times New Roman" w:hAnsi="Times New Roman" w:cs="Times New Roman"/>
          <w:bCs/>
          <w:sz w:val="24"/>
          <w:szCs w:val="24"/>
          <w:lang w:eastAsia="zh-TW"/>
        </w:rPr>
        <w:t>,</w:t>
      </w:r>
      <w:r w:rsidRPr="00024C34">
        <w:rPr>
          <w:rFonts w:ascii="Times New Roman" w:hAnsi="Times New Roman" w:cs="Times New Roman"/>
          <w:bCs/>
          <w:sz w:val="24"/>
          <w:szCs w:val="24"/>
          <w:lang w:eastAsia="zh-TW"/>
        </w:rPr>
        <w:t xml:space="preserve"> 1992)</w:t>
      </w:r>
      <w:r w:rsidRPr="00024C34">
        <w:rPr>
          <w:rFonts w:ascii="Times New Roman" w:hAnsi="Times New Roman" w:cs="Times New Roman"/>
          <w:sz w:val="24"/>
          <w:szCs w:val="24"/>
        </w:rPr>
        <w:fldChar w:fldCharType="end"/>
      </w:r>
    </w:p>
    <w:p w14:paraId="11C5996B" w14:textId="242CFE1A" w:rsidR="00AF4026" w:rsidRPr="00024C34" w:rsidRDefault="00AF4026" w:rsidP="00024C34">
      <w:pPr>
        <w:spacing w:line="360" w:lineRule="auto"/>
        <w:rPr>
          <w:rFonts w:ascii="Times New Roman" w:hAnsi="Times New Roman" w:cs="Times New Roman"/>
          <w:sz w:val="24"/>
          <w:szCs w:val="24"/>
        </w:rPr>
      </w:pPr>
      <w:r w:rsidRPr="00024C34">
        <w:rPr>
          <w:rFonts w:ascii="Times New Roman" w:hAnsi="Times New Roman" w:cs="Times New Roman"/>
          <w:sz w:val="24"/>
          <w:szCs w:val="24"/>
        </w:rPr>
        <w:br w:type="page"/>
      </w:r>
    </w:p>
    <w:p w14:paraId="649B4E59" w14:textId="77777777" w:rsidR="006837E6" w:rsidRPr="00024C34" w:rsidRDefault="006837E6" w:rsidP="00024C34">
      <w:pPr>
        <w:pStyle w:val="1"/>
        <w:spacing w:line="360" w:lineRule="auto"/>
        <w:rPr>
          <w:rFonts w:ascii="Times New Roman" w:hAnsi="Times New Roman" w:cs="Times New Roman"/>
        </w:rPr>
      </w:pPr>
      <w:bookmarkStart w:id="12" w:name="_Toc3928961"/>
      <w:r w:rsidRPr="00024C34">
        <w:rPr>
          <w:rFonts w:ascii="Times New Roman" w:hAnsi="Times New Roman" w:cs="Times New Roman"/>
        </w:rPr>
        <w:lastRenderedPageBreak/>
        <w:t>Literature review of performance management system</w:t>
      </w:r>
      <w:bookmarkEnd w:id="12"/>
    </w:p>
    <w:p w14:paraId="323C9521" w14:textId="77777777" w:rsidR="006837E6" w:rsidRPr="00024C34" w:rsidRDefault="006837E6" w:rsidP="00024C34">
      <w:pPr>
        <w:spacing w:line="360" w:lineRule="auto"/>
        <w:rPr>
          <w:rFonts w:ascii="Times New Roman" w:hAnsi="Times New Roman" w:cs="Times New Roman"/>
          <w:b/>
          <w:sz w:val="24"/>
          <w:szCs w:val="24"/>
        </w:rPr>
      </w:pPr>
      <w:r w:rsidRPr="00024C34">
        <w:rPr>
          <w:rFonts w:ascii="Times New Roman" w:hAnsi="Times New Roman" w:cs="Times New Roman"/>
          <w:b/>
          <w:sz w:val="24"/>
          <w:szCs w:val="24"/>
        </w:rPr>
        <w:t>Goal-setting theory</w:t>
      </w:r>
    </w:p>
    <w:p w14:paraId="5931D23A" w14:textId="05F12A2E" w:rsidR="006837E6" w:rsidRPr="00024C34" w:rsidRDefault="006837E6" w:rsidP="00024C34">
      <w:pPr>
        <w:spacing w:line="360" w:lineRule="auto"/>
        <w:rPr>
          <w:rFonts w:ascii="Times New Roman" w:hAnsi="Times New Roman" w:cs="Times New Roman"/>
          <w:sz w:val="24"/>
          <w:szCs w:val="24"/>
        </w:rPr>
      </w:pPr>
      <w:r w:rsidRPr="00024C34">
        <w:rPr>
          <w:rFonts w:ascii="Times New Roman" w:hAnsi="Times New Roman" w:cs="Times New Roman"/>
          <w:sz w:val="24"/>
          <w:szCs w:val="24"/>
        </w:rPr>
        <w:t xml:space="preserve">Goal and self-satisfaction are inter-related, </w:t>
      </w:r>
      <w:r w:rsidR="009326CC" w:rsidRPr="00024C34">
        <w:rPr>
          <w:rFonts w:ascii="Times New Roman" w:hAnsi="Times New Roman" w:cs="Times New Roman"/>
          <w:sz w:val="24"/>
          <w:szCs w:val="24"/>
        </w:rPr>
        <w:t>somehow,</w:t>
      </w:r>
      <w:r w:rsidRPr="00024C34">
        <w:rPr>
          <w:rFonts w:ascii="Times New Roman" w:hAnsi="Times New Roman" w:cs="Times New Roman"/>
          <w:sz w:val="24"/>
          <w:szCs w:val="24"/>
        </w:rPr>
        <w:t xml:space="preserve"> we can say that it is directly proportional.  We will have the feeling of success if we are provided the platform to growth, handling the challenging job and finally reach the pre-set goal by management. Goal will be influenced by necessary task knowledge and skills.  Goal can be motivated by employee’s existing capability and direct apply the relevant knowledge to maximise the output.  In alternative, goal can push the employee to looking for new knowledge to complete the task.   Other factors will affect degree of goal completion, such as employee characters, the opportunity to participated in decision making, the feedback system. Incentives and autonomy.</w:t>
      </w:r>
      <w:r w:rsidR="00B6234F" w:rsidRPr="00024C34">
        <w:rPr>
          <w:rFonts w:ascii="Times New Roman" w:hAnsi="Times New Roman" w:cs="Times New Roman"/>
          <w:sz w:val="24"/>
          <w:szCs w:val="24"/>
        </w:rPr>
        <w:t xml:space="preserve"> </w:t>
      </w:r>
      <w:r w:rsidR="00B6234F" w:rsidRPr="00024C34">
        <w:rPr>
          <w:rFonts w:ascii="Times New Roman" w:hAnsi="Times New Roman" w:cs="Times New Roman"/>
          <w:sz w:val="24"/>
          <w:szCs w:val="24"/>
        </w:rPr>
        <w:fldChar w:fldCharType="begin"/>
      </w:r>
      <w:r w:rsidR="00B6234F" w:rsidRPr="00024C34">
        <w:rPr>
          <w:rFonts w:ascii="Times New Roman" w:hAnsi="Times New Roman" w:cs="Times New Roman"/>
          <w:sz w:val="24"/>
          <w:szCs w:val="24"/>
        </w:rPr>
        <w:instrText>ADDIN RW.CITE{{110 Locke,EdwinA. 2006}}</w:instrText>
      </w:r>
      <w:r w:rsidR="00B6234F" w:rsidRPr="00024C34">
        <w:rPr>
          <w:rFonts w:ascii="Times New Roman" w:hAnsi="Times New Roman" w:cs="Times New Roman"/>
          <w:sz w:val="24"/>
          <w:szCs w:val="24"/>
        </w:rPr>
        <w:fldChar w:fldCharType="separate"/>
      </w:r>
      <w:r w:rsidR="00B6234F" w:rsidRPr="00024C34">
        <w:rPr>
          <w:rFonts w:ascii="Times New Roman" w:hAnsi="Times New Roman" w:cs="Times New Roman"/>
          <w:bCs/>
          <w:sz w:val="24"/>
          <w:szCs w:val="24"/>
          <w:lang w:eastAsia="zh-TW"/>
        </w:rPr>
        <w:t>(Locke</w:t>
      </w:r>
      <w:r w:rsidR="005169B5">
        <w:rPr>
          <w:rFonts w:ascii="Times New Roman" w:hAnsi="Times New Roman" w:cs="Times New Roman"/>
          <w:bCs/>
          <w:sz w:val="24"/>
          <w:szCs w:val="24"/>
          <w:lang w:eastAsia="zh-TW"/>
        </w:rPr>
        <w:t xml:space="preserve"> and</w:t>
      </w:r>
      <w:r w:rsidR="00B6234F" w:rsidRPr="00024C34">
        <w:rPr>
          <w:rFonts w:ascii="Times New Roman" w:hAnsi="Times New Roman" w:cs="Times New Roman"/>
          <w:bCs/>
          <w:sz w:val="24"/>
          <w:szCs w:val="24"/>
          <w:lang w:eastAsia="zh-TW"/>
        </w:rPr>
        <w:t xml:space="preserve"> Latham</w:t>
      </w:r>
      <w:r w:rsidR="005169B5">
        <w:rPr>
          <w:rFonts w:ascii="Times New Roman" w:hAnsi="Times New Roman" w:cs="Times New Roman"/>
          <w:bCs/>
          <w:sz w:val="24"/>
          <w:szCs w:val="24"/>
          <w:lang w:eastAsia="zh-TW"/>
        </w:rPr>
        <w:t>,</w:t>
      </w:r>
      <w:r w:rsidR="00B6234F" w:rsidRPr="00024C34">
        <w:rPr>
          <w:rFonts w:ascii="Times New Roman" w:hAnsi="Times New Roman" w:cs="Times New Roman"/>
          <w:bCs/>
          <w:sz w:val="24"/>
          <w:szCs w:val="24"/>
          <w:lang w:eastAsia="zh-TW"/>
        </w:rPr>
        <w:t xml:space="preserve"> 2006)</w:t>
      </w:r>
      <w:r w:rsidR="00B6234F" w:rsidRPr="00024C34">
        <w:rPr>
          <w:rFonts w:ascii="Times New Roman" w:hAnsi="Times New Roman" w:cs="Times New Roman"/>
          <w:sz w:val="24"/>
          <w:szCs w:val="24"/>
        </w:rPr>
        <w:fldChar w:fldCharType="end"/>
      </w:r>
    </w:p>
    <w:p w14:paraId="675AE099" w14:textId="77777777" w:rsidR="006837E6" w:rsidRPr="00024C34" w:rsidRDefault="006837E6" w:rsidP="00024C34">
      <w:pPr>
        <w:spacing w:line="360" w:lineRule="auto"/>
        <w:rPr>
          <w:rFonts w:ascii="Times New Roman" w:hAnsi="Times New Roman" w:cs="Times New Roman"/>
          <w:sz w:val="24"/>
          <w:szCs w:val="24"/>
        </w:rPr>
      </w:pPr>
    </w:p>
    <w:p w14:paraId="24672C25" w14:textId="1F470E2F" w:rsidR="006837E6" w:rsidRPr="00024C34" w:rsidRDefault="006837E6" w:rsidP="00024C34">
      <w:pPr>
        <w:spacing w:line="360" w:lineRule="auto"/>
        <w:rPr>
          <w:rFonts w:ascii="Times New Roman" w:hAnsi="Times New Roman" w:cs="Times New Roman"/>
          <w:sz w:val="24"/>
          <w:szCs w:val="24"/>
        </w:rPr>
      </w:pPr>
      <w:r w:rsidRPr="00024C34">
        <w:rPr>
          <w:rFonts w:ascii="Times New Roman" w:hAnsi="Times New Roman" w:cs="Times New Roman"/>
          <w:sz w:val="24"/>
          <w:szCs w:val="24"/>
        </w:rPr>
        <w:t xml:space="preserve">Feedback is the key moderator in goal setting, employees are eager to check up the status of their progress and the percentage of goal completion, it will help employees to have a clear picture of the goal and the area that can improve.  On the other side, leaders and supervisors can keep a good monitoring on the process and review if there are any overloading on individual employee and if there are enough resources allocation.  The feedback system is to ensure the pre-set goals are on the right track. </w:t>
      </w:r>
      <w:r w:rsidR="00DF4C9B" w:rsidRPr="00024C34">
        <w:rPr>
          <w:rFonts w:ascii="Times New Roman" w:hAnsi="Times New Roman" w:cs="Times New Roman"/>
          <w:sz w:val="24"/>
          <w:szCs w:val="24"/>
        </w:rPr>
        <w:fldChar w:fldCharType="begin"/>
      </w:r>
      <w:r w:rsidR="00DF4C9B" w:rsidRPr="00024C34">
        <w:rPr>
          <w:rFonts w:ascii="Times New Roman" w:hAnsi="Times New Roman" w:cs="Times New Roman"/>
          <w:sz w:val="24"/>
          <w:szCs w:val="24"/>
        </w:rPr>
        <w:instrText>ADDIN RW.CITE{{110 Locke,EdwinA. 2006}}</w:instrText>
      </w:r>
      <w:r w:rsidR="00DF4C9B" w:rsidRPr="00024C34">
        <w:rPr>
          <w:rFonts w:ascii="Times New Roman" w:hAnsi="Times New Roman" w:cs="Times New Roman"/>
          <w:sz w:val="24"/>
          <w:szCs w:val="24"/>
        </w:rPr>
        <w:fldChar w:fldCharType="separate"/>
      </w:r>
      <w:r w:rsidR="00DF4C9B" w:rsidRPr="00024C34">
        <w:rPr>
          <w:rFonts w:ascii="Times New Roman" w:hAnsi="Times New Roman" w:cs="Times New Roman"/>
          <w:bCs/>
          <w:sz w:val="24"/>
          <w:szCs w:val="24"/>
          <w:lang w:eastAsia="zh-TW"/>
        </w:rPr>
        <w:t>(Locke</w:t>
      </w:r>
      <w:r w:rsidR="005169B5">
        <w:rPr>
          <w:rFonts w:ascii="Times New Roman" w:hAnsi="Times New Roman" w:cs="Times New Roman"/>
          <w:bCs/>
          <w:sz w:val="24"/>
          <w:szCs w:val="24"/>
          <w:lang w:eastAsia="zh-TW"/>
        </w:rPr>
        <w:t xml:space="preserve"> and</w:t>
      </w:r>
      <w:r w:rsidR="00DF4C9B" w:rsidRPr="00024C34">
        <w:rPr>
          <w:rFonts w:ascii="Times New Roman" w:hAnsi="Times New Roman" w:cs="Times New Roman"/>
          <w:bCs/>
          <w:sz w:val="24"/>
          <w:szCs w:val="24"/>
          <w:lang w:eastAsia="zh-TW"/>
        </w:rPr>
        <w:t xml:space="preserve"> Latham</w:t>
      </w:r>
      <w:r w:rsidR="005169B5">
        <w:rPr>
          <w:rFonts w:ascii="Times New Roman" w:hAnsi="Times New Roman" w:cs="Times New Roman"/>
          <w:bCs/>
          <w:sz w:val="24"/>
          <w:szCs w:val="24"/>
          <w:lang w:eastAsia="zh-TW"/>
        </w:rPr>
        <w:t>,</w:t>
      </w:r>
      <w:r w:rsidR="00DF4C9B" w:rsidRPr="00024C34">
        <w:rPr>
          <w:rFonts w:ascii="Times New Roman" w:hAnsi="Times New Roman" w:cs="Times New Roman"/>
          <w:bCs/>
          <w:sz w:val="24"/>
          <w:szCs w:val="24"/>
          <w:lang w:eastAsia="zh-TW"/>
        </w:rPr>
        <w:t xml:space="preserve"> 2006)</w:t>
      </w:r>
      <w:r w:rsidR="00DF4C9B" w:rsidRPr="00024C34">
        <w:rPr>
          <w:rFonts w:ascii="Times New Roman" w:hAnsi="Times New Roman" w:cs="Times New Roman"/>
          <w:sz w:val="24"/>
          <w:szCs w:val="24"/>
        </w:rPr>
        <w:fldChar w:fldCharType="end"/>
      </w:r>
      <w:r w:rsidRPr="00024C34">
        <w:rPr>
          <w:rFonts w:ascii="Times New Roman" w:hAnsi="Times New Roman" w:cs="Times New Roman"/>
          <w:sz w:val="24"/>
          <w:szCs w:val="24"/>
        </w:rPr>
        <w:t xml:space="preserve"> </w:t>
      </w:r>
    </w:p>
    <w:p w14:paraId="251543C3" w14:textId="77777777" w:rsidR="006837E6" w:rsidRPr="00024C34" w:rsidRDefault="006837E6" w:rsidP="00024C34">
      <w:pPr>
        <w:spacing w:line="360" w:lineRule="auto"/>
        <w:rPr>
          <w:rFonts w:ascii="Times New Roman" w:hAnsi="Times New Roman" w:cs="Times New Roman"/>
          <w:sz w:val="24"/>
          <w:szCs w:val="24"/>
        </w:rPr>
      </w:pPr>
    </w:p>
    <w:p w14:paraId="282417A3" w14:textId="78A6E97D" w:rsidR="006837E6" w:rsidRPr="00024C34" w:rsidRDefault="006837E6" w:rsidP="00024C34">
      <w:pPr>
        <w:spacing w:line="360" w:lineRule="auto"/>
        <w:rPr>
          <w:rFonts w:ascii="Times New Roman" w:hAnsi="Times New Roman" w:cs="Times New Roman"/>
          <w:sz w:val="24"/>
          <w:szCs w:val="24"/>
        </w:rPr>
      </w:pPr>
      <w:r w:rsidRPr="00024C34">
        <w:rPr>
          <w:rFonts w:ascii="Times New Roman" w:hAnsi="Times New Roman" w:cs="Times New Roman"/>
          <w:sz w:val="24"/>
          <w:szCs w:val="24"/>
        </w:rPr>
        <w:t>Goals can be assigned by the leader or the supervisor and it can be set by the employee himself/ herself.  (Locke</w:t>
      </w:r>
      <w:r w:rsidR="005169B5">
        <w:rPr>
          <w:rFonts w:ascii="Times New Roman" w:hAnsi="Times New Roman" w:cs="Times New Roman"/>
          <w:sz w:val="24"/>
          <w:szCs w:val="24"/>
        </w:rPr>
        <w:t xml:space="preserve"> and</w:t>
      </w:r>
      <w:r w:rsidRPr="00024C34">
        <w:rPr>
          <w:rFonts w:ascii="Times New Roman" w:hAnsi="Times New Roman" w:cs="Times New Roman"/>
          <w:sz w:val="24"/>
          <w:szCs w:val="24"/>
        </w:rPr>
        <w:t xml:space="preserve"> Latham</w:t>
      </w:r>
      <w:r w:rsidR="005169B5">
        <w:rPr>
          <w:rFonts w:ascii="Times New Roman" w:hAnsi="Times New Roman" w:cs="Times New Roman"/>
          <w:sz w:val="24"/>
          <w:szCs w:val="24"/>
        </w:rPr>
        <w:t>,</w:t>
      </w:r>
      <w:r w:rsidRPr="00024C34">
        <w:rPr>
          <w:rFonts w:ascii="Times New Roman" w:hAnsi="Times New Roman" w:cs="Times New Roman"/>
          <w:sz w:val="24"/>
          <w:szCs w:val="24"/>
        </w:rPr>
        <w:t xml:space="preserve"> 2006) </w:t>
      </w:r>
      <w:r w:rsidR="00AF4026" w:rsidRPr="00024C34">
        <w:rPr>
          <w:rFonts w:ascii="Times New Roman" w:hAnsi="Times New Roman" w:cs="Times New Roman"/>
          <w:sz w:val="24"/>
          <w:szCs w:val="24"/>
        </w:rPr>
        <w:t>T</w:t>
      </w:r>
      <w:r w:rsidRPr="00024C34">
        <w:rPr>
          <w:rFonts w:ascii="Times New Roman" w:hAnsi="Times New Roman" w:cs="Times New Roman"/>
          <w:sz w:val="24"/>
          <w:szCs w:val="24"/>
        </w:rPr>
        <w:t xml:space="preserve">he ZZJYT of Haier, the small enterprise team can set their target and the goal to submit to the management of Haier.  Of course, Haier management will set up </w:t>
      </w:r>
      <w:r w:rsidR="00AF4026" w:rsidRPr="00024C34">
        <w:rPr>
          <w:rFonts w:ascii="Times New Roman" w:hAnsi="Times New Roman" w:cs="Times New Roman"/>
          <w:sz w:val="24"/>
          <w:szCs w:val="24"/>
        </w:rPr>
        <w:t>a</w:t>
      </w:r>
      <w:r w:rsidRPr="00024C34">
        <w:rPr>
          <w:rFonts w:ascii="Times New Roman" w:hAnsi="Times New Roman" w:cs="Times New Roman"/>
          <w:sz w:val="24"/>
          <w:szCs w:val="24"/>
        </w:rPr>
        <w:t xml:space="preserve"> target and goal to all employees based on </w:t>
      </w:r>
      <w:r w:rsidR="00F43DE3" w:rsidRPr="00024C34">
        <w:rPr>
          <w:rFonts w:ascii="Times New Roman" w:hAnsi="Times New Roman" w:cs="Times New Roman"/>
          <w:sz w:val="24"/>
          <w:szCs w:val="24"/>
        </w:rPr>
        <w:t>individual’s</w:t>
      </w:r>
      <w:r w:rsidRPr="00024C34">
        <w:rPr>
          <w:rFonts w:ascii="Times New Roman" w:hAnsi="Times New Roman" w:cs="Times New Roman"/>
          <w:sz w:val="24"/>
          <w:szCs w:val="24"/>
        </w:rPr>
        <w:t xml:space="preserve"> capability. </w:t>
      </w:r>
      <w:r w:rsidR="00B0569E" w:rsidRPr="00024C34">
        <w:rPr>
          <w:rFonts w:ascii="Times New Roman" w:hAnsi="Times New Roman" w:cs="Times New Roman"/>
          <w:sz w:val="24"/>
          <w:szCs w:val="24"/>
        </w:rPr>
        <w:t xml:space="preserve"> </w:t>
      </w:r>
      <w:r w:rsidRPr="00024C34">
        <w:rPr>
          <w:rFonts w:ascii="Times New Roman" w:hAnsi="Times New Roman" w:cs="Times New Roman"/>
          <w:sz w:val="24"/>
          <w:szCs w:val="24"/>
        </w:rPr>
        <w:t xml:space="preserve">The idea of Haier’s ZZJYT encouraging small business unit and each business unit enjoy a high degree of autonomy, for the performance management system, a group goals will be more suitable than an individual goal setting. </w:t>
      </w:r>
      <w:r w:rsidR="00BD4E90" w:rsidRPr="00024C34">
        <w:rPr>
          <w:rFonts w:ascii="Times New Roman" w:hAnsi="Times New Roman" w:cs="Times New Roman"/>
          <w:sz w:val="24"/>
          <w:szCs w:val="24"/>
        </w:rPr>
        <w:t xml:space="preserve"> One important element of </w:t>
      </w:r>
      <w:r w:rsidR="00FE0030" w:rsidRPr="00024C34">
        <w:rPr>
          <w:rFonts w:ascii="Times New Roman" w:hAnsi="Times New Roman" w:cs="Times New Roman"/>
          <w:sz w:val="24"/>
          <w:szCs w:val="24"/>
        </w:rPr>
        <w:t xml:space="preserve">group goals setting is it request a high transparency and </w:t>
      </w:r>
      <w:r w:rsidR="00631898" w:rsidRPr="00024C34">
        <w:rPr>
          <w:rFonts w:ascii="Times New Roman" w:hAnsi="Times New Roman" w:cs="Times New Roman"/>
          <w:sz w:val="24"/>
          <w:szCs w:val="24"/>
        </w:rPr>
        <w:t xml:space="preserve">effective communication channel </w:t>
      </w:r>
      <w:r w:rsidR="008B5DB7" w:rsidRPr="00024C34">
        <w:rPr>
          <w:rFonts w:ascii="Times New Roman" w:hAnsi="Times New Roman" w:cs="Times New Roman"/>
          <w:sz w:val="24"/>
          <w:szCs w:val="24"/>
        </w:rPr>
        <w:t xml:space="preserve"> as all members with the group need to be clear about the pre-set goal</w:t>
      </w:r>
      <w:r w:rsidR="007A08C8" w:rsidRPr="00024C34">
        <w:rPr>
          <w:rFonts w:ascii="Times New Roman" w:hAnsi="Times New Roman" w:cs="Times New Roman"/>
          <w:sz w:val="24"/>
          <w:szCs w:val="24"/>
        </w:rPr>
        <w:t xml:space="preserve">s, </w:t>
      </w:r>
      <w:r w:rsidR="001411A5" w:rsidRPr="00024C34">
        <w:rPr>
          <w:rFonts w:ascii="Times New Roman" w:hAnsi="Times New Roman" w:cs="Times New Roman"/>
          <w:sz w:val="24"/>
          <w:szCs w:val="24"/>
        </w:rPr>
        <w:t xml:space="preserve">good communication </w:t>
      </w:r>
      <w:r w:rsidR="008D68CE" w:rsidRPr="00024C34">
        <w:rPr>
          <w:rFonts w:ascii="Times New Roman" w:hAnsi="Times New Roman" w:cs="Times New Roman"/>
          <w:sz w:val="24"/>
          <w:szCs w:val="24"/>
        </w:rPr>
        <w:t xml:space="preserve">and information sharing </w:t>
      </w:r>
      <w:r w:rsidR="001411A5" w:rsidRPr="00024C34">
        <w:rPr>
          <w:rFonts w:ascii="Times New Roman" w:hAnsi="Times New Roman" w:cs="Times New Roman"/>
          <w:sz w:val="24"/>
          <w:szCs w:val="24"/>
        </w:rPr>
        <w:t xml:space="preserve">within the </w:t>
      </w:r>
      <w:r w:rsidR="008D68CE" w:rsidRPr="00024C34">
        <w:rPr>
          <w:rFonts w:ascii="Times New Roman" w:hAnsi="Times New Roman" w:cs="Times New Roman"/>
          <w:sz w:val="24"/>
          <w:szCs w:val="24"/>
        </w:rPr>
        <w:t>entire</w:t>
      </w:r>
      <w:r w:rsidR="001411A5" w:rsidRPr="00024C34">
        <w:rPr>
          <w:rFonts w:ascii="Times New Roman" w:hAnsi="Times New Roman" w:cs="Times New Roman"/>
          <w:sz w:val="24"/>
          <w:szCs w:val="24"/>
        </w:rPr>
        <w:t xml:space="preserve"> group</w:t>
      </w:r>
      <w:r w:rsidR="008D68CE" w:rsidRPr="00024C34">
        <w:rPr>
          <w:rFonts w:ascii="Times New Roman" w:hAnsi="Times New Roman" w:cs="Times New Roman"/>
          <w:sz w:val="24"/>
          <w:szCs w:val="24"/>
        </w:rPr>
        <w:t xml:space="preserve"> </w:t>
      </w:r>
      <w:r w:rsidR="00234A06" w:rsidRPr="00024C34">
        <w:rPr>
          <w:rFonts w:ascii="Times New Roman" w:hAnsi="Times New Roman" w:cs="Times New Roman"/>
          <w:sz w:val="24"/>
          <w:szCs w:val="24"/>
        </w:rPr>
        <w:t>will help to make a fast reaction against complex and dynamic situation</w:t>
      </w:r>
      <w:r w:rsidR="004B247D" w:rsidRPr="00024C34">
        <w:rPr>
          <w:rFonts w:ascii="Times New Roman" w:hAnsi="Times New Roman" w:cs="Times New Roman"/>
          <w:sz w:val="24"/>
          <w:szCs w:val="24"/>
        </w:rPr>
        <w:t>, it is the key success for group goal setting, otherwise,</w:t>
      </w:r>
      <w:r w:rsidR="00D50770" w:rsidRPr="00024C34">
        <w:rPr>
          <w:rFonts w:ascii="Times New Roman" w:hAnsi="Times New Roman" w:cs="Times New Roman"/>
          <w:sz w:val="24"/>
          <w:szCs w:val="24"/>
        </w:rPr>
        <w:t xml:space="preserve"> individual inside the group might create </w:t>
      </w:r>
      <w:r w:rsidR="00DC662E" w:rsidRPr="00024C34">
        <w:rPr>
          <w:rFonts w:ascii="Times New Roman" w:hAnsi="Times New Roman" w:cs="Times New Roman"/>
          <w:sz w:val="24"/>
          <w:szCs w:val="24"/>
        </w:rPr>
        <w:t>internal competition.</w:t>
      </w:r>
      <w:r w:rsidR="00224E5C" w:rsidRPr="00024C34">
        <w:rPr>
          <w:rFonts w:ascii="Times New Roman" w:hAnsi="Times New Roman" w:cs="Times New Roman"/>
          <w:sz w:val="24"/>
          <w:szCs w:val="24"/>
        </w:rPr>
        <w:t xml:space="preserve"> </w:t>
      </w:r>
      <w:r w:rsidR="00224E5C" w:rsidRPr="00024C34">
        <w:rPr>
          <w:rFonts w:ascii="Times New Roman" w:hAnsi="Times New Roman" w:cs="Times New Roman"/>
          <w:sz w:val="24"/>
          <w:szCs w:val="24"/>
        </w:rPr>
        <w:fldChar w:fldCharType="begin"/>
      </w:r>
      <w:r w:rsidR="00224E5C" w:rsidRPr="00024C34">
        <w:rPr>
          <w:rFonts w:ascii="Times New Roman" w:hAnsi="Times New Roman" w:cs="Times New Roman"/>
          <w:sz w:val="24"/>
          <w:szCs w:val="24"/>
        </w:rPr>
        <w:instrText>ADDIN RW.CITE{{110 Locke,EdwinA. 2006}}</w:instrText>
      </w:r>
      <w:r w:rsidR="00224E5C" w:rsidRPr="00024C34">
        <w:rPr>
          <w:rFonts w:ascii="Times New Roman" w:hAnsi="Times New Roman" w:cs="Times New Roman"/>
          <w:sz w:val="24"/>
          <w:szCs w:val="24"/>
        </w:rPr>
        <w:fldChar w:fldCharType="separate"/>
      </w:r>
      <w:r w:rsidR="00224E5C" w:rsidRPr="00024C34">
        <w:rPr>
          <w:rFonts w:ascii="Times New Roman" w:hAnsi="Times New Roman" w:cs="Times New Roman"/>
          <w:bCs/>
          <w:sz w:val="24"/>
          <w:szCs w:val="24"/>
          <w:lang w:eastAsia="zh-TW"/>
        </w:rPr>
        <w:t>(Locke</w:t>
      </w:r>
      <w:r w:rsidR="007A06A6">
        <w:rPr>
          <w:rFonts w:ascii="Times New Roman" w:hAnsi="Times New Roman" w:cs="Times New Roman"/>
          <w:bCs/>
          <w:sz w:val="24"/>
          <w:szCs w:val="24"/>
          <w:lang w:eastAsia="zh-TW"/>
        </w:rPr>
        <w:t xml:space="preserve"> and</w:t>
      </w:r>
      <w:r w:rsidR="00224E5C" w:rsidRPr="00024C34">
        <w:rPr>
          <w:rFonts w:ascii="Times New Roman" w:hAnsi="Times New Roman" w:cs="Times New Roman"/>
          <w:bCs/>
          <w:sz w:val="24"/>
          <w:szCs w:val="24"/>
          <w:lang w:eastAsia="zh-TW"/>
        </w:rPr>
        <w:t xml:space="preserve"> Latham</w:t>
      </w:r>
      <w:r w:rsidR="007A06A6">
        <w:rPr>
          <w:rFonts w:ascii="Times New Roman" w:hAnsi="Times New Roman" w:cs="Times New Roman"/>
          <w:bCs/>
          <w:sz w:val="24"/>
          <w:szCs w:val="24"/>
          <w:lang w:eastAsia="zh-TW"/>
        </w:rPr>
        <w:t>,</w:t>
      </w:r>
      <w:r w:rsidR="00224E5C" w:rsidRPr="00024C34">
        <w:rPr>
          <w:rFonts w:ascii="Times New Roman" w:hAnsi="Times New Roman" w:cs="Times New Roman"/>
          <w:bCs/>
          <w:sz w:val="24"/>
          <w:szCs w:val="24"/>
          <w:lang w:eastAsia="zh-TW"/>
        </w:rPr>
        <w:t xml:space="preserve"> 2006)</w:t>
      </w:r>
      <w:r w:rsidR="00224E5C" w:rsidRPr="00024C34">
        <w:rPr>
          <w:rFonts w:ascii="Times New Roman" w:hAnsi="Times New Roman" w:cs="Times New Roman"/>
          <w:sz w:val="24"/>
          <w:szCs w:val="24"/>
        </w:rPr>
        <w:fldChar w:fldCharType="end"/>
      </w:r>
    </w:p>
    <w:p w14:paraId="79A11665" w14:textId="6C71CB31" w:rsidR="00061448" w:rsidRPr="00024C34" w:rsidRDefault="00061448" w:rsidP="00024C34">
      <w:pPr>
        <w:spacing w:line="360" w:lineRule="auto"/>
        <w:rPr>
          <w:rFonts w:ascii="Times New Roman" w:hAnsi="Times New Roman" w:cs="Times New Roman"/>
          <w:b/>
          <w:sz w:val="24"/>
          <w:szCs w:val="24"/>
          <w:lang w:eastAsia="zh-TW"/>
        </w:rPr>
      </w:pPr>
      <w:r w:rsidRPr="00024C34">
        <w:rPr>
          <w:rFonts w:ascii="Times New Roman" w:hAnsi="Times New Roman" w:cs="Times New Roman"/>
          <w:b/>
          <w:sz w:val="24"/>
          <w:szCs w:val="24"/>
          <w:lang w:eastAsia="zh-TW"/>
        </w:rPr>
        <w:lastRenderedPageBreak/>
        <w:t xml:space="preserve">Equity </w:t>
      </w:r>
      <w:r w:rsidR="00254AEE" w:rsidRPr="00024C34">
        <w:rPr>
          <w:rFonts w:ascii="Times New Roman" w:hAnsi="Times New Roman" w:cs="Times New Roman"/>
          <w:b/>
          <w:sz w:val="24"/>
          <w:szCs w:val="24"/>
          <w:lang w:eastAsia="zh-TW"/>
        </w:rPr>
        <w:t>t</w:t>
      </w:r>
      <w:r w:rsidRPr="00024C34">
        <w:rPr>
          <w:rFonts w:ascii="Times New Roman" w:hAnsi="Times New Roman" w:cs="Times New Roman"/>
          <w:b/>
          <w:sz w:val="24"/>
          <w:szCs w:val="24"/>
          <w:lang w:eastAsia="zh-TW"/>
        </w:rPr>
        <w:t>heory</w:t>
      </w:r>
    </w:p>
    <w:p w14:paraId="04D25794" w14:textId="155E1701" w:rsidR="00061448" w:rsidRPr="00024C34" w:rsidRDefault="00061448" w:rsidP="00024C34">
      <w:pPr>
        <w:spacing w:line="360" w:lineRule="auto"/>
        <w:rPr>
          <w:rFonts w:ascii="Times New Roman" w:hAnsi="Times New Roman" w:cs="Times New Roman"/>
          <w:sz w:val="24"/>
          <w:szCs w:val="24"/>
          <w:lang w:eastAsia="zh-TW"/>
        </w:rPr>
      </w:pPr>
      <w:r w:rsidRPr="00024C34">
        <w:rPr>
          <w:rFonts w:ascii="Times New Roman" w:hAnsi="Times New Roman" w:cs="Times New Roman"/>
          <w:sz w:val="24"/>
          <w:szCs w:val="24"/>
          <w:lang w:eastAsia="zh-TW"/>
        </w:rPr>
        <w:t>In 1965, John Stacey Adam introduced the Equity Theory, it explained the relationships of people in social exchange. The level of recompense should refer to the degree of individual contribution. In the situation within an organi</w:t>
      </w:r>
      <w:r w:rsidR="009326CC">
        <w:rPr>
          <w:rFonts w:ascii="Times New Roman" w:hAnsi="Times New Roman" w:cs="Times New Roman"/>
          <w:sz w:val="24"/>
          <w:szCs w:val="24"/>
          <w:lang w:eastAsia="zh-TW"/>
        </w:rPr>
        <w:t>s</w:t>
      </w:r>
      <w:r w:rsidRPr="00024C34">
        <w:rPr>
          <w:rFonts w:ascii="Times New Roman" w:hAnsi="Times New Roman" w:cs="Times New Roman"/>
          <w:sz w:val="24"/>
          <w:szCs w:val="24"/>
          <w:lang w:eastAsia="zh-TW"/>
        </w:rPr>
        <w:t>ation, it refers same amount of reward will be offer to the employees based on employees output in both quality and quality under the same condition, like employee skills, leading time providing for the same condition and same resources support from the organi</w:t>
      </w:r>
      <w:r w:rsidR="009326CC">
        <w:rPr>
          <w:rFonts w:ascii="Times New Roman" w:hAnsi="Times New Roman" w:cs="Times New Roman"/>
          <w:sz w:val="24"/>
          <w:szCs w:val="24"/>
          <w:lang w:eastAsia="zh-TW"/>
        </w:rPr>
        <w:t>s</w:t>
      </w:r>
      <w:r w:rsidRPr="00024C34">
        <w:rPr>
          <w:rFonts w:ascii="Times New Roman" w:hAnsi="Times New Roman" w:cs="Times New Roman"/>
          <w:sz w:val="24"/>
          <w:szCs w:val="24"/>
          <w:lang w:eastAsia="zh-TW"/>
        </w:rPr>
        <w:t xml:space="preserve">ation. Individual employee will feel it is equal when they compare the ratio of outcome is </w:t>
      </w:r>
      <w:proofErr w:type="gramStart"/>
      <w:r w:rsidRPr="00024C34">
        <w:rPr>
          <w:rFonts w:ascii="Times New Roman" w:hAnsi="Times New Roman" w:cs="Times New Roman"/>
          <w:sz w:val="24"/>
          <w:szCs w:val="24"/>
          <w:lang w:eastAsia="zh-TW"/>
        </w:rPr>
        <w:t>similar to</w:t>
      </w:r>
      <w:proofErr w:type="gramEnd"/>
      <w:r w:rsidRPr="00024C34">
        <w:rPr>
          <w:rFonts w:ascii="Times New Roman" w:hAnsi="Times New Roman" w:cs="Times New Roman"/>
          <w:sz w:val="24"/>
          <w:szCs w:val="24"/>
          <w:lang w:eastAsia="zh-TW"/>
        </w:rPr>
        <w:t xml:space="preserve"> their counterpart.  When employee facing the situation that they think it is inequality, their attitude towards his/ her work will change less initiative or less involvement in their team, even they will decrease their output in order to make the situation become fair.  The worst case, the employee will </w:t>
      </w:r>
      <w:r w:rsidR="002E4A2F" w:rsidRPr="00024C34">
        <w:rPr>
          <w:rFonts w:ascii="Times New Roman" w:hAnsi="Times New Roman" w:cs="Times New Roman"/>
          <w:sz w:val="24"/>
          <w:szCs w:val="24"/>
          <w:lang w:eastAsia="zh-TW"/>
        </w:rPr>
        <w:t>be decided</w:t>
      </w:r>
      <w:r w:rsidRPr="00024C34">
        <w:rPr>
          <w:rFonts w:ascii="Times New Roman" w:hAnsi="Times New Roman" w:cs="Times New Roman"/>
          <w:sz w:val="24"/>
          <w:szCs w:val="24"/>
          <w:lang w:eastAsia="zh-TW"/>
        </w:rPr>
        <w:t xml:space="preserve"> to </w:t>
      </w:r>
      <w:r w:rsidR="009326CC" w:rsidRPr="00024C34">
        <w:rPr>
          <w:rFonts w:ascii="Times New Roman" w:hAnsi="Times New Roman" w:cs="Times New Roman"/>
          <w:sz w:val="24"/>
          <w:szCs w:val="24"/>
          <w:lang w:eastAsia="zh-TW"/>
        </w:rPr>
        <w:t>leave</w:t>
      </w:r>
      <w:r w:rsidRPr="00024C34">
        <w:rPr>
          <w:rFonts w:ascii="Times New Roman" w:hAnsi="Times New Roman" w:cs="Times New Roman"/>
          <w:sz w:val="24"/>
          <w:szCs w:val="24"/>
          <w:lang w:eastAsia="zh-TW"/>
        </w:rPr>
        <w:t xml:space="preserve"> the organi</w:t>
      </w:r>
      <w:r w:rsidR="009326CC">
        <w:rPr>
          <w:rFonts w:ascii="Times New Roman" w:hAnsi="Times New Roman" w:cs="Times New Roman"/>
          <w:sz w:val="24"/>
          <w:szCs w:val="24"/>
          <w:lang w:eastAsia="zh-TW"/>
        </w:rPr>
        <w:t>s</w:t>
      </w:r>
      <w:r w:rsidRPr="00024C34">
        <w:rPr>
          <w:rFonts w:ascii="Times New Roman" w:hAnsi="Times New Roman" w:cs="Times New Roman"/>
          <w:sz w:val="24"/>
          <w:szCs w:val="24"/>
          <w:lang w:eastAsia="zh-TW"/>
        </w:rPr>
        <w:t xml:space="preserve">ation if the inequitable situation does not improve. </w:t>
      </w:r>
      <w:r w:rsidRPr="00024C34">
        <w:rPr>
          <w:rFonts w:ascii="Times New Roman" w:hAnsi="Times New Roman" w:cs="Times New Roman"/>
          <w:sz w:val="24"/>
          <w:szCs w:val="24"/>
          <w:lang w:eastAsia="zh-TW"/>
        </w:rPr>
        <w:fldChar w:fldCharType="begin"/>
      </w:r>
      <w:r w:rsidRPr="00024C34">
        <w:rPr>
          <w:rFonts w:ascii="Times New Roman" w:hAnsi="Times New Roman" w:cs="Times New Roman"/>
          <w:sz w:val="24"/>
          <w:szCs w:val="24"/>
          <w:lang w:eastAsia="zh-TW"/>
        </w:rPr>
        <w:instrText>ADDIN RW.CITE{{112 Cowherd,DouglasM. 1992}}</w:instrText>
      </w:r>
      <w:r w:rsidRPr="00024C34">
        <w:rPr>
          <w:rFonts w:ascii="Times New Roman" w:hAnsi="Times New Roman" w:cs="Times New Roman"/>
          <w:sz w:val="24"/>
          <w:szCs w:val="24"/>
          <w:lang w:eastAsia="zh-TW"/>
        </w:rPr>
        <w:fldChar w:fldCharType="separate"/>
      </w:r>
      <w:r w:rsidRPr="00024C34">
        <w:rPr>
          <w:rFonts w:ascii="Times New Roman" w:hAnsi="Times New Roman" w:cs="Times New Roman"/>
          <w:bCs/>
          <w:sz w:val="24"/>
          <w:szCs w:val="24"/>
          <w:lang w:eastAsia="zh-TW"/>
        </w:rPr>
        <w:t>(Cowherd</w:t>
      </w:r>
      <w:r w:rsidR="007A06A6">
        <w:rPr>
          <w:rFonts w:ascii="Times New Roman" w:hAnsi="Times New Roman" w:cs="Times New Roman"/>
          <w:bCs/>
          <w:sz w:val="24"/>
          <w:szCs w:val="24"/>
          <w:lang w:eastAsia="zh-TW"/>
        </w:rPr>
        <w:t xml:space="preserve"> and</w:t>
      </w:r>
      <w:r w:rsidRPr="00024C34">
        <w:rPr>
          <w:rFonts w:ascii="Times New Roman" w:hAnsi="Times New Roman" w:cs="Times New Roman"/>
          <w:bCs/>
          <w:sz w:val="24"/>
          <w:szCs w:val="24"/>
          <w:lang w:eastAsia="zh-TW"/>
        </w:rPr>
        <w:t xml:space="preserve"> Levine</w:t>
      </w:r>
      <w:r w:rsidR="007A06A6">
        <w:rPr>
          <w:rFonts w:ascii="Times New Roman" w:hAnsi="Times New Roman" w:cs="Times New Roman"/>
          <w:bCs/>
          <w:sz w:val="24"/>
          <w:szCs w:val="24"/>
          <w:lang w:eastAsia="zh-TW"/>
        </w:rPr>
        <w:t>,</w:t>
      </w:r>
      <w:r w:rsidRPr="00024C34">
        <w:rPr>
          <w:rFonts w:ascii="Times New Roman" w:hAnsi="Times New Roman" w:cs="Times New Roman"/>
          <w:bCs/>
          <w:sz w:val="24"/>
          <w:szCs w:val="24"/>
          <w:lang w:eastAsia="zh-TW"/>
        </w:rPr>
        <w:t xml:space="preserve"> 1992)</w:t>
      </w:r>
      <w:r w:rsidRPr="00024C34">
        <w:rPr>
          <w:rFonts w:ascii="Times New Roman" w:hAnsi="Times New Roman" w:cs="Times New Roman"/>
          <w:sz w:val="24"/>
          <w:szCs w:val="24"/>
          <w:lang w:eastAsia="zh-TW"/>
        </w:rPr>
        <w:fldChar w:fldCharType="end"/>
      </w:r>
    </w:p>
    <w:p w14:paraId="66CA8E28" w14:textId="03BC7245" w:rsidR="00B15B5D" w:rsidRPr="00024C34" w:rsidRDefault="00B15B5D" w:rsidP="00024C34">
      <w:pPr>
        <w:spacing w:line="360" w:lineRule="auto"/>
        <w:rPr>
          <w:rFonts w:ascii="Times New Roman" w:hAnsi="Times New Roman" w:cs="Times New Roman"/>
          <w:sz w:val="24"/>
          <w:szCs w:val="24"/>
          <w:lang w:eastAsia="zh-TW"/>
        </w:rPr>
      </w:pPr>
    </w:p>
    <w:p w14:paraId="0FA5E65C" w14:textId="52AAB306" w:rsidR="00B15B5D" w:rsidRPr="00024C34" w:rsidRDefault="00B15B5D" w:rsidP="00024C34">
      <w:pPr>
        <w:spacing w:line="360" w:lineRule="auto"/>
        <w:rPr>
          <w:rFonts w:ascii="Times New Roman" w:hAnsi="Times New Roman" w:cs="Times New Roman"/>
          <w:sz w:val="24"/>
          <w:szCs w:val="24"/>
          <w:lang w:eastAsia="zh-TW"/>
        </w:rPr>
      </w:pPr>
      <w:r w:rsidRPr="00024C34">
        <w:rPr>
          <w:rFonts w:ascii="Times New Roman" w:hAnsi="Times New Roman" w:cs="Times New Roman"/>
          <w:b/>
          <w:sz w:val="24"/>
          <w:szCs w:val="24"/>
          <w:lang w:eastAsia="zh-TW"/>
        </w:rPr>
        <w:t>Management by Objective (</w:t>
      </w:r>
      <w:proofErr w:type="spellStart"/>
      <w:r w:rsidRPr="00024C34">
        <w:rPr>
          <w:rFonts w:ascii="Times New Roman" w:hAnsi="Times New Roman" w:cs="Times New Roman"/>
          <w:b/>
          <w:sz w:val="24"/>
          <w:szCs w:val="24"/>
          <w:lang w:eastAsia="zh-TW"/>
        </w:rPr>
        <w:t>MbO</w:t>
      </w:r>
      <w:proofErr w:type="spellEnd"/>
      <w:r w:rsidRPr="00024C34">
        <w:rPr>
          <w:rFonts w:ascii="Times New Roman" w:hAnsi="Times New Roman" w:cs="Times New Roman"/>
          <w:b/>
          <w:sz w:val="24"/>
          <w:szCs w:val="24"/>
          <w:lang w:eastAsia="zh-TW"/>
        </w:rPr>
        <w:t>)</w:t>
      </w:r>
    </w:p>
    <w:p w14:paraId="6A83001B" w14:textId="5A05BA65" w:rsidR="00B15B5D" w:rsidRPr="00024C34" w:rsidRDefault="00B15B5D" w:rsidP="00024C34">
      <w:pPr>
        <w:spacing w:line="360" w:lineRule="auto"/>
        <w:rPr>
          <w:rFonts w:ascii="Times New Roman" w:hAnsi="Times New Roman" w:cs="Times New Roman"/>
          <w:sz w:val="24"/>
          <w:szCs w:val="24"/>
          <w:lang w:eastAsia="zh-TW"/>
        </w:rPr>
      </w:pPr>
      <w:r w:rsidRPr="00024C34">
        <w:rPr>
          <w:rFonts w:ascii="Times New Roman" w:hAnsi="Times New Roman" w:cs="Times New Roman"/>
          <w:sz w:val="24"/>
          <w:szCs w:val="24"/>
          <w:lang w:eastAsia="zh-TW"/>
        </w:rPr>
        <w:t>Management by objectives (</w:t>
      </w:r>
      <w:proofErr w:type="spellStart"/>
      <w:r w:rsidRPr="00024C34">
        <w:rPr>
          <w:rFonts w:ascii="Times New Roman" w:hAnsi="Times New Roman" w:cs="Times New Roman"/>
          <w:sz w:val="24"/>
          <w:szCs w:val="24"/>
          <w:lang w:eastAsia="zh-TW"/>
        </w:rPr>
        <w:t>M</w:t>
      </w:r>
      <w:r w:rsidR="002267E0">
        <w:rPr>
          <w:rFonts w:ascii="Times New Roman" w:hAnsi="Times New Roman" w:cs="Times New Roman"/>
          <w:sz w:val="24"/>
          <w:szCs w:val="24"/>
          <w:lang w:eastAsia="zh-TW"/>
        </w:rPr>
        <w:t>b</w:t>
      </w:r>
      <w:r w:rsidRPr="00024C34">
        <w:rPr>
          <w:rFonts w:ascii="Times New Roman" w:hAnsi="Times New Roman" w:cs="Times New Roman"/>
          <w:sz w:val="24"/>
          <w:szCs w:val="24"/>
          <w:lang w:eastAsia="zh-TW"/>
        </w:rPr>
        <w:t>O</w:t>
      </w:r>
      <w:proofErr w:type="spellEnd"/>
      <w:r w:rsidRPr="00024C34">
        <w:rPr>
          <w:rFonts w:ascii="Times New Roman" w:hAnsi="Times New Roman" w:cs="Times New Roman"/>
          <w:sz w:val="24"/>
          <w:szCs w:val="24"/>
          <w:lang w:eastAsia="zh-TW"/>
        </w:rPr>
        <w:t xml:space="preserve">) is introduced by Peter Drucker in 1954, it is a </w:t>
      </w:r>
      <w:r w:rsidR="007A06A6" w:rsidRPr="00024C34">
        <w:rPr>
          <w:rFonts w:ascii="Times New Roman" w:hAnsi="Times New Roman" w:cs="Times New Roman"/>
          <w:sz w:val="24"/>
          <w:szCs w:val="24"/>
          <w:lang w:eastAsia="zh-TW"/>
        </w:rPr>
        <w:t>tool</w:t>
      </w:r>
      <w:r w:rsidRPr="00024C34">
        <w:rPr>
          <w:rFonts w:ascii="Times New Roman" w:hAnsi="Times New Roman" w:cs="Times New Roman"/>
          <w:sz w:val="24"/>
          <w:szCs w:val="24"/>
          <w:lang w:eastAsia="zh-TW"/>
        </w:rPr>
        <w:t xml:space="preserve"> to improve the organizational performance. By setting a clear objective that is compromise by leaders and employees. </w:t>
      </w:r>
      <w:r w:rsidRPr="00024C34">
        <w:rPr>
          <w:rFonts w:ascii="Times New Roman" w:hAnsi="Times New Roman" w:cs="Times New Roman"/>
          <w:sz w:val="24"/>
          <w:szCs w:val="24"/>
          <w:lang w:eastAsia="zh-TW"/>
        </w:rPr>
        <w:fldChar w:fldCharType="begin"/>
      </w:r>
      <w:r w:rsidRPr="00024C34">
        <w:rPr>
          <w:rFonts w:ascii="Times New Roman" w:hAnsi="Times New Roman" w:cs="Times New Roman"/>
          <w:sz w:val="24"/>
          <w:szCs w:val="24"/>
          <w:lang w:eastAsia="zh-TW"/>
        </w:rPr>
        <w:instrText>ADDIN RW.CITE{{115 Drucker,PeterF.(PeterFerdinand) 1954}}</w:instrText>
      </w:r>
      <w:r w:rsidRPr="00024C34">
        <w:rPr>
          <w:rFonts w:ascii="Times New Roman" w:hAnsi="Times New Roman" w:cs="Times New Roman"/>
          <w:sz w:val="24"/>
          <w:szCs w:val="24"/>
          <w:lang w:eastAsia="zh-TW"/>
        </w:rPr>
        <w:fldChar w:fldCharType="separate"/>
      </w:r>
      <w:r w:rsidRPr="00024C34">
        <w:rPr>
          <w:rFonts w:ascii="Times New Roman" w:hAnsi="Times New Roman" w:cs="Times New Roman"/>
          <w:bCs/>
          <w:sz w:val="24"/>
          <w:szCs w:val="24"/>
          <w:lang w:eastAsia="zh-TW"/>
        </w:rPr>
        <w:t>(Drucker</w:t>
      </w:r>
      <w:r w:rsidR="007A06A6">
        <w:rPr>
          <w:rFonts w:ascii="Times New Roman" w:hAnsi="Times New Roman" w:cs="Times New Roman"/>
          <w:bCs/>
          <w:sz w:val="24"/>
          <w:szCs w:val="24"/>
          <w:lang w:eastAsia="zh-TW"/>
        </w:rPr>
        <w:t>,</w:t>
      </w:r>
      <w:r w:rsidRPr="00024C34">
        <w:rPr>
          <w:rFonts w:ascii="Times New Roman" w:hAnsi="Times New Roman" w:cs="Times New Roman"/>
          <w:bCs/>
          <w:sz w:val="24"/>
          <w:szCs w:val="24"/>
          <w:lang w:eastAsia="zh-TW"/>
        </w:rPr>
        <w:t xml:space="preserve"> 1954)</w:t>
      </w:r>
      <w:r w:rsidRPr="00024C34">
        <w:rPr>
          <w:rFonts w:ascii="Times New Roman" w:hAnsi="Times New Roman" w:cs="Times New Roman"/>
          <w:sz w:val="24"/>
          <w:szCs w:val="24"/>
          <w:lang w:eastAsia="zh-TW"/>
        </w:rPr>
        <w:fldChar w:fldCharType="end"/>
      </w:r>
      <w:r w:rsidRPr="00024C34">
        <w:rPr>
          <w:rFonts w:ascii="Times New Roman" w:hAnsi="Times New Roman" w:cs="Times New Roman"/>
          <w:sz w:val="24"/>
          <w:szCs w:val="24"/>
          <w:lang w:eastAsia="zh-TW"/>
        </w:rPr>
        <w:t xml:space="preserve"> Most of the cases, </w:t>
      </w:r>
      <w:proofErr w:type="spellStart"/>
      <w:r w:rsidRPr="00024C34">
        <w:rPr>
          <w:rFonts w:ascii="Times New Roman" w:hAnsi="Times New Roman" w:cs="Times New Roman"/>
          <w:sz w:val="24"/>
          <w:szCs w:val="24"/>
          <w:lang w:eastAsia="zh-TW"/>
        </w:rPr>
        <w:t>MbO</w:t>
      </w:r>
      <w:proofErr w:type="spellEnd"/>
      <w:r w:rsidRPr="00024C34">
        <w:rPr>
          <w:rFonts w:ascii="Times New Roman" w:hAnsi="Times New Roman" w:cs="Times New Roman"/>
          <w:sz w:val="24"/>
          <w:szCs w:val="24"/>
          <w:lang w:eastAsia="zh-TW"/>
        </w:rPr>
        <w:t xml:space="preserve"> normally apply in the managerial level, nowadays, </w:t>
      </w:r>
      <w:proofErr w:type="spellStart"/>
      <w:r w:rsidRPr="00024C34">
        <w:rPr>
          <w:rFonts w:ascii="Times New Roman" w:hAnsi="Times New Roman" w:cs="Times New Roman"/>
          <w:sz w:val="24"/>
          <w:szCs w:val="24"/>
          <w:lang w:eastAsia="zh-TW"/>
        </w:rPr>
        <w:t>MbO</w:t>
      </w:r>
      <w:proofErr w:type="spellEnd"/>
      <w:r w:rsidRPr="00024C34">
        <w:rPr>
          <w:rFonts w:ascii="Times New Roman" w:hAnsi="Times New Roman" w:cs="Times New Roman"/>
          <w:sz w:val="24"/>
          <w:szCs w:val="24"/>
          <w:lang w:eastAsia="zh-TW"/>
        </w:rPr>
        <w:t xml:space="preserve"> also imply in team management. Leaders define a clear objective and goal at the group level, measure and monitor the outcome.  A feedback system is necessary under </w:t>
      </w:r>
      <w:proofErr w:type="spellStart"/>
      <w:r w:rsidRPr="00024C34">
        <w:rPr>
          <w:rFonts w:ascii="Times New Roman" w:hAnsi="Times New Roman" w:cs="Times New Roman"/>
          <w:sz w:val="24"/>
          <w:szCs w:val="24"/>
          <w:lang w:eastAsia="zh-TW"/>
        </w:rPr>
        <w:t>MbO</w:t>
      </w:r>
      <w:proofErr w:type="spellEnd"/>
      <w:r w:rsidRPr="00024C34">
        <w:rPr>
          <w:rFonts w:ascii="Times New Roman" w:hAnsi="Times New Roman" w:cs="Times New Roman"/>
          <w:sz w:val="24"/>
          <w:szCs w:val="24"/>
          <w:lang w:eastAsia="zh-TW"/>
        </w:rPr>
        <w:t xml:space="preserve"> as it is the communication channel between team and the leader.  Leader can review and regulate the process, team can reflect their progress; difficulties and resources that of the goal set. </w:t>
      </w:r>
      <w:r w:rsidRPr="00024C34">
        <w:rPr>
          <w:rFonts w:ascii="Times New Roman" w:hAnsi="Times New Roman" w:cs="Times New Roman"/>
          <w:sz w:val="24"/>
          <w:szCs w:val="24"/>
          <w:lang w:eastAsia="zh-TW"/>
        </w:rPr>
        <w:fldChar w:fldCharType="begin"/>
      </w:r>
      <w:r w:rsidRPr="00024C34">
        <w:rPr>
          <w:rFonts w:ascii="Times New Roman" w:hAnsi="Times New Roman" w:cs="Times New Roman"/>
          <w:sz w:val="24"/>
          <w:szCs w:val="24"/>
          <w:lang w:eastAsia="zh-TW"/>
        </w:rPr>
        <w:instrText>ADDIN RW.CITE{{114 Antoni,Conny 2005}}</w:instrText>
      </w:r>
      <w:r w:rsidRPr="00024C34">
        <w:rPr>
          <w:rFonts w:ascii="Times New Roman" w:hAnsi="Times New Roman" w:cs="Times New Roman"/>
          <w:sz w:val="24"/>
          <w:szCs w:val="24"/>
          <w:lang w:eastAsia="zh-TW"/>
        </w:rPr>
        <w:fldChar w:fldCharType="separate"/>
      </w:r>
      <w:r w:rsidR="00177B18" w:rsidRPr="00024C34">
        <w:rPr>
          <w:rFonts w:ascii="Times New Roman" w:hAnsi="Times New Roman" w:cs="Times New Roman"/>
          <w:bCs/>
          <w:sz w:val="24"/>
          <w:szCs w:val="24"/>
          <w:lang w:eastAsia="zh-TW"/>
        </w:rPr>
        <w:t>(Antoni</w:t>
      </w:r>
      <w:r w:rsidR="00E76305">
        <w:rPr>
          <w:rFonts w:ascii="Times New Roman" w:hAnsi="Times New Roman" w:cs="Times New Roman"/>
          <w:bCs/>
          <w:sz w:val="24"/>
          <w:szCs w:val="24"/>
          <w:lang w:eastAsia="zh-TW"/>
        </w:rPr>
        <w:t>,</w:t>
      </w:r>
      <w:r w:rsidR="00177B18" w:rsidRPr="00024C34">
        <w:rPr>
          <w:rFonts w:ascii="Times New Roman" w:hAnsi="Times New Roman" w:cs="Times New Roman"/>
          <w:bCs/>
          <w:sz w:val="24"/>
          <w:szCs w:val="24"/>
          <w:lang w:eastAsia="zh-TW"/>
        </w:rPr>
        <w:t xml:space="preserve"> 2005)</w:t>
      </w:r>
      <w:r w:rsidRPr="00024C34">
        <w:rPr>
          <w:rFonts w:ascii="Times New Roman" w:hAnsi="Times New Roman" w:cs="Times New Roman"/>
          <w:sz w:val="24"/>
          <w:szCs w:val="24"/>
          <w:lang w:eastAsia="zh-TW"/>
        </w:rPr>
        <w:fldChar w:fldCharType="end"/>
      </w:r>
    </w:p>
    <w:p w14:paraId="3EA7FDDA" w14:textId="77777777" w:rsidR="00B15B5D" w:rsidRPr="00024C34" w:rsidRDefault="00B15B5D" w:rsidP="00024C34">
      <w:pPr>
        <w:spacing w:line="360" w:lineRule="auto"/>
        <w:rPr>
          <w:rFonts w:ascii="Times New Roman" w:hAnsi="Times New Roman" w:cs="Times New Roman"/>
          <w:sz w:val="24"/>
          <w:szCs w:val="24"/>
          <w:lang w:eastAsia="zh-TW"/>
        </w:rPr>
      </w:pPr>
    </w:p>
    <w:p w14:paraId="4DC25934" w14:textId="77777777" w:rsidR="00B15B5D" w:rsidRPr="00024C34" w:rsidRDefault="00B15B5D" w:rsidP="00024C34">
      <w:pPr>
        <w:spacing w:line="360" w:lineRule="auto"/>
        <w:rPr>
          <w:rFonts w:ascii="Times New Roman" w:hAnsi="Times New Roman" w:cs="Times New Roman"/>
          <w:sz w:val="24"/>
          <w:szCs w:val="24"/>
          <w:lang w:eastAsia="zh-TW"/>
        </w:rPr>
      </w:pPr>
      <w:r w:rsidRPr="00024C34">
        <w:rPr>
          <w:rFonts w:ascii="Times New Roman" w:hAnsi="Times New Roman" w:cs="Times New Roman"/>
          <w:sz w:val="24"/>
          <w:szCs w:val="24"/>
          <w:lang w:eastAsia="zh-TW"/>
        </w:rPr>
        <w:t xml:space="preserve">To put </w:t>
      </w:r>
      <w:proofErr w:type="spellStart"/>
      <w:r w:rsidRPr="00024C34">
        <w:rPr>
          <w:rFonts w:ascii="Times New Roman" w:hAnsi="Times New Roman" w:cs="Times New Roman"/>
          <w:sz w:val="24"/>
          <w:szCs w:val="24"/>
          <w:lang w:eastAsia="zh-TW"/>
        </w:rPr>
        <w:t>MbO</w:t>
      </w:r>
      <w:proofErr w:type="spellEnd"/>
      <w:r w:rsidRPr="00024C34">
        <w:rPr>
          <w:rFonts w:ascii="Times New Roman" w:hAnsi="Times New Roman" w:cs="Times New Roman"/>
          <w:sz w:val="24"/>
          <w:szCs w:val="24"/>
          <w:lang w:eastAsia="zh-TW"/>
        </w:rPr>
        <w:t xml:space="preserve"> into application, we need to outline fives steps:</w:t>
      </w:r>
    </w:p>
    <w:p w14:paraId="33E504E5" w14:textId="77777777" w:rsidR="00B15B5D" w:rsidRPr="00024C34" w:rsidRDefault="00B15B5D" w:rsidP="00024C34">
      <w:pPr>
        <w:spacing w:line="360" w:lineRule="auto"/>
        <w:rPr>
          <w:rFonts w:ascii="Times New Roman" w:hAnsi="Times New Roman" w:cs="Times New Roman"/>
          <w:sz w:val="24"/>
          <w:szCs w:val="24"/>
          <w:lang w:eastAsia="zh-TW"/>
        </w:rPr>
      </w:pPr>
      <w:r w:rsidRPr="00024C34">
        <w:rPr>
          <w:rFonts w:ascii="Times New Roman" w:hAnsi="Times New Roman" w:cs="Times New Roman"/>
          <w:sz w:val="24"/>
          <w:szCs w:val="24"/>
          <w:lang w:eastAsia="zh-TW"/>
        </w:rPr>
        <w:t>1.</w:t>
      </w:r>
      <w:r w:rsidRPr="00024C34">
        <w:rPr>
          <w:rFonts w:ascii="Times New Roman" w:hAnsi="Times New Roman" w:cs="Times New Roman"/>
          <w:sz w:val="24"/>
          <w:szCs w:val="24"/>
          <w:lang w:eastAsia="zh-TW"/>
        </w:rPr>
        <w:tab/>
        <w:t>Define a goal</w:t>
      </w:r>
    </w:p>
    <w:p w14:paraId="73F99955" w14:textId="77777777" w:rsidR="00B15B5D" w:rsidRPr="00024C34" w:rsidRDefault="00B15B5D" w:rsidP="00024C34">
      <w:pPr>
        <w:spacing w:line="360" w:lineRule="auto"/>
        <w:ind w:left="720" w:hanging="720"/>
        <w:rPr>
          <w:rFonts w:ascii="Times New Roman" w:hAnsi="Times New Roman" w:cs="Times New Roman"/>
          <w:sz w:val="24"/>
          <w:szCs w:val="24"/>
          <w:lang w:eastAsia="zh-TW"/>
        </w:rPr>
      </w:pPr>
      <w:r w:rsidRPr="00024C34">
        <w:rPr>
          <w:rFonts w:ascii="Times New Roman" w:hAnsi="Times New Roman" w:cs="Times New Roman"/>
          <w:sz w:val="24"/>
          <w:szCs w:val="24"/>
          <w:lang w:eastAsia="zh-TW"/>
        </w:rPr>
        <w:t>2.</w:t>
      </w:r>
      <w:r w:rsidRPr="00024C34">
        <w:rPr>
          <w:rFonts w:ascii="Times New Roman" w:hAnsi="Times New Roman" w:cs="Times New Roman"/>
          <w:sz w:val="24"/>
          <w:szCs w:val="24"/>
          <w:lang w:eastAsia="zh-TW"/>
        </w:rPr>
        <w:tab/>
        <w:t>Interpret the goal and explain to the employees. (In this case, we can apply the SMART model: be specific, measurable, Acceptable, Realistic and Time-bounded)</w:t>
      </w:r>
    </w:p>
    <w:p w14:paraId="497C5168" w14:textId="77777777" w:rsidR="00B15B5D" w:rsidRPr="00024C34" w:rsidRDefault="00B15B5D" w:rsidP="00024C34">
      <w:pPr>
        <w:spacing w:line="360" w:lineRule="auto"/>
        <w:rPr>
          <w:rFonts w:ascii="Times New Roman" w:hAnsi="Times New Roman" w:cs="Times New Roman"/>
          <w:sz w:val="24"/>
          <w:szCs w:val="24"/>
          <w:lang w:eastAsia="zh-TW"/>
        </w:rPr>
      </w:pPr>
      <w:r w:rsidRPr="00024C34">
        <w:rPr>
          <w:rFonts w:ascii="Times New Roman" w:hAnsi="Times New Roman" w:cs="Times New Roman"/>
          <w:sz w:val="24"/>
          <w:szCs w:val="24"/>
          <w:lang w:eastAsia="zh-TW"/>
        </w:rPr>
        <w:t>3.</w:t>
      </w:r>
      <w:r w:rsidRPr="00024C34">
        <w:rPr>
          <w:rFonts w:ascii="Times New Roman" w:hAnsi="Times New Roman" w:cs="Times New Roman"/>
          <w:sz w:val="24"/>
          <w:szCs w:val="24"/>
          <w:lang w:eastAsia="zh-TW"/>
        </w:rPr>
        <w:tab/>
        <w:t>Inspiriting the employees to set their own plan to reach the goal</w:t>
      </w:r>
    </w:p>
    <w:p w14:paraId="414BE29D" w14:textId="77777777" w:rsidR="00B15B5D" w:rsidRPr="00024C34" w:rsidRDefault="00B15B5D" w:rsidP="00024C34">
      <w:pPr>
        <w:spacing w:line="360" w:lineRule="auto"/>
        <w:rPr>
          <w:rFonts w:ascii="Times New Roman" w:hAnsi="Times New Roman" w:cs="Times New Roman"/>
          <w:sz w:val="24"/>
          <w:szCs w:val="24"/>
          <w:lang w:eastAsia="zh-TW"/>
        </w:rPr>
      </w:pPr>
      <w:r w:rsidRPr="00024C34">
        <w:rPr>
          <w:rFonts w:ascii="Times New Roman" w:hAnsi="Times New Roman" w:cs="Times New Roman"/>
          <w:sz w:val="24"/>
          <w:szCs w:val="24"/>
          <w:lang w:eastAsia="zh-TW"/>
        </w:rPr>
        <w:t>4.</w:t>
      </w:r>
      <w:r w:rsidRPr="00024C34">
        <w:rPr>
          <w:rFonts w:ascii="Times New Roman" w:hAnsi="Times New Roman" w:cs="Times New Roman"/>
          <w:sz w:val="24"/>
          <w:szCs w:val="24"/>
          <w:lang w:eastAsia="zh-TW"/>
        </w:rPr>
        <w:tab/>
        <w:t xml:space="preserve">Get involve in the feedback mechanism. </w:t>
      </w:r>
    </w:p>
    <w:p w14:paraId="3048E112" w14:textId="77777777" w:rsidR="00177B18" w:rsidRPr="00024C34" w:rsidRDefault="00B15B5D" w:rsidP="00024C34">
      <w:pPr>
        <w:spacing w:line="360" w:lineRule="auto"/>
        <w:ind w:left="720" w:hangingChars="300" w:hanging="720"/>
        <w:rPr>
          <w:rFonts w:ascii="Times New Roman" w:hAnsi="Times New Roman" w:cs="Times New Roman"/>
          <w:sz w:val="24"/>
          <w:szCs w:val="24"/>
          <w:lang w:eastAsia="zh-TW"/>
        </w:rPr>
      </w:pPr>
      <w:r w:rsidRPr="00024C34">
        <w:rPr>
          <w:rFonts w:ascii="Times New Roman" w:hAnsi="Times New Roman" w:cs="Times New Roman"/>
          <w:sz w:val="24"/>
          <w:szCs w:val="24"/>
          <w:lang w:eastAsia="zh-TW"/>
        </w:rPr>
        <w:lastRenderedPageBreak/>
        <w:t>5.</w:t>
      </w:r>
      <w:r w:rsidRPr="00024C34">
        <w:rPr>
          <w:rFonts w:ascii="Times New Roman" w:hAnsi="Times New Roman" w:cs="Times New Roman"/>
          <w:sz w:val="24"/>
          <w:szCs w:val="24"/>
          <w:lang w:eastAsia="zh-TW"/>
        </w:rPr>
        <w:tab/>
        <w:t xml:space="preserve">Evaluate the output and confirm the achievement of individual employees.  </w:t>
      </w:r>
      <w:r w:rsidR="00177B18" w:rsidRPr="00024C34">
        <w:rPr>
          <w:rFonts w:ascii="Times New Roman" w:hAnsi="Times New Roman" w:cs="Times New Roman"/>
          <w:sz w:val="24"/>
          <w:szCs w:val="24"/>
          <w:lang w:eastAsia="zh-TW"/>
        </w:rPr>
        <w:t>A</w:t>
      </w:r>
      <w:r w:rsidRPr="00024C34">
        <w:rPr>
          <w:rFonts w:ascii="Times New Roman" w:hAnsi="Times New Roman" w:cs="Times New Roman"/>
          <w:sz w:val="24"/>
          <w:szCs w:val="24"/>
          <w:lang w:eastAsia="zh-TW"/>
        </w:rPr>
        <w:t>ssign the reward to employees.</w:t>
      </w:r>
    </w:p>
    <w:p w14:paraId="261D18D4" w14:textId="1273DF86" w:rsidR="00F44F6C" w:rsidRPr="00024C34" w:rsidRDefault="00177B18" w:rsidP="00024C34">
      <w:pPr>
        <w:spacing w:line="360" w:lineRule="auto"/>
        <w:rPr>
          <w:rFonts w:ascii="Times New Roman" w:hAnsi="Times New Roman" w:cs="Times New Roman"/>
          <w:sz w:val="24"/>
          <w:szCs w:val="24"/>
        </w:rPr>
      </w:pPr>
      <w:r w:rsidRPr="00024C34">
        <w:rPr>
          <w:rFonts w:ascii="Times New Roman" w:hAnsi="Times New Roman" w:cs="Times New Roman"/>
          <w:sz w:val="24"/>
          <w:szCs w:val="24"/>
        </w:rPr>
        <w:fldChar w:fldCharType="begin"/>
      </w:r>
      <w:r w:rsidRPr="00024C34">
        <w:rPr>
          <w:rFonts w:ascii="Times New Roman" w:hAnsi="Times New Roman" w:cs="Times New Roman"/>
          <w:sz w:val="24"/>
          <w:szCs w:val="24"/>
        </w:rPr>
        <w:instrText>ADDIN RW.CITE{{115 Drucker,PeterF.(PeterFerdinand) 1954}}</w:instrText>
      </w:r>
      <w:r w:rsidRPr="00024C34">
        <w:rPr>
          <w:rFonts w:ascii="Times New Roman" w:hAnsi="Times New Roman" w:cs="Times New Roman"/>
          <w:sz w:val="24"/>
          <w:szCs w:val="24"/>
        </w:rPr>
        <w:fldChar w:fldCharType="separate"/>
      </w:r>
      <w:r w:rsidRPr="00024C34">
        <w:rPr>
          <w:rFonts w:ascii="Times New Roman" w:hAnsi="Times New Roman" w:cs="Times New Roman"/>
          <w:bCs/>
          <w:sz w:val="24"/>
          <w:szCs w:val="24"/>
          <w:lang w:eastAsia="zh-TW"/>
        </w:rPr>
        <w:t>(Drucker</w:t>
      </w:r>
      <w:r w:rsidR="00E76305">
        <w:rPr>
          <w:rFonts w:ascii="Times New Roman" w:hAnsi="Times New Roman" w:cs="Times New Roman"/>
          <w:bCs/>
          <w:sz w:val="24"/>
          <w:szCs w:val="24"/>
          <w:lang w:eastAsia="zh-TW"/>
        </w:rPr>
        <w:t>,</w:t>
      </w:r>
      <w:r w:rsidRPr="00024C34">
        <w:rPr>
          <w:rFonts w:ascii="Times New Roman" w:hAnsi="Times New Roman" w:cs="Times New Roman"/>
          <w:bCs/>
          <w:sz w:val="24"/>
          <w:szCs w:val="24"/>
          <w:lang w:eastAsia="zh-TW"/>
        </w:rPr>
        <w:t xml:space="preserve"> 1954)</w:t>
      </w:r>
      <w:r w:rsidRPr="00024C34">
        <w:rPr>
          <w:rFonts w:ascii="Times New Roman" w:hAnsi="Times New Roman" w:cs="Times New Roman"/>
          <w:sz w:val="24"/>
          <w:szCs w:val="24"/>
        </w:rPr>
        <w:fldChar w:fldCharType="end"/>
      </w:r>
      <w:r w:rsidR="00F44F6C" w:rsidRPr="00024C34">
        <w:rPr>
          <w:rFonts w:ascii="Times New Roman" w:hAnsi="Times New Roman" w:cs="Times New Roman"/>
          <w:sz w:val="24"/>
          <w:szCs w:val="24"/>
        </w:rPr>
        <w:br w:type="page"/>
      </w:r>
    </w:p>
    <w:p w14:paraId="34BEBB7F" w14:textId="2E6E869E" w:rsidR="00356309" w:rsidRPr="00024C34" w:rsidRDefault="00C53840" w:rsidP="00024C34">
      <w:pPr>
        <w:pStyle w:val="1"/>
        <w:spacing w:line="360" w:lineRule="auto"/>
        <w:rPr>
          <w:rFonts w:ascii="Times New Roman" w:hAnsi="Times New Roman" w:cs="Times New Roman"/>
          <w:lang w:eastAsia="zh-TW"/>
        </w:rPr>
      </w:pPr>
      <w:bookmarkStart w:id="13" w:name="_Toc3928962"/>
      <w:r w:rsidRPr="00024C34">
        <w:rPr>
          <w:rFonts w:ascii="Times New Roman" w:hAnsi="Times New Roman" w:cs="Times New Roman"/>
          <w:lang w:eastAsia="zh-TW"/>
        </w:rPr>
        <w:lastRenderedPageBreak/>
        <w:t xml:space="preserve">Why </w:t>
      </w:r>
      <w:r w:rsidR="00C64CDA" w:rsidRPr="00024C34">
        <w:rPr>
          <w:rFonts w:ascii="Times New Roman" w:hAnsi="Times New Roman" w:cs="Times New Roman"/>
          <w:lang w:eastAsia="zh-TW"/>
        </w:rPr>
        <w:t>performance appraisal system is important?</w:t>
      </w:r>
      <w:bookmarkEnd w:id="13"/>
    </w:p>
    <w:p w14:paraId="4F7E120F" w14:textId="6A5A7473" w:rsidR="00721E1D" w:rsidRPr="00024C34" w:rsidRDefault="00264B53" w:rsidP="00024C34">
      <w:pPr>
        <w:spacing w:line="360" w:lineRule="auto"/>
        <w:rPr>
          <w:rFonts w:ascii="Times New Roman" w:hAnsi="Times New Roman" w:cs="Times New Roman"/>
          <w:sz w:val="24"/>
          <w:szCs w:val="24"/>
          <w:lang w:eastAsia="zh-TW"/>
        </w:rPr>
      </w:pPr>
      <w:r w:rsidRPr="00024C34">
        <w:rPr>
          <w:rFonts w:ascii="Times New Roman" w:hAnsi="Times New Roman" w:cs="Times New Roman"/>
          <w:sz w:val="24"/>
          <w:szCs w:val="24"/>
          <w:lang w:eastAsia="zh-TW"/>
        </w:rPr>
        <w:t xml:space="preserve">The performance appraisal is a </w:t>
      </w:r>
      <w:r w:rsidR="00B70BA6" w:rsidRPr="00024C34">
        <w:rPr>
          <w:rFonts w:ascii="Times New Roman" w:hAnsi="Times New Roman" w:cs="Times New Roman"/>
          <w:sz w:val="24"/>
          <w:szCs w:val="24"/>
          <w:lang w:eastAsia="zh-TW"/>
        </w:rPr>
        <w:t>tool</w:t>
      </w:r>
      <w:r w:rsidRPr="00024C34">
        <w:rPr>
          <w:rFonts w:ascii="Times New Roman" w:hAnsi="Times New Roman" w:cs="Times New Roman"/>
          <w:sz w:val="24"/>
          <w:szCs w:val="24"/>
          <w:lang w:eastAsia="zh-TW"/>
        </w:rPr>
        <w:t xml:space="preserve"> for assessing individual employee </w:t>
      </w:r>
      <w:r w:rsidR="00353315" w:rsidRPr="00024C34">
        <w:rPr>
          <w:rFonts w:ascii="Times New Roman" w:hAnsi="Times New Roman" w:cs="Times New Roman"/>
          <w:sz w:val="24"/>
          <w:szCs w:val="24"/>
          <w:lang w:eastAsia="zh-TW"/>
        </w:rPr>
        <w:t>output, it is an indicator if the individual employees</w:t>
      </w:r>
      <w:r w:rsidR="000942E0" w:rsidRPr="00024C34">
        <w:rPr>
          <w:rFonts w:ascii="Times New Roman" w:hAnsi="Times New Roman" w:cs="Times New Roman"/>
          <w:sz w:val="24"/>
          <w:szCs w:val="24"/>
          <w:lang w:eastAsia="zh-TW"/>
        </w:rPr>
        <w:t xml:space="preserve"> reach the pre-set target or objective by the company</w:t>
      </w:r>
      <w:r w:rsidR="00AD7C38" w:rsidRPr="00024C34">
        <w:rPr>
          <w:rFonts w:ascii="Times New Roman" w:hAnsi="Times New Roman" w:cs="Times New Roman"/>
          <w:sz w:val="24"/>
          <w:szCs w:val="24"/>
          <w:lang w:eastAsia="zh-TW"/>
        </w:rPr>
        <w:t xml:space="preserve"> in a given </w:t>
      </w:r>
      <w:r w:rsidR="00C53B48" w:rsidRPr="00024C34">
        <w:rPr>
          <w:rFonts w:ascii="Times New Roman" w:hAnsi="Times New Roman" w:cs="Times New Roman"/>
          <w:sz w:val="24"/>
          <w:szCs w:val="24"/>
          <w:lang w:eastAsia="zh-TW"/>
        </w:rPr>
        <w:t>period</w:t>
      </w:r>
      <w:r w:rsidR="00AD7C38" w:rsidRPr="00024C34">
        <w:rPr>
          <w:rFonts w:ascii="Times New Roman" w:hAnsi="Times New Roman" w:cs="Times New Roman"/>
          <w:sz w:val="24"/>
          <w:szCs w:val="24"/>
          <w:lang w:eastAsia="zh-TW"/>
        </w:rPr>
        <w:t xml:space="preserve"> (may be annually or quarterly).  </w:t>
      </w:r>
      <w:r w:rsidR="00FD5202" w:rsidRPr="00024C34">
        <w:rPr>
          <w:rFonts w:ascii="Times New Roman" w:hAnsi="Times New Roman" w:cs="Times New Roman"/>
          <w:sz w:val="24"/>
          <w:szCs w:val="24"/>
          <w:lang w:eastAsia="zh-TW"/>
        </w:rPr>
        <w:t>In the organisational point of view, the performance appraisal is a good indicator</w:t>
      </w:r>
      <w:r w:rsidR="0044540D" w:rsidRPr="00024C34">
        <w:rPr>
          <w:rFonts w:ascii="Times New Roman" w:hAnsi="Times New Roman" w:cs="Times New Roman"/>
          <w:sz w:val="24"/>
          <w:szCs w:val="24"/>
          <w:lang w:eastAsia="zh-TW"/>
        </w:rPr>
        <w:t xml:space="preserve"> </w:t>
      </w:r>
      <w:r w:rsidR="00E51120" w:rsidRPr="00024C34">
        <w:rPr>
          <w:rFonts w:ascii="Times New Roman" w:hAnsi="Times New Roman" w:cs="Times New Roman"/>
          <w:sz w:val="24"/>
          <w:szCs w:val="24"/>
          <w:lang w:eastAsia="zh-TW"/>
        </w:rPr>
        <w:t xml:space="preserve">if the strategy is </w:t>
      </w:r>
      <w:r w:rsidR="00B82396" w:rsidRPr="00024C34">
        <w:rPr>
          <w:rFonts w:ascii="Times New Roman" w:hAnsi="Times New Roman" w:cs="Times New Roman"/>
          <w:sz w:val="24"/>
          <w:szCs w:val="24"/>
          <w:lang w:eastAsia="zh-TW"/>
        </w:rPr>
        <w:t xml:space="preserve">properly interpretation as the overall performance of the employees should be above the pre-set average.  </w:t>
      </w:r>
      <w:r w:rsidR="000F2024" w:rsidRPr="00024C34">
        <w:rPr>
          <w:rFonts w:ascii="Times New Roman" w:hAnsi="Times New Roman" w:cs="Times New Roman"/>
          <w:sz w:val="24"/>
          <w:szCs w:val="24"/>
          <w:lang w:eastAsia="zh-TW"/>
        </w:rPr>
        <w:t xml:space="preserve">If not, training or strategic move is needed.  </w:t>
      </w:r>
      <w:r w:rsidR="00522D43" w:rsidRPr="00024C34">
        <w:rPr>
          <w:rFonts w:ascii="Times New Roman" w:hAnsi="Times New Roman" w:cs="Times New Roman"/>
          <w:sz w:val="24"/>
          <w:szCs w:val="24"/>
          <w:lang w:eastAsia="zh-TW"/>
        </w:rPr>
        <w:t xml:space="preserve">It also able to create a </w:t>
      </w:r>
      <w:r w:rsidR="00EB683C" w:rsidRPr="00024C34">
        <w:rPr>
          <w:rFonts w:ascii="Times New Roman" w:hAnsi="Times New Roman" w:cs="Times New Roman"/>
          <w:sz w:val="24"/>
          <w:szCs w:val="24"/>
          <w:lang w:eastAsia="zh-TW"/>
        </w:rPr>
        <w:t>two-way</w:t>
      </w:r>
      <w:r w:rsidR="00522D43" w:rsidRPr="00024C34">
        <w:rPr>
          <w:rFonts w:ascii="Times New Roman" w:hAnsi="Times New Roman" w:cs="Times New Roman"/>
          <w:sz w:val="24"/>
          <w:szCs w:val="24"/>
          <w:lang w:eastAsia="zh-TW"/>
        </w:rPr>
        <w:t xml:space="preserve"> communication, </w:t>
      </w:r>
      <w:r w:rsidR="000F2024" w:rsidRPr="00024C34">
        <w:rPr>
          <w:rFonts w:ascii="Times New Roman" w:hAnsi="Times New Roman" w:cs="Times New Roman"/>
          <w:sz w:val="24"/>
          <w:szCs w:val="24"/>
          <w:lang w:eastAsia="zh-TW"/>
        </w:rPr>
        <w:t>subordinates</w:t>
      </w:r>
      <w:r w:rsidR="00522D43" w:rsidRPr="00024C34">
        <w:rPr>
          <w:rFonts w:ascii="Times New Roman" w:hAnsi="Times New Roman" w:cs="Times New Roman"/>
          <w:sz w:val="24"/>
          <w:szCs w:val="24"/>
          <w:lang w:eastAsia="zh-TW"/>
        </w:rPr>
        <w:t xml:space="preserve"> </w:t>
      </w:r>
      <w:proofErr w:type="gramStart"/>
      <w:r w:rsidR="00522D43" w:rsidRPr="00024C34">
        <w:rPr>
          <w:rFonts w:ascii="Times New Roman" w:hAnsi="Times New Roman" w:cs="Times New Roman"/>
          <w:sz w:val="24"/>
          <w:szCs w:val="24"/>
          <w:lang w:eastAsia="zh-TW"/>
        </w:rPr>
        <w:t>are able to</w:t>
      </w:r>
      <w:proofErr w:type="gramEnd"/>
      <w:r w:rsidR="00522D43" w:rsidRPr="00024C34">
        <w:rPr>
          <w:rFonts w:ascii="Times New Roman" w:hAnsi="Times New Roman" w:cs="Times New Roman"/>
          <w:sz w:val="24"/>
          <w:szCs w:val="24"/>
          <w:lang w:eastAsia="zh-TW"/>
        </w:rPr>
        <w:t xml:space="preserve"> reflect his/ her </w:t>
      </w:r>
      <w:r w:rsidR="00C24F52" w:rsidRPr="00024C34">
        <w:rPr>
          <w:rFonts w:ascii="Times New Roman" w:hAnsi="Times New Roman" w:cs="Times New Roman"/>
          <w:sz w:val="24"/>
          <w:szCs w:val="24"/>
          <w:lang w:eastAsia="zh-TW"/>
        </w:rPr>
        <w:t xml:space="preserve">difficulties or ideas on their work, and supervisor also can </w:t>
      </w:r>
      <w:r w:rsidR="000F2024" w:rsidRPr="00024C34">
        <w:rPr>
          <w:rFonts w:ascii="Times New Roman" w:hAnsi="Times New Roman" w:cs="Times New Roman"/>
          <w:sz w:val="24"/>
          <w:szCs w:val="24"/>
          <w:lang w:eastAsia="zh-TW"/>
        </w:rPr>
        <w:t xml:space="preserve">make suggestion on improvement can be made or the future planning for opinion seeking before it really </w:t>
      </w:r>
      <w:r w:rsidR="009326CC" w:rsidRPr="00024C34">
        <w:rPr>
          <w:rFonts w:ascii="Times New Roman" w:hAnsi="Times New Roman" w:cs="Times New Roman"/>
          <w:sz w:val="24"/>
          <w:szCs w:val="24"/>
          <w:lang w:eastAsia="zh-TW"/>
        </w:rPr>
        <w:t>executes</w:t>
      </w:r>
      <w:r w:rsidR="000F2024" w:rsidRPr="00024C34">
        <w:rPr>
          <w:rFonts w:ascii="Times New Roman" w:hAnsi="Times New Roman" w:cs="Times New Roman"/>
          <w:sz w:val="24"/>
          <w:szCs w:val="24"/>
          <w:lang w:eastAsia="zh-TW"/>
        </w:rPr>
        <w:t xml:space="preserve">.  </w:t>
      </w:r>
      <w:r w:rsidR="00BB2480" w:rsidRPr="00024C34">
        <w:rPr>
          <w:rFonts w:ascii="Times New Roman" w:hAnsi="Times New Roman" w:cs="Times New Roman"/>
          <w:sz w:val="24"/>
          <w:szCs w:val="24"/>
          <w:lang w:eastAsia="zh-TW"/>
        </w:rPr>
        <w:t xml:space="preserve">The performance appraisal also can reflect the strength and weakness within the organisation.  For example, if </w:t>
      </w:r>
      <w:r w:rsidR="004D12D7" w:rsidRPr="00024C34">
        <w:rPr>
          <w:rFonts w:ascii="Times New Roman" w:hAnsi="Times New Roman" w:cs="Times New Roman"/>
          <w:sz w:val="24"/>
          <w:szCs w:val="24"/>
          <w:lang w:eastAsia="zh-TW"/>
        </w:rPr>
        <w:t xml:space="preserve">most of the employees have a below average performance in </w:t>
      </w:r>
      <w:r w:rsidR="009A2A05" w:rsidRPr="00024C34">
        <w:rPr>
          <w:rFonts w:ascii="Times New Roman" w:hAnsi="Times New Roman" w:cs="Times New Roman"/>
          <w:sz w:val="24"/>
          <w:szCs w:val="24"/>
          <w:lang w:eastAsia="zh-TW"/>
        </w:rPr>
        <w:t xml:space="preserve">inter-department communication, </w:t>
      </w:r>
      <w:r w:rsidR="008204D8" w:rsidRPr="00024C34">
        <w:rPr>
          <w:rFonts w:ascii="Times New Roman" w:hAnsi="Times New Roman" w:cs="Times New Roman"/>
          <w:sz w:val="24"/>
          <w:szCs w:val="24"/>
          <w:lang w:eastAsia="zh-TW"/>
        </w:rPr>
        <w:t>management can alter through the appraisal and consider the corrective action</w:t>
      </w:r>
      <w:r w:rsidR="000F42DB" w:rsidRPr="00024C34">
        <w:rPr>
          <w:rFonts w:ascii="Times New Roman" w:hAnsi="Times New Roman" w:cs="Times New Roman"/>
          <w:sz w:val="24"/>
          <w:szCs w:val="24"/>
          <w:lang w:eastAsia="zh-TW"/>
        </w:rPr>
        <w:t xml:space="preserve">. </w:t>
      </w:r>
      <w:r w:rsidR="00C53B48" w:rsidRPr="00024C34">
        <w:rPr>
          <w:rFonts w:ascii="Times New Roman" w:hAnsi="Times New Roman" w:cs="Times New Roman"/>
          <w:sz w:val="24"/>
          <w:szCs w:val="24"/>
          <w:lang w:eastAsia="zh-TW"/>
        </w:rPr>
        <w:t xml:space="preserve"> </w:t>
      </w:r>
      <w:r w:rsidR="000F2024" w:rsidRPr="00024C34">
        <w:rPr>
          <w:rFonts w:ascii="Times New Roman" w:hAnsi="Times New Roman" w:cs="Times New Roman"/>
          <w:sz w:val="24"/>
          <w:szCs w:val="24"/>
          <w:lang w:eastAsia="zh-TW"/>
        </w:rPr>
        <w:fldChar w:fldCharType="begin"/>
      </w:r>
      <w:r w:rsidR="000F2024" w:rsidRPr="00024C34">
        <w:rPr>
          <w:rFonts w:ascii="Times New Roman" w:hAnsi="Times New Roman" w:cs="Times New Roman"/>
          <w:sz w:val="24"/>
          <w:szCs w:val="24"/>
          <w:lang w:eastAsia="zh-TW"/>
        </w:rPr>
        <w:instrText>ADDIN RW.CITE{{107 Abraham,Akampurira 2014}}</w:instrText>
      </w:r>
      <w:r w:rsidR="000F2024" w:rsidRPr="00024C34">
        <w:rPr>
          <w:rFonts w:ascii="Times New Roman" w:hAnsi="Times New Roman" w:cs="Times New Roman"/>
          <w:sz w:val="24"/>
          <w:szCs w:val="24"/>
          <w:lang w:eastAsia="zh-TW"/>
        </w:rPr>
        <w:fldChar w:fldCharType="separate"/>
      </w:r>
      <w:r w:rsidR="000F2024" w:rsidRPr="00024C34">
        <w:rPr>
          <w:rFonts w:ascii="Times New Roman" w:hAnsi="Times New Roman" w:cs="Times New Roman"/>
          <w:bCs/>
          <w:sz w:val="24"/>
          <w:szCs w:val="24"/>
          <w:lang w:eastAsia="zh-TW"/>
        </w:rPr>
        <w:t>(Abraham</w:t>
      </w:r>
      <w:r w:rsidR="00E76305">
        <w:rPr>
          <w:rFonts w:ascii="Times New Roman" w:hAnsi="Times New Roman" w:cs="Times New Roman"/>
          <w:bCs/>
          <w:sz w:val="24"/>
          <w:szCs w:val="24"/>
          <w:lang w:eastAsia="zh-TW"/>
        </w:rPr>
        <w:t>,</w:t>
      </w:r>
      <w:r w:rsidR="000F2024" w:rsidRPr="00024C34">
        <w:rPr>
          <w:rFonts w:ascii="Times New Roman" w:hAnsi="Times New Roman" w:cs="Times New Roman"/>
          <w:bCs/>
          <w:sz w:val="24"/>
          <w:szCs w:val="24"/>
          <w:lang w:eastAsia="zh-TW"/>
        </w:rPr>
        <w:t xml:space="preserve"> 2014)</w:t>
      </w:r>
      <w:r w:rsidR="000F2024" w:rsidRPr="00024C34">
        <w:rPr>
          <w:rFonts w:ascii="Times New Roman" w:hAnsi="Times New Roman" w:cs="Times New Roman"/>
          <w:sz w:val="24"/>
          <w:szCs w:val="24"/>
          <w:lang w:eastAsia="zh-TW"/>
        </w:rPr>
        <w:fldChar w:fldCharType="end"/>
      </w:r>
      <w:r w:rsidR="001E0970" w:rsidRPr="00024C34">
        <w:rPr>
          <w:rFonts w:ascii="Times New Roman" w:hAnsi="Times New Roman" w:cs="Times New Roman"/>
          <w:sz w:val="24"/>
          <w:szCs w:val="24"/>
          <w:lang w:eastAsia="zh-TW"/>
        </w:rPr>
        <w:t xml:space="preserve"> In the </w:t>
      </w:r>
      <w:r w:rsidR="00C22618" w:rsidRPr="00024C34">
        <w:rPr>
          <w:rFonts w:ascii="Times New Roman" w:hAnsi="Times New Roman" w:cs="Times New Roman"/>
          <w:sz w:val="24"/>
          <w:szCs w:val="24"/>
          <w:lang w:eastAsia="zh-TW"/>
        </w:rPr>
        <w:t>employees’</w:t>
      </w:r>
      <w:r w:rsidR="001E0970" w:rsidRPr="00024C34">
        <w:rPr>
          <w:rFonts w:ascii="Times New Roman" w:hAnsi="Times New Roman" w:cs="Times New Roman"/>
          <w:sz w:val="24"/>
          <w:szCs w:val="24"/>
          <w:lang w:eastAsia="zh-TW"/>
        </w:rPr>
        <w:t xml:space="preserve"> points of view, the performance appraisal will influence on the salary review, bonus and the promotion chance.   After the M &amp; A </w:t>
      </w:r>
      <w:r w:rsidR="009326CC" w:rsidRPr="00024C34">
        <w:rPr>
          <w:rFonts w:ascii="Times New Roman" w:hAnsi="Times New Roman" w:cs="Times New Roman"/>
          <w:sz w:val="24"/>
          <w:szCs w:val="24"/>
          <w:lang w:eastAsia="zh-TW"/>
        </w:rPr>
        <w:t>even,</w:t>
      </w:r>
      <w:r w:rsidR="001E0970" w:rsidRPr="00024C34">
        <w:rPr>
          <w:rFonts w:ascii="Times New Roman" w:hAnsi="Times New Roman" w:cs="Times New Roman"/>
          <w:sz w:val="24"/>
          <w:szCs w:val="24"/>
          <w:lang w:eastAsia="zh-TW"/>
        </w:rPr>
        <w:t xml:space="preserve"> it is officially announced that everything </w:t>
      </w:r>
      <w:r w:rsidR="00524975" w:rsidRPr="00024C34">
        <w:rPr>
          <w:rFonts w:ascii="Times New Roman" w:hAnsi="Times New Roman" w:cs="Times New Roman"/>
          <w:sz w:val="24"/>
          <w:szCs w:val="24"/>
          <w:lang w:eastAsia="zh-TW"/>
        </w:rPr>
        <w:t>remains</w:t>
      </w:r>
      <w:r w:rsidR="001E0970" w:rsidRPr="00024C34">
        <w:rPr>
          <w:rFonts w:ascii="Times New Roman" w:hAnsi="Times New Roman" w:cs="Times New Roman"/>
          <w:sz w:val="24"/>
          <w:szCs w:val="24"/>
          <w:lang w:eastAsia="zh-TW"/>
        </w:rPr>
        <w:t xml:space="preserve"> unchanged, the psychological feeling the employees </w:t>
      </w:r>
      <w:r w:rsidR="00D94FD6" w:rsidRPr="00024C34">
        <w:rPr>
          <w:rFonts w:ascii="Times New Roman" w:hAnsi="Times New Roman" w:cs="Times New Roman"/>
          <w:sz w:val="24"/>
          <w:szCs w:val="24"/>
          <w:lang w:eastAsia="zh-TW"/>
        </w:rPr>
        <w:t xml:space="preserve">cannot be </w:t>
      </w:r>
      <w:r w:rsidR="00104863" w:rsidRPr="00024C34">
        <w:rPr>
          <w:rFonts w:ascii="Times New Roman" w:hAnsi="Times New Roman" w:cs="Times New Roman"/>
          <w:sz w:val="24"/>
          <w:szCs w:val="24"/>
          <w:lang w:eastAsia="zh-TW"/>
        </w:rPr>
        <w:t>avoided</w:t>
      </w:r>
      <w:r w:rsidR="00D94FD6" w:rsidRPr="00024C34">
        <w:rPr>
          <w:rFonts w:ascii="Times New Roman" w:hAnsi="Times New Roman" w:cs="Times New Roman"/>
          <w:sz w:val="24"/>
          <w:szCs w:val="24"/>
          <w:lang w:eastAsia="zh-TW"/>
        </w:rPr>
        <w:t>.</w:t>
      </w:r>
    </w:p>
    <w:p w14:paraId="5A8B9B11" w14:textId="7FC33120" w:rsidR="00D94FD6" w:rsidRPr="00024C34" w:rsidRDefault="00D94FD6" w:rsidP="00024C34">
      <w:pPr>
        <w:spacing w:line="360" w:lineRule="auto"/>
        <w:rPr>
          <w:rFonts w:ascii="Times New Roman" w:hAnsi="Times New Roman" w:cs="Times New Roman"/>
          <w:sz w:val="24"/>
          <w:szCs w:val="24"/>
          <w:lang w:eastAsia="zh-TW"/>
        </w:rPr>
      </w:pPr>
      <w:r w:rsidRPr="00024C34">
        <w:rPr>
          <w:rFonts w:ascii="Times New Roman" w:hAnsi="Times New Roman" w:cs="Times New Roman"/>
          <w:sz w:val="24"/>
          <w:szCs w:val="24"/>
          <w:lang w:eastAsia="zh-TW"/>
        </w:rPr>
        <w:t xml:space="preserve">We will from the point of view of anxiety theory and the </w:t>
      </w:r>
      <w:r w:rsidR="00C815A9" w:rsidRPr="00024C34">
        <w:rPr>
          <w:rFonts w:ascii="Times New Roman" w:hAnsi="Times New Roman" w:cs="Times New Roman"/>
          <w:sz w:val="24"/>
          <w:szCs w:val="24"/>
          <w:lang w:eastAsia="zh-TW"/>
        </w:rPr>
        <w:t>organisational justice theory</w:t>
      </w:r>
      <w:r w:rsidRPr="00024C34">
        <w:rPr>
          <w:rFonts w:ascii="Times New Roman" w:hAnsi="Times New Roman" w:cs="Times New Roman"/>
          <w:sz w:val="24"/>
          <w:szCs w:val="24"/>
          <w:lang w:eastAsia="zh-TW"/>
        </w:rPr>
        <w:t xml:space="preserve"> to explain the situation.</w:t>
      </w:r>
    </w:p>
    <w:p w14:paraId="27466BF4" w14:textId="5A158924" w:rsidR="00C66C0F" w:rsidRPr="00024C34" w:rsidRDefault="00C66C0F" w:rsidP="00024C34">
      <w:pPr>
        <w:spacing w:line="360" w:lineRule="auto"/>
        <w:rPr>
          <w:rFonts w:ascii="Times New Roman" w:hAnsi="Times New Roman" w:cs="Times New Roman"/>
          <w:sz w:val="24"/>
          <w:szCs w:val="24"/>
          <w:lang w:eastAsia="zh-TW"/>
        </w:rPr>
      </w:pPr>
    </w:p>
    <w:p w14:paraId="073B21BE" w14:textId="7FCBA002" w:rsidR="003A0062" w:rsidRPr="00024C34" w:rsidRDefault="0014544E" w:rsidP="00024C34">
      <w:pPr>
        <w:pStyle w:val="1"/>
        <w:spacing w:line="360" w:lineRule="auto"/>
        <w:rPr>
          <w:rFonts w:ascii="Times New Roman" w:hAnsi="Times New Roman" w:cs="Times New Roman"/>
          <w:lang w:eastAsia="zh-TW"/>
        </w:rPr>
      </w:pPr>
      <w:bookmarkStart w:id="14" w:name="_Toc3928963"/>
      <w:r w:rsidRPr="00024C34">
        <w:rPr>
          <w:rFonts w:ascii="Times New Roman" w:hAnsi="Times New Roman" w:cs="Times New Roman"/>
          <w:lang w:eastAsia="zh-TW"/>
        </w:rPr>
        <w:t>Literature</w:t>
      </w:r>
      <w:r w:rsidR="00CE21B7" w:rsidRPr="00024C34">
        <w:rPr>
          <w:rFonts w:ascii="Times New Roman" w:hAnsi="Times New Roman" w:cs="Times New Roman"/>
          <w:lang w:eastAsia="zh-TW"/>
        </w:rPr>
        <w:t xml:space="preserve"> about </w:t>
      </w:r>
      <w:r w:rsidRPr="00024C34">
        <w:rPr>
          <w:rFonts w:ascii="Times New Roman" w:hAnsi="Times New Roman" w:cs="Times New Roman"/>
          <w:lang w:eastAsia="zh-TW"/>
        </w:rPr>
        <w:t>performance appraisal</w:t>
      </w:r>
      <w:r w:rsidR="003A0062" w:rsidRPr="00024C34">
        <w:rPr>
          <w:rFonts w:ascii="Times New Roman" w:hAnsi="Times New Roman" w:cs="Times New Roman"/>
          <w:lang w:eastAsia="zh-TW"/>
        </w:rPr>
        <w:t xml:space="preserve"> </w:t>
      </w:r>
      <w:r w:rsidR="00CE21B7" w:rsidRPr="00024C34">
        <w:rPr>
          <w:rFonts w:ascii="Times New Roman" w:hAnsi="Times New Roman" w:cs="Times New Roman"/>
          <w:lang w:eastAsia="zh-TW"/>
        </w:rPr>
        <w:t>M &amp; A</w:t>
      </w:r>
      <w:bookmarkEnd w:id="14"/>
    </w:p>
    <w:p w14:paraId="780F7CC3" w14:textId="34A1D28A" w:rsidR="00C66C0F" w:rsidRPr="00024C34" w:rsidRDefault="00C66C0F" w:rsidP="00024C34">
      <w:pPr>
        <w:spacing w:line="360" w:lineRule="auto"/>
        <w:rPr>
          <w:rFonts w:ascii="Times New Roman" w:hAnsi="Times New Roman" w:cs="Times New Roman"/>
          <w:sz w:val="24"/>
          <w:szCs w:val="24"/>
          <w:lang w:eastAsia="zh-TW"/>
        </w:rPr>
      </w:pPr>
      <w:r w:rsidRPr="00024C34">
        <w:rPr>
          <w:rFonts w:ascii="Times New Roman" w:hAnsi="Times New Roman" w:cs="Times New Roman"/>
          <w:sz w:val="24"/>
          <w:szCs w:val="24"/>
          <w:lang w:eastAsia="zh-TW"/>
        </w:rPr>
        <w:t xml:space="preserve">M &amp; A is a </w:t>
      </w:r>
      <w:r w:rsidR="007E2B97" w:rsidRPr="00024C34">
        <w:rPr>
          <w:rFonts w:ascii="Times New Roman" w:hAnsi="Times New Roman" w:cs="Times New Roman"/>
          <w:sz w:val="24"/>
          <w:szCs w:val="24"/>
          <w:lang w:eastAsia="zh-TW"/>
        </w:rPr>
        <w:t>large organisational change</w:t>
      </w:r>
      <w:r w:rsidRPr="00024C34">
        <w:rPr>
          <w:rFonts w:ascii="Times New Roman" w:hAnsi="Times New Roman" w:cs="Times New Roman"/>
          <w:sz w:val="24"/>
          <w:szCs w:val="24"/>
          <w:lang w:eastAsia="zh-TW"/>
        </w:rPr>
        <w:t xml:space="preserve">, it will create a certain “uncertainty” atmosphere within the company that will be acquired. </w:t>
      </w:r>
      <w:r w:rsidR="007E2B97" w:rsidRPr="00024C34">
        <w:rPr>
          <w:rFonts w:ascii="Times New Roman" w:hAnsi="Times New Roman" w:cs="Times New Roman"/>
          <w:sz w:val="24"/>
          <w:szCs w:val="24"/>
          <w:lang w:eastAsia="zh-TW"/>
        </w:rPr>
        <w:t xml:space="preserve"> </w:t>
      </w:r>
      <w:r w:rsidR="004D46C0" w:rsidRPr="00024C34">
        <w:rPr>
          <w:rFonts w:ascii="Times New Roman" w:hAnsi="Times New Roman" w:cs="Times New Roman"/>
          <w:sz w:val="24"/>
          <w:szCs w:val="24"/>
          <w:lang w:eastAsia="zh-TW"/>
        </w:rPr>
        <w:t xml:space="preserve">The anxiety theory </w:t>
      </w:r>
      <w:r w:rsidR="00FA7AB5" w:rsidRPr="00024C34">
        <w:rPr>
          <w:rFonts w:ascii="Times New Roman" w:hAnsi="Times New Roman" w:cs="Times New Roman"/>
          <w:sz w:val="24"/>
          <w:szCs w:val="24"/>
          <w:lang w:eastAsia="zh-TW"/>
        </w:rPr>
        <w:t>tells</w:t>
      </w:r>
      <w:r w:rsidR="004D46C0" w:rsidRPr="00024C34">
        <w:rPr>
          <w:rFonts w:ascii="Times New Roman" w:hAnsi="Times New Roman" w:cs="Times New Roman"/>
          <w:sz w:val="24"/>
          <w:szCs w:val="24"/>
          <w:lang w:eastAsia="zh-TW"/>
        </w:rPr>
        <w:t xml:space="preserve"> us that t</w:t>
      </w:r>
      <w:r w:rsidR="003A7F5F" w:rsidRPr="00024C34">
        <w:rPr>
          <w:rFonts w:ascii="Times New Roman" w:hAnsi="Times New Roman" w:cs="Times New Roman"/>
          <w:sz w:val="24"/>
          <w:szCs w:val="24"/>
          <w:lang w:eastAsia="zh-TW"/>
        </w:rPr>
        <w:t xml:space="preserve">he employee instincts will </w:t>
      </w:r>
      <w:r w:rsidR="005272AB" w:rsidRPr="00024C34">
        <w:rPr>
          <w:rFonts w:ascii="Times New Roman" w:hAnsi="Times New Roman" w:cs="Times New Roman"/>
          <w:sz w:val="24"/>
          <w:szCs w:val="24"/>
          <w:lang w:eastAsia="zh-TW"/>
        </w:rPr>
        <w:t>initiate the psychological protection</w:t>
      </w:r>
      <w:r w:rsidR="00573C5F" w:rsidRPr="00024C34">
        <w:rPr>
          <w:rFonts w:ascii="Times New Roman" w:hAnsi="Times New Roman" w:cs="Times New Roman"/>
          <w:sz w:val="24"/>
          <w:szCs w:val="24"/>
          <w:lang w:eastAsia="zh-TW"/>
        </w:rPr>
        <w:t xml:space="preserve">, to maintain the power and the status within the organisation, it will create </w:t>
      </w:r>
      <w:r w:rsidR="00671016" w:rsidRPr="00024C34">
        <w:rPr>
          <w:rFonts w:ascii="Times New Roman" w:hAnsi="Times New Roman" w:cs="Times New Roman"/>
          <w:sz w:val="24"/>
          <w:szCs w:val="24"/>
          <w:lang w:eastAsia="zh-TW"/>
        </w:rPr>
        <w:t xml:space="preserve">a negative atmosphere </w:t>
      </w:r>
      <w:r w:rsidR="005A5A07" w:rsidRPr="00024C34">
        <w:rPr>
          <w:rFonts w:ascii="Times New Roman" w:hAnsi="Times New Roman" w:cs="Times New Roman"/>
          <w:sz w:val="24"/>
          <w:szCs w:val="24"/>
          <w:lang w:eastAsia="zh-TW"/>
        </w:rPr>
        <w:t>within the organisation</w:t>
      </w:r>
      <w:r w:rsidR="00266F68" w:rsidRPr="00024C34">
        <w:rPr>
          <w:rFonts w:ascii="Times New Roman" w:hAnsi="Times New Roman" w:cs="Times New Roman"/>
          <w:sz w:val="24"/>
          <w:szCs w:val="24"/>
          <w:lang w:eastAsia="zh-TW"/>
        </w:rPr>
        <w:t>, the risk of the structural reduction of labour for</w:t>
      </w:r>
      <w:r w:rsidR="004D5AE2" w:rsidRPr="00024C34">
        <w:rPr>
          <w:rFonts w:ascii="Times New Roman" w:hAnsi="Times New Roman" w:cs="Times New Roman"/>
          <w:sz w:val="24"/>
          <w:szCs w:val="24"/>
          <w:lang w:eastAsia="zh-TW"/>
        </w:rPr>
        <w:t>ces</w:t>
      </w:r>
      <w:r w:rsidR="00410579" w:rsidRPr="00024C34">
        <w:rPr>
          <w:rFonts w:ascii="Times New Roman" w:hAnsi="Times New Roman" w:cs="Times New Roman"/>
          <w:sz w:val="24"/>
          <w:szCs w:val="24"/>
          <w:lang w:eastAsia="zh-TW"/>
        </w:rPr>
        <w:t>.  The</w:t>
      </w:r>
      <w:r w:rsidR="0063356F" w:rsidRPr="00024C34">
        <w:rPr>
          <w:rFonts w:ascii="Times New Roman" w:hAnsi="Times New Roman" w:cs="Times New Roman"/>
          <w:sz w:val="24"/>
          <w:szCs w:val="24"/>
          <w:lang w:eastAsia="zh-TW"/>
        </w:rPr>
        <w:t xml:space="preserve"> style or the standard </w:t>
      </w:r>
      <w:r w:rsidR="00293833" w:rsidRPr="00024C34">
        <w:rPr>
          <w:rFonts w:ascii="Times New Roman" w:hAnsi="Times New Roman" w:cs="Times New Roman"/>
          <w:sz w:val="24"/>
          <w:szCs w:val="24"/>
          <w:lang w:eastAsia="zh-TW"/>
        </w:rPr>
        <w:t>to</w:t>
      </w:r>
      <w:r w:rsidR="0063356F" w:rsidRPr="00024C34">
        <w:rPr>
          <w:rFonts w:ascii="Times New Roman" w:hAnsi="Times New Roman" w:cs="Times New Roman"/>
          <w:sz w:val="24"/>
          <w:szCs w:val="24"/>
          <w:lang w:eastAsia="zh-TW"/>
        </w:rPr>
        <w:t xml:space="preserve"> determine the employees </w:t>
      </w:r>
      <w:r w:rsidR="00293833" w:rsidRPr="00024C34">
        <w:rPr>
          <w:rFonts w:ascii="Times New Roman" w:hAnsi="Times New Roman" w:cs="Times New Roman"/>
          <w:sz w:val="24"/>
          <w:szCs w:val="24"/>
          <w:lang w:eastAsia="zh-TW"/>
        </w:rPr>
        <w:t xml:space="preserve">of the new owner will create the uncertainty among employees especially for the junior staffs that </w:t>
      </w:r>
      <w:r w:rsidR="003903BC" w:rsidRPr="00024C34">
        <w:rPr>
          <w:rFonts w:ascii="Times New Roman" w:hAnsi="Times New Roman" w:cs="Times New Roman"/>
          <w:sz w:val="24"/>
          <w:szCs w:val="24"/>
          <w:lang w:eastAsia="zh-TW"/>
        </w:rPr>
        <w:t>is lack of opportunities to get the updated news on management direction</w:t>
      </w:r>
      <w:r w:rsidR="00FA7AB5" w:rsidRPr="00024C34">
        <w:rPr>
          <w:rFonts w:ascii="Times New Roman" w:hAnsi="Times New Roman" w:cs="Times New Roman"/>
          <w:sz w:val="24"/>
          <w:szCs w:val="24"/>
          <w:lang w:eastAsia="zh-TW"/>
        </w:rPr>
        <w:t xml:space="preserve"> or the change of management.</w:t>
      </w:r>
      <w:r w:rsidR="00421CC3" w:rsidRPr="00024C34">
        <w:rPr>
          <w:rFonts w:ascii="Times New Roman" w:hAnsi="Times New Roman" w:cs="Times New Roman"/>
          <w:sz w:val="24"/>
          <w:szCs w:val="24"/>
          <w:lang w:eastAsia="zh-TW"/>
        </w:rPr>
        <w:fldChar w:fldCharType="begin"/>
      </w:r>
      <w:r w:rsidR="00421CC3" w:rsidRPr="00024C34">
        <w:rPr>
          <w:rFonts w:ascii="Times New Roman" w:hAnsi="Times New Roman" w:cs="Times New Roman"/>
          <w:sz w:val="24"/>
          <w:szCs w:val="24"/>
          <w:lang w:eastAsia="zh-TW"/>
        </w:rPr>
        <w:instrText>ADDIN RW.CITE{{108 Seo,Myeong-Gu 2005}}</w:instrText>
      </w:r>
      <w:r w:rsidR="00421CC3" w:rsidRPr="00024C34">
        <w:rPr>
          <w:rFonts w:ascii="Times New Roman" w:hAnsi="Times New Roman" w:cs="Times New Roman"/>
          <w:sz w:val="24"/>
          <w:szCs w:val="24"/>
          <w:lang w:eastAsia="zh-TW"/>
        </w:rPr>
        <w:fldChar w:fldCharType="separate"/>
      </w:r>
      <w:r w:rsidR="00421CC3" w:rsidRPr="00024C34">
        <w:rPr>
          <w:rFonts w:ascii="Times New Roman" w:hAnsi="Times New Roman" w:cs="Times New Roman"/>
          <w:bCs/>
          <w:sz w:val="24"/>
          <w:szCs w:val="24"/>
          <w:lang w:eastAsia="zh-TW"/>
        </w:rPr>
        <w:t>(Seo</w:t>
      </w:r>
      <w:r w:rsidR="00E76305">
        <w:rPr>
          <w:rFonts w:ascii="Times New Roman" w:hAnsi="Times New Roman" w:cs="Times New Roman"/>
          <w:bCs/>
          <w:sz w:val="24"/>
          <w:szCs w:val="24"/>
          <w:lang w:eastAsia="zh-TW"/>
        </w:rPr>
        <w:t xml:space="preserve"> and</w:t>
      </w:r>
      <w:r w:rsidR="00421CC3" w:rsidRPr="00024C34">
        <w:rPr>
          <w:rFonts w:ascii="Times New Roman" w:hAnsi="Times New Roman" w:cs="Times New Roman"/>
          <w:bCs/>
          <w:sz w:val="24"/>
          <w:szCs w:val="24"/>
          <w:lang w:eastAsia="zh-TW"/>
        </w:rPr>
        <w:t xml:space="preserve"> Hill</w:t>
      </w:r>
      <w:r w:rsidR="00D81012">
        <w:rPr>
          <w:rFonts w:ascii="Times New Roman" w:hAnsi="Times New Roman" w:cs="Times New Roman"/>
          <w:bCs/>
          <w:sz w:val="24"/>
          <w:szCs w:val="24"/>
          <w:lang w:eastAsia="zh-TW"/>
        </w:rPr>
        <w:t>,</w:t>
      </w:r>
      <w:r w:rsidR="00421CC3" w:rsidRPr="00024C34">
        <w:rPr>
          <w:rFonts w:ascii="Times New Roman" w:hAnsi="Times New Roman" w:cs="Times New Roman"/>
          <w:bCs/>
          <w:sz w:val="24"/>
          <w:szCs w:val="24"/>
          <w:lang w:eastAsia="zh-TW"/>
        </w:rPr>
        <w:t xml:space="preserve"> 2005)</w:t>
      </w:r>
      <w:r w:rsidR="00421CC3" w:rsidRPr="00024C34">
        <w:rPr>
          <w:rFonts w:ascii="Times New Roman" w:hAnsi="Times New Roman" w:cs="Times New Roman"/>
          <w:sz w:val="24"/>
          <w:szCs w:val="24"/>
          <w:lang w:eastAsia="zh-TW"/>
        </w:rPr>
        <w:fldChar w:fldCharType="end"/>
      </w:r>
      <w:r w:rsidR="00731BB0" w:rsidRPr="00024C34">
        <w:rPr>
          <w:rFonts w:ascii="Times New Roman" w:hAnsi="Times New Roman" w:cs="Times New Roman"/>
          <w:sz w:val="24"/>
          <w:szCs w:val="24"/>
          <w:lang w:eastAsia="zh-TW"/>
        </w:rPr>
        <w:t xml:space="preserve">  </w:t>
      </w:r>
      <w:r w:rsidR="001C1D99" w:rsidRPr="00024C34">
        <w:rPr>
          <w:rFonts w:ascii="Times New Roman" w:hAnsi="Times New Roman" w:cs="Times New Roman"/>
          <w:sz w:val="24"/>
          <w:szCs w:val="24"/>
          <w:lang w:eastAsia="zh-TW"/>
        </w:rPr>
        <w:t>It is critical for the leader to devote more attention a</w:t>
      </w:r>
      <w:r w:rsidR="00AE4ACC" w:rsidRPr="00024C34">
        <w:rPr>
          <w:rFonts w:ascii="Times New Roman" w:hAnsi="Times New Roman" w:cs="Times New Roman"/>
          <w:sz w:val="24"/>
          <w:szCs w:val="24"/>
          <w:lang w:eastAsia="zh-TW"/>
        </w:rPr>
        <w:t xml:space="preserve">nd time to ensure the effective communication and </w:t>
      </w:r>
      <w:r w:rsidR="008D5950" w:rsidRPr="00024C34">
        <w:rPr>
          <w:rFonts w:ascii="Times New Roman" w:hAnsi="Times New Roman" w:cs="Times New Roman"/>
          <w:sz w:val="24"/>
          <w:szCs w:val="24"/>
          <w:lang w:eastAsia="zh-TW"/>
        </w:rPr>
        <w:t>the clear performance appraisal is necessary.</w:t>
      </w:r>
    </w:p>
    <w:p w14:paraId="0E55223B" w14:textId="730EEE6C" w:rsidR="00283D42" w:rsidRPr="00024C34" w:rsidRDefault="00283D42" w:rsidP="00024C34">
      <w:pPr>
        <w:spacing w:line="360" w:lineRule="auto"/>
        <w:rPr>
          <w:rFonts w:ascii="Times New Roman" w:hAnsi="Times New Roman" w:cs="Times New Roman"/>
          <w:sz w:val="24"/>
          <w:szCs w:val="24"/>
          <w:lang w:eastAsia="zh-TW"/>
        </w:rPr>
      </w:pPr>
    </w:p>
    <w:p w14:paraId="4679D4AE" w14:textId="6F9D2096" w:rsidR="00252C41" w:rsidRPr="00024C34" w:rsidRDefault="00283D42" w:rsidP="00024C34">
      <w:pPr>
        <w:spacing w:line="360" w:lineRule="auto"/>
        <w:rPr>
          <w:rFonts w:ascii="Times New Roman" w:hAnsi="Times New Roman" w:cs="Times New Roman"/>
          <w:sz w:val="24"/>
          <w:szCs w:val="24"/>
          <w:lang w:eastAsia="zh-TW"/>
        </w:rPr>
      </w:pPr>
      <w:r w:rsidRPr="00024C34">
        <w:rPr>
          <w:rFonts w:ascii="Times New Roman" w:hAnsi="Times New Roman" w:cs="Times New Roman"/>
          <w:sz w:val="24"/>
          <w:szCs w:val="24"/>
          <w:lang w:eastAsia="zh-TW"/>
        </w:rPr>
        <w:lastRenderedPageBreak/>
        <w:t xml:space="preserve">Another important </w:t>
      </w:r>
      <w:r w:rsidR="005D31DB" w:rsidRPr="00024C34">
        <w:rPr>
          <w:rFonts w:ascii="Times New Roman" w:hAnsi="Times New Roman" w:cs="Times New Roman"/>
          <w:sz w:val="24"/>
          <w:szCs w:val="24"/>
          <w:lang w:eastAsia="zh-TW"/>
        </w:rPr>
        <w:t xml:space="preserve">theory for performance </w:t>
      </w:r>
      <w:r w:rsidR="007223A2" w:rsidRPr="00024C34">
        <w:rPr>
          <w:rFonts w:ascii="Times New Roman" w:hAnsi="Times New Roman" w:cs="Times New Roman"/>
          <w:sz w:val="24"/>
          <w:szCs w:val="24"/>
          <w:lang w:eastAsia="zh-TW"/>
        </w:rPr>
        <w:t>appraisal</w:t>
      </w:r>
      <w:r w:rsidR="005D31DB" w:rsidRPr="00024C34">
        <w:rPr>
          <w:rFonts w:ascii="Times New Roman" w:hAnsi="Times New Roman" w:cs="Times New Roman"/>
          <w:sz w:val="24"/>
          <w:szCs w:val="24"/>
          <w:lang w:eastAsia="zh-TW"/>
        </w:rPr>
        <w:t xml:space="preserve"> </w:t>
      </w:r>
      <w:r w:rsidR="007223A2" w:rsidRPr="00024C34">
        <w:rPr>
          <w:rFonts w:ascii="Times New Roman" w:hAnsi="Times New Roman" w:cs="Times New Roman"/>
          <w:sz w:val="24"/>
          <w:szCs w:val="24"/>
          <w:lang w:eastAsia="zh-TW"/>
        </w:rPr>
        <w:t xml:space="preserve">after acquisition is the organisational justice theory. </w:t>
      </w:r>
      <w:r w:rsidR="00B60EDB" w:rsidRPr="00024C34">
        <w:rPr>
          <w:rFonts w:ascii="Times New Roman" w:hAnsi="Times New Roman" w:cs="Times New Roman"/>
          <w:sz w:val="24"/>
          <w:szCs w:val="24"/>
          <w:lang w:eastAsia="zh-TW"/>
        </w:rPr>
        <w:t>If the employees are being treated in a fairness manner</w:t>
      </w:r>
      <w:r w:rsidR="006D0959" w:rsidRPr="00024C34">
        <w:rPr>
          <w:rFonts w:ascii="Times New Roman" w:hAnsi="Times New Roman" w:cs="Times New Roman"/>
          <w:sz w:val="24"/>
          <w:szCs w:val="24"/>
          <w:lang w:eastAsia="zh-TW"/>
        </w:rPr>
        <w:t xml:space="preserve">, the attitude will </w:t>
      </w:r>
      <w:r w:rsidR="00C72F55" w:rsidRPr="00024C34">
        <w:rPr>
          <w:rFonts w:ascii="Times New Roman" w:hAnsi="Times New Roman" w:cs="Times New Roman"/>
          <w:sz w:val="24"/>
          <w:szCs w:val="24"/>
          <w:lang w:eastAsia="zh-TW"/>
        </w:rPr>
        <w:t>more supportive to the change of management.  There are three area</w:t>
      </w:r>
      <w:r w:rsidR="009B6534" w:rsidRPr="00024C34">
        <w:rPr>
          <w:rFonts w:ascii="Times New Roman" w:hAnsi="Times New Roman" w:cs="Times New Roman"/>
          <w:sz w:val="24"/>
          <w:szCs w:val="24"/>
          <w:lang w:eastAsia="zh-TW"/>
        </w:rPr>
        <w:t xml:space="preserve"> that the employees are most concern:  </w:t>
      </w:r>
      <w:r w:rsidR="00F358F6" w:rsidRPr="00024C34">
        <w:rPr>
          <w:rFonts w:ascii="Times New Roman" w:hAnsi="Times New Roman" w:cs="Times New Roman"/>
          <w:sz w:val="24"/>
          <w:szCs w:val="24"/>
          <w:lang w:eastAsia="zh-TW"/>
        </w:rPr>
        <w:t xml:space="preserve">distributive </w:t>
      </w:r>
      <w:r w:rsidR="005E0EF6" w:rsidRPr="00024C34">
        <w:rPr>
          <w:rFonts w:ascii="Times New Roman" w:hAnsi="Times New Roman" w:cs="Times New Roman"/>
          <w:sz w:val="24"/>
          <w:szCs w:val="24"/>
          <w:lang w:eastAsia="zh-TW"/>
        </w:rPr>
        <w:t>fairness</w:t>
      </w:r>
      <w:r w:rsidR="00511754" w:rsidRPr="00024C34">
        <w:rPr>
          <w:rFonts w:ascii="Times New Roman" w:hAnsi="Times New Roman" w:cs="Times New Roman"/>
          <w:sz w:val="24"/>
          <w:szCs w:val="24"/>
          <w:lang w:eastAsia="zh-TW"/>
        </w:rPr>
        <w:t xml:space="preserve">, the fairness of the </w:t>
      </w:r>
      <w:r w:rsidR="00151DC8" w:rsidRPr="00024C34">
        <w:rPr>
          <w:rFonts w:ascii="Times New Roman" w:hAnsi="Times New Roman" w:cs="Times New Roman"/>
          <w:sz w:val="24"/>
          <w:szCs w:val="24"/>
          <w:lang w:eastAsia="zh-TW"/>
        </w:rPr>
        <w:t>result</w:t>
      </w:r>
      <w:r w:rsidR="00511754" w:rsidRPr="00024C34">
        <w:rPr>
          <w:rFonts w:ascii="Times New Roman" w:hAnsi="Times New Roman" w:cs="Times New Roman"/>
          <w:sz w:val="24"/>
          <w:szCs w:val="24"/>
          <w:lang w:eastAsia="zh-TW"/>
        </w:rPr>
        <w:t xml:space="preserve"> </w:t>
      </w:r>
      <w:r w:rsidR="0048530F" w:rsidRPr="00024C34">
        <w:rPr>
          <w:rFonts w:ascii="Times New Roman" w:hAnsi="Times New Roman" w:cs="Times New Roman"/>
          <w:sz w:val="24"/>
          <w:szCs w:val="24"/>
          <w:lang w:eastAsia="zh-TW"/>
        </w:rPr>
        <w:t xml:space="preserve">received </w:t>
      </w:r>
      <w:r w:rsidR="006B20DA" w:rsidRPr="00024C34">
        <w:rPr>
          <w:rFonts w:ascii="Times New Roman" w:hAnsi="Times New Roman" w:cs="Times New Roman"/>
          <w:sz w:val="24"/>
          <w:szCs w:val="24"/>
          <w:lang w:eastAsia="zh-TW"/>
        </w:rPr>
        <w:t>to an employee</w:t>
      </w:r>
      <w:r w:rsidR="00452CF2" w:rsidRPr="00024C34">
        <w:rPr>
          <w:rFonts w:ascii="Times New Roman" w:hAnsi="Times New Roman" w:cs="Times New Roman"/>
          <w:sz w:val="24"/>
          <w:szCs w:val="24"/>
          <w:lang w:eastAsia="zh-TW"/>
        </w:rPr>
        <w:t xml:space="preserve">’s standard of </w:t>
      </w:r>
      <w:r w:rsidR="00096D5F" w:rsidRPr="00024C34">
        <w:rPr>
          <w:rFonts w:ascii="Times New Roman" w:hAnsi="Times New Roman" w:cs="Times New Roman"/>
          <w:sz w:val="24"/>
          <w:szCs w:val="24"/>
          <w:lang w:eastAsia="zh-TW"/>
        </w:rPr>
        <w:t>equality</w:t>
      </w:r>
      <w:r w:rsidR="00452CF2" w:rsidRPr="00024C34">
        <w:rPr>
          <w:rFonts w:ascii="Times New Roman" w:hAnsi="Times New Roman" w:cs="Times New Roman"/>
          <w:sz w:val="24"/>
          <w:szCs w:val="24"/>
          <w:lang w:eastAsia="zh-TW"/>
        </w:rPr>
        <w:t xml:space="preserve">.  </w:t>
      </w:r>
      <w:r w:rsidR="006F5083" w:rsidRPr="00024C34">
        <w:rPr>
          <w:rFonts w:ascii="Times New Roman" w:hAnsi="Times New Roman" w:cs="Times New Roman"/>
          <w:sz w:val="24"/>
          <w:szCs w:val="24"/>
          <w:lang w:eastAsia="zh-TW"/>
        </w:rPr>
        <w:t xml:space="preserve">The </w:t>
      </w:r>
      <w:r w:rsidR="005E0EF6" w:rsidRPr="00024C34">
        <w:rPr>
          <w:rFonts w:ascii="Times New Roman" w:hAnsi="Times New Roman" w:cs="Times New Roman"/>
          <w:sz w:val="24"/>
          <w:szCs w:val="24"/>
          <w:lang w:eastAsia="zh-TW"/>
        </w:rPr>
        <w:t xml:space="preserve">procedural </w:t>
      </w:r>
      <w:r w:rsidR="001E7500" w:rsidRPr="00024C34">
        <w:rPr>
          <w:rFonts w:ascii="Times New Roman" w:hAnsi="Times New Roman" w:cs="Times New Roman"/>
          <w:sz w:val="24"/>
          <w:szCs w:val="24"/>
          <w:lang w:eastAsia="zh-TW"/>
        </w:rPr>
        <w:t>fairness</w:t>
      </w:r>
      <w:r w:rsidR="004849AE" w:rsidRPr="00024C34">
        <w:rPr>
          <w:rFonts w:ascii="Times New Roman" w:hAnsi="Times New Roman" w:cs="Times New Roman"/>
          <w:sz w:val="24"/>
          <w:szCs w:val="24"/>
          <w:lang w:eastAsia="zh-TW"/>
        </w:rPr>
        <w:t>, it refers to the equity of the procedures applied t</w:t>
      </w:r>
      <w:r w:rsidR="00D10AA1" w:rsidRPr="00024C34">
        <w:rPr>
          <w:rFonts w:ascii="Times New Roman" w:hAnsi="Times New Roman" w:cs="Times New Roman"/>
          <w:sz w:val="24"/>
          <w:szCs w:val="24"/>
          <w:lang w:eastAsia="zh-TW"/>
        </w:rPr>
        <w:t xml:space="preserve">o estimate the result. </w:t>
      </w:r>
      <w:r w:rsidR="00983DB7" w:rsidRPr="00024C34">
        <w:rPr>
          <w:rFonts w:ascii="Times New Roman" w:hAnsi="Times New Roman" w:cs="Times New Roman"/>
          <w:sz w:val="24"/>
          <w:szCs w:val="24"/>
          <w:lang w:eastAsia="zh-TW"/>
        </w:rPr>
        <w:t>The last one is the interactional equity</w:t>
      </w:r>
      <w:r w:rsidR="00722A73" w:rsidRPr="00024C34">
        <w:rPr>
          <w:rFonts w:ascii="Times New Roman" w:hAnsi="Times New Roman" w:cs="Times New Roman"/>
          <w:sz w:val="24"/>
          <w:szCs w:val="24"/>
          <w:lang w:eastAsia="zh-TW"/>
        </w:rPr>
        <w:t xml:space="preserve">, </w:t>
      </w:r>
      <w:r w:rsidR="00736E5E" w:rsidRPr="00024C34">
        <w:rPr>
          <w:rFonts w:ascii="Times New Roman" w:hAnsi="Times New Roman" w:cs="Times New Roman"/>
          <w:sz w:val="24"/>
          <w:szCs w:val="24"/>
          <w:lang w:eastAsia="zh-TW"/>
        </w:rPr>
        <w:t xml:space="preserve">it refers to how the </w:t>
      </w:r>
      <w:r w:rsidR="0049008F" w:rsidRPr="00024C34">
        <w:rPr>
          <w:rFonts w:ascii="Times New Roman" w:hAnsi="Times New Roman" w:cs="Times New Roman"/>
          <w:sz w:val="24"/>
          <w:szCs w:val="24"/>
          <w:lang w:eastAsia="zh-TW"/>
        </w:rPr>
        <w:t xml:space="preserve">individual employee are treated by the management </w:t>
      </w:r>
      <w:r w:rsidR="00905995" w:rsidRPr="00024C34">
        <w:rPr>
          <w:rFonts w:ascii="Times New Roman" w:hAnsi="Times New Roman" w:cs="Times New Roman"/>
          <w:sz w:val="24"/>
          <w:szCs w:val="24"/>
          <w:lang w:eastAsia="zh-TW"/>
        </w:rPr>
        <w:t>for estimating results and procedures</w:t>
      </w:r>
      <w:r w:rsidR="003E7A71" w:rsidRPr="00024C34">
        <w:rPr>
          <w:rFonts w:ascii="Times New Roman" w:hAnsi="Times New Roman" w:cs="Times New Roman"/>
          <w:sz w:val="24"/>
          <w:szCs w:val="24"/>
          <w:lang w:eastAsia="zh-TW"/>
        </w:rPr>
        <w:t xml:space="preserve">.  </w:t>
      </w:r>
      <w:r w:rsidR="00733B55" w:rsidRPr="00024C34">
        <w:rPr>
          <w:rFonts w:ascii="Times New Roman" w:hAnsi="Times New Roman" w:cs="Times New Roman"/>
          <w:sz w:val="24"/>
          <w:szCs w:val="24"/>
          <w:lang w:eastAsia="zh-TW"/>
        </w:rPr>
        <w:fldChar w:fldCharType="begin"/>
      </w:r>
      <w:r w:rsidR="00733B55" w:rsidRPr="00024C34">
        <w:rPr>
          <w:rFonts w:ascii="Times New Roman" w:hAnsi="Times New Roman" w:cs="Times New Roman"/>
          <w:sz w:val="24"/>
          <w:szCs w:val="24"/>
          <w:lang w:eastAsia="zh-TW"/>
        </w:rPr>
        <w:instrText>ADDIN RW.CITE{{108 Seo,Myeong-Gu 2005}}</w:instrText>
      </w:r>
      <w:r w:rsidR="00733B55" w:rsidRPr="00024C34">
        <w:rPr>
          <w:rFonts w:ascii="Times New Roman" w:hAnsi="Times New Roman" w:cs="Times New Roman"/>
          <w:sz w:val="24"/>
          <w:szCs w:val="24"/>
          <w:lang w:eastAsia="zh-TW"/>
        </w:rPr>
        <w:fldChar w:fldCharType="separate"/>
      </w:r>
      <w:r w:rsidR="00227DF3" w:rsidRPr="00024C34">
        <w:rPr>
          <w:rFonts w:ascii="Times New Roman" w:hAnsi="Times New Roman" w:cs="Times New Roman"/>
          <w:bCs/>
          <w:sz w:val="24"/>
          <w:szCs w:val="24"/>
          <w:lang w:eastAsia="zh-TW"/>
        </w:rPr>
        <w:t>(Seo</w:t>
      </w:r>
      <w:r w:rsidR="00D81012">
        <w:rPr>
          <w:rFonts w:ascii="Times New Roman" w:hAnsi="Times New Roman" w:cs="Times New Roman"/>
          <w:bCs/>
          <w:sz w:val="24"/>
          <w:szCs w:val="24"/>
          <w:lang w:eastAsia="zh-TW"/>
        </w:rPr>
        <w:t xml:space="preserve"> and</w:t>
      </w:r>
      <w:r w:rsidR="00227DF3" w:rsidRPr="00024C34">
        <w:rPr>
          <w:rFonts w:ascii="Times New Roman" w:hAnsi="Times New Roman" w:cs="Times New Roman"/>
          <w:bCs/>
          <w:sz w:val="24"/>
          <w:szCs w:val="24"/>
          <w:lang w:eastAsia="zh-TW"/>
        </w:rPr>
        <w:t xml:space="preserve"> Hill</w:t>
      </w:r>
      <w:r w:rsidR="00D81012">
        <w:rPr>
          <w:rFonts w:ascii="Times New Roman" w:hAnsi="Times New Roman" w:cs="Times New Roman"/>
          <w:bCs/>
          <w:sz w:val="24"/>
          <w:szCs w:val="24"/>
          <w:lang w:eastAsia="zh-TW"/>
        </w:rPr>
        <w:t>,</w:t>
      </w:r>
      <w:r w:rsidR="00227DF3" w:rsidRPr="00024C34">
        <w:rPr>
          <w:rFonts w:ascii="Times New Roman" w:hAnsi="Times New Roman" w:cs="Times New Roman"/>
          <w:bCs/>
          <w:sz w:val="24"/>
          <w:szCs w:val="24"/>
          <w:lang w:eastAsia="zh-TW"/>
        </w:rPr>
        <w:t xml:space="preserve"> 2005)</w:t>
      </w:r>
      <w:r w:rsidR="00733B55" w:rsidRPr="00024C34">
        <w:rPr>
          <w:rFonts w:ascii="Times New Roman" w:hAnsi="Times New Roman" w:cs="Times New Roman"/>
          <w:sz w:val="24"/>
          <w:szCs w:val="24"/>
          <w:lang w:eastAsia="zh-TW"/>
        </w:rPr>
        <w:fldChar w:fldCharType="end"/>
      </w:r>
    </w:p>
    <w:p w14:paraId="2BB609F9" w14:textId="01A950F4" w:rsidR="00380575" w:rsidRPr="00024C34" w:rsidRDefault="00380575" w:rsidP="00024C34">
      <w:pPr>
        <w:spacing w:line="360" w:lineRule="auto"/>
        <w:rPr>
          <w:rFonts w:ascii="Times New Roman" w:hAnsi="Times New Roman" w:cs="Times New Roman"/>
          <w:sz w:val="24"/>
          <w:szCs w:val="24"/>
          <w:lang w:eastAsia="zh-TW"/>
        </w:rPr>
      </w:pPr>
    </w:p>
    <w:p w14:paraId="57935CA8" w14:textId="64226666" w:rsidR="00380575" w:rsidRPr="00024C34" w:rsidRDefault="00380575" w:rsidP="00024C34">
      <w:pPr>
        <w:pStyle w:val="1"/>
        <w:spacing w:line="360" w:lineRule="auto"/>
        <w:rPr>
          <w:rFonts w:ascii="Times New Roman" w:hAnsi="Times New Roman" w:cs="Times New Roman"/>
          <w:lang w:eastAsia="zh-TW"/>
        </w:rPr>
      </w:pPr>
      <w:bookmarkStart w:id="15" w:name="_Toc3928964"/>
      <w:r w:rsidRPr="00024C34">
        <w:rPr>
          <w:rFonts w:ascii="Times New Roman" w:hAnsi="Times New Roman" w:cs="Times New Roman"/>
          <w:lang w:eastAsia="zh-TW"/>
        </w:rPr>
        <w:t xml:space="preserve">The Haier’s performance </w:t>
      </w:r>
      <w:r w:rsidR="00365945" w:rsidRPr="00024C34">
        <w:rPr>
          <w:rFonts w:ascii="Times New Roman" w:hAnsi="Times New Roman" w:cs="Times New Roman"/>
          <w:lang w:eastAsia="zh-TW"/>
        </w:rPr>
        <w:t>management system</w:t>
      </w:r>
      <w:bookmarkEnd w:id="15"/>
    </w:p>
    <w:p w14:paraId="6A8B6E46" w14:textId="3EF4947D" w:rsidR="00402667" w:rsidRPr="00024C34" w:rsidRDefault="00F17673" w:rsidP="00024C34">
      <w:pPr>
        <w:spacing w:line="360" w:lineRule="auto"/>
        <w:rPr>
          <w:rFonts w:ascii="Times New Roman" w:hAnsi="Times New Roman" w:cs="Times New Roman"/>
          <w:sz w:val="24"/>
          <w:szCs w:val="24"/>
          <w:lang w:eastAsia="zh-TW"/>
        </w:rPr>
      </w:pPr>
      <w:r w:rsidRPr="00024C34">
        <w:rPr>
          <w:rFonts w:ascii="Times New Roman" w:hAnsi="Times New Roman" w:cs="Times New Roman"/>
          <w:sz w:val="24"/>
          <w:szCs w:val="24"/>
          <w:lang w:eastAsia="zh-TW"/>
        </w:rPr>
        <w:t xml:space="preserve">Haier created </w:t>
      </w:r>
      <w:r w:rsidR="00AA7E58" w:rsidRPr="00024C34">
        <w:rPr>
          <w:rFonts w:ascii="Times New Roman" w:hAnsi="Times New Roman" w:cs="Times New Roman"/>
          <w:sz w:val="24"/>
          <w:szCs w:val="24"/>
          <w:lang w:eastAsia="zh-TW"/>
        </w:rPr>
        <w:t>innovative management strategies</w:t>
      </w:r>
      <w:r w:rsidRPr="00024C34">
        <w:rPr>
          <w:rFonts w:ascii="Times New Roman" w:hAnsi="Times New Roman" w:cs="Times New Roman"/>
          <w:sz w:val="24"/>
          <w:szCs w:val="24"/>
          <w:lang w:eastAsia="zh-TW"/>
        </w:rPr>
        <w:t xml:space="preserve"> – </w:t>
      </w:r>
      <w:proofErr w:type="spellStart"/>
      <w:r w:rsidRPr="00024C34">
        <w:rPr>
          <w:rFonts w:ascii="Times New Roman" w:hAnsi="Times New Roman" w:cs="Times New Roman"/>
          <w:sz w:val="24"/>
          <w:szCs w:val="24"/>
          <w:lang w:eastAsia="zh-TW"/>
        </w:rPr>
        <w:t>Rend</w:t>
      </w:r>
      <w:r w:rsidR="00AA7E58" w:rsidRPr="00024C34">
        <w:rPr>
          <w:rFonts w:ascii="Times New Roman" w:hAnsi="Times New Roman" w:cs="Times New Roman"/>
          <w:sz w:val="24"/>
          <w:szCs w:val="24"/>
          <w:lang w:eastAsia="zh-TW"/>
        </w:rPr>
        <w:t>anheyi</w:t>
      </w:r>
      <w:proofErr w:type="spellEnd"/>
      <w:r w:rsidR="00AA7E58" w:rsidRPr="00024C34">
        <w:rPr>
          <w:rFonts w:ascii="Times New Roman" w:hAnsi="Times New Roman" w:cs="Times New Roman"/>
          <w:sz w:val="24"/>
          <w:szCs w:val="24"/>
          <w:lang w:eastAsia="zh-TW"/>
        </w:rPr>
        <w:t xml:space="preserve"> and ZZJYT, it is a decentralise, employee driven management style.  It </w:t>
      </w:r>
      <w:r w:rsidR="0037278B" w:rsidRPr="00024C34">
        <w:rPr>
          <w:rFonts w:ascii="Times New Roman" w:hAnsi="Times New Roman" w:cs="Times New Roman"/>
          <w:sz w:val="24"/>
          <w:szCs w:val="24"/>
          <w:lang w:eastAsia="zh-TW"/>
        </w:rPr>
        <w:t>encourages</w:t>
      </w:r>
      <w:r w:rsidR="00F84D3D" w:rsidRPr="00024C34">
        <w:rPr>
          <w:rFonts w:ascii="Times New Roman" w:hAnsi="Times New Roman" w:cs="Times New Roman"/>
          <w:sz w:val="24"/>
          <w:szCs w:val="24"/>
          <w:lang w:eastAsia="zh-TW"/>
        </w:rPr>
        <w:t xml:space="preserve"> employee to have develop his/ her own career, setting his/ her own goal. </w:t>
      </w:r>
      <w:r w:rsidR="00976449" w:rsidRPr="00024C34">
        <w:rPr>
          <w:rFonts w:ascii="Times New Roman" w:hAnsi="Times New Roman" w:cs="Times New Roman"/>
          <w:sz w:val="24"/>
          <w:szCs w:val="24"/>
          <w:lang w:eastAsia="zh-TW"/>
        </w:rPr>
        <w:t xml:space="preserve">Haier has a special reward system in China, </w:t>
      </w:r>
      <w:r w:rsidR="00CF58A9" w:rsidRPr="00024C34">
        <w:rPr>
          <w:rFonts w:ascii="Times New Roman" w:hAnsi="Times New Roman" w:cs="Times New Roman"/>
          <w:sz w:val="24"/>
          <w:szCs w:val="24"/>
          <w:lang w:eastAsia="zh-TW"/>
        </w:rPr>
        <w:t xml:space="preserve">for technical staffs, Haier will offer </w:t>
      </w:r>
      <w:r w:rsidR="00246381" w:rsidRPr="00024C34">
        <w:rPr>
          <w:rFonts w:ascii="Times New Roman" w:hAnsi="Times New Roman" w:cs="Times New Roman"/>
          <w:sz w:val="24"/>
          <w:szCs w:val="24"/>
          <w:lang w:eastAsia="zh-TW"/>
        </w:rPr>
        <w:t xml:space="preserve">a scientific research contract payment; commission for sales and marketing </w:t>
      </w:r>
      <w:r w:rsidR="00584C69" w:rsidRPr="00024C34">
        <w:rPr>
          <w:rFonts w:ascii="Times New Roman" w:hAnsi="Times New Roman" w:cs="Times New Roman"/>
          <w:sz w:val="24"/>
          <w:szCs w:val="24"/>
          <w:lang w:eastAsia="zh-TW"/>
        </w:rPr>
        <w:t>staffs and piece rate wages for factory worke</w:t>
      </w:r>
      <w:r w:rsidR="00572886" w:rsidRPr="00024C34">
        <w:rPr>
          <w:rFonts w:ascii="Times New Roman" w:hAnsi="Times New Roman" w:cs="Times New Roman"/>
          <w:sz w:val="24"/>
          <w:szCs w:val="24"/>
          <w:lang w:eastAsia="zh-TW"/>
        </w:rPr>
        <w:t xml:space="preserve">rs and fixed wages for supporting staffs. </w:t>
      </w:r>
      <w:r w:rsidR="00CD3A37" w:rsidRPr="00024C34">
        <w:rPr>
          <w:rFonts w:ascii="Times New Roman" w:hAnsi="Times New Roman" w:cs="Times New Roman"/>
          <w:sz w:val="24"/>
          <w:szCs w:val="24"/>
          <w:lang w:eastAsia="zh-TW"/>
        </w:rPr>
        <w:fldChar w:fldCharType="begin"/>
      </w:r>
      <w:r w:rsidR="00CD3A37" w:rsidRPr="00024C34">
        <w:rPr>
          <w:rFonts w:ascii="Times New Roman" w:hAnsi="Times New Roman" w:cs="Times New Roman"/>
          <w:sz w:val="24"/>
          <w:szCs w:val="24"/>
          <w:lang w:eastAsia="zh-TW"/>
        </w:rPr>
        <w:instrText>ADDIN RW.CITE{{117 Zhao,Shuming 2012}}</w:instrText>
      </w:r>
      <w:r w:rsidR="00CD3A37" w:rsidRPr="00024C34">
        <w:rPr>
          <w:rFonts w:ascii="Times New Roman" w:hAnsi="Times New Roman" w:cs="Times New Roman"/>
          <w:sz w:val="24"/>
          <w:szCs w:val="24"/>
          <w:lang w:eastAsia="zh-TW"/>
        </w:rPr>
        <w:fldChar w:fldCharType="separate"/>
      </w:r>
      <w:r w:rsidR="00CD3A37" w:rsidRPr="00024C34">
        <w:rPr>
          <w:rFonts w:ascii="Times New Roman" w:hAnsi="Times New Roman" w:cs="Times New Roman"/>
          <w:bCs/>
          <w:sz w:val="24"/>
          <w:szCs w:val="24"/>
          <w:lang w:eastAsia="zh-TW"/>
        </w:rPr>
        <w:t>(Zhao</w:t>
      </w:r>
      <w:r w:rsidR="00D81012">
        <w:rPr>
          <w:rFonts w:ascii="Times New Roman" w:hAnsi="Times New Roman" w:cs="Times New Roman"/>
          <w:bCs/>
          <w:sz w:val="24"/>
          <w:szCs w:val="24"/>
          <w:lang w:eastAsia="zh-TW"/>
        </w:rPr>
        <w:t xml:space="preserve"> and</w:t>
      </w:r>
      <w:r w:rsidR="00CD3A37" w:rsidRPr="00024C34">
        <w:rPr>
          <w:rFonts w:ascii="Times New Roman" w:hAnsi="Times New Roman" w:cs="Times New Roman"/>
          <w:bCs/>
          <w:sz w:val="24"/>
          <w:szCs w:val="24"/>
          <w:lang w:eastAsia="zh-TW"/>
        </w:rPr>
        <w:t xml:space="preserve"> Du</w:t>
      </w:r>
      <w:r w:rsidR="00D81012">
        <w:rPr>
          <w:rFonts w:ascii="Times New Roman" w:hAnsi="Times New Roman" w:cs="Times New Roman"/>
          <w:bCs/>
          <w:sz w:val="24"/>
          <w:szCs w:val="24"/>
          <w:lang w:eastAsia="zh-TW"/>
        </w:rPr>
        <w:t>,</w:t>
      </w:r>
      <w:r w:rsidR="00CD3A37" w:rsidRPr="00024C34">
        <w:rPr>
          <w:rFonts w:ascii="Times New Roman" w:hAnsi="Times New Roman" w:cs="Times New Roman"/>
          <w:bCs/>
          <w:sz w:val="24"/>
          <w:szCs w:val="24"/>
          <w:lang w:eastAsia="zh-TW"/>
        </w:rPr>
        <w:t xml:space="preserve"> 2012)</w:t>
      </w:r>
      <w:r w:rsidR="00CD3A37" w:rsidRPr="00024C34">
        <w:rPr>
          <w:rFonts w:ascii="Times New Roman" w:hAnsi="Times New Roman" w:cs="Times New Roman"/>
          <w:sz w:val="24"/>
          <w:szCs w:val="24"/>
          <w:lang w:eastAsia="zh-TW"/>
        </w:rPr>
        <w:fldChar w:fldCharType="end"/>
      </w:r>
    </w:p>
    <w:p w14:paraId="2A1B2D14" w14:textId="77777777" w:rsidR="005B3170" w:rsidRPr="00024C34" w:rsidRDefault="005B3170" w:rsidP="00024C34">
      <w:pPr>
        <w:spacing w:line="360" w:lineRule="auto"/>
        <w:rPr>
          <w:rFonts w:ascii="Times New Roman" w:hAnsi="Times New Roman" w:cs="Times New Roman"/>
          <w:sz w:val="24"/>
          <w:szCs w:val="24"/>
          <w:lang w:eastAsia="zh-TW"/>
        </w:rPr>
      </w:pPr>
    </w:p>
    <w:p w14:paraId="256235F5" w14:textId="38A4C4D0" w:rsidR="00365945" w:rsidRPr="00024C34" w:rsidRDefault="00AA340F" w:rsidP="00024C34">
      <w:pPr>
        <w:spacing w:line="360" w:lineRule="auto"/>
        <w:rPr>
          <w:rFonts w:ascii="Times New Roman" w:hAnsi="Times New Roman" w:cs="Times New Roman"/>
          <w:sz w:val="24"/>
          <w:szCs w:val="24"/>
          <w:lang w:eastAsia="zh-TW"/>
        </w:rPr>
      </w:pPr>
      <w:r w:rsidRPr="00024C34">
        <w:rPr>
          <w:rFonts w:ascii="Times New Roman" w:hAnsi="Times New Roman" w:cs="Times New Roman"/>
          <w:sz w:val="24"/>
          <w:szCs w:val="24"/>
          <w:lang w:eastAsia="zh-TW"/>
        </w:rPr>
        <w:t>Components of Haier’s performance management system:</w:t>
      </w:r>
    </w:p>
    <w:p w14:paraId="241F2AF1" w14:textId="55E8AAFC" w:rsidR="00AA340F" w:rsidRPr="00024C34" w:rsidRDefault="00AA340F" w:rsidP="00024C34">
      <w:pPr>
        <w:pStyle w:val="a8"/>
        <w:numPr>
          <w:ilvl w:val="0"/>
          <w:numId w:val="1"/>
        </w:numPr>
        <w:spacing w:line="360" w:lineRule="auto"/>
        <w:ind w:leftChars="0"/>
        <w:rPr>
          <w:rFonts w:ascii="Times New Roman" w:hAnsi="Times New Roman" w:cs="Times New Roman"/>
          <w:sz w:val="24"/>
          <w:szCs w:val="24"/>
          <w:lang w:eastAsia="zh-TW"/>
        </w:rPr>
      </w:pPr>
      <w:r w:rsidRPr="00024C34">
        <w:rPr>
          <w:rFonts w:ascii="Times New Roman" w:hAnsi="Times New Roman" w:cs="Times New Roman"/>
          <w:sz w:val="24"/>
          <w:szCs w:val="24"/>
          <w:lang w:eastAsia="zh-TW"/>
        </w:rPr>
        <w:t xml:space="preserve">Factory workers: Daily </w:t>
      </w:r>
      <w:r w:rsidR="004949CF" w:rsidRPr="00024C34">
        <w:rPr>
          <w:rFonts w:ascii="Times New Roman" w:hAnsi="Times New Roman" w:cs="Times New Roman"/>
          <w:sz w:val="24"/>
          <w:szCs w:val="24"/>
          <w:lang w:eastAsia="zh-TW"/>
        </w:rPr>
        <w:t>OEC (O: over</w:t>
      </w:r>
      <w:r w:rsidR="00464075" w:rsidRPr="00024C34">
        <w:rPr>
          <w:rFonts w:ascii="Times New Roman" w:hAnsi="Times New Roman" w:cs="Times New Roman"/>
          <w:sz w:val="24"/>
          <w:szCs w:val="24"/>
          <w:lang w:eastAsia="zh-TW"/>
        </w:rPr>
        <w:t xml:space="preserve">all; E: everyone, C: control) </w:t>
      </w:r>
      <w:r w:rsidR="004949CF" w:rsidRPr="00024C34">
        <w:rPr>
          <w:rFonts w:ascii="Times New Roman" w:hAnsi="Times New Roman" w:cs="Times New Roman"/>
          <w:sz w:val="24"/>
          <w:szCs w:val="24"/>
          <w:lang w:eastAsia="zh-TW"/>
        </w:rPr>
        <w:t xml:space="preserve">management evaluation </w:t>
      </w:r>
      <w:r w:rsidR="005B3170" w:rsidRPr="00024C34">
        <w:rPr>
          <w:rFonts w:ascii="Times New Roman" w:hAnsi="Times New Roman" w:cs="Times New Roman"/>
          <w:sz w:val="24"/>
          <w:szCs w:val="24"/>
          <w:lang w:eastAsia="zh-TW"/>
        </w:rPr>
        <w:fldChar w:fldCharType="begin"/>
      </w:r>
      <w:r w:rsidR="005B3170" w:rsidRPr="00024C34">
        <w:rPr>
          <w:rFonts w:ascii="Times New Roman" w:hAnsi="Times New Roman" w:cs="Times New Roman"/>
          <w:sz w:val="24"/>
          <w:szCs w:val="24"/>
          <w:lang w:eastAsia="zh-TW"/>
        </w:rPr>
        <w:instrText>ADDIN RW.CITE{{120 Yi,JeannieJinsheng 2003}}</w:instrText>
      </w:r>
      <w:r w:rsidR="005B3170" w:rsidRPr="00024C34">
        <w:rPr>
          <w:rFonts w:ascii="Times New Roman" w:hAnsi="Times New Roman" w:cs="Times New Roman"/>
          <w:sz w:val="24"/>
          <w:szCs w:val="24"/>
          <w:lang w:eastAsia="zh-TW"/>
        </w:rPr>
        <w:fldChar w:fldCharType="separate"/>
      </w:r>
      <w:r w:rsidR="005B3170" w:rsidRPr="00024C34">
        <w:rPr>
          <w:rFonts w:ascii="Times New Roman" w:hAnsi="Times New Roman" w:cs="Times New Roman"/>
          <w:bCs/>
          <w:sz w:val="24"/>
          <w:szCs w:val="24"/>
          <w:lang w:val="en-US" w:eastAsia="zh-TW"/>
        </w:rPr>
        <w:t>(Yi</w:t>
      </w:r>
      <w:r w:rsidR="00F429F5">
        <w:rPr>
          <w:rFonts w:ascii="Times New Roman" w:hAnsi="Times New Roman" w:cs="Times New Roman"/>
          <w:bCs/>
          <w:sz w:val="24"/>
          <w:szCs w:val="24"/>
          <w:lang w:val="en-US" w:eastAsia="zh-TW"/>
        </w:rPr>
        <w:t xml:space="preserve">, </w:t>
      </w:r>
      <w:r w:rsidR="005B3170" w:rsidRPr="00024C34">
        <w:rPr>
          <w:rFonts w:ascii="Times New Roman" w:hAnsi="Times New Roman" w:cs="Times New Roman"/>
          <w:bCs/>
          <w:sz w:val="24"/>
          <w:szCs w:val="24"/>
          <w:lang w:val="en-US" w:eastAsia="zh-TW"/>
        </w:rPr>
        <w:t>2003)</w:t>
      </w:r>
      <w:r w:rsidR="005B3170" w:rsidRPr="00024C34">
        <w:rPr>
          <w:rFonts w:ascii="Times New Roman" w:hAnsi="Times New Roman" w:cs="Times New Roman"/>
          <w:sz w:val="24"/>
          <w:szCs w:val="24"/>
          <w:lang w:eastAsia="zh-TW"/>
        </w:rPr>
        <w:fldChar w:fldCharType="end"/>
      </w:r>
    </w:p>
    <w:p w14:paraId="42EBACCA" w14:textId="77777777" w:rsidR="005B3170" w:rsidRPr="00024C34" w:rsidRDefault="005B3170" w:rsidP="00024C34">
      <w:pPr>
        <w:pStyle w:val="a8"/>
        <w:spacing w:line="360" w:lineRule="auto"/>
        <w:ind w:leftChars="0" w:left="360"/>
        <w:rPr>
          <w:rFonts w:ascii="Times New Roman" w:hAnsi="Times New Roman" w:cs="Times New Roman"/>
          <w:sz w:val="24"/>
          <w:szCs w:val="24"/>
          <w:lang w:eastAsia="zh-TW"/>
        </w:rPr>
      </w:pPr>
    </w:p>
    <w:p w14:paraId="2FC281D9" w14:textId="3399BBBE" w:rsidR="00746588" w:rsidRPr="00024C34" w:rsidRDefault="00746588" w:rsidP="00024C34">
      <w:pPr>
        <w:pStyle w:val="a8"/>
        <w:numPr>
          <w:ilvl w:val="0"/>
          <w:numId w:val="1"/>
        </w:numPr>
        <w:spacing w:line="360" w:lineRule="auto"/>
        <w:ind w:leftChars="0"/>
        <w:rPr>
          <w:rFonts w:ascii="Times New Roman" w:hAnsi="Times New Roman" w:cs="Times New Roman"/>
          <w:sz w:val="24"/>
          <w:szCs w:val="24"/>
          <w:lang w:eastAsia="zh-TW"/>
        </w:rPr>
      </w:pPr>
      <w:r w:rsidRPr="00024C34">
        <w:rPr>
          <w:rFonts w:ascii="Times New Roman" w:hAnsi="Times New Roman" w:cs="Times New Roman"/>
          <w:sz w:val="24"/>
          <w:szCs w:val="24"/>
          <w:lang w:eastAsia="zh-TW"/>
        </w:rPr>
        <w:t>6S</w:t>
      </w:r>
      <w:r w:rsidR="004A1E24" w:rsidRPr="00024C34">
        <w:rPr>
          <w:rFonts w:ascii="Times New Roman" w:hAnsi="Times New Roman" w:cs="Times New Roman"/>
          <w:sz w:val="24"/>
          <w:szCs w:val="24"/>
          <w:lang w:eastAsia="zh-TW"/>
        </w:rPr>
        <w:t xml:space="preserve"> footprint inside factory floor. (6S</w:t>
      </w:r>
      <w:r w:rsidR="00E60297" w:rsidRPr="00024C34">
        <w:rPr>
          <w:rFonts w:ascii="Times New Roman" w:hAnsi="Times New Roman" w:cs="Times New Roman"/>
          <w:sz w:val="24"/>
          <w:szCs w:val="24"/>
          <w:lang w:eastAsia="zh-TW"/>
        </w:rPr>
        <w:t xml:space="preserve"> – evaluate from Japanese 5S: </w:t>
      </w:r>
      <w:r w:rsidR="00481986" w:rsidRPr="00024C34">
        <w:rPr>
          <w:rFonts w:ascii="Times New Roman" w:hAnsi="Times New Roman" w:cs="Times New Roman"/>
          <w:sz w:val="24"/>
          <w:szCs w:val="24"/>
          <w:lang w:eastAsia="zh-TW"/>
        </w:rPr>
        <w:t>“</w:t>
      </w:r>
      <w:proofErr w:type="spellStart"/>
      <w:r w:rsidR="00481986" w:rsidRPr="00024C34">
        <w:rPr>
          <w:rFonts w:ascii="Times New Roman" w:hAnsi="Times New Roman" w:cs="Times New Roman"/>
          <w:sz w:val="24"/>
          <w:szCs w:val="24"/>
          <w:lang w:eastAsia="zh-TW"/>
        </w:rPr>
        <w:t>seiri</w:t>
      </w:r>
      <w:proofErr w:type="spellEnd"/>
      <w:r w:rsidR="00481986" w:rsidRPr="00024C34">
        <w:rPr>
          <w:rFonts w:ascii="Times New Roman" w:hAnsi="Times New Roman" w:cs="Times New Roman"/>
          <w:sz w:val="24"/>
          <w:szCs w:val="24"/>
          <w:lang w:eastAsia="zh-TW"/>
        </w:rPr>
        <w:t>”</w:t>
      </w:r>
      <w:r w:rsidR="00CE3C0D" w:rsidRPr="00024C34">
        <w:rPr>
          <w:rFonts w:ascii="Times New Roman" w:hAnsi="Times New Roman" w:cs="Times New Roman"/>
          <w:sz w:val="24"/>
          <w:szCs w:val="24"/>
          <w:lang w:eastAsia="zh-TW"/>
        </w:rPr>
        <w:t>,</w:t>
      </w:r>
      <w:r w:rsidR="00481986" w:rsidRPr="00024C34">
        <w:rPr>
          <w:rFonts w:ascii="Times New Roman" w:hAnsi="Times New Roman" w:cs="Times New Roman"/>
          <w:sz w:val="24"/>
          <w:szCs w:val="24"/>
          <w:lang w:eastAsia="zh-TW"/>
        </w:rPr>
        <w:t xml:space="preserve"> remove the unmercenary; “</w:t>
      </w:r>
      <w:proofErr w:type="spellStart"/>
      <w:r w:rsidR="00FE43D1" w:rsidRPr="00024C34">
        <w:rPr>
          <w:rFonts w:ascii="Times New Roman" w:hAnsi="Times New Roman" w:cs="Times New Roman"/>
          <w:sz w:val="24"/>
          <w:szCs w:val="24"/>
          <w:lang w:eastAsia="zh-TW"/>
        </w:rPr>
        <w:t>seiton</w:t>
      </w:r>
      <w:proofErr w:type="spellEnd"/>
      <w:r w:rsidR="00FE43D1" w:rsidRPr="00024C34">
        <w:rPr>
          <w:rFonts w:ascii="Times New Roman" w:hAnsi="Times New Roman" w:cs="Times New Roman"/>
          <w:sz w:val="24"/>
          <w:szCs w:val="24"/>
          <w:lang w:eastAsia="zh-TW"/>
        </w:rPr>
        <w:t>”</w:t>
      </w:r>
      <w:r w:rsidR="00CE3C0D" w:rsidRPr="00024C34">
        <w:rPr>
          <w:rFonts w:ascii="Times New Roman" w:hAnsi="Times New Roman" w:cs="Times New Roman"/>
          <w:sz w:val="24"/>
          <w:szCs w:val="24"/>
          <w:lang w:eastAsia="zh-TW"/>
        </w:rPr>
        <w:t xml:space="preserve">, </w:t>
      </w:r>
      <w:r w:rsidR="009144E6" w:rsidRPr="00024C34">
        <w:rPr>
          <w:rFonts w:ascii="Times New Roman" w:hAnsi="Times New Roman" w:cs="Times New Roman"/>
          <w:sz w:val="24"/>
          <w:szCs w:val="24"/>
          <w:lang w:eastAsia="zh-TW"/>
        </w:rPr>
        <w:t>place the tools in a proper place</w:t>
      </w:r>
      <w:r w:rsidR="00EE4216" w:rsidRPr="00024C34">
        <w:rPr>
          <w:rFonts w:ascii="Times New Roman" w:hAnsi="Times New Roman" w:cs="Times New Roman"/>
          <w:sz w:val="24"/>
          <w:szCs w:val="24"/>
          <w:lang w:eastAsia="zh-TW"/>
        </w:rPr>
        <w:t>; “</w:t>
      </w:r>
      <w:proofErr w:type="spellStart"/>
      <w:r w:rsidR="00EE4216" w:rsidRPr="00024C34">
        <w:rPr>
          <w:rFonts w:ascii="Times New Roman" w:hAnsi="Times New Roman" w:cs="Times New Roman"/>
          <w:sz w:val="24"/>
          <w:szCs w:val="24"/>
          <w:lang w:eastAsia="zh-TW"/>
        </w:rPr>
        <w:t>seisoh</w:t>
      </w:r>
      <w:proofErr w:type="spellEnd"/>
      <w:r w:rsidR="00EE4216" w:rsidRPr="00024C34">
        <w:rPr>
          <w:rFonts w:ascii="Times New Roman" w:hAnsi="Times New Roman" w:cs="Times New Roman"/>
          <w:sz w:val="24"/>
          <w:szCs w:val="24"/>
          <w:lang w:eastAsia="zh-TW"/>
        </w:rPr>
        <w:t>”, maintain the cleanness of the workplace</w:t>
      </w:r>
      <w:r w:rsidR="000C76F7" w:rsidRPr="00024C34">
        <w:rPr>
          <w:rFonts w:ascii="Times New Roman" w:hAnsi="Times New Roman" w:cs="Times New Roman"/>
          <w:sz w:val="24"/>
          <w:szCs w:val="24"/>
          <w:lang w:eastAsia="zh-TW"/>
        </w:rPr>
        <w:t>; “</w:t>
      </w:r>
      <w:proofErr w:type="spellStart"/>
      <w:r w:rsidR="000C76F7" w:rsidRPr="00024C34">
        <w:rPr>
          <w:rFonts w:ascii="Times New Roman" w:hAnsi="Times New Roman" w:cs="Times New Roman"/>
          <w:sz w:val="24"/>
          <w:szCs w:val="24"/>
          <w:lang w:eastAsia="zh-TW"/>
        </w:rPr>
        <w:t>seiketsu</w:t>
      </w:r>
      <w:proofErr w:type="spellEnd"/>
      <w:r w:rsidR="000C76F7" w:rsidRPr="00024C34">
        <w:rPr>
          <w:rFonts w:ascii="Times New Roman" w:hAnsi="Times New Roman" w:cs="Times New Roman"/>
          <w:sz w:val="24"/>
          <w:szCs w:val="24"/>
          <w:lang w:eastAsia="zh-TW"/>
        </w:rPr>
        <w:t>”</w:t>
      </w:r>
      <w:r w:rsidR="005F1B52" w:rsidRPr="00024C34">
        <w:rPr>
          <w:rFonts w:ascii="Times New Roman" w:hAnsi="Times New Roman" w:cs="Times New Roman"/>
          <w:sz w:val="24"/>
          <w:szCs w:val="24"/>
          <w:lang w:eastAsia="zh-TW"/>
        </w:rPr>
        <w:t>, self-tidiness; “</w:t>
      </w:r>
      <w:proofErr w:type="spellStart"/>
      <w:r w:rsidR="005F1B52" w:rsidRPr="00024C34">
        <w:rPr>
          <w:rFonts w:ascii="Times New Roman" w:hAnsi="Times New Roman" w:cs="Times New Roman"/>
          <w:sz w:val="24"/>
          <w:szCs w:val="24"/>
          <w:lang w:eastAsia="zh-TW"/>
        </w:rPr>
        <w:t>shitsuke</w:t>
      </w:r>
      <w:proofErr w:type="spellEnd"/>
      <w:r w:rsidR="005F1B52" w:rsidRPr="00024C34">
        <w:rPr>
          <w:rFonts w:ascii="Times New Roman" w:hAnsi="Times New Roman" w:cs="Times New Roman"/>
          <w:sz w:val="24"/>
          <w:szCs w:val="24"/>
          <w:lang w:eastAsia="zh-TW"/>
        </w:rPr>
        <w:t>”, obey the</w:t>
      </w:r>
      <w:r w:rsidR="000C4F3E" w:rsidRPr="00024C34">
        <w:rPr>
          <w:rFonts w:ascii="Times New Roman" w:hAnsi="Times New Roman" w:cs="Times New Roman"/>
          <w:sz w:val="24"/>
          <w:szCs w:val="24"/>
          <w:lang w:eastAsia="zh-TW"/>
        </w:rPr>
        <w:t xml:space="preserve"> disciplines in workplace</w:t>
      </w:r>
      <w:r w:rsidR="00ED4AA4" w:rsidRPr="00024C34">
        <w:rPr>
          <w:rFonts w:ascii="Times New Roman" w:hAnsi="Times New Roman" w:cs="Times New Roman"/>
          <w:sz w:val="24"/>
          <w:szCs w:val="24"/>
          <w:lang w:eastAsia="zh-TW"/>
        </w:rPr>
        <w:t xml:space="preserve"> and “safety”)</w:t>
      </w:r>
      <w:r w:rsidR="005F1B52" w:rsidRPr="00024C34">
        <w:rPr>
          <w:rFonts w:ascii="Times New Roman" w:hAnsi="Times New Roman" w:cs="Times New Roman"/>
          <w:sz w:val="24"/>
          <w:szCs w:val="24"/>
          <w:lang w:eastAsia="zh-TW"/>
        </w:rPr>
        <w:t xml:space="preserve"> </w:t>
      </w:r>
      <w:r w:rsidR="005B3170" w:rsidRPr="00024C34">
        <w:rPr>
          <w:rFonts w:ascii="Times New Roman" w:hAnsi="Times New Roman" w:cs="Times New Roman"/>
          <w:sz w:val="24"/>
          <w:szCs w:val="24"/>
          <w:lang w:eastAsia="zh-TW"/>
        </w:rPr>
        <w:fldChar w:fldCharType="begin"/>
      </w:r>
      <w:r w:rsidR="005B3170" w:rsidRPr="00024C34">
        <w:rPr>
          <w:rFonts w:ascii="Times New Roman" w:hAnsi="Times New Roman" w:cs="Times New Roman"/>
          <w:sz w:val="24"/>
          <w:szCs w:val="24"/>
          <w:lang w:eastAsia="zh-TW"/>
        </w:rPr>
        <w:instrText>ADDIN RW.CITE{{120 Yi,JeannieJinsheng 2003}}</w:instrText>
      </w:r>
      <w:r w:rsidR="005B3170" w:rsidRPr="00024C34">
        <w:rPr>
          <w:rFonts w:ascii="Times New Roman" w:hAnsi="Times New Roman" w:cs="Times New Roman"/>
          <w:sz w:val="24"/>
          <w:szCs w:val="24"/>
          <w:lang w:eastAsia="zh-TW"/>
        </w:rPr>
        <w:fldChar w:fldCharType="separate"/>
      </w:r>
      <w:r w:rsidR="005B3170" w:rsidRPr="00024C34">
        <w:rPr>
          <w:rFonts w:ascii="Times New Roman" w:hAnsi="Times New Roman" w:cs="Times New Roman"/>
          <w:bCs/>
          <w:sz w:val="24"/>
          <w:szCs w:val="24"/>
          <w:lang w:val="en-US" w:eastAsia="zh-TW"/>
        </w:rPr>
        <w:t>(Yi</w:t>
      </w:r>
      <w:r w:rsidR="00F429F5">
        <w:rPr>
          <w:rFonts w:ascii="Times New Roman" w:hAnsi="Times New Roman" w:cs="Times New Roman"/>
          <w:bCs/>
          <w:sz w:val="24"/>
          <w:szCs w:val="24"/>
          <w:lang w:val="en-US" w:eastAsia="zh-TW"/>
        </w:rPr>
        <w:t xml:space="preserve">, </w:t>
      </w:r>
      <w:r w:rsidR="005B3170" w:rsidRPr="00024C34">
        <w:rPr>
          <w:rFonts w:ascii="Times New Roman" w:hAnsi="Times New Roman" w:cs="Times New Roman"/>
          <w:bCs/>
          <w:sz w:val="24"/>
          <w:szCs w:val="24"/>
          <w:lang w:val="en-US" w:eastAsia="zh-TW"/>
        </w:rPr>
        <w:t>2003)</w:t>
      </w:r>
      <w:r w:rsidR="005B3170" w:rsidRPr="00024C34">
        <w:rPr>
          <w:rFonts w:ascii="Times New Roman" w:hAnsi="Times New Roman" w:cs="Times New Roman"/>
          <w:sz w:val="24"/>
          <w:szCs w:val="24"/>
          <w:lang w:eastAsia="zh-TW"/>
        </w:rPr>
        <w:fldChar w:fldCharType="end"/>
      </w:r>
    </w:p>
    <w:p w14:paraId="1D2EF519" w14:textId="77777777" w:rsidR="005B3170" w:rsidRPr="00F429F5" w:rsidRDefault="005B3170" w:rsidP="00024C34">
      <w:pPr>
        <w:pStyle w:val="a8"/>
        <w:spacing w:line="360" w:lineRule="auto"/>
        <w:ind w:leftChars="0" w:left="360"/>
        <w:rPr>
          <w:rFonts w:ascii="Times New Roman" w:hAnsi="Times New Roman" w:cs="Times New Roman"/>
          <w:sz w:val="24"/>
          <w:szCs w:val="24"/>
          <w:lang w:eastAsia="zh-TW"/>
        </w:rPr>
      </w:pPr>
    </w:p>
    <w:p w14:paraId="0EE9B0F8" w14:textId="3650570C" w:rsidR="00E96C3E" w:rsidRPr="00024C34" w:rsidRDefault="00E96C3E" w:rsidP="00024C34">
      <w:pPr>
        <w:pStyle w:val="a8"/>
        <w:numPr>
          <w:ilvl w:val="0"/>
          <w:numId w:val="1"/>
        </w:numPr>
        <w:spacing w:line="360" w:lineRule="auto"/>
        <w:ind w:leftChars="0"/>
        <w:rPr>
          <w:rFonts w:ascii="Times New Roman" w:hAnsi="Times New Roman" w:cs="Times New Roman"/>
          <w:sz w:val="24"/>
          <w:szCs w:val="24"/>
          <w:lang w:eastAsia="zh-TW"/>
        </w:rPr>
      </w:pPr>
      <w:r w:rsidRPr="00024C34">
        <w:rPr>
          <w:rFonts w:ascii="Times New Roman" w:hAnsi="Times New Roman" w:cs="Times New Roman"/>
          <w:sz w:val="24"/>
          <w:szCs w:val="24"/>
          <w:lang w:eastAsia="zh-TW"/>
        </w:rPr>
        <w:t>“Racetrack model” of recruiting and rewarding system.</w:t>
      </w:r>
      <w:r w:rsidR="005B3170" w:rsidRPr="00024C34">
        <w:rPr>
          <w:rFonts w:ascii="Times New Roman" w:hAnsi="Times New Roman" w:cs="Times New Roman"/>
          <w:sz w:val="24"/>
          <w:szCs w:val="24"/>
          <w:lang w:eastAsia="zh-TW"/>
        </w:rPr>
        <w:t xml:space="preserve"> </w:t>
      </w:r>
      <w:r w:rsidR="005B3170" w:rsidRPr="00024C34">
        <w:rPr>
          <w:rFonts w:ascii="Times New Roman" w:hAnsi="Times New Roman" w:cs="Times New Roman"/>
          <w:sz w:val="24"/>
          <w:szCs w:val="24"/>
          <w:lang w:eastAsia="zh-TW"/>
        </w:rPr>
        <w:fldChar w:fldCharType="begin"/>
      </w:r>
      <w:r w:rsidR="005B3170" w:rsidRPr="00024C34">
        <w:rPr>
          <w:rFonts w:ascii="Times New Roman" w:hAnsi="Times New Roman" w:cs="Times New Roman"/>
          <w:sz w:val="24"/>
          <w:szCs w:val="24"/>
          <w:lang w:eastAsia="zh-TW"/>
        </w:rPr>
        <w:instrText>ADDIN RW.CITE{{120 Yi,JeannieJinsheng 2003}}</w:instrText>
      </w:r>
      <w:r w:rsidR="005B3170" w:rsidRPr="00024C34">
        <w:rPr>
          <w:rFonts w:ascii="Times New Roman" w:hAnsi="Times New Roman" w:cs="Times New Roman"/>
          <w:sz w:val="24"/>
          <w:szCs w:val="24"/>
          <w:lang w:eastAsia="zh-TW"/>
        </w:rPr>
        <w:fldChar w:fldCharType="separate"/>
      </w:r>
      <w:r w:rsidR="005B3170" w:rsidRPr="00024C34">
        <w:rPr>
          <w:rFonts w:ascii="Times New Roman" w:hAnsi="Times New Roman" w:cs="Times New Roman"/>
          <w:bCs/>
          <w:sz w:val="24"/>
          <w:szCs w:val="24"/>
          <w:lang w:val="en-US" w:eastAsia="zh-TW"/>
        </w:rPr>
        <w:t>(Yi</w:t>
      </w:r>
      <w:r w:rsidR="005B7C20">
        <w:rPr>
          <w:rFonts w:ascii="Times New Roman" w:hAnsi="Times New Roman" w:cs="Times New Roman"/>
          <w:bCs/>
          <w:sz w:val="24"/>
          <w:szCs w:val="24"/>
          <w:lang w:val="en-US" w:eastAsia="zh-TW"/>
        </w:rPr>
        <w:t>,</w:t>
      </w:r>
      <w:r w:rsidR="005B3170" w:rsidRPr="00024C34">
        <w:rPr>
          <w:rFonts w:ascii="Times New Roman" w:hAnsi="Times New Roman" w:cs="Times New Roman"/>
          <w:bCs/>
          <w:sz w:val="24"/>
          <w:szCs w:val="24"/>
          <w:lang w:val="en-US" w:eastAsia="zh-TW"/>
        </w:rPr>
        <w:t xml:space="preserve"> 2003)</w:t>
      </w:r>
      <w:r w:rsidR="005B3170" w:rsidRPr="00024C34">
        <w:rPr>
          <w:rFonts w:ascii="Times New Roman" w:hAnsi="Times New Roman" w:cs="Times New Roman"/>
          <w:sz w:val="24"/>
          <w:szCs w:val="24"/>
          <w:lang w:eastAsia="zh-TW"/>
        </w:rPr>
        <w:fldChar w:fldCharType="end"/>
      </w:r>
    </w:p>
    <w:p w14:paraId="642AB879" w14:textId="77777777" w:rsidR="005B3170" w:rsidRPr="00024C34" w:rsidRDefault="005B3170" w:rsidP="00024C34">
      <w:pPr>
        <w:pStyle w:val="a8"/>
        <w:spacing w:line="360" w:lineRule="auto"/>
        <w:ind w:leftChars="0" w:left="360"/>
        <w:rPr>
          <w:rFonts w:ascii="Times New Roman" w:hAnsi="Times New Roman" w:cs="Times New Roman"/>
          <w:sz w:val="24"/>
          <w:szCs w:val="24"/>
          <w:lang w:eastAsia="zh-TW"/>
        </w:rPr>
      </w:pPr>
    </w:p>
    <w:p w14:paraId="35505886" w14:textId="43282ADF" w:rsidR="0077140F" w:rsidRPr="00024C34" w:rsidRDefault="00745F7D" w:rsidP="00024C34">
      <w:pPr>
        <w:pStyle w:val="a8"/>
        <w:numPr>
          <w:ilvl w:val="0"/>
          <w:numId w:val="1"/>
        </w:numPr>
        <w:spacing w:line="360" w:lineRule="auto"/>
        <w:ind w:leftChars="0"/>
        <w:rPr>
          <w:rFonts w:ascii="Times New Roman" w:hAnsi="Times New Roman" w:cs="Times New Roman"/>
          <w:sz w:val="24"/>
          <w:szCs w:val="24"/>
          <w:lang w:eastAsia="zh-TW"/>
        </w:rPr>
      </w:pPr>
      <w:r w:rsidRPr="00024C34">
        <w:rPr>
          <w:rFonts w:ascii="Times New Roman" w:hAnsi="Times New Roman" w:cs="Times New Roman"/>
          <w:sz w:val="24"/>
          <w:szCs w:val="24"/>
          <w:lang w:eastAsia="zh-TW"/>
        </w:rPr>
        <w:lastRenderedPageBreak/>
        <w:t>80-20 rule</w:t>
      </w:r>
      <w:r w:rsidR="0077140F" w:rsidRPr="00024C34">
        <w:rPr>
          <w:rFonts w:ascii="Times New Roman" w:hAnsi="Times New Roman" w:cs="Times New Roman"/>
          <w:sz w:val="24"/>
          <w:szCs w:val="24"/>
          <w:lang w:eastAsia="zh-TW"/>
        </w:rPr>
        <w:t xml:space="preserve"> as the principle management responsibility:  It is the Pareto principle to explain the concept of efficiency, spending 20% of time to get 80% of output.</w:t>
      </w:r>
      <w:r w:rsidR="00853A08" w:rsidRPr="00024C34">
        <w:rPr>
          <w:rFonts w:ascii="Times New Roman" w:hAnsi="Times New Roman" w:cs="Times New Roman"/>
          <w:sz w:val="24"/>
          <w:szCs w:val="24"/>
          <w:lang w:eastAsia="zh-TW"/>
        </w:rPr>
        <w:t xml:space="preserve"> </w:t>
      </w:r>
      <w:r w:rsidR="0077140F" w:rsidRPr="00024C34">
        <w:rPr>
          <w:rFonts w:ascii="Times New Roman" w:hAnsi="Times New Roman" w:cs="Times New Roman"/>
          <w:sz w:val="24"/>
          <w:szCs w:val="24"/>
          <w:lang w:eastAsia="zh-TW"/>
        </w:rPr>
        <w:t>20% of your time produces 80% of your results.</w:t>
      </w:r>
      <w:r w:rsidR="00EF6ED5" w:rsidRPr="00024C34">
        <w:rPr>
          <w:rFonts w:ascii="Times New Roman" w:hAnsi="Times New Roman" w:cs="Times New Roman"/>
          <w:sz w:val="24"/>
          <w:szCs w:val="24"/>
          <w:lang w:eastAsia="zh-TW"/>
        </w:rPr>
        <w:t xml:space="preserve">  It means that the management required to spend 20% of working hour to reach the 80% outcome.</w:t>
      </w:r>
      <w:r w:rsidR="005B3170" w:rsidRPr="00024C34">
        <w:rPr>
          <w:rFonts w:ascii="Times New Roman" w:hAnsi="Times New Roman" w:cs="Times New Roman"/>
          <w:sz w:val="24"/>
          <w:szCs w:val="24"/>
          <w:lang w:eastAsia="zh-TW"/>
        </w:rPr>
        <w:fldChar w:fldCharType="begin"/>
      </w:r>
      <w:r w:rsidR="005B3170" w:rsidRPr="00024C34">
        <w:rPr>
          <w:rFonts w:ascii="Times New Roman" w:hAnsi="Times New Roman" w:cs="Times New Roman"/>
          <w:sz w:val="24"/>
          <w:szCs w:val="24"/>
          <w:lang w:eastAsia="zh-TW"/>
        </w:rPr>
        <w:instrText>ADDIN RW.CITE{{120 Yi,JeannieJinsheng 2003}}</w:instrText>
      </w:r>
      <w:r w:rsidR="005B3170" w:rsidRPr="00024C34">
        <w:rPr>
          <w:rFonts w:ascii="Times New Roman" w:hAnsi="Times New Roman" w:cs="Times New Roman"/>
          <w:sz w:val="24"/>
          <w:szCs w:val="24"/>
          <w:lang w:eastAsia="zh-TW"/>
        </w:rPr>
        <w:fldChar w:fldCharType="separate"/>
      </w:r>
      <w:r w:rsidR="005B3170" w:rsidRPr="00024C34">
        <w:rPr>
          <w:rFonts w:ascii="Times New Roman" w:hAnsi="Times New Roman" w:cs="Times New Roman"/>
          <w:bCs/>
          <w:sz w:val="24"/>
          <w:szCs w:val="24"/>
          <w:lang w:val="en-US" w:eastAsia="zh-TW"/>
        </w:rPr>
        <w:t>(Yi</w:t>
      </w:r>
      <w:r w:rsidR="005B7C20">
        <w:rPr>
          <w:rFonts w:ascii="Times New Roman" w:hAnsi="Times New Roman" w:cs="Times New Roman"/>
          <w:bCs/>
          <w:sz w:val="24"/>
          <w:szCs w:val="24"/>
          <w:lang w:val="en-US" w:eastAsia="zh-TW"/>
        </w:rPr>
        <w:t>,</w:t>
      </w:r>
      <w:r w:rsidR="005B3170" w:rsidRPr="00024C34">
        <w:rPr>
          <w:rFonts w:ascii="Times New Roman" w:hAnsi="Times New Roman" w:cs="Times New Roman"/>
          <w:bCs/>
          <w:sz w:val="24"/>
          <w:szCs w:val="24"/>
          <w:lang w:val="en-US" w:eastAsia="zh-TW"/>
        </w:rPr>
        <w:t xml:space="preserve"> 2003)</w:t>
      </w:r>
      <w:r w:rsidR="005B3170" w:rsidRPr="00024C34">
        <w:rPr>
          <w:rFonts w:ascii="Times New Roman" w:hAnsi="Times New Roman" w:cs="Times New Roman"/>
          <w:sz w:val="24"/>
          <w:szCs w:val="24"/>
          <w:lang w:eastAsia="zh-TW"/>
        </w:rPr>
        <w:fldChar w:fldCharType="end"/>
      </w:r>
    </w:p>
    <w:p w14:paraId="23DDEE5E" w14:textId="77777777" w:rsidR="005B3170" w:rsidRPr="00024C34" w:rsidRDefault="005B3170" w:rsidP="00024C34">
      <w:pPr>
        <w:spacing w:line="360" w:lineRule="auto"/>
        <w:ind w:left="360"/>
        <w:rPr>
          <w:rFonts w:ascii="Times New Roman" w:hAnsi="Times New Roman" w:cs="Times New Roman"/>
          <w:sz w:val="24"/>
          <w:szCs w:val="24"/>
          <w:lang w:eastAsia="zh-TW"/>
        </w:rPr>
      </w:pPr>
    </w:p>
    <w:p w14:paraId="20C0D34A" w14:textId="77153A3E" w:rsidR="00EF6ED5" w:rsidRPr="00024C34" w:rsidRDefault="00EF6ED5" w:rsidP="00024C34">
      <w:pPr>
        <w:pStyle w:val="a8"/>
        <w:numPr>
          <w:ilvl w:val="0"/>
          <w:numId w:val="1"/>
        </w:numPr>
        <w:spacing w:line="360" w:lineRule="auto"/>
        <w:ind w:leftChars="0"/>
        <w:rPr>
          <w:rFonts w:ascii="Times New Roman" w:hAnsi="Times New Roman" w:cs="Times New Roman"/>
          <w:sz w:val="24"/>
          <w:szCs w:val="24"/>
          <w:lang w:eastAsia="zh-TW"/>
        </w:rPr>
      </w:pPr>
      <w:r w:rsidRPr="00024C34">
        <w:rPr>
          <w:rFonts w:ascii="Times New Roman" w:hAnsi="Times New Roman" w:cs="Times New Roman"/>
          <w:sz w:val="24"/>
          <w:szCs w:val="24"/>
          <w:lang w:eastAsia="zh-TW"/>
        </w:rPr>
        <w:t>The SST compensation system:  It is a market-chain based system, the word SST are come from Chinese wording.  The first “S” refers to “Suo Chou”</w:t>
      </w:r>
      <w:r w:rsidR="004E44EC" w:rsidRPr="00024C34">
        <w:rPr>
          <w:rFonts w:ascii="Times New Roman" w:hAnsi="Times New Roman" w:cs="Times New Roman"/>
          <w:sz w:val="24"/>
          <w:szCs w:val="24"/>
          <w:lang w:eastAsia="zh-TW"/>
        </w:rPr>
        <w:t xml:space="preserve">, if the employee </w:t>
      </w:r>
      <w:r w:rsidR="005B7C20" w:rsidRPr="00024C34">
        <w:rPr>
          <w:rFonts w:ascii="Times New Roman" w:hAnsi="Times New Roman" w:cs="Times New Roman"/>
          <w:sz w:val="24"/>
          <w:szCs w:val="24"/>
          <w:lang w:eastAsia="zh-TW"/>
        </w:rPr>
        <w:t>performs</w:t>
      </w:r>
      <w:r w:rsidR="004E44EC" w:rsidRPr="00024C34">
        <w:rPr>
          <w:rFonts w:ascii="Times New Roman" w:hAnsi="Times New Roman" w:cs="Times New Roman"/>
          <w:sz w:val="24"/>
          <w:szCs w:val="24"/>
          <w:lang w:eastAsia="zh-TW"/>
        </w:rPr>
        <w:t xml:space="preserve"> the job well, he/ she can claim for the compensation from his/ her downstream customer.  We may say that it is a claim for compensation.  The second “S” refers to “Suo Pei”, if the employee did not perform the job well</w:t>
      </w:r>
      <w:r w:rsidR="00597AFE" w:rsidRPr="00024C34">
        <w:rPr>
          <w:rFonts w:ascii="Times New Roman" w:hAnsi="Times New Roman" w:cs="Times New Roman"/>
          <w:sz w:val="24"/>
          <w:szCs w:val="24"/>
          <w:lang w:eastAsia="zh-TW"/>
        </w:rPr>
        <w:t>, his/ her downstream can claim for the payment from that badly perform employee.  We may say that it is a claim for payment.</w:t>
      </w:r>
      <w:r w:rsidR="00D40443" w:rsidRPr="00024C34">
        <w:rPr>
          <w:rFonts w:ascii="Times New Roman" w:hAnsi="Times New Roman" w:cs="Times New Roman"/>
          <w:sz w:val="24"/>
          <w:szCs w:val="24"/>
          <w:lang w:eastAsia="zh-TW"/>
        </w:rPr>
        <w:t xml:space="preserve">  The last character “T” refers to “</w:t>
      </w:r>
      <w:proofErr w:type="spellStart"/>
      <w:r w:rsidR="00D40443" w:rsidRPr="00024C34">
        <w:rPr>
          <w:rFonts w:ascii="Times New Roman" w:hAnsi="Times New Roman" w:cs="Times New Roman"/>
          <w:sz w:val="24"/>
          <w:szCs w:val="24"/>
          <w:lang w:eastAsia="zh-TW"/>
        </w:rPr>
        <w:t>Tiao</w:t>
      </w:r>
      <w:proofErr w:type="spellEnd"/>
      <w:r w:rsidR="00D40443" w:rsidRPr="00024C34">
        <w:rPr>
          <w:rFonts w:ascii="Times New Roman" w:hAnsi="Times New Roman" w:cs="Times New Roman"/>
          <w:sz w:val="24"/>
          <w:szCs w:val="24"/>
          <w:lang w:eastAsia="zh-TW"/>
        </w:rPr>
        <w:t xml:space="preserve"> </w:t>
      </w:r>
      <w:proofErr w:type="spellStart"/>
      <w:r w:rsidR="00D40443" w:rsidRPr="00024C34">
        <w:rPr>
          <w:rFonts w:ascii="Times New Roman" w:hAnsi="Times New Roman" w:cs="Times New Roman"/>
          <w:sz w:val="24"/>
          <w:szCs w:val="24"/>
          <w:lang w:eastAsia="zh-TW"/>
        </w:rPr>
        <w:t>Zha</w:t>
      </w:r>
      <w:proofErr w:type="spellEnd"/>
      <w:r w:rsidR="00D40443" w:rsidRPr="00024C34">
        <w:rPr>
          <w:rFonts w:ascii="Times New Roman" w:hAnsi="Times New Roman" w:cs="Times New Roman"/>
          <w:sz w:val="24"/>
          <w:szCs w:val="24"/>
          <w:lang w:eastAsia="zh-TW"/>
        </w:rPr>
        <w:t>”</w:t>
      </w:r>
      <w:r w:rsidR="00DE28C4" w:rsidRPr="00024C34">
        <w:rPr>
          <w:rFonts w:ascii="Times New Roman" w:hAnsi="Times New Roman" w:cs="Times New Roman"/>
          <w:sz w:val="24"/>
          <w:szCs w:val="24"/>
          <w:lang w:eastAsia="zh-TW"/>
        </w:rPr>
        <w:t xml:space="preserve">, it is the case there is no feedback from the market, so we cannot judge if the employee is </w:t>
      </w:r>
      <w:proofErr w:type="gramStart"/>
      <w:r w:rsidR="00DE28C4" w:rsidRPr="00024C34">
        <w:rPr>
          <w:rFonts w:ascii="Times New Roman" w:hAnsi="Times New Roman" w:cs="Times New Roman"/>
          <w:sz w:val="24"/>
          <w:szCs w:val="24"/>
          <w:lang w:eastAsia="zh-TW"/>
        </w:rPr>
        <w:t>perform</w:t>
      </w:r>
      <w:proofErr w:type="gramEnd"/>
      <w:r w:rsidR="00DE28C4" w:rsidRPr="00024C34">
        <w:rPr>
          <w:rFonts w:ascii="Times New Roman" w:hAnsi="Times New Roman" w:cs="Times New Roman"/>
          <w:sz w:val="24"/>
          <w:szCs w:val="24"/>
          <w:lang w:eastAsia="zh-TW"/>
        </w:rPr>
        <w:t xml:space="preserve"> well or not.  If this is the case, it means that the project/ products </w:t>
      </w:r>
      <w:proofErr w:type="gramStart"/>
      <w:r w:rsidR="00DE28C4" w:rsidRPr="00024C34">
        <w:rPr>
          <w:rFonts w:ascii="Times New Roman" w:hAnsi="Times New Roman" w:cs="Times New Roman"/>
          <w:sz w:val="24"/>
          <w:szCs w:val="24"/>
          <w:lang w:eastAsia="zh-TW"/>
        </w:rPr>
        <w:t>is</w:t>
      </w:r>
      <w:proofErr w:type="gramEnd"/>
      <w:r w:rsidR="00DE28C4" w:rsidRPr="00024C34">
        <w:rPr>
          <w:rFonts w:ascii="Times New Roman" w:hAnsi="Times New Roman" w:cs="Times New Roman"/>
          <w:sz w:val="24"/>
          <w:szCs w:val="24"/>
          <w:lang w:eastAsia="zh-TW"/>
        </w:rPr>
        <w:t xml:space="preserve"> not success in the market as no customer eager to try.  In this case, the employee also need to responsible for the payment as bad preparation on market research and caused the waste of the organisational resources.</w:t>
      </w:r>
      <w:r w:rsidR="005B3170" w:rsidRPr="00024C34">
        <w:rPr>
          <w:rFonts w:ascii="Times New Roman" w:hAnsi="Times New Roman" w:cs="Times New Roman"/>
          <w:sz w:val="24"/>
          <w:szCs w:val="24"/>
          <w:lang w:eastAsia="zh-TW"/>
        </w:rPr>
        <w:fldChar w:fldCharType="begin"/>
      </w:r>
      <w:r w:rsidR="005B3170" w:rsidRPr="00024C34">
        <w:rPr>
          <w:rFonts w:ascii="Times New Roman" w:hAnsi="Times New Roman" w:cs="Times New Roman"/>
          <w:sz w:val="24"/>
          <w:szCs w:val="24"/>
          <w:lang w:eastAsia="zh-TW"/>
        </w:rPr>
        <w:instrText>ADDIN RW.CITE{{120 Yi,JeannieJinsheng 2003}}</w:instrText>
      </w:r>
      <w:r w:rsidR="005B3170" w:rsidRPr="00024C34">
        <w:rPr>
          <w:rFonts w:ascii="Times New Roman" w:hAnsi="Times New Roman" w:cs="Times New Roman"/>
          <w:sz w:val="24"/>
          <w:szCs w:val="24"/>
          <w:lang w:eastAsia="zh-TW"/>
        </w:rPr>
        <w:fldChar w:fldCharType="separate"/>
      </w:r>
      <w:r w:rsidR="005B3170" w:rsidRPr="00024C34">
        <w:rPr>
          <w:rFonts w:ascii="Times New Roman" w:hAnsi="Times New Roman" w:cs="Times New Roman"/>
          <w:bCs/>
          <w:sz w:val="24"/>
          <w:szCs w:val="24"/>
          <w:lang w:val="en-US" w:eastAsia="zh-TW"/>
        </w:rPr>
        <w:t>(Yi</w:t>
      </w:r>
      <w:r w:rsidR="005B7C20">
        <w:rPr>
          <w:rFonts w:ascii="Times New Roman" w:hAnsi="Times New Roman" w:cs="Times New Roman"/>
          <w:bCs/>
          <w:sz w:val="24"/>
          <w:szCs w:val="24"/>
          <w:lang w:val="en-US" w:eastAsia="zh-TW"/>
        </w:rPr>
        <w:t>,</w:t>
      </w:r>
      <w:r w:rsidR="005B3170" w:rsidRPr="00024C34">
        <w:rPr>
          <w:rFonts w:ascii="Times New Roman" w:hAnsi="Times New Roman" w:cs="Times New Roman"/>
          <w:bCs/>
          <w:sz w:val="24"/>
          <w:szCs w:val="24"/>
          <w:lang w:val="en-US" w:eastAsia="zh-TW"/>
        </w:rPr>
        <w:t xml:space="preserve"> 2003)</w:t>
      </w:r>
      <w:r w:rsidR="005B3170" w:rsidRPr="00024C34">
        <w:rPr>
          <w:rFonts w:ascii="Times New Roman" w:hAnsi="Times New Roman" w:cs="Times New Roman"/>
          <w:sz w:val="24"/>
          <w:szCs w:val="24"/>
          <w:lang w:eastAsia="zh-TW"/>
        </w:rPr>
        <w:fldChar w:fldCharType="end"/>
      </w:r>
    </w:p>
    <w:p w14:paraId="65F8AD0F" w14:textId="77777777" w:rsidR="005B3170" w:rsidRPr="00024C34" w:rsidRDefault="005B3170" w:rsidP="00024C34">
      <w:pPr>
        <w:pStyle w:val="a8"/>
        <w:spacing w:line="360" w:lineRule="auto"/>
        <w:ind w:leftChars="0" w:left="360"/>
        <w:rPr>
          <w:rFonts w:ascii="Times New Roman" w:hAnsi="Times New Roman" w:cs="Times New Roman"/>
          <w:sz w:val="24"/>
          <w:szCs w:val="24"/>
          <w:lang w:eastAsia="zh-TW"/>
        </w:rPr>
      </w:pPr>
    </w:p>
    <w:p w14:paraId="3C3EE5E0" w14:textId="04684CFF" w:rsidR="00853A08" w:rsidRPr="00024C34" w:rsidRDefault="005B3170" w:rsidP="00024C34">
      <w:pPr>
        <w:pStyle w:val="a8"/>
        <w:numPr>
          <w:ilvl w:val="0"/>
          <w:numId w:val="1"/>
        </w:numPr>
        <w:spacing w:line="360" w:lineRule="auto"/>
        <w:ind w:leftChars="0"/>
        <w:rPr>
          <w:rFonts w:ascii="Times New Roman" w:hAnsi="Times New Roman" w:cs="Times New Roman"/>
          <w:sz w:val="24"/>
          <w:szCs w:val="24"/>
          <w:lang w:eastAsia="zh-TW"/>
        </w:rPr>
      </w:pPr>
      <w:r w:rsidRPr="00024C34">
        <w:rPr>
          <w:rFonts w:ascii="Times New Roman" w:hAnsi="Times New Roman" w:cs="Times New Roman"/>
          <w:sz w:val="24"/>
          <w:szCs w:val="24"/>
          <w:lang w:eastAsia="zh-TW"/>
        </w:rPr>
        <w:t xml:space="preserve">The individual report on profit and loss for each small business unit to count for the reward system. </w:t>
      </w:r>
      <w:r w:rsidR="00C16427" w:rsidRPr="00024C34">
        <w:rPr>
          <w:rFonts w:ascii="Times New Roman" w:hAnsi="Times New Roman" w:cs="Times New Roman"/>
          <w:sz w:val="24"/>
          <w:szCs w:val="24"/>
          <w:lang w:eastAsia="zh-TW"/>
        </w:rPr>
        <w:fldChar w:fldCharType="begin"/>
      </w:r>
      <w:r w:rsidR="00C16427" w:rsidRPr="00024C34">
        <w:rPr>
          <w:rFonts w:ascii="Times New Roman" w:hAnsi="Times New Roman" w:cs="Times New Roman"/>
          <w:sz w:val="24"/>
          <w:szCs w:val="24"/>
          <w:lang w:eastAsia="zh-TW"/>
        </w:rPr>
        <w:instrText>ADDIN RW.CITE{{120 Yi,JeannieJinsheng 2003}}</w:instrText>
      </w:r>
      <w:r w:rsidR="00C16427" w:rsidRPr="00024C34">
        <w:rPr>
          <w:rFonts w:ascii="Times New Roman" w:hAnsi="Times New Roman" w:cs="Times New Roman"/>
          <w:sz w:val="24"/>
          <w:szCs w:val="24"/>
          <w:lang w:eastAsia="zh-TW"/>
        </w:rPr>
        <w:fldChar w:fldCharType="separate"/>
      </w:r>
      <w:r w:rsidR="00C16427" w:rsidRPr="00024C34">
        <w:rPr>
          <w:rFonts w:ascii="Times New Roman" w:hAnsi="Times New Roman" w:cs="Times New Roman"/>
          <w:bCs/>
          <w:sz w:val="24"/>
          <w:szCs w:val="24"/>
          <w:lang w:val="en-US" w:eastAsia="zh-TW"/>
        </w:rPr>
        <w:t>(Yi 2003)</w:t>
      </w:r>
      <w:r w:rsidR="00C16427" w:rsidRPr="00024C34">
        <w:rPr>
          <w:rFonts w:ascii="Times New Roman" w:hAnsi="Times New Roman" w:cs="Times New Roman"/>
          <w:sz w:val="24"/>
          <w:szCs w:val="24"/>
          <w:lang w:eastAsia="zh-TW"/>
        </w:rPr>
        <w:fldChar w:fldCharType="end"/>
      </w:r>
      <w:r w:rsidRPr="00024C34">
        <w:rPr>
          <w:rFonts w:ascii="Times New Roman" w:hAnsi="Times New Roman" w:cs="Times New Roman"/>
          <w:sz w:val="24"/>
          <w:szCs w:val="24"/>
          <w:lang w:eastAsia="zh-TW"/>
        </w:rPr>
        <w:t>It is the measure the output of the ZZJYT unit.</w:t>
      </w:r>
      <w:r w:rsidRPr="00024C34">
        <w:rPr>
          <w:rFonts w:ascii="Times New Roman" w:hAnsi="Times New Roman" w:cs="Times New Roman"/>
          <w:sz w:val="24"/>
          <w:szCs w:val="24"/>
          <w:lang w:eastAsia="zh-TW"/>
        </w:rPr>
        <w:fldChar w:fldCharType="begin"/>
      </w:r>
      <w:r w:rsidRPr="00024C34">
        <w:rPr>
          <w:rFonts w:ascii="Times New Roman" w:hAnsi="Times New Roman" w:cs="Times New Roman"/>
          <w:sz w:val="24"/>
          <w:szCs w:val="24"/>
          <w:lang w:eastAsia="zh-TW"/>
        </w:rPr>
        <w:instrText>ADDIN RW.CITE{{120 Yi,JeannieJinsheng 2003}}</w:instrText>
      </w:r>
      <w:r w:rsidRPr="00024C34">
        <w:rPr>
          <w:rFonts w:ascii="Times New Roman" w:hAnsi="Times New Roman" w:cs="Times New Roman"/>
          <w:sz w:val="24"/>
          <w:szCs w:val="24"/>
          <w:lang w:eastAsia="zh-TW"/>
        </w:rPr>
        <w:fldChar w:fldCharType="separate"/>
      </w:r>
      <w:r w:rsidRPr="00024C34">
        <w:rPr>
          <w:rFonts w:ascii="Times New Roman" w:hAnsi="Times New Roman" w:cs="Times New Roman"/>
          <w:bCs/>
          <w:sz w:val="24"/>
          <w:szCs w:val="24"/>
          <w:lang w:val="en-US" w:eastAsia="zh-TW"/>
        </w:rPr>
        <w:t>(Yi</w:t>
      </w:r>
      <w:r w:rsidR="005B7C20">
        <w:rPr>
          <w:rFonts w:ascii="Times New Roman" w:hAnsi="Times New Roman" w:cs="Times New Roman"/>
          <w:bCs/>
          <w:sz w:val="24"/>
          <w:szCs w:val="24"/>
          <w:lang w:val="en-US" w:eastAsia="zh-TW"/>
        </w:rPr>
        <w:t>,</w:t>
      </w:r>
      <w:r w:rsidRPr="00024C34">
        <w:rPr>
          <w:rFonts w:ascii="Times New Roman" w:hAnsi="Times New Roman" w:cs="Times New Roman"/>
          <w:bCs/>
          <w:sz w:val="24"/>
          <w:szCs w:val="24"/>
          <w:lang w:val="en-US" w:eastAsia="zh-TW"/>
        </w:rPr>
        <w:t xml:space="preserve"> 2003)</w:t>
      </w:r>
      <w:r w:rsidRPr="00024C34">
        <w:rPr>
          <w:rFonts w:ascii="Times New Roman" w:hAnsi="Times New Roman" w:cs="Times New Roman"/>
          <w:sz w:val="24"/>
          <w:szCs w:val="24"/>
          <w:lang w:eastAsia="zh-TW"/>
        </w:rPr>
        <w:fldChar w:fldCharType="end"/>
      </w:r>
    </w:p>
    <w:p w14:paraId="64F018BD" w14:textId="77777777" w:rsidR="00853A08" w:rsidRPr="00024C34" w:rsidRDefault="00853A08" w:rsidP="00024C34">
      <w:pPr>
        <w:spacing w:line="360" w:lineRule="auto"/>
        <w:rPr>
          <w:rFonts w:ascii="Times New Roman" w:hAnsi="Times New Roman" w:cs="Times New Roman"/>
          <w:sz w:val="24"/>
          <w:szCs w:val="24"/>
          <w:lang w:eastAsia="zh-TW"/>
        </w:rPr>
      </w:pPr>
      <w:r w:rsidRPr="00024C34">
        <w:rPr>
          <w:rFonts w:ascii="Times New Roman" w:hAnsi="Times New Roman" w:cs="Times New Roman"/>
          <w:sz w:val="24"/>
          <w:szCs w:val="24"/>
          <w:lang w:eastAsia="zh-TW"/>
        </w:rPr>
        <w:br w:type="page"/>
      </w:r>
    </w:p>
    <w:p w14:paraId="7F515C90" w14:textId="439B808A" w:rsidR="00EF6ED5" w:rsidRPr="00024C34" w:rsidRDefault="005B3170" w:rsidP="00024C34">
      <w:pPr>
        <w:pStyle w:val="1"/>
        <w:spacing w:line="360" w:lineRule="auto"/>
        <w:rPr>
          <w:rFonts w:ascii="Times New Roman" w:hAnsi="Times New Roman" w:cs="Times New Roman"/>
          <w:lang w:eastAsia="zh-TW"/>
        </w:rPr>
      </w:pPr>
      <w:bookmarkStart w:id="16" w:name="_Toc3928965"/>
      <w:r w:rsidRPr="00024C34">
        <w:rPr>
          <w:rFonts w:ascii="Times New Roman" w:hAnsi="Times New Roman" w:cs="Times New Roman"/>
          <w:lang w:eastAsia="zh-TW"/>
        </w:rPr>
        <w:lastRenderedPageBreak/>
        <w:t>Is it workable in newly acquire GE appliances?</w:t>
      </w:r>
      <w:bookmarkEnd w:id="16"/>
    </w:p>
    <w:p w14:paraId="3453AA83" w14:textId="64FB4A84" w:rsidR="000F283E" w:rsidRPr="00024C34" w:rsidRDefault="000F283E" w:rsidP="00024C34">
      <w:pPr>
        <w:spacing w:line="360" w:lineRule="auto"/>
        <w:rPr>
          <w:rFonts w:ascii="Times New Roman" w:hAnsi="Times New Roman" w:cs="Times New Roman"/>
          <w:sz w:val="24"/>
          <w:szCs w:val="24"/>
          <w:lang w:eastAsia="zh-TW"/>
        </w:rPr>
      </w:pPr>
      <w:r w:rsidRPr="00024C34">
        <w:rPr>
          <w:rFonts w:ascii="Times New Roman" w:hAnsi="Times New Roman" w:cs="Times New Roman"/>
          <w:sz w:val="24"/>
          <w:szCs w:val="24"/>
          <w:lang w:eastAsia="zh-TW"/>
        </w:rPr>
        <w:t xml:space="preserve">We have </w:t>
      </w:r>
      <w:r w:rsidR="009326CC" w:rsidRPr="00024C34">
        <w:rPr>
          <w:rFonts w:ascii="Times New Roman" w:hAnsi="Times New Roman" w:cs="Times New Roman"/>
          <w:sz w:val="24"/>
          <w:szCs w:val="24"/>
          <w:lang w:eastAsia="zh-TW"/>
        </w:rPr>
        <w:t>made</w:t>
      </w:r>
      <w:r w:rsidRPr="00024C34">
        <w:rPr>
          <w:rFonts w:ascii="Times New Roman" w:hAnsi="Times New Roman" w:cs="Times New Roman"/>
          <w:sz w:val="24"/>
          <w:szCs w:val="24"/>
          <w:lang w:eastAsia="zh-TW"/>
        </w:rPr>
        <w:t xml:space="preserve"> many </w:t>
      </w:r>
      <w:r w:rsidR="000B2B4D" w:rsidRPr="00024C34">
        <w:rPr>
          <w:rFonts w:ascii="Times New Roman" w:hAnsi="Times New Roman" w:cs="Times New Roman"/>
          <w:sz w:val="24"/>
          <w:szCs w:val="24"/>
          <w:lang w:eastAsia="zh-TW"/>
        </w:rPr>
        <w:t>discussions</w:t>
      </w:r>
      <w:r w:rsidRPr="00024C34">
        <w:rPr>
          <w:rFonts w:ascii="Times New Roman" w:hAnsi="Times New Roman" w:cs="Times New Roman"/>
          <w:sz w:val="24"/>
          <w:szCs w:val="24"/>
          <w:lang w:eastAsia="zh-TW"/>
        </w:rPr>
        <w:t xml:space="preserve"> regarding the company culture and strategic direction of both Haier and GE, both </w:t>
      </w:r>
      <w:proofErr w:type="gramStart"/>
      <w:r w:rsidRPr="00024C34">
        <w:rPr>
          <w:rFonts w:ascii="Times New Roman" w:hAnsi="Times New Roman" w:cs="Times New Roman"/>
          <w:sz w:val="24"/>
          <w:szCs w:val="24"/>
          <w:lang w:eastAsia="zh-TW"/>
        </w:rPr>
        <w:t>organisation</w:t>
      </w:r>
      <w:proofErr w:type="gramEnd"/>
      <w:r w:rsidRPr="00024C34">
        <w:rPr>
          <w:rFonts w:ascii="Times New Roman" w:hAnsi="Times New Roman" w:cs="Times New Roman"/>
          <w:sz w:val="24"/>
          <w:szCs w:val="24"/>
          <w:lang w:eastAsia="zh-TW"/>
        </w:rPr>
        <w:t xml:space="preserve"> are strategically similar.  It should effective and relatively easy for any strategic movement or collaboration between both organisations.  </w:t>
      </w:r>
      <w:r w:rsidR="00D95DF7" w:rsidRPr="00024C34">
        <w:rPr>
          <w:rFonts w:ascii="Times New Roman" w:hAnsi="Times New Roman" w:cs="Times New Roman"/>
          <w:sz w:val="24"/>
          <w:szCs w:val="24"/>
          <w:lang w:eastAsia="zh-TW"/>
        </w:rPr>
        <w:t>T</w:t>
      </w:r>
      <w:r w:rsidRPr="00024C34">
        <w:rPr>
          <w:rFonts w:ascii="Times New Roman" w:hAnsi="Times New Roman" w:cs="Times New Roman"/>
          <w:sz w:val="24"/>
          <w:szCs w:val="24"/>
          <w:lang w:eastAsia="zh-TW"/>
        </w:rPr>
        <w:t xml:space="preserve">he leader of Haier has announced that will not have intervention management, direction and daily operation when Haier acquire GE Appliance.  </w:t>
      </w:r>
      <w:proofErr w:type="gramStart"/>
      <w:r w:rsidRPr="00024C34">
        <w:rPr>
          <w:rFonts w:ascii="Times New Roman" w:hAnsi="Times New Roman" w:cs="Times New Roman"/>
          <w:sz w:val="24"/>
          <w:szCs w:val="24"/>
          <w:lang w:eastAsia="zh-TW"/>
        </w:rPr>
        <w:t>It is clear that Haier</w:t>
      </w:r>
      <w:proofErr w:type="gramEnd"/>
      <w:r w:rsidRPr="00024C34">
        <w:rPr>
          <w:rFonts w:ascii="Times New Roman" w:hAnsi="Times New Roman" w:cs="Times New Roman"/>
          <w:sz w:val="24"/>
          <w:szCs w:val="24"/>
          <w:lang w:eastAsia="zh-TW"/>
        </w:rPr>
        <w:t xml:space="preserve"> do not eager to have any influence of employer brand of GE Appliance and </w:t>
      </w:r>
      <w:r w:rsidR="00D95DF7" w:rsidRPr="00024C34">
        <w:rPr>
          <w:rFonts w:ascii="Times New Roman" w:hAnsi="Times New Roman" w:cs="Times New Roman"/>
          <w:sz w:val="24"/>
          <w:szCs w:val="24"/>
          <w:lang w:eastAsia="zh-TW"/>
        </w:rPr>
        <w:t>keep the employees psychologically comfort for the M &amp; A.  Two years after the acquisition, Haier announced a series of strategic direction of GE Appliance</w:t>
      </w:r>
      <w:r w:rsidR="002168FA" w:rsidRPr="00024C34">
        <w:rPr>
          <w:rFonts w:ascii="Times New Roman" w:hAnsi="Times New Roman" w:cs="Times New Roman"/>
          <w:sz w:val="24"/>
          <w:szCs w:val="24"/>
          <w:lang w:eastAsia="zh-TW"/>
        </w:rPr>
        <w:t>.  The main direction is to follow the Haier head office, delaying and break the traditional hierarchy of manufacturing industry.  Follow with the blue print of ZZJYT</w:t>
      </w:r>
      <w:r w:rsidR="00403FD5" w:rsidRPr="00024C34">
        <w:rPr>
          <w:rFonts w:ascii="Times New Roman" w:hAnsi="Times New Roman" w:cs="Times New Roman"/>
          <w:sz w:val="24"/>
          <w:szCs w:val="24"/>
          <w:lang w:eastAsia="zh-TW"/>
        </w:rPr>
        <w:t xml:space="preserve">.  Small business unit for effective communication, </w:t>
      </w:r>
      <w:r w:rsidR="00A13B72" w:rsidRPr="00024C34">
        <w:rPr>
          <w:rFonts w:ascii="Times New Roman" w:hAnsi="Times New Roman" w:cs="Times New Roman"/>
          <w:sz w:val="24"/>
          <w:szCs w:val="24"/>
          <w:lang w:eastAsia="zh-TW"/>
        </w:rPr>
        <w:t xml:space="preserve">tailor made service and products for the customer.  </w:t>
      </w:r>
      <w:r w:rsidR="0034502B" w:rsidRPr="00024C34">
        <w:rPr>
          <w:rFonts w:ascii="Times New Roman" w:hAnsi="Times New Roman" w:cs="Times New Roman"/>
          <w:sz w:val="24"/>
          <w:szCs w:val="24"/>
          <w:lang w:eastAsia="zh-TW"/>
        </w:rPr>
        <w:t xml:space="preserve">It is to reach Haier product trend – tailor made IoT electric appliances. </w:t>
      </w:r>
    </w:p>
    <w:p w14:paraId="7F30A2D2" w14:textId="381F2BB7" w:rsidR="000F283E" w:rsidRPr="00024C34" w:rsidRDefault="000F283E" w:rsidP="00024C34">
      <w:pPr>
        <w:spacing w:line="360" w:lineRule="auto"/>
        <w:rPr>
          <w:rFonts w:ascii="Times New Roman" w:hAnsi="Times New Roman" w:cs="Times New Roman"/>
          <w:sz w:val="24"/>
          <w:szCs w:val="24"/>
          <w:lang w:eastAsia="zh-TW"/>
        </w:rPr>
      </w:pPr>
    </w:p>
    <w:p w14:paraId="46B8F4A5" w14:textId="6C53CDF0" w:rsidR="000B1742" w:rsidRPr="00024C34" w:rsidRDefault="00574510" w:rsidP="00024C34">
      <w:pPr>
        <w:spacing w:line="360" w:lineRule="auto"/>
        <w:rPr>
          <w:rFonts w:ascii="Times New Roman" w:hAnsi="Times New Roman" w:cs="Times New Roman"/>
          <w:sz w:val="24"/>
          <w:szCs w:val="24"/>
          <w:lang w:eastAsia="zh-TW"/>
        </w:rPr>
      </w:pPr>
      <w:r w:rsidRPr="00024C34">
        <w:rPr>
          <w:rFonts w:ascii="Times New Roman" w:hAnsi="Times New Roman" w:cs="Times New Roman"/>
          <w:sz w:val="24"/>
          <w:szCs w:val="24"/>
          <w:lang w:eastAsia="zh-TW"/>
        </w:rPr>
        <w:t>W</w:t>
      </w:r>
      <w:r w:rsidR="00C16427" w:rsidRPr="00024C34">
        <w:rPr>
          <w:rFonts w:ascii="Times New Roman" w:hAnsi="Times New Roman" w:cs="Times New Roman"/>
          <w:sz w:val="24"/>
          <w:szCs w:val="24"/>
          <w:lang w:eastAsia="zh-TW"/>
        </w:rPr>
        <w:t xml:space="preserve">e have </w:t>
      </w:r>
      <w:r w:rsidR="00524975" w:rsidRPr="00024C34">
        <w:rPr>
          <w:rFonts w:ascii="Times New Roman" w:hAnsi="Times New Roman" w:cs="Times New Roman"/>
          <w:sz w:val="24"/>
          <w:szCs w:val="24"/>
          <w:lang w:eastAsia="zh-TW"/>
        </w:rPr>
        <w:t>discussed</w:t>
      </w:r>
      <w:r w:rsidRPr="00024C34">
        <w:rPr>
          <w:rFonts w:ascii="Times New Roman" w:hAnsi="Times New Roman" w:cs="Times New Roman"/>
          <w:sz w:val="24"/>
          <w:szCs w:val="24"/>
          <w:lang w:eastAsia="zh-TW"/>
        </w:rPr>
        <w:t xml:space="preserve"> </w:t>
      </w:r>
      <w:r w:rsidR="000B2B4D" w:rsidRPr="00024C34">
        <w:rPr>
          <w:rFonts w:ascii="Times New Roman" w:hAnsi="Times New Roman" w:cs="Times New Roman"/>
          <w:sz w:val="24"/>
          <w:szCs w:val="24"/>
          <w:lang w:eastAsia="zh-TW"/>
        </w:rPr>
        <w:t>previously;</w:t>
      </w:r>
      <w:r w:rsidR="00C16427" w:rsidRPr="00024C34">
        <w:rPr>
          <w:rFonts w:ascii="Times New Roman" w:hAnsi="Times New Roman" w:cs="Times New Roman"/>
          <w:sz w:val="24"/>
          <w:szCs w:val="24"/>
          <w:lang w:eastAsia="zh-TW"/>
        </w:rPr>
        <w:t xml:space="preserve"> </w:t>
      </w:r>
      <w:r w:rsidR="00A43212" w:rsidRPr="00024C34">
        <w:rPr>
          <w:rFonts w:ascii="Times New Roman" w:hAnsi="Times New Roman" w:cs="Times New Roman"/>
          <w:sz w:val="24"/>
          <w:szCs w:val="24"/>
          <w:lang w:eastAsia="zh-TW"/>
        </w:rPr>
        <w:t xml:space="preserve">the M &amp; A will cause the employee feel anxiety as it is uncertain with the host company new strategy and direction especially employee has a high concern on job security.  </w:t>
      </w:r>
      <w:r w:rsidRPr="00024C34">
        <w:rPr>
          <w:rFonts w:ascii="Times New Roman" w:hAnsi="Times New Roman" w:cs="Times New Roman"/>
          <w:sz w:val="24"/>
          <w:szCs w:val="24"/>
          <w:lang w:eastAsia="zh-TW"/>
        </w:rPr>
        <w:t xml:space="preserve">Haier introducing </w:t>
      </w:r>
      <w:r w:rsidR="00A43212" w:rsidRPr="00024C34">
        <w:rPr>
          <w:rFonts w:ascii="Times New Roman" w:hAnsi="Times New Roman" w:cs="Times New Roman"/>
          <w:sz w:val="24"/>
          <w:szCs w:val="24"/>
          <w:lang w:eastAsia="zh-TW"/>
        </w:rPr>
        <w:t>series of strategic direction of GE Appliance</w:t>
      </w:r>
      <w:r w:rsidRPr="00024C34">
        <w:rPr>
          <w:rFonts w:ascii="Times New Roman" w:hAnsi="Times New Roman" w:cs="Times New Roman"/>
          <w:sz w:val="24"/>
          <w:szCs w:val="24"/>
          <w:lang w:eastAsia="zh-TW"/>
        </w:rPr>
        <w:t xml:space="preserve"> after two years of the acquisition,</w:t>
      </w:r>
      <w:r w:rsidR="00A43212" w:rsidRPr="00024C34">
        <w:rPr>
          <w:rFonts w:ascii="Times New Roman" w:hAnsi="Times New Roman" w:cs="Times New Roman"/>
          <w:sz w:val="24"/>
          <w:szCs w:val="24"/>
          <w:lang w:eastAsia="zh-TW"/>
        </w:rPr>
        <w:t xml:space="preserve"> </w:t>
      </w:r>
      <w:r w:rsidRPr="00024C34">
        <w:rPr>
          <w:rFonts w:ascii="Times New Roman" w:hAnsi="Times New Roman" w:cs="Times New Roman"/>
          <w:sz w:val="24"/>
          <w:szCs w:val="24"/>
          <w:lang w:eastAsia="zh-TW"/>
        </w:rPr>
        <w:t xml:space="preserve">it properly will </w:t>
      </w:r>
      <w:r w:rsidR="00A43212" w:rsidRPr="00024C34">
        <w:rPr>
          <w:rFonts w:ascii="Times New Roman" w:hAnsi="Times New Roman" w:cs="Times New Roman"/>
          <w:sz w:val="24"/>
          <w:szCs w:val="24"/>
          <w:lang w:eastAsia="zh-TW"/>
        </w:rPr>
        <w:t xml:space="preserve">increase the degree of anxiety </w:t>
      </w:r>
      <w:r w:rsidR="00853A08" w:rsidRPr="00024C34">
        <w:rPr>
          <w:rFonts w:ascii="Times New Roman" w:hAnsi="Times New Roman" w:cs="Times New Roman"/>
          <w:sz w:val="24"/>
          <w:szCs w:val="24"/>
          <w:lang w:eastAsia="zh-TW"/>
        </w:rPr>
        <w:t>among the GE employees</w:t>
      </w:r>
      <w:r w:rsidRPr="00024C34">
        <w:rPr>
          <w:rFonts w:ascii="Times New Roman" w:hAnsi="Times New Roman" w:cs="Times New Roman"/>
          <w:sz w:val="24"/>
          <w:szCs w:val="24"/>
          <w:lang w:eastAsia="zh-TW"/>
        </w:rPr>
        <w:t>.</w:t>
      </w:r>
      <w:r w:rsidR="006C578B" w:rsidRPr="00024C34">
        <w:rPr>
          <w:rFonts w:ascii="Times New Roman" w:hAnsi="Times New Roman" w:cs="Times New Roman"/>
          <w:sz w:val="24"/>
          <w:szCs w:val="24"/>
          <w:lang w:eastAsia="zh-TW"/>
        </w:rPr>
        <w:t xml:space="preserve">  The degree of fairness of the appraisal reviewing will become a major concern among GE employees</w:t>
      </w:r>
      <w:r w:rsidR="00FF653A" w:rsidRPr="00024C34">
        <w:rPr>
          <w:rFonts w:ascii="Times New Roman" w:hAnsi="Times New Roman" w:cs="Times New Roman"/>
          <w:sz w:val="24"/>
          <w:szCs w:val="24"/>
          <w:lang w:eastAsia="zh-TW"/>
        </w:rPr>
        <w:t xml:space="preserve"> as there are few </w:t>
      </w:r>
      <w:proofErr w:type="gramStart"/>
      <w:r w:rsidR="00FF653A" w:rsidRPr="00024C34">
        <w:rPr>
          <w:rFonts w:ascii="Times New Roman" w:hAnsi="Times New Roman" w:cs="Times New Roman"/>
          <w:sz w:val="24"/>
          <w:szCs w:val="24"/>
          <w:lang w:eastAsia="zh-TW"/>
        </w:rPr>
        <w:t>uncertainty</w:t>
      </w:r>
      <w:proofErr w:type="gramEnd"/>
      <w:r w:rsidR="00FF653A" w:rsidRPr="00024C34">
        <w:rPr>
          <w:rFonts w:ascii="Times New Roman" w:hAnsi="Times New Roman" w:cs="Times New Roman"/>
          <w:sz w:val="24"/>
          <w:szCs w:val="24"/>
          <w:lang w:eastAsia="zh-TW"/>
        </w:rPr>
        <w:t xml:space="preserve"> </w:t>
      </w:r>
      <w:r w:rsidR="000B1742" w:rsidRPr="00024C34">
        <w:rPr>
          <w:rFonts w:ascii="Times New Roman" w:hAnsi="Times New Roman" w:cs="Times New Roman"/>
          <w:sz w:val="24"/>
          <w:szCs w:val="24"/>
          <w:lang w:eastAsia="zh-TW"/>
        </w:rPr>
        <w:t>that employees are facing:</w:t>
      </w:r>
    </w:p>
    <w:p w14:paraId="58BD27C8" w14:textId="6BABF699" w:rsidR="000B1742" w:rsidRPr="00024C34" w:rsidRDefault="000B1742" w:rsidP="00024C34">
      <w:pPr>
        <w:spacing w:line="360" w:lineRule="auto"/>
        <w:rPr>
          <w:rFonts w:ascii="Times New Roman" w:hAnsi="Times New Roman" w:cs="Times New Roman"/>
          <w:sz w:val="24"/>
          <w:szCs w:val="24"/>
          <w:lang w:eastAsia="zh-TW"/>
        </w:rPr>
      </w:pPr>
    </w:p>
    <w:p w14:paraId="3F204EB5" w14:textId="31F165EE" w:rsidR="000B1742" w:rsidRPr="00024C34" w:rsidRDefault="004B7286" w:rsidP="00024C34">
      <w:pPr>
        <w:spacing w:line="360" w:lineRule="auto"/>
        <w:rPr>
          <w:rFonts w:ascii="Times New Roman" w:hAnsi="Times New Roman" w:cs="Times New Roman"/>
          <w:b/>
          <w:sz w:val="24"/>
          <w:szCs w:val="24"/>
          <w:lang w:eastAsia="zh-TW"/>
        </w:rPr>
      </w:pPr>
      <w:r w:rsidRPr="00024C34">
        <w:rPr>
          <w:rFonts w:ascii="Times New Roman" w:hAnsi="Times New Roman" w:cs="Times New Roman"/>
          <w:b/>
          <w:sz w:val="24"/>
          <w:szCs w:val="24"/>
          <w:lang w:eastAsia="zh-TW"/>
        </w:rPr>
        <w:t>Trust</w:t>
      </w:r>
    </w:p>
    <w:p w14:paraId="01596C81" w14:textId="579FC998" w:rsidR="00467C32" w:rsidRPr="00024C34" w:rsidRDefault="00467C32" w:rsidP="00024C34">
      <w:pPr>
        <w:spacing w:line="360" w:lineRule="auto"/>
        <w:rPr>
          <w:rFonts w:ascii="Times New Roman" w:hAnsi="Times New Roman" w:cs="Times New Roman"/>
          <w:sz w:val="24"/>
          <w:szCs w:val="24"/>
          <w:lang w:eastAsia="zh-TW"/>
        </w:rPr>
      </w:pPr>
      <w:r w:rsidRPr="00024C34">
        <w:rPr>
          <w:rFonts w:ascii="Times New Roman" w:hAnsi="Times New Roman" w:cs="Times New Roman"/>
          <w:sz w:val="24"/>
          <w:szCs w:val="24"/>
          <w:lang w:eastAsia="zh-TW"/>
        </w:rPr>
        <w:t>Haier promise not to influence the direction of GE Appliance, but the agreement has been broken two years a</w:t>
      </w:r>
      <w:r w:rsidR="005D561A" w:rsidRPr="00024C34">
        <w:rPr>
          <w:rFonts w:ascii="Times New Roman" w:hAnsi="Times New Roman" w:cs="Times New Roman"/>
          <w:sz w:val="24"/>
          <w:szCs w:val="24"/>
          <w:lang w:eastAsia="zh-TW"/>
        </w:rPr>
        <w:t xml:space="preserve">fter acquisition.  The trust between Haier’s management and GE employees </w:t>
      </w:r>
      <w:r w:rsidR="00A57E2C" w:rsidRPr="00024C34">
        <w:rPr>
          <w:rFonts w:ascii="Times New Roman" w:hAnsi="Times New Roman" w:cs="Times New Roman"/>
          <w:sz w:val="24"/>
          <w:szCs w:val="24"/>
          <w:lang w:eastAsia="zh-TW"/>
        </w:rPr>
        <w:t xml:space="preserve">will be badly influence.  </w:t>
      </w:r>
    </w:p>
    <w:p w14:paraId="0A3783C2" w14:textId="77777777" w:rsidR="00E43221" w:rsidRPr="00024C34" w:rsidRDefault="00E43221" w:rsidP="00024C34">
      <w:pPr>
        <w:spacing w:line="360" w:lineRule="auto"/>
        <w:rPr>
          <w:rFonts w:ascii="Times New Roman" w:hAnsi="Times New Roman" w:cs="Times New Roman"/>
          <w:sz w:val="24"/>
          <w:szCs w:val="24"/>
          <w:lang w:eastAsia="zh-TW"/>
        </w:rPr>
      </w:pPr>
    </w:p>
    <w:p w14:paraId="7CA0D69A" w14:textId="714D1D95" w:rsidR="00A57E2C" w:rsidRPr="00024C34" w:rsidRDefault="001D42CB" w:rsidP="00024C34">
      <w:pPr>
        <w:spacing w:line="360" w:lineRule="auto"/>
        <w:rPr>
          <w:rFonts w:ascii="Times New Roman" w:hAnsi="Times New Roman" w:cs="Times New Roman"/>
          <w:b/>
          <w:sz w:val="24"/>
          <w:szCs w:val="24"/>
          <w:lang w:eastAsia="zh-TW"/>
        </w:rPr>
      </w:pPr>
      <w:r w:rsidRPr="00024C34">
        <w:rPr>
          <w:rFonts w:ascii="Times New Roman" w:hAnsi="Times New Roman" w:cs="Times New Roman"/>
          <w:b/>
          <w:sz w:val="24"/>
          <w:szCs w:val="24"/>
          <w:lang w:eastAsia="zh-TW"/>
        </w:rPr>
        <w:t>Mis-c</w:t>
      </w:r>
      <w:r w:rsidR="00A57E2C" w:rsidRPr="00024C34">
        <w:rPr>
          <w:rFonts w:ascii="Times New Roman" w:hAnsi="Times New Roman" w:cs="Times New Roman"/>
          <w:b/>
          <w:sz w:val="24"/>
          <w:szCs w:val="24"/>
          <w:lang w:eastAsia="zh-TW"/>
        </w:rPr>
        <w:t xml:space="preserve">ommunication </w:t>
      </w:r>
    </w:p>
    <w:p w14:paraId="370F3DCA" w14:textId="00376907" w:rsidR="00A57E2C" w:rsidRPr="00024C34" w:rsidRDefault="00CA434C" w:rsidP="00024C34">
      <w:pPr>
        <w:spacing w:line="360" w:lineRule="auto"/>
        <w:rPr>
          <w:rFonts w:ascii="Times New Roman" w:hAnsi="Times New Roman" w:cs="Times New Roman"/>
          <w:sz w:val="24"/>
          <w:szCs w:val="24"/>
          <w:lang w:eastAsia="zh-TW"/>
        </w:rPr>
      </w:pPr>
      <w:r w:rsidRPr="00024C34">
        <w:rPr>
          <w:rFonts w:ascii="Times New Roman" w:hAnsi="Times New Roman" w:cs="Times New Roman"/>
          <w:sz w:val="24"/>
          <w:szCs w:val="24"/>
          <w:lang w:eastAsia="zh-TW"/>
        </w:rPr>
        <w:t>Chinese is the common communication language within Haie</w:t>
      </w:r>
      <w:r w:rsidR="00D22548" w:rsidRPr="00024C34">
        <w:rPr>
          <w:rFonts w:ascii="Times New Roman" w:hAnsi="Times New Roman" w:cs="Times New Roman"/>
          <w:sz w:val="24"/>
          <w:szCs w:val="24"/>
          <w:lang w:eastAsia="zh-TW"/>
        </w:rPr>
        <w:t>r and English is the common c</w:t>
      </w:r>
      <w:r w:rsidR="00371F7F" w:rsidRPr="00024C34">
        <w:rPr>
          <w:rFonts w:ascii="Times New Roman" w:hAnsi="Times New Roman" w:cs="Times New Roman"/>
          <w:sz w:val="24"/>
          <w:szCs w:val="24"/>
          <w:lang w:eastAsia="zh-TW"/>
        </w:rPr>
        <w:t>ommunication</w:t>
      </w:r>
      <w:r w:rsidR="00D22548" w:rsidRPr="00024C34">
        <w:rPr>
          <w:rFonts w:ascii="Times New Roman" w:hAnsi="Times New Roman" w:cs="Times New Roman"/>
          <w:sz w:val="24"/>
          <w:szCs w:val="24"/>
          <w:lang w:eastAsia="zh-TW"/>
        </w:rPr>
        <w:t xml:space="preserve"> language </w:t>
      </w:r>
      <w:r w:rsidR="00371F7F" w:rsidRPr="00024C34">
        <w:rPr>
          <w:rFonts w:ascii="Times New Roman" w:hAnsi="Times New Roman" w:cs="Times New Roman"/>
          <w:sz w:val="24"/>
          <w:szCs w:val="24"/>
          <w:lang w:eastAsia="zh-TW"/>
        </w:rPr>
        <w:t>within GE group.  Even the management of Haier group is well educated but</w:t>
      </w:r>
      <w:r w:rsidR="004C3B66" w:rsidRPr="00024C34">
        <w:rPr>
          <w:rFonts w:ascii="Times New Roman" w:hAnsi="Times New Roman" w:cs="Times New Roman"/>
          <w:sz w:val="24"/>
          <w:szCs w:val="24"/>
          <w:lang w:eastAsia="zh-TW"/>
        </w:rPr>
        <w:t xml:space="preserve"> </w:t>
      </w:r>
      <w:r w:rsidR="004C3B66" w:rsidRPr="00024C34">
        <w:rPr>
          <w:rFonts w:ascii="Times New Roman" w:hAnsi="Times New Roman" w:cs="Times New Roman"/>
          <w:sz w:val="24"/>
          <w:szCs w:val="24"/>
          <w:lang w:eastAsia="zh-TW"/>
        </w:rPr>
        <w:lastRenderedPageBreak/>
        <w:t xml:space="preserve">there is still a large room for communication error will be occurred.  </w:t>
      </w:r>
      <w:r w:rsidR="002B6BA0" w:rsidRPr="00024C34">
        <w:rPr>
          <w:rFonts w:ascii="Times New Roman" w:hAnsi="Times New Roman" w:cs="Times New Roman"/>
          <w:sz w:val="24"/>
          <w:szCs w:val="24"/>
          <w:lang w:eastAsia="zh-TW"/>
        </w:rPr>
        <w:t xml:space="preserve">Employees might get wrong by using different languages systems. </w:t>
      </w:r>
      <w:r w:rsidR="0083236E" w:rsidRPr="00024C34">
        <w:rPr>
          <w:rFonts w:ascii="Times New Roman" w:hAnsi="Times New Roman" w:cs="Times New Roman"/>
          <w:sz w:val="24"/>
          <w:szCs w:val="24"/>
          <w:lang w:eastAsia="zh-TW"/>
        </w:rPr>
        <w:t xml:space="preserve">  The unfamiliar language system will create mis-communication and affect the trust between management and employees.</w:t>
      </w:r>
    </w:p>
    <w:p w14:paraId="68C4DDC0" w14:textId="637BEF08" w:rsidR="0083236E" w:rsidRPr="00024C34" w:rsidRDefault="0083236E" w:rsidP="00024C34">
      <w:pPr>
        <w:spacing w:line="360" w:lineRule="auto"/>
        <w:rPr>
          <w:rFonts w:ascii="Times New Roman" w:hAnsi="Times New Roman" w:cs="Times New Roman"/>
          <w:sz w:val="24"/>
          <w:szCs w:val="24"/>
          <w:lang w:eastAsia="zh-TW"/>
        </w:rPr>
      </w:pPr>
    </w:p>
    <w:p w14:paraId="248DFDCB" w14:textId="448BAA17" w:rsidR="0083236E" w:rsidRPr="00024C34" w:rsidRDefault="00614CB6" w:rsidP="00024C34">
      <w:pPr>
        <w:spacing w:line="360" w:lineRule="auto"/>
        <w:rPr>
          <w:rFonts w:ascii="Times New Roman" w:hAnsi="Times New Roman" w:cs="Times New Roman"/>
          <w:b/>
          <w:sz w:val="24"/>
          <w:szCs w:val="24"/>
          <w:lang w:eastAsia="zh-TW"/>
        </w:rPr>
      </w:pPr>
      <w:r w:rsidRPr="00024C34">
        <w:rPr>
          <w:rFonts w:ascii="Times New Roman" w:hAnsi="Times New Roman" w:cs="Times New Roman"/>
          <w:b/>
          <w:sz w:val="24"/>
          <w:szCs w:val="24"/>
          <w:lang w:eastAsia="zh-TW"/>
        </w:rPr>
        <w:t xml:space="preserve">The </w:t>
      </w:r>
      <w:r w:rsidR="00EA5300" w:rsidRPr="00024C34">
        <w:rPr>
          <w:rFonts w:ascii="Times New Roman" w:hAnsi="Times New Roman" w:cs="Times New Roman"/>
          <w:b/>
          <w:sz w:val="24"/>
          <w:szCs w:val="24"/>
          <w:lang w:eastAsia="zh-TW"/>
        </w:rPr>
        <w:t xml:space="preserve">fairness </w:t>
      </w:r>
      <w:r w:rsidRPr="00024C34">
        <w:rPr>
          <w:rFonts w:ascii="Times New Roman" w:hAnsi="Times New Roman" w:cs="Times New Roman"/>
          <w:b/>
          <w:sz w:val="24"/>
          <w:szCs w:val="24"/>
          <w:lang w:eastAsia="zh-TW"/>
        </w:rPr>
        <w:t xml:space="preserve">of the </w:t>
      </w:r>
      <w:r w:rsidR="007F081E" w:rsidRPr="00024C34">
        <w:rPr>
          <w:rFonts w:ascii="Times New Roman" w:hAnsi="Times New Roman" w:cs="Times New Roman"/>
          <w:b/>
          <w:sz w:val="24"/>
          <w:szCs w:val="24"/>
          <w:lang w:eastAsia="zh-TW"/>
        </w:rPr>
        <w:t xml:space="preserve">performance </w:t>
      </w:r>
      <w:r w:rsidRPr="00024C34">
        <w:rPr>
          <w:rFonts w:ascii="Times New Roman" w:hAnsi="Times New Roman" w:cs="Times New Roman"/>
          <w:b/>
          <w:sz w:val="24"/>
          <w:szCs w:val="24"/>
          <w:lang w:eastAsia="zh-TW"/>
        </w:rPr>
        <w:t xml:space="preserve">appraisal </w:t>
      </w:r>
      <w:r w:rsidR="007F081E" w:rsidRPr="00024C34">
        <w:rPr>
          <w:rFonts w:ascii="Times New Roman" w:hAnsi="Times New Roman" w:cs="Times New Roman"/>
          <w:b/>
          <w:sz w:val="24"/>
          <w:szCs w:val="24"/>
          <w:lang w:eastAsia="zh-TW"/>
        </w:rPr>
        <w:t>system</w:t>
      </w:r>
    </w:p>
    <w:p w14:paraId="693BCEB8" w14:textId="2586CD80" w:rsidR="008948BB" w:rsidRPr="00024C34" w:rsidRDefault="008948BB" w:rsidP="00024C34">
      <w:pPr>
        <w:spacing w:line="360" w:lineRule="auto"/>
        <w:rPr>
          <w:rFonts w:ascii="Times New Roman" w:hAnsi="Times New Roman" w:cs="Times New Roman"/>
          <w:sz w:val="24"/>
          <w:szCs w:val="24"/>
          <w:lang w:eastAsia="zh-TW"/>
        </w:rPr>
      </w:pPr>
      <w:r w:rsidRPr="00024C34">
        <w:rPr>
          <w:rFonts w:ascii="Times New Roman" w:hAnsi="Times New Roman" w:cs="Times New Roman"/>
          <w:sz w:val="24"/>
          <w:szCs w:val="24"/>
          <w:lang w:eastAsia="zh-TW"/>
        </w:rPr>
        <w:t>The OEC and the 6S footprint appraisal system</w:t>
      </w:r>
      <w:r w:rsidR="00F236F5" w:rsidRPr="00024C34">
        <w:rPr>
          <w:rFonts w:ascii="Times New Roman" w:hAnsi="Times New Roman" w:cs="Times New Roman"/>
          <w:sz w:val="24"/>
          <w:szCs w:val="24"/>
          <w:lang w:eastAsia="zh-TW"/>
        </w:rPr>
        <w:t xml:space="preserve"> helps to improve the overall manufacturing efficiency and quality, that will </w:t>
      </w:r>
      <w:r w:rsidR="001F01E2" w:rsidRPr="00024C34">
        <w:rPr>
          <w:rFonts w:ascii="Times New Roman" w:hAnsi="Times New Roman" w:cs="Times New Roman"/>
          <w:sz w:val="24"/>
          <w:szCs w:val="24"/>
          <w:lang w:eastAsia="zh-TW"/>
        </w:rPr>
        <w:t>make</w:t>
      </w:r>
      <w:r w:rsidR="00F236F5" w:rsidRPr="00024C34">
        <w:rPr>
          <w:rFonts w:ascii="Times New Roman" w:hAnsi="Times New Roman" w:cs="Times New Roman"/>
          <w:sz w:val="24"/>
          <w:szCs w:val="24"/>
          <w:lang w:eastAsia="zh-TW"/>
        </w:rPr>
        <w:t xml:space="preserve"> a huge support for the success of </w:t>
      </w:r>
      <w:r w:rsidR="001F01E2" w:rsidRPr="00024C34">
        <w:rPr>
          <w:rFonts w:ascii="Times New Roman" w:hAnsi="Times New Roman" w:cs="Times New Roman"/>
          <w:sz w:val="24"/>
          <w:szCs w:val="24"/>
          <w:lang w:eastAsia="zh-TW"/>
        </w:rPr>
        <w:t xml:space="preserve">ZZJYTs.  The Haier factories in China has well adopted this </w:t>
      </w:r>
      <w:r w:rsidR="005B7E7F" w:rsidRPr="00024C34">
        <w:rPr>
          <w:rFonts w:ascii="Times New Roman" w:hAnsi="Times New Roman" w:cs="Times New Roman"/>
          <w:sz w:val="24"/>
          <w:szCs w:val="24"/>
          <w:lang w:eastAsia="zh-TW"/>
        </w:rPr>
        <w:t xml:space="preserve">appraisal system as it is evaluated together with Haier’s strategy.  </w:t>
      </w:r>
    </w:p>
    <w:p w14:paraId="496C7FEE" w14:textId="0C068144" w:rsidR="007D1CC6" w:rsidRPr="00024C34" w:rsidRDefault="007D1CC6" w:rsidP="00024C34">
      <w:pPr>
        <w:spacing w:line="360" w:lineRule="auto"/>
        <w:rPr>
          <w:rFonts w:ascii="Times New Roman" w:hAnsi="Times New Roman" w:cs="Times New Roman"/>
          <w:sz w:val="24"/>
          <w:szCs w:val="24"/>
          <w:lang w:eastAsia="zh-TW"/>
        </w:rPr>
      </w:pPr>
    </w:p>
    <w:p w14:paraId="7099CFDD" w14:textId="035A7347" w:rsidR="007D1CC6" w:rsidRPr="00024C34" w:rsidRDefault="007D1CC6" w:rsidP="00024C34">
      <w:pPr>
        <w:spacing w:line="360" w:lineRule="auto"/>
        <w:rPr>
          <w:rFonts w:ascii="Times New Roman" w:hAnsi="Times New Roman" w:cs="Times New Roman"/>
          <w:sz w:val="24"/>
          <w:szCs w:val="24"/>
          <w:lang w:eastAsia="zh-TW"/>
        </w:rPr>
      </w:pPr>
      <w:r w:rsidRPr="00024C34">
        <w:rPr>
          <w:rFonts w:ascii="Times New Roman" w:hAnsi="Times New Roman" w:cs="Times New Roman"/>
          <w:sz w:val="24"/>
          <w:szCs w:val="24"/>
          <w:lang w:eastAsia="zh-TW"/>
        </w:rPr>
        <w:t xml:space="preserve">The GE factories has applied the concept of Six </w:t>
      </w:r>
      <w:r w:rsidR="00152090" w:rsidRPr="00024C34">
        <w:rPr>
          <w:rFonts w:ascii="Times New Roman" w:hAnsi="Times New Roman" w:cs="Times New Roman"/>
          <w:sz w:val="24"/>
          <w:szCs w:val="24"/>
          <w:lang w:eastAsia="zh-TW"/>
        </w:rPr>
        <w:t>S</w:t>
      </w:r>
      <w:r w:rsidRPr="00024C34">
        <w:rPr>
          <w:rFonts w:ascii="Times New Roman" w:hAnsi="Times New Roman" w:cs="Times New Roman"/>
          <w:sz w:val="24"/>
          <w:szCs w:val="24"/>
          <w:lang w:eastAsia="zh-TW"/>
        </w:rPr>
        <w:t>igma for over ten years</w:t>
      </w:r>
      <w:r w:rsidR="007628D5" w:rsidRPr="00024C34">
        <w:rPr>
          <w:rFonts w:ascii="Times New Roman" w:hAnsi="Times New Roman" w:cs="Times New Roman"/>
          <w:sz w:val="24"/>
          <w:szCs w:val="24"/>
          <w:lang w:eastAsia="zh-TW"/>
        </w:rPr>
        <w:fldChar w:fldCharType="begin"/>
      </w:r>
      <w:r w:rsidR="007628D5" w:rsidRPr="00024C34">
        <w:rPr>
          <w:rFonts w:ascii="Times New Roman" w:hAnsi="Times New Roman" w:cs="Times New Roman"/>
          <w:sz w:val="24"/>
          <w:szCs w:val="24"/>
          <w:lang w:eastAsia="zh-TW"/>
        </w:rPr>
        <w:instrText>ADDIN RW.CITE{{97 Hendricks,CandaceA. 1998}}</w:instrText>
      </w:r>
      <w:r w:rsidR="007628D5" w:rsidRPr="00024C34">
        <w:rPr>
          <w:rFonts w:ascii="Times New Roman" w:hAnsi="Times New Roman" w:cs="Times New Roman"/>
          <w:sz w:val="24"/>
          <w:szCs w:val="24"/>
          <w:lang w:eastAsia="zh-TW"/>
        </w:rPr>
        <w:fldChar w:fldCharType="separate"/>
      </w:r>
      <w:r w:rsidR="007628D5" w:rsidRPr="00024C34">
        <w:rPr>
          <w:rFonts w:ascii="Times New Roman" w:hAnsi="Times New Roman" w:cs="Times New Roman"/>
          <w:bCs/>
          <w:sz w:val="24"/>
          <w:szCs w:val="24"/>
          <w:lang w:eastAsia="zh-TW"/>
        </w:rPr>
        <w:t>(Hendricks, Kelbaugh 1998)</w:t>
      </w:r>
      <w:r w:rsidR="007628D5" w:rsidRPr="00024C34">
        <w:rPr>
          <w:rFonts w:ascii="Times New Roman" w:hAnsi="Times New Roman" w:cs="Times New Roman"/>
          <w:sz w:val="24"/>
          <w:szCs w:val="24"/>
          <w:lang w:eastAsia="zh-TW"/>
        </w:rPr>
        <w:fldChar w:fldCharType="end"/>
      </w:r>
      <w:r w:rsidRPr="00024C34">
        <w:rPr>
          <w:rFonts w:ascii="Times New Roman" w:hAnsi="Times New Roman" w:cs="Times New Roman"/>
          <w:sz w:val="24"/>
          <w:szCs w:val="24"/>
          <w:lang w:eastAsia="zh-TW"/>
        </w:rPr>
        <w:t xml:space="preserve">, </w:t>
      </w:r>
      <w:r w:rsidR="00FF3F98" w:rsidRPr="00024C34">
        <w:rPr>
          <w:rFonts w:ascii="Times New Roman" w:hAnsi="Times New Roman" w:cs="Times New Roman"/>
          <w:sz w:val="24"/>
          <w:szCs w:val="24"/>
          <w:lang w:eastAsia="zh-TW"/>
        </w:rPr>
        <w:t xml:space="preserve">it is also a concept to improve the </w:t>
      </w:r>
      <w:r w:rsidR="00856B71" w:rsidRPr="00024C34">
        <w:rPr>
          <w:rFonts w:ascii="Times New Roman" w:hAnsi="Times New Roman" w:cs="Times New Roman"/>
          <w:sz w:val="24"/>
          <w:szCs w:val="24"/>
          <w:lang w:eastAsia="zh-TW"/>
        </w:rPr>
        <w:t>manufacturing efficiency and quality</w:t>
      </w:r>
      <w:r w:rsidR="007166EE" w:rsidRPr="00024C34">
        <w:rPr>
          <w:rFonts w:ascii="Times New Roman" w:hAnsi="Times New Roman" w:cs="Times New Roman"/>
          <w:sz w:val="24"/>
          <w:szCs w:val="24"/>
          <w:lang w:eastAsia="zh-TW"/>
        </w:rPr>
        <w:t xml:space="preserve">.  </w:t>
      </w:r>
      <w:r w:rsidR="005D3EB9" w:rsidRPr="00024C34">
        <w:rPr>
          <w:rFonts w:ascii="Times New Roman" w:hAnsi="Times New Roman" w:cs="Times New Roman"/>
          <w:sz w:val="24"/>
          <w:szCs w:val="24"/>
          <w:lang w:eastAsia="zh-TW"/>
        </w:rPr>
        <w:t>Most</w:t>
      </w:r>
      <w:r w:rsidR="007166EE" w:rsidRPr="00024C34">
        <w:rPr>
          <w:rFonts w:ascii="Times New Roman" w:hAnsi="Times New Roman" w:cs="Times New Roman"/>
          <w:sz w:val="24"/>
          <w:szCs w:val="24"/>
          <w:lang w:eastAsia="zh-TW"/>
        </w:rPr>
        <w:t xml:space="preserve"> GE manufacturing staffs has already adopted </w:t>
      </w:r>
      <w:r w:rsidR="00152090" w:rsidRPr="00024C34">
        <w:rPr>
          <w:rFonts w:ascii="Times New Roman" w:hAnsi="Times New Roman" w:cs="Times New Roman"/>
          <w:sz w:val="24"/>
          <w:szCs w:val="24"/>
          <w:lang w:eastAsia="zh-TW"/>
        </w:rPr>
        <w:t xml:space="preserve">this. If Haier eager to implement the similar concept of ZZJYTs in GE, the management used to consider if the performance appraisal need to follow with the Haier one. </w:t>
      </w:r>
      <w:r w:rsidR="00632F99" w:rsidRPr="00024C34">
        <w:rPr>
          <w:rFonts w:ascii="Times New Roman" w:hAnsi="Times New Roman" w:cs="Times New Roman"/>
          <w:sz w:val="24"/>
          <w:szCs w:val="24"/>
          <w:lang w:eastAsia="zh-TW"/>
        </w:rPr>
        <w:t xml:space="preserve"> Otherwise, it will create an equity problem as no significant indicator that two systems are weighted equally.</w:t>
      </w:r>
    </w:p>
    <w:p w14:paraId="35529961" w14:textId="3CD2FB99" w:rsidR="00632F99" w:rsidRPr="00024C34" w:rsidRDefault="00632F99" w:rsidP="00024C34">
      <w:pPr>
        <w:spacing w:line="360" w:lineRule="auto"/>
        <w:rPr>
          <w:rFonts w:ascii="Times New Roman" w:hAnsi="Times New Roman" w:cs="Times New Roman"/>
          <w:sz w:val="24"/>
          <w:szCs w:val="24"/>
          <w:lang w:eastAsia="zh-TW"/>
        </w:rPr>
      </w:pPr>
    </w:p>
    <w:p w14:paraId="050B02DD" w14:textId="441313F4" w:rsidR="00632F99" w:rsidRPr="00024C34" w:rsidRDefault="00BE2AB2" w:rsidP="00024C34">
      <w:pPr>
        <w:spacing w:line="360" w:lineRule="auto"/>
        <w:rPr>
          <w:rFonts w:ascii="Times New Roman" w:hAnsi="Times New Roman" w:cs="Times New Roman"/>
          <w:sz w:val="24"/>
          <w:szCs w:val="24"/>
          <w:lang w:eastAsia="zh-TW"/>
        </w:rPr>
      </w:pPr>
      <w:r w:rsidRPr="00024C34">
        <w:rPr>
          <w:rFonts w:ascii="Times New Roman" w:hAnsi="Times New Roman" w:cs="Times New Roman"/>
          <w:sz w:val="24"/>
          <w:szCs w:val="24"/>
          <w:lang w:eastAsia="zh-TW"/>
        </w:rPr>
        <w:t xml:space="preserve">It is similar case with the small business unit and the </w:t>
      </w:r>
      <w:r w:rsidR="004B7286" w:rsidRPr="00024C34">
        <w:rPr>
          <w:rFonts w:ascii="Times New Roman" w:hAnsi="Times New Roman" w:cs="Times New Roman"/>
          <w:sz w:val="24"/>
          <w:szCs w:val="24"/>
          <w:lang w:eastAsia="zh-TW"/>
        </w:rPr>
        <w:t>management, how</w:t>
      </w:r>
      <w:r w:rsidR="005D3EB9" w:rsidRPr="00024C34">
        <w:rPr>
          <w:rFonts w:ascii="Times New Roman" w:hAnsi="Times New Roman" w:cs="Times New Roman"/>
          <w:sz w:val="24"/>
          <w:szCs w:val="24"/>
          <w:lang w:eastAsia="zh-TW"/>
        </w:rPr>
        <w:t xml:space="preserve"> the GE existing appraisal system compare with Haier’s one like </w:t>
      </w:r>
      <w:r w:rsidR="004B7286" w:rsidRPr="00024C34">
        <w:rPr>
          <w:rFonts w:ascii="Times New Roman" w:hAnsi="Times New Roman" w:cs="Times New Roman"/>
          <w:sz w:val="24"/>
          <w:szCs w:val="24"/>
          <w:lang w:eastAsia="zh-TW"/>
        </w:rPr>
        <w:t xml:space="preserve">Racetrack and 80-20 rules.  As we have discussed, if the organisation facing the inequality situation, some of the talent will decided to leave. </w:t>
      </w:r>
    </w:p>
    <w:p w14:paraId="67266374" w14:textId="77777777" w:rsidR="00574510" w:rsidRPr="00024C34" w:rsidRDefault="00574510" w:rsidP="00024C34">
      <w:pPr>
        <w:spacing w:line="360" w:lineRule="auto"/>
        <w:rPr>
          <w:rFonts w:ascii="Times New Roman" w:hAnsi="Times New Roman" w:cs="Times New Roman"/>
          <w:sz w:val="24"/>
          <w:szCs w:val="24"/>
          <w:lang w:eastAsia="zh-TW"/>
        </w:rPr>
      </w:pPr>
    </w:p>
    <w:p w14:paraId="5772169E" w14:textId="6D561AA8" w:rsidR="004E168F" w:rsidRPr="00024C34" w:rsidRDefault="005438EF" w:rsidP="00024C34">
      <w:pPr>
        <w:spacing w:line="360" w:lineRule="auto"/>
        <w:rPr>
          <w:rFonts w:ascii="Times New Roman" w:hAnsi="Times New Roman" w:cs="Times New Roman"/>
          <w:b/>
          <w:sz w:val="24"/>
          <w:szCs w:val="24"/>
          <w:lang w:eastAsia="zh-TW"/>
        </w:rPr>
      </w:pPr>
      <w:r w:rsidRPr="00024C34">
        <w:rPr>
          <w:rFonts w:ascii="Times New Roman" w:hAnsi="Times New Roman" w:cs="Times New Roman"/>
          <w:b/>
          <w:sz w:val="24"/>
          <w:szCs w:val="24"/>
          <w:lang w:eastAsia="zh-TW"/>
        </w:rPr>
        <w:t>Frustration in transition period</w:t>
      </w:r>
    </w:p>
    <w:p w14:paraId="60CA0376" w14:textId="58A4AB79" w:rsidR="001A61EA" w:rsidRPr="00024C34" w:rsidRDefault="00AD0D7B" w:rsidP="00024C34">
      <w:pPr>
        <w:spacing w:line="360" w:lineRule="auto"/>
        <w:rPr>
          <w:rFonts w:ascii="Times New Roman" w:hAnsi="Times New Roman" w:cs="Times New Roman"/>
          <w:sz w:val="24"/>
          <w:szCs w:val="24"/>
          <w:lang w:eastAsia="zh-TW"/>
        </w:rPr>
      </w:pPr>
      <w:r w:rsidRPr="00024C34">
        <w:rPr>
          <w:rFonts w:ascii="Times New Roman" w:hAnsi="Times New Roman" w:cs="Times New Roman"/>
          <w:sz w:val="24"/>
          <w:szCs w:val="24"/>
          <w:lang w:eastAsia="zh-TW"/>
        </w:rPr>
        <w:t xml:space="preserve">The employees of GE need to adapt for the new </w:t>
      </w:r>
      <w:r w:rsidR="00177F44" w:rsidRPr="00024C34">
        <w:rPr>
          <w:rFonts w:ascii="Times New Roman" w:hAnsi="Times New Roman" w:cs="Times New Roman"/>
          <w:sz w:val="24"/>
          <w:szCs w:val="24"/>
          <w:lang w:eastAsia="zh-TW"/>
        </w:rPr>
        <w:t xml:space="preserve">strategy planned by Haier.  The result of </w:t>
      </w:r>
      <w:r w:rsidR="000D3B38" w:rsidRPr="00024C34">
        <w:rPr>
          <w:rFonts w:ascii="Times New Roman" w:hAnsi="Times New Roman" w:cs="Times New Roman"/>
          <w:sz w:val="24"/>
          <w:szCs w:val="24"/>
          <w:lang w:eastAsia="zh-TW"/>
        </w:rPr>
        <w:t xml:space="preserve">strategy formation and adaptable may be </w:t>
      </w:r>
      <w:r w:rsidR="00E239F0" w:rsidRPr="00024C34">
        <w:rPr>
          <w:rFonts w:ascii="Times New Roman" w:hAnsi="Times New Roman" w:cs="Times New Roman"/>
          <w:sz w:val="24"/>
          <w:szCs w:val="24"/>
          <w:lang w:eastAsia="zh-TW"/>
        </w:rPr>
        <w:t>turbulent</w:t>
      </w:r>
      <w:r w:rsidR="00F75FBF" w:rsidRPr="00024C34">
        <w:rPr>
          <w:rFonts w:ascii="Times New Roman" w:hAnsi="Times New Roman" w:cs="Times New Roman"/>
          <w:sz w:val="24"/>
          <w:szCs w:val="24"/>
          <w:lang w:eastAsia="zh-TW"/>
        </w:rPr>
        <w:t xml:space="preserve">, employees may feel frustrated in the stage as </w:t>
      </w:r>
      <w:r w:rsidR="005E5448" w:rsidRPr="00024C34">
        <w:rPr>
          <w:rFonts w:ascii="Times New Roman" w:hAnsi="Times New Roman" w:cs="Times New Roman"/>
          <w:sz w:val="24"/>
          <w:szCs w:val="24"/>
          <w:lang w:eastAsia="zh-TW"/>
        </w:rPr>
        <w:t xml:space="preserve">result is disproportion with the effort.  </w:t>
      </w:r>
    </w:p>
    <w:p w14:paraId="405326C9" w14:textId="77777777" w:rsidR="00D875F5" w:rsidRPr="00024C34" w:rsidRDefault="00D875F5" w:rsidP="00024C34">
      <w:pPr>
        <w:spacing w:line="360" w:lineRule="auto"/>
        <w:rPr>
          <w:rFonts w:ascii="Times New Roman" w:hAnsi="Times New Roman" w:cs="Times New Roman"/>
          <w:sz w:val="24"/>
          <w:szCs w:val="24"/>
          <w:lang w:eastAsia="zh-TW"/>
        </w:rPr>
      </w:pPr>
    </w:p>
    <w:p w14:paraId="6A5C391E" w14:textId="1F7B1C1F" w:rsidR="00A43212" w:rsidRPr="00024C34" w:rsidRDefault="00B76550" w:rsidP="00024C34">
      <w:pPr>
        <w:pStyle w:val="1"/>
        <w:spacing w:line="360" w:lineRule="auto"/>
        <w:rPr>
          <w:rFonts w:ascii="Times New Roman" w:hAnsi="Times New Roman" w:cs="Times New Roman"/>
          <w:lang w:eastAsia="zh-TW"/>
        </w:rPr>
      </w:pPr>
      <w:bookmarkStart w:id="17" w:name="_Toc3928966"/>
      <w:r w:rsidRPr="00024C34">
        <w:rPr>
          <w:rFonts w:ascii="Times New Roman" w:hAnsi="Times New Roman" w:cs="Times New Roman"/>
          <w:lang w:eastAsia="zh-TW"/>
        </w:rPr>
        <w:lastRenderedPageBreak/>
        <w:t>Can the situation can be solved?</w:t>
      </w:r>
      <w:bookmarkEnd w:id="17"/>
    </w:p>
    <w:p w14:paraId="50F2924C" w14:textId="3120EE18" w:rsidR="00B76550" w:rsidRPr="00024C34" w:rsidRDefault="003540A4" w:rsidP="00024C34">
      <w:pPr>
        <w:spacing w:line="360" w:lineRule="auto"/>
        <w:rPr>
          <w:rFonts w:ascii="Times New Roman" w:hAnsi="Times New Roman" w:cs="Times New Roman"/>
          <w:i/>
          <w:sz w:val="24"/>
          <w:szCs w:val="24"/>
          <w:lang w:eastAsia="zh-TW"/>
        </w:rPr>
      </w:pPr>
      <w:r w:rsidRPr="00024C34">
        <w:rPr>
          <w:rFonts w:ascii="Times New Roman" w:hAnsi="Times New Roman" w:cs="Times New Roman"/>
          <w:i/>
          <w:sz w:val="24"/>
          <w:szCs w:val="24"/>
          <w:lang w:eastAsia="zh-TW"/>
        </w:rPr>
        <w:t>Transparency</w:t>
      </w:r>
      <w:r w:rsidR="005D0C72" w:rsidRPr="00024C34">
        <w:rPr>
          <w:rFonts w:ascii="Times New Roman" w:hAnsi="Times New Roman" w:cs="Times New Roman"/>
          <w:i/>
          <w:sz w:val="24"/>
          <w:szCs w:val="24"/>
          <w:lang w:eastAsia="zh-TW"/>
        </w:rPr>
        <w:t xml:space="preserve"> and the involvement of the employee in GE</w:t>
      </w:r>
    </w:p>
    <w:p w14:paraId="716E5A18" w14:textId="225D5714" w:rsidR="00791BC9" w:rsidRPr="00024C34" w:rsidRDefault="005D0C72" w:rsidP="00024C34">
      <w:pPr>
        <w:spacing w:line="360" w:lineRule="auto"/>
        <w:rPr>
          <w:rFonts w:ascii="Times New Roman" w:hAnsi="Times New Roman" w:cs="Times New Roman"/>
          <w:sz w:val="24"/>
          <w:szCs w:val="24"/>
          <w:lang w:eastAsia="zh-TW"/>
        </w:rPr>
      </w:pPr>
      <w:r w:rsidRPr="00024C34">
        <w:rPr>
          <w:rFonts w:ascii="Times New Roman" w:hAnsi="Times New Roman" w:cs="Times New Roman"/>
          <w:sz w:val="24"/>
          <w:szCs w:val="24"/>
          <w:lang w:eastAsia="zh-TW"/>
        </w:rPr>
        <w:t xml:space="preserve">The leader of Haier and GE need to decide </w:t>
      </w:r>
      <w:r w:rsidR="004F389C" w:rsidRPr="00024C34">
        <w:rPr>
          <w:rFonts w:ascii="Times New Roman" w:hAnsi="Times New Roman" w:cs="Times New Roman"/>
          <w:sz w:val="24"/>
          <w:szCs w:val="24"/>
          <w:lang w:eastAsia="zh-TW"/>
        </w:rPr>
        <w:t>an open and transparent performance appraisal system.  It is easy for all level of employee to understand.</w:t>
      </w:r>
      <w:r w:rsidR="009E34C4" w:rsidRPr="00024C34">
        <w:rPr>
          <w:rFonts w:ascii="Times New Roman" w:hAnsi="Times New Roman" w:cs="Times New Roman"/>
          <w:sz w:val="24"/>
          <w:szCs w:val="24"/>
          <w:lang w:eastAsia="zh-TW"/>
        </w:rPr>
        <w:t xml:space="preserve">  A guideline using simple wording e.g. </w:t>
      </w:r>
      <w:r w:rsidR="00686826" w:rsidRPr="00024C34">
        <w:rPr>
          <w:rFonts w:ascii="Times New Roman" w:hAnsi="Times New Roman" w:cs="Times New Roman"/>
          <w:sz w:val="24"/>
          <w:szCs w:val="24"/>
          <w:lang w:eastAsia="zh-TW"/>
        </w:rPr>
        <w:t xml:space="preserve">numeric – The allowance of late coming during the office hour, how many hours per year as excellent, </w:t>
      </w:r>
      <w:r w:rsidR="00C17D9F" w:rsidRPr="00024C34">
        <w:rPr>
          <w:rFonts w:ascii="Times New Roman" w:hAnsi="Times New Roman" w:cs="Times New Roman"/>
          <w:sz w:val="24"/>
          <w:szCs w:val="24"/>
          <w:lang w:eastAsia="zh-TW"/>
        </w:rPr>
        <w:t xml:space="preserve">good, fair or unsatisfied.  The sales volume. The </w:t>
      </w:r>
      <w:r w:rsidR="00D4180B" w:rsidRPr="00024C34">
        <w:rPr>
          <w:rFonts w:ascii="Times New Roman" w:hAnsi="Times New Roman" w:cs="Times New Roman"/>
          <w:sz w:val="24"/>
          <w:szCs w:val="24"/>
          <w:lang w:eastAsia="zh-TW"/>
        </w:rPr>
        <w:t>number of complaints etc.  A clear and transparent appraisal system can increase the trust between leaders and employees.</w:t>
      </w:r>
      <w:r w:rsidR="00026457" w:rsidRPr="00024C34">
        <w:rPr>
          <w:rFonts w:ascii="Times New Roman" w:hAnsi="Times New Roman" w:cs="Times New Roman"/>
          <w:sz w:val="24"/>
          <w:szCs w:val="24"/>
          <w:lang w:eastAsia="zh-TW"/>
        </w:rPr>
        <w:t xml:space="preserve">  </w:t>
      </w:r>
      <w:r w:rsidR="00D4180B" w:rsidRPr="00024C34">
        <w:rPr>
          <w:rFonts w:ascii="Times New Roman" w:hAnsi="Times New Roman" w:cs="Times New Roman"/>
          <w:sz w:val="24"/>
          <w:szCs w:val="24"/>
          <w:lang w:eastAsia="zh-TW"/>
        </w:rPr>
        <w:t xml:space="preserve">The involvement of employees in GE also important as they can reflect the actual difficulties </w:t>
      </w:r>
      <w:r w:rsidR="00791BC9" w:rsidRPr="00024C34">
        <w:rPr>
          <w:rFonts w:ascii="Times New Roman" w:hAnsi="Times New Roman" w:cs="Times New Roman"/>
          <w:sz w:val="24"/>
          <w:szCs w:val="24"/>
          <w:lang w:eastAsia="zh-TW"/>
        </w:rPr>
        <w:t>position or job nature.  Again, it will positively increase the trust between leaders and employees.</w:t>
      </w:r>
    </w:p>
    <w:p w14:paraId="13292524" w14:textId="77777777" w:rsidR="00791BC9" w:rsidRPr="00024C34" w:rsidRDefault="00791BC9" w:rsidP="00024C34">
      <w:pPr>
        <w:spacing w:line="360" w:lineRule="auto"/>
        <w:rPr>
          <w:rFonts w:ascii="Times New Roman" w:hAnsi="Times New Roman" w:cs="Times New Roman"/>
          <w:sz w:val="24"/>
          <w:szCs w:val="24"/>
          <w:lang w:eastAsia="zh-TW"/>
        </w:rPr>
      </w:pPr>
    </w:p>
    <w:p w14:paraId="42D60905" w14:textId="3B4FD207" w:rsidR="004F389C" w:rsidRPr="00024C34" w:rsidRDefault="00D26949" w:rsidP="00024C34">
      <w:pPr>
        <w:spacing w:line="360" w:lineRule="auto"/>
        <w:rPr>
          <w:rFonts w:ascii="Times New Roman" w:hAnsi="Times New Roman" w:cs="Times New Roman"/>
          <w:i/>
          <w:sz w:val="24"/>
          <w:szCs w:val="24"/>
          <w:lang w:eastAsia="zh-TW"/>
        </w:rPr>
      </w:pPr>
      <w:r w:rsidRPr="00024C34">
        <w:rPr>
          <w:rFonts w:ascii="Times New Roman" w:hAnsi="Times New Roman" w:cs="Times New Roman"/>
          <w:i/>
          <w:sz w:val="24"/>
          <w:szCs w:val="24"/>
          <w:lang w:eastAsia="zh-TW"/>
        </w:rPr>
        <w:t>Reachable target.</w:t>
      </w:r>
    </w:p>
    <w:p w14:paraId="00393961" w14:textId="0289B76D" w:rsidR="00D26949" w:rsidRPr="00024C34" w:rsidRDefault="00D26949" w:rsidP="00024C34">
      <w:pPr>
        <w:spacing w:line="360" w:lineRule="auto"/>
        <w:rPr>
          <w:rFonts w:ascii="Times New Roman" w:hAnsi="Times New Roman" w:cs="Times New Roman"/>
          <w:sz w:val="24"/>
          <w:szCs w:val="24"/>
          <w:lang w:eastAsia="zh-TW"/>
        </w:rPr>
      </w:pPr>
      <w:r w:rsidRPr="00024C34">
        <w:rPr>
          <w:rFonts w:ascii="Times New Roman" w:hAnsi="Times New Roman" w:cs="Times New Roman"/>
          <w:sz w:val="24"/>
          <w:szCs w:val="24"/>
          <w:lang w:eastAsia="zh-TW"/>
        </w:rPr>
        <w:t>In the transition period</w:t>
      </w:r>
      <w:r w:rsidR="002C4474" w:rsidRPr="00024C34">
        <w:rPr>
          <w:rFonts w:ascii="Times New Roman" w:hAnsi="Times New Roman" w:cs="Times New Roman"/>
          <w:sz w:val="24"/>
          <w:szCs w:val="24"/>
          <w:lang w:eastAsia="zh-TW"/>
        </w:rPr>
        <w:t xml:space="preserve">, management are </w:t>
      </w:r>
      <w:r w:rsidR="009326CC" w:rsidRPr="00024C34">
        <w:rPr>
          <w:rFonts w:ascii="Times New Roman" w:hAnsi="Times New Roman" w:cs="Times New Roman"/>
          <w:sz w:val="24"/>
          <w:szCs w:val="24"/>
          <w:lang w:eastAsia="zh-TW"/>
        </w:rPr>
        <w:t>encouraged</w:t>
      </w:r>
      <w:r w:rsidR="002C4474" w:rsidRPr="00024C34">
        <w:rPr>
          <w:rFonts w:ascii="Times New Roman" w:hAnsi="Times New Roman" w:cs="Times New Roman"/>
          <w:sz w:val="24"/>
          <w:szCs w:val="24"/>
          <w:lang w:eastAsia="zh-TW"/>
        </w:rPr>
        <w:t xml:space="preserve"> to lower down the goals and target, </w:t>
      </w:r>
      <w:r w:rsidR="00755C6E" w:rsidRPr="00024C34">
        <w:rPr>
          <w:rFonts w:ascii="Times New Roman" w:hAnsi="Times New Roman" w:cs="Times New Roman"/>
          <w:sz w:val="24"/>
          <w:szCs w:val="24"/>
          <w:lang w:eastAsia="zh-TW"/>
        </w:rPr>
        <w:t xml:space="preserve">when most of the employees are adopted the new system, management can consider </w:t>
      </w:r>
      <w:proofErr w:type="gramStart"/>
      <w:r w:rsidR="00755C6E" w:rsidRPr="00024C34">
        <w:rPr>
          <w:rFonts w:ascii="Times New Roman" w:hAnsi="Times New Roman" w:cs="Times New Roman"/>
          <w:sz w:val="24"/>
          <w:szCs w:val="24"/>
          <w:lang w:eastAsia="zh-TW"/>
        </w:rPr>
        <w:t xml:space="preserve">to </w:t>
      </w:r>
      <w:r w:rsidR="00176B65" w:rsidRPr="00024C34">
        <w:rPr>
          <w:rFonts w:ascii="Times New Roman" w:hAnsi="Times New Roman" w:cs="Times New Roman"/>
          <w:sz w:val="24"/>
          <w:szCs w:val="24"/>
          <w:lang w:eastAsia="zh-TW"/>
        </w:rPr>
        <w:t>set</w:t>
      </w:r>
      <w:proofErr w:type="gramEnd"/>
      <w:r w:rsidR="00176B65" w:rsidRPr="00024C34">
        <w:rPr>
          <w:rFonts w:ascii="Times New Roman" w:hAnsi="Times New Roman" w:cs="Times New Roman"/>
          <w:sz w:val="24"/>
          <w:szCs w:val="24"/>
          <w:lang w:eastAsia="zh-TW"/>
        </w:rPr>
        <w:t xml:space="preserve"> a higher target or goal.  The adaptability can be reflected by </w:t>
      </w:r>
      <w:r w:rsidR="00D875F5" w:rsidRPr="00024C34">
        <w:rPr>
          <w:rFonts w:ascii="Times New Roman" w:hAnsi="Times New Roman" w:cs="Times New Roman"/>
          <w:sz w:val="24"/>
          <w:szCs w:val="24"/>
          <w:lang w:eastAsia="zh-TW"/>
        </w:rPr>
        <w:t>daily output, customer feedback and performance appraisal.</w:t>
      </w:r>
    </w:p>
    <w:p w14:paraId="269F0557" w14:textId="77777777" w:rsidR="00D875F5" w:rsidRPr="00024C34" w:rsidRDefault="00D875F5" w:rsidP="00024C34">
      <w:pPr>
        <w:spacing w:line="360" w:lineRule="auto"/>
        <w:rPr>
          <w:rFonts w:ascii="Times New Roman" w:hAnsi="Times New Roman" w:cs="Times New Roman"/>
          <w:sz w:val="24"/>
          <w:szCs w:val="24"/>
          <w:lang w:eastAsia="zh-TW"/>
        </w:rPr>
      </w:pPr>
    </w:p>
    <w:p w14:paraId="0110F795" w14:textId="5103C117" w:rsidR="003540A4" w:rsidRPr="00024C34" w:rsidRDefault="003540A4" w:rsidP="00024C34">
      <w:pPr>
        <w:spacing w:line="360" w:lineRule="auto"/>
        <w:rPr>
          <w:rFonts w:ascii="Times New Roman" w:hAnsi="Times New Roman" w:cs="Times New Roman"/>
          <w:i/>
          <w:sz w:val="24"/>
          <w:szCs w:val="24"/>
          <w:lang w:eastAsia="zh-TW"/>
        </w:rPr>
      </w:pPr>
      <w:r w:rsidRPr="00024C34">
        <w:rPr>
          <w:rFonts w:ascii="Times New Roman" w:hAnsi="Times New Roman" w:cs="Times New Roman"/>
          <w:i/>
          <w:sz w:val="24"/>
          <w:szCs w:val="24"/>
          <w:lang w:eastAsia="zh-TW"/>
        </w:rPr>
        <w:t xml:space="preserve">A feedback </w:t>
      </w:r>
      <w:r w:rsidR="002C4474" w:rsidRPr="00024C34">
        <w:rPr>
          <w:rFonts w:ascii="Times New Roman" w:hAnsi="Times New Roman" w:cs="Times New Roman"/>
          <w:i/>
          <w:sz w:val="24"/>
          <w:szCs w:val="24"/>
          <w:lang w:eastAsia="zh-TW"/>
        </w:rPr>
        <w:t xml:space="preserve">and review </w:t>
      </w:r>
      <w:r w:rsidRPr="00024C34">
        <w:rPr>
          <w:rFonts w:ascii="Times New Roman" w:hAnsi="Times New Roman" w:cs="Times New Roman"/>
          <w:i/>
          <w:sz w:val="24"/>
          <w:szCs w:val="24"/>
          <w:lang w:eastAsia="zh-TW"/>
        </w:rPr>
        <w:t>system</w:t>
      </w:r>
    </w:p>
    <w:p w14:paraId="1813618E" w14:textId="6A0A8E2B" w:rsidR="00D875F5" w:rsidRPr="00024C34" w:rsidRDefault="007F0B71" w:rsidP="00024C34">
      <w:pPr>
        <w:spacing w:line="360" w:lineRule="auto"/>
        <w:rPr>
          <w:rFonts w:ascii="Times New Roman" w:hAnsi="Times New Roman" w:cs="Times New Roman"/>
          <w:sz w:val="24"/>
          <w:szCs w:val="24"/>
          <w:lang w:eastAsia="zh-TW"/>
        </w:rPr>
      </w:pPr>
      <w:r w:rsidRPr="00024C34">
        <w:rPr>
          <w:rFonts w:ascii="Times New Roman" w:hAnsi="Times New Roman" w:cs="Times New Roman"/>
          <w:sz w:val="24"/>
          <w:szCs w:val="24"/>
          <w:lang w:eastAsia="zh-TW"/>
        </w:rPr>
        <w:t xml:space="preserve">Consistent review (e.g. quarterly at the beginning and half year when most of the employees are adopted the new system) is necessary for the appraisal system.  It is the ensure </w:t>
      </w:r>
      <w:r w:rsidR="00114D0D" w:rsidRPr="00024C34">
        <w:rPr>
          <w:rFonts w:ascii="Times New Roman" w:hAnsi="Times New Roman" w:cs="Times New Roman"/>
          <w:sz w:val="24"/>
          <w:szCs w:val="24"/>
          <w:lang w:eastAsia="zh-TW"/>
        </w:rPr>
        <w:t xml:space="preserve">management is not over demanding, the goals and target is not </w:t>
      </w:r>
      <w:r w:rsidR="00710DBC" w:rsidRPr="00024C34">
        <w:rPr>
          <w:rFonts w:ascii="Times New Roman" w:hAnsi="Times New Roman" w:cs="Times New Roman"/>
          <w:sz w:val="24"/>
          <w:szCs w:val="24"/>
          <w:lang w:eastAsia="zh-TW"/>
        </w:rPr>
        <w:t>reachable,</w:t>
      </w:r>
      <w:r w:rsidR="00114D0D" w:rsidRPr="00024C34">
        <w:rPr>
          <w:rFonts w:ascii="Times New Roman" w:hAnsi="Times New Roman" w:cs="Times New Roman"/>
          <w:sz w:val="24"/>
          <w:szCs w:val="24"/>
          <w:lang w:eastAsia="zh-TW"/>
        </w:rPr>
        <w:t xml:space="preserve"> or </w:t>
      </w:r>
      <w:r w:rsidR="00C6100E" w:rsidRPr="00024C34">
        <w:rPr>
          <w:rFonts w:ascii="Times New Roman" w:hAnsi="Times New Roman" w:cs="Times New Roman"/>
          <w:sz w:val="24"/>
          <w:szCs w:val="24"/>
          <w:lang w:eastAsia="zh-TW"/>
        </w:rPr>
        <w:t xml:space="preserve">it is not competitive with </w:t>
      </w:r>
      <w:r w:rsidR="003E5638" w:rsidRPr="00024C34">
        <w:rPr>
          <w:rFonts w:ascii="Times New Roman" w:hAnsi="Times New Roman" w:cs="Times New Roman"/>
          <w:sz w:val="24"/>
          <w:szCs w:val="24"/>
          <w:lang w:eastAsia="zh-TW"/>
        </w:rPr>
        <w:t xml:space="preserve">current situation.  </w:t>
      </w:r>
    </w:p>
    <w:p w14:paraId="4342A19F" w14:textId="31FCE967" w:rsidR="003E5638" w:rsidRPr="00024C34" w:rsidRDefault="003E5638" w:rsidP="00024C34">
      <w:pPr>
        <w:spacing w:line="360" w:lineRule="auto"/>
        <w:rPr>
          <w:rFonts w:ascii="Times New Roman" w:hAnsi="Times New Roman" w:cs="Times New Roman"/>
          <w:sz w:val="24"/>
          <w:szCs w:val="24"/>
          <w:lang w:eastAsia="zh-TW"/>
        </w:rPr>
      </w:pPr>
    </w:p>
    <w:p w14:paraId="4E92EFD4" w14:textId="07A76E13" w:rsidR="00710DBC" w:rsidRPr="00024C34" w:rsidRDefault="00710DBC" w:rsidP="00024C34">
      <w:pPr>
        <w:spacing w:line="360" w:lineRule="auto"/>
        <w:rPr>
          <w:rFonts w:ascii="Times New Roman" w:hAnsi="Times New Roman" w:cs="Times New Roman"/>
          <w:sz w:val="24"/>
          <w:szCs w:val="24"/>
          <w:lang w:eastAsia="zh-TW"/>
        </w:rPr>
      </w:pPr>
      <w:r w:rsidRPr="00024C34">
        <w:rPr>
          <w:rFonts w:ascii="Times New Roman" w:hAnsi="Times New Roman" w:cs="Times New Roman"/>
          <w:sz w:val="24"/>
          <w:szCs w:val="24"/>
          <w:lang w:eastAsia="zh-TW"/>
        </w:rPr>
        <w:t>A feedback system is also important</w:t>
      </w:r>
      <w:r w:rsidR="00464E42" w:rsidRPr="00024C34">
        <w:rPr>
          <w:rFonts w:ascii="Times New Roman" w:hAnsi="Times New Roman" w:cs="Times New Roman"/>
          <w:sz w:val="24"/>
          <w:szCs w:val="24"/>
          <w:lang w:eastAsia="zh-TW"/>
        </w:rPr>
        <w:t xml:space="preserve">, it is a communication bridge </w:t>
      </w:r>
      <w:r w:rsidR="00324DAB" w:rsidRPr="00024C34">
        <w:rPr>
          <w:rFonts w:ascii="Times New Roman" w:hAnsi="Times New Roman" w:cs="Times New Roman"/>
          <w:sz w:val="24"/>
          <w:szCs w:val="24"/>
          <w:lang w:eastAsia="zh-TW"/>
        </w:rPr>
        <w:t>for employees to “voice out”</w:t>
      </w:r>
      <w:r w:rsidR="00D65D42" w:rsidRPr="00024C34">
        <w:rPr>
          <w:rFonts w:ascii="Times New Roman" w:hAnsi="Times New Roman" w:cs="Times New Roman"/>
          <w:sz w:val="24"/>
          <w:szCs w:val="24"/>
          <w:lang w:eastAsia="zh-TW"/>
        </w:rPr>
        <w:t xml:space="preserve">.  Employees have a proper channel to reflect which area </w:t>
      </w:r>
      <w:r w:rsidR="00372C12" w:rsidRPr="00024C34">
        <w:rPr>
          <w:rFonts w:ascii="Times New Roman" w:hAnsi="Times New Roman" w:cs="Times New Roman"/>
          <w:sz w:val="24"/>
          <w:szCs w:val="24"/>
          <w:lang w:eastAsia="zh-TW"/>
        </w:rPr>
        <w:t>that is unfair, over demanding etc.  The proper feedback system can positively increase the trust between leader and employees.</w:t>
      </w:r>
    </w:p>
    <w:p w14:paraId="26AFCCE4" w14:textId="77777777" w:rsidR="00C22618" w:rsidRDefault="00C22618" w:rsidP="00024C34">
      <w:pPr>
        <w:spacing w:line="360" w:lineRule="auto"/>
        <w:rPr>
          <w:rFonts w:ascii="Times New Roman" w:hAnsi="Times New Roman" w:cs="Times New Roman"/>
          <w:i/>
          <w:sz w:val="24"/>
          <w:szCs w:val="24"/>
          <w:lang w:eastAsia="zh-TW"/>
        </w:rPr>
      </w:pPr>
    </w:p>
    <w:p w14:paraId="78371F64" w14:textId="77777777" w:rsidR="00C22618" w:rsidRDefault="00C22618" w:rsidP="00024C34">
      <w:pPr>
        <w:spacing w:line="360" w:lineRule="auto"/>
        <w:rPr>
          <w:rFonts w:ascii="Times New Roman" w:hAnsi="Times New Roman" w:cs="Times New Roman"/>
          <w:i/>
          <w:sz w:val="24"/>
          <w:szCs w:val="24"/>
          <w:lang w:eastAsia="zh-TW"/>
        </w:rPr>
      </w:pPr>
    </w:p>
    <w:p w14:paraId="270CCCFC" w14:textId="77777777" w:rsidR="00C22618" w:rsidRDefault="00C22618" w:rsidP="00024C34">
      <w:pPr>
        <w:spacing w:line="360" w:lineRule="auto"/>
        <w:rPr>
          <w:rFonts w:ascii="Times New Roman" w:hAnsi="Times New Roman" w:cs="Times New Roman"/>
          <w:i/>
          <w:sz w:val="24"/>
          <w:szCs w:val="24"/>
          <w:lang w:eastAsia="zh-TW"/>
        </w:rPr>
      </w:pPr>
    </w:p>
    <w:p w14:paraId="097A0503" w14:textId="2A55578F" w:rsidR="003540A4" w:rsidRPr="00024C34" w:rsidRDefault="00B05A9D" w:rsidP="00024C34">
      <w:pPr>
        <w:spacing w:line="360" w:lineRule="auto"/>
        <w:rPr>
          <w:rFonts w:ascii="Times New Roman" w:hAnsi="Times New Roman" w:cs="Times New Roman"/>
          <w:i/>
          <w:sz w:val="24"/>
          <w:szCs w:val="24"/>
          <w:lang w:eastAsia="zh-TW"/>
        </w:rPr>
      </w:pPr>
      <w:r w:rsidRPr="00024C34">
        <w:rPr>
          <w:rFonts w:ascii="Times New Roman" w:hAnsi="Times New Roman" w:cs="Times New Roman"/>
          <w:i/>
          <w:sz w:val="24"/>
          <w:szCs w:val="24"/>
          <w:lang w:eastAsia="zh-TW"/>
        </w:rPr>
        <w:lastRenderedPageBreak/>
        <w:t>T</w:t>
      </w:r>
      <w:r w:rsidR="003540A4" w:rsidRPr="00024C34">
        <w:rPr>
          <w:rFonts w:ascii="Times New Roman" w:hAnsi="Times New Roman" w:cs="Times New Roman"/>
          <w:i/>
          <w:sz w:val="24"/>
          <w:szCs w:val="24"/>
          <w:lang w:eastAsia="zh-TW"/>
        </w:rPr>
        <w:t>raining</w:t>
      </w:r>
    </w:p>
    <w:p w14:paraId="779605AF" w14:textId="36C4AD86" w:rsidR="00DF0E23" w:rsidRPr="00024C34" w:rsidRDefault="00B7161B" w:rsidP="00024C34">
      <w:pPr>
        <w:spacing w:line="360" w:lineRule="auto"/>
        <w:rPr>
          <w:rFonts w:ascii="Times New Roman" w:hAnsi="Times New Roman" w:cs="Times New Roman"/>
          <w:sz w:val="24"/>
          <w:szCs w:val="24"/>
          <w:lang w:eastAsia="zh-TW"/>
        </w:rPr>
      </w:pPr>
      <w:r w:rsidRPr="00024C34">
        <w:rPr>
          <w:rFonts w:ascii="Times New Roman" w:hAnsi="Times New Roman" w:cs="Times New Roman"/>
          <w:sz w:val="24"/>
          <w:szCs w:val="24"/>
          <w:lang w:eastAsia="zh-TW"/>
        </w:rPr>
        <w:t xml:space="preserve">To let employee, understand what is the output that management exactly expected, proper training is the most effective way.  </w:t>
      </w:r>
      <w:r w:rsidR="008D7A4A" w:rsidRPr="00024C34">
        <w:rPr>
          <w:rFonts w:ascii="Times New Roman" w:hAnsi="Times New Roman" w:cs="Times New Roman"/>
          <w:sz w:val="24"/>
          <w:szCs w:val="24"/>
          <w:lang w:eastAsia="zh-TW"/>
        </w:rPr>
        <w:t xml:space="preserve">The training not only in the sense of product knowledge, hardware or technical training but also for the soft training like to market trend, </w:t>
      </w:r>
      <w:r w:rsidR="00DF0E23" w:rsidRPr="00024C34">
        <w:rPr>
          <w:rFonts w:ascii="Times New Roman" w:hAnsi="Times New Roman" w:cs="Times New Roman"/>
          <w:sz w:val="24"/>
          <w:szCs w:val="24"/>
          <w:lang w:eastAsia="zh-TW"/>
        </w:rPr>
        <w:t xml:space="preserve">the intention the specific strategic move. </w:t>
      </w:r>
      <w:r w:rsidR="00BB3B37" w:rsidRPr="00024C34">
        <w:rPr>
          <w:rFonts w:ascii="Times New Roman" w:hAnsi="Times New Roman" w:cs="Times New Roman"/>
          <w:sz w:val="24"/>
          <w:szCs w:val="24"/>
          <w:lang w:eastAsia="zh-TW"/>
        </w:rPr>
        <w:t xml:space="preserve">Through the training, employees able to understand more about the organisational </w:t>
      </w:r>
      <w:r w:rsidR="00780CE1" w:rsidRPr="00024C34">
        <w:rPr>
          <w:rFonts w:ascii="Times New Roman" w:hAnsi="Times New Roman" w:cs="Times New Roman"/>
          <w:sz w:val="24"/>
          <w:szCs w:val="24"/>
          <w:lang w:eastAsia="zh-TW"/>
        </w:rPr>
        <w:t xml:space="preserve">direction and strategy.  It is effectively </w:t>
      </w:r>
      <w:r w:rsidR="00E43221" w:rsidRPr="00024C34">
        <w:rPr>
          <w:rFonts w:ascii="Times New Roman" w:hAnsi="Times New Roman" w:cs="Times New Roman"/>
          <w:sz w:val="24"/>
          <w:szCs w:val="24"/>
          <w:lang w:eastAsia="zh-TW"/>
        </w:rPr>
        <w:t>reducing</w:t>
      </w:r>
      <w:r w:rsidR="00780CE1" w:rsidRPr="00024C34">
        <w:rPr>
          <w:rFonts w:ascii="Times New Roman" w:hAnsi="Times New Roman" w:cs="Times New Roman"/>
          <w:sz w:val="24"/>
          <w:szCs w:val="24"/>
          <w:lang w:eastAsia="zh-TW"/>
        </w:rPr>
        <w:t xml:space="preserve"> the employee anxiety </w:t>
      </w:r>
      <w:r w:rsidR="00E43221" w:rsidRPr="00024C34">
        <w:rPr>
          <w:rFonts w:ascii="Times New Roman" w:hAnsi="Times New Roman" w:cs="Times New Roman"/>
          <w:sz w:val="24"/>
          <w:szCs w:val="24"/>
          <w:lang w:eastAsia="zh-TW"/>
        </w:rPr>
        <w:t>and contributing in future feedback system.</w:t>
      </w:r>
    </w:p>
    <w:p w14:paraId="3241B1DE" w14:textId="77777777" w:rsidR="00E43221" w:rsidRPr="00024C34" w:rsidRDefault="00E43221" w:rsidP="00024C34">
      <w:pPr>
        <w:spacing w:line="360" w:lineRule="auto"/>
        <w:rPr>
          <w:rFonts w:ascii="Times New Roman" w:hAnsi="Times New Roman" w:cs="Times New Roman"/>
          <w:sz w:val="24"/>
          <w:szCs w:val="24"/>
          <w:lang w:eastAsia="zh-TW"/>
        </w:rPr>
      </w:pPr>
    </w:p>
    <w:p w14:paraId="43E6AAC3" w14:textId="1D51505E" w:rsidR="003540A4" w:rsidRPr="00024C34" w:rsidRDefault="003540A4" w:rsidP="00024C34">
      <w:pPr>
        <w:spacing w:line="360" w:lineRule="auto"/>
        <w:rPr>
          <w:rFonts w:ascii="Times New Roman" w:hAnsi="Times New Roman" w:cs="Times New Roman"/>
          <w:i/>
          <w:sz w:val="24"/>
          <w:szCs w:val="24"/>
          <w:lang w:eastAsia="zh-TW"/>
        </w:rPr>
      </w:pPr>
      <w:r w:rsidRPr="00024C34">
        <w:rPr>
          <w:rFonts w:ascii="Times New Roman" w:hAnsi="Times New Roman" w:cs="Times New Roman"/>
          <w:i/>
          <w:sz w:val="24"/>
          <w:szCs w:val="24"/>
          <w:lang w:eastAsia="zh-TW"/>
        </w:rPr>
        <w:t xml:space="preserve">Exchange </w:t>
      </w:r>
      <w:r w:rsidR="00282CB1" w:rsidRPr="00024C34">
        <w:rPr>
          <w:rFonts w:ascii="Times New Roman" w:hAnsi="Times New Roman" w:cs="Times New Roman"/>
          <w:i/>
          <w:sz w:val="24"/>
          <w:szCs w:val="24"/>
          <w:lang w:eastAsia="zh-TW"/>
        </w:rPr>
        <w:t>programme</w:t>
      </w:r>
    </w:p>
    <w:p w14:paraId="5384DAE6" w14:textId="71E259CD" w:rsidR="00E43221" w:rsidRPr="00024C34" w:rsidRDefault="00E43221" w:rsidP="00024C34">
      <w:pPr>
        <w:spacing w:line="360" w:lineRule="auto"/>
        <w:rPr>
          <w:rFonts w:ascii="Times New Roman" w:hAnsi="Times New Roman" w:cs="Times New Roman"/>
          <w:sz w:val="24"/>
          <w:szCs w:val="24"/>
          <w:lang w:eastAsia="zh-TW"/>
        </w:rPr>
      </w:pPr>
      <w:r w:rsidRPr="00024C34">
        <w:rPr>
          <w:rFonts w:ascii="Times New Roman" w:hAnsi="Times New Roman" w:cs="Times New Roman"/>
          <w:sz w:val="24"/>
          <w:szCs w:val="24"/>
          <w:lang w:eastAsia="zh-TW"/>
        </w:rPr>
        <w:t xml:space="preserve">To let </w:t>
      </w:r>
      <w:r w:rsidR="003759CE" w:rsidRPr="00024C34">
        <w:rPr>
          <w:rFonts w:ascii="Times New Roman" w:hAnsi="Times New Roman" w:cs="Times New Roman"/>
          <w:sz w:val="24"/>
          <w:szCs w:val="24"/>
          <w:lang w:eastAsia="zh-TW"/>
        </w:rPr>
        <w:t xml:space="preserve">the employees in </w:t>
      </w:r>
      <w:proofErr w:type="gramStart"/>
      <w:r w:rsidR="003759CE" w:rsidRPr="00024C34">
        <w:rPr>
          <w:rFonts w:ascii="Times New Roman" w:hAnsi="Times New Roman" w:cs="Times New Roman"/>
          <w:sz w:val="24"/>
          <w:szCs w:val="24"/>
          <w:lang w:eastAsia="zh-TW"/>
        </w:rPr>
        <w:t>GE</w:t>
      </w:r>
      <w:proofErr w:type="gramEnd"/>
      <w:r w:rsidR="003759CE" w:rsidRPr="00024C34">
        <w:rPr>
          <w:rFonts w:ascii="Times New Roman" w:hAnsi="Times New Roman" w:cs="Times New Roman"/>
          <w:sz w:val="24"/>
          <w:szCs w:val="24"/>
          <w:lang w:eastAsia="zh-TW"/>
        </w:rPr>
        <w:t xml:space="preserve"> understand more about Haier, leader can consider to arrange an exchange programme to different GE employees.  It can be treated as a reward </w:t>
      </w:r>
      <w:r w:rsidR="003E7A1B" w:rsidRPr="00024C34">
        <w:rPr>
          <w:rFonts w:ascii="Times New Roman" w:hAnsi="Times New Roman" w:cs="Times New Roman"/>
          <w:sz w:val="24"/>
          <w:szCs w:val="24"/>
          <w:lang w:eastAsia="zh-TW"/>
        </w:rPr>
        <w:t>and let GE employees understand more about their host company.  It can improve the communication and trust problem.</w:t>
      </w:r>
    </w:p>
    <w:p w14:paraId="139C0EE0" w14:textId="64F37586" w:rsidR="00026457" w:rsidRPr="00024C34" w:rsidRDefault="00026457" w:rsidP="00024C34">
      <w:pPr>
        <w:spacing w:line="360" w:lineRule="auto"/>
        <w:rPr>
          <w:rFonts w:ascii="Times New Roman" w:hAnsi="Times New Roman" w:cs="Times New Roman"/>
          <w:sz w:val="24"/>
          <w:szCs w:val="24"/>
          <w:lang w:eastAsia="zh-TW"/>
        </w:rPr>
      </w:pPr>
    </w:p>
    <w:p w14:paraId="6AF080D3" w14:textId="493CAE9E" w:rsidR="00C22618" w:rsidRDefault="00026457" w:rsidP="00024C34">
      <w:pPr>
        <w:spacing w:line="360" w:lineRule="auto"/>
        <w:rPr>
          <w:rFonts w:ascii="Times New Roman" w:hAnsi="Times New Roman" w:cs="Times New Roman"/>
          <w:sz w:val="24"/>
          <w:szCs w:val="24"/>
          <w:lang w:eastAsia="zh-TW"/>
        </w:rPr>
      </w:pPr>
      <w:r w:rsidRPr="00024C34">
        <w:rPr>
          <w:rFonts w:ascii="Times New Roman" w:hAnsi="Times New Roman" w:cs="Times New Roman"/>
          <w:sz w:val="24"/>
          <w:szCs w:val="24"/>
          <w:lang w:eastAsia="zh-TW"/>
        </w:rPr>
        <w:t>In addition, it can increase the transparency through unders</w:t>
      </w:r>
      <w:r w:rsidR="00930E87" w:rsidRPr="00024C34">
        <w:rPr>
          <w:rFonts w:ascii="Times New Roman" w:hAnsi="Times New Roman" w:cs="Times New Roman"/>
          <w:sz w:val="24"/>
          <w:szCs w:val="24"/>
          <w:lang w:eastAsia="zh-TW"/>
        </w:rPr>
        <w:t xml:space="preserve">tanding the host company more since GE and Haier are allocated in different countries </w:t>
      </w:r>
      <w:r w:rsidR="00533A0C" w:rsidRPr="00024C34">
        <w:rPr>
          <w:rFonts w:ascii="Times New Roman" w:hAnsi="Times New Roman" w:cs="Times New Roman"/>
          <w:sz w:val="24"/>
          <w:szCs w:val="24"/>
          <w:lang w:eastAsia="zh-TW"/>
        </w:rPr>
        <w:t xml:space="preserve">that need to obey different employment ordinance.  Different living standard and </w:t>
      </w:r>
      <w:r w:rsidR="00264CB6" w:rsidRPr="00024C34">
        <w:rPr>
          <w:rFonts w:ascii="Times New Roman" w:hAnsi="Times New Roman" w:cs="Times New Roman"/>
          <w:sz w:val="24"/>
          <w:szCs w:val="24"/>
          <w:lang w:eastAsia="zh-TW"/>
        </w:rPr>
        <w:t xml:space="preserve">different brand history.  The exchange programme especially the exchange of middle to top management </w:t>
      </w:r>
      <w:r w:rsidR="00775860" w:rsidRPr="00024C34">
        <w:rPr>
          <w:rFonts w:ascii="Times New Roman" w:hAnsi="Times New Roman" w:cs="Times New Roman"/>
          <w:sz w:val="24"/>
          <w:szCs w:val="24"/>
          <w:lang w:eastAsia="zh-TW"/>
        </w:rPr>
        <w:t>level can effectively figure out the best unique way of a fair and transparent</w:t>
      </w:r>
      <w:r w:rsidR="00B05A9D" w:rsidRPr="00024C34">
        <w:rPr>
          <w:rFonts w:ascii="Times New Roman" w:hAnsi="Times New Roman" w:cs="Times New Roman"/>
          <w:sz w:val="24"/>
          <w:szCs w:val="24"/>
          <w:lang w:eastAsia="zh-TW"/>
        </w:rPr>
        <w:t xml:space="preserve"> performance</w:t>
      </w:r>
      <w:r w:rsidR="00775860" w:rsidRPr="00024C34">
        <w:rPr>
          <w:rFonts w:ascii="Times New Roman" w:hAnsi="Times New Roman" w:cs="Times New Roman"/>
          <w:sz w:val="24"/>
          <w:szCs w:val="24"/>
          <w:lang w:eastAsia="zh-TW"/>
        </w:rPr>
        <w:t xml:space="preserve"> </w:t>
      </w:r>
      <w:r w:rsidR="00B05A9D" w:rsidRPr="00024C34">
        <w:rPr>
          <w:rFonts w:ascii="Times New Roman" w:hAnsi="Times New Roman" w:cs="Times New Roman"/>
          <w:sz w:val="24"/>
          <w:szCs w:val="24"/>
          <w:lang w:eastAsia="zh-TW"/>
        </w:rPr>
        <w:t xml:space="preserve">appraisal system. </w:t>
      </w:r>
      <w:r w:rsidR="00533A0C" w:rsidRPr="00024C34">
        <w:rPr>
          <w:rFonts w:ascii="Times New Roman" w:hAnsi="Times New Roman" w:cs="Times New Roman"/>
          <w:sz w:val="24"/>
          <w:szCs w:val="24"/>
          <w:lang w:eastAsia="zh-TW"/>
        </w:rPr>
        <w:t xml:space="preserve"> </w:t>
      </w:r>
    </w:p>
    <w:p w14:paraId="3803C1E2" w14:textId="77777777" w:rsidR="00C22618" w:rsidRDefault="00C22618">
      <w:pPr>
        <w:rPr>
          <w:rFonts w:ascii="Times New Roman" w:hAnsi="Times New Roman" w:cs="Times New Roman"/>
          <w:sz w:val="24"/>
          <w:szCs w:val="24"/>
          <w:lang w:eastAsia="zh-TW"/>
        </w:rPr>
      </w:pPr>
      <w:r>
        <w:rPr>
          <w:rFonts w:ascii="Times New Roman" w:hAnsi="Times New Roman" w:cs="Times New Roman"/>
          <w:sz w:val="24"/>
          <w:szCs w:val="24"/>
          <w:lang w:eastAsia="zh-TW"/>
        </w:rPr>
        <w:br w:type="page"/>
      </w:r>
    </w:p>
    <w:p w14:paraId="74C6C9E7" w14:textId="520B092D" w:rsidR="00282CB1" w:rsidRPr="00024C34" w:rsidRDefault="00943B71" w:rsidP="00024C34">
      <w:pPr>
        <w:pStyle w:val="1"/>
        <w:spacing w:line="360" w:lineRule="auto"/>
        <w:rPr>
          <w:rFonts w:ascii="Times New Roman" w:hAnsi="Times New Roman" w:cs="Times New Roman"/>
          <w:lang w:eastAsia="zh-TW"/>
        </w:rPr>
      </w:pPr>
      <w:bookmarkStart w:id="18" w:name="_Toc3928967"/>
      <w:r w:rsidRPr="00024C34">
        <w:rPr>
          <w:rFonts w:ascii="Times New Roman" w:hAnsi="Times New Roman" w:cs="Times New Roman"/>
          <w:lang w:eastAsia="zh-TW"/>
        </w:rPr>
        <w:lastRenderedPageBreak/>
        <w:t>Conclusion</w:t>
      </w:r>
      <w:bookmarkEnd w:id="18"/>
    </w:p>
    <w:p w14:paraId="41A1AB15" w14:textId="51390A96" w:rsidR="00B330FB" w:rsidRDefault="00943B71" w:rsidP="00024C34">
      <w:pPr>
        <w:spacing w:line="360" w:lineRule="auto"/>
        <w:rPr>
          <w:rFonts w:ascii="Times New Roman" w:hAnsi="Times New Roman" w:cs="Times New Roman"/>
          <w:sz w:val="24"/>
          <w:szCs w:val="24"/>
          <w:lang w:eastAsia="zh-TW"/>
        </w:rPr>
      </w:pPr>
      <w:r w:rsidRPr="00024C34">
        <w:rPr>
          <w:rFonts w:ascii="Times New Roman" w:hAnsi="Times New Roman" w:cs="Times New Roman"/>
          <w:sz w:val="24"/>
          <w:szCs w:val="24"/>
          <w:lang w:eastAsia="zh-TW"/>
        </w:rPr>
        <w:t xml:space="preserve">The </w:t>
      </w:r>
      <w:r w:rsidR="00B330FB">
        <w:rPr>
          <w:rFonts w:ascii="Times New Roman" w:hAnsi="Times New Roman" w:cs="Times New Roman"/>
          <w:sz w:val="24"/>
          <w:szCs w:val="24"/>
          <w:lang w:eastAsia="zh-TW"/>
        </w:rPr>
        <w:t>p</w:t>
      </w:r>
      <w:r w:rsidRPr="00024C34">
        <w:rPr>
          <w:rFonts w:ascii="Times New Roman" w:hAnsi="Times New Roman" w:cs="Times New Roman"/>
          <w:sz w:val="24"/>
          <w:szCs w:val="24"/>
          <w:lang w:eastAsia="zh-TW"/>
        </w:rPr>
        <w:t xml:space="preserve">urpose for an organisation to acquire </w:t>
      </w:r>
      <w:r w:rsidR="00B330FB">
        <w:rPr>
          <w:rFonts w:ascii="Times New Roman" w:hAnsi="Times New Roman" w:cs="Times New Roman"/>
          <w:sz w:val="24"/>
          <w:szCs w:val="24"/>
          <w:lang w:eastAsia="zh-TW"/>
        </w:rPr>
        <w:t>other companies either it is local or overseas</w:t>
      </w:r>
      <w:r w:rsidR="00624956" w:rsidRPr="00024C34">
        <w:rPr>
          <w:rFonts w:ascii="Times New Roman" w:hAnsi="Times New Roman" w:cs="Times New Roman"/>
          <w:sz w:val="24"/>
          <w:szCs w:val="24"/>
          <w:lang w:eastAsia="zh-TW"/>
        </w:rPr>
        <w:t xml:space="preserve"> is to enlarge the market share, becoming more competitive in the </w:t>
      </w:r>
      <w:r w:rsidR="00BF5B5B" w:rsidRPr="00024C34">
        <w:rPr>
          <w:rFonts w:ascii="Times New Roman" w:hAnsi="Times New Roman" w:cs="Times New Roman"/>
          <w:sz w:val="24"/>
          <w:szCs w:val="24"/>
          <w:lang w:eastAsia="zh-TW"/>
        </w:rPr>
        <w:t>vigorous</w:t>
      </w:r>
      <w:r w:rsidR="00624956" w:rsidRPr="00024C34">
        <w:rPr>
          <w:rFonts w:ascii="Times New Roman" w:hAnsi="Times New Roman" w:cs="Times New Roman"/>
          <w:sz w:val="24"/>
          <w:szCs w:val="24"/>
          <w:lang w:eastAsia="zh-TW"/>
        </w:rPr>
        <w:t xml:space="preserve"> competitive environment.</w:t>
      </w:r>
      <w:r w:rsidR="00A1311D" w:rsidRPr="00024C34">
        <w:rPr>
          <w:rFonts w:ascii="Times New Roman" w:hAnsi="Times New Roman" w:cs="Times New Roman"/>
          <w:sz w:val="24"/>
          <w:szCs w:val="24"/>
          <w:lang w:eastAsia="zh-TW"/>
        </w:rPr>
        <w:t xml:space="preserve">  </w:t>
      </w:r>
      <w:r w:rsidR="00B330FB">
        <w:rPr>
          <w:rFonts w:ascii="Times New Roman" w:hAnsi="Times New Roman" w:cs="Times New Roman"/>
          <w:sz w:val="24"/>
          <w:szCs w:val="24"/>
          <w:lang w:eastAsia="zh-TW"/>
        </w:rPr>
        <w:t xml:space="preserve">Even the cost of acquisition is </w:t>
      </w:r>
      <w:proofErr w:type="gramStart"/>
      <w:r w:rsidR="00B330FB">
        <w:rPr>
          <w:rFonts w:ascii="Times New Roman" w:hAnsi="Times New Roman" w:cs="Times New Roman"/>
          <w:sz w:val="24"/>
          <w:szCs w:val="24"/>
          <w:lang w:eastAsia="zh-TW"/>
        </w:rPr>
        <w:t>high</w:t>
      </w:r>
      <w:proofErr w:type="gramEnd"/>
      <w:r w:rsidR="00B330FB">
        <w:rPr>
          <w:rFonts w:ascii="Times New Roman" w:hAnsi="Times New Roman" w:cs="Times New Roman"/>
          <w:sz w:val="24"/>
          <w:szCs w:val="24"/>
          <w:lang w:eastAsia="zh-TW"/>
        </w:rPr>
        <w:t xml:space="preserve"> but it is the most efficient way to enter a particular industry or market.  In addition, the host acquire the talent at the same time which will benefit for the knowledge transfer to the host company.</w:t>
      </w:r>
    </w:p>
    <w:p w14:paraId="31357E7F" w14:textId="50824309" w:rsidR="00C22618" w:rsidRDefault="00A1311D" w:rsidP="00024C34">
      <w:pPr>
        <w:spacing w:line="360" w:lineRule="auto"/>
        <w:rPr>
          <w:rFonts w:ascii="Times New Roman" w:hAnsi="Times New Roman" w:cs="Times New Roman"/>
          <w:sz w:val="24"/>
          <w:szCs w:val="24"/>
          <w:lang w:eastAsia="zh-TW"/>
        </w:rPr>
      </w:pPr>
      <w:r w:rsidRPr="00024C34">
        <w:rPr>
          <w:rFonts w:ascii="Times New Roman" w:hAnsi="Times New Roman" w:cs="Times New Roman"/>
          <w:sz w:val="24"/>
          <w:szCs w:val="24"/>
          <w:lang w:eastAsia="zh-TW"/>
        </w:rPr>
        <w:t xml:space="preserve">The way to synchronise and maintain the talents in the organisation is an important people management issue </w:t>
      </w:r>
      <w:r w:rsidR="00BA2E1A" w:rsidRPr="00024C34">
        <w:rPr>
          <w:rFonts w:ascii="Times New Roman" w:hAnsi="Times New Roman" w:cs="Times New Roman"/>
          <w:sz w:val="24"/>
          <w:szCs w:val="24"/>
          <w:lang w:eastAsia="zh-TW"/>
        </w:rPr>
        <w:t>after acquisition</w:t>
      </w:r>
      <w:r w:rsidR="00B330FB">
        <w:rPr>
          <w:rFonts w:ascii="Times New Roman" w:hAnsi="Times New Roman" w:cs="Times New Roman"/>
          <w:sz w:val="24"/>
          <w:szCs w:val="24"/>
          <w:lang w:eastAsia="zh-TW"/>
        </w:rPr>
        <w:t xml:space="preserve"> will become a critical issue.  It will influence of the efficiency of newly acquire company and the strategic planning.   </w:t>
      </w:r>
      <w:r w:rsidR="00BA2E1A" w:rsidRPr="00024C34">
        <w:rPr>
          <w:rFonts w:ascii="Times New Roman" w:hAnsi="Times New Roman" w:cs="Times New Roman"/>
          <w:sz w:val="24"/>
          <w:szCs w:val="24"/>
          <w:lang w:eastAsia="zh-TW"/>
        </w:rPr>
        <w:t xml:space="preserve"> </w:t>
      </w:r>
      <w:r w:rsidR="00B330FB">
        <w:rPr>
          <w:rFonts w:ascii="Times New Roman" w:hAnsi="Times New Roman" w:cs="Times New Roman"/>
          <w:sz w:val="24"/>
          <w:szCs w:val="24"/>
          <w:lang w:eastAsia="zh-TW"/>
        </w:rPr>
        <w:t xml:space="preserve">The way to </w:t>
      </w:r>
      <w:r w:rsidR="003F3CE3">
        <w:rPr>
          <w:rFonts w:ascii="Times New Roman" w:hAnsi="Times New Roman" w:cs="Times New Roman"/>
          <w:sz w:val="24"/>
          <w:szCs w:val="24"/>
          <w:lang w:eastAsia="zh-TW"/>
        </w:rPr>
        <w:t>reduce the anxiety effect among employees will help to maintain the talent.  In addition, r</w:t>
      </w:r>
      <w:r w:rsidR="005C4733" w:rsidRPr="00024C34">
        <w:rPr>
          <w:rFonts w:ascii="Times New Roman" w:hAnsi="Times New Roman" w:cs="Times New Roman"/>
          <w:sz w:val="24"/>
          <w:szCs w:val="24"/>
          <w:lang w:eastAsia="zh-TW"/>
        </w:rPr>
        <w:t xml:space="preserve">eward </w:t>
      </w:r>
      <w:r w:rsidR="00440CFD" w:rsidRPr="00024C34">
        <w:rPr>
          <w:rFonts w:ascii="Times New Roman" w:hAnsi="Times New Roman" w:cs="Times New Roman"/>
          <w:sz w:val="24"/>
          <w:szCs w:val="24"/>
          <w:lang w:eastAsia="zh-TW"/>
        </w:rPr>
        <w:t>and promotion</w:t>
      </w:r>
      <w:r w:rsidR="00B330FB">
        <w:rPr>
          <w:rFonts w:ascii="Times New Roman" w:hAnsi="Times New Roman" w:cs="Times New Roman"/>
          <w:sz w:val="24"/>
          <w:szCs w:val="24"/>
          <w:lang w:eastAsia="zh-TW"/>
        </w:rPr>
        <w:t xml:space="preserve"> is one of the key factors affect the employees’ motivation</w:t>
      </w:r>
      <w:r w:rsidR="00440CFD" w:rsidRPr="00024C34">
        <w:rPr>
          <w:rFonts w:ascii="Times New Roman" w:hAnsi="Times New Roman" w:cs="Times New Roman"/>
          <w:sz w:val="24"/>
          <w:szCs w:val="24"/>
          <w:lang w:eastAsia="zh-TW"/>
        </w:rPr>
        <w:t xml:space="preserve">, </w:t>
      </w:r>
      <w:r w:rsidR="001B4E8E" w:rsidRPr="00024C34">
        <w:rPr>
          <w:rFonts w:ascii="Times New Roman" w:hAnsi="Times New Roman" w:cs="Times New Roman"/>
          <w:sz w:val="24"/>
          <w:szCs w:val="24"/>
          <w:lang w:eastAsia="zh-TW"/>
        </w:rPr>
        <w:t>through the performance appraisal, leader</w:t>
      </w:r>
      <w:r w:rsidR="00B82A98">
        <w:rPr>
          <w:rFonts w:ascii="Times New Roman" w:hAnsi="Times New Roman" w:cs="Times New Roman"/>
          <w:sz w:val="24"/>
          <w:szCs w:val="24"/>
          <w:lang w:eastAsia="zh-TW"/>
        </w:rPr>
        <w:t xml:space="preserve">s </w:t>
      </w:r>
      <w:bookmarkStart w:id="19" w:name="_GoBack"/>
      <w:bookmarkEnd w:id="19"/>
      <w:r w:rsidR="001B4E8E" w:rsidRPr="00024C34">
        <w:rPr>
          <w:rFonts w:ascii="Times New Roman" w:hAnsi="Times New Roman" w:cs="Times New Roman"/>
          <w:sz w:val="24"/>
          <w:szCs w:val="24"/>
          <w:lang w:eastAsia="zh-TW"/>
        </w:rPr>
        <w:t xml:space="preserve">are able to judge the performance of individual employees and make a decision on the reward and promotional plan. </w:t>
      </w:r>
      <w:r w:rsidR="00E767A1" w:rsidRPr="00024C34">
        <w:rPr>
          <w:rFonts w:ascii="Times New Roman" w:hAnsi="Times New Roman" w:cs="Times New Roman"/>
          <w:sz w:val="24"/>
          <w:szCs w:val="24"/>
          <w:lang w:eastAsia="zh-TW"/>
        </w:rPr>
        <w:t>A fair</w:t>
      </w:r>
      <w:r w:rsidR="00BA2E1A" w:rsidRPr="00024C34">
        <w:rPr>
          <w:rFonts w:ascii="Times New Roman" w:hAnsi="Times New Roman" w:cs="Times New Roman"/>
          <w:sz w:val="24"/>
          <w:szCs w:val="24"/>
          <w:lang w:eastAsia="zh-TW"/>
        </w:rPr>
        <w:t xml:space="preserve"> and tran</w:t>
      </w:r>
      <w:r w:rsidR="005C4733" w:rsidRPr="00024C34">
        <w:rPr>
          <w:rFonts w:ascii="Times New Roman" w:hAnsi="Times New Roman" w:cs="Times New Roman"/>
          <w:sz w:val="24"/>
          <w:szCs w:val="24"/>
          <w:lang w:eastAsia="zh-TW"/>
        </w:rPr>
        <w:t xml:space="preserve">sparent </w:t>
      </w:r>
      <w:r w:rsidR="00440CFD" w:rsidRPr="00024C34">
        <w:rPr>
          <w:rFonts w:ascii="Times New Roman" w:hAnsi="Times New Roman" w:cs="Times New Roman"/>
          <w:sz w:val="24"/>
          <w:szCs w:val="24"/>
          <w:lang w:eastAsia="zh-TW"/>
        </w:rPr>
        <w:t xml:space="preserve">performance appraisal system </w:t>
      </w:r>
      <w:r w:rsidR="00E767A1" w:rsidRPr="00024C34">
        <w:rPr>
          <w:rFonts w:ascii="Times New Roman" w:hAnsi="Times New Roman" w:cs="Times New Roman"/>
          <w:sz w:val="24"/>
          <w:szCs w:val="24"/>
          <w:lang w:eastAsia="zh-TW"/>
        </w:rPr>
        <w:t xml:space="preserve">help both employees and leader to have </w:t>
      </w:r>
      <w:r w:rsidR="007F07FC" w:rsidRPr="00024C34">
        <w:rPr>
          <w:rFonts w:ascii="Times New Roman" w:hAnsi="Times New Roman" w:cs="Times New Roman"/>
          <w:sz w:val="24"/>
          <w:szCs w:val="24"/>
          <w:lang w:eastAsia="zh-TW"/>
        </w:rPr>
        <w:t>this purpose.</w:t>
      </w:r>
      <w:r w:rsidR="00E767A1" w:rsidRPr="00024C34">
        <w:rPr>
          <w:rFonts w:ascii="Times New Roman" w:hAnsi="Times New Roman" w:cs="Times New Roman"/>
          <w:sz w:val="24"/>
          <w:szCs w:val="24"/>
          <w:lang w:eastAsia="zh-TW"/>
        </w:rPr>
        <w:t xml:space="preserve">  In the case of Haier, re-building trust </w:t>
      </w:r>
      <w:r w:rsidR="002F11E7" w:rsidRPr="00024C34">
        <w:rPr>
          <w:rFonts w:ascii="Times New Roman" w:hAnsi="Times New Roman" w:cs="Times New Roman"/>
          <w:sz w:val="24"/>
          <w:szCs w:val="24"/>
          <w:lang w:eastAsia="zh-TW"/>
        </w:rPr>
        <w:t xml:space="preserve">is the </w:t>
      </w:r>
      <w:proofErr w:type="gramStart"/>
      <w:r w:rsidR="002F11E7" w:rsidRPr="00024C34">
        <w:rPr>
          <w:rFonts w:ascii="Times New Roman" w:hAnsi="Times New Roman" w:cs="Times New Roman"/>
          <w:sz w:val="24"/>
          <w:szCs w:val="24"/>
          <w:lang w:eastAsia="zh-TW"/>
        </w:rPr>
        <w:t>first priority</w:t>
      </w:r>
      <w:proofErr w:type="gramEnd"/>
      <w:r w:rsidR="002F11E7" w:rsidRPr="00024C34">
        <w:rPr>
          <w:rFonts w:ascii="Times New Roman" w:hAnsi="Times New Roman" w:cs="Times New Roman"/>
          <w:sz w:val="24"/>
          <w:szCs w:val="24"/>
          <w:lang w:eastAsia="zh-TW"/>
        </w:rPr>
        <w:t xml:space="preserve"> and follow with solving the equity problem </w:t>
      </w:r>
      <w:r w:rsidR="00A84054" w:rsidRPr="00024C34">
        <w:rPr>
          <w:rFonts w:ascii="Times New Roman" w:hAnsi="Times New Roman" w:cs="Times New Roman"/>
          <w:sz w:val="24"/>
          <w:szCs w:val="24"/>
          <w:lang w:eastAsia="zh-TW"/>
        </w:rPr>
        <w:t>before the new strategic move of ZZYJT in GE Appliances.</w:t>
      </w:r>
    </w:p>
    <w:p w14:paraId="5753238D" w14:textId="08EB9489" w:rsidR="003F3CE3" w:rsidRDefault="003F3CE3" w:rsidP="00024C34">
      <w:pPr>
        <w:spacing w:line="360" w:lineRule="auto"/>
        <w:rPr>
          <w:rFonts w:ascii="Times New Roman" w:hAnsi="Times New Roman" w:cs="Times New Roman"/>
          <w:sz w:val="24"/>
          <w:szCs w:val="24"/>
          <w:lang w:eastAsia="zh-TW"/>
        </w:rPr>
      </w:pPr>
      <w:r>
        <w:rPr>
          <w:rFonts w:ascii="Times New Roman" w:hAnsi="Times New Roman" w:cs="Times New Roman"/>
          <w:sz w:val="24"/>
          <w:szCs w:val="24"/>
          <w:lang w:eastAsia="zh-TW"/>
        </w:rPr>
        <w:t>It is important for Haier to stabilize the employees before they plan to synchronize the strategy with GE Appliances.</w:t>
      </w:r>
    </w:p>
    <w:p w14:paraId="50AE0AA2" w14:textId="77777777" w:rsidR="003F3CE3" w:rsidRDefault="003F3CE3" w:rsidP="00024C34">
      <w:pPr>
        <w:spacing w:line="360" w:lineRule="auto"/>
        <w:rPr>
          <w:rFonts w:ascii="Times New Roman" w:hAnsi="Times New Roman" w:cs="Times New Roman"/>
          <w:sz w:val="24"/>
          <w:szCs w:val="24"/>
          <w:lang w:eastAsia="zh-TW"/>
        </w:rPr>
      </w:pPr>
    </w:p>
    <w:p w14:paraId="03459530" w14:textId="77777777" w:rsidR="00C22618" w:rsidRDefault="00C22618">
      <w:pPr>
        <w:rPr>
          <w:rFonts w:ascii="Times New Roman" w:hAnsi="Times New Roman" w:cs="Times New Roman"/>
          <w:sz w:val="24"/>
          <w:szCs w:val="24"/>
          <w:lang w:eastAsia="zh-TW"/>
        </w:rPr>
      </w:pPr>
      <w:r>
        <w:rPr>
          <w:rFonts w:ascii="Times New Roman" w:hAnsi="Times New Roman" w:cs="Times New Roman"/>
          <w:sz w:val="24"/>
          <w:szCs w:val="24"/>
          <w:lang w:eastAsia="zh-TW"/>
        </w:rPr>
        <w:br w:type="page"/>
      </w:r>
    </w:p>
    <w:p w14:paraId="1863DD66" w14:textId="53B41342" w:rsidR="004A61FB" w:rsidRPr="00024C34" w:rsidRDefault="00775327" w:rsidP="005B6F4D">
      <w:pPr>
        <w:pStyle w:val="1"/>
        <w:spacing w:line="360" w:lineRule="auto"/>
        <w:rPr>
          <w:rFonts w:ascii="Times New Roman" w:hAnsi="Times New Roman" w:cs="Times New Roman"/>
          <w:sz w:val="24"/>
          <w:szCs w:val="24"/>
        </w:rPr>
      </w:pPr>
      <w:bookmarkStart w:id="20" w:name="_Toc3928968"/>
      <w:r w:rsidRPr="00024C34">
        <w:rPr>
          <w:rFonts w:ascii="Times New Roman" w:hAnsi="Times New Roman" w:cs="Times New Roman"/>
          <w:lang w:eastAsia="zh-TW"/>
        </w:rPr>
        <w:lastRenderedPageBreak/>
        <w:t>Bibliography</w:t>
      </w:r>
      <w:bookmarkEnd w:id="20"/>
      <w:r w:rsidRPr="00024C34">
        <w:rPr>
          <w:rFonts w:ascii="Times New Roman" w:hAnsi="Times New Roman" w:cs="Times New Roman"/>
          <w:lang w:eastAsia="zh-TW"/>
        </w:rPr>
        <w:t xml:space="preserve"> </w:t>
      </w:r>
      <w:r w:rsidR="004A61FB" w:rsidRPr="00024C34">
        <w:rPr>
          <w:rFonts w:ascii="Times New Roman" w:hAnsi="Times New Roman" w:cs="Times New Roman"/>
          <w:sz w:val="24"/>
          <w:szCs w:val="24"/>
          <w:lang w:eastAsia="zh-TW"/>
        </w:rPr>
        <w:fldChar w:fldCharType="begin"/>
      </w:r>
      <w:r w:rsidR="004A61FB" w:rsidRPr="00024C34">
        <w:rPr>
          <w:rFonts w:ascii="Times New Roman" w:hAnsi="Times New Roman" w:cs="Times New Roman"/>
        </w:rPr>
        <w:instrText>ADDIN RW.BIB</w:instrText>
      </w:r>
      <w:r w:rsidR="004A61FB" w:rsidRPr="00024C34">
        <w:rPr>
          <w:rFonts w:ascii="Times New Roman" w:hAnsi="Times New Roman" w:cs="Times New Roman"/>
          <w:sz w:val="24"/>
          <w:szCs w:val="24"/>
          <w:lang w:eastAsia="zh-TW"/>
        </w:rPr>
        <w:fldChar w:fldCharType="separate"/>
      </w:r>
    </w:p>
    <w:p w14:paraId="5FC97E21" w14:textId="100A562D" w:rsidR="004A61FB" w:rsidRPr="00024C34" w:rsidRDefault="004A61FB" w:rsidP="00024C34">
      <w:pPr>
        <w:pStyle w:val="Web"/>
        <w:spacing w:line="360" w:lineRule="auto"/>
      </w:pPr>
      <w:r w:rsidRPr="00024C34">
        <w:t xml:space="preserve">ABRAHAM, A. </w:t>
      </w:r>
      <w:r w:rsidR="00672CC9">
        <w:rPr>
          <w:rFonts w:hint="eastAsia"/>
        </w:rPr>
        <w:t>(</w:t>
      </w:r>
      <w:r w:rsidRPr="00024C34">
        <w:t>201</w:t>
      </w:r>
      <w:r w:rsidR="00C35FD1">
        <w:t>4</w:t>
      </w:r>
      <w:r w:rsidR="00672CC9">
        <w:rPr>
          <w:rFonts w:hint="eastAsia"/>
        </w:rPr>
        <w:t>)</w:t>
      </w:r>
      <w:r w:rsidRPr="00024C34">
        <w:t xml:space="preserve">. </w:t>
      </w:r>
      <w:r w:rsidRPr="00024C34">
        <w:rPr>
          <w:i/>
          <w:iCs/>
        </w:rPr>
        <w:t xml:space="preserve">Performance appraisal. </w:t>
      </w:r>
      <w:r w:rsidRPr="00024C34">
        <w:t>Hamburg, Germany : Anchor Academic Publishing.</w:t>
      </w:r>
    </w:p>
    <w:p w14:paraId="4FF893A0" w14:textId="73FCE990" w:rsidR="004A61FB" w:rsidRPr="00024C34" w:rsidRDefault="004A61FB" w:rsidP="00024C34">
      <w:pPr>
        <w:pStyle w:val="Web"/>
        <w:spacing w:line="360" w:lineRule="auto"/>
      </w:pPr>
      <w:r w:rsidRPr="00024C34">
        <w:t xml:space="preserve">ANDREW, T. </w:t>
      </w:r>
      <w:r w:rsidR="005A03C5">
        <w:rPr>
          <w:rFonts w:hint="eastAsia"/>
        </w:rPr>
        <w:t>(</w:t>
      </w:r>
      <w:r w:rsidRPr="00024C34">
        <w:t>20 Oct 2017-last update</w:t>
      </w:r>
      <w:r w:rsidR="005A03C5">
        <w:rPr>
          <w:rFonts w:hint="eastAsia"/>
        </w:rPr>
        <w:t>)</w:t>
      </w:r>
      <w:r w:rsidR="005A03C5">
        <w:t xml:space="preserve"> </w:t>
      </w:r>
      <w:r w:rsidRPr="00A8264D">
        <w:rPr>
          <w:bCs/>
        </w:rPr>
        <w:t>General Electric’s (GE) Organizational Culture for Customer-Centric Simplification</w:t>
      </w:r>
      <w:r w:rsidRPr="00024C34">
        <w:t xml:space="preserve"> [Homepage of Panmore Institute], [Online]. Available: </w:t>
      </w:r>
      <w:hyperlink r:id="rId14" w:tgtFrame="_blank" w:history="1">
        <w:r w:rsidRPr="00024C34">
          <w:rPr>
            <w:rStyle w:val="a9"/>
          </w:rPr>
          <w:t>http://panmore.com/general-electric-ge-organizational-culture-customer-centric-simplification</w:t>
        </w:r>
      </w:hyperlink>
      <w:r w:rsidRPr="00024C34">
        <w:t xml:space="preserve"> [14 Mar, 2018].</w:t>
      </w:r>
    </w:p>
    <w:p w14:paraId="0E444096" w14:textId="18104814" w:rsidR="004A61FB" w:rsidRPr="00024C34" w:rsidRDefault="004A61FB" w:rsidP="00024C34">
      <w:pPr>
        <w:pStyle w:val="Web"/>
        <w:spacing w:line="360" w:lineRule="auto"/>
      </w:pPr>
      <w:r w:rsidRPr="00024C34">
        <w:t xml:space="preserve">ANTONI, C. </w:t>
      </w:r>
      <w:r w:rsidR="005A03C5">
        <w:rPr>
          <w:rFonts w:hint="eastAsia"/>
        </w:rPr>
        <w:t>(</w:t>
      </w:r>
      <w:r w:rsidRPr="00024C34">
        <w:t>2005</w:t>
      </w:r>
      <w:r w:rsidR="005A03C5">
        <w:rPr>
          <w:rFonts w:hint="eastAsia"/>
        </w:rPr>
        <w:t>)</w:t>
      </w:r>
      <w:r w:rsidRPr="00024C34">
        <w:t xml:space="preserve"> </w:t>
      </w:r>
      <w:r w:rsidR="005A03C5">
        <w:rPr>
          <w:rFonts w:hint="eastAsia"/>
        </w:rPr>
        <w:t>'</w:t>
      </w:r>
      <w:r w:rsidRPr="00024C34">
        <w:t>Management by objectives – an effective tool for teamwork?</w:t>
      </w:r>
      <w:r w:rsidR="005A03C5">
        <w:rPr>
          <w:rFonts w:hint="eastAsia"/>
        </w:rPr>
        <w:t>',</w:t>
      </w:r>
      <w:r w:rsidRPr="00024C34">
        <w:t xml:space="preserve"> </w:t>
      </w:r>
      <w:r w:rsidRPr="00024C34">
        <w:rPr>
          <w:i/>
          <w:iCs/>
        </w:rPr>
        <w:t xml:space="preserve">The International Journal of Human Resource Management, </w:t>
      </w:r>
      <w:r w:rsidRPr="00A8264D">
        <w:rPr>
          <w:bCs/>
        </w:rPr>
        <w:t>16</w:t>
      </w:r>
      <w:r w:rsidRPr="00024C34">
        <w:t>(2), pp. 174-184.</w:t>
      </w:r>
    </w:p>
    <w:p w14:paraId="6B6E7DB3" w14:textId="4650AA4D" w:rsidR="004A61FB" w:rsidRPr="00024C34" w:rsidRDefault="004A61FB" w:rsidP="00024C34">
      <w:pPr>
        <w:pStyle w:val="Web"/>
        <w:spacing w:line="360" w:lineRule="auto"/>
      </w:pPr>
      <w:r w:rsidRPr="00024C34">
        <w:t xml:space="preserve">CORMAN, D. </w:t>
      </w:r>
      <w:r w:rsidR="006A2FA6">
        <w:rPr>
          <w:rFonts w:hint="eastAsia"/>
        </w:rPr>
        <w:t>(</w:t>
      </w:r>
      <w:r w:rsidRPr="00024C34">
        <w:t>2017</w:t>
      </w:r>
      <w:r w:rsidR="006A2FA6">
        <w:rPr>
          <w:rFonts w:hint="eastAsia"/>
        </w:rPr>
        <w:t>)</w:t>
      </w:r>
      <w:r w:rsidRPr="00024C34">
        <w:t xml:space="preserve"> A Pocket Guide to Chinese Cross-border M&amp;A. </w:t>
      </w:r>
      <w:r w:rsidRPr="00024C34">
        <w:rPr>
          <w:i/>
          <w:iCs/>
        </w:rPr>
        <w:t xml:space="preserve">Shanghai: Mckinsey China, </w:t>
      </w:r>
      <w:r w:rsidRPr="00024C34">
        <w:t>.</w:t>
      </w:r>
    </w:p>
    <w:p w14:paraId="08D9399C" w14:textId="08F347D9" w:rsidR="004A61FB" w:rsidRPr="00024C34" w:rsidRDefault="004A61FB" w:rsidP="00024C34">
      <w:pPr>
        <w:pStyle w:val="Web"/>
        <w:spacing w:line="360" w:lineRule="auto"/>
      </w:pPr>
      <w:r w:rsidRPr="00024C34">
        <w:t xml:space="preserve">COWHERD, D.M. and LEVINE, D.I. </w:t>
      </w:r>
      <w:r w:rsidR="00C75069">
        <w:rPr>
          <w:rFonts w:hint="eastAsia"/>
        </w:rPr>
        <w:t>(</w:t>
      </w:r>
      <w:r w:rsidRPr="00024C34">
        <w:t>1992</w:t>
      </w:r>
      <w:r w:rsidR="00C75069">
        <w:rPr>
          <w:rFonts w:hint="eastAsia"/>
        </w:rPr>
        <w:t>)</w:t>
      </w:r>
      <w:r w:rsidR="00C75069">
        <w:t xml:space="preserve"> </w:t>
      </w:r>
      <w:r w:rsidRPr="00024C34">
        <w:t xml:space="preserve"> </w:t>
      </w:r>
      <w:r w:rsidR="006A2FA6">
        <w:rPr>
          <w:rFonts w:hint="eastAsia"/>
        </w:rPr>
        <w:t>'</w:t>
      </w:r>
      <w:r w:rsidRPr="00024C34">
        <w:t>Product quality and pay equity between lower-level employees and top management: an investigation of distributive justice theory. (Process and Outcome: Perspectives on the Distribution of Rewards in Organizations)</w:t>
      </w:r>
      <w:r w:rsidR="006A2FA6">
        <w:rPr>
          <w:rFonts w:hint="eastAsia"/>
        </w:rPr>
        <w:t>',</w:t>
      </w:r>
      <w:r w:rsidRPr="00024C34">
        <w:t xml:space="preserve"> </w:t>
      </w:r>
      <w:r w:rsidRPr="00024C34">
        <w:rPr>
          <w:i/>
          <w:iCs/>
        </w:rPr>
        <w:t xml:space="preserve">Administrative Science Quarterly, </w:t>
      </w:r>
      <w:r w:rsidRPr="00A8264D">
        <w:rPr>
          <w:bCs/>
        </w:rPr>
        <w:t>37</w:t>
      </w:r>
      <w:r w:rsidRPr="00024C34">
        <w:t>(2), pp. 302.</w:t>
      </w:r>
    </w:p>
    <w:p w14:paraId="1083D9A3" w14:textId="0FABD189" w:rsidR="004A61FB" w:rsidRPr="00024C34" w:rsidRDefault="004A61FB" w:rsidP="00024C34">
      <w:pPr>
        <w:pStyle w:val="Web"/>
        <w:spacing w:line="360" w:lineRule="auto"/>
      </w:pPr>
      <w:r w:rsidRPr="00024C34">
        <w:t xml:space="preserve">DRUCKER, P.F. </w:t>
      </w:r>
      <w:r w:rsidR="00C75069">
        <w:rPr>
          <w:rFonts w:hint="eastAsia"/>
        </w:rPr>
        <w:t>(</w:t>
      </w:r>
      <w:r w:rsidRPr="00024C34">
        <w:t>1954</w:t>
      </w:r>
      <w:r w:rsidR="00C75069">
        <w:rPr>
          <w:rFonts w:hint="eastAsia"/>
        </w:rPr>
        <w:t>)</w:t>
      </w:r>
      <w:r w:rsidRPr="00024C34">
        <w:t xml:space="preserve"> </w:t>
      </w:r>
      <w:r w:rsidRPr="00024C34">
        <w:rPr>
          <w:i/>
          <w:iCs/>
        </w:rPr>
        <w:t xml:space="preserve">The practice of management. </w:t>
      </w:r>
      <w:r w:rsidRPr="00024C34">
        <w:t>New York: New York : Harper &amp; Row.</w:t>
      </w:r>
    </w:p>
    <w:p w14:paraId="2D40EC07" w14:textId="6FBE3923" w:rsidR="004A61FB" w:rsidRDefault="004A61FB" w:rsidP="00024C34">
      <w:pPr>
        <w:pStyle w:val="Web"/>
        <w:spacing w:line="360" w:lineRule="auto"/>
      </w:pPr>
      <w:r w:rsidRPr="00024C34">
        <w:t xml:space="preserve">DUYSTERS, G., JACOB, J., LEMMENS, C. and JINTIAN, Y. </w:t>
      </w:r>
      <w:r w:rsidR="007447EA">
        <w:rPr>
          <w:rFonts w:hint="eastAsia"/>
        </w:rPr>
        <w:t>(</w:t>
      </w:r>
      <w:r w:rsidRPr="00024C34">
        <w:t>2009</w:t>
      </w:r>
      <w:r w:rsidR="007447EA">
        <w:rPr>
          <w:rFonts w:hint="eastAsia"/>
        </w:rPr>
        <w:t>)</w:t>
      </w:r>
      <w:r w:rsidRPr="00024C34">
        <w:t xml:space="preserve"> </w:t>
      </w:r>
      <w:r w:rsidR="007447EA">
        <w:rPr>
          <w:rFonts w:hint="eastAsia"/>
        </w:rPr>
        <w:t>'</w:t>
      </w:r>
      <w:r w:rsidRPr="00024C34">
        <w:t>Internationalization and technological catching up of emerging multinationals: a comparative case study of China's Haier group</w:t>
      </w:r>
      <w:r w:rsidR="007447EA">
        <w:rPr>
          <w:rFonts w:hint="eastAsia"/>
        </w:rPr>
        <w:t>',</w:t>
      </w:r>
      <w:r w:rsidRPr="00024C34">
        <w:t xml:space="preserve"> </w:t>
      </w:r>
      <w:r w:rsidRPr="00024C34">
        <w:rPr>
          <w:i/>
          <w:iCs/>
        </w:rPr>
        <w:t xml:space="preserve">Industrial and Corporate Change, </w:t>
      </w:r>
      <w:r w:rsidRPr="00A8264D">
        <w:rPr>
          <w:bCs/>
        </w:rPr>
        <w:t>18</w:t>
      </w:r>
      <w:r w:rsidRPr="00024C34">
        <w:t>(2), pp. 325-349.</w:t>
      </w:r>
    </w:p>
    <w:p w14:paraId="6FA2EEBF" w14:textId="6D773033" w:rsidR="002C7045" w:rsidRPr="00024C34" w:rsidRDefault="002C7045" w:rsidP="00024C34">
      <w:pPr>
        <w:pStyle w:val="Web"/>
        <w:spacing w:line="360" w:lineRule="auto"/>
      </w:pPr>
      <w:r w:rsidRPr="002C7045">
        <w:t>Forbes.com. (2019). Haier To Buy GE Appliances For $5.4B In China's 2nd Big U.S. Acquisition This Week. [online] Available at: https://www.forbes.com/sites/russellflannery/2016/01/15/haier-to-buy-ge-appliances-for-5-4b-in-chinas-2nd-big-u-s-acquisition-this-week/#5b4a286a3c24 [Accessed 21 Mar. 2019].</w:t>
      </w:r>
    </w:p>
    <w:p w14:paraId="2EAB89A8" w14:textId="1A58E967" w:rsidR="004A61FB" w:rsidRPr="00024C34" w:rsidRDefault="004A61FB" w:rsidP="00024C34">
      <w:pPr>
        <w:pStyle w:val="Web"/>
        <w:spacing w:line="360" w:lineRule="auto"/>
      </w:pPr>
      <w:r w:rsidRPr="00024C34">
        <w:t xml:space="preserve">FISCHER, W.A., LAGO, U., LIU, F. and FISCHER, B. </w:t>
      </w:r>
      <w:r w:rsidR="00B57947">
        <w:rPr>
          <w:rFonts w:hint="eastAsia"/>
        </w:rPr>
        <w:t>(</w:t>
      </w:r>
      <w:r w:rsidRPr="00024C34">
        <w:t>2013a</w:t>
      </w:r>
      <w:r w:rsidR="00B57947">
        <w:rPr>
          <w:rFonts w:hint="eastAsia"/>
        </w:rPr>
        <w:t>)</w:t>
      </w:r>
      <w:r w:rsidR="00B57947">
        <w:t xml:space="preserve"> </w:t>
      </w:r>
      <w:r w:rsidRPr="00024C34">
        <w:rPr>
          <w:i/>
          <w:iCs/>
        </w:rPr>
        <w:t xml:space="preserve">Reinventing Giants : How Chinese Global Competitor Haier Has Changed the Way Big Companies Transform. </w:t>
      </w:r>
      <w:r w:rsidRPr="00024C34">
        <w:t>New York: New York, NY: John Wiley &amp; Sons, Incorporated.</w:t>
      </w:r>
    </w:p>
    <w:p w14:paraId="1BD2E5E7" w14:textId="1420F759" w:rsidR="004A61FB" w:rsidRDefault="004A61FB" w:rsidP="00024C34">
      <w:pPr>
        <w:pStyle w:val="Web"/>
        <w:spacing w:line="360" w:lineRule="auto"/>
      </w:pPr>
      <w:r w:rsidRPr="00024C34">
        <w:lastRenderedPageBreak/>
        <w:t xml:space="preserve">FRYNAS, J.G., MOL, M.J. and MELLAHI, K. </w:t>
      </w:r>
      <w:r w:rsidR="00B57947">
        <w:rPr>
          <w:rFonts w:hint="eastAsia"/>
        </w:rPr>
        <w:t>(</w:t>
      </w:r>
      <w:r w:rsidRPr="00024C34">
        <w:t>2018</w:t>
      </w:r>
      <w:r w:rsidR="00B57947">
        <w:rPr>
          <w:rFonts w:hint="eastAsia"/>
        </w:rPr>
        <w:t>)</w:t>
      </w:r>
      <w:r w:rsidRPr="00024C34">
        <w:t xml:space="preserve"> </w:t>
      </w:r>
      <w:r w:rsidR="00B57947">
        <w:rPr>
          <w:rFonts w:hint="eastAsia"/>
        </w:rPr>
        <w:t>'</w:t>
      </w:r>
      <w:r w:rsidRPr="00024C34">
        <w:t>Management Innovation Made in China: Haier’s Rendanheyi</w:t>
      </w:r>
      <w:r w:rsidR="00B57947">
        <w:rPr>
          <w:rFonts w:hint="eastAsia"/>
        </w:rPr>
        <w:t>',</w:t>
      </w:r>
      <w:r w:rsidRPr="00024C34">
        <w:t xml:space="preserve"> </w:t>
      </w:r>
      <w:r w:rsidRPr="00024C34">
        <w:rPr>
          <w:i/>
          <w:iCs/>
        </w:rPr>
        <w:t xml:space="preserve">California management review, </w:t>
      </w:r>
      <w:r w:rsidRPr="00A8264D">
        <w:rPr>
          <w:bCs/>
        </w:rPr>
        <w:t>61</w:t>
      </w:r>
      <w:r w:rsidRPr="00024C34">
        <w:t>(1), pp. 71-93.</w:t>
      </w:r>
    </w:p>
    <w:p w14:paraId="04CA949B" w14:textId="691554C2" w:rsidR="004A61FB" w:rsidRPr="00024C34" w:rsidRDefault="004A61FB" w:rsidP="00024C34">
      <w:pPr>
        <w:pStyle w:val="Web"/>
        <w:spacing w:line="360" w:lineRule="auto"/>
      </w:pPr>
      <w:r w:rsidRPr="00024C34">
        <w:t xml:space="preserve">HENDRICKS, C.A. and KELBAUGH, R.L. </w:t>
      </w:r>
      <w:r w:rsidR="00381CE8">
        <w:rPr>
          <w:rFonts w:hint="eastAsia"/>
        </w:rPr>
        <w:t>(</w:t>
      </w:r>
      <w:r w:rsidRPr="00024C34">
        <w:t>1998</w:t>
      </w:r>
      <w:r w:rsidR="00381CE8">
        <w:rPr>
          <w:rFonts w:hint="eastAsia"/>
        </w:rPr>
        <w:t>)</w:t>
      </w:r>
      <w:r w:rsidRPr="00024C34">
        <w:t xml:space="preserve"> </w:t>
      </w:r>
      <w:r w:rsidR="00381CE8">
        <w:rPr>
          <w:rFonts w:hint="eastAsia"/>
        </w:rPr>
        <w:t>'</w:t>
      </w:r>
      <w:r w:rsidRPr="00024C34">
        <w:t>Implementing Six Sigma at GE. (General Electric adopts a philosophical method in analyzing business issues)</w:t>
      </w:r>
      <w:r w:rsidR="00B57947">
        <w:rPr>
          <w:rFonts w:hint="eastAsia"/>
        </w:rPr>
        <w:t>',</w:t>
      </w:r>
      <w:r w:rsidRPr="00024C34">
        <w:t xml:space="preserve"> </w:t>
      </w:r>
      <w:r w:rsidRPr="00024C34">
        <w:rPr>
          <w:i/>
          <w:iCs/>
        </w:rPr>
        <w:t xml:space="preserve">The Journal for Quality and Participation, </w:t>
      </w:r>
      <w:r w:rsidRPr="00A8264D">
        <w:rPr>
          <w:bCs/>
        </w:rPr>
        <w:t>21</w:t>
      </w:r>
      <w:r w:rsidRPr="00024C34">
        <w:t>(4), pp. 48.</w:t>
      </w:r>
    </w:p>
    <w:p w14:paraId="6AB3AEEF" w14:textId="57B6C8E1" w:rsidR="004A61FB" w:rsidRPr="00024C34" w:rsidRDefault="004A61FB" w:rsidP="00024C34">
      <w:pPr>
        <w:pStyle w:val="Web"/>
        <w:spacing w:line="360" w:lineRule="auto"/>
      </w:pPr>
      <w:r w:rsidRPr="00024C34">
        <w:t xml:space="preserve">HUAN, G. </w:t>
      </w:r>
      <w:r w:rsidR="00381CE8">
        <w:rPr>
          <w:rFonts w:hint="eastAsia"/>
        </w:rPr>
        <w:t>(</w:t>
      </w:r>
      <w:r w:rsidRPr="00024C34">
        <w:t>1986</w:t>
      </w:r>
      <w:r w:rsidR="00381CE8">
        <w:rPr>
          <w:rFonts w:hint="eastAsia"/>
        </w:rPr>
        <w:t>)</w:t>
      </w:r>
      <w:r w:rsidRPr="00024C34">
        <w:t xml:space="preserve"> </w:t>
      </w:r>
      <w:r w:rsidR="00381CE8">
        <w:rPr>
          <w:rFonts w:hint="eastAsia"/>
        </w:rPr>
        <w:t>'</w:t>
      </w:r>
      <w:r w:rsidRPr="00024C34">
        <w:t xml:space="preserve">China's </w:t>
      </w:r>
      <w:proofErr w:type="gramStart"/>
      <w:r w:rsidRPr="00024C34">
        <w:t>open door</w:t>
      </w:r>
      <w:proofErr w:type="gramEnd"/>
      <w:r w:rsidRPr="00024C34">
        <w:t xml:space="preserve"> policy, 1978-1984</w:t>
      </w:r>
      <w:r w:rsidR="00381CE8">
        <w:rPr>
          <w:rFonts w:hint="eastAsia"/>
        </w:rPr>
        <w:t>',</w:t>
      </w:r>
      <w:r w:rsidRPr="00024C34">
        <w:t xml:space="preserve"> </w:t>
      </w:r>
      <w:r w:rsidRPr="00024C34">
        <w:rPr>
          <w:i/>
          <w:iCs/>
        </w:rPr>
        <w:t xml:space="preserve">Journal of International Affairs, </w:t>
      </w:r>
      <w:r w:rsidRPr="00A8264D">
        <w:rPr>
          <w:bCs/>
        </w:rPr>
        <w:t>39</w:t>
      </w:r>
      <w:r w:rsidRPr="00024C34">
        <w:t>, pp. 1-18.</w:t>
      </w:r>
    </w:p>
    <w:p w14:paraId="0A4B029C" w14:textId="04254E05" w:rsidR="004A61FB" w:rsidRPr="00024C34" w:rsidRDefault="004A61FB" w:rsidP="00024C34">
      <w:pPr>
        <w:pStyle w:val="Web"/>
        <w:spacing w:line="360" w:lineRule="auto"/>
      </w:pPr>
      <w:r w:rsidRPr="00024C34">
        <w:t xml:space="preserve">JOHN, S., PATRICK, W. and DAVE, U. </w:t>
      </w:r>
      <w:r w:rsidR="00F44162">
        <w:rPr>
          <w:rFonts w:hint="eastAsia"/>
        </w:rPr>
        <w:t>(</w:t>
      </w:r>
      <w:r w:rsidRPr="00024C34">
        <w:t>2009</w:t>
      </w:r>
      <w:r w:rsidR="00F44162">
        <w:rPr>
          <w:rFonts w:hint="eastAsia"/>
        </w:rPr>
        <w:t>)</w:t>
      </w:r>
      <w:r w:rsidRPr="00024C34">
        <w:t xml:space="preserve"> </w:t>
      </w:r>
      <w:r w:rsidRPr="00024C34">
        <w:rPr>
          <w:i/>
          <w:iCs/>
        </w:rPr>
        <w:t xml:space="preserve">The Concise Companion to Strategic Human Resources Management. </w:t>
      </w:r>
      <w:r w:rsidRPr="00024C34">
        <w:t>First Edition edn. United Kingdom: Routledge.</w:t>
      </w:r>
    </w:p>
    <w:p w14:paraId="7AAFD0D7" w14:textId="08B7928A" w:rsidR="004A61FB" w:rsidRPr="00024C34" w:rsidRDefault="004A61FB" w:rsidP="00024C34">
      <w:pPr>
        <w:pStyle w:val="Web"/>
        <w:spacing w:line="360" w:lineRule="auto"/>
      </w:pPr>
      <w:r w:rsidRPr="00024C34">
        <w:t xml:space="preserve">JOHNSON, M.W., CHRISTENSEN, C.M. and KAGERMANN, H. </w:t>
      </w:r>
      <w:r w:rsidR="00E83E97">
        <w:rPr>
          <w:rFonts w:hint="eastAsia"/>
        </w:rPr>
        <w:t>(</w:t>
      </w:r>
      <w:r w:rsidRPr="00024C34">
        <w:t>200</w:t>
      </w:r>
      <w:r w:rsidR="00E83E97">
        <w:rPr>
          <w:rFonts w:hint="eastAsia"/>
        </w:rPr>
        <w:t>8)</w:t>
      </w:r>
      <w:r w:rsidR="00E83E97">
        <w:t xml:space="preserve"> </w:t>
      </w:r>
      <w:r w:rsidR="00F44162">
        <w:rPr>
          <w:rFonts w:hint="eastAsia"/>
        </w:rPr>
        <w:t>'</w:t>
      </w:r>
      <w:r w:rsidRPr="00024C34">
        <w:t xml:space="preserve"> Reinventing your business model</w:t>
      </w:r>
      <w:r w:rsidR="00F44162">
        <w:rPr>
          <w:rFonts w:hint="eastAsia"/>
        </w:rPr>
        <w:t>',</w:t>
      </w:r>
      <w:r w:rsidRPr="00024C34">
        <w:t xml:space="preserve"> </w:t>
      </w:r>
      <w:r w:rsidRPr="00024C34">
        <w:rPr>
          <w:i/>
          <w:iCs/>
        </w:rPr>
        <w:t xml:space="preserve">Harvard business review, </w:t>
      </w:r>
      <w:r w:rsidRPr="00302887">
        <w:rPr>
          <w:bCs/>
        </w:rPr>
        <w:t>86</w:t>
      </w:r>
      <w:r w:rsidRPr="00024C34">
        <w:t>(12), pp. 57-68.</w:t>
      </w:r>
    </w:p>
    <w:p w14:paraId="45EBD4D2" w14:textId="51F391A7" w:rsidR="004A61FB" w:rsidRPr="00024C34" w:rsidRDefault="004A61FB" w:rsidP="00024C34">
      <w:pPr>
        <w:pStyle w:val="Web"/>
        <w:spacing w:line="360" w:lineRule="auto"/>
      </w:pPr>
      <w:r w:rsidRPr="00024C34">
        <w:t xml:space="preserve">LASSERRE, P. </w:t>
      </w:r>
      <w:r w:rsidR="00E83E97">
        <w:rPr>
          <w:rFonts w:hint="eastAsia"/>
        </w:rPr>
        <w:t>(</w:t>
      </w:r>
      <w:r w:rsidRPr="00024C34">
        <w:t>2018</w:t>
      </w:r>
      <w:r w:rsidR="00E83E97">
        <w:rPr>
          <w:rFonts w:hint="eastAsia"/>
        </w:rPr>
        <w:t>)</w:t>
      </w:r>
      <w:r w:rsidRPr="00024C34">
        <w:t xml:space="preserve"> </w:t>
      </w:r>
      <w:r w:rsidRPr="00024C34">
        <w:rPr>
          <w:i/>
          <w:iCs/>
        </w:rPr>
        <w:t xml:space="preserve">Global strategic management. </w:t>
      </w:r>
      <w:r w:rsidRPr="00024C34">
        <w:t>Fourth edition edn. London : Palgrave.</w:t>
      </w:r>
    </w:p>
    <w:p w14:paraId="03505AED" w14:textId="61D583DB" w:rsidR="004A61FB" w:rsidRPr="00024C34" w:rsidRDefault="004A61FB" w:rsidP="00024C34">
      <w:pPr>
        <w:pStyle w:val="Web"/>
        <w:spacing w:line="360" w:lineRule="auto"/>
      </w:pPr>
      <w:r w:rsidRPr="00024C34">
        <w:t xml:space="preserve">LIU, H. and LI, K, </w:t>
      </w:r>
      <w:r w:rsidR="0068394A">
        <w:rPr>
          <w:rFonts w:hint="eastAsia"/>
        </w:rPr>
        <w:t>(</w:t>
      </w:r>
      <w:r w:rsidRPr="00024C34">
        <w:t>2002</w:t>
      </w:r>
      <w:r w:rsidR="0068394A">
        <w:rPr>
          <w:rFonts w:hint="eastAsia"/>
        </w:rPr>
        <w:t>)</w:t>
      </w:r>
      <w:r w:rsidRPr="00024C34">
        <w:t xml:space="preserve"> </w:t>
      </w:r>
      <w:r w:rsidR="0068394A">
        <w:rPr>
          <w:rFonts w:hint="eastAsia"/>
        </w:rPr>
        <w:t>'</w:t>
      </w:r>
      <w:r w:rsidRPr="00024C34">
        <w:t>Strategic Implications of Emerging Chinese Multinationals: The Haier Case Study</w:t>
      </w:r>
      <w:r w:rsidR="0068394A">
        <w:rPr>
          <w:rFonts w:hint="eastAsia"/>
        </w:rPr>
        <w:t>',</w:t>
      </w:r>
      <w:r w:rsidRPr="00024C34">
        <w:t xml:space="preserve"> </w:t>
      </w:r>
      <w:r w:rsidRPr="00024C34">
        <w:rPr>
          <w:i/>
          <w:iCs/>
        </w:rPr>
        <w:t xml:space="preserve">European Management Journal, </w:t>
      </w:r>
      <w:r w:rsidRPr="00302887">
        <w:rPr>
          <w:bCs/>
        </w:rPr>
        <w:t>20</w:t>
      </w:r>
      <w:r w:rsidRPr="00024C34">
        <w:t>(6), pp. 699.</w:t>
      </w:r>
    </w:p>
    <w:p w14:paraId="3CBCF962" w14:textId="2EE4F701" w:rsidR="004A61FB" w:rsidRPr="00024C34" w:rsidRDefault="004A61FB" w:rsidP="00024C34">
      <w:pPr>
        <w:pStyle w:val="Web"/>
        <w:spacing w:line="360" w:lineRule="auto"/>
      </w:pPr>
      <w:r w:rsidRPr="00024C34">
        <w:t>LOCKE, E.A. and LATHAM, G.P.</w:t>
      </w:r>
      <w:r w:rsidR="0068394A">
        <w:t xml:space="preserve"> </w:t>
      </w:r>
      <w:r w:rsidR="0068394A">
        <w:rPr>
          <w:rFonts w:hint="eastAsia"/>
        </w:rPr>
        <w:t>(</w:t>
      </w:r>
      <w:r w:rsidRPr="00024C34">
        <w:t>2006</w:t>
      </w:r>
      <w:r w:rsidR="0068394A">
        <w:rPr>
          <w:rFonts w:hint="eastAsia"/>
        </w:rPr>
        <w:t>)</w:t>
      </w:r>
      <w:r w:rsidRPr="00024C34">
        <w:t xml:space="preserve"> </w:t>
      </w:r>
      <w:r w:rsidR="0068394A">
        <w:rPr>
          <w:rFonts w:hint="eastAsia"/>
        </w:rPr>
        <w:t>'</w:t>
      </w:r>
      <w:r w:rsidRPr="00024C34">
        <w:t>New Directions in Goal-Setting Theory</w:t>
      </w:r>
      <w:r w:rsidR="0068394A">
        <w:rPr>
          <w:rFonts w:hint="eastAsia"/>
        </w:rPr>
        <w:t>',</w:t>
      </w:r>
      <w:r w:rsidRPr="00024C34">
        <w:t xml:space="preserve"> </w:t>
      </w:r>
      <w:r w:rsidRPr="00024C34">
        <w:rPr>
          <w:i/>
          <w:iCs/>
        </w:rPr>
        <w:t xml:space="preserve">Current Directions in Psychological Science, </w:t>
      </w:r>
      <w:r w:rsidRPr="00302887">
        <w:rPr>
          <w:bCs/>
        </w:rPr>
        <w:t>15</w:t>
      </w:r>
      <w:r w:rsidRPr="00024C34">
        <w:t>(5), pp. 265-268.</w:t>
      </w:r>
    </w:p>
    <w:p w14:paraId="38B802CA" w14:textId="103560AB" w:rsidR="004A61FB" w:rsidRPr="00024C34" w:rsidRDefault="004A61FB" w:rsidP="00024C34">
      <w:pPr>
        <w:pStyle w:val="Web"/>
        <w:spacing w:line="360" w:lineRule="auto"/>
      </w:pPr>
      <w:r w:rsidRPr="00024C34">
        <w:t xml:space="preserve">LUM, T. and NANTO, D.K. </w:t>
      </w:r>
      <w:r w:rsidR="007050E1">
        <w:rPr>
          <w:rFonts w:hint="eastAsia"/>
        </w:rPr>
        <w:t>(</w:t>
      </w:r>
      <w:r w:rsidRPr="00024C34">
        <w:t>2007</w:t>
      </w:r>
      <w:r w:rsidR="007050E1">
        <w:rPr>
          <w:rFonts w:hint="eastAsia"/>
        </w:rPr>
        <w:t>)</w:t>
      </w:r>
      <w:r w:rsidRPr="00024C34">
        <w:t xml:space="preserve"> </w:t>
      </w:r>
      <w:r w:rsidR="007050E1">
        <w:rPr>
          <w:rFonts w:hint="eastAsia"/>
        </w:rPr>
        <w:t>'</w:t>
      </w:r>
      <w:r w:rsidRPr="00024C34">
        <w:t>China's Trade with the United States and the World, 2007</w:t>
      </w:r>
      <w:r w:rsidR="007050E1">
        <w:rPr>
          <w:rFonts w:hint="eastAsia"/>
        </w:rPr>
        <w:t>'</w:t>
      </w:r>
      <w:r w:rsidRPr="00024C34">
        <w:t>, LIBRARY OF CONGRESS WASHINGTON DC CONGRESSIONAL RESEARCH SERVICE.</w:t>
      </w:r>
    </w:p>
    <w:p w14:paraId="064FD63B" w14:textId="613E4A98" w:rsidR="004A61FB" w:rsidRDefault="004A61FB" w:rsidP="00024C34">
      <w:pPr>
        <w:pStyle w:val="Web"/>
        <w:spacing w:line="360" w:lineRule="auto"/>
      </w:pPr>
      <w:r w:rsidRPr="00024C34">
        <w:t xml:space="preserve">MADDEN, B.J. </w:t>
      </w:r>
      <w:r w:rsidR="007050E1">
        <w:rPr>
          <w:rFonts w:hint="eastAsia"/>
        </w:rPr>
        <w:t>(</w:t>
      </w:r>
      <w:r w:rsidRPr="00024C34">
        <w:t>2018</w:t>
      </w:r>
      <w:proofErr w:type="gramStart"/>
      <w:r w:rsidR="007050E1">
        <w:rPr>
          <w:rFonts w:hint="eastAsia"/>
        </w:rPr>
        <w:t>)</w:t>
      </w:r>
      <w:r w:rsidR="007050E1">
        <w:t xml:space="preserve"> </w:t>
      </w:r>
      <w:r w:rsidRPr="00024C34">
        <w:t xml:space="preserve"> </w:t>
      </w:r>
      <w:r w:rsidR="007050E1">
        <w:rPr>
          <w:rFonts w:hint="eastAsia"/>
        </w:rPr>
        <w:t>'</w:t>
      </w:r>
      <w:proofErr w:type="gramEnd"/>
      <w:r w:rsidRPr="00024C34">
        <w:t>Management's Key Responsibility</w:t>
      </w:r>
      <w:r w:rsidR="007050E1">
        <w:rPr>
          <w:rFonts w:hint="eastAsia"/>
        </w:rPr>
        <w:t>',</w:t>
      </w:r>
      <w:r w:rsidRPr="00024C34">
        <w:t xml:space="preserve"> </w:t>
      </w:r>
      <w:r w:rsidRPr="00024C34">
        <w:rPr>
          <w:i/>
          <w:iCs/>
        </w:rPr>
        <w:t xml:space="preserve">Journal of Applied Corporate Finance, </w:t>
      </w:r>
      <w:r w:rsidRPr="00302887">
        <w:rPr>
          <w:bCs/>
        </w:rPr>
        <w:t>30</w:t>
      </w:r>
      <w:r w:rsidRPr="00024C34">
        <w:t>(3), pp. 27-35.</w:t>
      </w:r>
    </w:p>
    <w:p w14:paraId="2DC08EAC" w14:textId="4CE908B0" w:rsidR="00846CFA" w:rsidRPr="00024C34" w:rsidRDefault="00846CFA" w:rsidP="00024C34">
      <w:pPr>
        <w:pStyle w:val="Web"/>
        <w:spacing w:line="360" w:lineRule="auto"/>
      </w:pPr>
      <w:r w:rsidRPr="00846CFA">
        <w:t>Manufacturing.net. (2019). GE Appliances Announces New Investment, Expansion On 2-Year Anniversary Of Haier Purchase. [online] Available at: https://www.manufacturing.net/industry-brief/2018/06/ge-appliances-announces-new-investment-expansion-2-year-anniversary-haier-purchase [Accessed 21 Mar. 2019].</w:t>
      </w:r>
    </w:p>
    <w:p w14:paraId="3FDA368D" w14:textId="0FB1BBF6" w:rsidR="004A61FB" w:rsidRPr="00024C34" w:rsidRDefault="004A61FB" w:rsidP="00024C34">
      <w:pPr>
        <w:pStyle w:val="Web"/>
        <w:spacing w:line="360" w:lineRule="auto"/>
      </w:pPr>
      <w:r w:rsidRPr="00024C34">
        <w:lastRenderedPageBreak/>
        <w:t xml:space="preserve">NAPIER, N.K. </w:t>
      </w:r>
      <w:r w:rsidR="007050E1">
        <w:rPr>
          <w:rFonts w:hint="eastAsia"/>
        </w:rPr>
        <w:t>(</w:t>
      </w:r>
      <w:r w:rsidRPr="00024C34">
        <w:t>1989</w:t>
      </w:r>
      <w:r w:rsidR="007050E1">
        <w:rPr>
          <w:rFonts w:hint="eastAsia"/>
        </w:rPr>
        <w:t>)</w:t>
      </w:r>
      <w:r w:rsidRPr="00024C34">
        <w:t xml:space="preserve"> </w:t>
      </w:r>
      <w:r w:rsidR="007050E1">
        <w:rPr>
          <w:rFonts w:hint="eastAsia"/>
        </w:rPr>
        <w:t>'</w:t>
      </w:r>
      <w:r w:rsidRPr="00024C34">
        <w:t>Mergers and Acquisitions, Human Resource Issues and Outcomes: A Review and Suggested Typology</w:t>
      </w:r>
      <w:r w:rsidR="007050E1">
        <w:rPr>
          <w:rFonts w:hint="eastAsia"/>
        </w:rPr>
        <w:t>',</w:t>
      </w:r>
      <w:r w:rsidRPr="00024C34">
        <w:t xml:space="preserve"> </w:t>
      </w:r>
      <w:r w:rsidRPr="00024C34">
        <w:rPr>
          <w:i/>
          <w:iCs/>
        </w:rPr>
        <w:t xml:space="preserve">Journal of Management Studies, </w:t>
      </w:r>
      <w:r w:rsidRPr="00302887">
        <w:rPr>
          <w:bCs/>
        </w:rPr>
        <w:t>26</w:t>
      </w:r>
      <w:r w:rsidRPr="00024C34">
        <w:t>(3), pp. 271-290.</w:t>
      </w:r>
    </w:p>
    <w:p w14:paraId="316BA401" w14:textId="25313DE8" w:rsidR="004A61FB" w:rsidRPr="00024C34" w:rsidRDefault="004A61FB" w:rsidP="00024C34">
      <w:pPr>
        <w:pStyle w:val="Web"/>
        <w:spacing w:line="360" w:lineRule="auto"/>
      </w:pPr>
      <w:r w:rsidRPr="00024C34">
        <w:t xml:space="preserve">PARK, J. </w:t>
      </w:r>
      <w:r w:rsidR="00CC2462">
        <w:rPr>
          <w:rFonts w:hint="eastAsia"/>
        </w:rPr>
        <w:t>(</w:t>
      </w:r>
      <w:r w:rsidRPr="00024C34">
        <w:t>1993</w:t>
      </w:r>
      <w:r w:rsidR="00CC2462">
        <w:rPr>
          <w:rFonts w:hint="eastAsia"/>
        </w:rPr>
        <w:t>)</w:t>
      </w:r>
      <w:r w:rsidRPr="00024C34">
        <w:t xml:space="preserve"> </w:t>
      </w:r>
      <w:r w:rsidR="00CC2462">
        <w:rPr>
          <w:rFonts w:hint="eastAsia"/>
        </w:rPr>
        <w:t>'</w:t>
      </w:r>
      <w:r w:rsidRPr="00024C34">
        <w:t>Impact of China's open-door policy on Pacific Rim trade</w:t>
      </w:r>
      <w:proofErr w:type="gramStart"/>
      <w:r w:rsidR="00CC2462">
        <w:rPr>
          <w:rFonts w:hint="eastAsia"/>
        </w:rPr>
        <w:t>'</w:t>
      </w:r>
      <w:r w:rsidR="007050E1">
        <w:rPr>
          <w:rFonts w:hint="eastAsia"/>
        </w:rPr>
        <w:t>,</w:t>
      </w:r>
      <w:r w:rsidR="007050E1">
        <w:t xml:space="preserve"> </w:t>
      </w:r>
      <w:r w:rsidRPr="00024C34">
        <w:t xml:space="preserve"> </w:t>
      </w:r>
      <w:r w:rsidRPr="00024C34">
        <w:rPr>
          <w:i/>
          <w:iCs/>
        </w:rPr>
        <w:t>Business</w:t>
      </w:r>
      <w:proofErr w:type="gramEnd"/>
      <w:r w:rsidRPr="00024C34">
        <w:rPr>
          <w:i/>
          <w:iCs/>
        </w:rPr>
        <w:t xml:space="preserve"> Economics, </w:t>
      </w:r>
      <w:r w:rsidRPr="00302887">
        <w:rPr>
          <w:bCs/>
        </w:rPr>
        <w:t>28</w:t>
      </w:r>
      <w:r w:rsidRPr="00024C34">
        <w:t>(4), pp. 51.</w:t>
      </w:r>
    </w:p>
    <w:p w14:paraId="097F799B" w14:textId="5926A0D5" w:rsidR="004A61FB" w:rsidRPr="00024C34" w:rsidRDefault="004A61FB" w:rsidP="00024C34">
      <w:pPr>
        <w:pStyle w:val="Web"/>
        <w:spacing w:line="360" w:lineRule="auto"/>
      </w:pPr>
      <w:r w:rsidRPr="00024C34">
        <w:t>RAGINI, V. and HARLEEN, A., 01/09</w:t>
      </w:r>
      <w:r w:rsidR="00CC2462">
        <w:rPr>
          <w:rFonts w:hint="eastAsia"/>
        </w:rPr>
        <w:t>.</w:t>
      </w:r>
      <w:r w:rsidRPr="00024C34">
        <w:t xml:space="preserve"> </w:t>
      </w:r>
      <w:r w:rsidR="00CC2462">
        <w:rPr>
          <w:rFonts w:hint="eastAsia"/>
        </w:rPr>
        <w:t>(</w:t>
      </w:r>
      <w:r w:rsidRPr="00024C34">
        <w:t>2015-last update</w:t>
      </w:r>
      <w:r w:rsidR="00CC2462">
        <w:rPr>
          <w:rFonts w:hint="eastAsia"/>
        </w:rPr>
        <w:t>)</w:t>
      </w:r>
      <w:r w:rsidRPr="00024C34">
        <w:t xml:space="preserve"> Haier Sustains Pole Position in the Euromonitor Global Major [Homepage of Bloomberg Publisher WEB Service], [Online]. Available: </w:t>
      </w:r>
      <w:hyperlink r:id="rId15" w:tgtFrame="_blank" w:history="1">
        <w:r w:rsidRPr="00024C34">
          <w:rPr>
            <w:rStyle w:val="a9"/>
          </w:rPr>
          <w:t>https://web.archive.org/web/20150824190730/http://www.bloomberg.com/article/2015-01-09/aSUb4iEQ60yA.html</w:t>
        </w:r>
      </w:hyperlink>
      <w:r w:rsidRPr="00024C34">
        <w:t xml:space="preserve"> [03/03, 2019].</w:t>
      </w:r>
    </w:p>
    <w:p w14:paraId="7A68EE78" w14:textId="16112831" w:rsidR="004A61FB" w:rsidRPr="00024C34" w:rsidRDefault="004A61FB" w:rsidP="00024C34">
      <w:pPr>
        <w:pStyle w:val="Web"/>
        <w:spacing w:line="360" w:lineRule="auto"/>
      </w:pPr>
      <w:r w:rsidRPr="00024C34">
        <w:t xml:space="preserve">SEGERS, R.T. </w:t>
      </w:r>
      <w:r w:rsidR="00F00DF3">
        <w:rPr>
          <w:rFonts w:hint="eastAsia"/>
        </w:rPr>
        <w:t>(</w:t>
      </w:r>
      <w:r w:rsidRPr="00024C34">
        <w:t>2016</w:t>
      </w:r>
      <w:r w:rsidR="00F00DF3">
        <w:rPr>
          <w:rFonts w:hint="eastAsia"/>
        </w:rPr>
        <w:t>)</w:t>
      </w:r>
      <w:r w:rsidR="00F00DF3">
        <w:t xml:space="preserve"> </w:t>
      </w:r>
      <w:r w:rsidRPr="00024C34">
        <w:t xml:space="preserve"> </w:t>
      </w:r>
      <w:r w:rsidRPr="00024C34">
        <w:rPr>
          <w:i/>
          <w:iCs/>
        </w:rPr>
        <w:t xml:space="preserve">Multinational Management: A Casebook on Asia’s Global Market Leaders. </w:t>
      </w:r>
      <w:r w:rsidRPr="00024C34">
        <w:t>1st ed. 2016 edn. Cham: Cham: Springer International Publishing.</w:t>
      </w:r>
    </w:p>
    <w:p w14:paraId="26917685" w14:textId="1B13498A" w:rsidR="004A61FB" w:rsidRPr="00024C34" w:rsidRDefault="004A61FB" w:rsidP="00024C34">
      <w:pPr>
        <w:pStyle w:val="Web"/>
        <w:spacing w:line="360" w:lineRule="auto"/>
      </w:pPr>
      <w:r w:rsidRPr="00024C34">
        <w:t xml:space="preserve">SEO, M. and HILL, </w:t>
      </w:r>
      <w:proofErr w:type="gramStart"/>
      <w:r w:rsidRPr="00024C34">
        <w:t>N.S.</w:t>
      </w:r>
      <w:r w:rsidR="00F00DF3">
        <w:t>(</w:t>
      </w:r>
      <w:proofErr w:type="gramEnd"/>
      <w:r w:rsidRPr="00024C34">
        <w:t>2005</w:t>
      </w:r>
      <w:r w:rsidR="00F00DF3">
        <w:t>)</w:t>
      </w:r>
      <w:r w:rsidRPr="00024C34">
        <w:t xml:space="preserve"> </w:t>
      </w:r>
      <w:r w:rsidR="00F00DF3">
        <w:t>'</w:t>
      </w:r>
      <w:r w:rsidRPr="00024C34">
        <w:t>Understanding the Human Side of Merger and Acquisition: An Integrative Framework</w:t>
      </w:r>
      <w:r w:rsidR="00F00DF3">
        <w:t>',</w:t>
      </w:r>
      <w:r w:rsidRPr="00024C34">
        <w:t xml:space="preserve"> </w:t>
      </w:r>
      <w:r w:rsidRPr="00024C34">
        <w:rPr>
          <w:i/>
          <w:iCs/>
        </w:rPr>
        <w:t xml:space="preserve">The Journal of applied behavioral science, </w:t>
      </w:r>
      <w:r w:rsidRPr="008763CC">
        <w:rPr>
          <w:bCs/>
        </w:rPr>
        <w:t>41</w:t>
      </w:r>
      <w:r w:rsidRPr="00024C34">
        <w:t>(4), pp. 422-443.</w:t>
      </w:r>
    </w:p>
    <w:p w14:paraId="357C88C9" w14:textId="7981E4E6" w:rsidR="004A61FB" w:rsidRPr="00024C34" w:rsidRDefault="004A61FB" w:rsidP="00024C34">
      <w:pPr>
        <w:pStyle w:val="Web"/>
        <w:spacing w:line="360" w:lineRule="auto"/>
      </w:pPr>
      <w:r w:rsidRPr="00024C34">
        <w:t xml:space="preserve">SLATER, R. </w:t>
      </w:r>
      <w:r w:rsidR="00E55596">
        <w:t>(</w:t>
      </w:r>
      <w:r w:rsidRPr="00024C34">
        <w:t>1998</w:t>
      </w:r>
      <w:r w:rsidR="00235395">
        <w:t xml:space="preserve">) </w:t>
      </w:r>
      <w:r w:rsidRPr="00024C34">
        <w:t xml:space="preserve"> </w:t>
      </w:r>
      <w:r w:rsidRPr="00024C34">
        <w:rPr>
          <w:i/>
          <w:iCs/>
        </w:rPr>
        <w:t xml:space="preserve">Jack Welch and the GE Way. </w:t>
      </w:r>
      <w:r w:rsidRPr="00024C34">
        <w:t>Blacklick: Blacklick</w:t>
      </w:r>
      <w:r w:rsidR="00235395">
        <w:t>.</w:t>
      </w:r>
      <w:r w:rsidRPr="00024C34">
        <w:t xml:space="preserve"> USA: McGraw-Hill Professional Publishing.</w:t>
      </w:r>
    </w:p>
    <w:p w14:paraId="059850E7" w14:textId="63CBE258" w:rsidR="004A61FB" w:rsidRPr="00024C34" w:rsidRDefault="004A61FB" w:rsidP="00024C34">
      <w:pPr>
        <w:pStyle w:val="Web"/>
        <w:spacing w:line="360" w:lineRule="auto"/>
      </w:pPr>
      <w:r w:rsidRPr="00024C34">
        <w:t>TAYLOR, R.</w:t>
      </w:r>
      <w:r w:rsidR="00E55596">
        <w:t xml:space="preserve"> (</w:t>
      </w:r>
      <w:r w:rsidRPr="00024C34">
        <w:t>2002</w:t>
      </w:r>
      <w:r w:rsidR="00E55596">
        <w:t>)</w:t>
      </w:r>
      <w:r w:rsidRPr="00024C34">
        <w:t xml:space="preserve"> </w:t>
      </w:r>
      <w:r w:rsidR="00E55596">
        <w:t>'</w:t>
      </w:r>
      <w:r w:rsidRPr="00024C34">
        <w:t>Globalization Strategies of Chinese Companies: Current Developments and Future Prospects</w:t>
      </w:r>
      <w:r w:rsidR="00E55596">
        <w:t>',</w:t>
      </w:r>
      <w:r w:rsidRPr="00024C34">
        <w:t xml:space="preserve"> </w:t>
      </w:r>
      <w:r w:rsidRPr="00024C34">
        <w:rPr>
          <w:i/>
          <w:iCs/>
        </w:rPr>
        <w:t xml:space="preserve">Asian Business &amp; Management, </w:t>
      </w:r>
      <w:r w:rsidRPr="008763CC">
        <w:rPr>
          <w:bCs/>
        </w:rPr>
        <w:t>1</w:t>
      </w:r>
      <w:r w:rsidRPr="00024C34">
        <w:t>(2), pp. 209.</w:t>
      </w:r>
    </w:p>
    <w:p w14:paraId="3F646524" w14:textId="7C819E12" w:rsidR="004A61FB" w:rsidRPr="00024C34" w:rsidRDefault="004A61FB" w:rsidP="00024C34">
      <w:pPr>
        <w:pStyle w:val="Web"/>
        <w:spacing w:line="360" w:lineRule="auto"/>
      </w:pPr>
      <w:r w:rsidRPr="00024C34">
        <w:t xml:space="preserve">TOM, S., JULIE, Z. and FIONA, L., 02/08 </w:t>
      </w:r>
      <w:r w:rsidR="00D26156">
        <w:t>(</w:t>
      </w:r>
      <w:r w:rsidRPr="00024C34">
        <w:t>2018-last update</w:t>
      </w:r>
      <w:r w:rsidR="00D26156">
        <w:t>)</w:t>
      </w:r>
      <w:r w:rsidRPr="00024C34">
        <w:t xml:space="preserve"> </w:t>
      </w:r>
      <w:r w:rsidRPr="008763CC">
        <w:rPr>
          <w:bCs/>
        </w:rPr>
        <w:t>Haier to headline launch of Chinese D-shares in Germany: sources</w:t>
      </w:r>
      <w:r w:rsidRPr="00024C34">
        <w:t xml:space="preserve"> [Homepage of The Thomson Reuters Trust Principles.], [Online]. Available: </w:t>
      </w:r>
      <w:hyperlink r:id="rId16" w:tgtFrame="_blank" w:history="1">
        <w:r w:rsidRPr="00024C34">
          <w:rPr>
            <w:rStyle w:val="a9"/>
          </w:rPr>
          <w:t>https://www.reuters.com/article/us-germany-china-stocks/haier-to-headline-launch-of-chinese-d-shares-in-germany-sources-idUSKBN1FS1O5</w:t>
        </w:r>
      </w:hyperlink>
      <w:r w:rsidRPr="00024C34">
        <w:t xml:space="preserve"> [03/03, 2019].</w:t>
      </w:r>
    </w:p>
    <w:p w14:paraId="0988EAE7" w14:textId="4A7B16DF" w:rsidR="004A61FB" w:rsidRPr="00024C34" w:rsidRDefault="004A61FB" w:rsidP="00024C34">
      <w:pPr>
        <w:pStyle w:val="Web"/>
        <w:spacing w:line="360" w:lineRule="auto"/>
      </w:pPr>
      <w:r w:rsidRPr="00024C34">
        <w:t xml:space="preserve">VANCE, C.M., MCCLAINE, S.R., BOJE, D.M. and STAGE, H.D. </w:t>
      </w:r>
      <w:r w:rsidR="00F86F31">
        <w:t>(</w:t>
      </w:r>
      <w:r w:rsidRPr="00024C34">
        <w:t>1992</w:t>
      </w:r>
      <w:r w:rsidR="00F86F31">
        <w:t>)</w:t>
      </w:r>
      <w:r w:rsidRPr="00024C34">
        <w:t xml:space="preserve"> </w:t>
      </w:r>
      <w:r w:rsidR="000D1FA8">
        <w:t>'</w:t>
      </w:r>
      <w:r w:rsidRPr="00024C34">
        <w:t>An Examination of the Transferability of Traditional Performance Appraisal Principles across Cultural Boundaries</w:t>
      </w:r>
      <w:r w:rsidR="000D1FA8">
        <w:t>'</w:t>
      </w:r>
      <w:r w:rsidRPr="00024C34">
        <w:t xml:space="preserve">. </w:t>
      </w:r>
      <w:r w:rsidRPr="00024C34">
        <w:rPr>
          <w:i/>
          <w:iCs/>
        </w:rPr>
        <w:t>MIR: Management International Review,</w:t>
      </w:r>
      <w:r w:rsidRPr="008763CC">
        <w:rPr>
          <w:i/>
          <w:iCs/>
        </w:rPr>
        <w:t xml:space="preserve"> </w:t>
      </w:r>
      <w:r w:rsidRPr="008763CC">
        <w:rPr>
          <w:bCs/>
        </w:rPr>
        <w:t>32</w:t>
      </w:r>
      <w:r w:rsidRPr="00024C34">
        <w:t>(4), pp. 313-326.</w:t>
      </w:r>
    </w:p>
    <w:p w14:paraId="64A844B5" w14:textId="2BFCACC1" w:rsidR="004A61FB" w:rsidRPr="00024C34" w:rsidRDefault="004A61FB" w:rsidP="00024C34">
      <w:pPr>
        <w:pStyle w:val="Web"/>
        <w:spacing w:line="360" w:lineRule="auto"/>
      </w:pPr>
      <w:r w:rsidRPr="00024C34">
        <w:t xml:space="preserve">WANG, Y. </w:t>
      </w:r>
      <w:r w:rsidR="0093523B">
        <w:t>(</w:t>
      </w:r>
      <w:r w:rsidRPr="00024C34">
        <w:t>2015</w:t>
      </w:r>
      <w:r w:rsidR="0093523B">
        <w:t>)</w:t>
      </w:r>
      <w:r w:rsidR="006952B5">
        <w:t xml:space="preserve"> '</w:t>
      </w:r>
      <w:r w:rsidRPr="00024C34">
        <w:t>The Overseas Development of Chinese Electronics Companies: A case study of Haier and TCL</w:t>
      </w:r>
      <w:r w:rsidR="006952B5">
        <w:t>'</w:t>
      </w:r>
      <w:r w:rsidR="00544742">
        <w:t>, 345-376</w:t>
      </w:r>
    </w:p>
    <w:p w14:paraId="2660B4B7" w14:textId="5D0FC8FD" w:rsidR="004A61FB" w:rsidRPr="00024C34" w:rsidRDefault="004A61FB" w:rsidP="00024C34">
      <w:pPr>
        <w:pStyle w:val="Web"/>
        <w:spacing w:line="360" w:lineRule="auto"/>
      </w:pPr>
      <w:r w:rsidRPr="00024C34">
        <w:lastRenderedPageBreak/>
        <w:t xml:space="preserve">YI, J.J. </w:t>
      </w:r>
      <w:r w:rsidR="003763F6">
        <w:t>(</w:t>
      </w:r>
      <w:r w:rsidRPr="00024C34">
        <w:t>2003</w:t>
      </w:r>
      <w:r w:rsidR="003763F6">
        <w:t>)</w:t>
      </w:r>
      <w:r w:rsidRPr="00024C34">
        <w:t xml:space="preserve"> </w:t>
      </w:r>
      <w:r w:rsidRPr="00024C34">
        <w:rPr>
          <w:i/>
          <w:iCs/>
        </w:rPr>
        <w:t>The Haier way : the making of a Chinese business leader and a global brand</w:t>
      </w:r>
      <w:r w:rsidR="00744A7D">
        <w:rPr>
          <w:i/>
          <w:iCs/>
        </w:rPr>
        <w:t>.</w:t>
      </w:r>
      <w:r w:rsidR="009B6E2C">
        <w:rPr>
          <w:i/>
          <w:iCs/>
        </w:rPr>
        <w:t xml:space="preserve"> </w:t>
      </w:r>
      <w:r w:rsidRPr="00024C34">
        <w:rPr>
          <w:i/>
          <w:iCs/>
        </w:rPr>
        <w:t xml:space="preserve"> </w:t>
      </w:r>
      <w:r w:rsidRPr="00024C34">
        <w:t>1st ed edn. Dumont, NJ : Homa &amp; Sekey Books.</w:t>
      </w:r>
    </w:p>
    <w:p w14:paraId="00F8E056" w14:textId="2C182B76" w:rsidR="00A43212" w:rsidRPr="00024C34" w:rsidRDefault="004A61FB" w:rsidP="00024C34">
      <w:pPr>
        <w:pStyle w:val="Web"/>
        <w:spacing w:line="360" w:lineRule="auto"/>
      </w:pPr>
      <w:r w:rsidRPr="00024C34">
        <w:t xml:space="preserve">ZHAO, S. and DU, J. </w:t>
      </w:r>
      <w:r w:rsidR="00B84C62">
        <w:t>(</w:t>
      </w:r>
      <w:r w:rsidRPr="00024C34">
        <w:t>2012</w:t>
      </w:r>
      <w:r w:rsidR="00B84C62">
        <w:t>)</w:t>
      </w:r>
      <w:r w:rsidRPr="00024C34">
        <w:t xml:space="preserve"> </w:t>
      </w:r>
      <w:r w:rsidR="00540C67">
        <w:t>'</w:t>
      </w:r>
      <w:r w:rsidRPr="00024C34">
        <w:t>Thirty-two years of development of human resource management in China: Review and prospects</w:t>
      </w:r>
      <w:r w:rsidR="00A81944">
        <w:t>',</w:t>
      </w:r>
      <w:r w:rsidRPr="00024C34">
        <w:t xml:space="preserve"> </w:t>
      </w:r>
      <w:r w:rsidRPr="00024C34">
        <w:rPr>
          <w:i/>
          <w:iCs/>
        </w:rPr>
        <w:t xml:space="preserve">Human Resource Management Review, </w:t>
      </w:r>
      <w:r w:rsidRPr="008763CC">
        <w:rPr>
          <w:bCs/>
        </w:rPr>
        <w:t>22</w:t>
      </w:r>
      <w:r w:rsidRPr="00024C34">
        <w:t>(3), pp. 179-188.</w:t>
      </w:r>
      <w:r w:rsidRPr="00024C34">
        <w:rPr>
          <w:rFonts w:eastAsia="Times New Roman"/>
        </w:rPr>
        <w:t> </w:t>
      </w:r>
      <w:r w:rsidRPr="00024C34">
        <w:fldChar w:fldCharType="end"/>
      </w:r>
    </w:p>
    <w:sectPr w:rsidR="00A43212" w:rsidRPr="00024C34" w:rsidSect="006666FF">
      <w:footerReference w:type="default" r:id="rId17"/>
      <w:pgSz w:w="12240" w:h="15840"/>
      <w:pgMar w:top="1151" w:right="1151" w:bottom="1151" w:left="1151"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F9608B" w14:textId="77777777" w:rsidR="003B1B5D" w:rsidRDefault="003B1B5D" w:rsidP="00D154D9">
      <w:pPr>
        <w:spacing w:after="0" w:line="240" w:lineRule="auto"/>
      </w:pPr>
      <w:r>
        <w:separator/>
      </w:r>
    </w:p>
  </w:endnote>
  <w:endnote w:type="continuationSeparator" w:id="0">
    <w:p w14:paraId="6E06D1B1" w14:textId="77777777" w:rsidR="003B1B5D" w:rsidRDefault="003B1B5D" w:rsidP="00D154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2E35A3" w14:textId="55D2AE40" w:rsidR="00153D05" w:rsidRDefault="00153D05">
    <w:pPr>
      <w:pStyle w:val="a5"/>
      <w:jc w:val="center"/>
    </w:pPr>
    <w:r>
      <w:t xml:space="preserve">Page </w:t>
    </w:r>
    <w:sdt>
      <w:sdtPr>
        <w:id w:val="449049220"/>
        <w:docPartObj>
          <w:docPartGallery w:val="Page Numbers (Bottom of Page)"/>
          <w:docPartUnique/>
        </w:docPartObj>
      </w:sdtPr>
      <w:sdtEndPr/>
      <w:sdtContent>
        <w:r>
          <w:fldChar w:fldCharType="begin"/>
        </w:r>
        <w:r>
          <w:instrText>PAGE   \* MERGEFORMAT</w:instrText>
        </w:r>
        <w:r>
          <w:fldChar w:fldCharType="separate"/>
        </w:r>
        <w:r w:rsidR="003F3CE3" w:rsidRPr="003F3CE3">
          <w:rPr>
            <w:noProof/>
            <w:lang w:val="zh-TW" w:eastAsia="zh-TW"/>
          </w:rPr>
          <w:t>30</w:t>
        </w:r>
        <w:r>
          <w:fldChar w:fldCharType="end"/>
        </w:r>
      </w:sdtContent>
    </w:sdt>
  </w:p>
  <w:p w14:paraId="65715164" w14:textId="77777777" w:rsidR="00153D05" w:rsidRDefault="00153D05">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5614F7" w14:textId="77777777" w:rsidR="003B1B5D" w:rsidRDefault="003B1B5D" w:rsidP="00D154D9">
      <w:pPr>
        <w:spacing w:after="0" w:line="240" w:lineRule="auto"/>
      </w:pPr>
      <w:r>
        <w:separator/>
      </w:r>
    </w:p>
  </w:footnote>
  <w:footnote w:type="continuationSeparator" w:id="0">
    <w:p w14:paraId="6BAF359B" w14:textId="77777777" w:rsidR="003B1B5D" w:rsidRDefault="003B1B5D" w:rsidP="00D154D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F0430DD"/>
    <w:multiLevelType w:val="hybridMultilevel"/>
    <w:tmpl w:val="3926E730"/>
    <w:lvl w:ilvl="0" w:tplc="A86240BE">
      <w:numFmt w:val="bullet"/>
      <w:lvlText w:val="-"/>
      <w:lvlJc w:val="left"/>
      <w:pPr>
        <w:ind w:left="360" w:hanging="360"/>
      </w:pPr>
      <w:rPr>
        <w:rFonts w:ascii="Times New Roman" w:eastAsiaTheme="minorEastAsia" w:hAnsi="Times New Roman" w:cs="Times New Roman"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bordersDoNotSurroundHeader/>
  <w:bordersDoNotSurroundFooter/>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C01F6"/>
    <w:rsid w:val="0000337C"/>
    <w:rsid w:val="000033C6"/>
    <w:rsid w:val="0000680B"/>
    <w:rsid w:val="000114DE"/>
    <w:rsid w:val="00012809"/>
    <w:rsid w:val="00021957"/>
    <w:rsid w:val="00024C34"/>
    <w:rsid w:val="00026457"/>
    <w:rsid w:val="00026812"/>
    <w:rsid w:val="00031B76"/>
    <w:rsid w:val="00033DAF"/>
    <w:rsid w:val="00034EB7"/>
    <w:rsid w:val="000401C4"/>
    <w:rsid w:val="00043397"/>
    <w:rsid w:val="000439AD"/>
    <w:rsid w:val="000445DC"/>
    <w:rsid w:val="000452FE"/>
    <w:rsid w:val="00054A4B"/>
    <w:rsid w:val="00056F2D"/>
    <w:rsid w:val="00061448"/>
    <w:rsid w:val="00073668"/>
    <w:rsid w:val="0007619F"/>
    <w:rsid w:val="00077D10"/>
    <w:rsid w:val="00081FEF"/>
    <w:rsid w:val="00084277"/>
    <w:rsid w:val="000853B3"/>
    <w:rsid w:val="0008622B"/>
    <w:rsid w:val="000866D5"/>
    <w:rsid w:val="00091481"/>
    <w:rsid w:val="00091DB3"/>
    <w:rsid w:val="000938A5"/>
    <w:rsid w:val="000939D7"/>
    <w:rsid w:val="000942E0"/>
    <w:rsid w:val="00094621"/>
    <w:rsid w:val="0009596D"/>
    <w:rsid w:val="00096B88"/>
    <w:rsid w:val="00096D5F"/>
    <w:rsid w:val="00097EE1"/>
    <w:rsid w:val="000A001D"/>
    <w:rsid w:val="000A2200"/>
    <w:rsid w:val="000A70EC"/>
    <w:rsid w:val="000B13B4"/>
    <w:rsid w:val="000B1742"/>
    <w:rsid w:val="000B1A71"/>
    <w:rsid w:val="000B266E"/>
    <w:rsid w:val="000B2B4D"/>
    <w:rsid w:val="000B4BCC"/>
    <w:rsid w:val="000C4F3E"/>
    <w:rsid w:val="000C7160"/>
    <w:rsid w:val="000C76F7"/>
    <w:rsid w:val="000D1FA8"/>
    <w:rsid w:val="000D3B38"/>
    <w:rsid w:val="000D61C4"/>
    <w:rsid w:val="000D662B"/>
    <w:rsid w:val="000D69E6"/>
    <w:rsid w:val="000E2FE6"/>
    <w:rsid w:val="000E5288"/>
    <w:rsid w:val="000E5A22"/>
    <w:rsid w:val="000F2024"/>
    <w:rsid w:val="000F283E"/>
    <w:rsid w:val="000F2F0E"/>
    <w:rsid w:val="000F3BB1"/>
    <w:rsid w:val="000F3C34"/>
    <w:rsid w:val="000F42DB"/>
    <w:rsid w:val="000F6DE6"/>
    <w:rsid w:val="000F7A77"/>
    <w:rsid w:val="001022E6"/>
    <w:rsid w:val="00102D91"/>
    <w:rsid w:val="00103BD8"/>
    <w:rsid w:val="00104863"/>
    <w:rsid w:val="00104940"/>
    <w:rsid w:val="00106943"/>
    <w:rsid w:val="00112084"/>
    <w:rsid w:val="00112B03"/>
    <w:rsid w:val="00114D0D"/>
    <w:rsid w:val="00123450"/>
    <w:rsid w:val="00124CCF"/>
    <w:rsid w:val="00127503"/>
    <w:rsid w:val="00137D32"/>
    <w:rsid w:val="00137F41"/>
    <w:rsid w:val="001411A5"/>
    <w:rsid w:val="00143065"/>
    <w:rsid w:val="0014544E"/>
    <w:rsid w:val="00151052"/>
    <w:rsid w:val="00151DC8"/>
    <w:rsid w:val="00152090"/>
    <w:rsid w:val="00152148"/>
    <w:rsid w:val="00153D05"/>
    <w:rsid w:val="00166685"/>
    <w:rsid w:val="00167238"/>
    <w:rsid w:val="001704F6"/>
    <w:rsid w:val="00172DB4"/>
    <w:rsid w:val="00176B65"/>
    <w:rsid w:val="00177B18"/>
    <w:rsid w:val="00177F44"/>
    <w:rsid w:val="001820A2"/>
    <w:rsid w:val="00182ECC"/>
    <w:rsid w:val="0018654B"/>
    <w:rsid w:val="00186A6C"/>
    <w:rsid w:val="001A20EF"/>
    <w:rsid w:val="001A61EA"/>
    <w:rsid w:val="001A74BC"/>
    <w:rsid w:val="001B1E2E"/>
    <w:rsid w:val="001B299C"/>
    <w:rsid w:val="001B2DEF"/>
    <w:rsid w:val="001B351F"/>
    <w:rsid w:val="001B4E8E"/>
    <w:rsid w:val="001B506B"/>
    <w:rsid w:val="001B5BFF"/>
    <w:rsid w:val="001C01F6"/>
    <w:rsid w:val="001C0B17"/>
    <w:rsid w:val="001C0E03"/>
    <w:rsid w:val="001C1D99"/>
    <w:rsid w:val="001C3A77"/>
    <w:rsid w:val="001C3DFD"/>
    <w:rsid w:val="001C433A"/>
    <w:rsid w:val="001C43CD"/>
    <w:rsid w:val="001C626F"/>
    <w:rsid w:val="001C6C57"/>
    <w:rsid w:val="001D42CB"/>
    <w:rsid w:val="001D5567"/>
    <w:rsid w:val="001E0970"/>
    <w:rsid w:val="001E1FD7"/>
    <w:rsid w:val="001E2185"/>
    <w:rsid w:val="001E7500"/>
    <w:rsid w:val="001F01E2"/>
    <w:rsid w:val="001F1291"/>
    <w:rsid w:val="001F18E5"/>
    <w:rsid w:val="001F1CFD"/>
    <w:rsid w:val="001F6B46"/>
    <w:rsid w:val="002032DF"/>
    <w:rsid w:val="00204F5B"/>
    <w:rsid w:val="00206169"/>
    <w:rsid w:val="00212BA8"/>
    <w:rsid w:val="00213B4B"/>
    <w:rsid w:val="00214DE5"/>
    <w:rsid w:val="002168FA"/>
    <w:rsid w:val="002218A1"/>
    <w:rsid w:val="00222935"/>
    <w:rsid w:val="00223829"/>
    <w:rsid w:val="00224D07"/>
    <w:rsid w:val="00224E5C"/>
    <w:rsid w:val="002267E0"/>
    <w:rsid w:val="00227DF3"/>
    <w:rsid w:val="00230E92"/>
    <w:rsid w:val="00234064"/>
    <w:rsid w:val="00234690"/>
    <w:rsid w:val="00234A06"/>
    <w:rsid w:val="00235395"/>
    <w:rsid w:val="00241CD2"/>
    <w:rsid w:val="00241F20"/>
    <w:rsid w:val="002443DE"/>
    <w:rsid w:val="00244DCF"/>
    <w:rsid w:val="00245877"/>
    <w:rsid w:val="00246381"/>
    <w:rsid w:val="00246AFA"/>
    <w:rsid w:val="002528AF"/>
    <w:rsid w:val="00252C41"/>
    <w:rsid w:val="00254277"/>
    <w:rsid w:val="00254AEE"/>
    <w:rsid w:val="002626A1"/>
    <w:rsid w:val="00264B53"/>
    <w:rsid w:val="00264C3C"/>
    <w:rsid w:val="00264CB6"/>
    <w:rsid w:val="00266F68"/>
    <w:rsid w:val="00273C4D"/>
    <w:rsid w:val="00282CB1"/>
    <w:rsid w:val="00283296"/>
    <w:rsid w:val="00283D42"/>
    <w:rsid w:val="00284EB9"/>
    <w:rsid w:val="0028708F"/>
    <w:rsid w:val="00287C6B"/>
    <w:rsid w:val="00287C76"/>
    <w:rsid w:val="00293833"/>
    <w:rsid w:val="00295DFA"/>
    <w:rsid w:val="00297413"/>
    <w:rsid w:val="00297A53"/>
    <w:rsid w:val="002A7EF9"/>
    <w:rsid w:val="002B0F56"/>
    <w:rsid w:val="002B4044"/>
    <w:rsid w:val="002B468E"/>
    <w:rsid w:val="002B6564"/>
    <w:rsid w:val="002B6BA0"/>
    <w:rsid w:val="002B6FE7"/>
    <w:rsid w:val="002C267B"/>
    <w:rsid w:val="002C4474"/>
    <w:rsid w:val="002C7045"/>
    <w:rsid w:val="002D04ED"/>
    <w:rsid w:val="002D0D2A"/>
    <w:rsid w:val="002E0984"/>
    <w:rsid w:val="002E140D"/>
    <w:rsid w:val="002E286C"/>
    <w:rsid w:val="002E4A2F"/>
    <w:rsid w:val="002E4C39"/>
    <w:rsid w:val="002E6F9B"/>
    <w:rsid w:val="002F0B42"/>
    <w:rsid w:val="002F11E7"/>
    <w:rsid w:val="002F3D85"/>
    <w:rsid w:val="002F5966"/>
    <w:rsid w:val="002F5CF2"/>
    <w:rsid w:val="0030020E"/>
    <w:rsid w:val="00302887"/>
    <w:rsid w:val="003031AE"/>
    <w:rsid w:val="00305CBB"/>
    <w:rsid w:val="00307F23"/>
    <w:rsid w:val="00310378"/>
    <w:rsid w:val="003104D1"/>
    <w:rsid w:val="00310F4E"/>
    <w:rsid w:val="00311408"/>
    <w:rsid w:val="00316FB3"/>
    <w:rsid w:val="00317E0D"/>
    <w:rsid w:val="00320F28"/>
    <w:rsid w:val="00324DAB"/>
    <w:rsid w:val="00327DF6"/>
    <w:rsid w:val="00332DF7"/>
    <w:rsid w:val="00334516"/>
    <w:rsid w:val="0033503D"/>
    <w:rsid w:val="00335941"/>
    <w:rsid w:val="0034356D"/>
    <w:rsid w:val="0034502B"/>
    <w:rsid w:val="00352255"/>
    <w:rsid w:val="00353315"/>
    <w:rsid w:val="00353552"/>
    <w:rsid w:val="003540A4"/>
    <w:rsid w:val="00354D31"/>
    <w:rsid w:val="00355194"/>
    <w:rsid w:val="003553BF"/>
    <w:rsid w:val="00356309"/>
    <w:rsid w:val="00356826"/>
    <w:rsid w:val="003626E2"/>
    <w:rsid w:val="00365945"/>
    <w:rsid w:val="00370319"/>
    <w:rsid w:val="00370EFC"/>
    <w:rsid w:val="00371F7F"/>
    <w:rsid w:val="0037278B"/>
    <w:rsid w:val="00372C12"/>
    <w:rsid w:val="00372DF7"/>
    <w:rsid w:val="00373F92"/>
    <w:rsid w:val="003749DB"/>
    <w:rsid w:val="00374CF8"/>
    <w:rsid w:val="003759CE"/>
    <w:rsid w:val="003763F6"/>
    <w:rsid w:val="00380575"/>
    <w:rsid w:val="00381CE8"/>
    <w:rsid w:val="00382CCA"/>
    <w:rsid w:val="003874FA"/>
    <w:rsid w:val="003875B0"/>
    <w:rsid w:val="003903BC"/>
    <w:rsid w:val="00393F46"/>
    <w:rsid w:val="003A0062"/>
    <w:rsid w:val="003A14E8"/>
    <w:rsid w:val="003A7F5F"/>
    <w:rsid w:val="003B1B5D"/>
    <w:rsid w:val="003C22E4"/>
    <w:rsid w:val="003C47BF"/>
    <w:rsid w:val="003D5471"/>
    <w:rsid w:val="003E10A2"/>
    <w:rsid w:val="003E5638"/>
    <w:rsid w:val="003E7A1B"/>
    <w:rsid w:val="003E7A71"/>
    <w:rsid w:val="003E7EA2"/>
    <w:rsid w:val="003F093F"/>
    <w:rsid w:val="003F2124"/>
    <w:rsid w:val="003F28A4"/>
    <w:rsid w:val="003F3AB8"/>
    <w:rsid w:val="003F3B07"/>
    <w:rsid w:val="003F3CE3"/>
    <w:rsid w:val="0040171A"/>
    <w:rsid w:val="004017A0"/>
    <w:rsid w:val="00402667"/>
    <w:rsid w:val="0040316E"/>
    <w:rsid w:val="00403FD5"/>
    <w:rsid w:val="00406AA6"/>
    <w:rsid w:val="00407762"/>
    <w:rsid w:val="00407EE9"/>
    <w:rsid w:val="00410579"/>
    <w:rsid w:val="00410F87"/>
    <w:rsid w:val="00415E1A"/>
    <w:rsid w:val="004178ED"/>
    <w:rsid w:val="00421CC3"/>
    <w:rsid w:val="00422796"/>
    <w:rsid w:val="0042362B"/>
    <w:rsid w:val="00423C35"/>
    <w:rsid w:val="00425DCF"/>
    <w:rsid w:val="00427B6E"/>
    <w:rsid w:val="00431C18"/>
    <w:rsid w:val="0043364D"/>
    <w:rsid w:val="004344C4"/>
    <w:rsid w:val="0043699A"/>
    <w:rsid w:val="00440CFD"/>
    <w:rsid w:val="00441250"/>
    <w:rsid w:val="0044206D"/>
    <w:rsid w:val="0044540D"/>
    <w:rsid w:val="004454F3"/>
    <w:rsid w:val="00447095"/>
    <w:rsid w:val="00450ADD"/>
    <w:rsid w:val="00452489"/>
    <w:rsid w:val="00452CF2"/>
    <w:rsid w:val="00453232"/>
    <w:rsid w:val="0045349C"/>
    <w:rsid w:val="00453512"/>
    <w:rsid w:val="00462D1E"/>
    <w:rsid w:val="00464075"/>
    <w:rsid w:val="00464CE8"/>
    <w:rsid w:val="00464E42"/>
    <w:rsid w:val="00467725"/>
    <w:rsid w:val="00467C32"/>
    <w:rsid w:val="00475E01"/>
    <w:rsid w:val="00476378"/>
    <w:rsid w:val="00480BD3"/>
    <w:rsid w:val="00481986"/>
    <w:rsid w:val="004840D7"/>
    <w:rsid w:val="004849AE"/>
    <w:rsid w:val="00484D4A"/>
    <w:rsid w:val="0048530F"/>
    <w:rsid w:val="0049008F"/>
    <w:rsid w:val="00494106"/>
    <w:rsid w:val="004949CF"/>
    <w:rsid w:val="00497AB6"/>
    <w:rsid w:val="004A1E24"/>
    <w:rsid w:val="004A4403"/>
    <w:rsid w:val="004A61FB"/>
    <w:rsid w:val="004B1169"/>
    <w:rsid w:val="004B14A4"/>
    <w:rsid w:val="004B247D"/>
    <w:rsid w:val="004B40CF"/>
    <w:rsid w:val="004B5412"/>
    <w:rsid w:val="004B55F2"/>
    <w:rsid w:val="004B58E5"/>
    <w:rsid w:val="004B5D7B"/>
    <w:rsid w:val="004B7286"/>
    <w:rsid w:val="004C3B66"/>
    <w:rsid w:val="004C538B"/>
    <w:rsid w:val="004D12D7"/>
    <w:rsid w:val="004D46C0"/>
    <w:rsid w:val="004D5AE2"/>
    <w:rsid w:val="004D5F1B"/>
    <w:rsid w:val="004E168F"/>
    <w:rsid w:val="004E21B9"/>
    <w:rsid w:val="004E296C"/>
    <w:rsid w:val="004E2D1A"/>
    <w:rsid w:val="004E3372"/>
    <w:rsid w:val="004E44EC"/>
    <w:rsid w:val="004E6D45"/>
    <w:rsid w:val="004F389C"/>
    <w:rsid w:val="004F7F02"/>
    <w:rsid w:val="00501B98"/>
    <w:rsid w:val="00504FD1"/>
    <w:rsid w:val="00511754"/>
    <w:rsid w:val="005154CD"/>
    <w:rsid w:val="005169B5"/>
    <w:rsid w:val="00517C16"/>
    <w:rsid w:val="00522D43"/>
    <w:rsid w:val="00522D4E"/>
    <w:rsid w:val="00524120"/>
    <w:rsid w:val="00524221"/>
    <w:rsid w:val="00524975"/>
    <w:rsid w:val="00524AB1"/>
    <w:rsid w:val="005272AB"/>
    <w:rsid w:val="005305AF"/>
    <w:rsid w:val="005329B1"/>
    <w:rsid w:val="00533A0C"/>
    <w:rsid w:val="00534D97"/>
    <w:rsid w:val="00540C67"/>
    <w:rsid w:val="00542535"/>
    <w:rsid w:val="005438EF"/>
    <w:rsid w:val="00544742"/>
    <w:rsid w:val="00546E17"/>
    <w:rsid w:val="00547231"/>
    <w:rsid w:val="00551368"/>
    <w:rsid w:val="005635A0"/>
    <w:rsid w:val="00570F1F"/>
    <w:rsid w:val="00572886"/>
    <w:rsid w:val="00572DFD"/>
    <w:rsid w:val="00572E84"/>
    <w:rsid w:val="00573C5F"/>
    <w:rsid w:val="005743C2"/>
    <w:rsid w:val="00574510"/>
    <w:rsid w:val="005808F4"/>
    <w:rsid w:val="00582A51"/>
    <w:rsid w:val="00584C69"/>
    <w:rsid w:val="00586BDB"/>
    <w:rsid w:val="00590518"/>
    <w:rsid w:val="00597AFE"/>
    <w:rsid w:val="005A01B6"/>
    <w:rsid w:val="005A03C5"/>
    <w:rsid w:val="005A5A07"/>
    <w:rsid w:val="005A630A"/>
    <w:rsid w:val="005A6DC7"/>
    <w:rsid w:val="005B3045"/>
    <w:rsid w:val="005B3170"/>
    <w:rsid w:val="005B528A"/>
    <w:rsid w:val="005B6F4D"/>
    <w:rsid w:val="005B7C20"/>
    <w:rsid w:val="005B7E7F"/>
    <w:rsid w:val="005C1542"/>
    <w:rsid w:val="005C1849"/>
    <w:rsid w:val="005C3893"/>
    <w:rsid w:val="005C4733"/>
    <w:rsid w:val="005D0C72"/>
    <w:rsid w:val="005D31DB"/>
    <w:rsid w:val="005D3EB9"/>
    <w:rsid w:val="005D561A"/>
    <w:rsid w:val="005E0EF6"/>
    <w:rsid w:val="005E1F77"/>
    <w:rsid w:val="005E3615"/>
    <w:rsid w:val="005E5448"/>
    <w:rsid w:val="005F1B52"/>
    <w:rsid w:val="005F2616"/>
    <w:rsid w:val="005F590A"/>
    <w:rsid w:val="005F603F"/>
    <w:rsid w:val="005F61E1"/>
    <w:rsid w:val="005F71B0"/>
    <w:rsid w:val="005F7641"/>
    <w:rsid w:val="006007E9"/>
    <w:rsid w:val="00600AF9"/>
    <w:rsid w:val="00602C48"/>
    <w:rsid w:val="00604F2C"/>
    <w:rsid w:val="0060777F"/>
    <w:rsid w:val="0061192E"/>
    <w:rsid w:val="00614CB6"/>
    <w:rsid w:val="00614E17"/>
    <w:rsid w:val="00617945"/>
    <w:rsid w:val="00620C5B"/>
    <w:rsid w:val="006234FD"/>
    <w:rsid w:val="00624956"/>
    <w:rsid w:val="0062630F"/>
    <w:rsid w:val="006265A5"/>
    <w:rsid w:val="00631898"/>
    <w:rsid w:val="00632F99"/>
    <w:rsid w:val="0063356F"/>
    <w:rsid w:val="00634E2D"/>
    <w:rsid w:val="00636E17"/>
    <w:rsid w:val="00640D18"/>
    <w:rsid w:val="00643860"/>
    <w:rsid w:val="00650742"/>
    <w:rsid w:val="00651041"/>
    <w:rsid w:val="00660319"/>
    <w:rsid w:val="006666FF"/>
    <w:rsid w:val="00671016"/>
    <w:rsid w:val="0067278C"/>
    <w:rsid w:val="00672CC9"/>
    <w:rsid w:val="00672E12"/>
    <w:rsid w:val="00676A2F"/>
    <w:rsid w:val="00676D83"/>
    <w:rsid w:val="00681EF9"/>
    <w:rsid w:val="006837E6"/>
    <w:rsid w:val="0068394A"/>
    <w:rsid w:val="00683AFA"/>
    <w:rsid w:val="00683EB5"/>
    <w:rsid w:val="00685427"/>
    <w:rsid w:val="006858D0"/>
    <w:rsid w:val="00686826"/>
    <w:rsid w:val="006922FB"/>
    <w:rsid w:val="00692307"/>
    <w:rsid w:val="00694073"/>
    <w:rsid w:val="006952B5"/>
    <w:rsid w:val="00695EF2"/>
    <w:rsid w:val="00696BFF"/>
    <w:rsid w:val="006977F1"/>
    <w:rsid w:val="006A2FA6"/>
    <w:rsid w:val="006B20DA"/>
    <w:rsid w:val="006B292D"/>
    <w:rsid w:val="006B591C"/>
    <w:rsid w:val="006C1785"/>
    <w:rsid w:val="006C1A6E"/>
    <w:rsid w:val="006C2BE5"/>
    <w:rsid w:val="006C578B"/>
    <w:rsid w:val="006C79D6"/>
    <w:rsid w:val="006D0959"/>
    <w:rsid w:val="006D30F6"/>
    <w:rsid w:val="006D614B"/>
    <w:rsid w:val="006E1441"/>
    <w:rsid w:val="006E52DE"/>
    <w:rsid w:val="006E6722"/>
    <w:rsid w:val="006F1E80"/>
    <w:rsid w:val="006F5083"/>
    <w:rsid w:val="006F611B"/>
    <w:rsid w:val="006F7139"/>
    <w:rsid w:val="007045BB"/>
    <w:rsid w:val="007050E1"/>
    <w:rsid w:val="007063C8"/>
    <w:rsid w:val="0070647E"/>
    <w:rsid w:val="00707560"/>
    <w:rsid w:val="0070769C"/>
    <w:rsid w:val="007101E7"/>
    <w:rsid w:val="00710981"/>
    <w:rsid w:val="00710DBC"/>
    <w:rsid w:val="00713755"/>
    <w:rsid w:val="00714018"/>
    <w:rsid w:val="007166EE"/>
    <w:rsid w:val="00717BB0"/>
    <w:rsid w:val="00721E1D"/>
    <w:rsid w:val="007223A2"/>
    <w:rsid w:val="00722A73"/>
    <w:rsid w:val="00724772"/>
    <w:rsid w:val="00731BB0"/>
    <w:rsid w:val="00733B55"/>
    <w:rsid w:val="00736E5E"/>
    <w:rsid w:val="007377FE"/>
    <w:rsid w:val="007447EA"/>
    <w:rsid w:val="00744A7D"/>
    <w:rsid w:val="007455AC"/>
    <w:rsid w:val="00745F7D"/>
    <w:rsid w:val="00746190"/>
    <w:rsid w:val="00746588"/>
    <w:rsid w:val="00746D39"/>
    <w:rsid w:val="007479AB"/>
    <w:rsid w:val="00751D56"/>
    <w:rsid w:val="0075258C"/>
    <w:rsid w:val="00755C6E"/>
    <w:rsid w:val="007628D5"/>
    <w:rsid w:val="0077140F"/>
    <w:rsid w:val="00772597"/>
    <w:rsid w:val="0077376B"/>
    <w:rsid w:val="00773A93"/>
    <w:rsid w:val="00774C7E"/>
    <w:rsid w:val="00774C8C"/>
    <w:rsid w:val="007752B3"/>
    <w:rsid w:val="00775327"/>
    <w:rsid w:val="00775860"/>
    <w:rsid w:val="00780CE1"/>
    <w:rsid w:val="00781172"/>
    <w:rsid w:val="0078699D"/>
    <w:rsid w:val="00791BC9"/>
    <w:rsid w:val="0079360A"/>
    <w:rsid w:val="00793D1C"/>
    <w:rsid w:val="007A06A6"/>
    <w:rsid w:val="007A08C8"/>
    <w:rsid w:val="007A1B57"/>
    <w:rsid w:val="007A4492"/>
    <w:rsid w:val="007A696B"/>
    <w:rsid w:val="007B115A"/>
    <w:rsid w:val="007B2F04"/>
    <w:rsid w:val="007B5C42"/>
    <w:rsid w:val="007B742F"/>
    <w:rsid w:val="007C00EB"/>
    <w:rsid w:val="007C0443"/>
    <w:rsid w:val="007C1360"/>
    <w:rsid w:val="007C50E8"/>
    <w:rsid w:val="007D1CC6"/>
    <w:rsid w:val="007E2B97"/>
    <w:rsid w:val="007E5920"/>
    <w:rsid w:val="007E63B9"/>
    <w:rsid w:val="007E7CD3"/>
    <w:rsid w:val="007F07FC"/>
    <w:rsid w:val="007F081E"/>
    <w:rsid w:val="007F0B71"/>
    <w:rsid w:val="007F345F"/>
    <w:rsid w:val="007F77AF"/>
    <w:rsid w:val="00803111"/>
    <w:rsid w:val="0080566B"/>
    <w:rsid w:val="008056EA"/>
    <w:rsid w:val="008104A6"/>
    <w:rsid w:val="00814517"/>
    <w:rsid w:val="008204D8"/>
    <w:rsid w:val="00820690"/>
    <w:rsid w:val="00821FBB"/>
    <w:rsid w:val="0082761E"/>
    <w:rsid w:val="00830636"/>
    <w:rsid w:val="0083236E"/>
    <w:rsid w:val="008338BC"/>
    <w:rsid w:val="00833EA8"/>
    <w:rsid w:val="00834747"/>
    <w:rsid w:val="00836394"/>
    <w:rsid w:val="00836C6E"/>
    <w:rsid w:val="00837CE1"/>
    <w:rsid w:val="0084460B"/>
    <w:rsid w:val="00846CFA"/>
    <w:rsid w:val="00850763"/>
    <w:rsid w:val="00851DF0"/>
    <w:rsid w:val="00853A08"/>
    <w:rsid w:val="0085404C"/>
    <w:rsid w:val="00856B71"/>
    <w:rsid w:val="00861B32"/>
    <w:rsid w:val="00862233"/>
    <w:rsid w:val="00863AB0"/>
    <w:rsid w:val="00873AB1"/>
    <w:rsid w:val="00873C52"/>
    <w:rsid w:val="00876388"/>
    <w:rsid w:val="008763CC"/>
    <w:rsid w:val="008763EA"/>
    <w:rsid w:val="00886851"/>
    <w:rsid w:val="008879DE"/>
    <w:rsid w:val="00891357"/>
    <w:rsid w:val="008925AC"/>
    <w:rsid w:val="00892BC8"/>
    <w:rsid w:val="00892DF5"/>
    <w:rsid w:val="008948BB"/>
    <w:rsid w:val="00895C66"/>
    <w:rsid w:val="00896658"/>
    <w:rsid w:val="008A297E"/>
    <w:rsid w:val="008A57F4"/>
    <w:rsid w:val="008B3FCF"/>
    <w:rsid w:val="008B5DB7"/>
    <w:rsid w:val="008B6D62"/>
    <w:rsid w:val="008C01E2"/>
    <w:rsid w:val="008C48B9"/>
    <w:rsid w:val="008C613D"/>
    <w:rsid w:val="008D092F"/>
    <w:rsid w:val="008D5950"/>
    <w:rsid w:val="008D68CE"/>
    <w:rsid w:val="008D68F8"/>
    <w:rsid w:val="008D7A4A"/>
    <w:rsid w:val="008D7B11"/>
    <w:rsid w:val="008D7B66"/>
    <w:rsid w:val="008E0D47"/>
    <w:rsid w:val="008E5730"/>
    <w:rsid w:val="008F000E"/>
    <w:rsid w:val="008F1783"/>
    <w:rsid w:val="008F52C9"/>
    <w:rsid w:val="00905995"/>
    <w:rsid w:val="009100CE"/>
    <w:rsid w:val="009144E6"/>
    <w:rsid w:val="009173C0"/>
    <w:rsid w:val="00921A32"/>
    <w:rsid w:val="00926280"/>
    <w:rsid w:val="00930E87"/>
    <w:rsid w:val="0093145B"/>
    <w:rsid w:val="009326CC"/>
    <w:rsid w:val="00932C3A"/>
    <w:rsid w:val="0093523B"/>
    <w:rsid w:val="009376D7"/>
    <w:rsid w:val="00943B71"/>
    <w:rsid w:val="00961EFB"/>
    <w:rsid w:val="0096275A"/>
    <w:rsid w:val="00965D4E"/>
    <w:rsid w:val="0097130D"/>
    <w:rsid w:val="00971A6E"/>
    <w:rsid w:val="00976449"/>
    <w:rsid w:val="009827E0"/>
    <w:rsid w:val="00983DB7"/>
    <w:rsid w:val="0098434F"/>
    <w:rsid w:val="009907F1"/>
    <w:rsid w:val="0099613A"/>
    <w:rsid w:val="0099627E"/>
    <w:rsid w:val="009A149F"/>
    <w:rsid w:val="009A2A05"/>
    <w:rsid w:val="009A433B"/>
    <w:rsid w:val="009B0E04"/>
    <w:rsid w:val="009B1C78"/>
    <w:rsid w:val="009B1F7B"/>
    <w:rsid w:val="009B3DC0"/>
    <w:rsid w:val="009B4192"/>
    <w:rsid w:val="009B45BF"/>
    <w:rsid w:val="009B4C62"/>
    <w:rsid w:val="009B623F"/>
    <w:rsid w:val="009B6534"/>
    <w:rsid w:val="009B6C19"/>
    <w:rsid w:val="009B6E2C"/>
    <w:rsid w:val="009C0033"/>
    <w:rsid w:val="009C1218"/>
    <w:rsid w:val="009D6904"/>
    <w:rsid w:val="009E34C4"/>
    <w:rsid w:val="009E35A4"/>
    <w:rsid w:val="009E5682"/>
    <w:rsid w:val="009F3A6A"/>
    <w:rsid w:val="00A03B2C"/>
    <w:rsid w:val="00A04FC8"/>
    <w:rsid w:val="00A078C9"/>
    <w:rsid w:val="00A07929"/>
    <w:rsid w:val="00A1057F"/>
    <w:rsid w:val="00A11E88"/>
    <w:rsid w:val="00A1311D"/>
    <w:rsid w:val="00A13236"/>
    <w:rsid w:val="00A13B72"/>
    <w:rsid w:val="00A13F08"/>
    <w:rsid w:val="00A17F3F"/>
    <w:rsid w:val="00A22ECD"/>
    <w:rsid w:val="00A244AF"/>
    <w:rsid w:val="00A328BE"/>
    <w:rsid w:val="00A33BC2"/>
    <w:rsid w:val="00A408B8"/>
    <w:rsid w:val="00A41D5B"/>
    <w:rsid w:val="00A42397"/>
    <w:rsid w:val="00A43212"/>
    <w:rsid w:val="00A44506"/>
    <w:rsid w:val="00A47075"/>
    <w:rsid w:val="00A56454"/>
    <w:rsid w:val="00A57E2C"/>
    <w:rsid w:val="00A62F21"/>
    <w:rsid w:val="00A63399"/>
    <w:rsid w:val="00A670C3"/>
    <w:rsid w:val="00A67C1D"/>
    <w:rsid w:val="00A67CEA"/>
    <w:rsid w:val="00A67CFB"/>
    <w:rsid w:val="00A70EE4"/>
    <w:rsid w:val="00A767CD"/>
    <w:rsid w:val="00A800E1"/>
    <w:rsid w:val="00A8081E"/>
    <w:rsid w:val="00A81944"/>
    <w:rsid w:val="00A8264D"/>
    <w:rsid w:val="00A84054"/>
    <w:rsid w:val="00A87349"/>
    <w:rsid w:val="00A91E70"/>
    <w:rsid w:val="00A94D69"/>
    <w:rsid w:val="00AA340F"/>
    <w:rsid w:val="00AA5EE2"/>
    <w:rsid w:val="00AA7E58"/>
    <w:rsid w:val="00AB0E01"/>
    <w:rsid w:val="00AB1FA8"/>
    <w:rsid w:val="00AB5586"/>
    <w:rsid w:val="00AB677E"/>
    <w:rsid w:val="00AC4389"/>
    <w:rsid w:val="00AC5D34"/>
    <w:rsid w:val="00AC68AB"/>
    <w:rsid w:val="00AD0D7B"/>
    <w:rsid w:val="00AD6A41"/>
    <w:rsid w:val="00AD7C38"/>
    <w:rsid w:val="00AE4ACC"/>
    <w:rsid w:val="00AE6E93"/>
    <w:rsid w:val="00AF4026"/>
    <w:rsid w:val="00B001B8"/>
    <w:rsid w:val="00B017C9"/>
    <w:rsid w:val="00B03BF1"/>
    <w:rsid w:val="00B0569E"/>
    <w:rsid w:val="00B05A9D"/>
    <w:rsid w:val="00B06BAF"/>
    <w:rsid w:val="00B1084F"/>
    <w:rsid w:val="00B11DAD"/>
    <w:rsid w:val="00B134D9"/>
    <w:rsid w:val="00B15B5D"/>
    <w:rsid w:val="00B25453"/>
    <w:rsid w:val="00B330FB"/>
    <w:rsid w:val="00B37530"/>
    <w:rsid w:val="00B41A2E"/>
    <w:rsid w:val="00B42ACB"/>
    <w:rsid w:val="00B45598"/>
    <w:rsid w:val="00B52748"/>
    <w:rsid w:val="00B53D3A"/>
    <w:rsid w:val="00B551C3"/>
    <w:rsid w:val="00B55DFC"/>
    <w:rsid w:val="00B57947"/>
    <w:rsid w:val="00B60EDB"/>
    <w:rsid w:val="00B61DE9"/>
    <w:rsid w:val="00B6234F"/>
    <w:rsid w:val="00B63F7E"/>
    <w:rsid w:val="00B66FD4"/>
    <w:rsid w:val="00B70277"/>
    <w:rsid w:val="00B70BA6"/>
    <w:rsid w:val="00B7161B"/>
    <w:rsid w:val="00B73549"/>
    <w:rsid w:val="00B74293"/>
    <w:rsid w:val="00B76550"/>
    <w:rsid w:val="00B81406"/>
    <w:rsid w:val="00B82396"/>
    <w:rsid w:val="00B82A98"/>
    <w:rsid w:val="00B83B0A"/>
    <w:rsid w:val="00B83D0A"/>
    <w:rsid w:val="00B84575"/>
    <w:rsid w:val="00B84C62"/>
    <w:rsid w:val="00B87BC7"/>
    <w:rsid w:val="00B9060F"/>
    <w:rsid w:val="00B92153"/>
    <w:rsid w:val="00B9301A"/>
    <w:rsid w:val="00B95FA0"/>
    <w:rsid w:val="00B96687"/>
    <w:rsid w:val="00BA2E1A"/>
    <w:rsid w:val="00BA6F6C"/>
    <w:rsid w:val="00BB113D"/>
    <w:rsid w:val="00BB2480"/>
    <w:rsid w:val="00BB3B37"/>
    <w:rsid w:val="00BB489D"/>
    <w:rsid w:val="00BC2FF1"/>
    <w:rsid w:val="00BC612D"/>
    <w:rsid w:val="00BC7E63"/>
    <w:rsid w:val="00BD33CD"/>
    <w:rsid w:val="00BD4E90"/>
    <w:rsid w:val="00BD5C24"/>
    <w:rsid w:val="00BE2AB2"/>
    <w:rsid w:val="00BE55F7"/>
    <w:rsid w:val="00BE56C2"/>
    <w:rsid w:val="00BE6558"/>
    <w:rsid w:val="00BF5B5B"/>
    <w:rsid w:val="00BF5F45"/>
    <w:rsid w:val="00BF6334"/>
    <w:rsid w:val="00C062A5"/>
    <w:rsid w:val="00C07FF5"/>
    <w:rsid w:val="00C1235D"/>
    <w:rsid w:val="00C124D7"/>
    <w:rsid w:val="00C1562B"/>
    <w:rsid w:val="00C16427"/>
    <w:rsid w:val="00C17D9F"/>
    <w:rsid w:val="00C22618"/>
    <w:rsid w:val="00C24F52"/>
    <w:rsid w:val="00C307CA"/>
    <w:rsid w:val="00C3159E"/>
    <w:rsid w:val="00C33110"/>
    <w:rsid w:val="00C33A08"/>
    <w:rsid w:val="00C346A5"/>
    <w:rsid w:val="00C351AC"/>
    <w:rsid w:val="00C35FD1"/>
    <w:rsid w:val="00C37C6F"/>
    <w:rsid w:val="00C44BB3"/>
    <w:rsid w:val="00C44E20"/>
    <w:rsid w:val="00C46C4B"/>
    <w:rsid w:val="00C50527"/>
    <w:rsid w:val="00C53840"/>
    <w:rsid w:val="00C53B48"/>
    <w:rsid w:val="00C548A4"/>
    <w:rsid w:val="00C560AD"/>
    <w:rsid w:val="00C6069E"/>
    <w:rsid w:val="00C60D8F"/>
    <w:rsid w:val="00C6100E"/>
    <w:rsid w:val="00C642D1"/>
    <w:rsid w:val="00C64CDA"/>
    <w:rsid w:val="00C65455"/>
    <w:rsid w:val="00C66C0F"/>
    <w:rsid w:val="00C720D2"/>
    <w:rsid w:val="00C72F55"/>
    <w:rsid w:val="00C7326F"/>
    <w:rsid w:val="00C75069"/>
    <w:rsid w:val="00C7660F"/>
    <w:rsid w:val="00C8059A"/>
    <w:rsid w:val="00C814D0"/>
    <w:rsid w:val="00C815A9"/>
    <w:rsid w:val="00C853E2"/>
    <w:rsid w:val="00C85D3B"/>
    <w:rsid w:val="00C863B2"/>
    <w:rsid w:val="00C91272"/>
    <w:rsid w:val="00C91783"/>
    <w:rsid w:val="00C917A4"/>
    <w:rsid w:val="00C94F11"/>
    <w:rsid w:val="00CA1861"/>
    <w:rsid w:val="00CA24E7"/>
    <w:rsid w:val="00CA434C"/>
    <w:rsid w:val="00CA7C32"/>
    <w:rsid w:val="00CB3B73"/>
    <w:rsid w:val="00CB417D"/>
    <w:rsid w:val="00CB4616"/>
    <w:rsid w:val="00CC2462"/>
    <w:rsid w:val="00CC393D"/>
    <w:rsid w:val="00CC765B"/>
    <w:rsid w:val="00CD35EE"/>
    <w:rsid w:val="00CD3A37"/>
    <w:rsid w:val="00CD5600"/>
    <w:rsid w:val="00CE21A7"/>
    <w:rsid w:val="00CE21B7"/>
    <w:rsid w:val="00CE3C0D"/>
    <w:rsid w:val="00CF4760"/>
    <w:rsid w:val="00CF58A9"/>
    <w:rsid w:val="00D02C87"/>
    <w:rsid w:val="00D03159"/>
    <w:rsid w:val="00D07557"/>
    <w:rsid w:val="00D10AA1"/>
    <w:rsid w:val="00D13AF6"/>
    <w:rsid w:val="00D147EF"/>
    <w:rsid w:val="00D154D9"/>
    <w:rsid w:val="00D16485"/>
    <w:rsid w:val="00D220AE"/>
    <w:rsid w:val="00D22548"/>
    <w:rsid w:val="00D26156"/>
    <w:rsid w:val="00D26949"/>
    <w:rsid w:val="00D26D51"/>
    <w:rsid w:val="00D30CC5"/>
    <w:rsid w:val="00D31D69"/>
    <w:rsid w:val="00D32532"/>
    <w:rsid w:val="00D34B8A"/>
    <w:rsid w:val="00D3504F"/>
    <w:rsid w:val="00D37B53"/>
    <w:rsid w:val="00D40443"/>
    <w:rsid w:val="00D40770"/>
    <w:rsid w:val="00D40B88"/>
    <w:rsid w:val="00D4180B"/>
    <w:rsid w:val="00D50770"/>
    <w:rsid w:val="00D53334"/>
    <w:rsid w:val="00D53CE8"/>
    <w:rsid w:val="00D5547B"/>
    <w:rsid w:val="00D63023"/>
    <w:rsid w:val="00D64F7D"/>
    <w:rsid w:val="00D65D42"/>
    <w:rsid w:val="00D66360"/>
    <w:rsid w:val="00D712D7"/>
    <w:rsid w:val="00D73550"/>
    <w:rsid w:val="00D736B7"/>
    <w:rsid w:val="00D80D26"/>
    <w:rsid w:val="00D81012"/>
    <w:rsid w:val="00D875F5"/>
    <w:rsid w:val="00D8763F"/>
    <w:rsid w:val="00D87F9A"/>
    <w:rsid w:val="00D94FD6"/>
    <w:rsid w:val="00D95CA1"/>
    <w:rsid w:val="00D95DF7"/>
    <w:rsid w:val="00D9782E"/>
    <w:rsid w:val="00DA60DB"/>
    <w:rsid w:val="00DB0AF7"/>
    <w:rsid w:val="00DB25A4"/>
    <w:rsid w:val="00DB3AAA"/>
    <w:rsid w:val="00DC0A80"/>
    <w:rsid w:val="00DC10EE"/>
    <w:rsid w:val="00DC46FB"/>
    <w:rsid w:val="00DC62B9"/>
    <w:rsid w:val="00DC662E"/>
    <w:rsid w:val="00DC7485"/>
    <w:rsid w:val="00DC78CF"/>
    <w:rsid w:val="00DE28C4"/>
    <w:rsid w:val="00DE31C3"/>
    <w:rsid w:val="00DE360B"/>
    <w:rsid w:val="00DE37DC"/>
    <w:rsid w:val="00DE39E0"/>
    <w:rsid w:val="00DF0E23"/>
    <w:rsid w:val="00DF1884"/>
    <w:rsid w:val="00DF3638"/>
    <w:rsid w:val="00DF3FF6"/>
    <w:rsid w:val="00DF4C9B"/>
    <w:rsid w:val="00DF7ADA"/>
    <w:rsid w:val="00E004AF"/>
    <w:rsid w:val="00E00A05"/>
    <w:rsid w:val="00E04AE6"/>
    <w:rsid w:val="00E13FC8"/>
    <w:rsid w:val="00E16DBA"/>
    <w:rsid w:val="00E239F0"/>
    <w:rsid w:val="00E32B6A"/>
    <w:rsid w:val="00E334B1"/>
    <w:rsid w:val="00E37E4B"/>
    <w:rsid w:val="00E4132D"/>
    <w:rsid w:val="00E43221"/>
    <w:rsid w:val="00E4365B"/>
    <w:rsid w:val="00E46A37"/>
    <w:rsid w:val="00E51120"/>
    <w:rsid w:val="00E53ABA"/>
    <w:rsid w:val="00E55596"/>
    <w:rsid w:val="00E5743A"/>
    <w:rsid w:val="00E57E54"/>
    <w:rsid w:val="00E60297"/>
    <w:rsid w:val="00E65419"/>
    <w:rsid w:val="00E66172"/>
    <w:rsid w:val="00E668F2"/>
    <w:rsid w:val="00E66DC4"/>
    <w:rsid w:val="00E67970"/>
    <w:rsid w:val="00E72F4C"/>
    <w:rsid w:val="00E74BBE"/>
    <w:rsid w:val="00E76305"/>
    <w:rsid w:val="00E767A1"/>
    <w:rsid w:val="00E82697"/>
    <w:rsid w:val="00E82F2A"/>
    <w:rsid w:val="00E83E97"/>
    <w:rsid w:val="00E854A1"/>
    <w:rsid w:val="00E855E0"/>
    <w:rsid w:val="00E903C7"/>
    <w:rsid w:val="00E90EF5"/>
    <w:rsid w:val="00E93CF4"/>
    <w:rsid w:val="00E94C33"/>
    <w:rsid w:val="00E95B77"/>
    <w:rsid w:val="00E96C3E"/>
    <w:rsid w:val="00EA0998"/>
    <w:rsid w:val="00EA5300"/>
    <w:rsid w:val="00EA77A0"/>
    <w:rsid w:val="00EB683C"/>
    <w:rsid w:val="00EB7565"/>
    <w:rsid w:val="00EC7780"/>
    <w:rsid w:val="00ED1F17"/>
    <w:rsid w:val="00ED4AA4"/>
    <w:rsid w:val="00EE40B8"/>
    <w:rsid w:val="00EE4216"/>
    <w:rsid w:val="00EE7782"/>
    <w:rsid w:val="00EF13C8"/>
    <w:rsid w:val="00EF4AE8"/>
    <w:rsid w:val="00EF5455"/>
    <w:rsid w:val="00EF6843"/>
    <w:rsid w:val="00EF6ED5"/>
    <w:rsid w:val="00F00DF3"/>
    <w:rsid w:val="00F10DF5"/>
    <w:rsid w:val="00F14EE5"/>
    <w:rsid w:val="00F17673"/>
    <w:rsid w:val="00F20AD5"/>
    <w:rsid w:val="00F216D4"/>
    <w:rsid w:val="00F2322B"/>
    <w:rsid w:val="00F236F5"/>
    <w:rsid w:val="00F2485C"/>
    <w:rsid w:val="00F34AF8"/>
    <w:rsid w:val="00F358F6"/>
    <w:rsid w:val="00F41837"/>
    <w:rsid w:val="00F429F5"/>
    <w:rsid w:val="00F43DE3"/>
    <w:rsid w:val="00F44162"/>
    <w:rsid w:val="00F44F6C"/>
    <w:rsid w:val="00F510D7"/>
    <w:rsid w:val="00F54B82"/>
    <w:rsid w:val="00F5505E"/>
    <w:rsid w:val="00F61108"/>
    <w:rsid w:val="00F62F79"/>
    <w:rsid w:val="00F70A4A"/>
    <w:rsid w:val="00F70E6F"/>
    <w:rsid w:val="00F75FBF"/>
    <w:rsid w:val="00F76CF1"/>
    <w:rsid w:val="00F81647"/>
    <w:rsid w:val="00F822BE"/>
    <w:rsid w:val="00F83B09"/>
    <w:rsid w:val="00F84897"/>
    <w:rsid w:val="00F84D3D"/>
    <w:rsid w:val="00F86F31"/>
    <w:rsid w:val="00F96941"/>
    <w:rsid w:val="00F97456"/>
    <w:rsid w:val="00FA0885"/>
    <w:rsid w:val="00FA79E2"/>
    <w:rsid w:val="00FA7AB5"/>
    <w:rsid w:val="00FB0CFF"/>
    <w:rsid w:val="00FB0E12"/>
    <w:rsid w:val="00FB118C"/>
    <w:rsid w:val="00FB2F3D"/>
    <w:rsid w:val="00FB620E"/>
    <w:rsid w:val="00FB6492"/>
    <w:rsid w:val="00FB6D4D"/>
    <w:rsid w:val="00FB70B4"/>
    <w:rsid w:val="00FC00E2"/>
    <w:rsid w:val="00FC241E"/>
    <w:rsid w:val="00FC45C2"/>
    <w:rsid w:val="00FC4E87"/>
    <w:rsid w:val="00FC73FC"/>
    <w:rsid w:val="00FC7B9F"/>
    <w:rsid w:val="00FD0328"/>
    <w:rsid w:val="00FD09A2"/>
    <w:rsid w:val="00FD0CBE"/>
    <w:rsid w:val="00FD27C1"/>
    <w:rsid w:val="00FD3F5D"/>
    <w:rsid w:val="00FD5202"/>
    <w:rsid w:val="00FE0030"/>
    <w:rsid w:val="00FE2D99"/>
    <w:rsid w:val="00FE43D1"/>
    <w:rsid w:val="00FE5AB8"/>
    <w:rsid w:val="00FE65CE"/>
    <w:rsid w:val="00FF06E7"/>
    <w:rsid w:val="00FF0735"/>
    <w:rsid w:val="00FF13BF"/>
    <w:rsid w:val="00FF3455"/>
    <w:rsid w:val="00FF3F98"/>
    <w:rsid w:val="00FF653A"/>
  </w:rsids>
  <m:mathPr>
    <m:mathFont m:val="Cambria Math"/>
    <m:brkBin m:val="before"/>
    <m:brkBinSub m:val="--"/>
    <m:smallFrac m:val="0"/>
    <m:dispDef/>
    <m:lMargin m:val="0"/>
    <m:rMargin m:val="0"/>
    <m:defJc m:val="centerGroup"/>
    <m:wrapIndent m:val="1440"/>
    <m:intLim m:val="subSup"/>
    <m:naryLim m:val="undOvr"/>
  </m:mathPr>
  <w:themeFontLang w:val="en-US" w:eastAsia="zh-HK"/>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0DCE9221"/>
  <w15:docId w15:val="{1DEFD909-B554-434F-8AFB-E6741272E2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Pr>
      <w:lang w:val="en-GB"/>
    </w:rPr>
  </w:style>
  <w:style w:type="paragraph" w:styleId="1">
    <w:name w:val="heading 1"/>
    <w:basedOn w:val="a"/>
    <w:next w:val="a"/>
    <w:link w:val="10"/>
    <w:uiPriority w:val="9"/>
    <w:qFormat/>
    <w:rsid w:val="004B40C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2">
    <w:name w:val="heading 2"/>
    <w:basedOn w:val="a"/>
    <w:next w:val="a"/>
    <w:link w:val="20"/>
    <w:uiPriority w:val="9"/>
    <w:unhideWhenUsed/>
    <w:qFormat/>
    <w:rsid w:val="000F7A7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4">
    <w:name w:val="heading 4"/>
    <w:basedOn w:val="a"/>
    <w:next w:val="a"/>
    <w:link w:val="40"/>
    <w:uiPriority w:val="9"/>
    <w:semiHidden/>
    <w:unhideWhenUsed/>
    <w:qFormat/>
    <w:rsid w:val="0043699A"/>
    <w:pPr>
      <w:keepNext/>
      <w:spacing w:line="720" w:lineRule="auto"/>
      <w:outlineLvl w:val="3"/>
    </w:pPr>
    <w:rPr>
      <w:rFonts w:asciiTheme="majorHAnsi" w:eastAsiaTheme="majorEastAsia" w:hAnsiTheme="majorHAnsi" w:cstheme="majorBidi"/>
      <w:sz w:val="36"/>
      <w:szCs w:val="3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nhideWhenUsed/>
    <w:rsid w:val="00D154D9"/>
    <w:pPr>
      <w:tabs>
        <w:tab w:val="center" w:pos="4153"/>
        <w:tab w:val="right" w:pos="8306"/>
      </w:tabs>
      <w:snapToGrid w:val="0"/>
    </w:pPr>
    <w:rPr>
      <w:sz w:val="20"/>
      <w:szCs w:val="20"/>
    </w:rPr>
  </w:style>
  <w:style w:type="character" w:customStyle="1" w:styleId="a4">
    <w:name w:val="頁首 字元"/>
    <w:basedOn w:val="a0"/>
    <w:link w:val="a3"/>
    <w:rsid w:val="00D154D9"/>
    <w:rPr>
      <w:sz w:val="20"/>
      <w:szCs w:val="20"/>
    </w:rPr>
  </w:style>
  <w:style w:type="paragraph" w:styleId="a5">
    <w:name w:val="footer"/>
    <w:basedOn w:val="a"/>
    <w:link w:val="a6"/>
    <w:uiPriority w:val="99"/>
    <w:unhideWhenUsed/>
    <w:rsid w:val="00D154D9"/>
    <w:pPr>
      <w:tabs>
        <w:tab w:val="center" w:pos="4153"/>
        <w:tab w:val="right" w:pos="8306"/>
      </w:tabs>
      <w:snapToGrid w:val="0"/>
    </w:pPr>
    <w:rPr>
      <w:sz w:val="20"/>
      <w:szCs w:val="20"/>
    </w:rPr>
  </w:style>
  <w:style w:type="character" w:customStyle="1" w:styleId="a6">
    <w:name w:val="頁尾 字元"/>
    <w:basedOn w:val="a0"/>
    <w:link w:val="a5"/>
    <w:uiPriority w:val="99"/>
    <w:rsid w:val="00D154D9"/>
    <w:rPr>
      <w:sz w:val="20"/>
      <w:szCs w:val="20"/>
    </w:rPr>
  </w:style>
  <w:style w:type="table" w:styleId="a7">
    <w:name w:val="Table Grid"/>
    <w:basedOn w:val="a1"/>
    <w:uiPriority w:val="39"/>
    <w:rsid w:val="00BE56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8">
    <w:name w:val="List Paragraph"/>
    <w:basedOn w:val="a"/>
    <w:uiPriority w:val="34"/>
    <w:qFormat/>
    <w:rsid w:val="00FD0328"/>
    <w:pPr>
      <w:ind w:leftChars="200" w:left="480"/>
    </w:pPr>
  </w:style>
  <w:style w:type="paragraph" w:styleId="Web">
    <w:name w:val="Normal (Web)"/>
    <w:basedOn w:val="a"/>
    <w:uiPriority w:val="99"/>
    <w:unhideWhenUsed/>
    <w:rsid w:val="00C3159E"/>
    <w:pPr>
      <w:spacing w:before="100" w:beforeAutospacing="1" w:after="100" w:afterAutospacing="1" w:line="240" w:lineRule="auto"/>
    </w:pPr>
    <w:rPr>
      <w:rFonts w:ascii="Times New Roman" w:hAnsi="Times New Roman" w:cs="Times New Roman"/>
      <w:sz w:val="24"/>
      <w:szCs w:val="24"/>
      <w:lang w:val="en-US" w:eastAsia="zh-TW"/>
    </w:rPr>
  </w:style>
  <w:style w:type="character" w:styleId="a9">
    <w:name w:val="Hyperlink"/>
    <w:basedOn w:val="a0"/>
    <w:uiPriority w:val="99"/>
    <w:unhideWhenUsed/>
    <w:rsid w:val="00C3159E"/>
    <w:rPr>
      <w:color w:val="0000FF"/>
      <w:u w:val="single"/>
    </w:rPr>
  </w:style>
  <w:style w:type="character" w:customStyle="1" w:styleId="10">
    <w:name w:val="標題 1 字元"/>
    <w:basedOn w:val="a0"/>
    <w:link w:val="1"/>
    <w:uiPriority w:val="9"/>
    <w:rsid w:val="004B40CF"/>
    <w:rPr>
      <w:rFonts w:asciiTheme="majorHAnsi" w:eastAsiaTheme="majorEastAsia" w:hAnsiTheme="majorHAnsi" w:cstheme="majorBidi"/>
      <w:color w:val="2E74B5" w:themeColor="accent1" w:themeShade="BF"/>
      <w:sz w:val="32"/>
      <w:szCs w:val="32"/>
      <w:lang w:val="en-GB"/>
    </w:rPr>
  </w:style>
  <w:style w:type="paragraph" w:styleId="aa">
    <w:name w:val="TOC Heading"/>
    <w:basedOn w:val="1"/>
    <w:next w:val="a"/>
    <w:uiPriority w:val="39"/>
    <w:unhideWhenUsed/>
    <w:qFormat/>
    <w:rsid w:val="004B40CF"/>
    <w:pPr>
      <w:outlineLvl w:val="9"/>
    </w:pPr>
    <w:rPr>
      <w:lang w:val="en-US" w:eastAsia="en-US"/>
    </w:rPr>
  </w:style>
  <w:style w:type="paragraph" w:styleId="21">
    <w:name w:val="toc 2"/>
    <w:basedOn w:val="a"/>
    <w:next w:val="a"/>
    <w:autoRedefine/>
    <w:uiPriority w:val="39"/>
    <w:unhideWhenUsed/>
    <w:rsid w:val="004B40CF"/>
    <w:pPr>
      <w:spacing w:after="100"/>
      <w:ind w:left="220"/>
    </w:pPr>
    <w:rPr>
      <w:rFonts w:cs="Times New Roman"/>
      <w:lang w:val="en-US" w:eastAsia="en-US"/>
    </w:rPr>
  </w:style>
  <w:style w:type="paragraph" w:styleId="11">
    <w:name w:val="toc 1"/>
    <w:basedOn w:val="a"/>
    <w:next w:val="a"/>
    <w:autoRedefine/>
    <w:uiPriority w:val="39"/>
    <w:unhideWhenUsed/>
    <w:rsid w:val="004B40CF"/>
    <w:pPr>
      <w:spacing w:after="100"/>
    </w:pPr>
    <w:rPr>
      <w:rFonts w:cs="Times New Roman"/>
      <w:lang w:val="en-US" w:eastAsia="en-US"/>
    </w:rPr>
  </w:style>
  <w:style w:type="paragraph" w:styleId="3">
    <w:name w:val="toc 3"/>
    <w:basedOn w:val="a"/>
    <w:next w:val="a"/>
    <w:autoRedefine/>
    <w:uiPriority w:val="39"/>
    <w:unhideWhenUsed/>
    <w:rsid w:val="004B40CF"/>
    <w:pPr>
      <w:spacing w:after="100"/>
      <w:ind w:left="440"/>
    </w:pPr>
    <w:rPr>
      <w:rFonts w:cs="Times New Roman"/>
      <w:lang w:val="en-US" w:eastAsia="en-US"/>
    </w:rPr>
  </w:style>
  <w:style w:type="paragraph" w:styleId="ab">
    <w:name w:val="No Spacing"/>
    <w:link w:val="ac"/>
    <w:uiPriority w:val="1"/>
    <w:qFormat/>
    <w:rsid w:val="004B40CF"/>
    <w:pPr>
      <w:spacing w:after="0" w:line="240" w:lineRule="auto"/>
    </w:pPr>
    <w:rPr>
      <w:lang w:eastAsia="en-US"/>
    </w:rPr>
  </w:style>
  <w:style w:type="character" w:customStyle="1" w:styleId="ac">
    <w:name w:val="無間距 字元"/>
    <w:basedOn w:val="a0"/>
    <w:link w:val="ab"/>
    <w:uiPriority w:val="1"/>
    <w:rsid w:val="004B40CF"/>
    <w:rPr>
      <w:lang w:eastAsia="en-US"/>
    </w:rPr>
  </w:style>
  <w:style w:type="character" w:customStyle="1" w:styleId="20">
    <w:name w:val="標題 2 字元"/>
    <w:basedOn w:val="a0"/>
    <w:link w:val="2"/>
    <w:uiPriority w:val="9"/>
    <w:rsid w:val="000F7A77"/>
    <w:rPr>
      <w:rFonts w:asciiTheme="majorHAnsi" w:eastAsiaTheme="majorEastAsia" w:hAnsiTheme="majorHAnsi" w:cstheme="majorBidi"/>
      <w:color w:val="2E74B5" w:themeColor="accent1" w:themeShade="BF"/>
      <w:sz w:val="26"/>
      <w:szCs w:val="26"/>
      <w:lang w:val="en-GB"/>
    </w:rPr>
  </w:style>
  <w:style w:type="paragraph" w:styleId="ad">
    <w:name w:val="Balloon Text"/>
    <w:basedOn w:val="a"/>
    <w:link w:val="ae"/>
    <w:uiPriority w:val="99"/>
    <w:semiHidden/>
    <w:unhideWhenUsed/>
    <w:rsid w:val="009B4C62"/>
    <w:pPr>
      <w:spacing w:after="0" w:line="240" w:lineRule="auto"/>
    </w:pPr>
    <w:rPr>
      <w:rFonts w:asciiTheme="majorHAnsi" w:eastAsiaTheme="majorEastAsia" w:hAnsiTheme="majorHAnsi" w:cstheme="majorBidi"/>
      <w:sz w:val="18"/>
      <w:szCs w:val="18"/>
    </w:rPr>
  </w:style>
  <w:style w:type="character" w:customStyle="1" w:styleId="ae">
    <w:name w:val="註解方塊文字 字元"/>
    <w:basedOn w:val="a0"/>
    <w:link w:val="ad"/>
    <w:uiPriority w:val="99"/>
    <w:semiHidden/>
    <w:rsid w:val="009B4C62"/>
    <w:rPr>
      <w:rFonts w:asciiTheme="majorHAnsi" w:eastAsiaTheme="majorEastAsia" w:hAnsiTheme="majorHAnsi" w:cstheme="majorBidi"/>
      <w:sz w:val="18"/>
      <w:szCs w:val="18"/>
      <w:lang w:val="en-GB"/>
    </w:rPr>
  </w:style>
  <w:style w:type="character" w:customStyle="1" w:styleId="40">
    <w:name w:val="標題 4 字元"/>
    <w:basedOn w:val="a0"/>
    <w:link w:val="4"/>
    <w:uiPriority w:val="9"/>
    <w:semiHidden/>
    <w:rsid w:val="0043699A"/>
    <w:rPr>
      <w:rFonts w:asciiTheme="majorHAnsi" w:eastAsiaTheme="majorEastAsia" w:hAnsiTheme="majorHAnsi" w:cstheme="majorBidi"/>
      <w:sz w:val="36"/>
      <w:szCs w:val="3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5702237">
      <w:bodyDiv w:val="1"/>
      <w:marLeft w:val="0"/>
      <w:marRight w:val="0"/>
      <w:marTop w:val="0"/>
      <w:marBottom w:val="0"/>
      <w:divBdr>
        <w:top w:val="none" w:sz="0" w:space="0" w:color="auto"/>
        <w:left w:val="none" w:sz="0" w:space="0" w:color="auto"/>
        <w:bottom w:val="none" w:sz="0" w:space="0" w:color="auto"/>
        <w:right w:val="none" w:sz="0" w:space="0" w:color="auto"/>
      </w:divBdr>
    </w:div>
    <w:div w:id="640111639">
      <w:bodyDiv w:val="1"/>
      <w:marLeft w:val="0"/>
      <w:marRight w:val="0"/>
      <w:marTop w:val="0"/>
      <w:marBottom w:val="0"/>
      <w:divBdr>
        <w:top w:val="none" w:sz="0" w:space="0" w:color="auto"/>
        <w:left w:val="none" w:sz="0" w:space="0" w:color="auto"/>
        <w:bottom w:val="none" w:sz="0" w:space="0" w:color="auto"/>
        <w:right w:val="none" w:sz="0" w:space="0" w:color="auto"/>
      </w:divBdr>
    </w:div>
    <w:div w:id="651518265">
      <w:bodyDiv w:val="1"/>
      <w:marLeft w:val="0"/>
      <w:marRight w:val="0"/>
      <w:marTop w:val="0"/>
      <w:marBottom w:val="0"/>
      <w:divBdr>
        <w:top w:val="none" w:sz="0" w:space="0" w:color="auto"/>
        <w:left w:val="none" w:sz="0" w:space="0" w:color="auto"/>
        <w:bottom w:val="none" w:sz="0" w:space="0" w:color="auto"/>
        <w:right w:val="none" w:sz="0" w:space="0" w:color="auto"/>
      </w:divBdr>
    </w:div>
    <w:div w:id="1252198027">
      <w:bodyDiv w:val="1"/>
      <w:marLeft w:val="0"/>
      <w:marRight w:val="0"/>
      <w:marTop w:val="0"/>
      <w:marBottom w:val="0"/>
      <w:divBdr>
        <w:top w:val="none" w:sz="0" w:space="0" w:color="auto"/>
        <w:left w:val="none" w:sz="0" w:space="0" w:color="auto"/>
        <w:bottom w:val="none" w:sz="0" w:space="0" w:color="auto"/>
        <w:right w:val="none" w:sz="0" w:space="0" w:color="auto"/>
      </w:divBdr>
    </w:div>
    <w:div w:id="1678917539">
      <w:bodyDiv w:val="1"/>
      <w:marLeft w:val="0"/>
      <w:marRight w:val="0"/>
      <w:marTop w:val="0"/>
      <w:marBottom w:val="0"/>
      <w:divBdr>
        <w:top w:val="none" w:sz="0" w:space="0" w:color="auto"/>
        <w:left w:val="none" w:sz="0" w:space="0" w:color="auto"/>
        <w:bottom w:val="none" w:sz="0" w:space="0" w:color="auto"/>
        <w:right w:val="none" w:sz="0" w:space="0" w:color="auto"/>
      </w:divBdr>
    </w:div>
    <w:div w:id="17145763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reuters.com/article/us-germany-china-stocks/haier-to-headline-launch-of-chinese-d-shares-in-germany-sources-idUSKBN1FS1O5"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5" Type="http://schemas.openxmlformats.org/officeDocument/2006/relationships/hyperlink" Target="https://web.archive.org/web/20150824190730/http://www.bloomberg.com/article/2015-01-09/aSUb4iEQ60yA.html" TargetMode="External"/><Relationship Id="rId10" Type="http://schemas.openxmlformats.org/officeDocument/2006/relationships/image" Target="cid:image001.png@01D0EA4A.2BD679A0" TargetMode="External"/><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panmore.com/general-electric-ge-organizational-culture-customer-centric-simplific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Student number:  1812880</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690F953-B771-46EC-9664-CDB0B58A11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35</Pages>
  <Words>9517</Words>
  <Characters>54248</Characters>
  <Application>Microsoft Office Word</Application>
  <DocSecurity>0</DocSecurity>
  <Lines>452</Lines>
  <Paragraphs>127</Paragraphs>
  <ScaleCrop>false</ScaleCrop>
  <HeadingPairs>
    <vt:vector size="2" baseType="variant">
      <vt:variant>
        <vt:lpstr>Title</vt:lpstr>
      </vt:variant>
      <vt:variant>
        <vt:i4>1</vt:i4>
      </vt:variant>
    </vt:vector>
  </HeadingPairs>
  <TitlesOfParts>
    <vt:vector size="1" baseType="lpstr">
      <vt:lpstr>case study: haier –ge acquisition</vt:lpstr>
    </vt:vector>
  </TitlesOfParts>
  <Company>Hewlett-Packard Company</Company>
  <LinksUpToDate>false</LinksUpToDate>
  <CharactersWithSpaces>63638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haier –ge acquisition</dc:title>
  <dc:subject>The importance of performance appraisal system after acquisition</dc:subject>
  <dc:creator>Yeung Suet Yee</dc:creator>
  <cp:lastModifiedBy>Stephanie Yeung (IAGE)</cp:lastModifiedBy>
  <cp:revision>2</cp:revision>
  <dcterms:created xsi:type="dcterms:W3CDTF">2019-03-22T21:32:00Z</dcterms:created>
  <dcterms:modified xsi:type="dcterms:W3CDTF">2019-03-22T21:32:00Z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WnCUserId">
    <vt:lpwstr>19280</vt:lpwstr>
  </property>
  <property fmtid="{D5CDD505-2E9C-101B-9397-08002B2CF9AE}" pid="3" name="WnCSubscriberId">
    <vt:lpwstr>2868</vt:lpwstr>
  </property>
  <property fmtid="{D5CDD505-2E9C-101B-9397-08002B2CF9AE}" pid="4" name="WnCOutputStyleId">
    <vt:lpwstr>166</vt:lpwstr>
  </property>
  <property fmtid="{D5CDD505-2E9C-101B-9397-08002B2CF9AE}" pid="5" name="RWProductId">
    <vt:lpwstr>WnC</vt:lpwstr>
  </property>
  <property fmtid="{D5CDD505-2E9C-101B-9397-08002B2CF9AE}" pid="6" name="WnC4Folder">
    <vt:lpwstr>Documents///SBPD7006_Final 190319</vt:lpwstr>
  </property>
</Properties>
</file>