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AF93C" w14:textId="77777777" w:rsidR="005623EE" w:rsidRPr="00887A16" w:rsidRDefault="005623EE" w:rsidP="005623EE">
      <w:pPr>
        <w:jc w:val="center"/>
        <w:rPr>
          <w:rFonts w:asciiTheme="minorHAnsi" w:hAnsiTheme="minorHAnsi"/>
          <w:b/>
          <w:sz w:val="52"/>
          <w:szCs w:val="52"/>
        </w:rPr>
      </w:pPr>
      <w:r w:rsidRPr="00887A16">
        <w:rPr>
          <w:rFonts w:ascii="AppleSystemUIFontBold" w:eastAsiaTheme="minorHAnsi" w:hAnsi="AppleSystemUIFontBold" w:cs="AppleSystemUIFontBold"/>
          <w:b/>
          <w:bCs/>
          <w:sz w:val="52"/>
          <w:szCs w:val="52"/>
          <w:lang w:eastAsia="en-US"/>
        </w:rPr>
        <w:t>Reflective review on Employability skills (report)</w:t>
      </w:r>
    </w:p>
    <w:p w14:paraId="18183FFA" w14:textId="77777777" w:rsidR="005623EE" w:rsidRPr="00887A16" w:rsidRDefault="005623EE" w:rsidP="005623EE">
      <w:pPr>
        <w:rPr>
          <w:rFonts w:asciiTheme="minorHAnsi" w:hAnsiTheme="minorHAnsi"/>
          <w:b/>
          <w:sz w:val="52"/>
          <w:szCs w:val="52"/>
        </w:rPr>
      </w:pPr>
    </w:p>
    <w:p w14:paraId="755B1C3E" w14:textId="77777777" w:rsidR="005623EE" w:rsidRPr="00960485" w:rsidRDefault="005623EE" w:rsidP="005623EE">
      <w:pPr>
        <w:rPr>
          <w:rFonts w:asciiTheme="minorHAnsi" w:hAnsiTheme="minorHAnsi"/>
          <w:bCs/>
          <w:sz w:val="56"/>
          <w:szCs w:val="56"/>
        </w:rPr>
      </w:pPr>
      <w:r w:rsidRPr="00960485">
        <w:rPr>
          <w:rFonts w:asciiTheme="minorHAnsi" w:hAnsiTheme="minorHAnsi"/>
          <w:b/>
          <w:sz w:val="56"/>
          <w:szCs w:val="56"/>
        </w:rPr>
        <w:t>Student name:</w:t>
      </w:r>
      <w:r w:rsidRPr="00960485">
        <w:rPr>
          <w:rFonts w:asciiTheme="minorHAnsi" w:hAnsiTheme="minorHAnsi"/>
          <w:bCs/>
          <w:sz w:val="56"/>
          <w:szCs w:val="56"/>
        </w:rPr>
        <w:t xml:space="preserve"> Agnieszka Janina Wilkosz</w:t>
      </w:r>
    </w:p>
    <w:p w14:paraId="4357647B" w14:textId="77777777" w:rsidR="005623EE" w:rsidRPr="00960485" w:rsidRDefault="005623EE" w:rsidP="005623EE">
      <w:pPr>
        <w:rPr>
          <w:rFonts w:asciiTheme="minorHAnsi" w:hAnsiTheme="minorHAnsi"/>
          <w:bCs/>
          <w:sz w:val="56"/>
          <w:szCs w:val="56"/>
        </w:rPr>
      </w:pPr>
      <w:r>
        <w:rPr>
          <w:rFonts w:asciiTheme="minorHAnsi" w:hAnsiTheme="minorHAnsi"/>
          <w:b/>
          <w:sz w:val="56"/>
          <w:szCs w:val="56"/>
        </w:rPr>
        <w:br/>
      </w:r>
      <w:r w:rsidRPr="00960485">
        <w:rPr>
          <w:rFonts w:asciiTheme="minorHAnsi" w:hAnsiTheme="minorHAnsi"/>
          <w:b/>
          <w:sz w:val="56"/>
          <w:szCs w:val="56"/>
        </w:rPr>
        <w:t>Student ID number:</w:t>
      </w:r>
      <w:r w:rsidRPr="00960485">
        <w:rPr>
          <w:rFonts w:asciiTheme="minorHAnsi" w:hAnsiTheme="minorHAnsi"/>
          <w:bCs/>
          <w:sz w:val="56"/>
          <w:szCs w:val="56"/>
        </w:rPr>
        <w:t xml:space="preserve"> </w:t>
      </w:r>
      <w:r w:rsidRPr="00960485">
        <w:rPr>
          <w:rFonts w:asciiTheme="minorHAnsi" w:hAnsiTheme="minorHAnsi" w:cs="Arial"/>
          <w:bCs/>
          <w:color w:val="333333"/>
          <w:sz w:val="56"/>
          <w:szCs w:val="56"/>
          <w:shd w:val="clear" w:color="auto" w:fill="FFFFFF"/>
        </w:rPr>
        <w:t>2115098</w:t>
      </w:r>
    </w:p>
    <w:p w14:paraId="0AB69EC6" w14:textId="77777777" w:rsidR="005623EE" w:rsidRPr="00960485" w:rsidRDefault="005623EE" w:rsidP="005623EE">
      <w:pPr>
        <w:rPr>
          <w:rFonts w:asciiTheme="minorHAnsi" w:hAnsiTheme="minorHAnsi" w:cstheme="majorHAnsi"/>
          <w:bCs/>
          <w:sz w:val="56"/>
          <w:szCs w:val="56"/>
        </w:rPr>
      </w:pPr>
      <w:r>
        <w:rPr>
          <w:rFonts w:asciiTheme="minorHAnsi" w:hAnsiTheme="minorHAnsi"/>
          <w:b/>
          <w:sz w:val="56"/>
          <w:szCs w:val="56"/>
        </w:rPr>
        <w:br/>
      </w:r>
      <w:r w:rsidRPr="00960485">
        <w:rPr>
          <w:rFonts w:asciiTheme="minorHAnsi" w:hAnsiTheme="minorHAnsi"/>
          <w:b/>
          <w:sz w:val="56"/>
          <w:szCs w:val="56"/>
        </w:rPr>
        <w:t xml:space="preserve">Programme: </w:t>
      </w:r>
      <w:r w:rsidRPr="00960485">
        <w:rPr>
          <w:rFonts w:asciiTheme="minorHAnsi" w:hAnsiTheme="minorHAnsi"/>
          <w:bCs/>
          <w:sz w:val="56"/>
          <w:szCs w:val="56"/>
        </w:rPr>
        <w:t xml:space="preserve"> </w:t>
      </w:r>
      <w:r w:rsidRPr="00960485">
        <w:rPr>
          <w:rStyle w:val="BookTitle"/>
          <w:rFonts w:asciiTheme="minorHAnsi" w:hAnsiTheme="minorHAnsi"/>
          <w:sz w:val="56"/>
          <w:szCs w:val="56"/>
        </w:rPr>
        <w:t>Certificate</w:t>
      </w:r>
      <w:r w:rsidRPr="00960485">
        <w:rPr>
          <w:rFonts w:asciiTheme="minorHAnsi" w:hAnsiTheme="minorHAnsi"/>
          <w:bCs/>
          <w:sz w:val="56"/>
          <w:szCs w:val="56"/>
        </w:rPr>
        <w:t xml:space="preserve"> in Higher Education Skills for the </w:t>
      </w:r>
      <w:r w:rsidRPr="00960485">
        <w:rPr>
          <w:rFonts w:asciiTheme="minorHAnsi" w:hAnsiTheme="minorHAnsi" w:cstheme="majorHAnsi"/>
          <w:bCs/>
          <w:sz w:val="56"/>
          <w:szCs w:val="56"/>
        </w:rPr>
        <w:t>Workplace</w:t>
      </w:r>
    </w:p>
    <w:p w14:paraId="1AF5CE79" w14:textId="77777777" w:rsidR="005623EE" w:rsidRPr="00960485" w:rsidRDefault="005623EE" w:rsidP="005623EE">
      <w:pPr>
        <w:rPr>
          <w:rFonts w:asciiTheme="minorHAnsi" w:hAnsiTheme="minorHAnsi" w:cstheme="majorHAnsi"/>
          <w:bCs/>
          <w:sz w:val="56"/>
          <w:szCs w:val="56"/>
        </w:rPr>
      </w:pPr>
      <w:r>
        <w:rPr>
          <w:rFonts w:asciiTheme="minorHAnsi" w:hAnsiTheme="minorHAnsi" w:cstheme="majorHAnsi"/>
          <w:b/>
          <w:sz w:val="56"/>
          <w:szCs w:val="56"/>
        </w:rPr>
        <w:br/>
      </w:r>
      <w:r w:rsidRPr="00960485">
        <w:rPr>
          <w:rFonts w:asciiTheme="minorHAnsi" w:hAnsiTheme="minorHAnsi" w:cstheme="majorHAnsi"/>
          <w:b/>
          <w:sz w:val="56"/>
          <w:szCs w:val="56"/>
        </w:rPr>
        <w:t>Module:</w:t>
      </w:r>
      <w:r w:rsidRPr="00960485">
        <w:rPr>
          <w:rFonts w:asciiTheme="minorHAnsi" w:hAnsiTheme="minorHAnsi" w:cstheme="majorHAnsi"/>
          <w:bCs/>
          <w:sz w:val="56"/>
          <w:szCs w:val="56"/>
        </w:rPr>
        <w:t xml:space="preserve"> Academic and Employability Skills</w:t>
      </w:r>
    </w:p>
    <w:p w14:paraId="62FEC8CE" w14:textId="77777777" w:rsidR="005623EE" w:rsidRPr="00960485" w:rsidRDefault="005623EE" w:rsidP="005623EE">
      <w:pPr>
        <w:rPr>
          <w:rFonts w:asciiTheme="minorHAnsi" w:hAnsiTheme="minorHAnsi" w:cstheme="majorHAnsi"/>
          <w:b/>
          <w:color w:val="806000" w:themeColor="accent4" w:themeShade="80"/>
          <w:sz w:val="56"/>
          <w:szCs w:val="56"/>
        </w:rPr>
      </w:pPr>
      <w:r>
        <w:rPr>
          <w:rFonts w:asciiTheme="minorHAnsi" w:hAnsiTheme="minorHAnsi" w:cstheme="majorHAnsi"/>
          <w:b/>
          <w:sz w:val="56"/>
          <w:szCs w:val="56"/>
        </w:rPr>
        <w:br/>
      </w:r>
      <w:r w:rsidRPr="00960485">
        <w:rPr>
          <w:rFonts w:asciiTheme="minorHAnsi" w:hAnsiTheme="minorHAnsi" w:cstheme="majorHAnsi"/>
          <w:b/>
          <w:sz w:val="56"/>
          <w:szCs w:val="56"/>
        </w:rPr>
        <w:t>Module code:</w:t>
      </w:r>
      <w:r w:rsidRPr="00960485">
        <w:rPr>
          <w:rFonts w:asciiTheme="minorHAnsi" w:hAnsiTheme="minorHAnsi" w:cstheme="majorHAnsi"/>
          <w:bCs/>
          <w:sz w:val="56"/>
          <w:szCs w:val="56"/>
        </w:rPr>
        <w:t xml:space="preserve"> BMSW 4001</w:t>
      </w:r>
      <w:r w:rsidRPr="00960485">
        <w:rPr>
          <w:rFonts w:asciiTheme="minorHAnsi" w:hAnsiTheme="minorHAnsi" w:cstheme="majorHAnsi"/>
          <w:b/>
          <w:color w:val="806000" w:themeColor="accent4" w:themeShade="80"/>
          <w:sz w:val="56"/>
          <w:szCs w:val="56"/>
        </w:rPr>
        <w:t xml:space="preserve"> </w:t>
      </w:r>
    </w:p>
    <w:p w14:paraId="636A604C" w14:textId="77777777" w:rsidR="005623EE" w:rsidRPr="00960485" w:rsidRDefault="005623EE" w:rsidP="005623EE">
      <w:pPr>
        <w:rPr>
          <w:rFonts w:asciiTheme="minorHAnsi" w:hAnsiTheme="minorHAnsi" w:cstheme="majorHAnsi"/>
          <w:b/>
          <w:color w:val="806000" w:themeColor="accent4" w:themeShade="80"/>
          <w:sz w:val="56"/>
          <w:szCs w:val="56"/>
        </w:rPr>
      </w:pPr>
      <w:r>
        <w:rPr>
          <w:rFonts w:asciiTheme="minorHAnsi" w:hAnsiTheme="minorHAnsi" w:cstheme="majorHAnsi"/>
          <w:b/>
          <w:bCs/>
          <w:color w:val="000000" w:themeColor="text1"/>
          <w:sz w:val="56"/>
          <w:szCs w:val="56"/>
        </w:rPr>
        <w:br/>
      </w:r>
      <w:r w:rsidRPr="00960485">
        <w:rPr>
          <w:rFonts w:asciiTheme="minorHAnsi" w:hAnsiTheme="minorHAnsi" w:cstheme="majorHAnsi"/>
          <w:b/>
          <w:bCs/>
          <w:color w:val="000000" w:themeColor="text1"/>
          <w:sz w:val="56"/>
          <w:szCs w:val="56"/>
        </w:rPr>
        <w:t>Lecturer name:</w:t>
      </w:r>
      <w:r w:rsidRPr="00960485">
        <w:rPr>
          <w:rFonts w:asciiTheme="minorHAnsi" w:eastAsia="Calibri" w:hAnsiTheme="minorHAnsi" w:cstheme="majorHAnsi"/>
          <w:color w:val="000000" w:themeColor="text1"/>
          <w:sz w:val="56"/>
          <w:szCs w:val="56"/>
        </w:rPr>
        <w:t xml:space="preserve"> Terkimbi Atonde</w:t>
      </w:r>
    </w:p>
    <w:p w14:paraId="0C88B9D3" w14:textId="77777777" w:rsidR="003C4B90" w:rsidRDefault="003C4B90" w:rsidP="00826814">
      <w:pPr>
        <w:rPr>
          <w:rFonts w:ascii="Arial" w:hAnsi="Arial" w:cs="Arial"/>
          <w:b/>
          <w:bCs/>
          <w:sz w:val="32"/>
          <w:szCs w:val="32"/>
        </w:rPr>
      </w:pPr>
    </w:p>
    <w:p w14:paraId="5CB61520" w14:textId="77777777" w:rsidR="003C4B90" w:rsidRDefault="003C4B90" w:rsidP="00826814">
      <w:pPr>
        <w:rPr>
          <w:rFonts w:ascii="Arial" w:hAnsi="Arial" w:cs="Arial"/>
          <w:b/>
          <w:bCs/>
          <w:sz w:val="32"/>
          <w:szCs w:val="32"/>
        </w:rPr>
      </w:pPr>
    </w:p>
    <w:p w14:paraId="57569472" w14:textId="1165A620" w:rsidR="009C0DDF" w:rsidRDefault="009C0DDF" w:rsidP="009C0DDF">
      <w:pPr>
        <w:pStyle w:val="TOCHeading"/>
      </w:pPr>
    </w:p>
    <w:p w14:paraId="03A2C2EA" w14:textId="161C41B5" w:rsidR="00A31931" w:rsidRDefault="00A31931" w:rsidP="00A31931">
      <w:pPr>
        <w:rPr>
          <w:lang w:val="en-US" w:eastAsia="en-US"/>
        </w:rPr>
      </w:pPr>
    </w:p>
    <w:p w14:paraId="55118728" w14:textId="1C7AF189" w:rsidR="00A31931" w:rsidRDefault="00A31931" w:rsidP="00A31931">
      <w:pPr>
        <w:rPr>
          <w:lang w:val="en-US" w:eastAsia="en-US"/>
        </w:rPr>
      </w:pPr>
    </w:p>
    <w:p w14:paraId="011CD024" w14:textId="4969B824" w:rsidR="00A31931" w:rsidRDefault="00A31931" w:rsidP="00A31931">
      <w:pPr>
        <w:rPr>
          <w:lang w:val="en-US" w:eastAsia="en-US"/>
        </w:rPr>
      </w:pPr>
    </w:p>
    <w:p w14:paraId="77CA065B" w14:textId="1C62CF17" w:rsidR="00A31931" w:rsidRDefault="00A31931" w:rsidP="00A31931">
      <w:pPr>
        <w:rPr>
          <w:lang w:val="en-US" w:eastAsia="en-US"/>
        </w:rPr>
      </w:pPr>
    </w:p>
    <w:sdt>
      <w:sdtPr>
        <w:rPr>
          <w:rFonts w:ascii="Times New Roman" w:eastAsia="Times New Roman" w:hAnsi="Times New Roman" w:cs="Times New Roman"/>
          <w:b w:val="0"/>
          <w:bCs w:val="0"/>
          <w:color w:val="auto"/>
          <w:sz w:val="24"/>
          <w:szCs w:val="24"/>
          <w:lang w:val="en-GB" w:eastAsia="en-GB"/>
        </w:rPr>
        <w:id w:val="665903903"/>
        <w:docPartObj>
          <w:docPartGallery w:val="Table of Contents"/>
          <w:docPartUnique/>
        </w:docPartObj>
      </w:sdtPr>
      <w:sdtEndPr>
        <w:rPr>
          <w:noProof/>
        </w:rPr>
      </w:sdtEndPr>
      <w:sdtContent>
        <w:p w14:paraId="1BB1468C" w14:textId="177DAA97" w:rsidR="00A31931" w:rsidRPr="001A1734" w:rsidRDefault="00A31931" w:rsidP="00B6494D">
          <w:pPr>
            <w:pStyle w:val="TOCHeading"/>
            <w:jc w:val="center"/>
          </w:pPr>
          <w:r w:rsidRPr="001A1734">
            <w:t>Table of Contents</w:t>
          </w:r>
        </w:p>
        <w:p w14:paraId="4B063128" w14:textId="5A5CB717" w:rsidR="00A31931" w:rsidRPr="001A1734" w:rsidRDefault="00A31931" w:rsidP="00A31931">
          <w:pPr>
            <w:rPr>
              <w:b/>
              <w:bCs/>
              <w:lang w:val="en-US" w:eastAsia="en-US"/>
            </w:rPr>
          </w:pPr>
        </w:p>
        <w:p w14:paraId="3520A661" w14:textId="58040EA5" w:rsidR="00A31931" w:rsidRPr="001A1734" w:rsidRDefault="00A31931" w:rsidP="00DB50DD">
          <w:pPr>
            <w:pStyle w:val="ListParagraph"/>
            <w:numPr>
              <w:ilvl w:val="0"/>
              <w:numId w:val="20"/>
            </w:numPr>
            <w:rPr>
              <w:rFonts w:ascii="Arial" w:hAnsi="Arial" w:cs="Arial"/>
              <w:b/>
              <w:bCs/>
              <w:sz w:val="32"/>
              <w:szCs w:val="32"/>
              <w:lang w:val="en-US" w:eastAsia="en-US"/>
            </w:rPr>
          </w:pPr>
          <w:r w:rsidRPr="001A1734">
            <w:rPr>
              <w:rFonts w:ascii="Arial" w:hAnsi="Arial" w:cs="Arial"/>
              <w:b/>
              <w:bCs/>
              <w:sz w:val="32"/>
              <w:szCs w:val="32"/>
            </w:rPr>
            <w:t>Introduction………………………………………3</w:t>
          </w:r>
        </w:p>
        <w:p w14:paraId="14B83A81" w14:textId="716D7A85" w:rsidR="00A31931" w:rsidRPr="001A1734" w:rsidRDefault="00A31931" w:rsidP="00DB50DD">
          <w:pPr>
            <w:pStyle w:val="ListParagraph"/>
            <w:numPr>
              <w:ilvl w:val="0"/>
              <w:numId w:val="20"/>
            </w:numPr>
            <w:spacing w:line="360" w:lineRule="auto"/>
            <w:jc w:val="both"/>
            <w:rPr>
              <w:rFonts w:ascii="Arial" w:hAnsi="Arial" w:cs="Arial"/>
              <w:b/>
              <w:bCs/>
              <w:sz w:val="32"/>
              <w:szCs w:val="32"/>
            </w:rPr>
          </w:pPr>
          <w:r w:rsidRPr="001A1734">
            <w:rPr>
              <w:rFonts w:ascii="Arial" w:hAnsi="Arial" w:cs="Arial"/>
              <w:b/>
              <w:bCs/>
              <w:sz w:val="32"/>
              <w:szCs w:val="32"/>
            </w:rPr>
            <w:t>Academic skills</w:t>
          </w:r>
          <w:r w:rsidRPr="001A1734">
            <w:rPr>
              <w:rFonts w:ascii="Arial" w:eastAsia="Arial" w:hAnsi="Arial" w:cs="Arial"/>
              <w:b/>
              <w:bCs/>
              <w:color w:val="000000" w:themeColor="text1"/>
              <w:sz w:val="32"/>
              <w:szCs w:val="32"/>
            </w:rPr>
            <w:t>………………………….……</w:t>
          </w:r>
          <w:r w:rsidR="00E93F67">
            <w:rPr>
              <w:rFonts w:ascii="Arial" w:eastAsia="Arial" w:hAnsi="Arial" w:cs="Arial"/>
              <w:b/>
              <w:bCs/>
              <w:color w:val="000000" w:themeColor="text1"/>
              <w:sz w:val="32"/>
              <w:szCs w:val="32"/>
            </w:rPr>
            <w:t>…</w:t>
          </w:r>
          <w:r w:rsidRPr="001A1734">
            <w:rPr>
              <w:rFonts w:ascii="Arial" w:eastAsia="Arial" w:hAnsi="Arial" w:cs="Arial"/>
              <w:b/>
              <w:bCs/>
              <w:color w:val="000000" w:themeColor="text1"/>
              <w:sz w:val="32"/>
              <w:szCs w:val="32"/>
            </w:rPr>
            <w:t>4</w:t>
          </w:r>
        </w:p>
        <w:p w14:paraId="67A60D92" w14:textId="12DC0E2B" w:rsidR="00B331B4" w:rsidRPr="001A1734" w:rsidRDefault="00B331B4" w:rsidP="00BF5932">
          <w:pPr>
            <w:pStyle w:val="ListParagraph"/>
            <w:numPr>
              <w:ilvl w:val="0"/>
              <w:numId w:val="25"/>
            </w:numPr>
            <w:spacing w:line="360" w:lineRule="auto"/>
            <w:jc w:val="both"/>
            <w:rPr>
              <w:rFonts w:ascii="Arial" w:hAnsi="Arial" w:cs="Arial"/>
              <w:b/>
              <w:bCs/>
              <w:sz w:val="32"/>
              <w:szCs w:val="32"/>
            </w:rPr>
          </w:pPr>
          <w:r w:rsidRPr="001A1734">
            <w:rPr>
              <w:rFonts w:ascii="Arial" w:hAnsi="Arial" w:cs="Arial"/>
              <w:b/>
              <w:bCs/>
              <w:sz w:val="32"/>
              <w:szCs w:val="32"/>
            </w:rPr>
            <w:t>Time management ……………………………</w:t>
          </w:r>
          <w:r w:rsidR="00E93F67">
            <w:rPr>
              <w:rFonts w:ascii="Arial" w:hAnsi="Arial" w:cs="Arial"/>
              <w:b/>
              <w:bCs/>
              <w:sz w:val="32"/>
              <w:szCs w:val="32"/>
            </w:rPr>
            <w:t>…...</w:t>
          </w:r>
          <w:r w:rsidRPr="001A1734">
            <w:rPr>
              <w:rFonts w:ascii="Arial" w:hAnsi="Arial" w:cs="Arial"/>
              <w:b/>
              <w:bCs/>
              <w:sz w:val="32"/>
              <w:szCs w:val="32"/>
            </w:rPr>
            <w:t xml:space="preserve">4 </w:t>
          </w:r>
        </w:p>
        <w:p w14:paraId="68637C91" w14:textId="16212C65" w:rsidR="00B331B4" w:rsidRPr="001A1734" w:rsidRDefault="00BF5932" w:rsidP="00BF5932">
          <w:pPr>
            <w:pStyle w:val="ListParagraph"/>
            <w:numPr>
              <w:ilvl w:val="0"/>
              <w:numId w:val="25"/>
            </w:numPr>
            <w:spacing w:line="360" w:lineRule="auto"/>
            <w:jc w:val="both"/>
            <w:rPr>
              <w:rFonts w:ascii="Arial" w:eastAsia="Arial" w:hAnsi="Arial" w:cs="Arial"/>
              <w:b/>
              <w:bCs/>
              <w:color w:val="000000" w:themeColor="text1"/>
              <w:sz w:val="32"/>
              <w:szCs w:val="32"/>
            </w:rPr>
          </w:pPr>
          <w:r>
            <w:rPr>
              <w:rFonts w:ascii="Arial" w:hAnsi="Arial" w:cs="Arial"/>
              <w:b/>
              <w:bCs/>
              <w:sz w:val="32"/>
              <w:szCs w:val="32"/>
            </w:rPr>
            <w:t>T</w:t>
          </w:r>
          <w:r w:rsidR="00B331B4" w:rsidRPr="001A1734">
            <w:rPr>
              <w:rFonts w:ascii="Arial" w:hAnsi="Arial" w:cs="Arial"/>
              <w:b/>
              <w:bCs/>
              <w:sz w:val="32"/>
              <w:szCs w:val="32"/>
            </w:rPr>
            <w:t>aking notes …</w:t>
          </w:r>
          <w:r w:rsidR="00B331B4" w:rsidRPr="001A1734">
            <w:rPr>
              <w:rFonts w:ascii="Arial" w:eastAsia="Arial" w:hAnsi="Arial" w:cs="Arial"/>
              <w:b/>
              <w:bCs/>
              <w:color w:val="000000" w:themeColor="text1"/>
              <w:sz w:val="32"/>
              <w:szCs w:val="32"/>
            </w:rPr>
            <w:t>…………………</w:t>
          </w:r>
          <w:r w:rsidR="00E93F67">
            <w:rPr>
              <w:rFonts w:ascii="Arial" w:eastAsia="Arial" w:hAnsi="Arial" w:cs="Arial"/>
              <w:b/>
              <w:bCs/>
              <w:color w:val="000000" w:themeColor="text1"/>
              <w:sz w:val="32"/>
              <w:szCs w:val="32"/>
            </w:rPr>
            <w:t>………………</w:t>
          </w:r>
          <w:proofErr w:type="gramStart"/>
          <w:r w:rsidR="00E93F67">
            <w:rPr>
              <w:rFonts w:ascii="Arial" w:eastAsia="Arial" w:hAnsi="Arial" w:cs="Arial"/>
              <w:b/>
              <w:bCs/>
              <w:color w:val="000000" w:themeColor="text1"/>
              <w:sz w:val="32"/>
              <w:szCs w:val="32"/>
            </w:rPr>
            <w:t>…..</w:t>
          </w:r>
          <w:proofErr w:type="gramEnd"/>
          <w:r w:rsidR="00B331B4" w:rsidRPr="001A1734">
            <w:rPr>
              <w:rFonts w:ascii="Arial" w:eastAsia="Arial" w:hAnsi="Arial" w:cs="Arial"/>
              <w:b/>
              <w:bCs/>
              <w:color w:val="000000" w:themeColor="text1"/>
              <w:sz w:val="32"/>
              <w:szCs w:val="32"/>
            </w:rPr>
            <w:t>5</w:t>
          </w:r>
        </w:p>
        <w:p w14:paraId="4F725322" w14:textId="1ADFA893" w:rsidR="00A31931" w:rsidRDefault="00B331B4" w:rsidP="00BF5932">
          <w:pPr>
            <w:pStyle w:val="ListParagraph"/>
            <w:numPr>
              <w:ilvl w:val="0"/>
              <w:numId w:val="25"/>
            </w:numPr>
            <w:rPr>
              <w:rFonts w:ascii="Arial" w:hAnsi="Arial" w:cs="Arial"/>
              <w:b/>
              <w:bCs/>
              <w:color w:val="3A3A3A"/>
              <w:sz w:val="32"/>
              <w:szCs w:val="32"/>
              <w:shd w:val="clear" w:color="auto" w:fill="FFFFFF"/>
            </w:rPr>
          </w:pPr>
          <w:r w:rsidRPr="001A1734">
            <w:rPr>
              <w:rFonts w:ascii="Arial" w:hAnsi="Arial" w:cs="Arial"/>
              <w:b/>
              <w:bCs/>
              <w:color w:val="3A3A3A"/>
              <w:sz w:val="32"/>
              <w:szCs w:val="32"/>
              <w:shd w:val="clear" w:color="auto" w:fill="FFFFFF"/>
            </w:rPr>
            <w:t>Finding information</w:t>
          </w:r>
          <w:r w:rsidR="009D601A">
            <w:rPr>
              <w:rFonts w:ascii="Arial" w:hAnsi="Arial" w:cs="Arial"/>
              <w:b/>
              <w:bCs/>
              <w:color w:val="3A3A3A"/>
              <w:sz w:val="32"/>
              <w:szCs w:val="32"/>
              <w:shd w:val="clear" w:color="auto" w:fill="FFFFFF"/>
            </w:rPr>
            <w:t>……………………</w:t>
          </w:r>
          <w:r w:rsidR="00E93F67">
            <w:rPr>
              <w:rFonts w:ascii="Arial" w:hAnsi="Arial" w:cs="Arial"/>
              <w:b/>
              <w:bCs/>
              <w:color w:val="3A3A3A"/>
              <w:sz w:val="32"/>
              <w:szCs w:val="32"/>
              <w:shd w:val="clear" w:color="auto" w:fill="FFFFFF"/>
            </w:rPr>
            <w:t>………</w:t>
          </w:r>
          <w:proofErr w:type="gramStart"/>
          <w:r w:rsidR="00E93F67">
            <w:rPr>
              <w:rFonts w:ascii="Arial" w:hAnsi="Arial" w:cs="Arial"/>
              <w:b/>
              <w:bCs/>
              <w:color w:val="3A3A3A"/>
              <w:sz w:val="32"/>
              <w:szCs w:val="32"/>
              <w:shd w:val="clear" w:color="auto" w:fill="FFFFFF"/>
            </w:rPr>
            <w:t>….</w:t>
          </w:r>
          <w:r w:rsidR="009D601A">
            <w:rPr>
              <w:rFonts w:ascii="Arial" w:hAnsi="Arial" w:cs="Arial"/>
              <w:b/>
              <w:bCs/>
              <w:color w:val="3A3A3A"/>
              <w:sz w:val="32"/>
              <w:szCs w:val="32"/>
              <w:shd w:val="clear" w:color="auto" w:fill="FFFFFF"/>
            </w:rPr>
            <w:t>.</w:t>
          </w:r>
          <w:proofErr w:type="gramEnd"/>
          <w:r w:rsidR="007A333C">
            <w:rPr>
              <w:rFonts w:ascii="Arial" w:hAnsi="Arial" w:cs="Arial"/>
              <w:b/>
              <w:bCs/>
              <w:color w:val="3A3A3A"/>
              <w:sz w:val="32"/>
              <w:szCs w:val="32"/>
              <w:shd w:val="clear" w:color="auto" w:fill="FFFFFF"/>
            </w:rPr>
            <w:t>6</w:t>
          </w:r>
        </w:p>
        <w:p w14:paraId="5D19A407" w14:textId="77777777" w:rsidR="00BF5932" w:rsidRPr="001A1734" w:rsidRDefault="00BF5932" w:rsidP="00BF5932">
          <w:pPr>
            <w:pStyle w:val="ListParagraph"/>
            <w:ind w:left="360"/>
            <w:rPr>
              <w:rFonts w:ascii="Arial" w:hAnsi="Arial" w:cs="Arial"/>
              <w:b/>
              <w:bCs/>
              <w:color w:val="3A3A3A"/>
              <w:sz w:val="32"/>
              <w:szCs w:val="32"/>
              <w:shd w:val="clear" w:color="auto" w:fill="FFFFFF"/>
            </w:rPr>
          </w:pPr>
        </w:p>
        <w:p w14:paraId="197264D8" w14:textId="2FB0A077" w:rsidR="00B331B4" w:rsidRPr="001E4FD1" w:rsidRDefault="00B331B4" w:rsidP="001E4FD1">
          <w:pPr>
            <w:pStyle w:val="ListParagraph"/>
            <w:numPr>
              <w:ilvl w:val="0"/>
              <w:numId w:val="20"/>
            </w:numPr>
            <w:rPr>
              <w:rFonts w:ascii="Arial" w:hAnsi="Arial" w:cs="Arial"/>
              <w:b/>
              <w:bCs/>
              <w:sz w:val="32"/>
              <w:szCs w:val="32"/>
            </w:rPr>
          </w:pPr>
          <w:r w:rsidRPr="001A1734">
            <w:rPr>
              <w:rFonts w:ascii="Arial" w:hAnsi="Arial" w:cs="Arial"/>
              <w:b/>
              <w:bCs/>
              <w:sz w:val="32"/>
              <w:szCs w:val="32"/>
            </w:rPr>
            <w:t>Feedback from teacher</w:t>
          </w:r>
          <w:r w:rsidRPr="001E4FD1">
            <w:rPr>
              <w:rFonts w:ascii="Arial" w:eastAsia="Arial" w:hAnsi="Arial" w:cs="Arial"/>
              <w:b/>
              <w:bCs/>
              <w:color w:val="000000" w:themeColor="text1"/>
              <w:sz w:val="32"/>
              <w:szCs w:val="32"/>
            </w:rPr>
            <w:t>……</w:t>
          </w:r>
          <w:r w:rsidR="001E4FD1">
            <w:rPr>
              <w:rFonts w:ascii="Arial" w:eastAsia="Arial" w:hAnsi="Arial" w:cs="Arial"/>
              <w:b/>
              <w:bCs/>
              <w:color w:val="000000" w:themeColor="text1"/>
              <w:sz w:val="32"/>
              <w:szCs w:val="32"/>
            </w:rPr>
            <w:t>.</w:t>
          </w:r>
          <w:r w:rsidRPr="001E4FD1">
            <w:rPr>
              <w:rFonts w:ascii="Arial" w:eastAsia="Arial" w:hAnsi="Arial" w:cs="Arial"/>
              <w:b/>
              <w:bCs/>
              <w:color w:val="000000" w:themeColor="text1"/>
              <w:sz w:val="32"/>
              <w:szCs w:val="32"/>
            </w:rPr>
            <w:t>………………</w:t>
          </w:r>
          <w:proofErr w:type="gramStart"/>
          <w:r w:rsidRPr="001E4FD1">
            <w:rPr>
              <w:rFonts w:ascii="Arial" w:eastAsia="Arial" w:hAnsi="Arial" w:cs="Arial"/>
              <w:b/>
              <w:bCs/>
              <w:color w:val="000000" w:themeColor="text1"/>
              <w:sz w:val="32"/>
              <w:szCs w:val="32"/>
            </w:rPr>
            <w:t>…</w:t>
          </w:r>
          <w:r w:rsidR="00E93F67" w:rsidRPr="001E4FD1">
            <w:rPr>
              <w:rFonts w:ascii="Arial" w:eastAsia="Arial" w:hAnsi="Arial" w:cs="Arial"/>
              <w:b/>
              <w:bCs/>
              <w:color w:val="000000" w:themeColor="text1"/>
              <w:sz w:val="32"/>
              <w:szCs w:val="32"/>
            </w:rPr>
            <w:t>..</w:t>
          </w:r>
          <w:proofErr w:type="gramEnd"/>
          <w:r w:rsidRPr="001E4FD1">
            <w:rPr>
              <w:rFonts w:ascii="Arial" w:eastAsia="Arial" w:hAnsi="Arial" w:cs="Arial"/>
              <w:b/>
              <w:bCs/>
              <w:color w:val="000000" w:themeColor="text1"/>
              <w:sz w:val="32"/>
              <w:szCs w:val="32"/>
            </w:rPr>
            <w:t>7</w:t>
          </w:r>
          <w:r w:rsidRPr="001E4FD1">
            <w:rPr>
              <w:rFonts w:ascii="Arial" w:eastAsia="Arial" w:hAnsi="Arial" w:cs="Arial"/>
              <w:b/>
              <w:bCs/>
              <w:color w:val="000000" w:themeColor="text1"/>
              <w:sz w:val="32"/>
              <w:szCs w:val="32"/>
            </w:rPr>
            <w:br/>
          </w:r>
        </w:p>
        <w:p w14:paraId="37C8CEEC" w14:textId="5652C071" w:rsidR="00B331B4" w:rsidRPr="001E4FD1" w:rsidRDefault="00B331B4" w:rsidP="001E4FD1">
          <w:pPr>
            <w:pStyle w:val="ListParagraph"/>
            <w:numPr>
              <w:ilvl w:val="0"/>
              <w:numId w:val="20"/>
            </w:numPr>
            <w:rPr>
              <w:rFonts w:ascii="Arial" w:hAnsi="Arial" w:cs="Arial"/>
              <w:b/>
              <w:bCs/>
              <w:sz w:val="32"/>
              <w:szCs w:val="32"/>
            </w:rPr>
          </w:pPr>
          <w:r w:rsidRPr="001A1734">
            <w:rPr>
              <w:rFonts w:ascii="Arial" w:hAnsi="Arial" w:cs="Arial"/>
              <w:b/>
              <w:bCs/>
              <w:sz w:val="32"/>
              <w:szCs w:val="32"/>
            </w:rPr>
            <w:t>Feedback from presentation</w:t>
          </w:r>
          <w:proofErr w:type="gramStart"/>
          <w:r w:rsidRPr="001E4FD1">
            <w:rPr>
              <w:rFonts w:ascii="Arial" w:eastAsia="Arial" w:hAnsi="Arial" w:cs="Arial"/>
              <w:b/>
              <w:bCs/>
              <w:color w:val="000000" w:themeColor="text1"/>
              <w:sz w:val="32"/>
              <w:szCs w:val="32"/>
            </w:rPr>
            <w:t>…</w:t>
          </w:r>
          <w:r w:rsidR="001E4FD1">
            <w:rPr>
              <w:rFonts w:ascii="Arial" w:eastAsia="Arial" w:hAnsi="Arial" w:cs="Arial"/>
              <w:b/>
              <w:bCs/>
              <w:color w:val="000000" w:themeColor="text1"/>
              <w:sz w:val="32"/>
              <w:szCs w:val="32"/>
            </w:rPr>
            <w:t>..</w:t>
          </w:r>
          <w:proofErr w:type="gramEnd"/>
          <w:r w:rsidRPr="001E4FD1">
            <w:rPr>
              <w:rFonts w:ascii="Arial" w:eastAsia="Arial" w:hAnsi="Arial" w:cs="Arial"/>
              <w:b/>
              <w:bCs/>
              <w:color w:val="000000" w:themeColor="text1"/>
              <w:sz w:val="32"/>
              <w:szCs w:val="32"/>
            </w:rPr>
            <w:t>………………</w:t>
          </w:r>
          <w:r w:rsidR="007A333C" w:rsidRPr="001E4FD1">
            <w:rPr>
              <w:rFonts w:ascii="Arial" w:eastAsia="Arial" w:hAnsi="Arial" w:cs="Arial"/>
              <w:b/>
              <w:bCs/>
              <w:color w:val="000000" w:themeColor="text1"/>
              <w:sz w:val="32"/>
              <w:szCs w:val="32"/>
            </w:rPr>
            <w:t>8</w:t>
          </w:r>
          <w:r w:rsidRPr="001E4FD1">
            <w:rPr>
              <w:rFonts w:ascii="Arial" w:eastAsia="Arial" w:hAnsi="Arial" w:cs="Arial"/>
              <w:b/>
              <w:bCs/>
              <w:color w:val="000000" w:themeColor="text1"/>
              <w:sz w:val="32"/>
              <w:szCs w:val="32"/>
            </w:rPr>
            <w:br/>
          </w:r>
        </w:p>
        <w:p w14:paraId="2DB6F3E0" w14:textId="2D96081D" w:rsidR="00B331B4" w:rsidRPr="001A1734" w:rsidRDefault="00B331B4" w:rsidP="00DB50DD">
          <w:pPr>
            <w:pStyle w:val="ListParagraph"/>
            <w:numPr>
              <w:ilvl w:val="0"/>
              <w:numId w:val="20"/>
            </w:numPr>
            <w:rPr>
              <w:rFonts w:ascii="Arial" w:hAnsi="Arial" w:cs="Arial"/>
              <w:b/>
              <w:bCs/>
              <w:sz w:val="32"/>
              <w:szCs w:val="32"/>
            </w:rPr>
          </w:pPr>
          <w:r w:rsidRPr="001A1734">
            <w:rPr>
              <w:rFonts w:ascii="Arial" w:hAnsi="Arial" w:cs="Arial"/>
              <w:b/>
              <w:bCs/>
              <w:sz w:val="32"/>
              <w:szCs w:val="32"/>
            </w:rPr>
            <w:t>Personal development plan</w:t>
          </w:r>
          <w:r w:rsidR="007A333C">
            <w:rPr>
              <w:rFonts w:ascii="Arial" w:hAnsi="Arial" w:cs="Arial"/>
              <w:b/>
              <w:bCs/>
              <w:sz w:val="32"/>
              <w:szCs w:val="32"/>
            </w:rPr>
            <w:t>……………………8</w:t>
          </w:r>
        </w:p>
        <w:p w14:paraId="1110B417" w14:textId="77777777" w:rsidR="006933A2" w:rsidRDefault="00B331B4" w:rsidP="006933A2">
          <w:pPr>
            <w:pStyle w:val="ListParagraph"/>
            <w:numPr>
              <w:ilvl w:val="0"/>
              <w:numId w:val="20"/>
            </w:numPr>
            <w:spacing w:after="160" w:line="259" w:lineRule="auto"/>
            <w:rPr>
              <w:rFonts w:ascii="Arial" w:eastAsia="Arial" w:hAnsi="Arial" w:cs="Arial"/>
              <w:b/>
              <w:bCs/>
              <w:color w:val="000000" w:themeColor="text1"/>
              <w:sz w:val="32"/>
              <w:szCs w:val="32"/>
            </w:rPr>
          </w:pPr>
          <w:r w:rsidRPr="006933A2">
            <w:rPr>
              <w:rFonts w:ascii="Arial" w:eastAsia="Arial" w:hAnsi="Arial" w:cs="Arial"/>
              <w:b/>
              <w:bCs/>
              <w:color w:val="000000" w:themeColor="text1"/>
              <w:sz w:val="32"/>
              <w:szCs w:val="32"/>
            </w:rPr>
            <w:t>Conclusion…………………………………</w:t>
          </w:r>
          <w:r w:rsidR="00953255" w:rsidRPr="006933A2">
            <w:rPr>
              <w:rFonts w:ascii="Arial" w:eastAsia="Arial" w:hAnsi="Arial" w:cs="Arial"/>
              <w:b/>
              <w:bCs/>
              <w:color w:val="000000" w:themeColor="text1"/>
              <w:sz w:val="32"/>
              <w:szCs w:val="32"/>
            </w:rPr>
            <w:t>...</w:t>
          </w:r>
          <w:r w:rsidRPr="006933A2">
            <w:rPr>
              <w:rFonts w:ascii="Arial" w:eastAsia="Arial" w:hAnsi="Arial" w:cs="Arial"/>
              <w:b/>
              <w:bCs/>
              <w:color w:val="000000" w:themeColor="text1"/>
              <w:sz w:val="32"/>
              <w:szCs w:val="32"/>
            </w:rPr>
            <w:t>…...</w:t>
          </w:r>
          <w:r w:rsidR="007A333C" w:rsidRPr="006933A2">
            <w:rPr>
              <w:rFonts w:ascii="Arial" w:eastAsia="Arial" w:hAnsi="Arial" w:cs="Arial"/>
              <w:b/>
              <w:bCs/>
              <w:color w:val="000000" w:themeColor="text1"/>
              <w:sz w:val="32"/>
              <w:szCs w:val="32"/>
            </w:rPr>
            <w:t>9</w:t>
          </w:r>
        </w:p>
        <w:p w14:paraId="1EE8DBCC" w14:textId="48D99F09" w:rsidR="00B331B4" w:rsidRPr="006933A2" w:rsidRDefault="00B331B4" w:rsidP="006933A2">
          <w:pPr>
            <w:pStyle w:val="ListParagraph"/>
            <w:numPr>
              <w:ilvl w:val="0"/>
              <w:numId w:val="20"/>
            </w:numPr>
            <w:spacing w:after="160" w:line="259" w:lineRule="auto"/>
            <w:rPr>
              <w:rFonts w:ascii="Arial" w:eastAsia="Arial" w:hAnsi="Arial" w:cs="Arial"/>
              <w:b/>
              <w:bCs/>
              <w:color w:val="000000" w:themeColor="text1"/>
              <w:sz w:val="32"/>
              <w:szCs w:val="32"/>
            </w:rPr>
          </w:pPr>
          <w:r w:rsidRPr="006933A2">
            <w:rPr>
              <w:rFonts w:ascii="Arial" w:hAnsi="Arial" w:cs="Arial"/>
              <w:b/>
              <w:bCs/>
              <w:sz w:val="32"/>
              <w:szCs w:val="32"/>
            </w:rPr>
            <w:t>Reference</w:t>
          </w:r>
          <w:r w:rsidR="00953255" w:rsidRPr="006933A2">
            <w:rPr>
              <w:rFonts w:ascii="Arial" w:hAnsi="Arial" w:cs="Arial"/>
              <w:b/>
              <w:bCs/>
              <w:sz w:val="32"/>
              <w:szCs w:val="32"/>
            </w:rPr>
            <w:t xml:space="preserve"> </w:t>
          </w:r>
          <w:r w:rsidRPr="006933A2">
            <w:rPr>
              <w:rFonts w:ascii="Arial" w:hAnsi="Arial" w:cs="Arial"/>
              <w:b/>
              <w:bCs/>
              <w:sz w:val="32"/>
              <w:szCs w:val="32"/>
            </w:rPr>
            <w:t>List…………………………</w:t>
          </w:r>
          <w:r w:rsidR="00953255" w:rsidRPr="006933A2">
            <w:rPr>
              <w:rFonts w:ascii="Arial" w:hAnsi="Arial" w:cs="Arial"/>
              <w:b/>
              <w:bCs/>
              <w:sz w:val="32"/>
              <w:szCs w:val="32"/>
            </w:rPr>
            <w:t>...</w:t>
          </w:r>
          <w:r w:rsidRPr="006933A2">
            <w:rPr>
              <w:rFonts w:ascii="Arial" w:hAnsi="Arial" w:cs="Arial"/>
              <w:b/>
              <w:bCs/>
              <w:sz w:val="32"/>
              <w:szCs w:val="32"/>
            </w:rPr>
            <w:t>…….…1</w:t>
          </w:r>
          <w:r w:rsidR="007A333C" w:rsidRPr="006933A2">
            <w:rPr>
              <w:rFonts w:ascii="Arial" w:hAnsi="Arial" w:cs="Arial"/>
              <w:b/>
              <w:bCs/>
              <w:sz w:val="32"/>
              <w:szCs w:val="32"/>
            </w:rPr>
            <w:t>0</w:t>
          </w:r>
        </w:p>
        <w:p w14:paraId="1C398DDB" w14:textId="77777777" w:rsidR="00B331B4" w:rsidRPr="001A1734" w:rsidRDefault="00B331B4" w:rsidP="00B331B4">
          <w:pPr>
            <w:rPr>
              <w:b/>
              <w:bCs/>
              <w:lang w:val="en-US" w:eastAsia="en-US"/>
            </w:rPr>
          </w:pPr>
        </w:p>
        <w:p w14:paraId="32B867D0" w14:textId="7AEC1F1B" w:rsidR="00A31931" w:rsidRPr="001A1734" w:rsidRDefault="00947AE5" w:rsidP="00A31931">
          <w:pPr>
            <w:rPr>
              <w:b/>
              <w:bCs/>
              <w:lang w:val="en-US" w:eastAsia="en-US"/>
            </w:rPr>
          </w:pPr>
        </w:p>
      </w:sdtContent>
    </w:sdt>
    <w:p w14:paraId="15AF6CEA" w14:textId="77777777" w:rsidR="00A31931" w:rsidRPr="001A1734" w:rsidRDefault="00A31931" w:rsidP="00A31931">
      <w:pPr>
        <w:rPr>
          <w:b/>
          <w:bCs/>
          <w:lang w:eastAsia="en-US"/>
        </w:rPr>
      </w:pPr>
    </w:p>
    <w:p w14:paraId="5ACE3AE6" w14:textId="7A158208" w:rsidR="006C1F7D" w:rsidRPr="001A1734" w:rsidRDefault="006C1F7D" w:rsidP="006C1F7D">
      <w:pPr>
        <w:rPr>
          <w:rFonts w:asciiTheme="minorHAnsi" w:eastAsia="Arial" w:hAnsiTheme="minorHAnsi" w:cstheme="majorHAnsi"/>
          <w:b/>
          <w:bCs/>
          <w:color w:val="000000" w:themeColor="text1"/>
          <w:sz w:val="44"/>
          <w:szCs w:val="44"/>
        </w:rPr>
      </w:pPr>
    </w:p>
    <w:p w14:paraId="262A6132" w14:textId="77777777" w:rsidR="00B1356E" w:rsidRPr="001A1734" w:rsidRDefault="00B1356E" w:rsidP="006C1F7D">
      <w:pPr>
        <w:rPr>
          <w:b/>
          <w:bCs/>
        </w:rPr>
      </w:pPr>
    </w:p>
    <w:p w14:paraId="34B66CD6" w14:textId="77777777" w:rsidR="006C1F7D" w:rsidRDefault="006C1F7D" w:rsidP="006C1F7D"/>
    <w:p w14:paraId="557A1B11" w14:textId="77777777" w:rsidR="006C1F7D" w:rsidRDefault="006C1F7D" w:rsidP="006C1F7D"/>
    <w:p w14:paraId="722FC7AB" w14:textId="77777777" w:rsidR="006C1F7D" w:rsidRDefault="006C1F7D" w:rsidP="00826814">
      <w:pPr>
        <w:rPr>
          <w:rFonts w:ascii="Arial" w:hAnsi="Arial" w:cs="Arial"/>
          <w:b/>
          <w:bCs/>
          <w:sz w:val="32"/>
          <w:szCs w:val="32"/>
        </w:rPr>
      </w:pPr>
    </w:p>
    <w:p w14:paraId="4D8519FF" w14:textId="77777777" w:rsidR="005C5685" w:rsidRDefault="005C5685" w:rsidP="00826814">
      <w:pPr>
        <w:rPr>
          <w:rFonts w:ascii="Arial" w:hAnsi="Arial" w:cs="Arial"/>
          <w:b/>
          <w:bCs/>
          <w:sz w:val="32"/>
          <w:szCs w:val="32"/>
        </w:rPr>
      </w:pPr>
    </w:p>
    <w:p w14:paraId="597485D1" w14:textId="0B14C4D8" w:rsidR="005C5685" w:rsidRDefault="005C5685" w:rsidP="00826814">
      <w:pPr>
        <w:rPr>
          <w:rFonts w:ascii="Arial" w:hAnsi="Arial" w:cs="Arial"/>
          <w:b/>
          <w:bCs/>
          <w:sz w:val="32"/>
          <w:szCs w:val="32"/>
        </w:rPr>
      </w:pPr>
    </w:p>
    <w:p w14:paraId="36D04D5D" w14:textId="7034B9C8" w:rsidR="00FE55D4" w:rsidRDefault="00FE55D4" w:rsidP="00826814">
      <w:pPr>
        <w:rPr>
          <w:rFonts w:ascii="Arial" w:hAnsi="Arial" w:cs="Arial"/>
          <w:b/>
          <w:bCs/>
          <w:sz w:val="32"/>
          <w:szCs w:val="32"/>
        </w:rPr>
      </w:pPr>
    </w:p>
    <w:p w14:paraId="31C8150F" w14:textId="77777777" w:rsidR="00FE55D4" w:rsidRDefault="00FE55D4" w:rsidP="00826814">
      <w:pPr>
        <w:rPr>
          <w:rFonts w:ascii="Arial" w:hAnsi="Arial" w:cs="Arial"/>
          <w:b/>
          <w:bCs/>
          <w:sz w:val="32"/>
          <w:szCs w:val="32"/>
        </w:rPr>
      </w:pPr>
    </w:p>
    <w:p w14:paraId="0A3ECF19" w14:textId="77777777" w:rsidR="005C5685" w:rsidRDefault="005C5685" w:rsidP="00826814">
      <w:pPr>
        <w:rPr>
          <w:rFonts w:ascii="Arial" w:hAnsi="Arial" w:cs="Arial"/>
          <w:b/>
          <w:bCs/>
          <w:sz w:val="32"/>
          <w:szCs w:val="32"/>
        </w:rPr>
      </w:pPr>
    </w:p>
    <w:p w14:paraId="3BF1B335" w14:textId="77777777" w:rsidR="005C5685" w:rsidRDefault="005C5685" w:rsidP="00826814">
      <w:pPr>
        <w:rPr>
          <w:rFonts w:ascii="Arial" w:hAnsi="Arial" w:cs="Arial"/>
          <w:b/>
          <w:bCs/>
          <w:sz w:val="32"/>
          <w:szCs w:val="32"/>
        </w:rPr>
      </w:pPr>
    </w:p>
    <w:p w14:paraId="1FECC47E" w14:textId="269BA410" w:rsidR="00826814" w:rsidRPr="00D6619A" w:rsidRDefault="00826814" w:rsidP="00826814">
      <w:pPr>
        <w:rPr>
          <w:rFonts w:ascii="Arial" w:hAnsi="Arial" w:cs="Arial"/>
          <w:b/>
          <w:bCs/>
          <w:sz w:val="32"/>
          <w:szCs w:val="32"/>
        </w:rPr>
      </w:pPr>
      <w:r w:rsidRPr="00D6619A">
        <w:rPr>
          <w:rFonts w:ascii="Arial" w:hAnsi="Arial" w:cs="Arial"/>
          <w:b/>
          <w:bCs/>
          <w:sz w:val="32"/>
          <w:szCs w:val="32"/>
        </w:rPr>
        <w:t xml:space="preserve">Introduction </w:t>
      </w:r>
    </w:p>
    <w:p w14:paraId="186182C8" w14:textId="77777777" w:rsidR="00D6619A" w:rsidRPr="00976DB0" w:rsidRDefault="00D6619A" w:rsidP="00826814">
      <w:pPr>
        <w:rPr>
          <w:rFonts w:ascii="Arial" w:hAnsi="Arial" w:cs="Arial"/>
          <w:b/>
          <w:bCs/>
          <w:sz w:val="22"/>
          <w:szCs w:val="22"/>
        </w:rPr>
      </w:pPr>
    </w:p>
    <w:p w14:paraId="08336B37" w14:textId="77777777" w:rsidR="00C15A27" w:rsidRPr="00C15A27" w:rsidRDefault="00C15A27" w:rsidP="00C15A27">
      <w:pPr>
        <w:rPr>
          <w:rFonts w:ascii="Arial" w:hAnsi="Arial" w:cs="Arial"/>
          <w:sz w:val="22"/>
          <w:szCs w:val="22"/>
        </w:rPr>
      </w:pPr>
      <w:r w:rsidRPr="00C15A27">
        <w:rPr>
          <w:rFonts w:ascii="Arial" w:hAnsi="Arial" w:cs="Arial"/>
          <w:sz w:val="22"/>
          <w:szCs w:val="22"/>
        </w:rPr>
        <w:t>In this report, I will focus on three things.</w:t>
      </w:r>
    </w:p>
    <w:p w14:paraId="37A4C7C4" w14:textId="291A419B" w:rsidR="00C15A27" w:rsidRPr="00C15A27" w:rsidRDefault="00C15A27" w:rsidP="00C15A27">
      <w:pPr>
        <w:rPr>
          <w:rFonts w:ascii="Arial" w:hAnsi="Arial" w:cs="Arial"/>
          <w:sz w:val="22"/>
          <w:szCs w:val="22"/>
        </w:rPr>
      </w:pPr>
      <w:r w:rsidRPr="00C15A27">
        <w:rPr>
          <w:rFonts w:ascii="Arial" w:hAnsi="Arial" w:cs="Arial"/>
          <w:sz w:val="22"/>
          <w:szCs w:val="22"/>
        </w:rPr>
        <w:t xml:space="preserve">Firstly, my academic skills and how learning about them has helped me change my habits. In the second part, I will describe the reflections on </w:t>
      </w:r>
      <w:r w:rsidR="00AF507B" w:rsidRPr="00C15A27">
        <w:rPr>
          <w:rFonts w:ascii="Arial" w:hAnsi="Arial" w:cs="Arial"/>
          <w:sz w:val="22"/>
          <w:szCs w:val="22"/>
        </w:rPr>
        <w:t>the section</w:t>
      </w:r>
      <w:r w:rsidRPr="00C15A27">
        <w:rPr>
          <w:rFonts w:ascii="Arial" w:hAnsi="Arial" w:cs="Arial"/>
          <w:sz w:val="22"/>
          <w:szCs w:val="22"/>
        </w:rPr>
        <w:t xml:space="preserve"> will focus on the input from the teacher's Report 1 and the final presentation and feedback that I received from my group and my Personal Develop Plan.</w:t>
      </w:r>
    </w:p>
    <w:p w14:paraId="4790792D" w14:textId="77777777" w:rsidR="00C15A27" w:rsidRPr="00C15A27" w:rsidRDefault="00C15A27" w:rsidP="00C15A27">
      <w:pPr>
        <w:rPr>
          <w:rFonts w:ascii="Arial" w:hAnsi="Arial" w:cs="Arial"/>
          <w:sz w:val="22"/>
          <w:szCs w:val="22"/>
        </w:rPr>
      </w:pPr>
      <w:r w:rsidRPr="00C15A27">
        <w:rPr>
          <w:rFonts w:ascii="Arial" w:hAnsi="Arial" w:cs="Arial"/>
          <w:sz w:val="22"/>
          <w:szCs w:val="22"/>
        </w:rPr>
        <w:t>In the 21st century, in constant economic and technological development, it is essential to have specific skills. First, I should start from the beginning, what exactly "skill" means. "Skill To be skilled is to be able to perform a learned activity well and at will. A skill is a learned ability rather than an outcome achieved through luck or chance" (Cottrell, 2019).</w:t>
      </w:r>
    </w:p>
    <w:p w14:paraId="0C859E6C" w14:textId="77777777" w:rsidR="00C15A27" w:rsidRPr="00C15A27" w:rsidRDefault="00C15A27" w:rsidP="00C15A27">
      <w:pPr>
        <w:rPr>
          <w:rFonts w:ascii="Arial" w:hAnsi="Arial" w:cs="Arial"/>
          <w:sz w:val="22"/>
          <w:szCs w:val="22"/>
        </w:rPr>
      </w:pPr>
      <w:r w:rsidRPr="00C15A27">
        <w:rPr>
          <w:rFonts w:ascii="Arial" w:hAnsi="Arial" w:cs="Arial"/>
          <w:sz w:val="22"/>
          <w:szCs w:val="22"/>
        </w:rPr>
        <w:t>"Today, because of rapid economic and social change, schools have to prepare students for jobs that have not yet been created, technologies that have not yet been invented, and problems that we don't yet know will arise." (Eccles,2014)</w:t>
      </w:r>
    </w:p>
    <w:p w14:paraId="7D1B5E5C" w14:textId="77777777" w:rsidR="00C15A27" w:rsidRPr="00C15A27" w:rsidRDefault="00C15A27" w:rsidP="00C15A27">
      <w:pPr>
        <w:rPr>
          <w:rFonts w:ascii="Arial" w:hAnsi="Arial" w:cs="Arial"/>
          <w:sz w:val="22"/>
          <w:szCs w:val="22"/>
        </w:rPr>
      </w:pPr>
      <w:r w:rsidRPr="00C15A27">
        <w:rPr>
          <w:rFonts w:ascii="Arial" w:hAnsi="Arial" w:cs="Arial"/>
          <w:sz w:val="22"/>
          <w:szCs w:val="22"/>
        </w:rPr>
        <w:t>In this report, I will focus on academic skills. What are learning skills? The term study skills here refers to the skills, habits, understandings and attitudes that enable successful studies. (Cottrell, 2019).</w:t>
      </w:r>
    </w:p>
    <w:p w14:paraId="297570D1" w14:textId="77777777" w:rsidR="00C15A27" w:rsidRDefault="00C15A27" w:rsidP="00C15A27">
      <w:pPr>
        <w:rPr>
          <w:rFonts w:ascii="Arial" w:hAnsi="Arial" w:cs="Arial"/>
          <w:sz w:val="22"/>
          <w:szCs w:val="22"/>
        </w:rPr>
      </w:pPr>
    </w:p>
    <w:p w14:paraId="3DD084E7" w14:textId="77777777" w:rsidR="00FE4F8F" w:rsidRDefault="00FE4F8F" w:rsidP="00C15A27">
      <w:pPr>
        <w:rPr>
          <w:rFonts w:ascii="Arial" w:hAnsi="Arial" w:cs="Arial"/>
          <w:sz w:val="22"/>
          <w:szCs w:val="22"/>
        </w:rPr>
      </w:pPr>
    </w:p>
    <w:p w14:paraId="5BDAA2E7" w14:textId="77777777" w:rsidR="00FE55D4" w:rsidRDefault="00FE55D4" w:rsidP="00C15A27">
      <w:pPr>
        <w:rPr>
          <w:rFonts w:ascii="Arial" w:hAnsi="Arial" w:cs="Arial"/>
          <w:sz w:val="22"/>
          <w:szCs w:val="22"/>
        </w:rPr>
      </w:pPr>
    </w:p>
    <w:p w14:paraId="6FF31303" w14:textId="77777777" w:rsidR="00FE55D4" w:rsidRDefault="00FE55D4" w:rsidP="00C15A27">
      <w:pPr>
        <w:rPr>
          <w:rFonts w:ascii="Arial" w:hAnsi="Arial" w:cs="Arial"/>
          <w:sz w:val="22"/>
          <w:szCs w:val="22"/>
        </w:rPr>
      </w:pPr>
    </w:p>
    <w:p w14:paraId="75B44394" w14:textId="77777777" w:rsidR="00FE55D4" w:rsidRDefault="00FE55D4" w:rsidP="00C15A27">
      <w:pPr>
        <w:rPr>
          <w:rFonts w:ascii="Arial" w:hAnsi="Arial" w:cs="Arial"/>
          <w:sz w:val="22"/>
          <w:szCs w:val="22"/>
        </w:rPr>
      </w:pPr>
    </w:p>
    <w:p w14:paraId="28BBBD0D" w14:textId="77777777" w:rsidR="00FE55D4" w:rsidRDefault="00FE55D4" w:rsidP="00C15A27">
      <w:pPr>
        <w:rPr>
          <w:rFonts w:ascii="Arial" w:hAnsi="Arial" w:cs="Arial"/>
          <w:sz w:val="22"/>
          <w:szCs w:val="22"/>
        </w:rPr>
      </w:pPr>
    </w:p>
    <w:p w14:paraId="39D21176" w14:textId="77777777" w:rsidR="00FE55D4" w:rsidRDefault="00FE55D4" w:rsidP="00C15A27">
      <w:pPr>
        <w:rPr>
          <w:rFonts w:ascii="Arial" w:hAnsi="Arial" w:cs="Arial"/>
          <w:sz w:val="22"/>
          <w:szCs w:val="22"/>
        </w:rPr>
      </w:pPr>
    </w:p>
    <w:p w14:paraId="2722A6FE" w14:textId="77777777" w:rsidR="00FE55D4" w:rsidRDefault="00FE55D4" w:rsidP="00C15A27">
      <w:pPr>
        <w:rPr>
          <w:rFonts w:ascii="Arial" w:hAnsi="Arial" w:cs="Arial"/>
          <w:sz w:val="22"/>
          <w:szCs w:val="22"/>
        </w:rPr>
      </w:pPr>
    </w:p>
    <w:p w14:paraId="2EB35FE6" w14:textId="77777777" w:rsidR="00FE55D4" w:rsidRDefault="00FE55D4" w:rsidP="00C15A27">
      <w:pPr>
        <w:rPr>
          <w:rFonts w:ascii="Arial" w:hAnsi="Arial" w:cs="Arial"/>
          <w:sz w:val="22"/>
          <w:szCs w:val="22"/>
        </w:rPr>
      </w:pPr>
    </w:p>
    <w:p w14:paraId="75DE6B51" w14:textId="77777777" w:rsidR="00FE55D4" w:rsidRDefault="00FE55D4" w:rsidP="00C15A27">
      <w:pPr>
        <w:rPr>
          <w:rFonts w:ascii="Arial" w:hAnsi="Arial" w:cs="Arial"/>
          <w:sz w:val="22"/>
          <w:szCs w:val="22"/>
        </w:rPr>
      </w:pPr>
    </w:p>
    <w:p w14:paraId="4025D9C2" w14:textId="77777777" w:rsidR="00FE55D4" w:rsidRDefault="00FE55D4" w:rsidP="00C15A27">
      <w:pPr>
        <w:rPr>
          <w:rFonts w:ascii="Arial" w:hAnsi="Arial" w:cs="Arial"/>
          <w:sz w:val="22"/>
          <w:szCs w:val="22"/>
        </w:rPr>
      </w:pPr>
    </w:p>
    <w:p w14:paraId="68311321" w14:textId="77777777" w:rsidR="00FE55D4" w:rsidRDefault="00FE55D4" w:rsidP="00C15A27">
      <w:pPr>
        <w:rPr>
          <w:rFonts w:ascii="Arial" w:hAnsi="Arial" w:cs="Arial"/>
          <w:sz w:val="22"/>
          <w:szCs w:val="22"/>
        </w:rPr>
      </w:pPr>
    </w:p>
    <w:p w14:paraId="5033C88F" w14:textId="77777777" w:rsidR="00FE55D4" w:rsidRDefault="00FE55D4" w:rsidP="00C15A27">
      <w:pPr>
        <w:rPr>
          <w:rFonts w:ascii="Arial" w:hAnsi="Arial" w:cs="Arial"/>
          <w:sz w:val="22"/>
          <w:szCs w:val="22"/>
        </w:rPr>
      </w:pPr>
    </w:p>
    <w:p w14:paraId="7A9551BD" w14:textId="77777777" w:rsidR="00FE55D4" w:rsidRDefault="00FE55D4" w:rsidP="00C15A27">
      <w:pPr>
        <w:rPr>
          <w:rFonts w:ascii="Arial" w:hAnsi="Arial" w:cs="Arial"/>
          <w:sz w:val="22"/>
          <w:szCs w:val="22"/>
        </w:rPr>
      </w:pPr>
    </w:p>
    <w:p w14:paraId="053B607C" w14:textId="77777777" w:rsidR="00FE55D4" w:rsidRDefault="00FE55D4" w:rsidP="00C15A27">
      <w:pPr>
        <w:rPr>
          <w:rFonts w:ascii="Arial" w:hAnsi="Arial" w:cs="Arial"/>
          <w:sz w:val="22"/>
          <w:szCs w:val="22"/>
        </w:rPr>
      </w:pPr>
    </w:p>
    <w:p w14:paraId="2DA377B9" w14:textId="77777777" w:rsidR="00FE55D4" w:rsidRDefault="00FE55D4" w:rsidP="00C15A27">
      <w:pPr>
        <w:rPr>
          <w:rFonts w:ascii="Arial" w:hAnsi="Arial" w:cs="Arial"/>
          <w:sz w:val="22"/>
          <w:szCs w:val="22"/>
        </w:rPr>
      </w:pPr>
    </w:p>
    <w:p w14:paraId="472889B4" w14:textId="77777777" w:rsidR="00FE55D4" w:rsidRDefault="00FE55D4" w:rsidP="00C15A27">
      <w:pPr>
        <w:rPr>
          <w:rFonts w:ascii="Arial" w:hAnsi="Arial" w:cs="Arial"/>
          <w:sz w:val="22"/>
          <w:szCs w:val="22"/>
        </w:rPr>
      </w:pPr>
    </w:p>
    <w:p w14:paraId="625F7D8E" w14:textId="77777777" w:rsidR="00FE55D4" w:rsidRDefault="00FE55D4" w:rsidP="00C15A27">
      <w:pPr>
        <w:rPr>
          <w:rFonts w:ascii="Arial" w:hAnsi="Arial" w:cs="Arial"/>
          <w:sz w:val="22"/>
          <w:szCs w:val="22"/>
        </w:rPr>
      </w:pPr>
    </w:p>
    <w:p w14:paraId="0A431FE4" w14:textId="77777777" w:rsidR="00FE55D4" w:rsidRDefault="00FE55D4" w:rsidP="00C15A27">
      <w:pPr>
        <w:rPr>
          <w:rFonts w:ascii="Arial" w:hAnsi="Arial" w:cs="Arial"/>
          <w:sz w:val="22"/>
          <w:szCs w:val="22"/>
        </w:rPr>
      </w:pPr>
    </w:p>
    <w:p w14:paraId="2B70589E" w14:textId="77777777" w:rsidR="00FE55D4" w:rsidRDefault="00FE55D4" w:rsidP="00C15A27">
      <w:pPr>
        <w:rPr>
          <w:rFonts w:ascii="Arial" w:hAnsi="Arial" w:cs="Arial"/>
          <w:sz w:val="22"/>
          <w:szCs w:val="22"/>
        </w:rPr>
      </w:pPr>
    </w:p>
    <w:p w14:paraId="134DC9FB" w14:textId="77777777" w:rsidR="00FE55D4" w:rsidRDefault="00FE55D4" w:rsidP="00C15A27">
      <w:pPr>
        <w:rPr>
          <w:rFonts w:ascii="Arial" w:hAnsi="Arial" w:cs="Arial"/>
          <w:sz w:val="22"/>
          <w:szCs w:val="22"/>
        </w:rPr>
      </w:pPr>
    </w:p>
    <w:p w14:paraId="7FAB52BD" w14:textId="77777777" w:rsidR="00FE55D4" w:rsidRDefault="00FE55D4" w:rsidP="00C15A27">
      <w:pPr>
        <w:rPr>
          <w:rFonts w:ascii="Arial" w:hAnsi="Arial" w:cs="Arial"/>
          <w:sz w:val="22"/>
          <w:szCs w:val="22"/>
        </w:rPr>
      </w:pPr>
    </w:p>
    <w:p w14:paraId="7FA13C1A" w14:textId="77777777" w:rsidR="00FE55D4" w:rsidRDefault="00FE55D4" w:rsidP="00C15A27">
      <w:pPr>
        <w:rPr>
          <w:rFonts w:ascii="Arial" w:hAnsi="Arial" w:cs="Arial"/>
          <w:sz w:val="22"/>
          <w:szCs w:val="22"/>
        </w:rPr>
      </w:pPr>
    </w:p>
    <w:p w14:paraId="74142BAB" w14:textId="77777777" w:rsidR="00FE55D4" w:rsidRDefault="00FE55D4" w:rsidP="00C15A27">
      <w:pPr>
        <w:rPr>
          <w:rFonts w:ascii="Arial" w:hAnsi="Arial" w:cs="Arial"/>
          <w:sz w:val="22"/>
          <w:szCs w:val="22"/>
        </w:rPr>
      </w:pPr>
    </w:p>
    <w:p w14:paraId="4F25D41B" w14:textId="77777777" w:rsidR="00FE55D4" w:rsidRDefault="00FE55D4" w:rsidP="00C15A27">
      <w:pPr>
        <w:rPr>
          <w:rFonts w:ascii="Arial" w:hAnsi="Arial" w:cs="Arial"/>
          <w:sz w:val="22"/>
          <w:szCs w:val="22"/>
        </w:rPr>
      </w:pPr>
    </w:p>
    <w:p w14:paraId="30087C48" w14:textId="77777777" w:rsidR="00FE55D4" w:rsidRDefault="00FE55D4" w:rsidP="00C15A27">
      <w:pPr>
        <w:rPr>
          <w:rFonts w:ascii="Arial" w:hAnsi="Arial" w:cs="Arial"/>
          <w:sz w:val="22"/>
          <w:szCs w:val="22"/>
        </w:rPr>
      </w:pPr>
    </w:p>
    <w:p w14:paraId="6FB58366" w14:textId="77777777" w:rsidR="00FE55D4" w:rsidRDefault="00FE55D4" w:rsidP="00C15A27">
      <w:pPr>
        <w:rPr>
          <w:rFonts w:ascii="Arial" w:hAnsi="Arial" w:cs="Arial"/>
          <w:sz w:val="22"/>
          <w:szCs w:val="22"/>
        </w:rPr>
      </w:pPr>
    </w:p>
    <w:p w14:paraId="1757C4CD" w14:textId="77777777" w:rsidR="00FE55D4" w:rsidRDefault="00FE55D4" w:rsidP="00C15A27">
      <w:pPr>
        <w:rPr>
          <w:rFonts w:ascii="Arial" w:hAnsi="Arial" w:cs="Arial"/>
          <w:sz w:val="22"/>
          <w:szCs w:val="22"/>
        </w:rPr>
      </w:pPr>
    </w:p>
    <w:p w14:paraId="49058CF9" w14:textId="77777777" w:rsidR="00FE55D4" w:rsidRDefault="00FE55D4" w:rsidP="00C15A27">
      <w:pPr>
        <w:rPr>
          <w:rFonts w:ascii="Arial" w:hAnsi="Arial" w:cs="Arial"/>
          <w:sz w:val="22"/>
          <w:szCs w:val="22"/>
        </w:rPr>
      </w:pPr>
    </w:p>
    <w:p w14:paraId="5097BF88" w14:textId="77777777" w:rsidR="00FE55D4" w:rsidRDefault="00FE55D4" w:rsidP="00C15A27">
      <w:pPr>
        <w:rPr>
          <w:rFonts w:ascii="Arial" w:hAnsi="Arial" w:cs="Arial"/>
          <w:sz w:val="22"/>
          <w:szCs w:val="22"/>
        </w:rPr>
      </w:pPr>
    </w:p>
    <w:p w14:paraId="345AB0D6" w14:textId="77777777" w:rsidR="00FE55D4" w:rsidRDefault="00FE55D4" w:rsidP="00C15A27">
      <w:pPr>
        <w:rPr>
          <w:rFonts w:ascii="Arial" w:hAnsi="Arial" w:cs="Arial"/>
          <w:sz w:val="22"/>
          <w:szCs w:val="22"/>
        </w:rPr>
      </w:pPr>
    </w:p>
    <w:p w14:paraId="03B17DDC" w14:textId="42E3E2D4" w:rsidR="00FE55D4" w:rsidRDefault="00FE55D4" w:rsidP="00C15A27">
      <w:pPr>
        <w:rPr>
          <w:rFonts w:ascii="Arial" w:hAnsi="Arial" w:cs="Arial"/>
          <w:sz w:val="22"/>
          <w:szCs w:val="22"/>
        </w:rPr>
      </w:pPr>
    </w:p>
    <w:p w14:paraId="3B81B389" w14:textId="79D16469" w:rsidR="00FE55D4" w:rsidRDefault="00FE55D4" w:rsidP="00C15A27">
      <w:pPr>
        <w:rPr>
          <w:rFonts w:ascii="Arial" w:hAnsi="Arial" w:cs="Arial"/>
          <w:sz w:val="22"/>
          <w:szCs w:val="22"/>
        </w:rPr>
      </w:pPr>
    </w:p>
    <w:p w14:paraId="71060195" w14:textId="0E77B1A2" w:rsidR="00FE55D4" w:rsidRDefault="00FE55D4" w:rsidP="00C15A27">
      <w:pPr>
        <w:rPr>
          <w:rFonts w:ascii="Arial" w:hAnsi="Arial" w:cs="Arial"/>
          <w:sz w:val="22"/>
          <w:szCs w:val="22"/>
        </w:rPr>
      </w:pPr>
    </w:p>
    <w:p w14:paraId="20E65B1C" w14:textId="4042110C" w:rsidR="00FE55D4" w:rsidRDefault="00FE55D4" w:rsidP="00C15A27">
      <w:pPr>
        <w:rPr>
          <w:rFonts w:ascii="Arial" w:hAnsi="Arial" w:cs="Arial"/>
          <w:sz w:val="22"/>
          <w:szCs w:val="22"/>
        </w:rPr>
      </w:pPr>
    </w:p>
    <w:p w14:paraId="4194C4F6" w14:textId="0354F5C6" w:rsidR="00FE55D4" w:rsidRDefault="00FE55D4" w:rsidP="00C15A27">
      <w:pPr>
        <w:rPr>
          <w:rFonts w:ascii="Arial" w:hAnsi="Arial" w:cs="Arial"/>
          <w:sz w:val="22"/>
          <w:szCs w:val="22"/>
        </w:rPr>
      </w:pPr>
    </w:p>
    <w:p w14:paraId="6D656FB0" w14:textId="77777777" w:rsidR="00FE55D4" w:rsidRDefault="00FE55D4" w:rsidP="00C15A27">
      <w:pPr>
        <w:rPr>
          <w:rFonts w:ascii="Arial" w:hAnsi="Arial" w:cs="Arial"/>
          <w:sz w:val="22"/>
          <w:szCs w:val="22"/>
        </w:rPr>
      </w:pPr>
    </w:p>
    <w:p w14:paraId="71E4FF50" w14:textId="77777777" w:rsidR="00FE55D4" w:rsidRPr="00E678A3" w:rsidRDefault="00FE55D4" w:rsidP="00C15A27">
      <w:pPr>
        <w:rPr>
          <w:rFonts w:ascii="Arial" w:hAnsi="Arial" w:cs="Arial"/>
          <w:b/>
          <w:bCs/>
          <w:sz w:val="28"/>
          <w:szCs w:val="28"/>
        </w:rPr>
      </w:pPr>
    </w:p>
    <w:p w14:paraId="1DFFFA6B" w14:textId="4B360184" w:rsidR="00C15A27" w:rsidRPr="00E678A3" w:rsidRDefault="00FE4F8F" w:rsidP="00C15A27">
      <w:pPr>
        <w:rPr>
          <w:rFonts w:ascii="Arial" w:hAnsi="Arial" w:cs="Arial"/>
          <w:b/>
          <w:bCs/>
          <w:sz w:val="28"/>
          <w:szCs w:val="28"/>
        </w:rPr>
      </w:pPr>
      <w:r w:rsidRPr="00E678A3">
        <w:rPr>
          <w:rFonts w:ascii="Arial" w:hAnsi="Arial" w:cs="Arial"/>
          <w:b/>
          <w:bCs/>
          <w:sz w:val="28"/>
          <w:szCs w:val="28"/>
        </w:rPr>
        <w:t xml:space="preserve">1 </w:t>
      </w:r>
      <w:r w:rsidR="00C15A27" w:rsidRPr="00E678A3">
        <w:rPr>
          <w:rFonts w:ascii="Arial" w:hAnsi="Arial" w:cs="Arial"/>
          <w:b/>
          <w:bCs/>
          <w:sz w:val="28"/>
          <w:szCs w:val="28"/>
        </w:rPr>
        <w:t xml:space="preserve">ACADEMIC SKILLS </w:t>
      </w:r>
    </w:p>
    <w:p w14:paraId="7AB4205F" w14:textId="77777777" w:rsidR="00FE4F8F" w:rsidRDefault="00FE4F8F" w:rsidP="00C15A27">
      <w:pPr>
        <w:rPr>
          <w:rFonts w:ascii="Arial" w:hAnsi="Arial" w:cs="Arial"/>
          <w:sz w:val="22"/>
          <w:szCs w:val="22"/>
        </w:rPr>
      </w:pPr>
    </w:p>
    <w:p w14:paraId="79748720" w14:textId="0670DC60" w:rsidR="00950079" w:rsidRDefault="00C15A27" w:rsidP="00C15A27">
      <w:pPr>
        <w:rPr>
          <w:rFonts w:ascii="Arial" w:hAnsi="Arial" w:cs="Arial"/>
          <w:sz w:val="22"/>
          <w:szCs w:val="22"/>
        </w:rPr>
      </w:pPr>
      <w:r w:rsidRPr="00C15A27">
        <w:rPr>
          <w:rFonts w:ascii="Arial" w:hAnsi="Arial" w:cs="Arial"/>
          <w:sz w:val="22"/>
          <w:szCs w:val="22"/>
        </w:rPr>
        <w:t>Academic capabilities are a set of study routines, forms of learning and time management that enable students to understand and learn what they explain in schools (wiseGEEK, n.d.).</w:t>
      </w:r>
    </w:p>
    <w:p w14:paraId="32C30B32" w14:textId="7F91391A" w:rsidR="00950079" w:rsidRDefault="00950079" w:rsidP="00C15A27">
      <w:pPr>
        <w:rPr>
          <w:rFonts w:ascii="Arial" w:hAnsi="Arial" w:cs="Arial"/>
          <w:sz w:val="22"/>
          <w:szCs w:val="22"/>
        </w:rPr>
      </w:pPr>
    </w:p>
    <w:p w14:paraId="0148A6A4" w14:textId="6270F543" w:rsidR="00950079" w:rsidRDefault="00950079" w:rsidP="00C15A27">
      <w:pPr>
        <w:rPr>
          <w:rFonts w:ascii="Arial" w:hAnsi="Arial" w:cs="Arial"/>
          <w:sz w:val="22"/>
          <w:szCs w:val="22"/>
        </w:rPr>
      </w:pPr>
    </w:p>
    <w:p w14:paraId="227DFA9C" w14:textId="56040265" w:rsidR="00FE55D4" w:rsidRDefault="00FE55D4" w:rsidP="00C15A27">
      <w:pPr>
        <w:rPr>
          <w:rFonts w:ascii="Arial" w:hAnsi="Arial" w:cs="Arial"/>
          <w:sz w:val="22"/>
          <w:szCs w:val="22"/>
        </w:rPr>
      </w:pPr>
    </w:p>
    <w:p w14:paraId="103C5FB4" w14:textId="20483E33" w:rsidR="00FE55D4" w:rsidRDefault="00FE55D4" w:rsidP="00C15A27">
      <w:pPr>
        <w:rPr>
          <w:rFonts w:ascii="Arial" w:hAnsi="Arial" w:cs="Arial"/>
          <w:color w:val="000000"/>
          <w:sz w:val="22"/>
          <w:szCs w:val="22"/>
          <w:shd w:val="clear" w:color="auto" w:fill="FFFFFF"/>
        </w:rPr>
      </w:pPr>
      <w:r>
        <w:rPr>
          <w:rFonts w:ascii="Arial" w:hAnsi="Arial" w:cs="Arial"/>
          <w:noProof/>
          <w:color w:val="000000"/>
          <w:sz w:val="22"/>
          <w:szCs w:val="22"/>
          <w:shd w:val="clear" w:color="auto" w:fill="FFFFFF"/>
        </w:rPr>
        <w:drawing>
          <wp:inline distT="0" distB="0" distL="0" distR="0" wp14:anchorId="0E87002C" wp14:editId="41DC265A">
            <wp:extent cx="5408246" cy="4653273"/>
            <wp:effectExtent l="0" t="0" r="0" b="0"/>
            <wp:docPr id="3" name="Picture 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hematic&#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19754" cy="4663174"/>
                    </a:xfrm>
                    <a:prstGeom prst="rect">
                      <a:avLst/>
                    </a:prstGeom>
                  </pic:spPr>
                </pic:pic>
              </a:graphicData>
            </a:graphic>
          </wp:inline>
        </w:drawing>
      </w:r>
    </w:p>
    <w:p w14:paraId="11A5C6EC" w14:textId="27B9AD75" w:rsidR="00FE55D4" w:rsidRDefault="00FE55D4" w:rsidP="00C15A27">
      <w:pPr>
        <w:rPr>
          <w:rFonts w:ascii="Arial" w:hAnsi="Arial" w:cs="Arial"/>
          <w:color w:val="000000"/>
          <w:sz w:val="22"/>
          <w:szCs w:val="22"/>
          <w:shd w:val="clear" w:color="auto" w:fill="FFFFFF"/>
        </w:rPr>
      </w:pPr>
    </w:p>
    <w:p w14:paraId="5B326571" w14:textId="376A861B" w:rsidR="00FE55D4" w:rsidRDefault="00FE55D4" w:rsidP="00C15A27">
      <w:pPr>
        <w:rPr>
          <w:rFonts w:ascii="Arial" w:hAnsi="Arial" w:cs="Arial"/>
          <w:color w:val="000000"/>
          <w:sz w:val="22"/>
          <w:szCs w:val="22"/>
          <w:shd w:val="clear" w:color="auto" w:fill="FFFFFF"/>
        </w:rPr>
      </w:pPr>
    </w:p>
    <w:p w14:paraId="00B54FB8" w14:textId="5B92CD2C" w:rsidR="00FE55D4" w:rsidRPr="00FE55D4" w:rsidRDefault="00FE55D4" w:rsidP="00FE55D4">
      <w:r w:rsidRPr="00FE55D4">
        <w:fldChar w:fldCharType="begin"/>
      </w:r>
      <w:r w:rsidRPr="00FE55D4">
        <w:instrText xml:space="preserve"> INCLUDEPICTURE "cid:56EA527F-E3D0-4F38-A40E-572BBFFA4F4F" \* MERGEFORMATINET </w:instrText>
      </w:r>
      <w:r w:rsidRPr="00FE55D4">
        <w:fldChar w:fldCharType="separate"/>
      </w:r>
      <w:r w:rsidRPr="00FE55D4">
        <w:rPr>
          <w:noProof/>
        </w:rPr>
        <mc:AlternateContent>
          <mc:Choice Requires="wps">
            <w:drawing>
              <wp:inline distT="0" distB="0" distL="0" distR="0" wp14:anchorId="3986BAB4" wp14:editId="6D406C97">
                <wp:extent cx="304800" cy="304800"/>
                <wp:effectExtent l="0" t="0" r="0" b="0"/>
                <wp:docPr id="2" name="Rectangle 2" descr="Zasób 1ldpi.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DB985B" id="Rectangle 2" o:spid="_x0000_s1026" alt="Zasób 1ldpi.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" filled="f" stroked="f">
                <o:lock v:ext="edit" aspectratio="t"/>
                <w10:anchorlock/>
              </v:rect>
            </w:pict>
          </mc:Fallback>
        </mc:AlternateContent>
      </w:r>
      <w:r w:rsidRPr="00FE55D4">
        <w:fldChar w:fldCharType="end"/>
      </w:r>
    </w:p>
    <w:p w14:paraId="0CA77C6C" w14:textId="77777777" w:rsidR="00FE55D4" w:rsidRPr="00976DB0" w:rsidRDefault="00FE55D4" w:rsidP="00C15A27">
      <w:pPr>
        <w:rPr>
          <w:rFonts w:ascii="Arial" w:hAnsi="Arial" w:cs="Arial"/>
          <w:color w:val="000000"/>
          <w:sz w:val="22"/>
          <w:szCs w:val="22"/>
          <w:shd w:val="clear" w:color="auto" w:fill="FFFFFF"/>
        </w:rPr>
      </w:pPr>
    </w:p>
    <w:p w14:paraId="79081F95" w14:textId="64176F54" w:rsidR="00826814" w:rsidRPr="00976DB0" w:rsidRDefault="00826814" w:rsidP="00826814">
      <w:pPr>
        <w:rPr>
          <w:rFonts w:ascii="Arial" w:hAnsi="Arial" w:cs="Arial"/>
          <w:sz w:val="22"/>
          <w:szCs w:val="22"/>
        </w:rPr>
      </w:pPr>
    </w:p>
    <w:p w14:paraId="3213F29D" w14:textId="77777777" w:rsidR="00B50068" w:rsidRPr="00B50068" w:rsidRDefault="00B50068" w:rsidP="00B50068">
      <w:pPr>
        <w:spacing w:line="360" w:lineRule="auto"/>
        <w:jc w:val="both"/>
        <w:rPr>
          <w:rFonts w:ascii="Arial" w:hAnsi="Arial" w:cs="Arial"/>
          <w:sz w:val="22"/>
          <w:szCs w:val="22"/>
        </w:rPr>
      </w:pPr>
      <w:r w:rsidRPr="00B50068">
        <w:rPr>
          <w:rFonts w:ascii="Arial" w:hAnsi="Arial" w:cs="Arial"/>
          <w:sz w:val="22"/>
          <w:szCs w:val="22"/>
        </w:rPr>
        <w:t>One study showed that time management, taking notes, and reading skills are critical skills during studies. Students with better grades used their learning skills. Also, girls use these methods better than boys. (MASOOD, 2012)</w:t>
      </w:r>
    </w:p>
    <w:p w14:paraId="0A2BC23E" w14:textId="3FDA5249" w:rsidR="002A369B" w:rsidRDefault="00B50068" w:rsidP="00B50068">
      <w:pPr>
        <w:spacing w:line="360" w:lineRule="auto"/>
        <w:jc w:val="both"/>
        <w:rPr>
          <w:rFonts w:ascii="Arial" w:hAnsi="Arial" w:cs="Arial"/>
          <w:sz w:val="22"/>
          <w:szCs w:val="22"/>
        </w:rPr>
      </w:pPr>
      <w:r w:rsidRPr="00B50068">
        <w:rPr>
          <w:rFonts w:ascii="Arial" w:hAnsi="Arial" w:cs="Arial"/>
          <w:sz w:val="22"/>
          <w:szCs w:val="22"/>
        </w:rPr>
        <w:t>During the classes, I had all academic skills.</w:t>
      </w:r>
      <w:r>
        <w:rPr>
          <w:rFonts w:ascii="Arial" w:hAnsi="Arial" w:cs="Arial"/>
          <w:sz w:val="22"/>
          <w:szCs w:val="22"/>
        </w:rPr>
        <w:t xml:space="preserve"> </w:t>
      </w:r>
      <w:r w:rsidRPr="00B50068">
        <w:rPr>
          <w:rFonts w:ascii="Arial" w:hAnsi="Arial" w:cs="Arial"/>
          <w:sz w:val="22"/>
          <w:szCs w:val="22"/>
        </w:rPr>
        <w:t>I will focus on the three most important for me.</w:t>
      </w:r>
    </w:p>
    <w:p w14:paraId="35939F73" w14:textId="77777777" w:rsidR="00B50068" w:rsidRPr="00976DB0" w:rsidRDefault="00B50068" w:rsidP="00B50068">
      <w:pPr>
        <w:spacing w:line="360" w:lineRule="auto"/>
        <w:jc w:val="both"/>
        <w:rPr>
          <w:rFonts w:ascii="Arial" w:hAnsi="Arial" w:cs="Arial"/>
          <w:sz w:val="22"/>
          <w:szCs w:val="22"/>
        </w:rPr>
      </w:pPr>
    </w:p>
    <w:p w14:paraId="048DA56A" w14:textId="697DEE0F" w:rsidR="002D36D9" w:rsidRPr="00923A05" w:rsidRDefault="002D36D9" w:rsidP="00976DB0">
      <w:pPr>
        <w:pStyle w:val="ListParagraph"/>
        <w:numPr>
          <w:ilvl w:val="1"/>
          <w:numId w:val="10"/>
        </w:numPr>
        <w:spacing w:line="360" w:lineRule="auto"/>
        <w:jc w:val="both"/>
        <w:rPr>
          <w:rFonts w:ascii="Arial" w:hAnsi="Arial" w:cs="Arial"/>
          <w:b/>
          <w:bCs/>
          <w:sz w:val="28"/>
          <w:szCs w:val="28"/>
        </w:rPr>
      </w:pPr>
      <w:r w:rsidRPr="00923A05">
        <w:rPr>
          <w:rFonts w:ascii="Arial" w:hAnsi="Arial" w:cs="Arial"/>
          <w:b/>
          <w:bCs/>
          <w:sz w:val="28"/>
          <w:szCs w:val="28"/>
        </w:rPr>
        <w:t xml:space="preserve">Time management </w:t>
      </w:r>
    </w:p>
    <w:p w14:paraId="576A1CA5" w14:textId="77777777" w:rsidR="005D0F4D" w:rsidRPr="005D0F4D" w:rsidRDefault="005D0F4D" w:rsidP="005D0F4D">
      <w:pPr>
        <w:rPr>
          <w:rFonts w:ascii="Arial" w:hAnsi="Arial" w:cs="Arial"/>
          <w:sz w:val="22"/>
          <w:szCs w:val="22"/>
        </w:rPr>
      </w:pPr>
      <w:r w:rsidRPr="005D0F4D">
        <w:rPr>
          <w:rFonts w:ascii="Arial" w:hAnsi="Arial" w:cs="Arial"/>
          <w:sz w:val="22"/>
          <w:szCs w:val="22"/>
        </w:rPr>
        <w:t xml:space="preserve">Time management while studying is essential. Time flies whether you like it or not. There is nothing worse than feeling wasted time. Time cannot be undone and is the only resource that cannot be recovered. According to Collins Dictionary (2020), time management is "the examination of how time is used and the ability to rank the important assignments with the aim to be efficient in the work". I am a student, but I also work full time. It is hard for me to reconcile my studies, work and private life. I had to plan the work to meet all deadlines and create an action plan. I included time thieves such as social media, friends, family, etc. </w:t>
      </w:r>
    </w:p>
    <w:p w14:paraId="1CD9CD7F" w14:textId="3DA57F15" w:rsidR="005D0F4D" w:rsidRPr="005D0F4D" w:rsidRDefault="00FE55D4" w:rsidP="005D0F4D">
      <w:pPr>
        <w:rPr>
          <w:rFonts w:ascii="Arial" w:hAnsi="Arial" w:cs="Arial"/>
          <w:sz w:val="22"/>
          <w:szCs w:val="22"/>
        </w:rPr>
      </w:pPr>
      <w:r>
        <w:rPr>
          <w:rFonts w:ascii="Arial" w:hAnsi="Arial" w:cs="Arial"/>
          <w:sz w:val="22"/>
          <w:szCs w:val="22"/>
        </w:rPr>
        <w:t xml:space="preserve">This </w:t>
      </w:r>
      <w:r w:rsidR="005D0F4D" w:rsidRPr="005D0F4D">
        <w:rPr>
          <w:rFonts w:ascii="Arial" w:hAnsi="Arial" w:cs="Arial"/>
          <w:sz w:val="22"/>
          <w:szCs w:val="22"/>
        </w:rPr>
        <w:t>semester I had four assessments to write. I had to plan when I would be doing my job because I could not leave everything</w:t>
      </w:r>
      <w:r w:rsidR="00255B94">
        <w:rPr>
          <w:rFonts w:ascii="Arial" w:hAnsi="Arial" w:cs="Arial"/>
          <w:sz w:val="22"/>
          <w:szCs w:val="22"/>
        </w:rPr>
        <w:t xml:space="preserve"> </w:t>
      </w:r>
      <w:r w:rsidR="00255B94" w:rsidRPr="00FE55D4">
        <w:rPr>
          <w:rFonts w:ascii="Arial" w:hAnsi="Arial" w:cs="Arial"/>
          <w:color w:val="0D0D0D" w:themeColor="text1" w:themeTint="F2"/>
          <w:sz w:val="22"/>
          <w:szCs w:val="22"/>
        </w:rPr>
        <w:t>until the</w:t>
      </w:r>
      <w:r w:rsidR="005D0F4D" w:rsidRPr="00FE55D4">
        <w:rPr>
          <w:rFonts w:ascii="Arial" w:hAnsi="Arial" w:cs="Arial"/>
          <w:color w:val="0D0D0D" w:themeColor="text1" w:themeTint="F2"/>
          <w:sz w:val="22"/>
          <w:szCs w:val="22"/>
        </w:rPr>
        <w:t xml:space="preserve"> </w:t>
      </w:r>
      <w:r w:rsidR="005D0F4D" w:rsidRPr="005D0F4D">
        <w:rPr>
          <w:rFonts w:ascii="Arial" w:hAnsi="Arial" w:cs="Arial"/>
          <w:sz w:val="22"/>
          <w:szCs w:val="22"/>
        </w:rPr>
        <w:t>last minute. I used my entire vacation to attend classes, so it was not possible to take a few days off before the deadline. I learned a lot from preparing a presentation about Donna.</w:t>
      </w:r>
    </w:p>
    <w:p w14:paraId="6AAD35A9" w14:textId="0CDF0F69" w:rsidR="005D0F4D" w:rsidRPr="005D0F4D" w:rsidRDefault="005D0F4D" w:rsidP="005D0F4D">
      <w:pPr>
        <w:rPr>
          <w:rFonts w:ascii="Arial" w:hAnsi="Arial" w:cs="Arial"/>
          <w:sz w:val="22"/>
          <w:szCs w:val="22"/>
        </w:rPr>
      </w:pPr>
      <w:r w:rsidRPr="005D0F4D">
        <w:rPr>
          <w:rFonts w:ascii="Arial" w:hAnsi="Arial" w:cs="Arial"/>
          <w:sz w:val="22"/>
          <w:szCs w:val="22"/>
        </w:rPr>
        <w:t xml:space="preserve">She is a perfect example because she did everything students should not have done. From writing her assessment, </w:t>
      </w:r>
      <w:r w:rsidR="00FE55D4" w:rsidRPr="00FE55D4">
        <w:rPr>
          <w:rFonts w:ascii="Arial" w:hAnsi="Arial" w:cs="Arial"/>
          <w:color w:val="0D0D0D" w:themeColor="text1" w:themeTint="F2"/>
          <w:sz w:val="22"/>
          <w:szCs w:val="22"/>
        </w:rPr>
        <w:t>e</w:t>
      </w:r>
      <w:r w:rsidR="0030000F" w:rsidRPr="00FE55D4">
        <w:rPr>
          <w:rFonts w:ascii="Arial" w:hAnsi="Arial" w:cs="Arial"/>
          <w:color w:val="0D0D0D" w:themeColor="text1" w:themeTint="F2"/>
          <w:sz w:val="22"/>
          <w:szCs w:val="22"/>
        </w:rPr>
        <w:t>verything was more important than writing her assessment</w:t>
      </w:r>
      <w:r w:rsidR="0030000F">
        <w:rPr>
          <w:rFonts w:ascii="Arial" w:hAnsi="Arial" w:cs="Arial"/>
          <w:color w:val="4472C4" w:themeColor="accent1"/>
          <w:sz w:val="22"/>
          <w:szCs w:val="22"/>
        </w:rPr>
        <w:t xml:space="preserve">. </w:t>
      </w:r>
      <w:r w:rsidRPr="005D0F4D">
        <w:rPr>
          <w:rFonts w:ascii="Arial" w:hAnsi="Arial" w:cs="Arial"/>
          <w:sz w:val="22"/>
          <w:szCs w:val="22"/>
        </w:rPr>
        <w:t xml:space="preserve">Donna was not an assertive person. She did not </w:t>
      </w:r>
      <w:proofErr w:type="gramStart"/>
      <w:r w:rsidRPr="005D0F4D">
        <w:rPr>
          <w:rFonts w:ascii="Arial" w:hAnsi="Arial" w:cs="Arial"/>
          <w:sz w:val="22"/>
          <w:szCs w:val="22"/>
        </w:rPr>
        <w:t>make a plan</w:t>
      </w:r>
      <w:proofErr w:type="gramEnd"/>
      <w:r w:rsidRPr="005D0F4D">
        <w:rPr>
          <w:rFonts w:ascii="Arial" w:hAnsi="Arial" w:cs="Arial"/>
          <w:sz w:val="22"/>
          <w:szCs w:val="22"/>
        </w:rPr>
        <w:t xml:space="preserve">, </w:t>
      </w:r>
      <w:r w:rsidR="00B45592" w:rsidRPr="00FE55D4">
        <w:rPr>
          <w:rFonts w:ascii="Arial" w:hAnsi="Arial" w:cs="Arial"/>
          <w:color w:val="0D0D0D" w:themeColor="text1" w:themeTint="F2"/>
          <w:sz w:val="22"/>
          <w:szCs w:val="22"/>
        </w:rPr>
        <w:t>was</w:t>
      </w:r>
      <w:r w:rsidR="00B45592">
        <w:rPr>
          <w:rFonts w:ascii="Arial" w:hAnsi="Arial" w:cs="Arial"/>
          <w:color w:val="4472C4" w:themeColor="accent1"/>
          <w:sz w:val="22"/>
          <w:szCs w:val="22"/>
        </w:rPr>
        <w:t xml:space="preserve"> </w:t>
      </w:r>
      <w:r w:rsidRPr="005D0F4D">
        <w:rPr>
          <w:rFonts w:ascii="Arial" w:hAnsi="Arial" w:cs="Arial"/>
          <w:sz w:val="22"/>
          <w:szCs w:val="22"/>
        </w:rPr>
        <w:t>unprepared and disorganized.</w:t>
      </w:r>
    </w:p>
    <w:p w14:paraId="11F07AE6" w14:textId="5A7CF825" w:rsidR="005D0F4D" w:rsidRPr="005D0F4D" w:rsidRDefault="005D0F4D" w:rsidP="005D0F4D">
      <w:pPr>
        <w:rPr>
          <w:rFonts w:ascii="Arial" w:hAnsi="Arial" w:cs="Arial"/>
          <w:sz w:val="22"/>
          <w:szCs w:val="22"/>
        </w:rPr>
      </w:pPr>
      <w:r w:rsidRPr="005D0F4D">
        <w:rPr>
          <w:rFonts w:ascii="Arial" w:hAnsi="Arial" w:cs="Arial"/>
          <w:sz w:val="22"/>
          <w:szCs w:val="22"/>
        </w:rPr>
        <w:t>Time management is an essential skill for me. I always planned everything, even going on vacation.</w:t>
      </w:r>
      <w:r w:rsidR="00FE55D4">
        <w:rPr>
          <w:rFonts w:ascii="Arial" w:hAnsi="Arial" w:cs="Arial"/>
          <w:sz w:val="22"/>
          <w:szCs w:val="22"/>
        </w:rPr>
        <w:t xml:space="preserve"> </w:t>
      </w:r>
      <w:proofErr w:type="gramStart"/>
      <w:r w:rsidRPr="005D0F4D">
        <w:rPr>
          <w:rFonts w:ascii="Arial" w:hAnsi="Arial" w:cs="Arial"/>
          <w:sz w:val="22"/>
          <w:szCs w:val="22"/>
        </w:rPr>
        <w:t>That</w:t>
      </w:r>
      <w:proofErr w:type="gramEnd"/>
      <w:r w:rsidRPr="005D0F4D">
        <w:rPr>
          <w:rFonts w:ascii="Arial" w:hAnsi="Arial" w:cs="Arial"/>
          <w:sz w:val="22"/>
          <w:szCs w:val="22"/>
        </w:rPr>
        <w:t xml:space="preserve"> allows me to feel comfortable and avoid stressful situations</w:t>
      </w:r>
      <w:r w:rsidR="00B45592">
        <w:rPr>
          <w:rFonts w:ascii="Arial" w:hAnsi="Arial" w:cs="Arial"/>
          <w:color w:val="4472C4" w:themeColor="accent1"/>
          <w:sz w:val="22"/>
          <w:szCs w:val="22"/>
        </w:rPr>
        <w:t xml:space="preserve"> </w:t>
      </w:r>
      <w:r w:rsidR="00B45592" w:rsidRPr="00FE55D4">
        <w:rPr>
          <w:rFonts w:ascii="Arial" w:hAnsi="Arial" w:cs="Arial"/>
          <w:color w:val="0D0D0D" w:themeColor="text1" w:themeTint="F2"/>
          <w:sz w:val="22"/>
          <w:szCs w:val="22"/>
        </w:rPr>
        <w:t xml:space="preserve">like </w:t>
      </w:r>
      <w:r w:rsidR="00A6539D" w:rsidRPr="00FE55D4">
        <w:rPr>
          <w:rFonts w:ascii="Arial" w:hAnsi="Arial" w:cs="Arial"/>
          <w:color w:val="0D0D0D" w:themeColor="text1" w:themeTint="F2"/>
          <w:sz w:val="22"/>
          <w:szCs w:val="22"/>
        </w:rPr>
        <w:t>not being able to find the time to complete a task</w:t>
      </w:r>
      <w:r w:rsidR="009F6995" w:rsidRPr="00FE55D4">
        <w:rPr>
          <w:rFonts w:ascii="Arial" w:hAnsi="Arial" w:cs="Arial"/>
          <w:color w:val="0D0D0D" w:themeColor="text1" w:themeTint="F2"/>
          <w:sz w:val="22"/>
          <w:szCs w:val="22"/>
        </w:rPr>
        <w:t>.</w:t>
      </w:r>
    </w:p>
    <w:p w14:paraId="51A78F9D" w14:textId="77777777" w:rsidR="005D0F4D" w:rsidRPr="005D0F4D" w:rsidRDefault="005D0F4D" w:rsidP="005D0F4D">
      <w:pPr>
        <w:rPr>
          <w:rFonts w:ascii="Arial" w:hAnsi="Arial" w:cs="Arial"/>
          <w:sz w:val="22"/>
          <w:szCs w:val="22"/>
        </w:rPr>
      </w:pPr>
      <w:r w:rsidRPr="005D0F4D">
        <w:rPr>
          <w:rFonts w:ascii="Arial" w:hAnsi="Arial" w:cs="Arial"/>
          <w:sz w:val="22"/>
          <w:szCs w:val="22"/>
        </w:rPr>
        <w:t xml:space="preserve"> During the presentation preparation, I learned a lot about the 4D strategy.</w:t>
      </w:r>
    </w:p>
    <w:p w14:paraId="7E303DBD" w14:textId="0B924DC9" w:rsidR="005D0F4D" w:rsidRPr="005D0F4D" w:rsidRDefault="005D0F4D" w:rsidP="005D0F4D">
      <w:pPr>
        <w:rPr>
          <w:rFonts w:ascii="Arial" w:hAnsi="Arial" w:cs="Arial"/>
          <w:sz w:val="22"/>
          <w:szCs w:val="22"/>
        </w:rPr>
      </w:pPr>
      <w:r w:rsidRPr="005D0F4D">
        <w:rPr>
          <w:rFonts w:ascii="Arial" w:hAnsi="Arial" w:cs="Arial"/>
          <w:sz w:val="22"/>
          <w:szCs w:val="22"/>
        </w:rPr>
        <w:t>Collection and analysis - I gather tasks on the list and sort them from the most urgent to the least important.</w:t>
      </w:r>
    </w:p>
    <w:p w14:paraId="1BBD6636" w14:textId="77777777" w:rsidR="005D0F4D" w:rsidRPr="005D0F4D" w:rsidRDefault="005D0F4D" w:rsidP="005D0F4D">
      <w:pPr>
        <w:rPr>
          <w:rFonts w:ascii="Arial" w:hAnsi="Arial" w:cs="Arial"/>
          <w:sz w:val="22"/>
          <w:szCs w:val="22"/>
        </w:rPr>
      </w:pPr>
      <w:r w:rsidRPr="005D0F4D">
        <w:rPr>
          <w:rFonts w:ascii="Arial" w:hAnsi="Arial" w:cs="Arial"/>
          <w:sz w:val="22"/>
          <w:szCs w:val="22"/>
        </w:rPr>
        <w:t xml:space="preserve">Planning time - I recommended planning about 60% of the time and spending the rest on unplanned matters. </w:t>
      </w:r>
    </w:p>
    <w:p w14:paraId="4C06E47B" w14:textId="77777777" w:rsidR="005D0F4D" w:rsidRPr="005D0F4D" w:rsidRDefault="005D0F4D" w:rsidP="005D0F4D">
      <w:pPr>
        <w:rPr>
          <w:rFonts w:ascii="Arial" w:hAnsi="Arial" w:cs="Arial"/>
          <w:sz w:val="22"/>
          <w:szCs w:val="22"/>
        </w:rPr>
      </w:pPr>
      <w:r w:rsidRPr="005D0F4D">
        <w:rPr>
          <w:rFonts w:ascii="Arial" w:hAnsi="Arial" w:cs="Arial"/>
          <w:sz w:val="22"/>
          <w:szCs w:val="22"/>
        </w:rPr>
        <w:t>Setting priorities - I divide my plans and activities according to the scheme:</w:t>
      </w:r>
    </w:p>
    <w:p w14:paraId="3F782BBC" w14:textId="77777777" w:rsidR="005D0F4D" w:rsidRPr="005D0F4D" w:rsidRDefault="005D0F4D" w:rsidP="005D0F4D">
      <w:pPr>
        <w:rPr>
          <w:rFonts w:ascii="Arial" w:hAnsi="Arial" w:cs="Arial"/>
          <w:sz w:val="22"/>
          <w:szCs w:val="22"/>
        </w:rPr>
      </w:pPr>
      <w:r w:rsidRPr="005D0F4D">
        <w:rPr>
          <w:rFonts w:ascii="Arial" w:hAnsi="Arial" w:cs="Arial"/>
          <w:sz w:val="22"/>
          <w:szCs w:val="22"/>
        </w:rPr>
        <w:t>•</w:t>
      </w:r>
      <w:r w:rsidRPr="005D0F4D">
        <w:rPr>
          <w:rFonts w:ascii="Arial" w:hAnsi="Arial" w:cs="Arial"/>
          <w:sz w:val="22"/>
          <w:szCs w:val="22"/>
        </w:rPr>
        <w:tab/>
        <w:t>Important and urgent matters</w:t>
      </w:r>
    </w:p>
    <w:p w14:paraId="0032981A" w14:textId="77777777" w:rsidR="005D0F4D" w:rsidRPr="005D0F4D" w:rsidRDefault="005D0F4D" w:rsidP="005D0F4D">
      <w:pPr>
        <w:rPr>
          <w:rFonts w:ascii="Arial" w:hAnsi="Arial" w:cs="Arial"/>
          <w:sz w:val="22"/>
          <w:szCs w:val="22"/>
        </w:rPr>
      </w:pPr>
      <w:r w:rsidRPr="005D0F4D">
        <w:rPr>
          <w:rFonts w:ascii="Arial" w:hAnsi="Arial" w:cs="Arial"/>
          <w:sz w:val="22"/>
          <w:szCs w:val="22"/>
        </w:rPr>
        <w:t>•</w:t>
      </w:r>
      <w:r w:rsidRPr="005D0F4D">
        <w:rPr>
          <w:rFonts w:ascii="Arial" w:hAnsi="Arial" w:cs="Arial"/>
          <w:sz w:val="22"/>
          <w:szCs w:val="22"/>
        </w:rPr>
        <w:tab/>
        <w:t>Important and non-urgent matters</w:t>
      </w:r>
    </w:p>
    <w:p w14:paraId="3001D7E4" w14:textId="77777777" w:rsidR="005D0F4D" w:rsidRPr="005D0F4D" w:rsidRDefault="005D0F4D" w:rsidP="005D0F4D">
      <w:pPr>
        <w:rPr>
          <w:rFonts w:ascii="Arial" w:hAnsi="Arial" w:cs="Arial"/>
          <w:sz w:val="22"/>
          <w:szCs w:val="22"/>
        </w:rPr>
      </w:pPr>
      <w:r w:rsidRPr="005D0F4D">
        <w:rPr>
          <w:rFonts w:ascii="Arial" w:hAnsi="Arial" w:cs="Arial"/>
          <w:sz w:val="22"/>
          <w:szCs w:val="22"/>
        </w:rPr>
        <w:t>•</w:t>
      </w:r>
      <w:r w:rsidRPr="005D0F4D">
        <w:rPr>
          <w:rFonts w:ascii="Arial" w:hAnsi="Arial" w:cs="Arial"/>
          <w:sz w:val="22"/>
          <w:szCs w:val="22"/>
        </w:rPr>
        <w:tab/>
        <w:t>Unimportant and urgent matters</w:t>
      </w:r>
    </w:p>
    <w:p w14:paraId="51C41361" w14:textId="77777777" w:rsidR="005D0F4D" w:rsidRPr="005D0F4D" w:rsidRDefault="005D0F4D" w:rsidP="005D0F4D">
      <w:pPr>
        <w:rPr>
          <w:rFonts w:ascii="Arial" w:hAnsi="Arial" w:cs="Arial"/>
          <w:sz w:val="22"/>
          <w:szCs w:val="22"/>
        </w:rPr>
      </w:pPr>
      <w:r w:rsidRPr="005D0F4D">
        <w:rPr>
          <w:rFonts w:ascii="Arial" w:hAnsi="Arial" w:cs="Arial"/>
          <w:sz w:val="22"/>
          <w:szCs w:val="22"/>
        </w:rPr>
        <w:t>•</w:t>
      </w:r>
      <w:r w:rsidRPr="005D0F4D">
        <w:rPr>
          <w:rFonts w:ascii="Arial" w:hAnsi="Arial" w:cs="Arial"/>
          <w:sz w:val="22"/>
          <w:szCs w:val="22"/>
        </w:rPr>
        <w:tab/>
        <w:t>Unimportant and non-urgent matters</w:t>
      </w:r>
    </w:p>
    <w:p w14:paraId="6A285863" w14:textId="77777777" w:rsidR="005D0F4D" w:rsidRPr="005D0F4D" w:rsidRDefault="005D0F4D" w:rsidP="005D0F4D">
      <w:pPr>
        <w:rPr>
          <w:rFonts w:ascii="Arial" w:hAnsi="Arial" w:cs="Arial"/>
          <w:sz w:val="22"/>
          <w:szCs w:val="22"/>
        </w:rPr>
      </w:pPr>
      <w:r w:rsidRPr="005D0F4D">
        <w:rPr>
          <w:rFonts w:ascii="Arial" w:hAnsi="Arial" w:cs="Arial"/>
          <w:sz w:val="22"/>
          <w:szCs w:val="22"/>
        </w:rPr>
        <w:t xml:space="preserve">Controlling - I try monitoring activities and the progress. </w:t>
      </w:r>
    </w:p>
    <w:p w14:paraId="28D3BA3D" w14:textId="77777777" w:rsidR="005D0F4D" w:rsidRPr="005D0F4D" w:rsidRDefault="005D0F4D" w:rsidP="005D0F4D">
      <w:pPr>
        <w:rPr>
          <w:rFonts w:ascii="Arial" w:hAnsi="Arial" w:cs="Arial"/>
          <w:sz w:val="22"/>
          <w:szCs w:val="22"/>
        </w:rPr>
      </w:pPr>
      <w:r w:rsidRPr="005D0F4D">
        <w:rPr>
          <w:rFonts w:ascii="Arial" w:hAnsi="Arial" w:cs="Arial"/>
          <w:sz w:val="22"/>
          <w:szCs w:val="22"/>
        </w:rPr>
        <w:t xml:space="preserve">Dosing energy according to the amount of work - I try not to waste your most productive hours of the day on secondary and tertiary matters. </w:t>
      </w:r>
    </w:p>
    <w:p w14:paraId="5D9C7BB1" w14:textId="77777777" w:rsidR="005D0F4D" w:rsidRPr="005D0F4D" w:rsidRDefault="005D0F4D" w:rsidP="005D0F4D">
      <w:pPr>
        <w:rPr>
          <w:rFonts w:ascii="Arial" w:hAnsi="Arial" w:cs="Arial"/>
          <w:sz w:val="22"/>
          <w:szCs w:val="22"/>
        </w:rPr>
      </w:pPr>
      <w:r w:rsidRPr="005D0F4D">
        <w:rPr>
          <w:rFonts w:ascii="Arial" w:hAnsi="Arial" w:cs="Arial"/>
          <w:sz w:val="22"/>
          <w:szCs w:val="22"/>
        </w:rPr>
        <w:t xml:space="preserve">Distractions Avoid distractions - it's hard to concentrate by Internet and social networking sites. Incoming messages and notifications often disturb the work. How can this be done? The answer is simple, silencing the phone or turning off the Internet. </w:t>
      </w:r>
    </w:p>
    <w:p w14:paraId="1F878482" w14:textId="22AF2CD4" w:rsidR="005D0F4D" w:rsidRPr="005D0F4D" w:rsidRDefault="005D0F4D" w:rsidP="005D0F4D">
      <w:pPr>
        <w:rPr>
          <w:rFonts w:ascii="Arial" w:hAnsi="Arial" w:cs="Arial"/>
          <w:sz w:val="22"/>
          <w:szCs w:val="22"/>
        </w:rPr>
      </w:pPr>
      <w:r w:rsidRPr="00FE55D4">
        <w:rPr>
          <w:rFonts w:ascii="Arial" w:hAnsi="Arial" w:cs="Arial"/>
          <w:color w:val="0D0D0D" w:themeColor="text1" w:themeTint="F2"/>
          <w:sz w:val="22"/>
          <w:szCs w:val="22"/>
        </w:rPr>
        <w:t xml:space="preserve">For time management to work correctly in my life, I need to be assertive and learn to say no. </w:t>
      </w:r>
      <w:r w:rsidR="009F6995" w:rsidRPr="00FE55D4">
        <w:rPr>
          <w:rFonts w:ascii="Arial" w:hAnsi="Arial" w:cs="Arial"/>
          <w:color w:val="0D0D0D" w:themeColor="text1" w:themeTint="F2"/>
          <w:sz w:val="22"/>
          <w:szCs w:val="22"/>
        </w:rPr>
        <w:t>I should avoid looking for excuses</w:t>
      </w:r>
      <w:r w:rsidR="00FE55D4" w:rsidRPr="00FE55D4">
        <w:rPr>
          <w:rFonts w:ascii="Arial" w:hAnsi="Arial" w:cs="Arial"/>
          <w:color w:val="0D0D0D" w:themeColor="text1" w:themeTint="F2"/>
          <w:sz w:val="22"/>
          <w:szCs w:val="22"/>
        </w:rPr>
        <w:t>.</w:t>
      </w:r>
      <w:r w:rsidRPr="00FE55D4">
        <w:rPr>
          <w:rFonts w:ascii="Arial" w:hAnsi="Arial" w:cs="Arial"/>
          <w:color w:val="0D0D0D" w:themeColor="text1" w:themeTint="F2"/>
          <w:sz w:val="22"/>
          <w:szCs w:val="22"/>
        </w:rPr>
        <w:t xml:space="preserve"> </w:t>
      </w:r>
      <w:r w:rsidRPr="005D0F4D">
        <w:rPr>
          <w:rFonts w:ascii="Arial" w:hAnsi="Arial" w:cs="Arial"/>
          <w:sz w:val="22"/>
          <w:szCs w:val="22"/>
        </w:rPr>
        <w:t xml:space="preserve">The sooner I start, the sooner I will finish. Time management made me feel confident. I felt less stressed. I plan what to do at the end of each day or week. For example, if I need to shop, let's make a list of the things I need to buy to avoid wasting time walking around the store. If I have an enormous task, I divide it into parts so that what I must do does not scare me. I also estimate when I will start performing the job and finishing it. For example, I knew I had to finish the first report by November 26th because I would need feedback from the teacher. When planning my time, I consider that something </w:t>
      </w:r>
      <w:r w:rsidR="00D469D1" w:rsidRPr="00FE55D4">
        <w:rPr>
          <w:rFonts w:ascii="Arial" w:hAnsi="Arial" w:cs="Arial"/>
          <w:color w:val="0D0D0D" w:themeColor="text1" w:themeTint="F2"/>
          <w:sz w:val="22"/>
          <w:szCs w:val="22"/>
        </w:rPr>
        <w:t>u</w:t>
      </w:r>
      <w:r w:rsidR="003435A6" w:rsidRPr="00FE55D4">
        <w:rPr>
          <w:rFonts w:ascii="Arial" w:hAnsi="Arial" w:cs="Arial"/>
          <w:color w:val="0D0D0D" w:themeColor="text1" w:themeTint="F2"/>
          <w:sz w:val="22"/>
          <w:szCs w:val="22"/>
        </w:rPr>
        <w:t>nprecedented</w:t>
      </w:r>
      <w:r w:rsidR="003435A6">
        <w:rPr>
          <w:rFonts w:ascii="Arial" w:hAnsi="Arial" w:cs="Arial"/>
          <w:color w:val="4472C4" w:themeColor="accent1"/>
          <w:sz w:val="22"/>
          <w:szCs w:val="22"/>
        </w:rPr>
        <w:t xml:space="preserve"> </w:t>
      </w:r>
      <w:r w:rsidR="00FE55D4" w:rsidRPr="003435A6">
        <w:rPr>
          <w:rFonts w:ascii="Arial" w:hAnsi="Arial" w:cs="Arial"/>
          <w:color w:val="000000" w:themeColor="text1"/>
          <w:sz w:val="22"/>
          <w:szCs w:val="22"/>
        </w:rPr>
        <w:t>may</w:t>
      </w:r>
      <w:r w:rsidR="00FE55D4">
        <w:rPr>
          <w:rFonts w:ascii="Arial" w:hAnsi="Arial" w:cs="Arial"/>
          <w:color w:val="000000" w:themeColor="text1"/>
          <w:sz w:val="22"/>
          <w:szCs w:val="22"/>
        </w:rPr>
        <w:t xml:space="preserve"> </w:t>
      </w:r>
      <w:r w:rsidR="00FE55D4" w:rsidRPr="005D0F4D">
        <w:rPr>
          <w:rFonts w:ascii="Arial" w:hAnsi="Arial" w:cs="Arial"/>
          <w:sz w:val="22"/>
          <w:szCs w:val="22"/>
        </w:rPr>
        <w:t>happen</w:t>
      </w:r>
      <w:r w:rsidRPr="005D0F4D">
        <w:rPr>
          <w:rFonts w:ascii="Arial" w:hAnsi="Arial" w:cs="Arial"/>
          <w:sz w:val="22"/>
          <w:szCs w:val="22"/>
        </w:rPr>
        <w:t>. I try to identify what distracts me the most and takes the most time. I am delighted by the phone and the messages I receive because I stop writing now and then to check who I got the message.</w:t>
      </w:r>
    </w:p>
    <w:p w14:paraId="0BC2985F" w14:textId="5F2F222C" w:rsidR="009B3807" w:rsidRPr="009B3807" w:rsidRDefault="005D0F4D" w:rsidP="005D0F4D">
      <w:pPr>
        <w:rPr>
          <w:rFonts w:ascii="Arial" w:hAnsi="Arial" w:cs="Arial"/>
          <w:color w:val="0E101A"/>
          <w:sz w:val="22"/>
          <w:szCs w:val="22"/>
        </w:rPr>
      </w:pPr>
      <w:r w:rsidRPr="005D0F4D">
        <w:rPr>
          <w:rFonts w:ascii="Arial" w:hAnsi="Arial" w:cs="Arial"/>
          <w:sz w:val="22"/>
          <w:szCs w:val="22"/>
        </w:rPr>
        <w:t>A good solution is to turn off the phone for writing, but I am not assertive enough on this topic yet. So, I also propose to find a place where can focus and a time in which we think best. for me the best time to write is at night. (Cook,2011).</w:t>
      </w:r>
      <w:r w:rsidRPr="009B3807">
        <w:rPr>
          <w:rFonts w:ascii="Arial" w:hAnsi="Arial" w:cs="Arial"/>
          <w:color w:val="0E101A"/>
          <w:sz w:val="22"/>
          <w:szCs w:val="22"/>
        </w:rPr>
        <w:t xml:space="preserve"> My</w:t>
      </w:r>
      <w:r w:rsidR="009B3807" w:rsidRPr="009B3807">
        <w:rPr>
          <w:rFonts w:ascii="Arial" w:hAnsi="Arial" w:cs="Arial"/>
          <w:color w:val="0E101A"/>
          <w:sz w:val="22"/>
          <w:szCs w:val="22"/>
        </w:rPr>
        <w:t xml:space="preserve"> advantages of good time management</w:t>
      </w:r>
      <w:r w:rsidR="009B3807">
        <w:rPr>
          <w:rFonts w:ascii="Arial" w:hAnsi="Arial" w:cs="Arial"/>
          <w:color w:val="0E101A"/>
          <w:sz w:val="22"/>
          <w:szCs w:val="22"/>
        </w:rPr>
        <w:t>:</w:t>
      </w:r>
    </w:p>
    <w:p w14:paraId="435C3EB1" w14:textId="77777777" w:rsidR="009B3807" w:rsidRPr="009B3807" w:rsidRDefault="009B3807" w:rsidP="009B3807">
      <w:pPr>
        <w:pStyle w:val="ListParagraph"/>
        <w:numPr>
          <w:ilvl w:val="0"/>
          <w:numId w:val="11"/>
        </w:numPr>
        <w:rPr>
          <w:rFonts w:ascii="Arial" w:hAnsi="Arial" w:cs="Arial"/>
          <w:color w:val="0E101A"/>
          <w:sz w:val="22"/>
          <w:szCs w:val="22"/>
        </w:rPr>
      </w:pPr>
      <w:r w:rsidRPr="009B3807">
        <w:rPr>
          <w:rFonts w:ascii="Arial" w:hAnsi="Arial" w:cs="Arial"/>
          <w:color w:val="0E101A"/>
          <w:sz w:val="22"/>
          <w:szCs w:val="22"/>
        </w:rPr>
        <w:t>carrying out the same tasks but with less effort,</w:t>
      </w:r>
    </w:p>
    <w:p w14:paraId="44DDDF65" w14:textId="77777777" w:rsidR="009B3807" w:rsidRPr="009B3807" w:rsidRDefault="009B3807" w:rsidP="009B3807">
      <w:pPr>
        <w:pStyle w:val="ListParagraph"/>
        <w:numPr>
          <w:ilvl w:val="0"/>
          <w:numId w:val="11"/>
        </w:numPr>
        <w:rPr>
          <w:rFonts w:ascii="Arial" w:hAnsi="Arial" w:cs="Arial"/>
          <w:color w:val="0E101A"/>
          <w:sz w:val="22"/>
          <w:szCs w:val="22"/>
        </w:rPr>
      </w:pPr>
      <w:r w:rsidRPr="009B3807">
        <w:rPr>
          <w:rFonts w:ascii="Arial" w:hAnsi="Arial" w:cs="Arial"/>
          <w:color w:val="0E101A"/>
          <w:sz w:val="22"/>
          <w:szCs w:val="22"/>
        </w:rPr>
        <w:t>better organization of my work,</w:t>
      </w:r>
    </w:p>
    <w:p w14:paraId="0ED01065" w14:textId="77777777" w:rsidR="009B3807" w:rsidRPr="009B3807" w:rsidRDefault="009B3807" w:rsidP="009B3807">
      <w:pPr>
        <w:pStyle w:val="ListParagraph"/>
        <w:numPr>
          <w:ilvl w:val="0"/>
          <w:numId w:val="11"/>
        </w:numPr>
        <w:rPr>
          <w:rFonts w:ascii="Arial" w:hAnsi="Arial" w:cs="Arial"/>
          <w:color w:val="0E101A"/>
          <w:sz w:val="22"/>
          <w:szCs w:val="22"/>
        </w:rPr>
      </w:pPr>
      <w:r w:rsidRPr="009B3807">
        <w:rPr>
          <w:rFonts w:ascii="Arial" w:hAnsi="Arial" w:cs="Arial"/>
          <w:color w:val="0E101A"/>
          <w:sz w:val="22"/>
          <w:szCs w:val="22"/>
        </w:rPr>
        <w:t>better results at work,</w:t>
      </w:r>
    </w:p>
    <w:p w14:paraId="5F1198FA" w14:textId="77777777" w:rsidR="009B3807" w:rsidRPr="009B3807" w:rsidRDefault="009B3807" w:rsidP="009B3807">
      <w:pPr>
        <w:pStyle w:val="ListParagraph"/>
        <w:numPr>
          <w:ilvl w:val="0"/>
          <w:numId w:val="11"/>
        </w:numPr>
        <w:rPr>
          <w:rFonts w:ascii="Arial" w:hAnsi="Arial" w:cs="Arial"/>
          <w:color w:val="0E101A"/>
          <w:sz w:val="22"/>
          <w:szCs w:val="22"/>
        </w:rPr>
      </w:pPr>
      <w:r w:rsidRPr="009B3807">
        <w:rPr>
          <w:rFonts w:ascii="Arial" w:hAnsi="Arial" w:cs="Arial"/>
          <w:color w:val="0E101A"/>
          <w:sz w:val="22"/>
          <w:szCs w:val="22"/>
        </w:rPr>
        <w:t>less stress,</w:t>
      </w:r>
    </w:p>
    <w:p w14:paraId="4126A80E" w14:textId="77777777" w:rsidR="009B3807" w:rsidRPr="009B3807" w:rsidRDefault="009B3807" w:rsidP="009B3807">
      <w:pPr>
        <w:pStyle w:val="ListParagraph"/>
        <w:numPr>
          <w:ilvl w:val="0"/>
          <w:numId w:val="11"/>
        </w:numPr>
        <w:rPr>
          <w:rFonts w:ascii="Arial" w:hAnsi="Arial" w:cs="Arial"/>
          <w:color w:val="0E101A"/>
          <w:sz w:val="22"/>
          <w:szCs w:val="22"/>
        </w:rPr>
      </w:pPr>
      <w:r w:rsidRPr="009B3807">
        <w:rPr>
          <w:rFonts w:ascii="Arial" w:hAnsi="Arial" w:cs="Arial"/>
          <w:color w:val="0E101A"/>
          <w:sz w:val="22"/>
          <w:szCs w:val="22"/>
        </w:rPr>
        <w:t>greater job satisfaction,</w:t>
      </w:r>
    </w:p>
    <w:p w14:paraId="0309F6E2" w14:textId="77777777" w:rsidR="009B3807" w:rsidRPr="009B3807" w:rsidRDefault="009B3807" w:rsidP="009B3807">
      <w:pPr>
        <w:pStyle w:val="ListParagraph"/>
        <w:numPr>
          <w:ilvl w:val="0"/>
          <w:numId w:val="11"/>
        </w:numPr>
        <w:rPr>
          <w:rFonts w:ascii="Arial" w:hAnsi="Arial" w:cs="Arial"/>
          <w:color w:val="0E101A"/>
          <w:sz w:val="22"/>
          <w:szCs w:val="22"/>
        </w:rPr>
      </w:pPr>
      <w:r w:rsidRPr="009B3807">
        <w:rPr>
          <w:rFonts w:ascii="Arial" w:hAnsi="Arial" w:cs="Arial"/>
          <w:color w:val="0E101A"/>
          <w:sz w:val="22"/>
          <w:szCs w:val="22"/>
        </w:rPr>
        <w:t>greater motivation,</w:t>
      </w:r>
    </w:p>
    <w:p w14:paraId="3050EEC1" w14:textId="060C2CB8" w:rsidR="009B3807" w:rsidRPr="009B3807" w:rsidRDefault="009B3807" w:rsidP="009B3807">
      <w:pPr>
        <w:pStyle w:val="ListParagraph"/>
        <w:numPr>
          <w:ilvl w:val="0"/>
          <w:numId w:val="11"/>
        </w:numPr>
        <w:rPr>
          <w:rFonts w:ascii="Arial" w:hAnsi="Arial" w:cs="Arial"/>
          <w:color w:val="0E101A"/>
          <w:sz w:val="22"/>
          <w:szCs w:val="22"/>
        </w:rPr>
      </w:pPr>
      <w:r w:rsidRPr="009B3807">
        <w:rPr>
          <w:rFonts w:ascii="Arial" w:hAnsi="Arial" w:cs="Arial"/>
          <w:color w:val="0E101A"/>
          <w:sz w:val="22"/>
          <w:szCs w:val="22"/>
        </w:rPr>
        <w:t>less pressure</w:t>
      </w:r>
      <w:r w:rsidR="006B10A0">
        <w:rPr>
          <w:rFonts w:ascii="Arial" w:hAnsi="Arial" w:cs="Arial"/>
          <w:color w:val="0E101A"/>
          <w:sz w:val="22"/>
          <w:szCs w:val="22"/>
        </w:rPr>
        <w:t>,</w:t>
      </w:r>
    </w:p>
    <w:p w14:paraId="2BE433DD" w14:textId="77777777" w:rsidR="009B3807" w:rsidRPr="009B3807" w:rsidRDefault="009B3807" w:rsidP="009B3807">
      <w:pPr>
        <w:pStyle w:val="ListParagraph"/>
        <w:numPr>
          <w:ilvl w:val="0"/>
          <w:numId w:val="11"/>
        </w:numPr>
        <w:rPr>
          <w:rFonts w:ascii="Arial" w:hAnsi="Arial" w:cs="Arial"/>
          <w:color w:val="0E101A"/>
          <w:sz w:val="22"/>
          <w:szCs w:val="22"/>
        </w:rPr>
      </w:pPr>
      <w:r w:rsidRPr="009B3807">
        <w:rPr>
          <w:rFonts w:ascii="Arial" w:hAnsi="Arial" w:cs="Arial"/>
          <w:color w:val="0E101A"/>
          <w:sz w:val="22"/>
          <w:szCs w:val="22"/>
        </w:rPr>
        <w:t>fewer mistakes made during the implementation of tasks,</w:t>
      </w:r>
    </w:p>
    <w:p w14:paraId="781E63CF" w14:textId="6CA67648" w:rsidR="009B3807" w:rsidRPr="009B3807" w:rsidRDefault="009B3807" w:rsidP="009B3807">
      <w:pPr>
        <w:pStyle w:val="ListParagraph"/>
        <w:numPr>
          <w:ilvl w:val="0"/>
          <w:numId w:val="11"/>
        </w:numPr>
        <w:rPr>
          <w:rFonts w:ascii="Arial" w:hAnsi="Arial" w:cs="Arial"/>
          <w:color w:val="0E101A"/>
          <w:sz w:val="22"/>
          <w:szCs w:val="22"/>
        </w:rPr>
      </w:pPr>
      <w:r w:rsidRPr="009B3807">
        <w:rPr>
          <w:rFonts w:ascii="Arial" w:hAnsi="Arial" w:cs="Arial"/>
          <w:color w:val="0E101A"/>
          <w:sz w:val="22"/>
          <w:szCs w:val="22"/>
        </w:rPr>
        <w:t>faster achievement of professional and private goals.</w:t>
      </w:r>
    </w:p>
    <w:p w14:paraId="1FA8273A" w14:textId="77777777" w:rsidR="00B27C23" w:rsidRPr="00B27C23" w:rsidRDefault="00B27C23" w:rsidP="00B27C23">
      <w:pPr>
        <w:rPr>
          <w:rFonts w:ascii="Arial" w:hAnsi="Arial" w:cs="Arial"/>
          <w:color w:val="0E101A"/>
          <w:sz w:val="22"/>
          <w:szCs w:val="22"/>
        </w:rPr>
      </w:pPr>
    </w:p>
    <w:p w14:paraId="10F5A4D4" w14:textId="77777777" w:rsidR="00B27C23" w:rsidRPr="00B27C23" w:rsidRDefault="00B27C23" w:rsidP="00B27C23">
      <w:pPr>
        <w:rPr>
          <w:rFonts w:ascii="Arial" w:hAnsi="Arial" w:cs="Arial"/>
          <w:color w:val="0E101A"/>
          <w:sz w:val="22"/>
          <w:szCs w:val="22"/>
        </w:rPr>
      </w:pPr>
    </w:p>
    <w:p w14:paraId="24B0C3A0" w14:textId="3BF72608" w:rsidR="00BD5873" w:rsidRPr="007551FF" w:rsidRDefault="00976DB0" w:rsidP="00BD5873">
      <w:pPr>
        <w:rPr>
          <w:rFonts w:ascii="Arial" w:hAnsi="Arial" w:cs="Arial"/>
          <w:b/>
          <w:bCs/>
          <w:sz w:val="28"/>
          <w:szCs w:val="28"/>
        </w:rPr>
      </w:pPr>
      <w:r w:rsidRPr="007551FF">
        <w:rPr>
          <w:rFonts w:ascii="Arial" w:hAnsi="Arial" w:cs="Arial"/>
          <w:b/>
          <w:bCs/>
          <w:sz w:val="28"/>
          <w:szCs w:val="28"/>
        </w:rPr>
        <w:t xml:space="preserve">1.2 </w:t>
      </w:r>
      <w:r w:rsidR="00BD5873" w:rsidRPr="007551FF">
        <w:rPr>
          <w:rFonts w:ascii="Arial" w:hAnsi="Arial" w:cs="Arial"/>
          <w:b/>
          <w:bCs/>
          <w:sz w:val="28"/>
          <w:szCs w:val="28"/>
        </w:rPr>
        <w:t>Taking notes</w:t>
      </w:r>
    </w:p>
    <w:p w14:paraId="2C4D8C18" w14:textId="77777777" w:rsidR="00BD5873" w:rsidRPr="00976DB0" w:rsidRDefault="00BD5873" w:rsidP="00BD5873">
      <w:pPr>
        <w:rPr>
          <w:rFonts w:ascii="Arial" w:hAnsi="Arial" w:cs="Arial"/>
          <w:sz w:val="22"/>
          <w:szCs w:val="22"/>
        </w:rPr>
      </w:pPr>
    </w:p>
    <w:p w14:paraId="36044CAF" w14:textId="77777777" w:rsidR="00BD5873" w:rsidRPr="00976DB0" w:rsidRDefault="00BD5873" w:rsidP="00BD5873">
      <w:pPr>
        <w:rPr>
          <w:rFonts w:ascii="Arial" w:hAnsi="Arial" w:cs="Arial"/>
          <w:sz w:val="22"/>
          <w:szCs w:val="22"/>
        </w:rPr>
      </w:pPr>
      <w:r w:rsidRPr="00976DB0">
        <w:rPr>
          <w:rFonts w:ascii="Arial" w:hAnsi="Arial" w:cs="Arial"/>
          <w:sz w:val="22"/>
          <w:szCs w:val="22"/>
        </w:rPr>
        <w:t>No matter how good the student's memory is, taking notes is an essential part of the study.</w:t>
      </w:r>
    </w:p>
    <w:p w14:paraId="5DFEB8DA" w14:textId="77777777" w:rsidR="00BD5873" w:rsidRPr="00976DB0" w:rsidRDefault="00BD5873" w:rsidP="00BD5873">
      <w:pPr>
        <w:rPr>
          <w:rFonts w:ascii="Arial" w:hAnsi="Arial" w:cs="Arial"/>
          <w:sz w:val="22"/>
          <w:szCs w:val="22"/>
        </w:rPr>
      </w:pPr>
      <w:r w:rsidRPr="00976DB0">
        <w:rPr>
          <w:rFonts w:ascii="Arial" w:hAnsi="Arial" w:cs="Arial"/>
          <w:sz w:val="22"/>
          <w:szCs w:val="22"/>
        </w:rPr>
        <w:t xml:space="preserve">If you do not save any information, after 20 minutes, you will forget 42% of the information, after 1 hour 56% and after a week you will remember only 25%. </w:t>
      </w:r>
    </w:p>
    <w:p w14:paraId="0E128C6A" w14:textId="35338278" w:rsidR="006B797E" w:rsidRDefault="00BD5873" w:rsidP="00BD5873">
      <w:pPr>
        <w:rPr>
          <w:rFonts w:ascii="Arial" w:hAnsi="Arial" w:cs="Arial"/>
          <w:sz w:val="22"/>
          <w:szCs w:val="22"/>
        </w:rPr>
      </w:pPr>
      <w:r w:rsidRPr="00976DB0">
        <w:rPr>
          <w:rFonts w:ascii="Arial" w:hAnsi="Arial" w:cs="Arial"/>
          <w:sz w:val="22"/>
          <w:szCs w:val="22"/>
        </w:rPr>
        <w:t>There are many ways to take notes. Three main methods:</w:t>
      </w:r>
    </w:p>
    <w:p w14:paraId="1420FF7A" w14:textId="50F5A28B" w:rsidR="00FE55D4" w:rsidRDefault="00FE55D4" w:rsidP="00BD5873">
      <w:pPr>
        <w:rPr>
          <w:rFonts w:ascii="Arial" w:hAnsi="Arial" w:cs="Arial"/>
          <w:sz w:val="22"/>
          <w:szCs w:val="22"/>
        </w:rPr>
      </w:pPr>
    </w:p>
    <w:p w14:paraId="66145FCC" w14:textId="77777777" w:rsidR="00FE55D4" w:rsidRPr="00976DB0" w:rsidRDefault="00FE55D4" w:rsidP="00BD5873">
      <w:pPr>
        <w:rPr>
          <w:rFonts w:ascii="Arial" w:hAnsi="Arial" w:cs="Arial"/>
          <w:sz w:val="22"/>
          <w:szCs w:val="22"/>
        </w:rPr>
      </w:pPr>
    </w:p>
    <w:p w14:paraId="511EF238" w14:textId="77777777" w:rsidR="00BD5873" w:rsidRPr="00976DB0" w:rsidRDefault="00BD5873" w:rsidP="00BD5873">
      <w:pPr>
        <w:rPr>
          <w:rFonts w:ascii="Arial" w:hAnsi="Arial" w:cs="Arial"/>
          <w:sz w:val="22"/>
          <w:szCs w:val="22"/>
        </w:rPr>
      </w:pPr>
    </w:p>
    <w:p w14:paraId="1B2B1E31" w14:textId="106EA454" w:rsidR="00395198" w:rsidRPr="00976DB0" w:rsidRDefault="00B54278" w:rsidP="00B54278">
      <w:pPr>
        <w:pStyle w:val="ListParagraph"/>
        <w:numPr>
          <w:ilvl w:val="0"/>
          <w:numId w:val="4"/>
        </w:numPr>
        <w:rPr>
          <w:rFonts w:ascii="Arial" w:hAnsi="Arial" w:cs="Arial"/>
          <w:b/>
          <w:bCs/>
          <w:sz w:val="22"/>
          <w:szCs w:val="22"/>
        </w:rPr>
      </w:pPr>
      <w:r w:rsidRPr="00976DB0">
        <w:rPr>
          <w:rFonts w:ascii="Arial" w:hAnsi="Arial" w:cs="Arial"/>
          <w:b/>
          <w:bCs/>
          <w:sz w:val="22"/>
          <w:szCs w:val="22"/>
        </w:rPr>
        <w:t>M</w:t>
      </w:r>
      <w:r w:rsidR="00395198" w:rsidRPr="00976DB0">
        <w:rPr>
          <w:rFonts w:ascii="Arial" w:hAnsi="Arial" w:cs="Arial"/>
          <w:b/>
          <w:bCs/>
          <w:sz w:val="22"/>
          <w:szCs w:val="22"/>
        </w:rPr>
        <w:t>ind map</w:t>
      </w:r>
    </w:p>
    <w:p w14:paraId="20ADB2F0" w14:textId="42B669CB" w:rsidR="0001382E" w:rsidRPr="00976DB0" w:rsidRDefault="0001382E" w:rsidP="00395198">
      <w:pPr>
        <w:rPr>
          <w:rFonts w:ascii="Arial" w:hAnsi="Arial" w:cs="Arial"/>
          <w:sz w:val="22"/>
          <w:szCs w:val="22"/>
        </w:rPr>
      </w:pPr>
    </w:p>
    <w:p w14:paraId="6B056AF5" w14:textId="1D33F57D" w:rsidR="0001382E" w:rsidRDefault="0001382E" w:rsidP="00095BA0">
      <w:pPr>
        <w:jc w:val="center"/>
        <w:rPr>
          <w:rFonts w:ascii="Arial" w:hAnsi="Arial" w:cs="Arial"/>
          <w:sz w:val="22"/>
          <w:szCs w:val="22"/>
        </w:rPr>
      </w:pPr>
    </w:p>
    <w:p w14:paraId="671E5E91" w14:textId="131EDEEF" w:rsidR="00FE55D4" w:rsidRDefault="00FE55D4" w:rsidP="00095BA0">
      <w:pPr>
        <w:jc w:val="center"/>
        <w:rPr>
          <w:rFonts w:ascii="Arial" w:hAnsi="Arial" w:cs="Arial"/>
          <w:sz w:val="22"/>
          <w:szCs w:val="22"/>
        </w:rPr>
      </w:pPr>
    </w:p>
    <w:p w14:paraId="225B2CC6" w14:textId="1ED17961" w:rsidR="00FE55D4" w:rsidRDefault="00FE55D4" w:rsidP="00095BA0">
      <w:pPr>
        <w:jc w:val="center"/>
        <w:rPr>
          <w:rFonts w:ascii="Arial" w:hAnsi="Arial" w:cs="Arial"/>
          <w:sz w:val="22"/>
          <w:szCs w:val="22"/>
        </w:rPr>
      </w:pPr>
    </w:p>
    <w:p w14:paraId="652A42B9" w14:textId="20CFF62E" w:rsidR="00FE55D4" w:rsidRPr="00976DB0" w:rsidRDefault="00FE55D4" w:rsidP="00095BA0">
      <w:pPr>
        <w:jc w:val="center"/>
        <w:rPr>
          <w:rFonts w:ascii="Arial" w:hAnsi="Arial" w:cs="Arial"/>
          <w:sz w:val="22"/>
          <w:szCs w:val="22"/>
        </w:rPr>
      </w:pPr>
      <w:r w:rsidRPr="00FE55D4">
        <w:rPr>
          <w:rFonts w:ascii="Arial" w:hAnsi="Arial" w:cs="Arial"/>
          <w:sz w:val="22"/>
          <w:szCs w:val="22"/>
        </w:rPr>
        <w:drawing>
          <wp:inline distT="0" distB="0" distL="0" distR="0" wp14:anchorId="65240FF6" wp14:editId="4F2F5674">
            <wp:extent cx="5731510" cy="3177540"/>
            <wp:effectExtent l="0" t="0" r="0" b="0"/>
            <wp:docPr id="8" name="Picture 7" descr="Diagram&#10;&#10;Description automatically generated">
              <a:extLst xmlns:a="http://schemas.openxmlformats.org/drawingml/2006/main">
                <a:ext uri="{FF2B5EF4-FFF2-40B4-BE49-F238E27FC236}">
                  <a16:creationId xmlns:a16="http://schemas.microsoft.com/office/drawing/2014/main" id="{D3295895-265F-874B-B8EE-E7F7B7FE1F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Diagram&#10;&#10;Description automatically generated">
                      <a:extLst>
                        <a:ext uri="{FF2B5EF4-FFF2-40B4-BE49-F238E27FC236}">
                          <a16:creationId xmlns:a16="http://schemas.microsoft.com/office/drawing/2014/main" id="{D3295895-265F-874B-B8EE-E7F7B7FE1FFD}"/>
                        </a:ext>
                      </a:extLst>
                    </pic:cNvPr>
                    <pic:cNvPicPr>
                      <a:picLocks noChangeAspect="1"/>
                    </pic:cNvPicPr>
                  </pic:nvPicPr>
                  <pic:blipFill>
                    <a:blip r:embed="rId9"/>
                    <a:stretch>
                      <a:fillRect/>
                    </a:stretch>
                  </pic:blipFill>
                  <pic:spPr>
                    <a:xfrm>
                      <a:off x="0" y="0"/>
                      <a:ext cx="5731510" cy="3177540"/>
                    </a:xfrm>
                    <a:prstGeom prst="rect">
                      <a:avLst/>
                    </a:prstGeom>
                  </pic:spPr>
                </pic:pic>
              </a:graphicData>
            </a:graphic>
          </wp:inline>
        </w:drawing>
      </w:r>
    </w:p>
    <w:p w14:paraId="255F1421" w14:textId="677AAD12" w:rsidR="00B54278" w:rsidRDefault="00B54278" w:rsidP="00395198">
      <w:pPr>
        <w:rPr>
          <w:rFonts w:ascii="Arial" w:hAnsi="Arial" w:cs="Arial"/>
          <w:sz w:val="22"/>
          <w:szCs w:val="22"/>
        </w:rPr>
      </w:pPr>
    </w:p>
    <w:p w14:paraId="684E7F4D" w14:textId="26769F2A" w:rsidR="00FE55D4" w:rsidRDefault="00FE55D4" w:rsidP="00395198">
      <w:pPr>
        <w:rPr>
          <w:rFonts w:ascii="Arial" w:hAnsi="Arial" w:cs="Arial"/>
          <w:sz w:val="22"/>
          <w:szCs w:val="22"/>
        </w:rPr>
      </w:pPr>
    </w:p>
    <w:p w14:paraId="2FC4E134" w14:textId="2F0064A7" w:rsidR="00FE55D4" w:rsidRDefault="00FE55D4" w:rsidP="00395198">
      <w:pPr>
        <w:rPr>
          <w:rFonts w:ascii="Arial" w:hAnsi="Arial" w:cs="Arial"/>
          <w:sz w:val="22"/>
          <w:szCs w:val="22"/>
        </w:rPr>
      </w:pPr>
    </w:p>
    <w:p w14:paraId="3D222F90" w14:textId="6387796F" w:rsidR="00FE55D4" w:rsidRDefault="00FE55D4" w:rsidP="00395198">
      <w:pPr>
        <w:rPr>
          <w:rFonts w:ascii="Arial" w:hAnsi="Arial" w:cs="Arial"/>
          <w:sz w:val="22"/>
          <w:szCs w:val="22"/>
        </w:rPr>
      </w:pPr>
    </w:p>
    <w:p w14:paraId="5F4A7429" w14:textId="465724C2" w:rsidR="00FE55D4" w:rsidRDefault="00FE55D4" w:rsidP="00395198">
      <w:pPr>
        <w:rPr>
          <w:rFonts w:ascii="Arial" w:hAnsi="Arial" w:cs="Arial"/>
          <w:sz w:val="22"/>
          <w:szCs w:val="22"/>
        </w:rPr>
      </w:pPr>
    </w:p>
    <w:p w14:paraId="1829F47B" w14:textId="205B0F45" w:rsidR="00FE55D4" w:rsidRDefault="00FE55D4" w:rsidP="00395198">
      <w:pPr>
        <w:rPr>
          <w:rFonts w:ascii="Arial" w:hAnsi="Arial" w:cs="Arial"/>
          <w:sz w:val="22"/>
          <w:szCs w:val="22"/>
        </w:rPr>
      </w:pPr>
    </w:p>
    <w:p w14:paraId="606581A9" w14:textId="312C280E" w:rsidR="00FE55D4" w:rsidRDefault="00FE55D4" w:rsidP="00395198">
      <w:pPr>
        <w:rPr>
          <w:rFonts w:ascii="Arial" w:hAnsi="Arial" w:cs="Arial"/>
          <w:sz w:val="22"/>
          <w:szCs w:val="22"/>
        </w:rPr>
      </w:pPr>
    </w:p>
    <w:p w14:paraId="06097E00" w14:textId="77777777" w:rsidR="00FE55D4" w:rsidRDefault="00FE55D4" w:rsidP="00395198">
      <w:pPr>
        <w:rPr>
          <w:rFonts w:ascii="Arial" w:hAnsi="Arial" w:cs="Arial"/>
          <w:sz w:val="22"/>
          <w:szCs w:val="22"/>
        </w:rPr>
      </w:pPr>
    </w:p>
    <w:p w14:paraId="13043EC0" w14:textId="24E80526" w:rsidR="00FE55D4" w:rsidRDefault="00FE55D4" w:rsidP="00395198">
      <w:pPr>
        <w:rPr>
          <w:rFonts w:ascii="Arial" w:hAnsi="Arial" w:cs="Arial"/>
          <w:sz w:val="22"/>
          <w:szCs w:val="22"/>
        </w:rPr>
      </w:pPr>
    </w:p>
    <w:p w14:paraId="741A3B86" w14:textId="2D6A70C7" w:rsidR="00FE55D4" w:rsidRDefault="00FE55D4" w:rsidP="00395198">
      <w:pPr>
        <w:rPr>
          <w:rFonts w:ascii="Arial" w:hAnsi="Arial" w:cs="Arial"/>
          <w:sz w:val="22"/>
          <w:szCs w:val="22"/>
        </w:rPr>
      </w:pPr>
    </w:p>
    <w:p w14:paraId="728C7B4E" w14:textId="77777777" w:rsidR="00FE55D4" w:rsidRPr="00976DB0" w:rsidRDefault="00FE55D4" w:rsidP="00395198">
      <w:pPr>
        <w:rPr>
          <w:rFonts w:ascii="Arial" w:hAnsi="Arial" w:cs="Arial"/>
          <w:sz w:val="22"/>
          <w:szCs w:val="22"/>
        </w:rPr>
      </w:pPr>
    </w:p>
    <w:p w14:paraId="60320E32" w14:textId="223C69DA" w:rsidR="00395198" w:rsidRPr="00976DB0" w:rsidRDefault="00B54278" w:rsidP="00B54278">
      <w:pPr>
        <w:pStyle w:val="ListParagraph"/>
        <w:numPr>
          <w:ilvl w:val="0"/>
          <w:numId w:val="4"/>
        </w:numPr>
        <w:rPr>
          <w:rFonts w:ascii="Arial" w:hAnsi="Arial" w:cs="Arial"/>
          <w:b/>
          <w:bCs/>
          <w:sz w:val="22"/>
          <w:szCs w:val="22"/>
        </w:rPr>
      </w:pPr>
      <w:r w:rsidRPr="00976DB0">
        <w:rPr>
          <w:rFonts w:ascii="Arial" w:hAnsi="Arial" w:cs="Arial"/>
          <w:b/>
          <w:bCs/>
          <w:sz w:val="22"/>
          <w:szCs w:val="22"/>
        </w:rPr>
        <w:t>S</w:t>
      </w:r>
      <w:r w:rsidR="00395198" w:rsidRPr="00976DB0">
        <w:rPr>
          <w:rFonts w:ascii="Arial" w:hAnsi="Arial" w:cs="Arial"/>
          <w:b/>
          <w:bCs/>
          <w:sz w:val="22"/>
          <w:szCs w:val="22"/>
        </w:rPr>
        <w:t>ystem diagram</w:t>
      </w:r>
    </w:p>
    <w:p w14:paraId="4E48E31F" w14:textId="5D3DEBFC" w:rsidR="00095BA0" w:rsidRPr="00976DB0" w:rsidRDefault="00095BA0" w:rsidP="00395198">
      <w:pPr>
        <w:rPr>
          <w:rFonts w:ascii="Arial" w:hAnsi="Arial" w:cs="Arial"/>
          <w:sz w:val="22"/>
          <w:szCs w:val="22"/>
        </w:rPr>
      </w:pPr>
    </w:p>
    <w:p w14:paraId="2B930694" w14:textId="6924C69A" w:rsidR="00095BA0" w:rsidRDefault="00095BA0" w:rsidP="00095BA0">
      <w:pPr>
        <w:jc w:val="center"/>
        <w:rPr>
          <w:rFonts w:ascii="Arial" w:hAnsi="Arial" w:cs="Arial"/>
          <w:sz w:val="22"/>
          <w:szCs w:val="22"/>
        </w:rPr>
      </w:pPr>
    </w:p>
    <w:p w14:paraId="33F370A3" w14:textId="0E72EA03" w:rsidR="00FE55D4" w:rsidRPr="00976DB0" w:rsidRDefault="00FE55D4" w:rsidP="00095BA0">
      <w:pPr>
        <w:jc w:val="center"/>
        <w:rPr>
          <w:rFonts w:ascii="Arial" w:hAnsi="Arial" w:cs="Arial"/>
          <w:sz w:val="22"/>
          <w:szCs w:val="22"/>
        </w:rPr>
      </w:pPr>
      <w:r w:rsidRPr="00FE55D4">
        <w:rPr>
          <w:rFonts w:ascii="Arial" w:hAnsi="Arial" w:cs="Arial"/>
          <w:sz w:val="22"/>
          <w:szCs w:val="22"/>
        </w:rPr>
        <w:drawing>
          <wp:inline distT="0" distB="0" distL="0" distR="0" wp14:anchorId="6988209F" wp14:editId="43D23E09">
            <wp:extent cx="5731510" cy="3228340"/>
            <wp:effectExtent l="0" t="0" r="0" b="0"/>
            <wp:docPr id="4" name="Picture 7" descr="A person writing on a piece of paper&#10;&#10;Description automatically generated with medium confidence">
              <a:extLst xmlns:a="http://schemas.openxmlformats.org/drawingml/2006/main">
                <a:ext uri="{FF2B5EF4-FFF2-40B4-BE49-F238E27FC236}">
                  <a16:creationId xmlns:a16="http://schemas.microsoft.com/office/drawing/2014/main" id="{C7DE7CF8-23F9-BE45-8B1D-1869AAA5CB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descr="A person writing on a piece of paper&#10;&#10;Description automatically generated with medium confidence">
                      <a:extLst>
                        <a:ext uri="{FF2B5EF4-FFF2-40B4-BE49-F238E27FC236}">
                          <a16:creationId xmlns:a16="http://schemas.microsoft.com/office/drawing/2014/main" id="{C7DE7CF8-23F9-BE45-8B1D-1869AAA5CB7E}"/>
                        </a:ext>
                      </a:extLst>
                    </pic:cNvPr>
                    <pic:cNvPicPr>
                      <a:picLocks noChangeAspect="1"/>
                    </pic:cNvPicPr>
                  </pic:nvPicPr>
                  <pic:blipFill>
                    <a:blip r:embed="rId10"/>
                    <a:stretch>
                      <a:fillRect/>
                    </a:stretch>
                  </pic:blipFill>
                  <pic:spPr>
                    <a:xfrm>
                      <a:off x="0" y="0"/>
                      <a:ext cx="5731510" cy="3228340"/>
                    </a:xfrm>
                    <a:prstGeom prst="rect">
                      <a:avLst/>
                    </a:prstGeom>
                  </pic:spPr>
                </pic:pic>
              </a:graphicData>
            </a:graphic>
          </wp:inline>
        </w:drawing>
      </w:r>
    </w:p>
    <w:p w14:paraId="24260584" w14:textId="124C990D" w:rsidR="00262EC9" w:rsidRDefault="00262EC9" w:rsidP="00395198">
      <w:pPr>
        <w:rPr>
          <w:rFonts w:ascii="Arial" w:hAnsi="Arial" w:cs="Arial"/>
          <w:i/>
          <w:iCs/>
          <w:sz w:val="22"/>
          <w:szCs w:val="22"/>
        </w:rPr>
      </w:pPr>
    </w:p>
    <w:p w14:paraId="1F983009" w14:textId="2C779878" w:rsidR="00C36619" w:rsidRDefault="00C36619" w:rsidP="00395198">
      <w:pPr>
        <w:rPr>
          <w:rFonts w:ascii="Arial" w:hAnsi="Arial" w:cs="Arial"/>
          <w:i/>
          <w:iCs/>
          <w:sz w:val="22"/>
          <w:szCs w:val="22"/>
        </w:rPr>
      </w:pPr>
    </w:p>
    <w:p w14:paraId="2BB4F262" w14:textId="77777777" w:rsidR="00C36619" w:rsidRPr="00976DB0" w:rsidRDefault="00C36619" w:rsidP="00395198">
      <w:pPr>
        <w:rPr>
          <w:rFonts w:ascii="Arial" w:hAnsi="Arial" w:cs="Arial"/>
          <w:i/>
          <w:iCs/>
          <w:sz w:val="22"/>
          <w:szCs w:val="22"/>
        </w:rPr>
      </w:pPr>
    </w:p>
    <w:p w14:paraId="7B403562" w14:textId="77777777" w:rsidR="00262EC9" w:rsidRPr="00976DB0" w:rsidRDefault="00262EC9" w:rsidP="00395198">
      <w:pPr>
        <w:rPr>
          <w:rFonts w:ascii="Arial" w:hAnsi="Arial" w:cs="Arial"/>
          <w:i/>
          <w:iCs/>
          <w:sz w:val="22"/>
          <w:szCs w:val="22"/>
        </w:rPr>
      </w:pPr>
    </w:p>
    <w:p w14:paraId="7B57908B" w14:textId="32E2F9AE" w:rsidR="00395198" w:rsidRPr="00976DB0" w:rsidRDefault="0090648B" w:rsidP="00B54278">
      <w:pPr>
        <w:pStyle w:val="ListParagraph"/>
        <w:numPr>
          <w:ilvl w:val="0"/>
          <w:numId w:val="4"/>
        </w:numPr>
        <w:rPr>
          <w:rFonts w:ascii="Arial" w:hAnsi="Arial" w:cs="Arial"/>
          <w:b/>
          <w:bCs/>
          <w:i/>
          <w:iCs/>
          <w:sz w:val="22"/>
          <w:szCs w:val="22"/>
        </w:rPr>
      </w:pPr>
      <w:r w:rsidRPr="00976DB0">
        <w:rPr>
          <w:rFonts w:ascii="Arial" w:hAnsi="Arial" w:cs="Arial"/>
          <w:b/>
          <w:bCs/>
          <w:i/>
          <w:iCs/>
          <w:sz w:val="22"/>
          <w:szCs w:val="22"/>
        </w:rPr>
        <w:t>Tabular note taking</w:t>
      </w:r>
    </w:p>
    <w:p w14:paraId="45633BBE" w14:textId="0AF7B773" w:rsidR="00262EC9" w:rsidRPr="00976DB0" w:rsidRDefault="00262EC9" w:rsidP="00395198">
      <w:pPr>
        <w:rPr>
          <w:rFonts w:ascii="Arial" w:hAnsi="Arial" w:cs="Arial"/>
          <w:i/>
          <w:iCs/>
          <w:sz w:val="22"/>
          <w:szCs w:val="22"/>
        </w:rPr>
      </w:pPr>
    </w:p>
    <w:p w14:paraId="6A2429A6" w14:textId="1263611D" w:rsidR="00262EC9" w:rsidRPr="007146E3" w:rsidRDefault="00262EC9" w:rsidP="00395198">
      <w:pPr>
        <w:rPr>
          <w:rFonts w:ascii="Arial" w:hAnsi="Arial" w:cs="Arial"/>
          <w:i/>
          <w:iCs/>
          <w:color w:val="4472C4" w:themeColor="accent1"/>
          <w:sz w:val="22"/>
          <w:szCs w:val="22"/>
        </w:rPr>
      </w:pPr>
    </w:p>
    <w:tbl>
      <w:tblPr>
        <w:tblW w:w="0" w:type="auto"/>
        <w:tblInd w:w="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000" w:firstRow="0" w:lastRow="0" w:firstColumn="0" w:lastColumn="0" w:noHBand="0" w:noVBand="0"/>
      </w:tblPr>
      <w:tblGrid>
        <w:gridCol w:w="1920"/>
        <w:gridCol w:w="2231"/>
        <w:gridCol w:w="1907"/>
      </w:tblGrid>
      <w:tr w:rsidR="006B3C84" w:rsidRPr="00976DB0" w14:paraId="1E971B85" w14:textId="749E8697" w:rsidTr="00262EC9">
        <w:trPr>
          <w:trHeight w:val="934"/>
        </w:trPr>
        <w:tc>
          <w:tcPr>
            <w:tcW w:w="1920" w:type="dxa"/>
            <w:shd w:val="clear" w:color="auto" w:fill="FBE4D5" w:themeFill="accent2" w:themeFillTint="33"/>
          </w:tcPr>
          <w:p w14:paraId="098A6D7D" w14:textId="77777777" w:rsidR="006B3C84" w:rsidRPr="00976DB0" w:rsidRDefault="006B3C84" w:rsidP="00395198">
            <w:pPr>
              <w:rPr>
                <w:rFonts w:ascii="Arial" w:hAnsi="Arial" w:cs="Arial"/>
                <w:i/>
                <w:iCs/>
                <w:sz w:val="22"/>
                <w:szCs w:val="22"/>
              </w:rPr>
            </w:pPr>
          </w:p>
        </w:tc>
        <w:tc>
          <w:tcPr>
            <w:tcW w:w="2231" w:type="dxa"/>
            <w:shd w:val="clear" w:color="auto" w:fill="C5E0B3" w:themeFill="accent6" w:themeFillTint="66"/>
          </w:tcPr>
          <w:p w14:paraId="7F43AF1A" w14:textId="64DC51EB" w:rsidR="006B3C84" w:rsidRPr="00976DB0" w:rsidRDefault="00886373" w:rsidP="00395198">
            <w:pPr>
              <w:rPr>
                <w:rFonts w:ascii="Arial" w:hAnsi="Arial" w:cs="Arial"/>
                <w:i/>
                <w:iCs/>
                <w:sz w:val="22"/>
                <w:szCs w:val="22"/>
              </w:rPr>
            </w:pPr>
            <w:r w:rsidRPr="00976DB0">
              <w:rPr>
                <w:rFonts w:ascii="Arial" w:hAnsi="Arial" w:cs="Arial"/>
                <w:i/>
                <w:iCs/>
                <w:sz w:val="22"/>
                <w:szCs w:val="22"/>
              </w:rPr>
              <w:t xml:space="preserve">PRO’S </w:t>
            </w:r>
          </w:p>
        </w:tc>
        <w:tc>
          <w:tcPr>
            <w:tcW w:w="1907" w:type="dxa"/>
            <w:shd w:val="clear" w:color="auto" w:fill="FF0000"/>
          </w:tcPr>
          <w:p w14:paraId="009E3630" w14:textId="0069F67F" w:rsidR="006B3C84" w:rsidRPr="00976DB0" w:rsidRDefault="00886373" w:rsidP="00395198">
            <w:pPr>
              <w:rPr>
                <w:rFonts w:ascii="Arial" w:hAnsi="Arial" w:cs="Arial"/>
                <w:i/>
                <w:iCs/>
                <w:sz w:val="22"/>
                <w:szCs w:val="22"/>
              </w:rPr>
            </w:pPr>
            <w:r w:rsidRPr="00976DB0">
              <w:rPr>
                <w:rFonts w:ascii="Arial" w:hAnsi="Arial" w:cs="Arial"/>
                <w:i/>
                <w:iCs/>
                <w:sz w:val="22"/>
                <w:szCs w:val="22"/>
              </w:rPr>
              <w:t>CON</w:t>
            </w:r>
            <w:r w:rsidR="00EC4C21" w:rsidRPr="00976DB0">
              <w:rPr>
                <w:rFonts w:ascii="Arial" w:hAnsi="Arial" w:cs="Arial"/>
                <w:i/>
                <w:iCs/>
                <w:sz w:val="22"/>
                <w:szCs w:val="22"/>
              </w:rPr>
              <w:t>’S</w:t>
            </w:r>
          </w:p>
        </w:tc>
      </w:tr>
      <w:tr w:rsidR="006B3C84" w:rsidRPr="00976DB0" w14:paraId="717CD028" w14:textId="39C3EC68" w:rsidTr="00262EC9">
        <w:trPr>
          <w:trHeight w:val="596"/>
        </w:trPr>
        <w:tc>
          <w:tcPr>
            <w:tcW w:w="1920" w:type="dxa"/>
            <w:shd w:val="clear" w:color="auto" w:fill="FBE4D5" w:themeFill="accent2" w:themeFillTint="33"/>
          </w:tcPr>
          <w:p w14:paraId="08A9B476" w14:textId="3F610FD7" w:rsidR="006B3C84" w:rsidRPr="00976DB0" w:rsidRDefault="00EC4C21" w:rsidP="00395198">
            <w:pPr>
              <w:rPr>
                <w:rFonts w:ascii="Arial" w:hAnsi="Arial" w:cs="Arial"/>
                <w:i/>
                <w:iCs/>
                <w:sz w:val="22"/>
                <w:szCs w:val="22"/>
              </w:rPr>
            </w:pPr>
            <w:r w:rsidRPr="00976DB0">
              <w:rPr>
                <w:rFonts w:ascii="Arial" w:hAnsi="Arial" w:cs="Arial"/>
                <w:i/>
                <w:iCs/>
                <w:sz w:val="22"/>
                <w:szCs w:val="22"/>
              </w:rPr>
              <w:t>1</w:t>
            </w:r>
            <w:r w:rsidRPr="00976DB0">
              <w:rPr>
                <w:rFonts w:ascii="Arial" w:hAnsi="Arial" w:cs="Arial"/>
                <w:i/>
                <w:iCs/>
                <w:sz w:val="22"/>
                <w:szCs w:val="22"/>
                <w:vertAlign w:val="superscript"/>
              </w:rPr>
              <w:t>ST</w:t>
            </w:r>
            <w:r w:rsidRPr="00976DB0">
              <w:rPr>
                <w:rFonts w:ascii="Arial" w:hAnsi="Arial" w:cs="Arial"/>
                <w:i/>
                <w:iCs/>
                <w:sz w:val="22"/>
                <w:szCs w:val="22"/>
              </w:rPr>
              <w:t xml:space="preserve"> INFORMACION </w:t>
            </w:r>
          </w:p>
        </w:tc>
        <w:tc>
          <w:tcPr>
            <w:tcW w:w="2231" w:type="dxa"/>
            <w:shd w:val="clear" w:color="auto" w:fill="C5E0B3" w:themeFill="accent6" w:themeFillTint="66"/>
          </w:tcPr>
          <w:p w14:paraId="50DC4664" w14:textId="77777777" w:rsidR="006B3C84" w:rsidRPr="00976DB0" w:rsidRDefault="006B3C84" w:rsidP="00395198">
            <w:pPr>
              <w:rPr>
                <w:rFonts w:ascii="Arial" w:hAnsi="Arial" w:cs="Arial"/>
                <w:i/>
                <w:iCs/>
                <w:sz w:val="22"/>
                <w:szCs w:val="22"/>
              </w:rPr>
            </w:pPr>
          </w:p>
        </w:tc>
        <w:tc>
          <w:tcPr>
            <w:tcW w:w="1907" w:type="dxa"/>
            <w:shd w:val="clear" w:color="auto" w:fill="FF0000"/>
          </w:tcPr>
          <w:p w14:paraId="2C512CF8" w14:textId="77777777" w:rsidR="006B3C84" w:rsidRPr="00976DB0" w:rsidRDefault="006B3C84" w:rsidP="00395198">
            <w:pPr>
              <w:rPr>
                <w:rFonts w:ascii="Arial" w:hAnsi="Arial" w:cs="Arial"/>
                <w:i/>
                <w:iCs/>
                <w:sz w:val="22"/>
                <w:szCs w:val="22"/>
              </w:rPr>
            </w:pPr>
          </w:p>
        </w:tc>
      </w:tr>
      <w:tr w:rsidR="006B3C84" w:rsidRPr="00976DB0" w14:paraId="5329C5C0" w14:textId="17FCEFB0" w:rsidTr="00262EC9">
        <w:trPr>
          <w:trHeight w:val="649"/>
        </w:trPr>
        <w:tc>
          <w:tcPr>
            <w:tcW w:w="1920" w:type="dxa"/>
            <w:shd w:val="clear" w:color="auto" w:fill="FBE4D5" w:themeFill="accent2" w:themeFillTint="33"/>
          </w:tcPr>
          <w:p w14:paraId="30EB6FB8" w14:textId="0A76677F" w:rsidR="006B3C84" w:rsidRPr="00976DB0" w:rsidRDefault="00EC4C21" w:rsidP="00395198">
            <w:pPr>
              <w:rPr>
                <w:rFonts w:ascii="Arial" w:hAnsi="Arial" w:cs="Arial"/>
                <w:i/>
                <w:iCs/>
                <w:sz w:val="22"/>
                <w:szCs w:val="22"/>
              </w:rPr>
            </w:pPr>
            <w:r w:rsidRPr="00976DB0">
              <w:rPr>
                <w:rFonts w:ascii="Arial" w:hAnsi="Arial" w:cs="Arial"/>
                <w:i/>
                <w:iCs/>
                <w:sz w:val="22"/>
                <w:szCs w:val="22"/>
              </w:rPr>
              <w:t>2</w:t>
            </w:r>
            <w:r w:rsidR="00262EC9" w:rsidRPr="00976DB0">
              <w:rPr>
                <w:rFonts w:ascii="Arial" w:hAnsi="Arial" w:cs="Arial"/>
                <w:i/>
                <w:iCs/>
                <w:sz w:val="22"/>
                <w:szCs w:val="22"/>
                <w:vertAlign w:val="superscript"/>
              </w:rPr>
              <w:t>ND</w:t>
            </w:r>
            <w:r w:rsidR="00262EC9" w:rsidRPr="00976DB0">
              <w:rPr>
                <w:rFonts w:ascii="Arial" w:hAnsi="Arial" w:cs="Arial"/>
                <w:i/>
                <w:iCs/>
                <w:sz w:val="22"/>
                <w:szCs w:val="22"/>
              </w:rPr>
              <w:t xml:space="preserve"> INFORMATION </w:t>
            </w:r>
          </w:p>
        </w:tc>
        <w:tc>
          <w:tcPr>
            <w:tcW w:w="2231" w:type="dxa"/>
            <w:shd w:val="clear" w:color="auto" w:fill="C5E0B3" w:themeFill="accent6" w:themeFillTint="66"/>
          </w:tcPr>
          <w:p w14:paraId="6F6B76EA" w14:textId="77777777" w:rsidR="006B3C84" w:rsidRPr="00976DB0" w:rsidRDefault="006B3C84" w:rsidP="00395198">
            <w:pPr>
              <w:rPr>
                <w:rFonts w:ascii="Arial" w:hAnsi="Arial" w:cs="Arial"/>
                <w:i/>
                <w:iCs/>
                <w:sz w:val="22"/>
                <w:szCs w:val="22"/>
              </w:rPr>
            </w:pPr>
          </w:p>
        </w:tc>
        <w:tc>
          <w:tcPr>
            <w:tcW w:w="1907" w:type="dxa"/>
            <w:shd w:val="clear" w:color="auto" w:fill="FF0000"/>
          </w:tcPr>
          <w:p w14:paraId="5D83DE9F" w14:textId="77777777" w:rsidR="006B3C84" w:rsidRPr="00976DB0" w:rsidRDefault="006B3C84" w:rsidP="00395198">
            <w:pPr>
              <w:rPr>
                <w:rFonts w:ascii="Arial" w:hAnsi="Arial" w:cs="Arial"/>
                <w:i/>
                <w:iCs/>
                <w:sz w:val="22"/>
                <w:szCs w:val="22"/>
              </w:rPr>
            </w:pPr>
          </w:p>
        </w:tc>
      </w:tr>
    </w:tbl>
    <w:p w14:paraId="72F5E739" w14:textId="5EB45AB5" w:rsidR="0090648B" w:rsidRPr="00976DB0" w:rsidRDefault="0090648B" w:rsidP="00395198">
      <w:pPr>
        <w:rPr>
          <w:rFonts w:ascii="Arial" w:hAnsi="Arial" w:cs="Arial"/>
          <w:i/>
          <w:iCs/>
          <w:sz w:val="22"/>
          <w:szCs w:val="22"/>
        </w:rPr>
      </w:pPr>
    </w:p>
    <w:p w14:paraId="4808CC43" w14:textId="40A28731" w:rsidR="0090648B" w:rsidRPr="00976DB0" w:rsidRDefault="0090648B" w:rsidP="00395198">
      <w:pPr>
        <w:rPr>
          <w:rFonts w:ascii="Arial" w:hAnsi="Arial" w:cs="Arial"/>
          <w:sz w:val="22"/>
          <w:szCs w:val="22"/>
        </w:rPr>
      </w:pPr>
    </w:p>
    <w:p w14:paraId="36292723" w14:textId="63CF365D" w:rsidR="006B3C84" w:rsidRPr="00976DB0" w:rsidRDefault="006B3C84" w:rsidP="00395198">
      <w:pPr>
        <w:rPr>
          <w:rFonts w:ascii="Arial" w:hAnsi="Arial" w:cs="Arial"/>
          <w:sz w:val="22"/>
          <w:szCs w:val="22"/>
        </w:rPr>
      </w:pPr>
    </w:p>
    <w:p w14:paraId="78646422" w14:textId="0A0F5FCF" w:rsidR="00141199" w:rsidRPr="00141199" w:rsidRDefault="00141199" w:rsidP="00141199">
      <w:pPr>
        <w:rPr>
          <w:rFonts w:ascii="Arial" w:hAnsi="Arial" w:cs="Arial"/>
          <w:sz w:val="22"/>
          <w:szCs w:val="22"/>
        </w:rPr>
      </w:pPr>
      <w:r w:rsidRPr="00141199">
        <w:rPr>
          <w:rFonts w:ascii="Arial" w:hAnsi="Arial" w:cs="Arial"/>
          <w:sz w:val="22"/>
          <w:szCs w:val="22"/>
        </w:rPr>
        <w:t xml:space="preserve">Taking notes is helpful for me because it has shown me how to figure out which </w:t>
      </w:r>
      <w:r w:rsidR="00FE55D4" w:rsidRPr="00FE55D4">
        <w:rPr>
          <w:rFonts w:ascii="Arial" w:hAnsi="Arial" w:cs="Arial"/>
          <w:color w:val="0D0D0D" w:themeColor="text1" w:themeTint="F2"/>
          <w:sz w:val="22"/>
          <w:szCs w:val="22"/>
        </w:rPr>
        <w:t>information</w:t>
      </w:r>
      <w:r w:rsidRPr="00FE55D4">
        <w:rPr>
          <w:rFonts w:ascii="Arial" w:hAnsi="Arial" w:cs="Arial"/>
          <w:color w:val="0D0D0D" w:themeColor="text1" w:themeTint="F2"/>
          <w:sz w:val="22"/>
          <w:szCs w:val="22"/>
        </w:rPr>
        <w:t xml:space="preserve"> </w:t>
      </w:r>
      <w:r w:rsidRPr="00141199">
        <w:rPr>
          <w:rFonts w:ascii="Arial" w:hAnsi="Arial" w:cs="Arial"/>
          <w:sz w:val="22"/>
          <w:szCs w:val="22"/>
        </w:rPr>
        <w:t xml:space="preserve">is most important. Therefore, it allows me to focus on essential things. That is, I do not waste my time looking for information. For example, during class, I used mind mapping in my notebook to note down essential information while listening. It is an excellent tool for me, which helped me when writing assessments because the most important information was written down, which allowed me not to forget important things. </w:t>
      </w:r>
    </w:p>
    <w:p w14:paraId="4FB261C2" w14:textId="3E62545A" w:rsidR="00201872" w:rsidRPr="00976DB0" w:rsidRDefault="00141199" w:rsidP="00141199">
      <w:pPr>
        <w:rPr>
          <w:rFonts w:ascii="Arial" w:hAnsi="Arial" w:cs="Arial"/>
          <w:color w:val="3A3A3A"/>
          <w:sz w:val="22"/>
          <w:szCs w:val="22"/>
          <w:shd w:val="clear" w:color="auto" w:fill="FFFFFF"/>
        </w:rPr>
      </w:pPr>
      <w:r w:rsidRPr="00141199">
        <w:rPr>
          <w:rFonts w:ascii="Arial" w:hAnsi="Arial" w:cs="Arial"/>
          <w:sz w:val="22"/>
          <w:szCs w:val="22"/>
        </w:rPr>
        <w:t>Good notes should include the date page number and the title. It should also be short and written in your own words. I write phrases, not whole sentences. I underline the keyword to make it easier to find information later. (Pritchard,2008)</w:t>
      </w:r>
    </w:p>
    <w:p w14:paraId="1C5B03AF" w14:textId="77777777" w:rsidR="00141199" w:rsidRDefault="00141199" w:rsidP="00395198">
      <w:pPr>
        <w:rPr>
          <w:rFonts w:ascii="Arial" w:hAnsi="Arial" w:cs="Arial"/>
          <w:b/>
          <w:bCs/>
          <w:color w:val="3A3A3A"/>
          <w:sz w:val="28"/>
          <w:szCs w:val="28"/>
          <w:shd w:val="clear" w:color="auto" w:fill="FFFFFF"/>
        </w:rPr>
      </w:pPr>
    </w:p>
    <w:p w14:paraId="60AB77A5" w14:textId="77777777" w:rsidR="00FE55D4" w:rsidRDefault="00FE55D4" w:rsidP="00395198">
      <w:pPr>
        <w:rPr>
          <w:rFonts w:ascii="Arial" w:hAnsi="Arial" w:cs="Arial"/>
          <w:b/>
          <w:bCs/>
          <w:color w:val="3A3A3A"/>
          <w:sz w:val="28"/>
          <w:szCs w:val="28"/>
          <w:shd w:val="clear" w:color="auto" w:fill="FFFFFF"/>
        </w:rPr>
      </w:pPr>
    </w:p>
    <w:p w14:paraId="5F14B9B6" w14:textId="06BECC2C" w:rsidR="00B43034" w:rsidRPr="007551FF" w:rsidRDefault="00976DB0" w:rsidP="00395198">
      <w:pPr>
        <w:rPr>
          <w:rFonts w:ascii="Arial" w:hAnsi="Arial" w:cs="Arial"/>
          <w:b/>
          <w:bCs/>
          <w:color w:val="3A3A3A"/>
          <w:sz w:val="28"/>
          <w:szCs w:val="28"/>
          <w:shd w:val="clear" w:color="auto" w:fill="FFFFFF"/>
        </w:rPr>
      </w:pPr>
      <w:r w:rsidRPr="007551FF">
        <w:rPr>
          <w:rFonts w:ascii="Arial" w:hAnsi="Arial" w:cs="Arial"/>
          <w:b/>
          <w:bCs/>
          <w:color w:val="3A3A3A"/>
          <w:sz w:val="28"/>
          <w:szCs w:val="28"/>
          <w:shd w:val="clear" w:color="auto" w:fill="FFFFFF"/>
        </w:rPr>
        <w:t xml:space="preserve">1.3 </w:t>
      </w:r>
      <w:r w:rsidR="00B43034" w:rsidRPr="007551FF">
        <w:rPr>
          <w:rFonts w:ascii="Arial" w:hAnsi="Arial" w:cs="Arial"/>
          <w:b/>
          <w:bCs/>
          <w:color w:val="3A3A3A"/>
          <w:sz w:val="28"/>
          <w:szCs w:val="28"/>
          <w:shd w:val="clear" w:color="auto" w:fill="FFFFFF"/>
        </w:rPr>
        <w:t xml:space="preserve">Finding information </w:t>
      </w:r>
    </w:p>
    <w:p w14:paraId="0C13B6E4" w14:textId="77777777" w:rsidR="00B43034" w:rsidRPr="00976DB0" w:rsidRDefault="00B43034" w:rsidP="00395198">
      <w:pPr>
        <w:rPr>
          <w:rFonts w:ascii="Arial" w:hAnsi="Arial" w:cs="Arial"/>
          <w:color w:val="3A3A3A"/>
          <w:sz w:val="22"/>
          <w:szCs w:val="22"/>
          <w:shd w:val="clear" w:color="auto" w:fill="FFFFFF"/>
        </w:rPr>
      </w:pPr>
    </w:p>
    <w:p w14:paraId="58EF38CE" w14:textId="2D19CF9B" w:rsidR="001E0D29" w:rsidRDefault="009C595F">
      <w:pPr>
        <w:rPr>
          <w:rFonts w:ascii="Arial" w:hAnsi="Arial" w:cs="Arial"/>
          <w:sz w:val="22"/>
          <w:szCs w:val="22"/>
        </w:rPr>
      </w:pPr>
      <w:r w:rsidRPr="009C595F">
        <w:rPr>
          <w:rFonts w:ascii="Arial" w:hAnsi="Arial" w:cs="Arial"/>
          <w:sz w:val="22"/>
          <w:szCs w:val="22"/>
        </w:rPr>
        <w:t xml:space="preserve">To get a good mark on my assessments, I used information from reliable sources. When writing my works, I used mainly libraries and google scholar. The meeting at which the lady working in the library explained how to use </w:t>
      </w:r>
      <w:r w:rsidR="0017383F" w:rsidRPr="0017383F">
        <w:rPr>
          <w:rFonts w:ascii="Arial" w:hAnsi="Arial" w:cs="Arial"/>
          <w:color w:val="000000" w:themeColor="text1"/>
          <w:sz w:val="22"/>
          <w:szCs w:val="22"/>
        </w:rPr>
        <w:t>online</w:t>
      </w:r>
      <w:r w:rsidR="0017383F">
        <w:rPr>
          <w:rFonts w:ascii="Arial" w:hAnsi="Arial" w:cs="Arial"/>
          <w:color w:val="4472C4" w:themeColor="accent1"/>
          <w:sz w:val="22"/>
          <w:szCs w:val="22"/>
        </w:rPr>
        <w:t xml:space="preserve"> </w:t>
      </w:r>
      <w:r w:rsidR="0017383F" w:rsidRPr="00FE55D4">
        <w:rPr>
          <w:rFonts w:ascii="Arial" w:hAnsi="Arial" w:cs="Arial"/>
          <w:color w:val="0D0D0D" w:themeColor="text1" w:themeTint="F2"/>
          <w:sz w:val="22"/>
          <w:szCs w:val="22"/>
        </w:rPr>
        <w:t>resources</w:t>
      </w:r>
      <w:r w:rsidR="0017383F">
        <w:rPr>
          <w:rFonts w:ascii="Arial" w:hAnsi="Arial" w:cs="Arial"/>
          <w:color w:val="4472C4" w:themeColor="accent1"/>
          <w:sz w:val="22"/>
          <w:szCs w:val="22"/>
        </w:rPr>
        <w:t xml:space="preserve"> </w:t>
      </w:r>
      <w:r w:rsidRPr="009C595F">
        <w:rPr>
          <w:rFonts w:ascii="Arial" w:hAnsi="Arial" w:cs="Arial"/>
          <w:sz w:val="22"/>
          <w:szCs w:val="22"/>
        </w:rPr>
        <w:t>was</w:t>
      </w:r>
      <w:r w:rsidR="00FE55D4">
        <w:rPr>
          <w:rFonts w:ascii="Arial" w:hAnsi="Arial" w:cs="Arial"/>
          <w:sz w:val="22"/>
          <w:szCs w:val="22"/>
        </w:rPr>
        <w:t xml:space="preserve"> </w:t>
      </w:r>
      <w:r w:rsidRPr="009C595F">
        <w:rPr>
          <w:rFonts w:ascii="Arial" w:hAnsi="Arial" w:cs="Arial"/>
          <w:sz w:val="22"/>
          <w:szCs w:val="22"/>
        </w:rPr>
        <w:t>very helpful. It made it easier for me to find the information because, with the help of search, it was enough to enter the word key to display the information. When writing the first report, I had a problem finding up-to-date information, so it took many hours to find the right books or articles. I should not rely on unreliable internet sites because never know if the information is accurate. In searching for information, the keyword is the most important. I spent many hours looking for information when writing my first report. Still, to this, I have learned how to find valuable information, and I hope to increase this skill with every written academic paper.</w:t>
      </w:r>
    </w:p>
    <w:p w14:paraId="523E3EE8" w14:textId="39001CB4" w:rsidR="00FE55D4" w:rsidRDefault="00FE55D4">
      <w:pPr>
        <w:rPr>
          <w:rFonts w:ascii="Arial" w:hAnsi="Arial" w:cs="Arial"/>
          <w:sz w:val="22"/>
          <w:szCs w:val="22"/>
        </w:rPr>
      </w:pPr>
    </w:p>
    <w:p w14:paraId="5459F7BC" w14:textId="77777777" w:rsidR="00FE55D4" w:rsidRDefault="00FE55D4">
      <w:pPr>
        <w:rPr>
          <w:rFonts w:ascii="Arial" w:hAnsi="Arial" w:cs="Arial"/>
          <w:sz w:val="22"/>
          <w:szCs w:val="22"/>
        </w:rPr>
      </w:pPr>
    </w:p>
    <w:p w14:paraId="71DA7B58" w14:textId="77777777" w:rsidR="009C595F" w:rsidRPr="00976DB0" w:rsidRDefault="009C595F">
      <w:pPr>
        <w:rPr>
          <w:rFonts w:ascii="Arial" w:hAnsi="Arial" w:cs="Arial"/>
          <w:sz w:val="22"/>
          <w:szCs w:val="22"/>
        </w:rPr>
      </w:pPr>
    </w:p>
    <w:p w14:paraId="6BBAFC25" w14:textId="523BC591" w:rsidR="002609D5" w:rsidRPr="00FE55D4" w:rsidRDefault="002609D5" w:rsidP="00FE55D4">
      <w:pPr>
        <w:pStyle w:val="ListParagraph"/>
        <w:numPr>
          <w:ilvl w:val="0"/>
          <w:numId w:val="26"/>
        </w:numPr>
        <w:rPr>
          <w:rFonts w:ascii="Arial" w:hAnsi="Arial" w:cs="Arial"/>
          <w:b/>
          <w:bCs/>
          <w:sz w:val="32"/>
          <w:szCs w:val="32"/>
        </w:rPr>
      </w:pPr>
      <w:r w:rsidRPr="00FE55D4">
        <w:rPr>
          <w:rFonts w:ascii="Arial" w:hAnsi="Arial" w:cs="Arial"/>
          <w:b/>
          <w:bCs/>
          <w:sz w:val="32"/>
          <w:szCs w:val="32"/>
        </w:rPr>
        <w:t xml:space="preserve">Feedback from teacher </w:t>
      </w:r>
    </w:p>
    <w:p w14:paraId="2A9D46CB" w14:textId="6EB1B35C" w:rsidR="002609D5" w:rsidRPr="00976DB0" w:rsidRDefault="002609D5">
      <w:pPr>
        <w:rPr>
          <w:rFonts w:ascii="Arial" w:hAnsi="Arial" w:cs="Arial"/>
          <w:sz w:val="22"/>
          <w:szCs w:val="22"/>
        </w:rPr>
      </w:pPr>
    </w:p>
    <w:p w14:paraId="7FF5B1C1" w14:textId="77777777" w:rsidR="00EF10AF" w:rsidRPr="00EF10AF" w:rsidRDefault="00EF10AF" w:rsidP="00EF10AF">
      <w:pPr>
        <w:rPr>
          <w:rFonts w:ascii="Arial" w:hAnsi="Arial" w:cs="Arial"/>
          <w:sz w:val="22"/>
          <w:szCs w:val="22"/>
        </w:rPr>
      </w:pPr>
      <w:r w:rsidRPr="00EF10AF">
        <w:rPr>
          <w:rFonts w:ascii="Arial" w:hAnsi="Arial" w:cs="Arial"/>
          <w:sz w:val="22"/>
          <w:szCs w:val="22"/>
        </w:rPr>
        <w:t>“Feedback is one of the most powerful influences on learning and achievement, but this impact can be either positive or negative.” (Timperley,2007)</w:t>
      </w:r>
    </w:p>
    <w:p w14:paraId="0FB13CC4" w14:textId="77777777" w:rsidR="00EF10AF" w:rsidRPr="00EF10AF" w:rsidRDefault="00EF10AF" w:rsidP="00EF10AF">
      <w:pPr>
        <w:rPr>
          <w:rFonts w:ascii="Arial" w:hAnsi="Arial" w:cs="Arial"/>
          <w:sz w:val="22"/>
          <w:szCs w:val="22"/>
        </w:rPr>
      </w:pPr>
      <w:r w:rsidRPr="00EF10AF">
        <w:rPr>
          <w:rFonts w:ascii="Arial" w:hAnsi="Arial" w:cs="Arial"/>
          <w:sz w:val="22"/>
          <w:szCs w:val="22"/>
        </w:rPr>
        <w:t>Feedback is not advice, evaluation, or approval. That is the information intended to show how to achieve the best effect. It shows the recipient what he did well in his work and what he still must work on or what needs to be changed.</w:t>
      </w:r>
    </w:p>
    <w:p w14:paraId="1D74E43A" w14:textId="77777777" w:rsidR="00EF10AF" w:rsidRPr="00EF10AF" w:rsidRDefault="00EF10AF" w:rsidP="00EF10AF">
      <w:pPr>
        <w:rPr>
          <w:rFonts w:ascii="Arial" w:hAnsi="Arial" w:cs="Arial"/>
          <w:sz w:val="22"/>
          <w:szCs w:val="22"/>
        </w:rPr>
      </w:pPr>
      <w:r w:rsidRPr="00EF10AF">
        <w:rPr>
          <w:rFonts w:ascii="Arial" w:hAnsi="Arial" w:cs="Arial"/>
          <w:sz w:val="22"/>
          <w:szCs w:val="22"/>
        </w:rPr>
        <w:t>After writing the first report, I got feedback from my teacher about my work.</w:t>
      </w:r>
    </w:p>
    <w:p w14:paraId="1F1E4B50" w14:textId="28644150" w:rsidR="00E85502" w:rsidRDefault="00EF10AF" w:rsidP="00EF10AF">
      <w:pPr>
        <w:rPr>
          <w:rFonts w:ascii="Arial" w:hAnsi="Arial" w:cs="Arial"/>
          <w:sz w:val="22"/>
          <w:szCs w:val="22"/>
        </w:rPr>
      </w:pPr>
      <w:r w:rsidRPr="00EF10AF">
        <w:rPr>
          <w:rFonts w:ascii="Arial" w:hAnsi="Arial" w:cs="Arial"/>
          <w:sz w:val="22"/>
          <w:szCs w:val="22"/>
        </w:rPr>
        <w:t>The picture below shows what my teacher wrote about the first report.</w:t>
      </w:r>
    </w:p>
    <w:p w14:paraId="60F39530" w14:textId="77777777" w:rsidR="00E85502" w:rsidRPr="00976DB0" w:rsidRDefault="00E85502" w:rsidP="006E1D64">
      <w:pPr>
        <w:rPr>
          <w:rFonts w:ascii="Arial" w:hAnsi="Arial" w:cs="Arial"/>
          <w:sz w:val="22"/>
          <w:szCs w:val="22"/>
        </w:rPr>
      </w:pPr>
    </w:p>
    <w:p w14:paraId="7C6B6CD2" w14:textId="5BD7720F" w:rsidR="002609D5" w:rsidRPr="00976DB0" w:rsidRDefault="002609D5" w:rsidP="006E1D64">
      <w:pPr>
        <w:rPr>
          <w:rFonts w:ascii="Arial" w:hAnsi="Arial" w:cs="Arial"/>
          <w:sz w:val="22"/>
          <w:szCs w:val="22"/>
        </w:rPr>
      </w:pPr>
      <w:r w:rsidRPr="00976DB0">
        <w:rPr>
          <w:rFonts w:ascii="Arial" w:hAnsi="Arial" w:cs="Arial"/>
          <w:noProof/>
          <w:sz w:val="22"/>
          <w:szCs w:val="22"/>
        </w:rPr>
        <w:drawing>
          <wp:inline distT="0" distB="0" distL="0" distR="0" wp14:anchorId="50B8EB2B" wp14:editId="3B655EA7">
            <wp:extent cx="5731510" cy="3582035"/>
            <wp:effectExtent l="0" t="0" r="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11"/>
                    <a:stretch>
                      <a:fillRect/>
                    </a:stretch>
                  </pic:blipFill>
                  <pic:spPr>
                    <a:xfrm>
                      <a:off x="0" y="0"/>
                      <a:ext cx="5731510" cy="3582035"/>
                    </a:xfrm>
                    <a:prstGeom prst="rect">
                      <a:avLst/>
                    </a:prstGeom>
                  </pic:spPr>
                </pic:pic>
              </a:graphicData>
            </a:graphic>
          </wp:inline>
        </w:drawing>
      </w:r>
    </w:p>
    <w:p w14:paraId="323ABF0E" w14:textId="462C4C1B" w:rsidR="002609D5" w:rsidRPr="00976DB0" w:rsidRDefault="002609D5">
      <w:pPr>
        <w:rPr>
          <w:rFonts w:ascii="Arial" w:hAnsi="Arial" w:cs="Arial"/>
          <w:sz w:val="22"/>
          <w:szCs w:val="22"/>
        </w:rPr>
      </w:pPr>
    </w:p>
    <w:p w14:paraId="2FD90368" w14:textId="2E68A6C6" w:rsidR="002609D5" w:rsidRPr="00976DB0" w:rsidRDefault="002609D5">
      <w:pPr>
        <w:rPr>
          <w:rFonts w:ascii="Arial" w:hAnsi="Arial" w:cs="Arial"/>
          <w:sz w:val="22"/>
          <w:szCs w:val="22"/>
        </w:rPr>
      </w:pPr>
    </w:p>
    <w:p w14:paraId="7C5FBF74" w14:textId="11943F8D" w:rsidR="006D07E5" w:rsidRPr="006D07E5" w:rsidRDefault="006D07E5" w:rsidP="006D07E5">
      <w:pPr>
        <w:rPr>
          <w:rFonts w:ascii="Arial" w:hAnsi="Arial" w:cs="Arial"/>
          <w:sz w:val="22"/>
          <w:szCs w:val="22"/>
        </w:rPr>
      </w:pPr>
      <w:r w:rsidRPr="006D07E5">
        <w:rPr>
          <w:rFonts w:ascii="Arial" w:hAnsi="Arial" w:cs="Arial"/>
          <w:sz w:val="22"/>
          <w:szCs w:val="22"/>
        </w:rPr>
        <w:t xml:space="preserve">When I started writing my first report, I made a draft and consulted it with my teacher. It was then that I got the first feedback. That allowed me to ensure that I included information I needed in my work. After that, it was straightforward for me to write because I did not have to think </w:t>
      </w:r>
      <w:r w:rsidR="00FE55D4" w:rsidRPr="006D07E5">
        <w:rPr>
          <w:rFonts w:ascii="Arial" w:hAnsi="Arial" w:cs="Arial"/>
          <w:sz w:val="22"/>
          <w:szCs w:val="22"/>
        </w:rPr>
        <w:t>about to</w:t>
      </w:r>
      <w:r w:rsidRPr="006D07E5">
        <w:rPr>
          <w:rFonts w:ascii="Arial" w:hAnsi="Arial" w:cs="Arial"/>
          <w:sz w:val="22"/>
          <w:szCs w:val="22"/>
        </w:rPr>
        <w:t xml:space="preserve"> write </w:t>
      </w:r>
      <w:r w:rsidR="00FE55D4">
        <w:rPr>
          <w:rFonts w:ascii="Arial" w:hAnsi="Arial" w:cs="Arial"/>
          <w:sz w:val="22"/>
          <w:szCs w:val="22"/>
        </w:rPr>
        <w:t xml:space="preserve">when </w:t>
      </w:r>
      <w:r w:rsidRPr="006D07E5">
        <w:rPr>
          <w:rFonts w:ascii="Arial" w:hAnsi="Arial" w:cs="Arial"/>
          <w:sz w:val="22"/>
          <w:szCs w:val="22"/>
        </w:rPr>
        <w:t>because I had already created a detailed plan and thanks to the teacher's hint, I knew that the idea was the right way.</w:t>
      </w:r>
    </w:p>
    <w:p w14:paraId="0040B2FD" w14:textId="77777777" w:rsidR="006D07E5" w:rsidRPr="006D07E5" w:rsidRDefault="006D07E5" w:rsidP="006D07E5">
      <w:pPr>
        <w:rPr>
          <w:rFonts w:ascii="Arial" w:hAnsi="Arial" w:cs="Arial"/>
          <w:sz w:val="22"/>
          <w:szCs w:val="22"/>
        </w:rPr>
      </w:pPr>
      <w:r w:rsidRPr="006D07E5">
        <w:rPr>
          <w:rFonts w:ascii="Arial" w:hAnsi="Arial" w:cs="Arial"/>
          <w:sz w:val="22"/>
          <w:szCs w:val="22"/>
        </w:rPr>
        <w:t>After writing the entire report, I sent it to the teacher. I was eagerly awaiting his feedback as I took a long time to write.</w:t>
      </w:r>
    </w:p>
    <w:p w14:paraId="4D1F527A" w14:textId="77777777" w:rsidR="006D07E5" w:rsidRPr="006D07E5" w:rsidRDefault="006D07E5" w:rsidP="006D07E5">
      <w:pPr>
        <w:rPr>
          <w:rFonts w:ascii="Arial" w:hAnsi="Arial" w:cs="Arial"/>
          <w:sz w:val="22"/>
          <w:szCs w:val="22"/>
        </w:rPr>
      </w:pPr>
      <w:r w:rsidRPr="006D07E5">
        <w:rPr>
          <w:rFonts w:ascii="Arial" w:hAnsi="Arial" w:cs="Arial"/>
          <w:sz w:val="22"/>
          <w:szCs w:val="22"/>
        </w:rPr>
        <w:t>The feedback turned out not to be so bad. Thanks to what my teacher wrote to me, I was able to pay attention to things that I could have better noted in this report. I checked the grammar and references, and I did not see these errors before reading the description. For example, I did not notice that not all sentences start with a capital letter. Thanks to the fact that the teacher drew my attention to these things, I corrected them.</w:t>
      </w:r>
    </w:p>
    <w:p w14:paraId="231F2326" w14:textId="386294BE" w:rsidR="002609D5" w:rsidRPr="00976DB0" w:rsidRDefault="006D07E5" w:rsidP="006D07E5">
      <w:pPr>
        <w:rPr>
          <w:rFonts w:ascii="Arial" w:hAnsi="Arial" w:cs="Arial"/>
          <w:sz w:val="22"/>
          <w:szCs w:val="22"/>
        </w:rPr>
      </w:pPr>
      <w:r w:rsidRPr="006D07E5">
        <w:rPr>
          <w:rFonts w:ascii="Arial" w:hAnsi="Arial" w:cs="Arial"/>
          <w:sz w:val="22"/>
          <w:szCs w:val="22"/>
        </w:rPr>
        <w:t>This feedback was constructive for me and motivated me. Thanks to my teacher he included both positive and negative aspects in his message. He showed me that I did not waste time writing this report. After reading the feedback, I immediately corrected what my teacher mentioned. Thanks to this, I hope that my grade from the first report will be better.</w:t>
      </w:r>
    </w:p>
    <w:p w14:paraId="2C6E3DB7" w14:textId="77777777" w:rsidR="006D07E5" w:rsidRDefault="006D07E5" w:rsidP="006D07E5">
      <w:pPr>
        <w:pStyle w:val="ListParagraph"/>
        <w:ind w:left="360"/>
        <w:rPr>
          <w:rFonts w:ascii="Arial" w:hAnsi="Arial" w:cs="Arial"/>
          <w:b/>
          <w:bCs/>
          <w:sz w:val="32"/>
          <w:szCs w:val="32"/>
        </w:rPr>
      </w:pPr>
    </w:p>
    <w:p w14:paraId="5AEDD23B" w14:textId="6AE2D503" w:rsidR="002609D5" w:rsidRPr="00FE55D4" w:rsidRDefault="002609D5" w:rsidP="00FE55D4">
      <w:pPr>
        <w:pStyle w:val="ListParagraph"/>
        <w:numPr>
          <w:ilvl w:val="0"/>
          <w:numId w:val="26"/>
        </w:numPr>
        <w:rPr>
          <w:rFonts w:ascii="Arial" w:hAnsi="Arial" w:cs="Arial"/>
          <w:b/>
          <w:bCs/>
          <w:sz w:val="32"/>
          <w:szCs w:val="32"/>
        </w:rPr>
      </w:pPr>
      <w:r w:rsidRPr="00FE55D4">
        <w:rPr>
          <w:rFonts w:ascii="Arial" w:hAnsi="Arial" w:cs="Arial"/>
          <w:b/>
          <w:bCs/>
          <w:sz w:val="32"/>
          <w:szCs w:val="32"/>
        </w:rPr>
        <w:t>Feedback</w:t>
      </w:r>
      <w:r w:rsidR="00EA0D59" w:rsidRPr="00FE55D4">
        <w:rPr>
          <w:rFonts w:ascii="Arial" w:hAnsi="Arial" w:cs="Arial"/>
          <w:b/>
          <w:bCs/>
          <w:sz w:val="32"/>
          <w:szCs w:val="32"/>
        </w:rPr>
        <w:t xml:space="preserve"> </w:t>
      </w:r>
      <w:r w:rsidR="006B584C" w:rsidRPr="00FE55D4">
        <w:rPr>
          <w:rFonts w:ascii="Arial" w:hAnsi="Arial" w:cs="Arial"/>
          <w:b/>
          <w:bCs/>
          <w:sz w:val="32"/>
          <w:szCs w:val="32"/>
        </w:rPr>
        <w:t>from presentation</w:t>
      </w:r>
      <w:r w:rsidRPr="00FE55D4">
        <w:rPr>
          <w:rFonts w:ascii="Arial" w:hAnsi="Arial" w:cs="Arial"/>
          <w:b/>
          <w:bCs/>
          <w:sz w:val="32"/>
          <w:szCs w:val="32"/>
        </w:rPr>
        <w:t xml:space="preserve"> </w:t>
      </w:r>
    </w:p>
    <w:p w14:paraId="162E6155" w14:textId="0C58BE84" w:rsidR="002609D5" w:rsidRPr="00976DB0" w:rsidRDefault="002609D5">
      <w:pPr>
        <w:rPr>
          <w:rFonts w:ascii="Arial" w:hAnsi="Arial" w:cs="Arial"/>
          <w:sz w:val="22"/>
          <w:szCs w:val="22"/>
        </w:rPr>
      </w:pPr>
    </w:p>
    <w:p w14:paraId="36278444" w14:textId="61503264" w:rsidR="00CC6E88" w:rsidRPr="00CC6E88" w:rsidRDefault="00CC6E88" w:rsidP="00CC6E88">
      <w:pPr>
        <w:rPr>
          <w:rFonts w:ascii="Arial" w:hAnsi="Arial" w:cs="Arial"/>
          <w:sz w:val="22"/>
          <w:szCs w:val="22"/>
        </w:rPr>
      </w:pPr>
      <w:r w:rsidRPr="00CC6E88">
        <w:rPr>
          <w:rFonts w:ascii="Arial" w:hAnsi="Arial" w:cs="Arial"/>
          <w:sz w:val="22"/>
          <w:szCs w:val="22"/>
        </w:rPr>
        <w:t xml:space="preserve">At one of the classes, I had to prepare a presentation in groups. Together with my team, we made presentations about Donna and her time management problems. We presented in front of all classmates and </w:t>
      </w:r>
      <w:r w:rsidR="005C7BC2" w:rsidRPr="00FE55D4">
        <w:rPr>
          <w:rFonts w:ascii="Arial" w:hAnsi="Arial" w:cs="Arial"/>
          <w:color w:val="0D0D0D" w:themeColor="text1" w:themeTint="F2"/>
          <w:sz w:val="22"/>
          <w:szCs w:val="22"/>
        </w:rPr>
        <w:t>as well as the teacher</w:t>
      </w:r>
      <w:r w:rsidR="00FE55D4" w:rsidRPr="00FE55D4">
        <w:rPr>
          <w:rFonts w:ascii="Arial" w:hAnsi="Arial" w:cs="Arial"/>
          <w:color w:val="0D0D0D" w:themeColor="text1" w:themeTint="F2"/>
          <w:sz w:val="22"/>
          <w:szCs w:val="22"/>
        </w:rPr>
        <w:t xml:space="preserve"> </w:t>
      </w:r>
      <w:r w:rsidRPr="00CC6E88">
        <w:rPr>
          <w:rFonts w:ascii="Arial" w:hAnsi="Arial" w:cs="Arial"/>
          <w:sz w:val="22"/>
          <w:szCs w:val="22"/>
        </w:rPr>
        <w:t>during the classes. In the end, everyone received feedback from colleagues and the teacher. We also had a chance to provide feedback on colleagues' presentations. In my opinion, it was an exciting and inspiring experience.</w:t>
      </w:r>
    </w:p>
    <w:p w14:paraId="573C9EED" w14:textId="039B435A" w:rsidR="002E334F" w:rsidRDefault="00CC6E88" w:rsidP="00CC6E88">
      <w:pPr>
        <w:rPr>
          <w:rFonts w:ascii="Arial" w:hAnsi="Arial" w:cs="Arial"/>
          <w:sz w:val="22"/>
          <w:szCs w:val="22"/>
        </w:rPr>
      </w:pPr>
      <w:r w:rsidRPr="00CC6E88">
        <w:rPr>
          <w:rFonts w:ascii="Arial" w:hAnsi="Arial" w:cs="Arial"/>
          <w:sz w:val="22"/>
          <w:szCs w:val="22"/>
        </w:rPr>
        <w:t xml:space="preserve">Together with my group, we were assessed by a colleague in 2 criteria—delivery and relevance of the topic. The average score for the delivery was 22.8 points out of 30 and the importance of the topic was 27 points out of 30. In comments, we received positive information about the slides and presented knowledge and information. We should work on slowing down the pace of speech, more confidence, and eye contact. Each presentation requires practice. The more times we could present in front of an audience, the more confidence we have. this has taught me in experience, </w:t>
      </w:r>
      <w:r w:rsidR="00FE55D4" w:rsidRPr="00CC6E88">
        <w:rPr>
          <w:rFonts w:ascii="Arial" w:hAnsi="Arial" w:cs="Arial"/>
          <w:sz w:val="22"/>
          <w:szCs w:val="22"/>
        </w:rPr>
        <w:t>first</w:t>
      </w:r>
      <w:r w:rsidRPr="00CC6E88">
        <w:rPr>
          <w:rFonts w:ascii="Arial" w:hAnsi="Arial" w:cs="Arial"/>
          <w:sz w:val="22"/>
          <w:szCs w:val="22"/>
        </w:rPr>
        <w:t>, that do not slide create presentations, but my speech.  Thanks to this, I will stress less during the presentation because I now know what caused the most significant problem and what I must work on. Thanks to the feedback from a teacher who has more knowledge about the presentation than my colleagues and me, I found out that my group's slides were excellent, but we should practice more to make each subsequent presentation better.</w:t>
      </w:r>
    </w:p>
    <w:p w14:paraId="1A5B00D7" w14:textId="1A81D90A" w:rsidR="00CC6E88" w:rsidRDefault="00CC6E88" w:rsidP="00CC6E88">
      <w:pPr>
        <w:rPr>
          <w:rFonts w:ascii="Arial" w:hAnsi="Arial" w:cs="Arial"/>
          <w:sz w:val="22"/>
          <w:szCs w:val="22"/>
        </w:rPr>
      </w:pPr>
    </w:p>
    <w:p w14:paraId="26B7770A" w14:textId="675E7D48" w:rsidR="00FE55D4" w:rsidRDefault="00FE55D4" w:rsidP="00CC6E88">
      <w:pPr>
        <w:rPr>
          <w:rFonts w:ascii="Arial" w:hAnsi="Arial" w:cs="Arial"/>
          <w:sz w:val="22"/>
          <w:szCs w:val="22"/>
        </w:rPr>
      </w:pPr>
    </w:p>
    <w:p w14:paraId="2EF90FA8" w14:textId="23DA6FC2" w:rsidR="00FE55D4" w:rsidRDefault="00FE55D4" w:rsidP="00CC6E88">
      <w:pPr>
        <w:rPr>
          <w:rFonts w:ascii="Arial" w:hAnsi="Arial" w:cs="Arial"/>
          <w:sz w:val="22"/>
          <w:szCs w:val="22"/>
        </w:rPr>
      </w:pPr>
    </w:p>
    <w:p w14:paraId="46C34416" w14:textId="77777777" w:rsidR="00FE55D4" w:rsidRPr="00976DB0" w:rsidRDefault="00FE55D4" w:rsidP="00CC6E88">
      <w:pPr>
        <w:rPr>
          <w:rFonts w:ascii="Arial" w:hAnsi="Arial" w:cs="Arial"/>
          <w:sz w:val="22"/>
          <w:szCs w:val="22"/>
        </w:rPr>
      </w:pPr>
    </w:p>
    <w:p w14:paraId="4E273952" w14:textId="35290C9A" w:rsidR="002E334F" w:rsidRPr="00E85502" w:rsidRDefault="00BA6E32" w:rsidP="00FE55D4">
      <w:pPr>
        <w:pStyle w:val="ListParagraph"/>
        <w:numPr>
          <w:ilvl w:val="0"/>
          <w:numId w:val="26"/>
        </w:numPr>
        <w:rPr>
          <w:rFonts w:ascii="Arial" w:hAnsi="Arial" w:cs="Arial"/>
          <w:b/>
          <w:bCs/>
          <w:sz w:val="32"/>
          <w:szCs w:val="32"/>
        </w:rPr>
      </w:pPr>
      <w:r w:rsidRPr="00E85502">
        <w:rPr>
          <w:rFonts w:ascii="Arial" w:hAnsi="Arial" w:cs="Arial"/>
          <w:b/>
          <w:bCs/>
          <w:sz w:val="32"/>
          <w:szCs w:val="32"/>
        </w:rPr>
        <w:t>Personal development plan</w:t>
      </w:r>
    </w:p>
    <w:p w14:paraId="5A92E8FA" w14:textId="5100A240" w:rsidR="00BA6E32" w:rsidRPr="00976DB0" w:rsidRDefault="00BA6E32">
      <w:pPr>
        <w:rPr>
          <w:rFonts w:ascii="Arial" w:hAnsi="Arial" w:cs="Arial"/>
          <w:sz w:val="22"/>
          <w:szCs w:val="22"/>
        </w:rPr>
      </w:pPr>
    </w:p>
    <w:p w14:paraId="205D4C84" w14:textId="364D2092" w:rsidR="00BA6E32" w:rsidRPr="00976DB0" w:rsidRDefault="00BA6E32">
      <w:pPr>
        <w:rPr>
          <w:rFonts w:ascii="Arial" w:hAnsi="Arial" w:cs="Arial"/>
          <w:sz w:val="22"/>
          <w:szCs w:val="22"/>
        </w:rPr>
      </w:pPr>
    </w:p>
    <w:p w14:paraId="47E758DB" w14:textId="43A2A4FC" w:rsidR="00BA6E32" w:rsidRPr="00976DB0" w:rsidRDefault="00103BAC" w:rsidP="009D7A99">
      <w:pPr>
        <w:jc w:val="center"/>
        <w:rPr>
          <w:rFonts w:ascii="Arial" w:hAnsi="Arial" w:cs="Arial"/>
          <w:sz w:val="22"/>
          <w:szCs w:val="22"/>
        </w:rPr>
      </w:pPr>
      <w:r w:rsidRPr="00976DB0">
        <w:rPr>
          <w:rFonts w:ascii="Arial" w:hAnsi="Arial" w:cs="Arial"/>
          <w:noProof/>
          <w:sz w:val="22"/>
          <w:szCs w:val="22"/>
        </w:rPr>
        <w:drawing>
          <wp:inline distT="0" distB="0" distL="0" distR="0" wp14:anchorId="51A01DAE" wp14:editId="0EF6B7DC">
            <wp:extent cx="6183468" cy="2734811"/>
            <wp:effectExtent l="0" t="0" r="1905" b="0"/>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12"/>
                    <a:stretch>
                      <a:fillRect/>
                    </a:stretch>
                  </pic:blipFill>
                  <pic:spPr>
                    <a:xfrm>
                      <a:off x="0" y="0"/>
                      <a:ext cx="6214830" cy="2748682"/>
                    </a:xfrm>
                    <a:prstGeom prst="rect">
                      <a:avLst/>
                    </a:prstGeom>
                  </pic:spPr>
                </pic:pic>
              </a:graphicData>
            </a:graphic>
          </wp:inline>
        </w:drawing>
      </w:r>
    </w:p>
    <w:p w14:paraId="1E7D0212" w14:textId="49F465E4" w:rsidR="002609D5" w:rsidRPr="00976DB0" w:rsidRDefault="002609D5">
      <w:pPr>
        <w:rPr>
          <w:rFonts w:ascii="Arial" w:hAnsi="Arial" w:cs="Arial"/>
          <w:sz w:val="22"/>
          <w:szCs w:val="22"/>
        </w:rPr>
      </w:pPr>
    </w:p>
    <w:p w14:paraId="3FF5C135" w14:textId="5201DEE0" w:rsidR="00F27D72" w:rsidRPr="00E85502" w:rsidRDefault="00F27D72">
      <w:pPr>
        <w:rPr>
          <w:rFonts w:ascii="Arial" w:hAnsi="Arial" w:cs="Arial"/>
          <w:b/>
          <w:bCs/>
          <w:sz w:val="32"/>
          <w:szCs w:val="32"/>
        </w:rPr>
      </w:pPr>
    </w:p>
    <w:p w14:paraId="5BA99798" w14:textId="77777777" w:rsidR="003E2298" w:rsidRDefault="003E2298">
      <w:pPr>
        <w:rPr>
          <w:rFonts w:ascii="Arial" w:hAnsi="Arial" w:cs="Arial"/>
          <w:b/>
          <w:bCs/>
          <w:sz w:val="32"/>
          <w:szCs w:val="32"/>
        </w:rPr>
      </w:pPr>
    </w:p>
    <w:p w14:paraId="08F6BAB1" w14:textId="2F293B0C" w:rsidR="00CC6E88" w:rsidRDefault="00F27D72">
      <w:pPr>
        <w:rPr>
          <w:rFonts w:ascii="Arial" w:hAnsi="Arial" w:cs="Arial"/>
          <w:b/>
          <w:bCs/>
          <w:sz w:val="32"/>
          <w:szCs w:val="32"/>
        </w:rPr>
      </w:pPr>
      <w:r w:rsidRPr="00E85502">
        <w:rPr>
          <w:rFonts w:ascii="Arial" w:hAnsi="Arial" w:cs="Arial"/>
          <w:b/>
          <w:bCs/>
          <w:sz w:val="32"/>
          <w:szCs w:val="32"/>
        </w:rPr>
        <w:t xml:space="preserve">Conclusion </w:t>
      </w:r>
    </w:p>
    <w:p w14:paraId="5BCB004B" w14:textId="77777777" w:rsidR="00CC6E88" w:rsidRDefault="00CC6E88">
      <w:pPr>
        <w:rPr>
          <w:rFonts w:ascii="Arial" w:hAnsi="Arial" w:cs="Arial"/>
          <w:b/>
          <w:bCs/>
          <w:sz w:val="32"/>
          <w:szCs w:val="32"/>
        </w:rPr>
      </w:pPr>
    </w:p>
    <w:p w14:paraId="6E5F8350" w14:textId="11AB2483" w:rsidR="00823CD1" w:rsidRPr="0094270A" w:rsidRDefault="00823CD1" w:rsidP="00823CD1">
      <w:pPr>
        <w:rPr>
          <w:rFonts w:ascii="Arial" w:hAnsi="Arial" w:cs="Arial"/>
          <w:sz w:val="22"/>
          <w:szCs w:val="22"/>
        </w:rPr>
      </w:pPr>
      <w:r w:rsidRPr="0094270A">
        <w:rPr>
          <w:rFonts w:ascii="Arial" w:hAnsi="Arial" w:cs="Arial"/>
          <w:sz w:val="22"/>
          <w:szCs w:val="22"/>
        </w:rPr>
        <w:t>According to the skills definition, it is "the capability to practice the owned knowledges in practice"</w:t>
      </w:r>
      <w:r w:rsidR="00B320AF">
        <w:rPr>
          <w:rFonts w:ascii="Arial" w:hAnsi="Arial" w:cs="Arial"/>
          <w:sz w:val="22"/>
          <w:szCs w:val="22"/>
        </w:rPr>
        <w:t xml:space="preserve"> (</w:t>
      </w:r>
      <w:r w:rsidR="00B320AF" w:rsidRPr="00AD390A">
        <w:rPr>
          <w:rFonts w:ascii="Arial" w:hAnsi="Arial" w:cs="Arial"/>
        </w:rPr>
        <w:t>Merriam-webster</w:t>
      </w:r>
      <w:r w:rsidR="00245E67">
        <w:rPr>
          <w:rFonts w:ascii="Arial" w:hAnsi="Arial" w:cs="Arial"/>
        </w:rPr>
        <w:t xml:space="preserve">, </w:t>
      </w:r>
      <w:r w:rsidR="00B320AF" w:rsidRPr="00AD390A">
        <w:rPr>
          <w:rFonts w:ascii="Arial" w:hAnsi="Arial" w:cs="Arial"/>
        </w:rPr>
        <w:t xml:space="preserve">n.d.). </w:t>
      </w:r>
      <w:r w:rsidRPr="0094270A">
        <w:rPr>
          <w:rFonts w:ascii="Arial" w:hAnsi="Arial" w:cs="Arial"/>
          <w:sz w:val="22"/>
          <w:szCs w:val="22"/>
        </w:rPr>
        <w:t xml:space="preserve">Therefore, you need to use all your skills to succeed in higher education. During our studies, </w:t>
      </w:r>
      <w:r w:rsidRPr="00A23C31">
        <w:rPr>
          <w:rFonts w:ascii="Arial" w:hAnsi="Arial" w:cs="Arial"/>
          <w:color w:val="000000" w:themeColor="text1"/>
          <w:sz w:val="22"/>
          <w:szCs w:val="22"/>
        </w:rPr>
        <w:t>we</w:t>
      </w:r>
      <w:r w:rsidR="00A23C31">
        <w:rPr>
          <w:rFonts w:ascii="Arial" w:hAnsi="Arial" w:cs="Arial"/>
          <w:color w:val="4472C4" w:themeColor="accent1"/>
          <w:sz w:val="22"/>
          <w:szCs w:val="22"/>
        </w:rPr>
        <w:t xml:space="preserve">, </w:t>
      </w:r>
      <w:r w:rsidRPr="00A23C31">
        <w:rPr>
          <w:rFonts w:ascii="Arial" w:hAnsi="Arial" w:cs="Arial"/>
          <w:color w:val="000000" w:themeColor="text1"/>
          <w:sz w:val="22"/>
          <w:szCs w:val="22"/>
        </w:rPr>
        <w:t>as</w:t>
      </w:r>
      <w:r w:rsidRPr="0094270A">
        <w:rPr>
          <w:rFonts w:ascii="Arial" w:hAnsi="Arial" w:cs="Arial"/>
          <w:sz w:val="22"/>
          <w:szCs w:val="22"/>
        </w:rPr>
        <w:t xml:space="preserve"> students</w:t>
      </w:r>
      <w:r w:rsidR="00A23C31">
        <w:rPr>
          <w:rFonts w:ascii="Arial" w:hAnsi="Arial" w:cs="Arial"/>
          <w:color w:val="4472C4" w:themeColor="accent1"/>
          <w:sz w:val="22"/>
          <w:szCs w:val="22"/>
        </w:rPr>
        <w:t>,</w:t>
      </w:r>
      <w:r w:rsidRPr="0094270A">
        <w:rPr>
          <w:rFonts w:ascii="Arial" w:hAnsi="Arial" w:cs="Arial"/>
          <w:sz w:val="22"/>
          <w:szCs w:val="22"/>
        </w:rPr>
        <w:t xml:space="preserve"> learn and improve these behavioural elements.</w:t>
      </w:r>
    </w:p>
    <w:p w14:paraId="743AA927" w14:textId="11B2CCC4" w:rsidR="00823CD1" w:rsidRPr="0094270A" w:rsidRDefault="00823CD1" w:rsidP="00823CD1">
      <w:pPr>
        <w:rPr>
          <w:rFonts w:ascii="Arial" w:hAnsi="Arial" w:cs="Arial"/>
          <w:sz w:val="22"/>
          <w:szCs w:val="22"/>
        </w:rPr>
      </w:pPr>
      <w:r w:rsidRPr="0094270A">
        <w:rPr>
          <w:rFonts w:ascii="Arial" w:hAnsi="Arial" w:cs="Arial"/>
          <w:sz w:val="22"/>
          <w:szCs w:val="22"/>
        </w:rPr>
        <w:t xml:space="preserve">After writing this report, I can confidently say that skills are related to each other, and if one does not work correctly in my life, I will have a problem with another one. </w:t>
      </w:r>
      <w:r w:rsidR="000E414F" w:rsidRPr="00FE55D4">
        <w:rPr>
          <w:rFonts w:ascii="Arial" w:hAnsi="Arial" w:cs="Arial"/>
          <w:color w:val="0D0D0D" w:themeColor="text1" w:themeTint="F2"/>
          <w:sz w:val="22"/>
          <w:szCs w:val="22"/>
        </w:rPr>
        <w:t>If I don’t manage my workload, my notes will not be any good</w:t>
      </w:r>
      <w:r w:rsidRPr="00FE55D4">
        <w:rPr>
          <w:rFonts w:ascii="Arial" w:hAnsi="Arial" w:cs="Arial"/>
          <w:color w:val="0D0D0D" w:themeColor="text1" w:themeTint="F2"/>
          <w:sz w:val="22"/>
          <w:szCs w:val="22"/>
        </w:rPr>
        <w:t xml:space="preserve">. </w:t>
      </w:r>
      <w:r w:rsidRPr="0094270A">
        <w:rPr>
          <w:rFonts w:ascii="Arial" w:hAnsi="Arial" w:cs="Arial"/>
          <w:sz w:val="22"/>
          <w:szCs w:val="22"/>
        </w:rPr>
        <w:t xml:space="preserve">It will be hard for me to find helpful information for writing a thesis, which will make my writing time longer and the quality of my work low. Thanks to the feedback I received, I was able to improve my work, and in the future, I know what to pay attention. The feedback was very motivating for me. At the end of my work, I set my development plan, implementing it in the next term. This report made me realize that to achieve good results, I </w:t>
      </w:r>
      <w:proofErr w:type="gramStart"/>
      <w:r w:rsidRPr="0094270A">
        <w:rPr>
          <w:rFonts w:ascii="Arial" w:hAnsi="Arial" w:cs="Arial"/>
          <w:sz w:val="22"/>
          <w:szCs w:val="22"/>
        </w:rPr>
        <w:t>have to</w:t>
      </w:r>
      <w:proofErr w:type="gramEnd"/>
      <w:r w:rsidRPr="0094270A">
        <w:rPr>
          <w:rFonts w:ascii="Arial" w:hAnsi="Arial" w:cs="Arial"/>
          <w:sz w:val="22"/>
          <w:szCs w:val="22"/>
        </w:rPr>
        <w:t xml:space="preserve"> work on all my academic skills because I am a human being, and I have learned all my life and only thanks to learning I will be able to achieve perfection.</w:t>
      </w:r>
    </w:p>
    <w:p w14:paraId="4DA75352" w14:textId="27346275" w:rsidR="00F27D72" w:rsidRPr="00976DB0" w:rsidRDefault="00F27D72">
      <w:pPr>
        <w:rPr>
          <w:rFonts w:ascii="Arial" w:hAnsi="Arial" w:cs="Arial"/>
          <w:sz w:val="22"/>
          <w:szCs w:val="22"/>
        </w:rPr>
      </w:pPr>
    </w:p>
    <w:p w14:paraId="1FB1EB09" w14:textId="77777777" w:rsidR="00F27D72" w:rsidRPr="00976DB0" w:rsidRDefault="00F27D72">
      <w:pPr>
        <w:rPr>
          <w:rFonts w:ascii="Arial" w:hAnsi="Arial" w:cs="Arial"/>
          <w:sz w:val="22"/>
          <w:szCs w:val="22"/>
        </w:rPr>
      </w:pPr>
    </w:p>
    <w:p w14:paraId="7629F46B" w14:textId="42929BC4" w:rsidR="002609D5" w:rsidRPr="00976DB0" w:rsidRDefault="002609D5">
      <w:pPr>
        <w:rPr>
          <w:rFonts w:ascii="Arial" w:hAnsi="Arial" w:cs="Arial"/>
          <w:sz w:val="22"/>
          <w:szCs w:val="22"/>
        </w:rPr>
      </w:pPr>
    </w:p>
    <w:p w14:paraId="5389BFCB" w14:textId="77777777" w:rsidR="00CE5DE3" w:rsidRDefault="00CE5DE3" w:rsidP="002609D5">
      <w:pPr>
        <w:rPr>
          <w:rFonts w:ascii="Arial" w:hAnsi="Arial" w:cs="Arial"/>
          <w:sz w:val="22"/>
          <w:szCs w:val="22"/>
        </w:rPr>
      </w:pPr>
    </w:p>
    <w:p w14:paraId="2C51AAB5" w14:textId="77777777" w:rsidR="00CE5DE3" w:rsidRDefault="00CE5DE3" w:rsidP="002609D5">
      <w:pPr>
        <w:rPr>
          <w:rFonts w:ascii="Arial" w:hAnsi="Arial" w:cs="Arial"/>
          <w:sz w:val="22"/>
          <w:szCs w:val="22"/>
        </w:rPr>
      </w:pPr>
    </w:p>
    <w:p w14:paraId="510C4CBF" w14:textId="77777777" w:rsidR="00CE5DE3" w:rsidRDefault="00CE5DE3" w:rsidP="002609D5">
      <w:pPr>
        <w:rPr>
          <w:rFonts w:ascii="Arial" w:hAnsi="Arial" w:cs="Arial"/>
          <w:sz w:val="22"/>
          <w:szCs w:val="22"/>
        </w:rPr>
      </w:pPr>
    </w:p>
    <w:p w14:paraId="6368EB0C" w14:textId="540EA63D" w:rsidR="002609D5" w:rsidRPr="00976DB0" w:rsidRDefault="002609D5" w:rsidP="002609D5">
      <w:pPr>
        <w:rPr>
          <w:rFonts w:ascii="Arial" w:hAnsi="Arial" w:cs="Arial"/>
          <w:sz w:val="22"/>
          <w:szCs w:val="22"/>
        </w:rPr>
      </w:pPr>
      <w:r w:rsidRPr="00976DB0">
        <w:rPr>
          <w:rFonts w:ascii="Arial" w:hAnsi="Arial" w:cs="Arial"/>
          <w:sz w:val="22"/>
          <w:szCs w:val="22"/>
        </w:rPr>
        <w:t xml:space="preserve">References </w:t>
      </w:r>
    </w:p>
    <w:p w14:paraId="2A1E7203" w14:textId="77777777" w:rsidR="00FE55D4" w:rsidRPr="00976DB0" w:rsidRDefault="00FE55D4" w:rsidP="002609D5">
      <w:pPr>
        <w:rPr>
          <w:rFonts w:ascii="Arial" w:hAnsi="Arial" w:cs="Arial"/>
          <w:color w:val="000000"/>
          <w:sz w:val="22"/>
          <w:szCs w:val="22"/>
          <w:shd w:val="clear" w:color="auto" w:fill="FFFFFF"/>
        </w:rPr>
      </w:pPr>
    </w:p>
    <w:p w14:paraId="6D08AF5C" w14:textId="77777777" w:rsidR="00FE55D4" w:rsidRPr="00976DB0" w:rsidRDefault="00FE55D4" w:rsidP="002609D5">
      <w:pPr>
        <w:rPr>
          <w:rFonts w:ascii="Arial" w:hAnsi="Arial" w:cs="Arial"/>
          <w:sz w:val="22"/>
          <w:szCs w:val="22"/>
        </w:rPr>
      </w:pPr>
    </w:p>
    <w:p w14:paraId="013C4733" w14:textId="77777777" w:rsidR="00FE55D4" w:rsidRPr="00976DB0" w:rsidRDefault="00FE55D4" w:rsidP="002609D5">
      <w:pPr>
        <w:pStyle w:val="ListParagraph"/>
        <w:numPr>
          <w:ilvl w:val="0"/>
          <w:numId w:val="3"/>
        </w:numPr>
        <w:rPr>
          <w:rFonts w:ascii="Arial" w:hAnsi="Arial" w:cs="Arial"/>
          <w:sz w:val="22"/>
          <w:szCs w:val="22"/>
        </w:rPr>
      </w:pPr>
      <w:r w:rsidRPr="00976DB0">
        <w:rPr>
          <w:rFonts w:ascii="Arial" w:hAnsi="Arial" w:cs="Arial"/>
          <w:color w:val="3A3A3A"/>
          <w:sz w:val="22"/>
          <w:szCs w:val="22"/>
          <w:shd w:val="clear" w:color="auto" w:fill="FFFFFF"/>
        </w:rPr>
        <w:t>Cook, S. (2011) </w:t>
      </w:r>
      <w:r w:rsidRPr="00976DB0">
        <w:rPr>
          <w:rFonts w:ascii="Arial" w:hAnsi="Arial" w:cs="Arial"/>
          <w:i/>
          <w:iCs/>
          <w:color w:val="3A3A3A"/>
          <w:sz w:val="22"/>
          <w:szCs w:val="22"/>
        </w:rPr>
        <w:t>Essential time management and organisation a pocket guide</w:t>
      </w:r>
      <w:r w:rsidRPr="00976DB0">
        <w:rPr>
          <w:rFonts w:ascii="Arial" w:hAnsi="Arial" w:cs="Arial"/>
          <w:color w:val="3A3A3A"/>
          <w:sz w:val="22"/>
          <w:szCs w:val="22"/>
          <w:shd w:val="clear" w:color="auto" w:fill="FFFFFF"/>
        </w:rPr>
        <w:t>. 1st edition. Ely, Cambridgeshire: IT Governance Pub.</w:t>
      </w:r>
    </w:p>
    <w:p w14:paraId="00841CDD" w14:textId="77777777" w:rsidR="00FE55D4" w:rsidRPr="00976DB0" w:rsidRDefault="00FE55D4" w:rsidP="002609D5">
      <w:pPr>
        <w:pStyle w:val="ListParagraph"/>
        <w:numPr>
          <w:ilvl w:val="0"/>
          <w:numId w:val="2"/>
        </w:numPr>
        <w:rPr>
          <w:rFonts w:ascii="Arial" w:hAnsi="Arial" w:cs="Arial"/>
          <w:sz w:val="22"/>
          <w:szCs w:val="22"/>
        </w:rPr>
      </w:pPr>
      <w:r w:rsidRPr="00976DB0">
        <w:rPr>
          <w:rFonts w:ascii="Arial" w:hAnsi="Arial" w:cs="Arial"/>
          <w:color w:val="555555"/>
          <w:sz w:val="22"/>
          <w:szCs w:val="22"/>
          <w:shd w:val="clear" w:color="auto" w:fill="FFFFFF"/>
        </w:rPr>
        <w:t>Cottrell, S 2019, The Study Skills Handbook, Bloomsbury Publishing Plc, London. Available from: ProQuest Ebook Central. [18 November 2021].</w:t>
      </w:r>
    </w:p>
    <w:p w14:paraId="6753F9A4" w14:textId="77777777" w:rsidR="00FE55D4" w:rsidRPr="00976DB0" w:rsidRDefault="00FE55D4" w:rsidP="002609D5">
      <w:pPr>
        <w:pStyle w:val="ListParagraph"/>
        <w:numPr>
          <w:ilvl w:val="0"/>
          <w:numId w:val="3"/>
        </w:numPr>
        <w:rPr>
          <w:rFonts w:ascii="Arial" w:hAnsi="Arial" w:cs="Arial"/>
          <w:sz w:val="22"/>
          <w:szCs w:val="22"/>
        </w:rPr>
      </w:pPr>
      <w:r w:rsidRPr="00976DB0">
        <w:rPr>
          <w:rFonts w:ascii="Arial" w:hAnsi="Arial" w:cs="Arial"/>
          <w:color w:val="555555"/>
          <w:sz w:val="22"/>
          <w:szCs w:val="22"/>
          <w:shd w:val="clear" w:color="auto" w:fill="FFFFFF"/>
        </w:rPr>
        <w:t>FAZAL, S., HUSSAIN, S., MAJOKA, M.I. and MASOOD, S., 2012. The Role of Study Skills in Academic Achievement of Students: A Closer Focus on Gender. </w:t>
      </w:r>
      <w:r w:rsidRPr="00976DB0">
        <w:rPr>
          <w:rFonts w:ascii="Arial" w:hAnsi="Arial" w:cs="Arial"/>
          <w:i/>
          <w:iCs/>
          <w:color w:val="555555"/>
          <w:sz w:val="22"/>
          <w:szCs w:val="22"/>
        </w:rPr>
        <w:t>Pakistan Journal of Psychological Research, </w:t>
      </w:r>
      <w:r w:rsidRPr="00976DB0">
        <w:rPr>
          <w:rFonts w:ascii="Arial" w:hAnsi="Arial" w:cs="Arial"/>
          <w:b/>
          <w:bCs/>
          <w:color w:val="555555"/>
          <w:sz w:val="22"/>
          <w:szCs w:val="22"/>
        </w:rPr>
        <w:t>27</w:t>
      </w:r>
      <w:r w:rsidRPr="00976DB0">
        <w:rPr>
          <w:rFonts w:ascii="Arial" w:hAnsi="Arial" w:cs="Arial"/>
          <w:color w:val="555555"/>
          <w:sz w:val="22"/>
          <w:szCs w:val="22"/>
          <w:shd w:val="clear" w:color="auto" w:fill="FFFFFF"/>
        </w:rPr>
        <w:t>(1), pp. 37-51.</w:t>
      </w:r>
    </w:p>
    <w:p w14:paraId="1B9CE620" w14:textId="77777777" w:rsidR="00FE55D4" w:rsidRPr="00976DB0" w:rsidRDefault="00FE55D4" w:rsidP="002609D5">
      <w:pPr>
        <w:pStyle w:val="ListParagraph"/>
        <w:numPr>
          <w:ilvl w:val="0"/>
          <w:numId w:val="3"/>
        </w:numPr>
        <w:rPr>
          <w:rFonts w:ascii="Arial" w:hAnsi="Arial" w:cs="Arial"/>
          <w:sz w:val="22"/>
          <w:szCs w:val="22"/>
        </w:rPr>
      </w:pPr>
      <w:r w:rsidRPr="00976DB0">
        <w:rPr>
          <w:rFonts w:ascii="Arial" w:hAnsi="Arial" w:cs="Arial"/>
          <w:color w:val="333333"/>
          <w:sz w:val="22"/>
          <w:szCs w:val="22"/>
          <w:shd w:val="clear" w:color="auto" w:fill="FFFFFF"/>
        </w:rPr>
        <w:t>Hattie, J. and Timperley, H. (2007) ‘The Power of Feedback’,</w:t>
      </w:r>
      <w:r w:rsidRPr="00976DB0">
        <w:rPr>
          <w:rStyle w:val="apple-converted-space"/>
          <w:rFonts w:ascii="Arial" w:hAnsi="Arial" w:cs="Arial"/>
          <w:color w:val="333333"/>
          <w:sz w:val="22"/>
          <w:szCs w:val="22"/>
          <w:shd w:val="clear" w:color="auto" w:fill="FFFFFF"/>
        </w:rPr>
        <w:t> </w:t>
      </w:r>
      <w:r w:rsidRPr="00976DB0">
        <w:rPr>
          <w:rFonts w:ascii="Arial" w:hAnsi="Arial" w:cs="Arial"/>
          <w:i/>
          <w:iCs/>
          <w:color w:val="333333"/>
          <w:sz w:val="22"/>
          <w:szCs w:val="22"/>
        </w:rPr>
        <w:t>Review of Educational Research</w:t>
      </w:r>
      <w:r w:rsidRPr="00976DB0">
        <w:rPr>
          <w:rFonts w:ascii="Arial" w:hAnsi="Arial" w:cs="Arial"/>
          <w:color w:val="333333"/>
          <w:sz w:val="22"/>
          <w:szCs w:val="22"/>
          <w:shd w:val="clear" w:color="auto" w:fill="FFFFFF"/>
        </w:rPr>
        <w:t>, 77(1), pp. 81–112. doi:</w:t>
      </w:r>
      <w:r w:rsidRPr="00976DB0">
        <w:rPr>
          <w:rStyle w:val="apple-converted-space"/>
          <w:rFonts w:ascii="Arial" w:hAnsi="Arial" w:cs="Arial"/>
          <w:color w:val="333333"/>
          <w:sz w:val="22"/>
          <w:szCs w:val="22"/>
          <w:shd w:val="clear" w:color="auto" w:fill="FFFFFF"/>
        </w:rPr>
        <w:t> </w:t>
      </w:r>
      <w:hyperlink r:id="rId13" w:history="1">
        <w:r w:rsidRPr="00976DB0">
          <w:rPr>
            <w:rStyle w:val="Hyperlink"/>
            <w:rFonts w:ascii="Arial" w:hAnsi="Arial" w:cs="Arial"/>
            <w:color w:val="006ACC"/>
            <w:sz w:val="22"/>
            <w:szCs w:val="22"/>
          </w:rPr>
          <w:t>10.3102/003465430298487</w:t>
        </w:r>
      </w:hyperlink>
      <w:r w:rsidRPr="00976DB0">
        <w:rPr>
          <w:rFonts w:ascii="Arial" w:hAnsi="Arial" w:cs="Arial"/>
          <w:color w:val="333333"/>
          <w:sz w:val="22"/>
          <w:szCs w:val="22"/>
          <w:shd w:val="clear" w:color="auto" w:fill="FFFFFF"/>
        </w:rPr>
        <w:t>.</w:t>
      </w:r>
    </w:p>
    <w:p w14:paraId="6D35272C" w14:textId="77777777" w:rsidR="00FE55D4" w:rsidRPr="00AD390A" w:rsidRDefault="00FE55D4" w:rsidP="00AD390A">
      <w:pPr>
        <w:pStyle w:val="ListParagraph"/>
        <w:numPr>
          <w:ilvl w:val="0"/>
          <w:numId w:val="3"/>
        </w:numPr>
        <w:spacing w:line="360" w:lineRule="auto"/>
        <w:jc w:val="both"/>
        <w:rPr>
          <w:rFonts w:ascii="Arial" w:hAnsi="Arial" w:cs="Arial"/>
        </w:rPr>
      </w:pPr>
      <w:r w:rsidRPr="00AD390A">
        <w:rPr>
          <w:rFonts w:ascii="Arial" w:hAnsi="Arial" w:cs="Arial"/>
        </w:rPr>
        <w:t xml:space="preserve">Merriam-webster (n.d.). Definition of SKILL. [online] Available at: https://www.merriam-webster.com/dictionary/skill </w:t>
      </w:r>
    </w:p>
    <w:p w14:paraId="2B2CC31D" w14:textId="77777777" w:rsidR="00FE55D4" w:rsidRPr="00976DB0" w:rsidRDefault="00FE55D4" w:rsidP="00A202C1">
      <w:pPr>
        <w:pStyle w:val="ListParagraph"/>
        <w:numPr>
          <w:ilvl w:val="0"/>
          <w:numId w:val="3"/>
        </w:numPr>
        <w:rPr>
          <w:rFonts w:ascii="Arial" w:hAnsi="Arial" w:cs="Arial"/>
          <w:sz w:val="22"/>
          <w:szCs w:val="22"/>
        </w:rPr>
      </w:pPr>
      <w:r w:rsidRPr="00976DB0">
        <w:rPr>
          <w:rFonts w:ascii="Arial" w:hAnsi="Arial" w:cs="Arial"/>
          <w:color w:val="3A3A3A"/>
          <w:sz w:val="22"/>
          <w:szCs w:val="22"/>
          <w:shd w:val="clear" w:color="auto" w:fill="FFFFFF"/>
        </w:rPr>
        <w:t>Pritchard, A. (2008)</w:t>
      </w:r>
      <w:r w:rsidRPr="00976DB0">
        <w:rPr>
          <w:rStyle w:val="apple-converted-space"/>
          <w:rFonts w:ascii="Arial" w:hAnsi="Arial" w:cs="Arial"/>
          <w:color w:val="3A3A3A"/>
          <w:sz w:val="22"/>
          <w:szCs w:val="22"/>
          <w:shd w:val="clear" w:color="auto" w:fill="FFFFFF"/>
        </w:rPr>
        <w:t> </w:t>
      </w:r>
      <w:r w:rsidRPr="00976DB0">
        <w:rPr>
          <w:rFonts w:ascii="Arial" w:hAnsi="Arial" w:cs="Arial"/>
          <w:i/>
          <w:iCs/>
          <w:color w:val="3A3A3A"/>
          <w:sz w:val="22"/>
          <w:szCs w:val="22"/>
        </w:rPr>
        <w:t>Studying and learning at university vital skills for success in your degree</w:t>
      </w:r>
      <w:r w:rsidRPr="00976DB0">
        <w:rPr>
          <w:rFonts w:ascii="Arial" w:hAnsi="Arial" w:cs="Arial"/>
          <w:color w:val="3A3A3A"/>
          <w:sz w:val="22"/>
          <w:szCs w:val="22"/>
          <w:shd w:val="clear" w:color="auto" w:fill="FFFFFF"/>
        </w:rPr>
        <w:t>. Los Angeles, CA: Sage Publications.</w:t>
      </w:r>
    </w:p>
    <w:p w14:paraId="6F45FA63" w14:textId="77777777" w:rsidR="00FE55D4" w:rsidRPr="00976DB0" w:rsidRDefault="00FE55D4" w:rsidP="002609D5">
      <w:pPr>
        <w:pStyle w:val="ListParagraph"/>
        <w:numPr>
          <w:ilvl w:val="0"/>
          <w:numId w:val="2"/>
        </w:numPr>
        <w:rPr>
          <w:rFonts w:ascii="Arial" w:hAnsi="Arial" w:cs="Arial"/>
          <w:sz w:val="22"/>
          <w:szCs w:val="22"/>
        </w:rPr>
      </w:pPr>
      <w:proofErr w:type="spellStart"/>
      <w:r w:rsidRPr="00976DB0">
        <w:rPr>
          <w:rFonts w:ascii="Arial" w:hAnsi="Arial" w:cs="Arial"/>
          <w:color w:val="222222"/>
          <w:sz w:val="22"/>
          <w:szCs w:val="22"/>
          <w:shd w:val="clear" w:color="auto" w:fill="FFFFFF"/>
        </w:rPr>
        <w:t>Suto</w:t>
      </w:r>
      <w:proofErr w:type="spellEnd"/>
      <w:r w:rsidRPr="00976DB0">
        <w:rPr>
          <w:rFonts w:ascii="Arial" w:hAnsi="Arial" w:cs="Arial"/>
          <w:color w:val="222222"/>
          <w:sz w:val="22"/>
          <w:szCs w:val="22"/>
          <w:shd w:val="clear" w:color="auto" w:fill="FFFFFF"/>
        </w:rPr>
        <w:t>, I. and Eccles, H., 2014. The Cambridge approach to 21st Century skills: definitions, development and dilemmas for assessment. In </w:t>
      </w:r>
      <w:r w:rsidRPr="00976DB0">
        <w:rPr>
          <w:rFonts w:ascii="Arial" w:hAnsi="Arial" w:cs="Arial"/>
          <w:i/>
          <w:iCs/>
          <w:color w:val="222222"/>
          <w:sz w:val="22"/>
          <w:szCs w:val="22"/>
        </w:rPr>
        <w:t>IAEA conference, Singapore</w:t>
      </w:r>
      <w:r w:rsidRPr="00976DB0">
        <w:rPr>
          <w:rFonts w:ascii="Arial" w:hAnsi="Arial" w:cs="Arial"/>
          <w:color w:val="222222"/>
          <w:sz w:val="22"/>
          <w:szCs w:val="22"/>
          <w:shd w:val="clear" w:color="auto" w:fill="FFFFFF"/>
        </w:rPr>
        <w:t>.</w:t>
      </w:r>
    </w:p>
    <w:p w14:paraId="6AA39369" w14:textId="77777777" w:rsidR="00FE55D4" w:rsidRPr="00976DB0" w:rsidRDefault="00FE55D4" w:rsidP="002609D5">
      <w:pPr>
        <w:pStyle w:val="ListParagraph"/>
        <w:numPr>
          <w:ilvl w:val="0"/>
          <w:numId w:val="2"/>
        </w:numPr>
        <w:spacing w:line="360" w:lineRule="auto"/>
        <w:jc w:val="both"/>
        <w:rPr>
          <w:rFonts w:ascii="Arial" w:hAnsi="Arial" w:cs="Arial"/>
          <w:sz w:val="22"/>
          <w:szCs w:val="22"/>
        </w:rPr>
      </w:pPr>
      <w:proofErr w:type="spellStart"/>
      <w:r w:rsidRPr="00976DB0">
        <w:rPr>
          <w:rFonts w:ascii="Arial" w:hAnsi="Arial" w:cs="Arial"/>
          <w:sz w:val="22"/>
          <w:szCs w:val="22"/>
        </w:rPr>
        <w:t>wiseGEEK</w:t>
      </w:r>
      <w:proofErr w:type="spellEnd"/>
      <w:r w:rsidRPr="00976DB0">
        <w:rPr>
          <w:rFonts w:ascii="Arial" w:hAnsi="Arial" w:cs="Arial"/>
          <w:sz w:val="22"/>
          <w:szCs w:val="22"/>
        </w:rPr>
        <w:t xml:space="preserve">. (n.d.). What are Academic Skills. [online] Available at: </w:t>
      </w:r>
      <w:hyperlink r:id="rId14" w:history="1">
        <w:r w:rsidRPr="00976DB0">
          <w:rPr>
            <w:rStyle w:val="Hyperlink"/>
            <w:rFonts w:ascii="Arial" w:hAnsi="Arial" w:cs="Arial"/>
            <w:sz w:val="22"/>
            <w:szCs w:val="22"/>
          </w:rPr>
          <w:t>https://www.wisegeek.com/what-are-academic-skills.htm</w:t>
        </w:r>
      </w:hyperlink>
    </w:p>
    <w:p w14:paraId="4C46B734" w14:textId="77777777" w:rsidR="002609D5" w:rsidRPr="00976DB0" w:rsidRDefault="002609D5" w:rsidP="001219AE">
      <w:pPr>
        <w:pStyle w:val="ListParagraph"/>
        <w:rPr>
          <w:rFonts w:ascii="Arial" w:hAnsi="Arial" w:cs="Arial"/>
          <w:sz w:val="22"/>
          <w:szCs w:val="22"/>
        </w:rPr>
      </w:pPr>
    </w:p>
    <w:p w14:paraId="0D6E8174" w14:textId="77777777" w:rsidR="002609D5" w:rsidRDefault="002609D5"/>
    <w:sectPr w:rsidR="002609D5">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BD62D" w14:textId="77777777" w:rsidR="001A55F9" w:rsidRDefault="001A55F9" w:rsidP="001A55F9">
      <w:r>
        <w:separator/>
      </w:r>
    </w:p>
  </w:endnote>
  <w:endnote w:type="continuationSeparator" w:id="0">
    <w:p w14:paraId="07A6432B" w14:textId="77777777" w:rsidR="001A55F9" w:rsidRDefault="001A55F9" w:rsidP="001A5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Bold">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2428863"/>
      <w:docPartObj>
        <w:docPartGallery w:val="Page Numbers (Bottom of Page)"/>
        <w:docPartUnique/>
      </w:docPartObj>
    </w:sdtPr>
    <w:sdtEndPr>
      <w:rPr>
        <w:rStyle w:val="PageNumber"/>
      </w:rPr>
    </w:sdtEndPr>
    <w:sdtContent>
      <w:p w14:paraId="132917CC" w14:textId="712C2297" w:rsidR="001A55F9" w:rsidRDefault="001A55F9" w:rsidP="00295B8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F2295A" w14:textId="77777777" w:rsidR="001A55F9" w:rsidRDefault="001A55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8286622"/>
      <w:docPartObj>
        <w:docPartGallery w:val="Page Numbers (Bottom of Page)"/>
        <w:docPartUnique/>
      </w:docPartObj>
    </w:sdtPr>
    <w:sdtEndPr>
      <w:rPr>
        <w:rStyle w:val="PageNumber"/>
      </w:rPr>
    </w:sdtEndPr>
    <w:sdtContent>
      <w:p w14:paraId="02487288" w14:textId="56336FD6" w:rsidR="001A55F9" w:rsidRDefault="001A55F9" w:rsidP="00295B8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0288D7" w14:textId="40F2ECFB" w:rsidR="001A55F9" w:rsidRDefault="001A55F9">
    <w:pPr>
      <w:pStyle w:val="Footer"/>
    </w:pPr>
  </w:p>
  <w:p w14:paraId="427A2CE1" w14:textId="64188974" w:rsidR="00575614" w:rsidRDefault="00575614">
    <w:pPr>
      <w:pStyle w:val="Footer"/>
    </w:pPr>
  </w:p>
  <w:p w14:paraId="1C5E1F8E" w14:textId="29482B3C" w:rsidR="00575614" w:rsidRDefault="00575614">
    <w:pPr>
      <w:pStyle w:val="Footer"/>
    </w:pPr>
  </w:p>
  <w:p w14:paraId="50AF572A" w14:textId="016F4FB3" w:rsidR="00575614" w:rsidRDefault="00575614">
    <w:pPr>
      <w:pStyle w:val="Footer"/>
    </w:pPr>
  </w:p>
  <w:p w14:paraId="265147AB" w14:textId="77777777" w:rsidR="00575614" w:rsidRDefault="005756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7EABA" w14:textId="77777777" w:rsidR="001A55F9" w:rsidRDefault="001A55F9" w:rsidP="001A55F9">
      <w:r>
        <w:separator/>
      </w:r>
    </w:p>
  </w:footnote>
  <w:footnote w:type="continuationSeparator" w:id="0">
    <w:p w14:paraId="6020088F" w14:textId="77777777" w:rsidR="001A55F9" w:rsidRDefault="001A55F9" w:rsidP="001A55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C0A88"/>
    <w:multiLevelType w:val="hybridMultilevel"/>
    <w:tmpl w:val="F538167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FC7002"/>
    <w:multiLevelType w:val="hybridMultilevel"/>
    <w:tmpl w:val="92FAF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D730D"/>
    <w:multiLevelType w:val="multilevel"/>
    <w:tmpl w:val="22649A0A"/>
    <w:lvl w:ilvl="0">
      <w:start w:val="2"/>
      <w:numFmt w:val="decimal"/>
      <w:lvlText w:val="%1"/>
      <w:lvlJc w:val="left"/>
      <w:pPr>
        <w:ind w:left="560" w:hanging="560"/>
      </w:pPr>
      <w:rPr>
        <w:rFonts w:asciiTheme="minorHAnsi" w:eastAsia="Arial" w:hAnsiTheme="minorHAnsi" w:cstheme="majorHAnsi" w:hint="default"/>
        <w:b w:val="0"/>
        <w:color w:val="000000" w:themeColor="text1"/>
        <w:sz w:val="44"/>
      </w:rPr>
    </w:lvl>
    <w:lvl w:ilvl="1">
      <w:start w:val="3"/>
      <w:numFmt w:val="decimal"/>
      <w:lvlText w:val="%1.%2"/>
      <w:lvlJc w:val="left"/>
      <w:pPr>
        <w:ind w:left="720" w:hanging="720"/>
      </w:pPr>
      <w:rPr>
        <w:rFonts w:asciiTheme="minorHAnsi" w:eastAsia="Arial" w:hAnsiTheme="minorHAnsi" w:cstheme="majorHAnsi" w:hint="default"/>
        <w:b w:val="0"/>
        <w:color w:val="000000" w:themeColor="text1"/>
        <w:sz w:val="44"/>
      </w:rPr>
    </w:lvl>
    <w:lvl w:ilvl="2">
      <w:start w:val="1"/>
      <w:numFmt w:val="decimal"/>
      <w:lvlText w:val="%1.%2.%3"/>
      <w:lvlJc w:val="left"/>
      <w:pPr>
        <w:ind w:left="720" w:hanging="720"/>
      </w:pPr>
      <w:rPr>
        <w:rFonts w:asciiTheme="minorHAnsi" w:eastAsia="Arial" w:hAnsiTheme="minorHAnsi" w:cstheme="majorHAnsi" w:hint="default"/>
        <w:b w:val="0"/>
        <w:color w:val="000000" w:themeColor="text1"/>
        <w:sz w:val="44"/>
      </w:rPr>
    </w:lvl>
    <w:lvl w:ilvl="3">
      <w:start w:val="1"/>
      <w:numFmt w:val="decimal"/>
      <w:lvlText w:val="%1.%2.%3.%4"/>
      <w:lvlJc w:val="left"/>
      <w:pPr>
        <w:ind w:left="1080" w:hanging="1080"/>
      </w:pPr>
      <w:rPr>
        <w:rFonts w:asciiTheme="minorHAnsi" w:eastAsia="Arial" w:hAnsiTheme="minorHAnsi" w:cstheme="majorHAnsi" w:hint="default"/>
        <w:b w:val="0"/>
        <w:color w:val="000000" w:themeColor="text1"/>
        <w:sz w:val="44"/>
      </w:rPr>
    </w:lvl>
    <w:lvl w:ilvl="4">
      <w:start w:val="1"/>
      <w:numFmt w:val="decimal"/>
      <w:lvlText w:val="%1.%2.%3.%4.%5"/>
      <w:lvlJc w:val="left"/>
      <w:pPr>
        <w:ind w:left="1440" w:hanging="1440"/>
      </w:pPr>
      <w:rPr>
        <w:rFonts w:asciiTheme="minorHAnsi" w:eastAsia="Arial" w:hAnsiTheme="minorHAnsi" w:cstheme="majorHAnsi" w:hint="default"/>
        <w:b w:val="0"/>
        <w:color w:val="000000" w:themeColor="text1"/>
        <w:sz w:val="44"/>
      </w:rPr>
    </w:lvl>
    <w:lvl w:ilvl="5">
      <w:start w:val="1"/>
      <w:numFmt w:val="decimal"/>
      <w:lvlText w:val="%1.%2.%3.%4.%5.%6"/>
      <w:lvlJc w:val="left"/>
      <w:pPr>
        <w:ind w:left="1800" w:hanging="1800"/>
      </w:pPr>
      <w:rPr>
        <w:rFonts w:asciiTheme="minorHAnsi" w:eastAsia="Arial" w:hAnsiTheme="minorHAnsi" w:cstheme="majorHAnsi" w:hint="default"/>
        <w:b w:val="0"/>
        <w:color w:val="000000" w:themeColor="text1"/>
        <w:sz w:val="44"/>
      </w:rPr>
    </w:lvl>
    <w:lvl w:ilvl="6">
      <w:start w:val="1"/>
      <w:numFmt w:val="decimal"/>
      <w:lvlText w:val="%1.%2.%3.%4.%5.%6.%7"/>
      <w:lvlJc w:val="left"/>
      <w:pPr>
        <w:ind w:left="1800" w:hanging="1800"/>
      </w:pPr>
      <w:rPr>
        <w:rFonts w:asciiTheme="minorHAnsi" w:eastAsia="Arial" w:hAnsiTheme="minorHAnsi" w:cstheme="majorHAnsi" w:hint="default"/>
        <w:b w:val="0"/>
        <w:color w:val="000000" w:themeColor="text1"/>
        <w:sz w:val="44"/>
      </w:rPr>
    </w:lvl>
    <w:lvl w:ilvl="7">
      <w:start w:val="1"/>
      <w:numFmt w:val="decimal"/>
      <w:lvlText w:val="%1.%2.%3.%4.%5.%6.%7.%8"/>
      <w:lvlJc w:val="left"/>
      <w:pPr>
        <w:ind w:left="2160" w:hanging="2160"/>
      </w:pPr>
      <w:rPr>
        <w:rFonts w:asciiTheme="minorHAnsi" w:eastAsia="Arial" w:hAnsiTheme="minorHAnsi" w:cstheme="majorHAnsi" w:hint="default"/>
        <w:b w:val="0"/>
        <w:color w:val="000000" w:themeColor="text1"/>
        <w:sz w:val="44"/>
      </w:rPr>
    </w:lvl>
    <w:lvl w:ilvl="8">
      <w:start w:val="1"/>
      <w:numFmt w:val="decimal"/>
      <w:lvlText w:val="%1.%2.%3.%4.%5.%6.%7.%8.%9"/>
      <w:lvlJc w:val="left"/>
      <w:pPr>
        <w:ind w:left="2520" w:hanging="2520"/>
      </w:pPr>
      <w:rPr>
        <w:rFonts w:asciiTheme="minorHAnsi" w:eastAsia="Arial" w:hAnsiTheme="minorHAnsi" w:cstheme="majorHAnsi" w:hint="default"/>
        <w:b w:val="0"/>
        <w:color w:val="000000" w:themeColor="text1"/>
        <w:sz w:val="44"/>
      </w:rPr>
    </w:lvl>
  </w:abstractNum>
  <w:abstractNum w:abstractNumId="3" w15:restartNumberingAfterBreak="0">
    <w:nsid w:val="141D4CA9"/>
    <w:multiLevelType w:val="multilevel"/>
    <w:tmpl w:val="CD1C53E4"/>
    <w:lvl w:ilvl="0">
      <w:start w:val="1"/>
      <w:numFmt w:val="decimal"/>
      <w:lvlText w:val="%1."/>
      <w:lvlJc w:val="left"/>
      <w:pPr>
        <w:ind w:left="360" w:hanging="360"/>
      </w:pPr>
      <w:rPr>
        <w:rFonts w:hint="default"/>
      </w:rPr>
    </w:lvl>
    <w:lvl w:ilvl="1">
      <w:start w:val="1"/>
      <w:numFmt w:val="decimal"/>
      <w:isLgl/>
      <w:lvlText w:val="%1.%2"/>
      <w:lvlJc w:val="left"/>
      <w:pPr>
        <w:ind w:left="654" w:hanging="720"/>
      </w:pPr>
      <w:rPr>
        <w:rFonts w:hint="default"/>
        <w:sz w:val="32"/>
      </w:rPr>
    </w:lvl>
    <w:lvl w:ilvl="2">
      <w:start w:val="1"/>
      <w:numFmt w:val="decimal"/>
      <w:isLgl/>
      <w:lvlText w:val="%1.%2.%3"/>
      <w:lvlJc w:val="left"/>
      <w:pPr>
        <w:ind w:left="654" w:hanging="720"/>
      </w:pPr>
      <w:rPr>
        <w:rFonts w:hint="default"/>
        <w:sz w:val="32"/>
      </w:rPr>
    </w:lvl>
    <w:lvl w:ilvl="3">
      <w:start w:val="1"/>
      <w:numFmt w:val="decimal"/>
      <w:isLgl/>
      <w:lvlText w:val="%1.%2.%3.%4"/>
      <w:lvlJc w:val="left"/>
      <w:pPr>
        <w:ind w:left="1014" w:hanging="1080"/>
      </w:pPr>
      <w:rPr>
        <w:rFonts w:hint="default"/>
        <w:sz w:val="32"/>
      </w:rPr>
    </w:lvl>
    <w:lvl w:ilvl="4">
      <w:start w:val="1"/>
      <w:numFmt w:val="decimal"/>
      <w:isLgl/>
      <w:lvlText w:val="%1.%2.%3.%4.%5"/>
      <w:lvlJc w:val="left"/>
      <w:pPr>
        <w:ind w:left="1374" w:hanging="1440"/>
      </w:pPr>
      <w:rPr>
        <w:rFonts w:hint="default"/>
        <w:sz w:val="32"/>
      </w:rPr>
    </w:lvl>
    <w:lvl w:ilvl="5">
      <w:start w:val="1"/>
      <w:numFmt w:val="decimal"/>
      <w:isLgl/>
      <w:lvlText w:val="%1.%2.%3.%4.%5.%6"/>
      <w:lvlJc w:val="left"/>
      <w:pPr>
        <w:ind w:left="1374" w:hanging="1440"/>
      </w:pPr>
      <w:rPr>
        <w:rFonts w:hint="default"/>
        <w:sz w:val="32"/>
      </w:rPr>
    </w:lvl>
    <w:lvl w:ilvl="6">
      <w:start w:val="1"/>
      <w:numFmt w:val="decimal"/>
      <w:isLgl/>
      <w:lvlText w:val="%1.%2.%3.%4.%5.%6.%7"/>
      <w:lvlJc w:val="left"/>
      <w:pPr>
        <w:ind w:left="1734" w:hanging="1800"/>
      </w:pPr>
      <w:rPr>
        <w:rFonts w:hint="default"/>
        <w:sz w:val="32"/>
      </w:rPr>
    </w:lvl>
    <w:lvl w:ilvl="7">
      <w:start w:val="1"/>
      <w:numFmt w:val="decimal"/>
      <w:isLgl/>
      <w:lvlText w:val="%1.%2.%3.%4.%5.%6.%7.%8"/>
      <w:lvlJc w:val="left"/>
      <w:pPr>
        <w:ind w:left="1734" w:hanging="1800"/>
      </w:pPr>
      <w:rPr>
        <w:rFonts w:hint="default"/>
        <w:sz w:val="32"/>
      </w:rPr>
    </w:lvl>
    <w:lvl w:ilvl="8">
      <w:start w:val="1"/>
      <w:numFmt w:val="decimal"/>
      <w:isLgl/>
      <w:lvlText w:val="%1.%2.%3.%4.%5.%6.%7.%8.%9"/>
      <w:lvlJc w:val="left"/>
      <w:pPr>
        <w:ind w:left="2094" w:hanging="2160"/>
      </w:pPr>
      <w:rPr>
        <w:rFonts w:hint="default"/>
        <w:sz w:val="32"/>
      </w:rPr>
    </w:lvl>
  </w:abstractNum>
  <w:abstractNum w:abstractNumId="4" w15:restartNumberingAfterBreak="0">
    <w:nsid w:val="18081270"/>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22114E"/>
    <w:multiLevelType w:val="multilevel"/>
    <w:tmpl w:val="462C80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6007E0"/>
    <w:multiLevelType w:val="hybridMultilevel"/>
    <w:tmpl w:val="180CE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4E6D81"/>
    <w:multiLevelType w:val="multilevel"/>
    <w:tmpl w:val="77A6B5E6"/>
    <w:lvl w:ilvl="0">
      <w:start w:val="1"/>
      <w:numFmt w:val="lowerRoman"/>
      <w:lvlText w:val="%1."/>
      <w:lvlJc w:val="righ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EB219E2"/>
    <w:multiLevelType w:val="hybridMultilevel"/>
    <w:tmpl w:val="9DA2F9B8"/>
    <w:lvl w:ilvl="0" w:tplc="945868E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EFA5E0C"/>
    <w:multiLevelType w:val="hybridMultilevel"/>
    <w:tmpl w:val="A29A8970"/>
    <w:lvl w:ilvl="0" w:tplc="8266267A">
      <w:start w:val="4"/>
      <w:numFmt w:val="decimal"/>
      <w:lvlText w:val="%1"/>
      <w:lvlJc w:val="left"/>
      <w:pPr>
        <w:ind w:left="920" w:hanging="360"/>
      </w:pPr>
      <w:rPr>
        <w:rFonts w:hint="default"/>
      </w:rPr>
    </w:lvl>
    <w:lvl w:ilvl="1" w:tplc="08090019">
      <w:start w:val="1"/>
      <w:numFmt w:val="lowerLetter"/>
      <w:lvlText w:val="%2."/>
      <w:lvlJc w:val="left"/>
      <w:pPr>
        <w:ind w:left="1640" w:hanging="360"/>
      </w:pPr>
    </w:lvl>
    <w:lvl w:ilvl="2" w:tplc="0809001B" w:tentative="1">
      <w:start w:val="1"/>
      <w:numFmt w:val="lowerRoman"/>
      <w:lvlText w:val="%3."/>
      <w:lvlJc w:val="right"/>
      <w:pPr>
        <w:ind w:left="2360" w:hanging="180"/>
      </w:pPr>
    </w:lvl>
    <w:lvl w:ilvl="3" w:tplc="0809000F" w:tentative="1">
      <w:start w:val="1"/>
      <w:numFmt w:val="decimal"/>
      <w:lvlText w:val="%4."/>
      <w:lvlJc w:val="left"/>
      <w:pPr>
        <w:ind w:left="3080" w:hanging="360"/>
      </w:pPr>
    </w:lvl>
    <w:lvl w:ilvl="4" w:tplc="08090019" w:tentative="1">
      <w:start w:val="1"/>
      <w:numFmt w:val="lowerLetter"/>
      <w:lvlText w:val="%5."/>
      <w:lvlJc w:val="left"/>
      <w:pPr>
        <w:ind w:left="3800" w:hanging="360"/>
      </w:pPr>
    </w:lvl>
    <w:lvl w:ilvl="5" w:tplc="0809001B" w:tentative="1">
      <w:start w:val="1"/>
      <w:numFmt w:val="lowerRoman"/>
      <w:lvlText w:val="%6."/>
      <w:lvlJc w:val="right"/>
      <w:pPr>
        <w:ind w:left="4520" w:hanging="180"/>
      </w:pPr>
    </w:lvl>
    <w:lvl w:ilvl="6" w:tplc="0809000F" w:tentative="1">
      <w:start w:val="1"/>
      <w:numFmt w:val="decimal"/>
      <w:lvlText w:val="%7."/>
      <w:lvlJc w:val="left"/>
      <w:pPr>
        <w:ind w:left="5240" w:hanging="360"/>
      </w:pPr>
    </w:lvl>
    <w:lvl w:ilvl="7" w:tplc="08090019" w:tentative="1">
      <w:start w:val="1"/>
      <w:numFmt w:val="lowerLetter"/>
      <w:lvlText w:val="%8."/>
      <w:lvlJc w:val="left"/>
      <w:pPr>
        <w:ind w:left="5960" w:hanging="360"/>
      </w:pPr>
    </w:lvl>
    <w:lvl w:ilvl="8" w:tplc="0809001B" w:tentative="1">
      <w:start w:val="1"/>
      <w:numFmt w:val="lowerRoman"/>
      <w:lvlText w:val="%9."/>
      <w:lvlJc w:val="right"/>
      <w:pPr>
        <w:ind w:left="6680" w:hanging="180"/>
      </w:pPr>
    </w:lvl>
  </w:abstractNum>
  <w:abstractNum w:abstractNumId="10" w15:restartNumberingAfterBreak="0">
    <w:nsid w:val="320525D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305082B"/>
    <w:multiLevelType w:val="hybridMultilevel"/>
    <w:tmpl w:val="D62C08C8"/>
    <w:lvl w:ilvl="0" w:tplc="5EB48B12">
      <w:start w:val="1"/>
      <w:numFmt w:val="decimal"/>
      <w:lvlText w:val="%1"/>
      <w:lvlJc w:val="left"/>
      <w:pPr>
        <w:ind w:left="360" w:hanging="360"/>
      </w:pPr>
      <w:rPr>
        <w:rFonts w:asciiTheme="minorHAnsi" w:hAnsiTheme="minorHAnsi" w:cstheme="majorHAnsi" w:hint="default"/>
        <w:sz w:val="4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A057FC5"/>
    <w:multiLevelType w:val="hybridMultilevel"/>
    <w:tmpl w:val="8F34321A"/>
    <w:lvl w:ilvl="0" w:tplc="06BCA44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ED6024"/>
    <w:multiLevelType w:val="hybridMultilevel"/>
    <w:tmpl w:val="AA2624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C001CC"/>
    <w:multiLevelType w:val="hybridMultilevel"/>
    <w:tmpl w:val="4F24A9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315466"/>
    <w:multiLevelType w:val="hybridMultilevel"/>
    <w:tmpl w:val="A2F88312"/>
    <w:lvl w:ilvl="0" w:tplc="1C9C06EA">
      <w:start w:val="1"/>
      <w:numFmt w:val="decimal"/>
      <w:lvlText w:val="%1"/>
      <w:lvlJc w:val="left"/>
      <w:pPr>
        <w:ind w:left="720" w:hanging="360"/>
      </w:pPr>
      <w:rPr>
        <w:rFonts w:asciiTheme="minorHAnsi" w:hAnsiTheme="minorHAnsi" w:cstheme="majorHAnsi" w:hint="default"/>
        <w:sz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1334D3"/>
    <w:multiLevelType w:val="hybridMultilevel"/>
    <w:tmpl w:val="95E26E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890357"/>
    <w:multiLevelType w:val="multilevel"/>
    <w:tmpl w:val="8F4E3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89316B"/>
    <w:multiLevelType w:val="hybridMultilevel"/>
    <w:tmpl w:val="F9887FA8"/>
    <w:lvl w:ilvl="0" w:tplc="CFD0F55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51538C"/>
    <w:multiLevelType w:val="hybridMultilevel"/>
    <w:tmpl w:val="D89212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8512A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A1645FD"/>
    <w:multiLevelType w:val="hybridMultilevel"/>
    <w:tmpl w:val="13B434D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A39F2"/>
    <w:multiLevelType w:val="multilevel"/>
    <w:tmpl w:val="683E71CC"/>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16864D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F594909"/>
    <w:multiLevelType w:val="hybridMultilevel"/>
    <w:tmpl w:val="FF74B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9E1DD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24"/>
  </w:num>
  <w:num w:numId="3">
    <w:abstractNumId w:val="1"/>
  </w:num>
  <w:num w:numId="4">
    <w:abstractNumId w:val="13"/>
  </w:num>
  <w:num w:numId="5">
    <w:abstractNumId w:val="17"/>
  </w:num>
  <w:num w:numId="6">
    <w:abstractNumId w:val="6"/>
  </w:num>
  <w:num w:numId="7">
    <w:abstractNumId w:val="10"/>
  </w:num>
  <w:num w:numId="8">
    <w:abstractNumId w:val="23"/>
  </w:num>
  <w:num w:numId="9">
    <w:abstractNumId w:val="20"/>
  </w:num>
  <w:num w:numId="10">
    <w:abstractNumId w:val="5"/>
  </w:num>
  <w:num w:numId="11">
    <w:abstractNumId w:val="16"/>
  </w:num>
  <w:num w:numId="12">
    <w:abstractNumId w:val="3"/>
  </w:num>
  <w:num w:numId="13">
    <w:abstractNumId w:val="18"/>
  </w:num>
  <w:num w:numId="14">
    <w:abstractNumId w:val="15"/>
  </w:num>
  <w:num w:numId="15">
    <w:abstractNumId w:val="11"/>
  </w:num>
  <w:num w:numId="16">
    <w:abstractNumId w:val="2"/>
  </w:num>
  <w:num w:numId="17">
    <w:abstractNumId w:val="9"/>
  </w:num>
  <w:num w:numId="18">
    <w:abstractNumId w:val="12"/>
  </w:num>
  <w:num w:numId="19">
    <w:abstractNumId w:val="8"/>
  </w:num>
  <w:num w:numId="20">
    <w:abstractNumId w:val="0"/>
  </w:num>
  <w:num w:numId="21">
    <w:abstractNumId w:val="19"/>
  </w:num>
  <w:num w:numId="22">
    <w:abstractNumId w:val="25"/>
  </w:num>
  <w:num w:numId="23">
    <w:abstractNumId w:val="4"/>
  </w:num>
  <w:num w:numId="24">
    <w:abstractNumId w:val="7"/>
  </w:num>
  <w:num w:numId="25">
    <w:abstractNumId w:val="22"/>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814"/>
    <w:rsid w:val="0001382E"/>
    <w:rsid w:val="00053F49"/>
    <w:rsid w:val="00063061"/>
    <w:rsid w:val="00072F01"/>
    <w:rsid w:val="00095BA0"/>
    <w:rsid w:val="000A6D4E"/>
    <w:rsid w:val="000B3A51"/>
    <w:rsid w:val="000D15C1"/>
    <w:rsid w:val="000E414F"/>
    <w:rsid w:val="000F22AE"/>
    <w:rsid w:val="00103BAC"/>
    <w:rsid w:val="001219AE"/>
    <w:rsid w:val="00124966"/>
    <w:rsid w:val="001302FF"/>
    <w:rsid w:val="00141199"/>
    <w:rsid w:val="0017383F"/>
    <w:rsid w:val="0019645D"/>
    <w:rsid w:val="00197F8D"/>
    <w:rsid w:val="001A1734"/>
    <w:rsid w:val="001A55F9"/>
    <w:rsid w:val="001C7FCD"/>
    <w:rsid w:val="001E0D29"/>
    <w:rsid w:val="001E4FD1"/>
    <w:rsid w:val="00201872"/>
    <w:rsid w:val="002119A4"/>
    <w:rsid w:val="00245E67"/>
    <w:rsid w:val="00255B94"/>
    <w:rsid w:val="002609D5"/>
    <w:rsid w:val="00262EC9"/>
    <w:rsid w:val="00292C78"/>
    <w:rsid w:val="002A34D9"/>
    <w:rsid w:val="002A369B"/>
    <w:rsid w:val="002B3FC0"/>
    <w:rsid w:val="002D36D9"/>
    <w:rsid w:val="002E334F"/>
    <w:rsid w:val="002F234E"/>
    <w:rsid w:val="002F37B9"/>
    <w:rsid w:val="0030000F"/>
    <w:rsid w:val="003234F5"/>
    <w:rsid w:val="003332F6"/>
    <w:rsid w:val="003435A6"/>
    <w:rsid w:val="00343877"/>
    <w:rsid w:val="003529FA"/>
    <w:rsid w:val="00356278"/>
    <w:rsid w:val="00395198"/>
    <w:rsid w:val="003C4B90"/>
    <w:rsid w:val="003D1FE8"/>
    <w:rsid w:val="003D2EFE"/>
    <w:rsid w:val="003E2298"/>
    <w:rsid w:val="004402D0"/>
    <w:rsid w:val="004516EA"/>
    <w:rsid w:val="00466AD7"/>
    <w:rsid w:val="004E18D5"/>
    <w:rsid w:val="00544AEC"/>
    <w:rsid w:val="00560799"/>
    <w:rsid w:val="005623EE"/>
    <w:rsid w:val="00575614"/>
    <w:rsid w:val="005A096A"/>
    <w:rsid w:val="005A4AB9"/>
    <w:rsid w:val="005C38A7"/>
    <w:rsid w:val="005C5685"/>
    <w:rsid w:val="005C7BC2"/>
    <w:rsid w:val="005D0F4D"/>
    <w:rsid w:val="005E2CFF"/>
    <w:rsid w:val="00612F68"/>
    <w:rsid w:val="00627E8E"/>
    <w:rsid w:val="00657BC8"/>
    <w:rsid w:val="006618A8"/>
    <w:rsid w:val="006650B6"/>
    <w:rsid w:val="0069019A"/>
    <w:rsid w:val="006933A2"/>
    <w:rsid w:val="006A5807"/>
    <w:rsid w:val="006B10A0"/>
    <w:rsid w:val="006B3C84"/>
    <w:rsid w:val="006B584C"/>
    <w:rsid w:val="006B6F8A"/>
    <w:rsid w:val="006B797E"/>
    <w:rsid w:val="006C1F7D"/>
    <w:rsid w:val="006C54D6"/>
    <w:rsid w:val="006D07E5"/>
    <w:rsid w:val="006E1D64"/>
    <w:rsid w:val="006F4DE7"/>
    <w:rsid w:val="007146E3"/>
    <w:rsid w:val="00714EB7"/>
    <w:rsid w:val="00743A7E"/>
    <w:rsid w:val="00750413"/>
    <w:rsid w:val="00752320"/>
    <w:rsid w:val="007551FF"/>
    <w:rsid w:val="00794CBC"/>
    <w:rsid w:val="007A333C"/>
    <w:rsid w:val="007B0BA4"/>
    <w:rsid w:val="007B479C"/>
    <w:rsid w:val="007C0180"/>
    <w:rsid w:val="007C2A33"/>
    <w:rsid w:val="00823CD1"/>
    <w:rsid w:val="00826814"/>
    <w:rsid w:val="00873890"/>
    <w:rsid w:val="00886373"/>
    <w:rsid w:val="00890267"/>
    <w:rsid w:val="008B681D"/>
    <w:rsid w:val="008C02EB"/>
    <w:rsid w:val="008C2EEC"/>
    <w:rsid w:val="008D71E5"/>
    <w:rsid w:val="0090648B"/>
    <w:rsid w:val="00911C8B"/>
    <w:rsid w:val="0092119E"/>
    <w:rsid w:val="00923A05"/>
    <w:rsid w:val="009266A1"/>
    <w:rsid w:val="00930F1E"/>
    <w:rsid w:val="0094270A"/>
    <w:rsid w:val="00947AE5"/>
    <w:rsid w:val="00950079"/>
    <w:rsid w:val="009506F2"/>
    <w:rsid w:val="00953102"/>
    <w:rsid w:val="00953255"/>
    <w:rsid w:val="00962169"/>
    <w:rsid w:val="009671FB"/>
    <w:rsid w:val="009754A0"/>
    <w:rsid w:val="00976DB0"/>
    <w:rsid w:val="009A2BDC"/>
    <w:rsid w:val="009A389B"/>
    <w:rsid w:val="009B3807"/>
    <w:rsid w:val="009B6624"/>
    <w:rsid w:val="009C0DDF"/>
    <w:rsid w:val="009C595F"/>
    <w:rsid w:val="009D601A"/>
    <w:rsid w:val="009D7A99"/>
    <w:rsid w:val="009F6995"/>
    <w:rsid w:val="00A00B6B"/>
    <w:rsid w:val="00A10A0D"/>
    <w:rsid w:val="00A15638"/>
    <w:rsid w:val="00A202C1"/>
    <w:rsid w:val="00A23C31"/>
    <w:rsid w:val="00A31931"/>
    <w:rsid w:val="00A6539D"/>
    <w:rsid w:val="00A813C2"/>
    <w:rsid w:val="00A93B17"/>
    <w:rsid w:val="00AD390A"/>
    <w:rsid w:val="00AF507B"/>
    <w:rsid w:val="00B1356E"/>
    <w:rsid w:val="00B21128"/>
    <w:rsid w:val="00B27C23"/>
    <w:rsid w:val="00B320AF"/>
    <w:rsid w:val="00B331B4"/>
    <w:rsid w:val="00B35CD4"/>
    <w:rsid w:val="00B43034"/>
    <w:rsid w:val="00B45592"/>
    <w:rsid w:val="00B50068"/>
    <w:rsid w:val="00B54278"/>
    <w:rsid w:val="00B61271"/>
    <w:rsid w:val="00B6494D"/>
    <w:rsid w:val="00BA4F50"/>
    <w:rsid w:val="00BA5231"/>
    <w:rsid w:val="00BA6E32"/>
    <w:rsid w:val="00BB617F"/>
    <w:rsid w:val="00BD5873"/>
    <w:rsid w:val="00BE1CFC"/>
    <w:rsid w:val="00BF5932"/>
    <w:rsid w:val="00C15A27"/>
    <w:rsid w:val="00C3230D"/>
    <w:rsid w:val="00C35479"/>
    <w:rsid w:val="00C36619"/>
    <w:rsid w:val="00C66556"/>
    <w:rsid w:val="00C90E33"/>
    <w:rsid w:val="00CB0F5C"/>
    <w:rsid w:val="00CC271E"/>
    <w:rsid w:val="00CC6E88"/>
    <w:rsid w:val="00CE5DE3"/>
    <w:rsid w:val="00D23A2B"/>
    <w:rsid w:val="00D469D1"/>
    <w:rsid w:val="00D6619A"/>
    <w:rsid w:val="00D7260F"/>
    <w:rsid w:val="00D82701"/>
    <w:rsid w:val="00DA67EE"/>
    <w:rsid w:val="00DB2969"/>
    <w:rsid w:val="00DB50DD"/>
    <w:rsid w:val="00DD7A38"/>
    <w:rsid w:val="00DF182E"/>
    <w:rsid w:val="00E577D5"/>
    <w:rsid w:val="00E678A3"/>
    <w:rsid w:val="00E81254"/>
    <w:rsid w:val="00E85502"/>
    <w:rsid w:val="00E93F67"/>
    <w:rsid w:val="00EA0D59"/>
    <w:rsid w:val="00EA4BFB"/>
    <w:rsid w:val="00EC0A26"/>
    <w:rsid w:val="00EC4C21"/>
    <w:rsid w:val="00ED484D"/>
    <w:rsid w:val="00EF10AF"/>
    <w:rsid w:val="00F27D72"/>
    <w:rsid w:val="00F36A2D"/>
    <w:rsid w:val="00F60DD9"/>
    <w:rsid w:val="00F7236E"/>
    <w:rsid w:val="00FE4F8F"/>
    <w:rsid w:val="00FE55D4"/>
    <w:rsid w:val="00FF7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6242C"/>
  <w15:chartTrackingRefBased/>
  <w15:docId w15:val="{C7CE74BF-C73B-5941-BDA4-123092C6A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81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234F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814"/>
    <w:pPr>
      <w:ind w:left="720"/>
      <w:contextualSpacing/>
    </w:pPr>
  </w:style>
  <w:style w:type="character" w:styleId="Hyperlink">
    <w:name w:val="Hyperlink"/>
    <w:basedOn w:val="DefaultParagraphFont"/>
    <w:uiPriority w:val="99"/>
    <w:unhideWhenUsed/>
    <w:rsid w:val="002609D5"/>
    <w:rPr>
      <w:color w:val="0563C1" w:themeColor="hyperlink"/>
      <w:u w:val="single"/>
    </w:rPr>
  </w:style>
  <w:style w:type="character" w:styleId="FollowedHyperlink">
    <w:name w:val="FollowedHyperlink"/>
    <w:basedOn w:val="DefaultParagraphFont"/>
    <w:uiPriority w:val="99"/>
    <w:semiHidden/>
    <w:unhideWhenUsed/>
    <w:rsid w:val="002609D5"/>
    <w:rPr>
      <w:color w:val="954F72" w:themeColor="followedHyperlink"/>
      <w:u w:val="single"/>
    </w:rPr>
  </w:style>
  <w:style w:type="character" w:customStyle="1" w:styleId="apple-converted-space">
    <w:name w:val="apple-converted-space"/>
    <w:basedOn w:val="DefaultParagraphFont"/>
    <w:rsid w:val="002609D5"/>
  </w:style>
  <w:style w:type="paragraph" w:styleId="Footer">
    <w:name w:val="footer"/>
    <w:basedOn w:val="Normal"/>
    <w:link w:val="FooterChar"/>
    <w:uiPriority w:val="99"/>
    <w:unhideWhenUsed/>
    <w:rsid w:val="001A55F9"/>
    <w:pPr>
      <w:tabs>
        <w:tab w:val="center" w:pos="4513"/>
        <w:tab w:val="right" w:pos="9026"/>
      </w:tabs>
    </w:pPr>
  </w:style>
  <w:style w:type="character" w:customStyle="1" w:styleId="FooterChar">
    <w:name w:val="Footer Char"/>
    <w:basedOn w:val="DefaultParagraphFont"/>
    <w:link w:val="Footer"/>
    <w:uiPriority w:val="99"/>
    <w:rsid w:val="001A55F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A55F9"/>
  </w:style>
  <w:style w:type="paragraph" w:styleId="NormalWeb">
    <w:name w:val="Normal (Web)"/>
    <w:basedOn w:val="Normal"/>
    <w:uiPriority w:val="99"/>
    <w:semiHidden/>
    <w:unhideWhenUsed/>
    <w:rsid w:val="00B27C23"/>
    <w:pPr>
      <w:spacing w:before="100" w:beforeAutospacing="1" w:after="100" w:afterAutospacing="1"/>
    </w:pPr>
  </w:style>
  <w:style w:type="character" w:styleId="BookTitle">
    <w:name w:val="Book Title"/>
    <w:basedOn w:val="DefaultParagraphFont"/>
    <w:uiPriority w:val="33"/>
    <w:qFormat/>
    <w:rsid w:val="005623EE"/>
    <w:rPr>
      <w:b/>
      <w:bCs/>
      <w:i/>
      <w:iCs/>
      <w:spacing w:val="5"/>
    </w:rPr>
  </w:style>
  <w:style w:type="character" w:customStyle="1" w:styleId="Heading1Char">
    <w:name w:val="Heading 1 Char"/>
    <w:basedOn w:val="DefaultParagraphFont"/>
    <w:link w:val="Heading1"/>
    <w:uiPriority w:val="9"/>
    <w:rsid w:val="003234F5"/>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3234F5"/>
    <w:pPr>
      <w:spacing w:before="480" w:line="276" w:lineRule="auto"/>
      <w:outlineLvl w:val="9"/>
    </w:pPr>
    <w:rPr>
      <w:b/>
      <w:bCs/>
      <w:sz w:val="28"/>
      <w:szCs w:val="28"/>
      <w:lang w:val="en-US" w:eastAsia="en-US"/>
    </w:rPr>
  </w:style>
  <w:style w:type="paragraph" w:styleId="TOC1">
    <w:name w:val="toc 1"/>
    <w:basedOn w:val="Normal"/>
    <w:next w:val="Normal"/>
    <w:autoRedefine/>
    <w:uiPriority w:val="39"/>
    <w:semiHidden/>
    <w:unhideWhenUsed/>
    <w:rsid w:val="003234F5"/>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3234F5"/>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3234F5"/>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234F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234F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234F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234F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234F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234F5"/>
    <w:pPr>
      <w:ind w:left="1920"/>
    </w:pPr>
    <w:rPr>
      <w:rFonts w:asciiTheme="minorHAnsi" w:hAnsiTheme="minorHAnsi" w:cstheme="minorHAnsi"/>
      <w:sz w:val="20"/>
      <w:szCs w:val="20"/>
    </w:rPr>
  </w:style>
  <w:style w:type="paragraph" w:styleId="Header">
    <w:name w:val="header"/>
    <w:basedOn w:val="Normal"/>
    <w:link w:val="HeaderChar"/>
    <w:uiPriority w:val="99"/>
    <w:unhideWhenUsed/>
    <w:rsid w:val="00953255"/>
    <w:pPr>
      <w:tabs>
        <w:tab w:val="center" w:pos="4513"/>
        <w:tab w:val="right" w:pos="9026"/>
      </w:tabs>
    </w:pPr>
  </w:style>
  <w:style w:type="character" w:customStyle="1" w:styleId="HeaderChar">
    <w:name w:val="Header Char"/>
    <w:basedOn w:val="DefaultParagraphFont"/>
    <w:link w:val="Header"/>
    <w:uiPriority w:val="99"/>
    <w:rsid w:val="00953255"/>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71958">
      <w:bodyDiv w:val="1"/>
      <w:marLeft w:val="0"/>
      <w:marRight w:val="0"/>
      <w:marTop w:val="0"/>
      <w:marBottom w:val="0"/>
      <w:divBdr>
        <w:top w:val="none" w:sz="0" w:space="0" w:color="auto"/>
        <w:left w:val="none" w:sz="0" w:space="0" w:color="auto"/>
        <w:bottom w:val="none" w:sz="0" w:space="0" w:color="auto"/>
        <w:right w:val="none" w:sz="0" w:space="0" w:color="auto"/>
      </w:divBdr>
    </w:div>
    <w:div w:id="1683969666">
      <w:bodyDiv w:val="1"/>
      <w:marLeft w:val="0"/>
      <w:marRight w:val="0"/>
      <w:marTop w:val="0"/>
      <w:marBottom w:val="0"/>
      <w:divBdr>
        <w:top w:val="none" w:sz="0" w:space="0" w:color="auto"/>
        <w:left w:val="none" w:sz="0" w:space="0" w:color="auto"/>
        <w:bottom w:val="none" w:sz="0" w:space="0" w:color="auto"/>
        <w:right w:val="none" w:sz="0" w:space="0" w:color="auto"/>
      </w:divBdr>
    </w:div>
    <w:div w:id="1695184975">
      <w:bodyDiv w:val="1"/>
      <w:marLeft w:val="0"/>
      <w:marRight w:val="0"/>
      <w:marTop w:val="0"/>
      <w:marBottom w:val="0"/>
      <w:divBdr>
        <w:top w:val="none" w:sz="0" w:space="0" w:color="auto"/>
        <w:left w:val="none" w:sz="0" w:space="0" w:color="auto"/>
        <w:bottom w:val="none" w:sz="0" w:space="0" w:color="auto"/>
        <w:right w:val="none" w:sz="0" w:space="0" w:color="auto"/>
      </w:divBdr>
    </w:div>
    <w:div w:id="1817599868">
      <w:bodyDiv w:val="1"/>
      <w:marLeft w:val="0"/>
      <w:marRight w:val="0"/>
      <w:marTop w:val="0"/>
      <w:marBottom w:val="0"/>
      <w:divBdr>
        <w:top w:val="none" w:sz="0" w:space="0" w:color="auto"/>
        <w:left w:val="none" w:sz="0" w:space="0" w:color="auto"/>
        <w:bottom w:val="none" w:sz="0" w:space="0" w:color="auto"/>
        <w:right w:val="none" w:sz="0" w:space="0" w:color="auto"/>
      </w:divBdr>
    </w:div>
    <w:div w:id="2083795591">
      <w:bodyDiv w:val="1"/>
      <w:marLeft w:val="0"/>
      <w:marRight w:val="0"/>
      <w:marTop w:val="0"/>
      <w:marBottom w:val="0"/>
      <w:divBdr>
        <w:top w:val="none" w:sz="0" w:space="0" w:color="auto"/>
        <w:left w:val="none" w:sz="0" w:space="0" w:color="auto"/>
        <w:bottom w:val="none" w:sz="0" w:space="0" w:color="auto"/>
        <w:right w:val="none" w:sz="0" w:space="0" w:color="auto"/>
      </w:divBdr>
    </w:div>
    <w:div w:id="210471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102/00346543029848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isegeek.com/what-are-academic-skill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7E880-E665-DC4C-B7DA-5400A2CE95D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11</Pages>
  <Words>2407</Words>
  <Characters>12111</Characters>
  <Application>Microsoft Office Word</Application>
  <DocSecurity>0</DocSecurity>
  <Lines>327</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6</cp:revision>
  <dcterms:created xsi:type="dcterms:W3CDTF">2021-12-05T23:49:00Z</dcterms:created>
  <dcterms:modified xsi:type="dcterms:W3CDTF">2021-12-06T00:34:00Z</dcterms:modified>
</cp:coreProperties>
</file>