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88E7C9" w14:textId="77777777" w:rsidR="00610F9B" w:rsidRDefault="00610F9B" w:rsidP="00610F9B">
      <w:pPr>
        <w:jc w:val="center"/>
        <w:rPr>
          <w:rFonts w:cs="Times New Roman"/>
          <w:b/>
          <w:bCs/>
          <w:szCs w:val="24"/>
          <w:u w:val="single"/>
        </w:rPr>
      </w:pPr>
    </w:p>
    <w:p w14:paraId="15310DAC" w14:textId="77777777" w:rsidR="00610F9B" w:rsidRDefault="00610F9B" w:rsidP="00610F9B">
      <w:pPr>
        <w:jc w:val="center"/>
        <w:rPr>
          <w:rFonts w:cs="Times New Roman"/>
          <w:b/>
          <w:bCs/>
          <w:szCs w:val="24"/>
          <w:u w:val="single"/>
        </w:rPr>
      </w:pPr>
    </w:p>
    <w:p w14:paraId="15E63882" w14:textId="77777777" w:rsidR="00610F9B" w:rsidRDefault="00610F9B" w:rsidP="00610F9B">
      <w:pPr>
        <w:jc w:val="center"/>
        <w:rPr>
          <w:rFonts w:cs="Times New Roman"/>
          <w:b/>
          <w:bCs/>
          <w:szCs w:val="24"/>
          <w:u w:val="single"/>
        </w:rPr>
      </w:pPr>
    </w:p>
    <w:p w14:paraId="3C128F78" w14:textId="77777777" w:rsidR="00610F9B" w:rsidRDefault="00610F9B" w:rsidP="00610F9B">
      <w:pPr>
        <w:jc w:val="center"/>
        <w:rPr>
          <w:rFonts w:cs="Times New Roman"/>
          <w:b/>
          <w:bCs/>
          <w:szCs w:val="24"/>
          <w:u w:val="single"/>
        </w:rPr>
      </w:pPr>
    </w:p>
    <w:p w14:paraId="2F16C9EF" w14:textId="77777777" w:rsidR="00610F9B" w:rsidRDefault="00610F9B" w:rsidP="00610F9B">
      <w:pPr>
        <w:jc w:val="center"/>
        <w:rPr>
          <w:rFonts w:cs="Times New Roman"/>
          <w:b/>
          <w:bCs/>
          <w:szCs w:val="24"/>
          <w:u w:val="single"/>
        </w:rPr>
      </w:pPr>
    </w:p>
    <w:p w14:paraId="184D996A" w14:textId="77777777" w:rsidR="00610F9B" w:rsidRPr="00610F9B" w:rsidRDefault="00610F9B" w:rsidP="00610F9B">
      <w:pPr>
        <w:jc w:val="center"/>
        <w:rPr>
          <w:rFonts w:cs="Times New Roman"/>
          <w:b/>
          <w:bCs/>
          <w:szCs w:val="24"/>
          <w:u w:val="single"/>
        </w:rPr>
      </w:pPr>
    </w:p>
    <w:p w14:paraId="740324D6" w14:textId="256B3906" w:rsidR="00610F9B" w:rsidRPr="00610F9B" w:rsidRDefault="00296247" w:rsidP="00610F9B">
      <w:pPr>
        <w:jc w:val="center"/>
        <w:rPr>
          <w:rFonts w:cs="Times New Roman"/>
          <w:b/>
          <w:bCs/>
          <w:u w:val="single"/>
        </w:rPr>
      </w:pPr>
      <w:r>
        <w:rPr>
          <w:rFonts w:cs="Times New Roman"/>
          <w:b/>
          <w:bCs/>
          <w:u w:val="single"/>
        </w:rPr>
        <w:t xml:space="preserve">Reflection - </w:t>
      </w:r>
      <w:r w:rsidR="00B313E9" w:rsidRPr="00610F9B">
        <w:rPr>
          <w:rFonts w:cs="Times New Roman"/>
          <w:b/>
          <w:bCs/>
          <w:u w:val="single"/>
        </w:rPr>
        <w:t>Learning in The Digital Era</w:t>
      </w:r>
    </w:p>
    <w:p w14:paraId="6E836DB2" w14:textId="15908F91" w:rsidR="00610F9B" w:rsidRDefault="002773AD" w:rsidP="00610F9B">
      <w:pPr>
        <w:jc w:val="center"/>
        <w:rPr>
          <w:rFonts w:cs="Times New Roman"/>
          <w:i/>
          <w:iCs/>
        </w:rPr>
      </w:pPr>
      <w:r w:rsidRPr="002773AD">
        <w:rPr>
          <w:rFonts w:cs="Times New Roman"/>
          <w:i/>
          <w:iCs/>
        </w:rPr>
        <w:t>Student Name: Rodica Dobre/1920091</w:t>
      </w:r>
    </w:p>
    <w:p w14:paraId="5C188681" w14:textId="77777777" w:rsidR="00822AF0" w:rsidRDefault="00822AF0" w:rsidP="00610F9B">
      <w:pPr>
        <w:jc w:val="center"/>
        <w:rPr>
          <w:rFonts w:cs="Times New Roman"/>
          <w:i/>
          <w:iCs/>
        </w:rPr>
      </w:pPr>
    </w:p>
    <w:p w14:paraId="240C1256" w14:textId="35152F3D" w:rsidR="00610F9B" w:rsidRPr="00296247" w:rsidRDefault="00B313E9" w:rsidP="00296247">
      <w:pPr>
        <w:suppressAutoHyphens w:val="0"/>
        <w:spacing w:line="276" w:lineRule="auto"/>
        <w:jc w:val="left"/>
        <w:rPr>
          <w:rFonts w:cs="Times New Roman"/>
          <w:b/>
          <w:bCs/>
          <w:i/>
          <w:iCs/>
        </w:rPr>
      </w:pPr>
      <w:bookmarkStart w:id="0" w:name="_Toc119942012"/>
      <w:r w:rsidRPr="00296247">
        <w:rPr>
          <w:b/>
          <w:bCs/>
        </w:rPr>
        <w:t>Introduction</w:t>
      </w:r>
      <w:bookmarkEnd w:id="0"/>
    </w:p>
    <w:p w14:paraId="7E283326" w14:textId="1F318225" w:rsidR="009F0F3F" w:rsidRDefault="00B313E9" w:rsidP="009F0F3F">
      <w:r>
        <w:t>I</w:t>
      </w:r>
      <w:r>
        <w:t xml:space="preserve">n time management there is organization and planning. You end up working smarter and not harder with tight times and high pressures. There is a plan and control on the spending of time. </w:t>
      </w:r>
      <w:r w:rsidR="0060703D">
        <w:t>Wonderful time</w:t>
      </w:r>
      <w:r>
        <w:t xml:space="preserve"> management has shorter periods, stress is lower, and l</w:t>
      </w:r>
      <w:r>
        <w:t>eads to career success. It is important to manage time. Good time management makes you efficient, productive with less stress, and more success</w:t>
      </w:r>
      <w:r w:rsidR="007D16C2">
        <w:t>ful</w:t>
      </w:r>
      <w:r>
        <w:t xml:space="preserve"> in life. Time can be managed beneficially in the following ways:</w:t>
      </w:r>
    </w:p>
    <w:p w14:paraId="673F24B3" w14:textId="77777777" w:rsidR="00314ACE" w:rsidRDefault="00B313E9" w:rsidP="00314ACE">
      <w:pPr>
        <w:pStyle w:val="ListParagraph"/>
        <w:numPr>
          <w:ilvl w:val="0"/>
          <w:numId w:val="3"/>
        </w:numPr>
      </w:pPr>
      <w:r>
        <w:t xml:space="preserve">Reduction of anxiety is a tangible process. </w:t>
      </w:r>
      <w:r>
        <w:t xml:space="preserve">There is avoidance of stress and worry about getting things done. </w:t>
      </w:r>
    </w:p>
    <w:p w14:paraId="7C6FD671" w14:textId="77777777" w:rsidR="007D16C2" w:rsidRDefault="00B313E9" w:rsidP="00314ACE">
      <w:pPr>
        <w:pStyle w:val="ListParagraph"/>
        <w:numPr>
          <w:ilvl w:val="0"/>
          <w:numId w:val="3"/>
        </w:numPr>
      </w:pPr>
      <w:r>
        <w:t>More time can be had with management. Effective time management leads to hobbies and other pursuits.</w:t>
      </w:r>
    </w:p>
    <w:p w14:paraId="6982B112" w14:textId="77777777" w:rsidR="007D16C2" w:rsidRDefault="00B313E9" w:rsidP="00314ACE">
      <w:pPr>
        <w:pStyle w:val="ListParagraph"/>
        <w:numPr>
          <w:ilvl w:val="0"/>
          <w:numId w:val="3"/>
        </w:numPr>
      </w:pPr>
      <w:r>
        <w:t>More opportunities can be had without wasting on trivial activities. There is priority a</w:t>
      </w:r>
      <w:r>
        <w:t>nd scheduling of work.</w:t>
      </w:r>
    </w:p>
    <w:p w14:paraId="55D001D7" w14:textId="0899450C" w:rsidR="007D16C2" w:rsidRDefault="00B313E9" w:rsidP="00314ACE">
      <w:pPr>
        <w:pStyle w:val="ListParagraph"/>
        <w:numPr>
          <w:ilvl w:val="0"/>
          <w:numId w:val="3"/>
        </w:numPr>
      </w:pPr>
      <w:r>
        <w:t>Goals and objectives can be managed in a shorter length of time</w:t>
      </w:r>
      <w:r w:rsidR="0060703D">
        <w:t xml:space="preserve">. </w:t>
      </w:r>
    </w:p>
    <w:p w14:paraId="27E36A13" w14:textId="488A9F64" w:rsidR="00314ACE" w:rsidRPr="009F0F3F" w:rsidRDefault="00B313E9" w:rsidP="007D16C2">
      <w:r>
        <w:t>Time can be managed wisely with the setting of goals</w:t>
      </w:r>
      <w:r w:rsidR="00AA17A4">
        <w:t>, wise prioritizing, setting a limit, taking a break, organization, and removal of non-essential activities</w:t>
      </w:r>
      <w:r w:rsidR="0060703D">
        <w:t xml:space="preserve">. </w:t>
      </w:r>
    </w:p>
    <w:p w14:paraId="5A6933FE" w14:textId="77777777" w:rsidR="00F32EF3" w:rsidRDefault="00B313E9" w:rsidP="00F32EF3">
      <w:pPr>
        <w:pStyle w:val="Heading1"/>
        <w:numPr>
          <w:ilvl w:val="0"/>
          <w:numId w:val="2"/>
        </w:numPr>
      </w:pPr>
      <w:bookmarkStart w:id="1" w:name="_Toc119942013"/>
      <w:r>
        <w:t>Descr</w:t>
      </w:r>
      <w:r>
        <w:t>iption</w:t>
      </w:r>
      <w:bookmarkEnd w:id="1"/>
      <w:r w:rsidR="00491C17">
        <w:t xml:space="preserve"> </w:t>
      </w:r>
    </w:p>
    <w:p w14:paraId="10FC6FFE" w14:textId="77777777" w:rsidR="00596EB6" w:rsidRDefault="00B313E9" w:rsidP="00FE6119">
      <w:pPr>
        <w:pStyle w:val="ListParagraph"/>
        <w:numPr>
          <w:ilvl w:val="0"/>
          <w:numId w:val="5"/>
        </w:numPr>
      </w:pPr>
      <w:r>
        <w:t>Learning how to manage time is a challenge I have dealt with in recent times quite often. I have had ample motivation. There has been procrastination but there has been motivation too. There is a trick in time management. There is complexity in tim</w:t>
      </w:r>
      <w:r>
        <w:t xml:space="preserve">e management which has eluded me far too often. Time management speaks to my values. I have said yes to certain categories of work and no to others with constant work. </w:t>
      </w:r>
    </w:p>
    <w:p w14:paraId="3F611926" w14:textId="77777777" w:rsidR="00697DD6" w:rsidRDefault="00B313E9" w:rsidP="00FE6119">
      <w:pPr>
        <w:pStyle w:val="ListParagraph"/>
        <w:numPr>
          <w:ilvl w:val="0"/>
          <w:numId w:val="5"/>
        </w:numPr>
      </w:pPr>
      <w:r>
        <w:t>I have realized I cannot do everything hence I take pleasure in doing a small number of</w:t>
      </w:r>
      <w:r>
        <w:t xml:space="preserve"> things. This is one of the toughest time management lessons I have learned. I have evaluated opportunities as being the best fit for my skills. </w:t>
      </w:r>
    </w:p>
    <w:p w14:paraId="0B0E9149" w14:textId="241AF82D" w:rsidR="00A54EAB" w:rsidRPr="00BE42A2" w:rsidRDefault="00B313E9" w:rsidP="00BE42A2">
      <w:pPr>
        <w:pStyle w:val="ListParagraph"/>
        <w:numPr>
          <w:ilvl w:val="0"/>
          <w:numId w:val="5"/>
        </w:numPr>
        <w:rPr>
          <w:rFonts w:cs="Times New Roman"/>
          <w:color w:val="222222"/>
          <w:szCs w:val="24"/>
          <w:shd w:val="clear" w:color="auto" w:fill="FFFFFF"/>
        </w:rPr>
      </w:pPr>
      <w:r>
        <w:t>Lessons on time management have been important. Time is irreplaceable and much easier to spend. The value of t</w:t>
      </w:r>
      <w:r>
        <w:t xml:space="preserve">ime can drop significantly with self-employment. In the building of business, this slope can be slippery. I have tried to establish businesses with tight money and found out that </w:t>
      </w:r>
      <w:r w:rsidR="0060703D">
        <w:t>if</w:t>
      </w:r>
      <w:r>
        <w:t xml:space="preserve"> something does not cost me money it costs me time</w:t>
      </w:r>
      <w:r w:rsidR="00BE42A2">
        <w:t xml:space="preserve"> </w:t>
      </w:r>
      <w:r w:rsidR="00BE42A2" w:rsidRPr="00BE42A2">
        <w:rPr>
          <w:rFonts w:cs="Times New Roman"/>
          <w:color w:val="222222"/>
          <w:szCs w:val="24"/>
          <w:shd w:val="clear" w:color="auto" w:fill="FFFFFF"/>
        </w:rPr>
        <w:t>(Kharadze et.al, 2022)</w:t>
      </w:r>
      <w:r>
        <w:t>.</w:t>
      </w:r>
    </w:p>
    <w:p w14:paraId="48E86620" w14:textId="672179A0" w:rsidR="007B4A15" w:rsidRDefault="00B313E9" w:rsidP="00FE6119">
      <w:pPr>
        <w:pStyle w:val="ListParagraph"/>
        <w:numPr>
          <w:ilvl w:val="0"/>
          <w:numId w:val="5"/>
        </w:numPr>
      </w:pPr>
      <w:r>
        <w:t xml:space="preserve">I have set out boundaries and protected my time. I have turned down people who wanted favors from me and it has been a learning experience on how to conserve time. I have come to recently realize how valuable my time </w:t>
      </w:r>
      <w:r w:rsidR="0060703D">
        <w:t>is,</w:t>
      </w:r>
      <w:r>
        <w:t xml:space="preserve"> and it has helped me with the turni</w:t>
      </w:r>
      <w:r>
        <w:t>ng down of requests.</w:t>
      </w:r>
    </w:p>
    <w:p w14:paraId="16A2B3D7" w14:textId="09B30DA7" w:rsidR="00911692" w:rsidRDefault="00B313E9" w:rsidP="00911692">
      <w:pPr>
        <w:pStyle w:val="ListParagraph"/>
        <w:numPr>
          <w:ilvl w:val="0"/>
          <w:numId w:val="5"/>
        </w:numPr>
      </w:pPr>
      <w:r>
        <w:t xml:space="preserve">I have learned to say no to certain requests. </w:t>
      </w:r>
      <w:r w:rsidR="0060703D">
        <w:t>Sure,</w:t>
      </w:r>
      <w:r>
        <w:t xml:space="preserve"> it can be tough and there is an element of non-comfort in it but at least I can safeguard my precious time with it. </w:t>
      </w:r>
      <w:r w:rsidR="0023135B">
        <w:t>There is a need to set boundaries about technology too. Immediate responses have become a thing of the present. It is great time management to work only when so required about technology. There is a lot of change in expectations. I have set limits to my phone use; be it checking notifications or answering text messages. I have embraced a do not disturb mode. I set do not disturb to my phone an hour before going to bed.</w:t>
      </w:r>
    </w:p>
    <w:p w14:paraId="7ADA0D41" w14:textId="77777777" w:rsidR="00911692" w:rsidRDefault="00B313E9" w:rsidP="00911692">
      <w:pPr>
        <w:pStyle w:val="ListParagraph"/>
      </w:pPr>
      <w:r>
        <w:t xml:space="preserve"> </w:t>
      </w:r>
    </w:p>
    <w:p w14:paraId="1A3B61C3" w14:textId="77777777" w:rsidR="00F32EF3" w:rsidRDefault="00B313E9" w:rsidP="00F32EF3">
      <w:pPr>
        <w:pStyle w:val="ListParagraph"/>
        <w:numPr>
          <w:ilvl w:val="0"/>
          <w:numId w:val="2"/>
        </w:numPr>
      </w:pPr>
      <w:bookmarkStart w:id="2" w:name="_Toc119942014"/>
      <w:r w:rsidRPr="00911692">
        <w:rPr>
          <w:rStyle w:val="Heading1Char"/>
        </w:rPr>
        <w:t>Feelings</w:t>
      </w:r>
      <w:bookmarkEnd w:id="2"/>
      <w:r w:rsidR="00170263" w:rsidRPr="00911692">
        <w:rPr>
          <w:rStyle w:val="Heading1Char"/>
        </w:rPr>
        <w:t xml:space="preserve"> </w:t>
      </w:r>
    </w:p>
    <w:p w14:paraId="73224616" w14:textId="3F91CC9C" w:rsidR="00911692" w:rsidRPr="00BE42A2" w:rsidRDefault="00B313E9" w:rsidP="00BE42A2">
      <w:pPr>
        <w:rPr>
          <w:rFonts w:cs="Times New Roman"/>
          <w:color w:val="222222"/>
          <w:szCs w:val="24"/>
          <w:shd w:val="clear" w:color="auto" w:fill="FFFFFF"/>
        </w:rPr>
      </w:pPr>
      <w:r>
        <w:t xml:space="preserve">At the time of time management, I felt less stressed out. My stress levels went down. I scheduled smaller parts of my day with more time to </w:t>
      </w:r>
      <w:r>
        <w:t xml:space="preserve">deal with issues. With projects taking longer than expected I could schedule more time. I had confidence I could finish the work in time. I was calm because I felt less overwhelmed by the utility of tools and planning techniques. </w:t>
      </w:r>
      <w:r w:rsidR="0060703D">
        <w:t>I</w:t>
      </w:r>
      <w:r>
        <w:t xml:space="preserve"> am better equipped to fi</w:t>
      </w:r>
      <w:r>
        <w:t xml:space="preserve">nish tasks in a quick manner. Tasks were completed in less </w:t>
      </w:r>
      <w:r w:rsidR="0060703D">
        <w:t>time,</w:t>
      </w:r>
      <w:r>
        <w:t xml:space="preserve"> and I did not have to stress about deadlines. My work was better planned with software and to-dos. I had a feeling that I could use more energy in my free time. Time management allowed me the</w:t>
      </w:r>
      <w:r>
        <w:t xml:space="preserve"> completion of tasks</w:t>
      </w:r>
      <w:r w:rsidR="00BE42A2">
        <w:t xml:space="preserve"> </w:t>
      </w:r>
      <w:r w:rsidR="00BE42A2">
        <w:rPr>
          <w:rFonts w:cs="Times New Roman"/>
          <w:color w:val="222222"/>
          <w:szCs w:val="24"/>
          <w:shd w:val="clear" w:color="auto" w:fill="FFFFFF"/>
        </w:rPr>
        <w:t xml:space="preserve">(Griffin, </w:t>
      </w:r>
      <w:r w:rsidR="00BE42A2" w:rsidRPr="00BE42A2">
        <w:rPr>
          <w:rFonts w:cs="Times New Roman"/>
          <w:color w:val="222222"/>
          <w:szCs w:val="24"/>
          <w:shd w:val="clear" w:color="auto" w:fill="FFFFFF"/>
        </w:rPr>
        <w:t>2021</w:t>
      </w:r>
      <w:r w:rsidR="00BE42A2">
        <w:rPr>
          <w:rFonts w:cs="Times New Roman"/>
          <w:color w:val="222222"/>
          <w:szCs w:val="24"/>
          <w:shd w:val="clear" w:color="auto" w:fill="FFFFFF"/>
        </w:rPr>
        <w:t>)</w:t>
      </w:r>
      <w:r>
        <w:t xml:space="preserve">. I </w:t>
      </w:r>
      <w:r w:rsidR="0060703D">
        <w:t>wanted to spend</w:t>
      </w:r>
      <w:r>
        <w:t xml:space="preserve"> less time worrying and more time doing stuff. I was able to save energy for when I was free</w:t>
      </w:r>
      <w:r w:rsidR="0060703D">
        <w:t xml:space="preserve">. </w:t>
      </w:r>
      <w:r>
        <w:t xml:space="preserve">Time management can be utilized for spending time in deciding. </w:t>
      </w:r>
      <w:r w:rsidR="0060703D">
        <w:t>I</w:t>
      </w:r>
      <w:r>
        <w:t xml:space="preserve"> was able to decide what steps were require</w:t>
      </w:r>
      <w:r>
        <w:t xml:space="preserve">d though there was not complete clarity to such decisions. As objectives are pre-planned </w:t>
      </w:r>
      <w:r w:rsidR="0060703D">
        <w:t>hence,</w:t>
      </w:r>
      <w:r>
        <w:t xml:space="preserve"> I </w:t>
      </w:r>
      <w:r w:rsidR="0060703D">
        <w:t>do not</w:t>
      </w:r>
      <w:r>
        <w:t xml:space="preserve"> have to devote time to waste. I spend less time wondering and more time working</w:t>
      </w:r>
      <w:r w:rsidR="0060703D">
        <w:t xml:space="preserve">. </w:t>
      </w:r>
    </w:p>
    <w:p w14:paraId="04E7A871" w14:textId="77777777" w:rsidR="00F32EF3" w:rsidRDefault="00B313E9" w:rsidP="00911692">
      <w:pPr>
        <w:pStyle w:val="ListParagraph"/>
        <w:numPr>
          <w:ilvl w:val="0"/>
          <w:numId w:val="2"/>
        </w:numPr>
      </w:pPr>
      <w:bookmarkStart w:id="3" w:name="_Toc119942015"/>
      <w:r w:rsidRPr="00911692">
        <w:rPr>
          <w:rStyle w:val="Heading1Char"/>
        </w:rPr>
        <w:t>Evaluation</w:t>
      </w:r>
      <w:bookmarkEnd w:id="3"/>
      <w:r w:rsidR="007603CA">
        <w:t xml:space="preserve"> </w:t>
      </w:r>
    </w:p>
    <w:p w14:paraId="4635A0A3" w14:textId="52A5EC2C" w:rsidR="00F1162E" w:rsidRPr="00BE42A2" w:rsidRDefault="00B313E9" w:rsidP="00BE42A2">
      <w:pPr>
        <w:rPr>
          <w:rFonts w:cs="Times New Roman"/>
          <w:color w:val="222222"/>
          <w:szCs w:val="24"/>
          <w:shd w:val="clear" w:color="auto" w:fill="FFFFFF"/>
        </w:rPr>
      </w:pPr>
      <w:r>
        <w:t xml:space="preserve">A positive reputation works best when people can rely on </w:t>
      </w:r>
      <w:r>
        <w:t>me. They might hold a higher regard for me. Procrastination takes confidence in accomplishment. I could feel a positive reputation I was garnering among my peers. I had more satisfaction with my work and tasks and more responsibility was accorded to me. My</w:t>
      </w:r>
      <w:r>
        <w:t xml:space="preserve"> focus had improved too. I was not juggling a lot of responsibilities at once. My daily tasks were scheduled in the right environment which allowed me better productivity. My focus also improved. I used to struggle with making split-second decisions. This </w:t>
      </w:r>
      <w:r>
        <w:t xml:space="preserve">is an important aspect. Planning takes more quick decisions. I was able to identify priorities and </w:t>
      </w:r>
      <w:proofErr w:type="gramStart"/>
      <w:r>
        <w:t>take action</w:t>
      </w:r>
      <w:proofErr w:type="gramEnd"/>
      <w:r>
        <w:t xml:space="preserve"> based on those decisions</w:t>
      </w:r>
      <w:r w:rsidR="0060703D">
        <w:t xml:space="preserve">. </w:t>
      </w:r>
      <w:r>
        <w:t>I set goals for myself. At first, I used to get overwhelmed with all the work. I started with small goals and fulfillin</w:t>
      </w:r>
      <w:r>
        <w:t xml:space="preserve">g them. Goals can be broken into small tasks </w:t>
      </w:r>
      <w:r w:rsidR="00E90831">
        <w:t xml:space="preserve">and then I started gradually moving towards larger and more complex goals. This strategy made things </w:t>
      </w:r>
      <w:r w:rsidR="0060703D">
        <w:t>easier</w:t>
      </w:r>
      <w:r w:rsidR="00E90831">
        <w:t xml:space="preserve"> for me. </w:t>
      </w:r>
      <w:r w:rsidR="009D6054">
        <w:t xml:space="preserve">I had to spend time improving my work. All aspect of a task </w:t>
      </w:r>
      <w:r w:rsidR="00D30060">
        <w:t>was</w:t>
      </w:r>
      <w:r w:rsidR="009D6054">
        <w:t xml:space="preserve"> contributed by </w:t>
      </w:r>
      <w:r w:rsidR="0060703D">
        <w:t>me,</w:t>
      </w:r>
      <w:r w:rsidR="009D6054">
        <w:t xml:space="preserve"> and I made sure I had a full understanding of all aspects. I did not have to redo any task. </w:t>
      </w:r>
      <w:r w:rsidR="00D30060">
        <w:t xml:space="preserve">The management of time is a habit. There is an allotment of tasks </w:t>
      </w:r>
      <w:r w:rsidR="00352DB8">
        <w:t>which gave me time to consider all aspects of the work and helped me complete it in time. I did it right the first time which prevented me from redoing a task. There is room for improvement for everyone and honestly speaking the processes did help me manage my time better</w:t>
      </w:r>
      <w:r w:rsidR="00BE42A2">
        <w:t xml:space="preserve"> </w:t>
      </w:r>
      <w:r w:rsidR="00BE42A2">
        <w:rPr>
          <w:rFonts w:cs="Times New Roman"/>
          <w:color w:val="222222"/>
          <w:szCs w:val="24"/>
          <w:shd w:val="clear" w:color="auto" w:fill="FFFFFF"/>
        </w:rPr>
        <w:t>(</w:t>
      </w:r>
      <w:r w:rsidR="00BE42A2" w:rsidRPr="00BE42A2">
        <w:rPr>
          <w:rFonts w:cs="Times New Roman"/>
          <w:color w:val="222222"/>
          <w:szCs w:val="24"/>
          <w:shd w:val="clear" w:color="auto" w:fill="FFFFFF"/>
        </w:rPr>
        <w:t>De Janasz</w:t>
      </w:r>
      <w:r w:rsidR="00BE42A2">
        <w:rPr>
          <w:rFonts w:cs="Times New Roman"/>
          <w:color w:val="222222"/>
          <w:szCs w:val="24"/>
          <w:shd w:val="clear" w:color="auto" w:fill="FFFFFF"/>
        </w:rPr>
        <w:t xml:space="preserve"> et.al, 2019)</w:t>
      </w:r>
      <w:r w:rsidR="00352DB8">
        <w:t xml:space="preserve">. I could take on more work. My confidence was </w:t>
      </w:r>
      <w:r w:rsidR="0060703D">
        <w:t>low but</w:t>
      </w:r>
      <w:r w:rsidR="00352DB8">
        <w:t xml:space="preserve"> practicing time management helped me boost it. I derived satisfaction from the completion of tasks there was also confidence in my abilities. I felt more fulfilled with the complete work of finishing a goal</w:t>
      </w:r>
      <w:r w:rsidR="0060703D">
        <w:t xml:space="preserve">. </w:t>
      </w:r>
    </w:p>
    <w:p w14:paraId="12605FCA" w14:textId="77777777" w:rsidR="00F32EF3" w:rsidRDefault="00B313E9" w:rsidP="0012408E">
      <w:pPr>
        <w:pStyle w:val="Heading1"/>
        <w:numPr>
          <w:ilvl w:val="0"/>
          <w:numId w:val="2"/>
        </w:numPr>
      </w:pPr>
      <w:bookmarkStart w:id="4" w:name="_Toc119942016"/>
      <w:r>
        <w:t>Analysis</w:t>
      </w:r>
      <w:bookmarkEnd w:id="4"/>
      <w:r w:rsidR="00626E1E">
        <w:t xml:space="preserve"> </w:t>
      </w:r>
    </w:p>
    <w:p w14:paraId="1647824E" w14:textId="3565DC39" w:rsidR="007F5DD6" w:rsidRPr="00BE42A2" w:rsidRDefault="00B313E9" w:rsidP="00BE42A2">
      <w:pPr>
        <w:rPr>
          <w:rFonts w:cs="Times New Roman"/>
          <w:color w:val="222222"/>
          <w:szCs w:val="24"/>
          <w:shd w:val="clear" w:color="auto" w:fill="FFFFFF"/>
        </w:rPr>
      </w:pPr>
      <w:r>
        <w:t xml:space="preserve">Lakein suggested that time management </w:t>
      </w:r>
      <w:r>
        <w:t xml:space="preserve">includes the determination of needs and setting goals. The management of time leads to the accomplishment of tasks. Britton and Tesser defined it as an intellectual productivity-maximizing task. There are also ways to the assessment of how important a set </w:t>
      </w:r>
      <w:r>
        <w:t xml:space="preserve">of activities is. A crucial element in time management is the structure of time. There can be pursuance in isolation of goal-directed activity about academic duty. Some past studies made do with </w:t>
      </w:r>
      <w:r w:rsidR="00FF43C9">
        <w:t>questionnaires</w:t>
      </w:r>
      <w:r>
        <w:t xml:space="preserve"> which included the scale of time management be</w:t>
      </w:r>
      <w:r>
        <w:t>havior, the questionnaire related to the structure of time, and the questionnaire related to the management of time</w:t>
      </w:r>
      <w:r w:rsidR="00BE42A2">
        <w:t xml:space="preserve"> </w:t>
      </w:r>
      <w:r w:rsidR="00BE42A2">
        <w:rPr>
          <w:rFonts w:cs="Times New Roman"/>
          <w:color w:val="222222"/>
          <w:szCs w:val="24"/>
          <w:shd w:val="clear" w:color="auto" w:fill="FFFFFF"/>
        </w:rPr>
        <w:t>(</w:t>
      </w:r>
      <w:r w:rsidR="0060703D">
        <w:rPr>
          <w:rFonts w:cs="Times New Roman"/>
          <w:color w:val="222222"/>
          <w:szCs w:val="24"/>
          <w:shd w:val="clear" w:color="auto" w:fill="FFFFFF"/>
        </w:rPr>
        <w:t xml:space="preserve">Dobrin, </w:t>
      </w:r>
      <w:r w:rsidR="0060703D" w:rsidRPr="00BE42A2">
        <w:rPr>
          <w:rFonts w:cs="Times New Roman"/>
          <w:color w:val="222222"/>
          <w:szCs w:val="24"/>
          <w:shd w:val="clear" w:color="auto" w:fill="FFFFFF"/>
        </w:rPr>
        <w:t>2020</w:t>
      </w:r>
      <w:r w:rsidR="00BE42A2">
        <w:rPr>
          <w:rFonts w:cs="Times New Roman"/>
          <w:color w:val="222222"/>
          <w:szCs w:val="24"/>
          <w:shd w:val="clear" w:color="auto" w:fill="FFFFFF"/>
        </w:rPr>
        <w:t>)</w:t>
      </w:r>
      <w:r>
        <w:t xml:space="preserve">. </w:t>
      </w:r>
      <w:r w:rsidR="00FF43C9">
        <w:t xml:space="preserve">This construction was done by Macan and the basis was the management of time by factor analysis. There was a correlation between the factors and other scales. The TSQ and TBMS were compared by Mudrick. There was accurate replication of TMBS on a scale that short. </w:t>
      </w:r>
      <w:r w:rsidR="00550D5F">
        <w:t xml:space="preserve">Goals and priorities were set where the routine was </w:t>
      </w:r>
      <w:r w:rsidR="0060703D">
        <w:t>structured,</w:t>
      </w:r>
      <w:r w:rsidR="00550D5F">
        <w:t xml:space="preserve"> and tasks and activities were planned. Other measures were related to the planning report. Regarding validity, there can be an improvement in time management. In the model of Macan, </w:t>
      </w:r>
      <w:r w:rsidR="003B7482">
        <w:t>there were constituents of mediation and antecedents. He listed time management behaviors into three types: goal setting and priorities, the mechanics of time management, and organizational preference</w:t>
      </w:r>
      <w:r w:rsidR="0060703D">
        <w:t xml:space="preserve">. </w:t>
      </w:r>
    </w:p>
    <w:p w14:paraId="505EAD79" w14:textId="77777777" w:rsidR="00F32EF3" w:rsidRDefault="00B313E9" w:rsidP="00F32EF3">
      <w:pPr>
        <w:pStyle w:val="Heading1"/>
        <w:numPr>
          <w:ilvl w:val="0"/>
          <w:numId w:val="2"/>
        </w:numPr>
      </w:pPr>
      <w:bookmarkStart w:id="5" w:name="_Toc119942017"/>
      <w:r>
        <w:t>Conclusion</w:t>
      </w:r>
      <w:bookmarkEnd w:id="5"/>
      <w:r w:rsidR="00DF4F57">
        <w:t xml:space="preserve"> </w:t>
      </w:r>
    </w:p>
    <w:p w14:paraId="5B31CB34" w14:textId="4B344CF2" w:rsidR="001465D4" w:rsidRPr="001465D4" w:rsidRDefault="00B313E9" w:rsidP="00BE42A2">
      <w:r>
        <w:t xml:space="preserve">The use of time gives the impression of management. There are many skeptics of the management of time </w:t>
      </w:r>
      <w:r w:rsidR="00D751BF">
        <w:t xml:space="preserve">in </w:t>
      </w:r>
      <w:r w:rsidR="0060703D">
        <w:t>practice,</w:t>
      </w:r>
      <w:r w:rsidR="00D751BF">
        <w:t xml:space="preserve"> but some demonstrations have brought in justifications of favorable effects. There was consistency in past studies with evidence of time management. Many were induced by jobs and tensions which were somatic. Job satisfaction was high when there was a perception of control of time. There was mediation about time management and other variables. The results were not conclusive for the performance of the job with the management of time. There are new definitions for the management of time and directions of research from the future. More methods of analysis are required in future research. It might lead to the clarification of perception effects and performance</w:t>
      </w:r>
      <w:r w:rsidR="00BE42A2">
        <w:t xml:space="preserve"> (Ho, </w:t>
      </w:r>
      <w:r w:rsidR="00BE42A2" w:rsidRPr="00BE42A2">
        <w:rPr>
          <w:rFonts w:cs="Times New Roman"/>
          <w:szCs w:val="24"/>
        </w:rPr>
        <w:t>2013)</w:t>
      </w:r>
      <w:r w:rsidR="00D751BF">
        <w:t xml:space="preserve">. From a practical perspective, </w:t>
      </w:r>
      <w:r w:rsidR="00DF4F57">
        <w:t>there is an identification of reviews of time assessment. Other positive outcomes might be derived by the setting of goals, planning, priority, and monitoring. In the original work, these aspects were covered by McCay. Incorporation in a systematic manner might lead to improvement in management training and the development of interventions</w:t>
      </w:r>
      <w:r w:rsidR="0060703D">
        <w:t xml:space="preserve">. </w:t>
      </w:r>
    </w:p>
    <w:p w14:paraId="204D7856" w14:textId="77777777" w:rsidR="00F32EF3" w:rsidRPr="00F32EF3" w:rsidRDefault="00B313E9" w:rsidP="00F32EF3">
      <w:pPr>
        <w:pStyle w:val="ListParagraph"/>
        <w:numPr>
          <w:ilvl w:val="0"/>
          <w:numId w:val="2"/>
        </w:numPr>
      </w:pPr>
      <w:r>
        <w:rPr>
          <w:b/>
          <w:bCs/>
        </w:rPr>
        <w:t>Action Plan</w:t>
      </w:r>
      <w:r w:rsidR="00E113A2">
        <w:rPr>
          <w:b/>
          <w:bCs/>
        </w:rPr>
        <w:t xml:space="preserve"> </w:t>
      </w:r>
    </w:p>
    <w:p w14:paraId="570E4B0A" w14:textId="7CD6E764" w:rsidR="00AA654C" w:rsidRDefault="00B313E9" w:rsidP="003D3AF4">
      <w:pPr>
        <w:rPr>
          <w:rFonts w:eastAsiaTheme="majorEastAsia" w:cstheme="majorBidi"/>
          <w:b/>
          <w:bCs/>
          <w:szCs w:val="25"/>
        </w:rPr>
      </w:pPr>
      <w:r>
        <w:t xml:space="preserve">With the right time management skills, I plan to plan my activities more smoothly. There are more results in the long </w:t>
      </w:r>
      <w:r w:rsidR="0060703D">
        <w:t>run,</w:t>
      </w:r>
      <w:r>
        <w:t xml:space="preserve"> and I can ensure that my efforts would be in the right direction. I can consider goals that are both short-term </w:t>
      </w:r>
      <w:r w:rsidR="0060703D">
        <w:t>and</w:t>
      </w:r>
      <w:r>
        <w:t xml:space="preserve"> in the long range</w:t>
      </w:r>
      <w:r>
        <w:t>. Enough flexibility for obstacles and opportunities. There should be routine checking. I now know I cannot accomplish everything hence I will rank my goals according to urgency. I can accord improvement to my communication and skills of leadership. I will</w:t>
      </w:r>
      <w:r>
        <w:t xml:space="preserve"> slowly eliminate all tasks which are not necessary. There would be an analysis of routine for efficiency. I will get rid of everything that would hinder my goals. The organization takes less time than disorganization. I </w:t>
      </w:r>
      <w:r w:rsidR="0060703D">
        <w:t>must</w:t>
      </w:r>
      <w:r>
        <w:t xml:space="preserve"> avoid wasting time searching f</w:t>
      </w:r>
      <w:r>
        <w:t xml:space="preserve">or things. I keep items I frequently use near me. I try to consolidate tasks that would take me less time and stop wasting precious time. </w:t>
      </w:r>
      <w:r w:rsidR="00E113A2">
        <w:t xml:space="preserve">With efficiency in skill, time is saved. This saves time in the long run. </w:t>
      </w:r>
      <w:r>
        <w:br w:type="page"/>
      </w:r>
    </w:p>
    <w:p w14:paraId="5A61A9A1" w14:textId="77777777" w:rsidR="0012408E" w:rsidRDefault="00B313E9" w:rsidP="0012408E">
      <w:pPr>
        <w:pStyle w:val="Heading1"/>
      </w:pPr>
      <w:bookmarkStart w:id="6" w:name="_Toc119942018"/>
      <w:r>
        <w:t>Bibliography</w:t>
      </w:r>
      <w:bookmarkEnd w:id="6"/>
    </w:p>
    <w:p w14:paraId="6FB56E03" w14:textId="77777777" w:rsidR="00F81FBE" w:rsidRDefault="00B313E9" w:rsidP="00610F9B">
      <w:pPr>
        <w:suppressAutoHyphens w:val="0"/>
        <w:spacing w:line="276" w:lineRule="auto"/>
        <w:jc w:val="left"/>
        <w:rPr>
          <w:rFonts w:cs="Times New Roman"/>
          <w:color w:val="222222"/>
          <w:szCs w:val="24"/>
          <w:shd w:val="clear" w:color="auto" w:fill="FFFFFF"/>
        </w:rPr>
      </w:pPr>
      <w:r w:rsidRPr="00BE42A2">
        <w:rPr>
          <w:rFonts w:cs="Times New Roman"/>
          <w:color w:val="222222"/>
          <w:szCs w:val="24"/>
          <w:shd w:val="clear" w:color="auto" w:fill="FFFFFF"/>
        </w:rPr>
        <w:t>Kharadze, N., Gulua, E. and D</w:t>
      </w:r>
      <w:r w:rsidRPr="00BE42A2">
        <w:rPr>
          <w:rFonts w:cs="Times New Roman"/>
          <w:color w:val="222222"/>
          <w:szCs w:val="24"/>
          <w:shd w:val="clear" w:color="auto" w:fill="FFFFFF"/>
        </w:rPr>
        <w:t>avit, D., 2022. Free-time management among master’s degree students of Georgia. </w:t>
      </w:r>
      <w:r w:rsidRPr="00BE42A2">
        <w:rPr>
          <w:rFonts w:cs="Times New Roman"/>
          <w:i/>
          <w:iCs/>
          <w:color w:val="222222"/>
          <w:szCs w:val="24"/>
          <w:shd w:val="clear" w:color="auto" w:fill="FFFFFF"/>
        </w:rPr>
        <w:t>Humanities Today: Proceedings</w:t>
      </w:r>
      <w:r w:rsidRPr="00BE42A2">
        <w:rPr>
          <w:rFonts w:cs="Times New Roman"/>
          <w:color w:val="222222"/>
          <w:szCs w:val="24"/>
          <w:shd w:val="clear" w:color="auto" w:fill="FFFFFF"/>
        </w:rPr>
        <w:t>, </w:t>
      </w:r>
      <w:r w:rsidRPr="00BE42A2">
        <w:rPr>
          <w:rFonts w:cs="Times New Roman"/>
          <w:i/>
          <w:iCs/>
          <w:color w:val="222222"/>
          <w:szCs w:val="24"/>
          <w:shd w:val="clear" w:color="auto" w:fill="FFFFFF"/>
        </w:rPr>
        <w:t>1</w:t>
      </w:r>
      <w:r w:rsidRPr="00BE42A2">
        <w:rPr>
          <w:rFonts w:cs="Times New Roman"/>
          <w:color w:val="222222"/>
          <w:szCs w:val="24"/>
          <w:shd w:val="clear" w:color="auto" w:fill="FFFFFF"/>
        </w:rPr>
        <w:t>(2), pp.1-14.</w:t>
      </w:r>
    </w:p>
    <w:p w14:paraId="1E4A51D8" w14:textId="77777777" w:rsidR="00F81FBE" w:rsidRDefault="00B313E9" w:rsidP="00610F9B">
      <w:pPr>
        <w:suppressAutoHyphens w:val="0"/>
        <w:spacing w:line="276" w:lineRule="auto"/>
        <w:jc w:val="left"/>
        <w:rPr>
          <w:rFonts w:cs="Times New Roman"/>
          <w:color w:val="222222"/>
          <w:szCs w:val="24"/>
          <w:shd w:val="clear" w:color="auto" w:fill="FFFFFF"/>
        </w:rPr>
      </w:pPr>
      <w:r w:rsidRPr="00BE42A2">
        <w:rPr>
          <w:rFonts w:cs="Times New Roman"/>
          <w:color w:val="222222"/>
          <w:szCs w:val="24"/>
          <w:shd w:val="clear" w:color="auto" w:fill="FFFFFF"/>
        </w:rPr>
        <w:t>Griffin, R., 2021. </w:t>
      </w:r>
      <w:r w:rsidRPr="00BE42A2">
        <w:rPr>
          <w:rFonts w:cs="Times New Roman"/>
          <w:i/>
          <w:iCs/>
          <w:color w:val="222222"/>
          <w:szCs w:val="24"/>
          <w:shd w:val="clear" w:color="auto" w:fill="FFFFFF"/>
        </w:rPr>
        <w:t>Fundamentals of management</w:t>
      </w:r>
      <w:r w:rsidRPr="00BE42A2">
        <w:rPr>
          <w:rFonts w:cs="Times New Roman"/>
          <w:color w:val="222222"/>
          <w:szCs w:val="24"/>
          <w:shd w:val="clear" w:color="auto" w:fill="FFFFFF"/>
        </w:rPr>
        <w:t>. Cengage Learning.</w:t>
      </w:r>
    </w:p>
    <w:p w14:paraId="24327C8C" w14:textId="77777777" w:rsidR="00B732C1" w:rsidRDefault="00B313E9" w:rsidP="00610F9B">
      <w:pPr>
        <w:suppressAutoHyphens w:val="0"/>
        <w:spacing w:line="276" w:lineRule="auto"/>
        <w:jc w:val="left"/>
        <w:rPr>
          <w:rFonts w:cs="Times New Roman"/>
          <w:color w:val="222222"/>
          <w:szCs w:val="24"/>
          <w:shd w:val="clear" w:color="auto" w:fill="FFFFFF"/>
        </w:rPr>
      </w:pPr>
      <w:r w:rsidRPr="00BE42A2">
        <w:rPr>
          <w:rFonts w:cs="Times New Roman"/>
          <w:color w:val="222222"/>
          <w:szCs w:val="24"/>
          <w:shd w:val="clear" w:color="auto" w:fill="FFFFFF"/>
        </w:rPr>
        <w:t>De Janasz, S., Dowd, K. and Schneider, B., 2019. Interpersonal Sk</w:t>
      </w:r>
      <w:r w:rsidRPr="00BE42A2">
        <w:rPr>
          <w:rFonts w:cs="Times New Roman"/>
          <w:color w:val="222222"/>
          <w:szCs w:val="24"/>
          <w:shd w:val="clear" w:color="auto" w:fill="FFFFFF"/>
        </w:rPr>
        <w:t>ills in Organizations, 6e.</w:t>
      </w:r>
    </w:p>
    <w:p w14:paraId="3FE0DFBA" w14:textId="77777777" w:rsidR="00BE42A2" w:rsidRDefault="00B313E9" w:rsidP="00610F9B">
      <w:pPr>
        <w:suppressAutoHyphens w:val="0"/>
        <w:spacing w:line="276" w:lineRule="auto"/>
        <w:jc w:val="left"/>
        <w:rPr>
          <w:rFonts w:cs="Times New Roman"/>
          <w:color w:val="222222"/>
          <w:szCs w:val="24"/>
          <w:shd w:val="clear" w:color="auto" w:fill="FFFFFF"/>
        </w:rPr>
      </w:pPr>
      <w:r w:rsidRPr="00BE42A2">
        <w:rPr>
          <w:rFonts w:cs="Times New Roman"/>
          <w:color w:val="222222"/>
          <w:szCs w:val="24"/>
          <w:shd w:val="clear" w:color="auto" w:fill="FFFFFF"/>
        </w:rPr>
        <w:t>DuBrin, A.J., 2020. </w:t>
      </w:r>
      <w:r w:rsidRPr="00BE42A2">
        <w:rPr>
          <w:rFonts w:cs="Times New Roman"/>
          <w:i/>
          <w:iCs/>
          <w:color w:val="222222"/>
          <w:szCs w:val="24"/>
          <w:shd w:val="clear" w:color="auto" w:fill="FFFFFF"/>
        </w:rPr>
        <w:t>Essentials of management</w:t>
      </w:r>
      <w:r w:rsidRPr="00BE42A2">
        <w:rPr>
          <w:rFonts w:cs="Times New Roman"/>
          <w:color w:val="222222"/>
          <w:szCs w:val="24"/>
          <w:shd w:val="clear" w:color="auto" w:fill="FFFFFF"/>
        </w:rPr>
        <w:t>.</w:t>
      </w:r>
    </w:p>
    <w:p w14:paraId="30F3A662" w14:textId="77777777" w:rsidR="00BE42A2" w:rsidRDefault="00B313E9" w:rsidP="00BE42A2">
      <w:pPr>
        <w:pStyle w:val="NormalWeb"/>
      </w:pPr>
      <w:r w:rsidRPr="00BE42A2">
        <w:t>Ho, L. (2013) </w:t>
      </w:r>
      <w:r w:rsidRPr="00BE42A2">
        <w:rPr>
          <w:i/>
          <w:iCs/>
        </w:rPr>
        <w:t>15 practical ways to improve time management skills</w:t>
      </w:r>
      <w:r w:rsidRPr="00BE42A2">
        <w:t>, </w:t>
      </w:r>
      <w:r w:rsidRPr="00BE42A2">
        <w:rPr>
          <w:i/>
          <w:iCs/>
        </w:rPr>
        <w:t>Lifehack</w:t>
      </w:r>
      <w:r w:rsidRPr="00BE42A2">
        <w:t>. Available at: https://www.lifehack.org/articles/productivity/10-ways-improve-your-time-management-skills.h</w:t>
      </w:r>
      <w:r w:rsidRPr="00BE42A2">
        <w:t>tml (Accessed: November 21, 2022).</w:t>
      </w:r>
    </w:p>
    <w:p w14:paraId="0E42BFD7" w14:textId="77777777" w:rsidR="00BE42A2" w:rsidRPr="00BE42A2" w:rsidRDefault="00BE42A2" w:rsidP="00BE42A2">
      <w:pPr>
        <w:pStyle w:val="NormalWeb"/>
      </w:pPr>
    </w:p>
    <w:p w14:paraId="31C66476" w14:textId="77777777" w:rsidR="00610F9B" w:rsidRDefault="00B313E9" w:rsidP="00610F9B">
      <w:pPr>
        <w:suppressAutoHyphens w:val="0"/>
        <w:spacing w:line="276" w:lineRule="auto"/>
        <w:jc w:val="left"/>
        <w:rPr>
          <w:rFonts w:cs="Times New Roman"/>
          <w:i/>
          <w:iCs/>
        </w:rPr>
      </w:pPr>
      <w:r>
        <w:rPr>
          <w:rFonts w:cs="Times New Roman"/>
          <w:i/>
          <w:iCs/>
        </w:rPr>
        <w:br w:type="page"/>
      </w:r>
    </w:p>
    <w:p w14:paraId="2308D60A" w14:textId="77777777" w:rsidR="00D824CC" w:rsidRDefault="00D824CC"/>
    <w:sectPr w:rsidR="00D824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3A4255"/>
    <w:multiLevelType w:val="hybridMultilevel"/>
    <w:tmpl w:val="2D4E4F66"/>
    <w:lvl w:ilvl="0" w:tplc="1B9EF8D2">
      <w:start w:val="1"/>
      <w:numFmt w:val="bullet"/>
      <w:lvlText w:val=""/>
      <w:lvlJc w:val="left"/>
      <w:pPr>
        <w:ind w:left="720" w:hanging="360"/>
      </w:pPr>
      <w:rPr>
        <w:rFonts w:ascii="Symbol" w:hAnsi="Symbol" w:hint="default"/>
      </w:rPr>
    </w:lvl>
    <w:lvl w:ilvl="1" w:tplc="3D346402" w:tentative="1">
      <w:start w:val="1"/>
      <w:numFmt w:val="bullet"/>
      <w:lvlText w:val="o"/>
      <w:lvlJc w:val="left"/>
      <w:pPr>
        <w:ind w:left="1440" w:hanging="360"/>
      </w:pPr>
      <w:rPr>
        <w:rFonts w:ascii="Courier New" w:hAnsi="Courier New" w:cs="Courier New" w:hint="default"/>
      </w:rPr>
    </w:lvl>
    <w:lvl w:ilvl="2" w:tplc="FCEA4752" w:tentative="1">
      <w:start w:val="1"/>
      <w:numFmt w:val="bullet"/>
      <w:lvlText w:val=""/>
      <w:lvlJc w:val="left"/>
      <w:pPr>
        <w:ind w:left="2160" w:hanging="360"/>
      </w:pPr>
      <w:rPr>
        <w:rFonts w:ascii="Wingdings" w:hAnsi="Wingdings" w:hint="default"/>
      </w:rPr>
    </w:lvl>
    <w:lvl w:ilvl="3" w:tplc="694E31B0" w:tentative="1">
      <w:start w:val="1"/>
      <w:numFmt w:val="bullet"/>
      <w:lvlText w:val=""/>
      <w:lvlJc w:val="left"/>
      <w:pPr>
        <w:ind w:left="2880" w:hanging="360"/>
      </w:pPr>
      <w:rPr>
        <w:rFonts w:ascii="Symbol" w:hAnsi="Symbol" w:hint="default"/>
      </w:rPr>
    </w:lvl>
    <w:lvl w:ilvl="4" w:tplc="98F0A2D4" w:tentative="1">
      <w:start w:val="1"/>
      <w:numFmt w:val="bullet"/>
      <w:lvlText w:val="o"/>
      <w:lvlJc w:val="left"/>
      <w:pPr>
        <w:ind w:left="3600" w:hanging="360"/>
      </w:pPr>
      <w:rPr>
        <w:rFonts w:ascii="Courier New" w:hAnsi="Courier New" w:cs="Courier New" w:hint="default"/>
      </w:rPr>
    </w:lvl>
    <w:lvl w:ilvl="5" w:tplc="4ED82A96" w:tentative="1">
      <w:start w:val="1"/>
      <w:numFmt w:val="bullet"/>
      <w:lvlText w:val=""/>
      <w:lvlJc w:val="left"/>
      <w:pPr>
        <w:ind w:left="4320" w:hanging="360"/>
      </w:pPr>
      <w:rPr>
        <w:rFonts w:ascii="Wingdings" w:hAnsi="Wingdings" w:hint="default"/>
      </w:rPr>
    </w:lvl>
    <w:lvl w:ilvl="6" w:tplc="0126867A" w:tentative="1">
      <w:start w:val="1"/>
      <w:numFmt w:val="bullet"/>
      <w:lvlText w:val=""/>
      <w:lvlJc w:val="left"/>
      <w:pPr>
        <w:ind w:left="5040" w:hanging="360"/>
      </w:pPr>
      <w:rPr>
        <w:rFonts w:ascii="Symbol" w:hAnsi="Symbol" w:hint="default"/>
      </w:rPr>
    </w:lvl>
    <w:lvl w:ilvl="7" w:tplc="8176EBDC" w:tentative="1">
      <w:start w:val="1"/>
      <w:numFmt w:val="bullet"/>
      <w:lvlText w:val="o"/>
      <w:lvlJc w:val="left"/>
      <w:pPr>
        <w:ind w:left="5760" w:hanging="360"/>
      </w:pPr>
      <w:rPr>
        <w:rFonts w:ascii="Courier New" w:hAnsi="Courier New" w:cs="Courier New" w:hint="default"/>
      </w:rPr>
    </w:lvl>
    <w:lvl w:ilvl="8" w:tplc="00926210" w:tentative="1">
      <w:start w:val="1"/>
      <w:numFmt w:val="bullet"/>
      <w:lvlText w:val=""/>
      <w:lvlJc w:val="left"/>
      <w:pPr>
        <w:ind w:left="6480" w:hanging="360"/>
      </w:pPr>
      <w:rPr>
        <w:rFonts w:ascii="Wingdings" w:hAnsi="Wingdings" w:hint="default"/>
      </w:rPr>
    </w:lvl>
  </w:abstractNum>
  <w:abstractNum w:abstractNumId="1" w15:restartNumberingAfterBreak="0">
    <w:nsid w:val="34E57E78"/>
    <w:multiLevelType w:val="hybridMultilevel"/>
    <w:tmpl w:val="0B2AC0FC"/>
    <w:lvl w:ilvl="0" w:tplc="EFB21A14">
      <w:start w:val="1"/>
      <w:numFmt w:val="bullet"/>
      <w:lvlText w:val=""/>
      <w:lvlJc w:val="left"/>
      <w:pPr>
        <w:ind w:left="720" w:hanging="360"/>
      </w:pPr>
      <w:rPr>
        <w:rFonts w:ascii="Symbol" w:hAnsi="Symbol" w:hint="default"/>
      </w:rPr>
    </w:lvl>
    <w:lvl w:ilvl="1" w:tplc="C2DAA552" w:tentative="1">
      <w:start w:val="1"/>
      <w:numFmt w:val="bullet"/>
      <w:lvlText w:val="o"/>
      <w:lvlJc w:val="left"/>
      <w:pPr>
        <w:ind w:left="1440" w:hanging="360"/>
      </w:pPr>
      <w:rPr>
        <w:rFonts w:ascii="Courier New" w:hAnsi="Courier New" w:cs="Courier New" w:hint="default"/>
      </w:rPr>
    </w:lvl>
    <w:lvl w:ilvl="2" w:tplc="C8CE3FB2" w:tentative="1">
      <w:start w:val="1"/>
      <w:numFmt w:val="bullet"/>
      <w:lvlText w:val=""/>
      <w:lvlJc w:val="left"/>
      <w:pPr>
        <w:ind w:left="2160" w:hanging="360"/>
      </w:pPr>
      <w:rPr>
        <w:rFonts w:ascii="Wingdings" w:hAnsi="Wingdings" w:hint="default"/>
      </w:rPr>
    </w:lvl>
    <w:lvl w:ilvl="3" w:tplc="1604EFFE" w:tentative="1">
      <w:start w:val="1"/>
      <w:numFmt w:val="bullet"/>
      <w:lvlText w:val=""/>
      <w:lvlJc w:val="left"/>
      <w:pPr>
        <w:ind w:left="2880" w:hanging="360"/>
      </w:pPr>
      <w:rPr>
        <w:rFonts w:ascii="Symbol" w:hAnsi="Symbol" w:hint="default"/>
      </w:rPr>
    </w:lvl>
    <w:lvl w:ilvl="4" w:tplc="72B03CBE" w:tentative="1">
      <w:start w:val="1"/>
      <w:numFmt w:val="bullet"/>
      <w:lvlText w:val="o"/>
      <w:lvlJc w:val="left"/>
      <w:pPr>
        <w:ind w:left="3600" w:hanging="360"/>
      </w:pPr>
      <w:rPr>
        <w:rFonts w:ascii="Courier New" w:hAnsi="Courier New" w:cs="Courier New" w:hint="default"/>
      </w:rPr>
    </w:lvl>
    <w:lvl w:ilvl="5" w:tplc="D4CE9496" w:tentative="1">
      <w:start w:val="1"/>
      <w:numFmt w:val="bullet"/>
      <w:lvlText w:val=""/>
      <w:lvlJc w:val="left"/>
      <w:pPr>
        <w:ind w:left="4320" w:hanging="360"/>
      </w:pPr>
      <w:rPr>
        <w:rFonts w:ascii="Wingdings" w:hAnsi="Wingdings" w:hint="default"/>
      </w:rPr>
    </w:lvl>
    <w:lvl w:ilvl="6" w:tplc="AE986B56" w:tentative="1">
      <w:start w:val="1"/>
      <w:numFmt w:val="bullet"/>
      <w:lvlText w:val=""/>
      <w:lvlJc w:val="left"/>
      <w:pPr>
        <w:ind w:left="5040" w:hanging="360"/>
      </w:pPr>
      <w:rPr>
        <w:rFonts w:ascii="Symbol" w:hAnsi="Symbol" w:hint="default"/>
      </w:rPr>
    </w:lvl>
    <w:lvl w:ilvl="7" w:tplc="4056AE42" w:tentative="1">
      <w:start w:val="1"/>
      <w:numFmt w:val="bullet"/>
      <w:lvlText w:val="o"/>
      <w:lvlJc w:val="left"/>
      <w:pPr>
        <w:ind w:left="5760" w:hanging="360"/>
      </w:pPr>
      <w:rPr>
        <w:rFonts w:ascii="Courier New" w:hAnsi="Courier New" w:cs="Courier New" w:hint="default"/>
      </w:rPr>
    </w:lvl>
    <w:lvl w:ilvl="8" w:tplc="8BFA5F7E" w:tentative="1">
      <w:start w:val="1"/>
      <w:numFmt w:val="bullet"/>
      <w:lvlText w:val=""/>
      <w:lvlJc w:val="left"/>
      <w:pPr>
        <w:ind w:left="6480" w:hanging="360"/>
      </w:pPr>
      <w:rPr>
        <w:rFonts w:ascii="Wingdings" w:hAnsi="Wingdings" w:hint="default"/>
      </w:rPr>
    </w:lvl>
  </w:abstractNum>
  <w:abstractNum w:abstractNumId="2" w15:restartNumberingAfterBreak="0">
    <w:nsid w:val="550E3B5B"/>
    <w:multiLevelType w:val="hybridMultilevel"/>
    <w:tmpl w:val="8D4648AC"/>
    <w:lvl w:ilvl="0" w:tplc="55225392">
      <w:start w:val="1"/>
      <w:numFmt w:val="lowerLetter"/>
      <w:lvlText w:val="%1)"/>
      <w:lvlJc w:val="left"/>
      <w:pPr>
        <w:ind w:left="720" w:hanging="360"/>
      </w:pPr>
    </w:lvl>
    <w:lvl w:ilvl="1" w:tplc="6ECE43D6" w:tentative="1">
      <w:start w:val="1"/>
      <w:numFmt w:val="lowerLetter"/>
      <w:lvlText w:val="%2."/>
      <w:lvlJc w:val="left"/>
      <w:pPr>
        <w:ind w:left="1440" w:hanging="360"/>
      </w:pPr>
    </w:lvl>
    <w:lvl w:ilvl="2" w:tplc="FD6EFFA4" w:tentative="1">
      <w:start w:val="1"/>
      <w:numFmt w:val="lowerRoman"/>
      <w:lvlText w:val="%3."/>
      <w:lvlJc w:val="right"/>
      <w:pPr>
        <w:ind w:left="2160" w:hanging="180"/>
      </w:pPr>
    </w:lvl>
    <w:lvl w:ilvl="3" w:tplc="E76A6E1E" w:tentative="1">
      <w:start w:val="1"/>
      <w:numFmt w:val="decimal"/>
      <w:lvlText w:val="%4."/>
      <w:lvlJc w:val="left"/>
      <w:pPr>
        <w:ind w:left="2880" w:hanging="360"/>
      </w:pPr>
    </w:lvl>
    <w:lvl w:ilvl="4" w:tplc="1116EE30" w:tentative="1">
      <w:start w:val="1"/>
      <w:numFmt w:val="lowerLetter"/>
      <w:lvlText w:val="%5."/>
      <w:lvlJc w:val="left"/>
      <w:pPr>
        <w:ind w:left="3600" w:hanging="360"/>
      </w:pPr>
    </w:lvl>
    <w:lvl w:ilvl="5" w:tplc="32E60BC8" w:tentative="1">
      <w:start w:val="1"/>
      <w:numFmt w:val="lowerRoman"/>
      <w:lvlText w:val="%6."/>
      <w:lvlJc w:val="right"/>
      <w:pPr>
        <w:ind w:left="4320" w:hanging="180"/>
      </w:pPr>
    </w:lvl>
    <w:lvl w:ilvl="6" w:tplc="517C6F42" w:tentative="1">
      <w:start w:val="1"/>
      <w:numFmt w:val="decimal"/>
      <w:lvlText w:val="%7."/>
      <w:lvlJc w:val="left"/>
      <w:pPr>
        <w:ind w:left="5040" w:hanging="360"/>
      </w:pPr>
    </w:lvl>
    <w:lvl w:ilvl="7" w:tplc="A8429DA0" w:tentative="1">
      <w:start w:val="1"/>
      <w:numFmt w:val="lowerLetter"/>
      <w:lvlText w:val="%8."/>
      <w:lvlJc w:val="left"/>
      <w:pPr>
        <w:ind w:left="5760" w:hanging="360"/>
      </w:pPr>
    </w:lvl>
    <w:lvl w:ilvl="8" w:tplc="AFACF3F4" w:tentative="1">
      <w:start w:val="1"/>
      <w:numFmt w:val="lowerRoman"/>
      <w:lvlText w:val="%9."/>
      <w:lvlJc w:val="right"/>
      <w:pPr>
        <w:ind w:left="6480" w:hanging="180"/>
      </w:pPr>
    </w:lvl>
  </w:abstractNum>
  <w:abstractNum w:abstractNumId="3" w15:restartNumberingAfterBreak="0">
    <w:nsid w:val="7A2F2AF7"/>
    <w:multiLevelType w:val="hybridMultilevel"/>
    <w:tmpl w:val="6E52AD84"/>
    <w:lvl w:ilvl="0" w:tplc="3C5A9876">
      <w:start w:val="1"/>
      <w:numFmt w:val="decimal"/>
      <w:lvlText w:val="%1."/>
      <w:lvlJc w:val="left"/>
      <w:pPr>
        <w:ind w:left="720" w:hanging="360"/>
      </w:pPr>
    </w:lvl>
    <w:lvl w:ilvl="1" w:tplc="7632D266" w:tentative="1">
      <w:start w:val="1"/>
      <w:numFmt w:val="lowerLetter"/>
      <w:lvlText w:val="%2."/>
      <w:lvlJc w:val="left"/>
      <w:pPr>
        <w:ind w:left="1440" w:hanging="360"/>
      </w:pPr>
    </w:lvl>
    <w:lvl w:ilvl="2" w:tplc="08A61A54" w:tentative="1">
      <w:start w:val="1"/>
      <w:numFmt w:val="lowerRoman"/>
      <w:lvlText w:val="%3."/>
      <w:lvlJc w:val="right"/>
      <w:pPr>
        <w:ind w:left="2160" w:hanging="180"/>
      </w:pPr>
    </w:lvl>
    <w:lvl w:ilvl="3" w:tplc="7D942258" w:tentative="1">
      <w:start w:val="1"/>
      <w:numFmt w:val="decimal"/>
      <w:lvlText w:val="%4."/>
      <w:lvlJc w:val="left"/>
      <w:pPr>
        <w:ind w:left="2880" w:hanging="360"/>
      </w:pPr>
    </w:lvl>
    <w:lvl w:ilvl="4" w:tplc="F1725FB6" w:tentative="1">
      <w:start w:val="1"/>
      <w:numFmt w:val="lowerLetter"/>
      <w:lvlText w:val="%5."/>
      <w:lvlJc w:val="left"/>
      <w:pPr>
        <w:ind w:left="3600" w:hanging="360"/>
      </w:pPr>
    </w:lvl>
    <w:lvl w:ilvl="5" w:tplc="3B245A14" w:tentative="1">
      <w:start w:val="1"/>
      <w:numFmt w:val="lowerRoman"/>
      <w:lvlText w:val="%6."/>
      <w:lvlJc w:val="right"/>
      <w:pPr>
        <w:ind w:left="4320" w:hanging="180"/>
      </w:pPr>
    </w:lvl>
    <w:lvl w:ilvl="6" w:tplc="087605AE" w:tentative="1">
      <w:start w:val="1"/>
      <w:numFmt w:val="decimal"/>
      <w:lvlText w:val="%7."/>
      <w:lvlJc w:val="left"/>
      <w:pPr>
        <w:ind w:left="5040" w:hanging="360"/>
      </w:pPr>
    </w:lvl>
    <w:lvl w:ilvl="7" w:tplc="5574ABAC" w:tentative="1">
      <w:start w:val="1"/>
      <w:numFmt w:val="lowerLetter"/>
      <w:lvlText w:val="%8."/>
      <w:lvlJc w:val="left"/>
      <w:pPr>
        <w:ind w:left="5760" w:hanging="360"/>
      </w:pPr>
    </w:lvl>
    <w:lvl w:ilvl="8" w:tplc="772C2CF6" w:tentative="1">
      <w:start w:val="1"/>
      <w:numFmt w:val="lowerRoman"/>
      <w:lvlText w:val="%9."/>
      <w:lvlJc w:val="right"/>
      <w:pPr>
        <w:ind w:left="6480" w:hanging="180"/>
      </w:pPr>
    </w:lvl>
  </w:abstractNum>
  <w:abstractNum w:abstractNumId="4" w15:restartNumberingAfterBreak="0">
    <w:nsid w:val="7FC445A2"/>
    <w:multiLevelType w:val="hybridMultilevel"/>
    <w:tmpl w:val="5B822620"/>
    <w:lvl w:ilvl="0" w:tplc="BC5ED546">
      <w:start w:val="1"/>
      <w:numFmt w:val="decimal"/>
      <w:lvlText w:val="%1."/>
      <w:lvlJc w:val="left"/>
      <w:pPr>
        <w:ind w:left="720" w:hanging="360"/>
      </w:pPr>
      <w:rPr>
        <w:rFonts w:hint="default"/>
      </w:rPr>
    </w:lvl>
    <w:lvl w:ilvl="1" w:tplc="5F128D22" w:tentative="1">
      <w:start w:val="1"/>
      <w:numFmt w:val="lowerLetter"/>
      <w:lvlText w:val="%2."/>
      <w:lvlJc w:val="left"/>
      <w:pPr>
        <w:ind w:left="1440" w:hanging="360"/>
      </w:pPr>
    </w:lvl>
    <w:lvl w:ilvl="2" w:tplc="D52A572C" w:tentative="1">
      <w:start w:val="1"/>
      <w:numFmt w:val="lowerRoman"/>
      <w:lvlText w:val="%3."/>
      <w:lvlJc w:val="right"/>
      <w:pPr>
        <w:ind w:left="2160" w:hanging="180"/>
      </w:pPr>
    </w:lvl>
    <w:lvl w:ilvl="3" w:tplc="C0202736" w:tentative="1">
      <w:start w:val="1"/>
      <w:numFmt w:val="decimal"/>
      <w:lvlText w:val="%4."/>
      <w:lvlJc w:val="left"/>
      <w:pPr>
        <w:ind w:left="2880" w:hanging="360"/>
      </w:pPr>
    </w:lvl>
    <w:lvl w:ilvl="4" w:tplc="96B88128" w:tentative="1">
      <w:start w:val="1"/>
      <w:numFmt w:val="lowerLetter"/>
      <w:lvlText w:val="%5."/>
      <w:lvlJc w:val="left"/>
      <w:pPr>
        <w:ind w:left="3600" w:hanging="360"/>
      </w:pPr>
    </w:lvl>
    <w:lvl w:ilvl="5" w:tplc="40264888" w:tentative="1">
      <w:start w:val="1"/>
      <w:numFmt w:val="lowerRoman"/>
      <w:lvlText w:val="%6."/>
      <w:lvlJc w:val="right"/>
      <w:pPr>
        <w:ind w:left="4320" w:hanging="180"/>
      </w:pPr>
    </w:lvl>
    <w:lvl w:ilvl="6" w:tplc="19DC823A" w:tentative="1">
      <w:start w:val="1"/>
      <w:numFmt w:val="decimal"/>
      <w:lvlText w:val="%7."/>
      <w:lvlJc w:val="left"/>
      <w:pPr>
        <w:ind w:left="5040" w:hanging="360"/>
      </w:pPr>
    </w:lvl>
    <w:lvl w:ilvl="7" w:tplc="555AD7D4" w:tentative="1">
      <w:start w:val="1"/>
      <w:numFmt w:val="lowerLetter"/>
      <w:lvlText w:val="%8."/>
      <w:lvlJc w:val="left"/>
      <w:pPr>
        <w:ind w:left="5760" w:hanging="360"/>
      </w:pPr>
    </w:lvl>
    <w:lvl w:ilvl="8" w:tplc="8BD8866E" w:tentative="1">
      <w:start w:val="1"/>
      <w:numFmt w:val="lowerRoman"/>
      <w:lvlText w:val="%9."/>
      <w:lvlJc w:val="right"/>
      <w:pPr>
        <w:ind w:left="6480" w:hanging="180"/>
      </w:pPr>
    </w:lvl>
  </w:abstractNum>
  <w:num w:numId="1" w16cid:durableId="129594844">
    <w:abstractNumId w:val="4"/>
  </w:num>
  <w:num w:numId="2" w16cid:durableId="1381132188">
    <w:abstractNumId w:val="3"/>
  </w:num>
  <w:num w:numId="3" w16cid:durableId="1914200160">
    <w:abstractNumId w:val="1"/>
  </w:num>
  <w:num w:numId="4" w16cid:durableId="760446216">
    <w:abstractNumId w:val="2"/>
  </w:num>
  <w:num w:numId="5" w16cid:durableId="2666257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3931"/>
    <w:rsid w:val="00002C05"/>
    <w:rsid w:val="0010663F"/>
    <w:rsid w:val="0012408E"/>
    <w:rsid w:val="001465D4"/>
    <w:rsid w:val="00170263"/>
    <w:rsid w:val="001B7060"/>
    <w:rsid w:val="001E7A5B"/>
    <w:rsid w:val="0023135B"/>
    <w:rsid w:val="002773AD"/>
    <w:rsid w:val="00296247"/>
    <w:rsid w:val="00314ACE"/>
    <w:rsid w:val="00352DB8"/>
    <w:rsid w:val="00381780"/>
    <w:rsid w:val="003B7482"/>
    <w:rsid w:val="003C3931"/>
    <w:rsid w:val="003D3AF4"/>
    <w:rsid w:val="00491C17"/>
    <w:rsid w:val="00550D5F"/>
    <w:rsid w:val="00596EB6"/>
    <w:rsid w:val="0060703D"/>
    <w:rsid w:val="00610F9B"/>
    <w:rsid w:val="00626E1E"/>
    <w:rsid w:val="00697DD6"/>
    <w:rsid w:val="006D78A8"/>
    <w:rsid w:val="0075239B"/>
    <w:rsid w:val="007603CA"/>
    <w:rsid w:val="00795662"/>
    <w:rsid w:val="007B4A15"/>
    <w:rsid w:val="007D16C2"/>
    <w:rsid w:val="007F5DD6"/>
    <w:rsid w:val="00822AF0"/>
    <w:rsid w:val="008C0215"/>
    <w:rsid w:val="00911692"/>
    <w:rsid w:val="009D6054"/>
    <w:rsid w:val="009F0F3F"/>
    <w:rsid w:val="00A07140"/>
    <w:rsid w:val="00A54EAB"/>
    <w:rsid w:val="00A92FC4"/>
    <w:rsid w:val="00AA071F"/>
    <w:rsid w:val="00AA17A4"/>
    <w:rsid w:val="00AA654C"/>
    <w:rsid w:val="00B4101C"/>
    <w:rsid w:val="00B732C1"/>
    <w:rsid w:val="00BE42A2"/>
    <w:rsid w:val="00C27BBB"/>
    <w:rsid w:val="00CC7CA6"/>
    <w:rsid w:val="00D30060"/>
    <w:rsid w:val="00D751BF"/>
    <w:rsid w:val="00D824CC"/>
    <w:rsid w:val="00DF4F57"/>
    <w:rsid w:val="00E113A2"/>
    <w:rsid w:val="00E90831"/>
    <w:rsid w:val="00EF52BA"/>
    <w:rsid w:val="00F1162E"/>
    <w:rsid w:val="00F32EF3"/>
    <w:rsid w:val="00F7661C"/>
    <w:rsid w:val="00F81FBE"/>
    <w:rsid w:val="00FE6119"/>
    <w:rsid w:val="00FF43C9"/>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BA7B8"/>
  <w15:docId w15:val="{8EC99008-9D17-470F-9B30-243F04D399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IN" w:eastAsia="en-US"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0F9B"/>
    <w:pPr>
      <w:suppressAutoHyphens/>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22AF0"/>
    <w:pPr>
      <w:keepNext/>
      <w:keepLines/>
      <w:spacing w:before="480" w:after="0"/>
      <w:outlineLvl w:val="0"/>
    </w:pPr>
    <w:rPr>
      <w:rFonts w:eastAsiaTheme="majorEastAsia" w:cstheme="majorBidi"/>
      <w:b/>
      <w:bCs/>
      <w:szCs w:val="25"/>
    </w:rPr>
  </w:style>
  <w:style w:type="paragraph" w:styleId="Heading2">
    <w:name w:val="heading 2"/>
    <w:basedOn w:val="Normal"/>
    <w:next w:val="Normal"/>
    <w:link w:val="Heading2Char"/>
    <w:uiPriority w:val="9"/>
    <w:semiHidden/>
    <w:unhideWhenUsed/>
    <w:qFormat/>
    <w:rsid w:val="00822AF0"/>
    <w:pPr>
      <w:keepNext/>
      <w:keepLines/>
      <w:spacing w:before="200" w:after="0"/>
      <w:outlineLvl w:val="1"/>
    </w:pPr>
    <w:rPr>
      <w:rFonts w:eastAsiaTheme="majorEastAsia" w:cstheme="majorBidi"/>
      <w:b/>
      <w:bCs/>
      <w:szCs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2AF0"/>
    <w:rPr>
      <w:rFonts w:ascii="Times New Roman" w:eastAsiaTheme="majorEastAsia" w:hAnsi="Times New Roman" w:cstheme="majorBidi"/>
      <w:b/>
      <w:bCs/>
      <w:sz w:val="24"/>
      <w:szCs w:val="25"/>
    </w:rPr>
  </w:style>
  <w:style w:type="character" w:customStyle="1" w:styleId="Heading2Char">
    <w:name w:val="Heading 2 Char"/>
    <w:basedOn w:val="DefaultParagraphFont"/>
    <w:link w:val="Heading2"/>
    <w:uiPriority w:val="9"/>
    <w:semiHidden/>
    <w:rsid w:val="00822AF0"/>
    <w:rPr>
      <w:rFonts w:ascii="Times New Roman" w:eastAsiaTheme="majorEastAsia" w:hAnsi="Times New Roman" w:cstheme="majorBidi"/>
      <w:b/>
      <w:bCs/>
      <w:sz w:val="24"/>
      <w:szCs w:val="23"/>
    </w:rPr>
  </w:style>
  <w:style w:type="paragraph" w:styleId="ListParagraph">
    <w:name w:val="List Paragraph"/>
    <w:basedOn w:val="Normal"/>
    <w:uiPriority w:val="34"/>
    <w:qFormat/>
    <w:rsid w:val="0012408E"/>
    <w:pPr>
      <w:ind w:left="720"/>
      <w:contextualSpacing/>
    </w:pPr>
  </w:style>
  <w:style w:type="paragraph" w:styleId="TOCHeading">
    <w:name w:val="TOC Heading"/>
    <w:basedOn w:val="Heading1"/>
    <w:next w:val="Normal"/>
    <w:uiPriority w:val="39"/>
    <w:unhideWhenUsed/>
    <w:qFormat/>
    <w:rsid w:val="00F7661C"/>
    <w:pPr>
      <w:suppressAutoHyphens w:val="0"/>
      <w:spacing w:line="276" w:lineRule="auto"/>
      <w:jc w:val="left"/>
      <w:outlineLvl w:val="9"/>
    </w:pPr>
    <w:rPr>
      <w:rFonts w:asciiTheme="majorHAnsi" w:hAnsiTheme="majorHAnsi"/>
      <w:color w:val="365F91" w:themeColor="accent1" w:themeShade="BF"/>
      <w:sz w:val="28"/>
      <w:szCs w:val="28"/>
      <w:lang w:val="en-US" w:eastAsia="ja-JP" w:bidi="ar-SA"/>
    </w:rPr>
  </w:style>
  <w:style w:type="paragraph" w:styleId="TOC1">
    <w:name w:val="toc 1"/>
    <w:basedOn w:val="Normal"/>
    <w:next w:val="Normal"/>
    <w:autoRedefine/>
    <w:uiPriority w:val="39"/>
    <w:unhideWhenUsed/>
    <w:rsid w:val="00F7661C"/>
    <w:pPr>
      <w:spacing w:after="100"/>
    </w:pPr>
  </w:style>
  <w:style w:type="character" w:styleId="Hyperlink">
    <w:name w:val="Hyperlink"/>
    <w:basedOn w:val="DefaultParagraphFont"/>
    <w:uiPriority w:val="99"/>
    <w:unhideWhenUsed/>
    <w:rsid w:val="00F7661C"/>
    <w:rPr>
      <w:color w:val="0000FF" w:themeColor="hyperlink"/>
      <w:u w:val="single"/>
    </w:rPr>
  </w:style>
  <w:style w:type="paragraph" w:styleId="BalloonText">
    <w:name w:val="Balloon Text"/>
    <w:basedOn w:val="Normal"/>
    <w:link w:val="BalloonTextChar"/>
    <w:uiPriority w:val="99"/>
    <w:semiHidden/>
    <w:unhideWhenUsed/>
    <w:rsid w:val="00F7661C"/>
    <w:pPr>
      <w:spacing w:after="0"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F7661C"/>
    <w:rPr>
      <w:rFonts w:ascii="Tahoma" w:hAnsi="Tahoma" w:cs="Mangal"/>
      <w:sz w:val="16"/>
      <w:szCs w:val="14"/>
    </w:rPr>
  </w:style>
  <w:style w:type="paragraph" w:styleId="NormalWeb">
    <w:name w:val="Normal (Web)"/>
    <w:basedOn w:val="Normal"/>
    <w:uiPriority w:val="99"/>
    <w:unhideWhenUsed/>
    <w:rsid w:val="00BE42A2"/>
    <w:pPr>
      <w:suppressAutoHyphens w:val="0"/>
      <w:spacing w:before="100" w:beforeAutospacing="1" w:after="100" w:afterAutospacing="1" w:line="240" w:lineRule="auto"/>
      <w:jc w:val="left"/>
    </w:pPr>
    <w:rPr>
      <w:rFonts w:eastAsia="Times New Roman" w:cs="Times New Roman"/>
      <w:szCs w:val="24"/>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D4B59D-BF8A-4114-BE98-EB83B246FE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1505</Words>
  <Characters>8584</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10069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rodica dobre</cp:lastModifiedBy>
  <cp:revision>2</cp:revision>
  <dcterms:created xsi:type="dcterms:W3CDTF">2022-11-23T22:01:00Z</dcterms:created>
  <dcterms:modified xsi:type="dcterms:W3CDTF">2022-11-23T22:01:00Z</dcterms:modified>
</cp:coreProperties>
</file>