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06F" w:rsidRDefault="00CA506F" w:rsidP="00E16735">
      <w:pPr>
        <w:pStyle w:val="Title"/>
        <w:jc w:val="both"/>
        <w:rPr>
          <w:rFonts w:ascii="Times New Roman" w:hAnsi="Times New Roman" w:cs="Times New Roman"/>
          <w:sz w:val="40"/>
        </w:rPr>
      </w:pPr>
    </w:p>
    <w:p w:rsidR="00CA506F" w:rsidRDefault="00CA506F" w:rsidP="00E16735">
      <w:pPr>
        <w:pStyle w:val="Title"/>
        <w:jc w:val="both"/>
        <w:rPr>
          <w:rFonts w:ascii="Times New Roman" w:hAnsi="Times New Roman" w:cs="Times New Roman"/>
          <w:sz w:val="40"/>
        </w:rPr>
      </w:pPr>
    </w:p>
    <w:p w:rsidR="00CA506F" w:rsidRDefault="00CA506F" w:rsidP="00E16735">
      <w:pPr>
        <w:pStyle w:val="Title"/>
        <w:jc w:val="both"/>
        <w:rPr>
          <w:rFonts w:ascii="Times New Roman" w:hAnsi="Times New Roman" w:cs="Times New Roman"/>
          <w:sz w:val="40"/>
        </w:rPr>
      </w:pPr>
    </w:p>
    <w:p w:rsidR="00CA506F" w:rsidRDefault="00CA506F" w:rsidP="00E16735">
      <w:pPr>
        <w:pStyle w:val="Title"/>
        <w:jc w:val="both"/>
        <w:rPr>
          <w:rFonts w:ascii="Times New Roman" w:hAnsi="Times New Roman" w:cs="Times New Roman"/>
          <w:sz w:val="40"/>
        </w:rPr>
      </w:pPr>
    </w:p>
    <w:p w:rsidR="00CA506F" w:rsidRDefault="00CA506F" w:rsidP="00E16735">
      <w:pPr>
        <w:pStyle w:val="Title"/>
        <w:jc w:val="both"/>
        <w:rPr>
          <w:rFonts w:ascii="Times New Roman" w:hAnsi="Times New Roman" w:cs="Times New Roman"/>
          <w:sz w:val="40"/>
        </w:rPr>
      </w:pPr>
    </w:p>
    <w:p w:rsidR="00CA506F" w:rsidRDefault="00CA506F" w:rsidP="00E16735">
      <w:pPr>
        <w:pStyle w:val="Title"/>
        <w:jc w:val="both"/>
        <w:rPr>
          <w:rFonts w:ascii="Times New Roman" w:hAnsi="Times New Roman" w:cs="Times New Roman"/>
          <w:sz w:val="40"/>
        </w:rPr>
      </w:pPr>
    </w:p>
    <w:p w:rsidR="00422D9A" w:rsidRDefault="00422D9A" w:rsidP="000C52B8">
      <w:pPr>
        <w:pStyle w:val="Title"/>
        <w:jc w:val="center"/>
        <w:rPr>
          <w:rFonts w:ascii="Times New Roman" w:hAnsi="Times New Roman" w:cs="Times New Roman"/>
          <w:sz w:val="40"/>
        </w:rPr>
      </w:pPr>
    </w:p>
    <w:p w:rsidR="00422D9A" w:rsidRDefault="00422D9A" w:rsidP="000C52B8">
      <w:pPr>
        <w:pStyle w:val="Title"/>
        <w:jc w:val="center"/>
        <w:rPr>
          <w:rFonts w:ascii="Times New Roman" w:hAnsi="Times New Roman" w:cs="Times New Roman"/>
          <w:sz w:val="40"/>
        </w:rPr>
      </w:pPr>
    </w:p>
    <w:p w:rsidR="00701D3D" w:rsidRDefault="00E94147" w:rsidP="000C52B8">
      <w:pPr>
        <w:pStyle w:val="Title"/>
        <w:jc w:val="center"/>
        <w:rPr>
          <w:rFonts w:ascii="Times New Roman" w:hAnsi="Times New Roman" w:cs="Times New Roman"/>
          <w:sz w:val="40"/>
        </w:rPr>
      </w:pPr>
      <w:r w:rsidRPr="002E76EA">
        <w:rPr>
          <w:rFonts w:ascii="Times New Roman" w:hAnsi="Times New Roman" w:cs="Times New Roman"/>
          <w:sz w:val="40"/>
        </w:rPr>
        <w:t>DEVELOPING RELATIONSHIPS AND WORKPLACE ACHIEVEMENT</w:t>
      </w:r>
    </w:p>
    <w:p w:rsidR="00422D9A" w:rsidRDefault="00422D9A" w:rsidP="00422D9A"/>
    <w:p w:rsidR="00422D9A" w:rsidRPr="00422D9A" w:rsidRDefault="00422D9A" w:rsidP="00422D9A"/>
    <w:p w:rsidR="00422D9A" w:rsidRPr="00422D9A" w:rsidRDefault="00422D9A" w:rsidP="00422D9A">
      <w:pPr>
        <w:rPr>
          <w:sz w:val="28"/>
          <w:szCs w:val="28"/>
        </w:rPr>
      </w:pPr>
      <w:r w:rsidRPr="00422D9A">
        <w:rPr>
          <w:sz w:val="28"/>
          <w:szCs w:val="28"/>
        </w:rPr>
        <w:t xml:space="preserve">                 MODULE NUMBER: </w:t>
      </w:r>
      <w:bookmarkStart w:id="0" w:name="_GoBack"/>
      <w:bookmarkEnd w:id="0"/>
      <w:r w:rsidRPr="00422D9A">
        <w:rPr>
          <w:sz w:val="28"/>
          <w:szCs w:val="28"/>
        </w:rPr>
        <w:t>BMSK5002</w:t>
      </w:r>
    </w:p>
    <w:p w:rsidR="00422D9A" w:rsidRPr="00C124B2" w:rsidRDefault="00422D9A" w:rsidP="00422D9A">
      <w:pPr>
        <w:rPr>
          <w:sz w:val="28"/>
          <w:szCs w:val="28"/>
        </w:rPr>
      </w:pPr>
      <w:r>
        <w:rPr>
          <w:sz w:val="28"/>
          <w:szCs w:val="28"/>
        </w:rPr>
        <w:t xml:space="preserve">                 </w:t>
      </w:r>
      <w:r w:rsidRPr="00C124B2">
        <w:rPr>
          <w:sz w:val="28"/>
          <w:szCs w:val="28"/>
        </w:rPr>
        <w:t>STUDENT NAME: MOHAMMED SHUNA MIAH</w:t>
      </w:r>
    </w:p>
    <w:p w:rsidR="00422D9A" w:rsidRPr="00C124B2" w:rsidRDefault="00422D9A" w:rsidP="00422D9A">
      <w:pPr>
        <w:rPr>
          <w:sz w:val="28"/>
          <w:szCs w:val="28"/>
        </w:rPr>
      </w:pPr>
      <w:r w:rsidRPr="00C124B2">
        <w:rPr>
          <w:sz w:val="28"/>
          <w:szCs w:val="28"/>
        </w:rPr>
        <w:t xml:space="preserve">                 STUDENT NUMBER: 1605672</w:t>
      </w:r>
    </w:p>
    <w:p w:rsidR="00422D9A" w:rsidRPr="00C124B2" w:rsidRDefault="00422D9A" w:rsidP="00422D9A">
      <w:pPr>
        <w:rPr>
          <w:sz w:val="28"/>
          <w:szCs w:val="28"/>
        </w:rPr>
      </w:pPr>
      <w:r w:rsidRPr="00C124B2">
        <w:rPr>
          <w:sz w:val="28"/>
          <w:szCs w:val="28"/>
        </w:rPr>
        <w:t xml:space="preserve">                 MODULE CODE: BMSK5002</w:t>
      </w:r>
    </w:p>
    <w:p w:rsidR="00422D9A" w:rsidRPr="00C124B2" w:rsidRDefault="00422D9A" w:rsidP="00422D9A">
      <w:pPr>
        <w:rPr>
          <w:sz w:val="28"/>
          <w:szCs w:val="28"/>
        </w:rPr>
      </w:pPr>
      <w:r w:rsidRPr="00C124B2">
        <w:rPr>
          <w:sz w:val="28"/>
          <w:szCs w:val="28"/>
        </w:rPr>
        <w:t xml:space="preserve">                 LECTURER: </w:t>
      </w:r>
      <w:r w:rsidR="00423A72">
        <w:rPr>
          <w:sz w:val="28"/>
          <w:szCs w:val="28"/>
        </w:rPr>
        <w:t>ZEE ZOOK</w:t>
      </w:r>
    </w:p>
    <w:p w:rsidR="00422D9A" w:rsidRPr="00C124B2" w:rsidRDefault="00422D9A" w:rsidP="00422D9A">
      <w:pPr>
        <w:rPr>
          <w:sz w:val="28"/>
          <w:szCs w:val="28"/>
        </w:rPr>
      </w:pPr>
      <w:r w:rsidRPr="00C124B2">
        <w:rPr>
          <w:sz w:val="28"/>
          <w:szCs w:val="28"/>
        </w:rPr>
        <w:t xml:space="preserve">                 WORD COUNT:</w:t>
      </w:r>
      <w:r>
        <w:rPr>
          <w:sz w:val="28"/>
          <w:szCs w:val="28"/>
        </w:rPr>
        <w:t xml:space="preserve"> 4458</w:t>
      </w:r>
    </w:p>
    <w:p w:rsidR="00422D9A" w:rsidRPr="003F04BB" w:rsidRDefault="00422D9A" w:rsidP="00422D9A">
      <w:pPr>
        <w:rPr>
          <w:sz w:val="40"/>
          <w:szCs w:val="40"/>
        </w:rPr>
      </w:pPr>
    </w:p>
    <w:p w:rsidR="00422D9A" w:rsidRPr="00422D9A" w:rsidRDefault="00422D9A" w:rsidP="00422D9A"/>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701D3D" w:rsidRPr="002E76EA" w:rsidRDefault="00701D3D" w:rsidP="00E16735">
      <w:pPr>
        <w:jc w:val="both"/>
      </w:pPr>
    </w:p>
    <w:p w:rsidR="00D829C7" w:rsidRPr="002E76EA" w:rsidRDefault="00D829C7" w:rsidP="00E16735">
      <w:pPr>
        <w:jc w:val="both"/>
      </w:pPr>
    </w:p>
    <w:p w:rsidR="00D829C7" w:rsidRPr="002E76EA" w:rsidRDefault="00D829C7" w:rsidP="00E16735">
      <w:pPr>
        <w:jc w:val="both"/>
      </w:pPr>
    </w:p>
    <w:p w:rsidR="00CA506F" w:rsidRPr="002E76EA" w:rsidRDefault="00CA506F" w:rsidP="00E16735">
      <w:pPr>
        <w:pStyle w:val="TOCHeading"/>
        <w:jc w:val="both"/>
        <w:rPr>
          <w:rFonts w:ascii="Times New Roman" w:eastAsiaTheme="minorHAnsi" w:hAnsi="Times New Roman" w:cstheme="minorBidi"/>
          <w:color w:val="auto"/>
          <w:sz w:val="24"/>
          <w:szCs w:val="22"/>
          <w:lang w:val="en-GB"/>
        </w:rPr>
      </w:pPr>
    </w:p>
    <w:p w:rsidR="007164A5" w:rsidRDefault="007164A5" w:rsidP="007164A5">
      <w:pPr>
        <w:jc w:val="both"/>
      </w:pPr>
    </w:p>
    <w:p w:rsidR="007164A5" w:rsidRDefault="007164A5" w:rsidP="007164A5">
      <w:pPr>
        <w:jc w:val="both"/>
      </w:pPr>
    </w:p>
    <w:p w:rsidR="007164A5" w:rsidRPr="007164A5" w:rsidRDefault="007164A5" w:rsidP="007164A5">
      <w:pPr>
        <w:spacing w:line="360" w:lineRule="auto"/>
        <w:jc w:val="center"/>
        <w:rPr>
          <w:b/>
        </w:rPr>
      </w:pPr>
      <w:r w:rsidRPr="007164A5">
        <w:rPr>
          <w:b/>
        </w:rPr>
        <w:t>Table of Contents</w:t>
      </w:r>
    </w:p>
    <w:tbl>
      <w:tblPr>
        <w:tblStyle w:val="TableGrid"/>
        <w:tblW w:w="0" w:type="auto"/>
        <w:tblLook w:val="04A0" w:firstRow="1" w:lastRow="0" w:firstColumn="1" w:lastColumn="0" w:noHBand="0" w:noVBand="1"/>
      </w:tblPr>
      <w:tblGrid>
        <w:gridCol w:w="7114"/>
        <w:gridCol w:w="1902"/>
      </w:tblGrid>
      <w:tr w:rsidR="007164A5" w:rsidRPr="007164A5" w:rsidTr="007164A5">
        <w:tc>
          <w:tcPr>
            <w:tcW w:w="7308" w:type="dxa"/>
            <w:shd w:val="clear" w:color="auto" w:fill="92D050"/>
          </w:tcPr>
          <w:p w:rsidR="007164A5" w:rsidRPr="007164A5" w:rsidRDefault="007164A5" w:rsidP="007164A5">
            <w:pPr>
              <w:spacing w:line="360" w:lineRule="auto"/>
              <w:jc w:val="both"/>
            </w:pPr>
            <w:r>
              <w:t>Title</w:t>
            </w:r>
          </w:p>
        </w:tc>
        <w:tc>
          <w:tcPr>
            <w:tcW w:w="1934" w:type="dxa"/>
            <w:shd w:val="clear" w:color="auto" w:fill="92D050"/>
          </w:tcPr>
          <w:p w:rsidR="007164A5" w:rsidRPr="007164A5" w:rsidRDefault="007164A5" w:rsidP="007164A5">
            <w:pPr>
              <w:spacing w:line="360" w:lineRule="auto"/>
              <w:jc w:val="center"/>
            </w:pPr>
            <w:r>
              <w:t>Page Number</w:t>
            </w:r>
          </w:p>
        </w:tc>
      </w:tr>
      <w:tr w:rsidR="007164A5" w:rsidRPr="007164A5" w:rsidTr="007164A5">
        <w:tc>
          <w:tcPr>
            <w:tcW w:w="7308" w:type="dxa"/>
          </w:tcPr>
          <w:p w:rsidR="007164A5" w:rsidRPr="007164A5" w:rsidRDefault="007164A5" w:rsidP="007164A5">
            <w:pPr>
              <w:spacing w:line="360" w:lineRule="auto"/>
              <w:jc w:val="both"/>
            </w:pPr>
            <w:r>
              <w:t>“</w:t>
            </w:r>
            <w:r w:rsidRPr="007164A5">
              <w:t>Introduction</w:t>
            </w:r>
            <w:r>
              <w:t>”</w:t>
            </w:r>
          </w:p>
        </w:tc>
        <w:tc>
          <w:tcPr>
            <w:tcW w:w="1934" w:type="dxa"/>
          </w:tcPr>
          <w:p w:rsidR="007164A5" w:rsidRPr="007164A5" w:rsidRDefault="007164A5" w:rsidP="007164A5">
            <w:pPr>
              <w:spacing w:line="360" w:lineRule="auto"/>
              <w:jc w:val="center"/>
            </w:pPr>
            <w:r w:rsidRPr="007164A5">
              <w:t>3</w:t>
            </w:r>
          </w:p>
        </w:tc>
      </w:tr>
      <w:tr w:rsidR="007164A5" w:rsidRPr="007164A5" w:rsidTr="007164A5">
        <w:tc>
          <w:tcPr>
            <w:tcW w:w="7308" w:type="dxa"/>
          </w:tcPr>
          <w:p w:rsidR="007164A5" w:rsidRPr="007164A5" w:rsidRDefault="007164A5" w:rsidP="007164A5">
            <w:pPr>
              <w:spacing w:line="360" w:lineRule="auto"/>
              <w:jc w:val="both"/>
            </w:pPr>
            <w:r>
              <w:t>“</w:t>
            </w:r>
            <w:r w:rsidRPr="007164A5">
              <w:t>Critically assess the potential benefits to the organisation and the individual of personally developing individuals in the workplace</w:t>
            </w:r>
            <w:r>
              <w:t>”</w:t>
            </w:r>
          </w:p>
        </w:tc>
        <w:tc>
          <w:tcPr>
            <w:tcW w:w="1934" w:type="dxa"/>
          </w:tcPr>
          <w:p w:rsidR="007164A5" w:rsidRPr="007164A5" w:rsidRDefault="007164A5" w:rsidP="007164A5">
            <w:pPr>
              <w:spacing w:line="360" w:lineRule="auto"/>
              <w:jc w:val="center"/>
            </w:pPr>
            <w:r w:rsidRPr="007164A5">
              <w:t>4</w:t>
            </w:r>
          </w:p>
        </w:tc>
      </w:tr>
      <w:tr w:rsidR="007164A5" w:rsidRPr="007164A5" w:rsidTr="007164A5">
        <w:tc>
          <w:tcPr>
            <w:tcW w:w="7308" w:type="dxa"/>
          </w:tcPr>
          <w:p w:rsidR="007164A5" w:rsidRPr="007164A5" w:rsidRDefault="007164A5" w:rsidP="007164A5">
            <w:pPr>
              <w:spacing w:line="360" w:lineRule="auto"/>
              <w:jc w:val="both"/>
            </w:pPr>
            <w:r>
              <w:t>“</w:t>
            </w:r>
            <w:r w:rsidRPr="007164A5">
              <w:t>Critically evaluate development vehicles available to an organisation appropriate to the deve</w:t>
            </w:r>
            <w:r>
              <w:t>lopment needs of the individual”</w:t>
            </w:r>
          </w:p>
        </w:tc>
        <w:tc>
          <w:tcPr>
            <w:tcW w:w="1934" w:type="dxa"/>
          </w:tcPr>
          <w:p w:rsidR="007164A5" w:rsidRPr="007164A5" w:rsidRDefault="007164A5" w:rsidP="007164A5">
            <w:pPr>
              <w:spacing w:line="360" w:lineRule="auto"/>
              <w:jc w:val="center"/>
            </w:pPr>
            <w:r w:rsidRPr="007164A5">
              <w:t>6</w:t>
            </w:r>
          </w:p>
        </w:tc>
      </w:tr>
      <w:tr w:rsidR="007164A5" w:rsidRPr="007164A5" w:rsidTr="007164A5">
        <w:tc>
          <w:tcPr>
            <w:tcW w:w="7308" w:type="dxa"/>
          </w:tcPr>
          <w:p w:rsidR="007164A5" w:rsidRPr="007164A5" w:rsidRDefault="007164A5" w:rsidP="007164A5">
            <w:pPr>
              <w:spacing w:line="360" w:lineRule="auto"/>
              <w:jc w:val="both"/>
            </w:pPr>
            <w:r>
              <w:t>“</w:t>
            </w:r>
            <w:r w:rsidRPr="007164A5">
              <w:t>Develop a plan to meet the identified development needs an</w:t>
            </w:r>
            <w:r>
              <w:t>d expectations of an individual”</w:t>
            </w:r>
          </w:p>
        </w:tc>
        <w:tc>
          <w:tcPr>
            <w:tcW w:w="1934" w:type="dxa"/>
          </w:tcPr>
          <w:p w:rsidR="007164A5" w:rsidRPr="007164A5" w:rsidRDefault="007164A5" w:rsidP="007164A5">
            <w:pPr>
              <w:spacing w:line="360" w:lineRule="auto"/>
              <w:jc w:val="center"/>
            </w:pPr>
            <w:r w:rsidRPr="007164A5">
              <w:t>13</w:t>
            </w:r>
          </w:p>
        </w:tc>
      </w:tr>
      <w:tr w:rsidR="007164A5" w:rsidRPr="007164A5" w:rsidTr="007164A5">
        <w:tc>
          <w:tcPr>
            <w:tcW w:w="7308" w:type="dxa"/>
          </w:tcPr>
          <w:p w:rsidR="007164A5" w:rsidRPr="007164A5" w:rsidRDefault="007164A5" w:rsidP="007164A5">
            <w:pPr>
              <w:spacing w:line="360" w:lineRule="auto"/>
              <w:jc w:val="both"/>
            </w:pPr>
            <w:r>
              <w:t>“</w:t>
            </w:r>
            <w:r w:rsidRPr="007164A5">
              <w:t>Evidence of wide reading and research, encompassing the application of relevant academic theories and models</w:t>
            </w:r>
            <w:r>
              <w:t>”</w:t>
            </w:r>
          </w:p>
        </w:tc>
        <w:tc>
          <w:tcPr>
            <w:tcW w:w="1934" w:type="dxa"/>
          </w:tcPr>
          <w:p w:rsidR="007164A5" w:rsidRPr="007164A5" w:rsidRDefault="007164A5" w:rsidP="007164A5">
            <w:pPr>
              <w:spacing w:line="360" w:lineRule="auto"/>
              <w:jc w:val="center"/>
            </w:pPr>
            <w:r w:rsidRPr="007164A5">
              <w:t>16</w:t>
            </w:r>
          </w:p>
        </w:tc>
      </w:tr>
      <w:tr w:rsidR="007164A5" w:rsidRPr="007164A5" w:rsidTr="007164A5">
        <w:tc>
          <w:tcPr>
            <w:tcW w:w="7308" w:type="dxa"/>
          </w:tcPr>
          <w:p w:rsidR="007164A5" w:rsidRPr="007164A5" w:rsidRDefault="007164A5" w:rsidP="007164A5">
            <w:pPr>
              <w:spacing w:line="360" w:lineRule="auto"/>
              <w:jc w:val="both"/>
            </w:pPr>
            <w:r>
              <w:t>“</w:t>
            </w:r>
            <w:r w:rsidRPr="007164A5">
              <w:t>Conclusion</w:t>
            </w:r>
            <w:r>
              <w:t>”</w:t>
            </w:r>
          </w:p>
        </w:tc>
        <w:tc>
          <w:tcPr>
            <w:tcW w:w="1934" w:type="dxa"/>
          </w:tcPr>
          <w:p w:rsidR="007164A5" w:rsidRPr="007164A5" w:rsidRDefault="007164A5" w:rsidP="007164A5">
            <w:pPr>
              <w:spacing w:line="360" w:lineRule="auto"/>
              <w:jc w:val="center"/>
            </w:pPr>
            <w:r w:rsidRPr="007164A5">
              <w:t>19</w:t>
            </w:r>
          </w:p>
        </w:tc>
      </w:tr>
      <w:tr w:rsidR="007164A5" w:rsidRPr="007164A5" w:rsidTr="007164A5">
        <w:tc>
          <w:tcPr>
            <w:tcW w:w="7308" w:type="dxa"/>
          </w:tcPr>
          <w:p w:rsidR="007164A5" w:rsidRPr="007164A5" w:rsidRDefault="007164A5" w:rsidP="007164A5">
            <w:pPr>
              <w:spacing w:line="360" w:lineRule="auto"/>
              <w:jc w:val="both"/>
            </w:pPr>
            <w:r>
              <w:t>“</w:t>
            </w:r>
            <w:r w:rsidRPr="007164A5">
              <w:t>Reference</w:t>
            </w:r>
            <w:r>
              <w:t>”</w:t>
            </w:r>
          </w:p>
        </w:tc>
        <w:tc>
          <w:tcPr>
            <w:tcW w:w="1934" w:type="dxa"/>
          </w:tcPr>
          <w:p w:rsidR="007164A5" w:rsidRPr="007164A5" w:rsidRDefault="007164A5" w:rsidP="007164A5">
            <w:pPr>
              <w:spacing w:line="360" w:lineRule="auto"/>
              <w:jc w:val="center"/>
            </w:pPr>
            <w:r w:rsidRPr="007164A5">
              <w:t>20</w:t>
            </w:r>
          </w:p>
        </w:tc>
      </w:tr>
    </w:tbl>
    <w:p w:rsidR="007164A5" w:rsidRDefault="007164A5" w:rsidP="007164A5">
      <w:pPr>
        <w:spacing w:line="360" w:lineRule="auto"/>
        <w:jc w:val="both"/>
      </w:pPr>
    </w:p>
    <w:p w:rsidR="007164A5" w:rsidRDefault="007164A5" w:rsidP="007164A5">
      <w:pPr>
        <w:spacing w:line="360" w:lineRule="auto"/>
        <w:jc w:val="both"/>
      </w:pPr>
    </w:p>
    <w:p w:rsidR="00D829C7" w:rsidRPr="002E76EA" w:rsidRDefault="00D829C7" w:rsidP="007164A5">
      <w:pPr>
        <w:spacing w:line="360" w:lineRule="auto"/>
        <w:jc w:val="both"/>
      </w:pPr>
    </w:p>
    <w:p w:rsidR="00D829C7" w:rsidRPr="002E76EA" w:rsidRDefault="00D829C7" w:rsidP="007164A5">
      <w:pPr>
        <w:spacing w:line="360" w:lineRule="auto"/>
        <w:jc w:val="both"/>
      </w:pPr>
    </w:p>
    <w:p w:rsidR="00D829C7" w:rsidRPr="002E76EA" w:rsidRDefault="00D829C7" w:rsidP="007164A5">
      <w:pPr>
        <w:spacing w:line="360" w:lineRule="auto"/>
        <w:jc w:val="both"/>
      </w:pPr>
    </w:p>
    <w:p w:rsidR="00D829C7" w:rsidRPr="002E76EA" w:rsidRDefault="00D829C7" w:rsidP="007164A5">
      <w:pPr>
        <w:spacing w:line="360" w:lineRule="auto"/>
        <w:jc w:val="both"/>
      </w:pPr>
    </w:p>
    <w:p w:rsidR="00D829C7" w:rsidRPr="002E76EA" w:rsidRDefault="00D829C7" w:rsidP="007164A5">
      <w:pPr>
        <w:spacing w:line="360" w:lineRule="auto"/>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D829C7" w:rsidRPr="002E76EA" w:rsidRDefault="00D829C7" w:rsidP="00E16735">
      <w:pPr>
        <w:jc w:val="both"/>
      </w:pPr>
    </w:p>
    <w:p w:rsidR="00701D3D" w:rsidRPr="007164A5" w:rsidRDefault="00E94147" w:rsidP="00E16735">
      <w:pPr>
        <w:pStyle w:val="Heading1"/>
        <w:jc w:val="both"/>
        <w:rPr>
          <w:b/>
          <w:u w:val="single"/>
        </w:rPr>
      </w:pPr>
      <w:bookmarkStart w:id="1" w:name="_Toc3142696"/>
      <w:bookmarkStart w:id="2" w:name="_Toc7991350"/>
      <w:r w:rsidRPr="007164A5">
        <w:rPr>
          <w:b/>
          <w:u w:val="single"/>
        </w:rPr>
        <w:t>Introduction</w:t>
      </w:r>
      <w:bookmarkEnd w:id="1"/>
      <w:bookmarkEnd w:id="2"/>
    </w:p>
    <w:p w:rsidR="00B519DB" w:rsidRPr="002E76EA" w:rsidRDefault="00E94147" w:rsidP="00E16735">
      <w:pPr>
        <w:spacing w:line="360" w:lineRule="auto"/>
        <w:jc w:val="both"/>
      </w:pPr>
      <w:r w:rsidRPr="002E76EA">
        <w:t>Personally developing individual is a lengthy process. It is a way for persons to assess their skills and qualities, contemplate their opinions in lifecycle besides put down the purposes with an exact finale objective to recognise and enlarge their possible. McLeod (2007) mentions that every person have an in-fabricated necessity for individual growth which occurs by the process called actualisation to oneself</w:t>
      </w:r>
      <w:r w:rsidR="00B638FE" w:rsidRPr="002E76EA">
        <w:t xml:space="preserve"> (Goldstein and </w:t>
      </w:r>
      <w:proofErr w:type="spellStart"/>
      <w:r w:rsidR="00B638FE" w:rsidRPr="002E76EA">
        <w:t>Bokoros</w:t>
      </w:r>
      <w:proofErr w:type="spellEnd"/>
      <w:r w:rsidR="00B638FE" w:rsidRPr="002E76EA">
        <w:t>, 1992)</w:t>
      </w:r>
      <w:r w:rsidR="00B519DB" w:rsidRPr="002E76EA">
        <w:t xml:space="preserve">. In today’s commercial organizations are worried about the personal and professional; development of the staffs and Tesco also make emphasis on this issue. Tesco Plc always perform in a way that motivate their staffs to develop personally. </w:t>
      </w:r>
    </w:p>
    <w:p w:rsidR="00701D3D" w:rsidRPr="002E76EA" w:rsidRDefault="00E94147" w:rsidP="00E16735">
      <w:pPr>
        <w:spacing w:line="360" w:lineRule="auto"/>
        <w:jc w:val="both"/>
      </w:pPr>
      <w:r w:rsidRPr="002E76EA">
        <w:t>The grade to which persons have the ability to make trusts on upon exact requirements actuality talked as well as these requirements construction an advanced scheme. Just once one level of wish is satisfied an advanced one can also be shaped. Observing that variation occurs all through lifetime, however, the strength of necessity encouraging somebody's behaviour at any one period would similarly correct.</w:t>
      </w:r>
      <w:r w:rsidR="00FE5A18" w:rsidRPr="002E76EA">
        <w:t xml:space="preserve"> It is important that the professional principles are encountered by the talents that one owns. The present abilities of an active character, decent communication, and positive philosophy have been established since childhood.</w:t>
      </w:r>
      <w:r w:rsidR="00E02DC2" w:rsidRPr="002E76EA">
        <w:t xml:space="preserve"> But it is the duty of the individual to develop himself or herself according to demand of the businesses. </w:t>
      </w:r>
    </w:p>
    <w:p w:rsidR="00BC77C6" w:rsidRPr="002E76EA" w:rsidRDefault="00BC77C6" w:rsidP="00E16735">
      <w:pPr>
        <w:spacing w:line="360" w:lineRule="auto"/>
        <w:jc w:val="both"/>
        <w:rPr>
          <w:b/>
        </w:rPr>
      </w:pPr>
      <w:r w:rsidRPr="002E76EA">
        <w:rPr>
          <w:b/>
        </w:rPr>
        <w:lastRenderedPageBreak/>
        <w:t>Organization Overview– Tesco PLC</w:t>
      </w:r>
    </w:p>
    <w:p w:rsidR="00BC77C6" w:rsidRPr="00527212" w:rsidRDefault="00903DF0" w:rsidP="00E16735">
      <w:pPr>
        <w:spacing w:line="360" w:lineRule="auto"/>
        <w:jc w:val="both"/>
        <w:rPr>
          <w:b/>
        </w:rPr>
      </w:pPr>
      <w:r w:rsidRPr="002E76EA">
        <w:t>Tesco is a UK based organization. It is one of the leading grocery organization in UK. It perform businesses more than thirty country in the world and keep in third place for retail industry.  The hierarchical organisational structure of Tesco PLC are described in following figure.</w:t>
      </w:r>
    </w:p>
    <w:p w:rsidR="00527212" w:rsidRDefault="00527212" w:rsidP="00E16735">
      <w:pPr>
        <w:spacing w:line="360" w:lineRule="auto"/>
        <w:jc w:val="both"/>
        <w:rPr>
          <w:b/>
        </w:rPr>
      </w:pPr>
      <w:r w:rsidRPr="00527212">
        <w:rPr>
          <w:b/>
        </w:rPr>
        <w:t>Case Study: Tesco PLC</w:t>
      </w:r>
    </w:p>
    <w:p w:rsidR="00634DC8" w:rsidRPr="0024112C" w:rsidRDefault="00527212" w:rsidP="00E16735">
      <w:pPr>
        <w:spacing w:line="360" w:lineRule="auto"/>
        <w:jc w:val="both"/>
        <w:rPr>
          <w:i/>
        </w:rPr>
      </w:pPr>
      <w:r w:rsidRPr="00527212">
        <w:rPr>
          <w:i/>
        </w:rPr>
        <w:t xml:space="preserve">Tesco PLC currently perform better but they face problem due to their poor performance of the workforce. They introduce several program to improve the performance of the employees. They develop a career plan for all individuals according to their needs and demand. In today’s commercial organizations are worried about the personal and professional; development of the staffs and Tesco also make emphasis on this issue. Tesco Plc always perform in a way that motivate their staffs to develop personally. </w:t>
      </w:r>
    </w:p>
    <w:p w:rsidR="00701D3D" w:rsidRPr="002E76EA" w:rsidRDefault="00701D3D" w:rsidP="00E16735">
      <w:pPr>
        <w:spacing w:line="360" w:lineRule="auto"/>
        <w:jc w:val="both"/>
      </w:pPr>
    </w:p>
    <w:p w:rsidR="00EB1AF5" w:rsidRPr="007164A5" w:rsidRDefault="00E94147" w:rsidP="00E16735">
      <w:pPr>
        <w:pStyle w:val="Heading1"/>
        <w:jc w:val="both"/>
        <w:rPr>
          <w:b/>
          <w:u w:val="single"/>
        </w:rPr>
      </w:pPr>
      <w:bookmarkStart w:id="3" w:name="_Toc3142697"/>
      <w:bookmarkStart w:id="4" w:name="_Toc7991351"/>
      <w:r w:rsidRPr="007164A5">
        <w:rPr>
          <w:b/>
          <w:u w:val="single"/>
        </w:rPr>
        <w:t>Critically assess the potential benefits to the organisation and the individual of personally developing individuals in the workplace.</w:t>
      </w:r>
      <w:bookmarkEnd w:id="3"/>
      <w:bookmarkEnd w:id="4"/>
    </w:p>
    <w:p w:rsidR="002B6D80" w:rsidRPr="002E76EA" w:rsidRDefault="00E94147" w:rsidP="00E16735">
      <w:pPr>
        <w:spacing w:line="360" w:lineRule="auto"/>
        <w:jc w:val="both"/>
      </w:pPr>
      <w:r w:rsidRPr="002E76EA">
        <w:t>Today’s world</w:t>
      </w:r>
      <w:r w:rsidR="00DD0AB6" w:rsidRPr="002E76EA">
        <w:t xml:space="preserve"> is becoming tougher day by day due to the extreme competition and development of the world. A business needs to take several strategies and learn more to compete with several competitive organization. This is also true for the worker of the organization to develop themselves time to time to survival in today's world. </w:t>
      </w:r>
      <w:r w:rsidR="000F4855" w:rsidRPr="002E76EA">
        <w:t xml:space="preserve"> All the business in the world now offer jobs for those who are skilled and knowledgeable. A person can develop himself or herself individually and individual learning has several benefits for the person as well as the organization also. For understanding the benefits first it would better to have a better understanding of what is personally developing individuals.  </w:t>
      </w:r>
      <w:r w:rsidR="00EF38DB" w:rsidRPr="002E76EA">
        <w:t xml:space="preserve">The worker of the organization will be hindering the growth of his or her success if they do not take proper care to develop their skills in their own way. </w:t>
      </w:r>
    </w:p>
    <w:p w:rsidR="006557D2" w:rsidRPr="002E76EA" w:rsidRDefault="00E94147" w:rsidP="00E16735">
      <w:pPr>
        <w:spacing w:line="360" w:lineRule="auto"/>
        <w:jc w:val="both"/>
      </w:pPr>
      <w:r w:rsidRPr="002E76EA">
        <w:t xml:space="preserve">For improving performance, work-life, and health, it is necessary to improve by oneself and this is called personal development. The quality of life has been improved by the personal development process. There is so many ways that a person can learn by themselves and improve themselves. Not only the person but also the organization can get benefit from the personal development process. From practical knowledge, an employee can improve themselves and overcome his or her week points.  Every organization needs to create the structure to evaluate </w:t>
      </w:r>
      <w:r w:rsidRPr="002E76EA">
        <w:lastRenderedPageBreak/>
        <w:t>own performance</w:t>
      </w:r>
      <w:r w:rsidR="00354FF8" w:rsidRPr="002E76EA">
        <w:t>. Employees of the organization can improve their talents and ability through this whole process.</w:t>
      </w:r>
    </w:p>
    <w:p w:rsidR="005A5A96" w:rsidRPr="002E76EA" w:rsidRDefault="00E94147" w:rsidP="00E16735">
      <w:pPr>
        <w:spacing w:line="360" w:lineRule="auto"/>
        <w:jc w:val="both"/>
        <w:rPr>
          <w:b/>
        </w:rPr>
      </w:pPr>
      <w:r w:rsidRPr="002E76EA">
        <w:rPr>
          <w:b/>
        </w:rPr>
        <w:t>Benefits to Individuals:</w:t>
      </w:r>
    </w:p>
    <w:p w:rsidR="009C58FA" w:rsidRPr="002E76EA" w:rsidRDefault="00E94147" w:rsidP="00E16735">
      <w:pPr>
        <w:spacing w:line="360" w:lineRule="auto"/>
        <w:jc w:val="both"/>
      </w:pPr>
      <w:r w:rsidRPr="002E76EA">
        <w:t>Self-learning benefits individual in many ways such as teamwork, presentation skills, communication skills, and so on. These are:</w:t>
      </w:r>
    </w:p>
    <w:p w:rsidR="002C7AC8" w:rsidRPr="002E76EA" w:rsidRDefault="0068062D" w:rsidP="00E16735">
      <w:pPr>
        <w:spacing w:line="360" w:lineRule="auto"/>
        <w:jc w:val="both"/>
      </w:pPr>
      <w:r w:rsidRPr="002E76EA">
        <w:rPr>
          <w:b/>
        </w:rPr>
        <w:t>Personal Development</w:t>
      </w:r>
      <w:r w:rsidR="00E94147" w:rsidRPr="002E76EA">
        <w:rPr>
          <w:b/>
        </w:rPr>
        <w:t>:</w:t>
      </w:r>
      <w:r w:rsidR="00E94147" w:rsidRPr="002E76EA">
        <w:t xml:space="preserve"> </w:t>
      </w:r>
      <w:r w:rsidR="004864C0" w:rsidRPr="002E76EA">
        <w:t>B</w:t>
      </w:r>
      <w:r w:rsidR="009C58FA" w:rsidRPr="002E76EA">
        <w:t xml:space="preserve">y doing group performance or teamwork an individual can able to learn a valuable lesson and improve their various ability. Every university now a day give project as a team not individual for gather experience and this is beneficial for the organization when they perform in an organizational context. A person can learn so many important activities from other members of the team. </w:t>
      </w:r>
      <w:r w:rsidR="00E94147" w:rsidRPr="002E76EA">
        <w:t>It is one of the best ways to learn personally</w:t>
      </w:r>
      <w:r w:rsidR="00CA27DE" w:rsidRPr="002E76EA">
        <w:t xml:space="preserve"> (</w:t>
      </w:r>
      <w:proofErr w:type="spellStart"/>
      <w:r w:rsidR="00CA27DE" w:rsidRPr="002E76EA">
        <w:t>Marzband</w:t>
      </w:r>
      <w:proofErr w:type="spellEnd"/>
      <w:r w:rsidR="00CA27DE" w:rsidRPr="002E76EA">
        <w:t xml:space="preserve">, </w:t>
      </w:r>
      <w:proofErr w:type="spellStart"/>
      <w:r w:rsidR="00CA27DE" w:rsidRPr="002E76EA">
        <w:t>Sumper</w:t>
      </w:r>
      <w:proofErr w:type="spellEnd"/>
      <w:r w:rsidR="00CA27DE" w:rsidRPr="002E76EA">
        <w:t xml:space="preserve">, Ruiz-Álvarez, Domínguez-García and </w:t>
      </w:r>
      <w:proofErr w:type="spellStart"/>
      <w:r w:rsidR="00CA27DE" w:rsidRPr="002E76EA">
        <w:t>Tomoiag</w:t>
      </w:r>
      <w:proofErr w:type="spellEnd"/>
      <w:r w:rsidR="00CA27DE" w:rsidRPr="002E76EA">
        <w:t>, 2013)</w:t>
      </w:r>
      <w:r w:rsidR="00E94147" w:rsidRPr="002E76EA">
        <w:t>.</w:t>
      </w:r>
    </w:p>
    <w:p w:rsidR="002C7AC8" w:rsidRPr="002E76EA" w:rsidRDefault="00E94147" w:rsidP="00E16735">
      <w:pPr>
        <w:spacing w:line="360" w:lineRule="auto"/>
        <w:jc w:val="both"/>
      </w:pPr>
      <w:r w:rsidRPr="002E76EA">
        <w:rPr>
          <w:b/>
        </w:rPr>
        <w:t>Presentation Skills:</w:t>
      </w:r>
      <w:r w:rsidRPr="002E76EA">
        <w:t xml:space="preserve"> </w:t>
      </w:r>
      <w:r w:rsidR="004864C0" w:rsidRPr="002E76EA">
        <w:t>T</w:t>
      </w:r>
      <w:r w:rsidRPr="002E76EA">
        <w:t xml:space="preserve">o represent the product or </w:t>
      </w:r>
      <w:r w:rsidR="004864C0" w:rsidRPr="002E76EA">
        <w:t>activities</w:t>
      </w:r>
      <w:r w:rsidRPr="002E76EA">
        <w:t xml:space="preserve"> of the organization, it is essential for all staffs of the organization to have vast knowledge about how to deliver an effective </w:t>
      </w:r>
      <w:r w:rsidR="004864C0" w:rsidRPr="002E76EA">
        <w:t>presentation</w:t>
      </w:r>
      <w:r w:rsidRPr="002E76EA">
        <w:t xml:space="preserve">. Many universities arranges professional courses for improving </w:t>
      </w:r>
      <w:r w:rsidR="004864C0" w:rsidRPr="002E76EA">
        <w:t>presentation</w:t>
      </w:r>
      <w:r w:rsidRPr="002E76EA">
        <w:t xml:space="preserve"> skills.  An individual can benefit a lot by taking this professional courses. </w:t>
      </w:r>
      <w:r w:rsidR="004864C0" w:rsidRPr="002E76EA">
        <w:t>Presentation</w:t>
      </w:r>
      <w:r w:rsidRPr="002E76EA">
        <w:t xml:space="preserve"> skills not only helpful for the person but also for the organization. Hence, every person those want to perform in an organization needs to have good </w:t>
      </w:r>
      <w:r w:rsidR="004864C0" w:rsidRPr="002E76EA">
        <w:t>presentation</w:t>
      </w:r>
      <w:r w:rsidRPr="002E76EA">
        <w:t xml:space="preserve"> skills. </w:t>
      </w:r>
    </w:p>
    <w:p w:rsidR="005A5A96" w:rsidRPr="002E76EA" w:rsidRDefault="00E94147" w:rsidP="00E16735">
      <w:pPr>
        <w:spacing w:line="360" w:lineRule="auto"/>
        <w:jc w:val="both"/>
      </w:pPr>
      <w:r w:rsidRPr="002E76EA">
        <w:rPr>
          <w:b/>
        </w:rPr>
        <w:t>Communication Skills:</w:t>
      </w:r>
      <w:r w:rsidRPr="002E76EA">
        <w:t xml:space="preserve"> </w:t>
      </w:r>
      <w:r w:rsidR="004864C0" w:rsidRPr="002E76EA">
        <w:t>I</w:t>
      </w:r>
      <w:r w:rsidR="004B29B0" w:rsidRPr="002E76EA">
        <w:t>n today’</w:t>
      </w:r>
      <w:r w:rsidR="008034E1" w:rsidRPr="002E76EA">
        <w:t>s organization</w:t>
      </w:r>
      <w:r w:rsidR="004B29B0" w:rsidRPr="002E76EA">
        <w:t xml:space="preserve"> communication skills plays an important role</w:t>
      </w:r>
      <w:r w:rsidR="008034E1" w:rsidRPr="002E76EA">
        <w:t xml:space="preserve">. Due to globalization, every organization wants to go into international market. </w:t>
      </w:r>
      <w:r w:rsidR="00560688" w:rsidRPr="002E76EA">
        <w:t xml:space="preserve">For performing globally, every organization prefers to have employee who has good communication skills. </w:t>
      </w:r>
      <w:r w:rsidR="00EE29B6" w:rsidRPr="002E76EA">
        <w:t>The more outgoing a person the more successful a person in organization context. The confidence of the employees can grow by communication skills.</w:t>
      </w:r>
      <w:r w:rsidR="004B29B0" w:rsidRPr="002E76EA">
        <w:t xml:space="preserve"> </w:t>
      </w:r>
    </w:p>
    <w:p w:rsidR="005A5A96" w:rsidRPr="002E76EA" w:rsidRDefault="00E94147" w:rsidP="00E16735">
      <w:pPr>
        <w:spacing w:line="360" w:lineRule="auto"/>
        <w:jc w:val="both"/>
        <w:rPr>
          <w:b/>
        </w:rPr>
      </w:pPr>
      <w:r w:rsidRPr="002E76EA">
        <w:rPr>
          <w:b/>
        </w:rPr>
        <w:t>Benefits to Organization:</w:t>
      </w:r>
    </w:p>
    <w:p w:rsidR="004B658B" w:rsidRPr="002E76EA" w:rsidRDefault="00E94147" w:rsidP="00E16735">
      <w:pPr>
        <w:spacing w:line="360" w:lineRule="auto"/>
        <w:jc w:val="both"/>
      </w:pPr>
      <w:r w:rsidRPr="002E76EA">
        <w:t>There are lots of benefits to the organization</w:t>
      </w:r>
      <w:r w:rsidR="009A79BE" w:rsidRPr="002E76EA">
        <w:t xml:space="preserve"> like Tesco PLC</w:t>
      </w:r>
      <w:r w:rsidRPr="002E76EA">
        <w:t xml:space="preserve"> of personally developing the individual. These are:</w:t>
      </w:r>
    </w:p>
    <w:p w:rsidR="005A5A96" w:rsidRPr="002E76EA" w:rsidRDefault="00E94147" w:rsidP="00E16735">
      <w:pPr>
        <w:spacing w:line="360" w:lineRule="auto"/>
        <w:jc w:val="both"/>
      </w:pPr>
      <w:r w:rsidRPr="002E76EA">
        <w:rPr>
          <w:b/>
        </w:rPr>
        <w:t>Better decision making:</w:t>
      </w:r>
      <w:r w:rsidRPr="002E76EA">
        <w:t xml:space="preserve"> </w:t>
      </w:r>
      <w:r w:rsidR="00FE4964" w:rsidRPr="002E76EA">
        <w:t xml:space="preserve">decision-making skills help the person as well as </w:t>
      </w:r>
      <w:r w:rsidR="009A79BE" w:rsidRPr="002E76EA">
        <w:t>Tesco PLC</w:t>
      </w:r>
      <w:r w:rsidR="00FE4964" w:rsidRPr="002E76EA">
        <w:t xml:space="preserve"> to perform effectively and accurately. A person can acquire decision-making skills by personally developing individual</w:t>
      </w:r>
      <w:r w:rsidRPr="002E76EA">
        <w:t>.</w:t>
      </w:r>
    </w:p>
    <w:p w:rsidR="00FE4964" w:rsidRPr="002E76EA" w:rsidRDefault="00E94147" w:rsidP="00E16735">
      <w:pPr>
        <w:spacing w:line="360" w:lineRule="auto"/>
        <w:jc w:val="both"/>
      </w:pPr>
      <w:r w:rsidRPr="002E76EA">
        <w:rPr>
          <w:b/>
        </w:rPr>
        <w:lastRenderedPageBreak/>
        <w:t>Become more ethical:</w:t>
      </w:r>
      <w:r w:rsidR="005A5A96" w:rsidRPr="002E76EA">
        <w:t xml:space="preserve"> </w:t>
      </w:r>
      <w:r w:rsidRPr="002E76EA">
        <w:t xml:space="preserve">it is necessary for </w:t>
      </w:r>
      <w:r w:rsidR="009A79BE" w:rsidRPr="002E76EA">
        <w:t>Tesco PLC</w:t>
      </w:r>
      <w:r w:rsidRPr="002E76EA">
        <w:t xml:space="preserve"> to have ethical and moral employees. The performance of the employees will be very professional if they learn personally. A worker of the organization will be more ethical if they personally developing individual.</w:t>
      </w:r>
    </w:p>
    <w:p w:rsidR="005A5A96" w:rsidRPr="002E76EA" w:rsidRDefault="00E94147" w:rsidP="00E16735">
      <w:pPr>
        <w:spacing w:line="360" w:lineRule="auto"/>
        <w:jc w:val="both"/>
      </w:pPr>
      <w:r w:rsidRPr="002E76EA">
        <w:rPr>
          <w:b/>
        </w:rPr>
        <w:t xml:space="preserve">Problem-solving </w:t>
      </w:r>
      <w:r w:rsidR="00534235" w:rsidRPr="002E76EA">
        <w:rPr>
          <w:b/>
        </w:rPr>
        <w:t>method</w:t>
      </w:r>
      <w:r w:rsidRPr="002E76EA">
        <w:rPr>
          <w:b/>
        </w:rPr>
        <w:t>:</w:t>
      </w:r>
      <w:r w:rsidR="00534235" w:rsidRPr="002E76EA">
        <w:rPr>
          <w:b/>
        </w:rPr>
        <w:t xml:space="preserve"> </w:t>
      </w:r>
      <w:r w:rsidR="00534235" w:rsidRPr="002E76EA">
        <w:t xml:space="preserve">by developing personally, an individual can develop problem-solving skills which are beneficial for the growth of </w:t>
      </w:r>
      <w:r w:rsidR="009A79BE" w:rsidRPr="002E76EA">
        <w:t>Tesco PLC</w:t>
      </w:r>
      <w:r w:rsidR="00534235" w:rsidRPr="002E76EA">
        <w:t xml:space="preserve">. Every organization always demand an employee those have better knowledge about problem-solving skills. </w:t>
      </w:r>
    </w:p>
    <w:p w:rsidR="00270781" w:rsidRPr="002E76EA" w:rsidRDefault="00E94147" w:rsidP="00E16735">
      <w:pPr>
        <w:spacing w:line="360" w:lineRule="auto"/>
        <w:jc w:val="both"/>
      </w:pPr>
      <w:r w:rsidRPr="002E76EA">
        <w:rPr>
          <w:b/>
        </w:rPr>
        <w:t>To get flexible worker</w:t>
      </w:r>
      <w:r w:rsidR="005A5A96" w:rsidRPr="002E76EA">
        <w:rPr>
          <w:b/>
        </w:rPr>
        <w:t>:</w:t>
      </w:r>
      <w:r w:rsidR="005A5A96" w:rsidRPr="002E76EA">
        <w:t xml:space="preserve"> </w:t>
      </w:r>
      <w:r w:rsidRPr="002E76EA">
        <w:t xml:space="preserve">in today's world, every organization tries to get multi-tasked employee to perform in any condition. Only this personally developing individual process offer this kind of flexible working in the business. To take any kind challenges within </w:t>
      </w:r>
      <w:r w:rsidR="009A79BE" w:rsidRPr="002E76EA">
        <w:t>Tesco PLC</w:t>
      </w:r>
      <w:r w:rsidRPr="002E76EA">
        <w:t xml:space="preserve"> this skills plays a significant role.</w:t>
      </w:r>
    </w:p>
    <w:p w:rsidR="00D64C7C" w:rsidRPr="002E76EA" w:rsidRDefault="00E94147" w:rsidP="00E16735">
      <w:pPr>
        <w:spacing w:line="360" w:lineRule="auto"/>
        <w:jc w:val="both"/>
        <w:rPr>
          <w:color w:val="000000" w:themeColor="text1"/>
        </w:rPr>
      </w:pPr>
      <w:r w:rsidRPr="002E76EA">
        <w:rPr>
          <w:b/>
          <w:color w:val="000000" w:themeColor="text1"/>
        </w:rPr>
        <w:t>Get Ahead of the Competition:</w:t>
      </w:r>
      <w:r w:rsidRPr="002E76EA">
        <w:rPr>
          <w:color w:val="000000" w:themeColor="text1"/>
        </w:rPr>
        <w:t xml:space="preserve"> </w:t>
      </w:r>
      <w:r w:rsidR="00B05502" w:rsidRPr="002E76EA">
        <w:rPr>
          <w:color w:val="000000" w:themeColor="text1"/>
        </w:rPr>
        <w:t>Taking</w:t>
      </w:r>
      <w:r w:rsidRPr="002E76EA">
        <w:rPr>
          <w:color w:val="000000" w:themeColor="text1"/>
        </w:rPr>
        <w:t xml:space="preserve"> </w:t>
      </w:r>
      <w:r w:rsidR="00B05502" w:rsidRPr="002E76EA">
        <w:rPr>
          <w:color w:val="000000" w:themeColor="text1"/>
        </w:rPr>
        <w:t>staffs</w:t>
      </w:r>
      <w:r w:rsidRPr="002E76EA">
        <w:rPr>
          <w:color w:val="000000" w:themeColor="text1"/>
        </w:rPr>
        <w:t xml:space="preserve"> who have the </w:t>
      </w:r>
      <w:r w:rsidR="00B05502" w:rsidRPr="002E76EA">
        <w:rPr>
          <w:color w:val="000000" w:themeColor="text1"/>
        </w:rPr>
        <w:t>newest</w:t>
      </w:r>
      <w:r w:rsidRPr="002E76EA">
        <w:rPr>
          <w:color w:val="000000" w:themeColor="text1"/>
        </w:rPr>
        <w:t xml:space="preserve"> </w:t>
      </w:r>
      <w:r w:rsidR="00B05502" w:rsidRPr="002E76EA">
        <w:rPr>
          <w:color w:val="000000" w:themeColor="text1"/>
        </w:rPr>
        <w:t>abilities</w:t>
      </w:r>
      <w:r w:rsidRPr="002E76EA">
        <w:rPr>
          <w:color w:val="000000" w:themeColor="text1"/>
        </w:rPr>
        <w:t xml:space="preserve"> and </w:t>
      </w:r>
      <w:r w:rsidR="00B05502" w:rsidRPr="002E76EA">
        <w:rPr>
          <w:color w:val="000000" w:themeColor="text1"/>
        </w:rPr>
        <w:t>knowledge</w:t>
      </w:r>
      <w:r w:rsidRPr="002E76EA">
        <w:rPr>
          <w:color w:val="000000" w:themeColor="text1"/>
        </w:rPr>
        <w:t xml:space="preserve"> will </w:t>
      </w:r>
      <w:r w:rsidR="00B05502" w:rsidRPr="002E76EA">
        <w:rPr>
          <w:color w:val="000000" w:themeColor="text1"/>
        </w:rPr>
        <w:t>aid</w:t>
      </w:r>
      <w:r w:rsidRPr="002E76EA">
        <w:rPr>
          <w:color w:val="000000" w:themeColor="text1"/>
        </w:rPr>
        <w:t xml:space="preserve"> </w:t>
      </w:r>
      <w:r w:rsidR="00B05502" w:rsidRPr="002E76EA">
        <w:rPr>
          <w:color w:val="000000" w:themeColor="text1"/>
        </w:rPr>
        <w:t>the</w:t>
      </w:r>
      <w:r w:rsidRPr="002E76EA">
        <w:rPr>
          <w:color w:val="000000" w:themeColor="text1"/>
        </w:rPr>
        <w:t xml:space="preserve"> </w:t>
      </w:r>
      <w:r w:rsidR="00B05502" w:rsidRPr="002E76EA">
        <w:rPr>
          <w:color w:val="000000" w:themeColor="text1"/>
        </w:rPr>
        <w:t>business</w:t>
      </w:r>
      <w:r w:rsidRPr="002E76EA">
        <w:rPr>
          <w:color w:val="000000" w:themeColor="text1"/>
        </w:rPr>
        <w:t xml:space="preserve"> to be </w:t>
      </w:r>
      <w:r w:rsidR="00B05502" w:rsidRPr="002E76EA">
        <w:rPr>
          <w:color w:val="000000" w:themeColor="text1"/>
        </w:rPr>
        <w:t>economical</w:t>
      </w:r>
      <w:r w:rsidRPr="002E76EA">
        <w:rPr>
          <w:color w:val="000000" w:themeColor="text1"/>
        </w:rPr>
        <w:t>.</w:t>
      </w:r>
    </w:p>
    <w:p w:rsidR="00D64C7C" w:rsidRPr="002E76EA" w:rsidRDefault="00E94147" w:rsidP="00E16735">
      <w:pPr>
        <w:spacing w:line="360" w:lineRule="auto"/>
        <w:jc w:val="both"/>
        <w:rPr>
          <w:color w:val="000000" w:themeColor="text1"/>
        </w:rPr>
      </w:pPr>
      <w:r w:rsidRPr="002E76EA">
        <w:rPr>
          <w:color w:val="000000" w:themeColor="text1"/>
        </w:rPr>
        <w:t xml:space="preserve">If nothing </w:t>
      </w:r>
      <w:r w:rsidR="00B05502" w:rsidRPr="002E76EA">
        <w:rPr>
          <w:color w:val="000000" w:themeColor="text1"/>
        </w:rPr>
        <w:t>constantly</w:t>
      </w:r>
      <w:r w:rsidRPr="002E76EA">
        <w:rPr>
          <w:color w:val="000000" w:themeColor="text1"/>
        </w:rPr>
        <w:t xml:space="preserve"> changes, the </w:t>
      </w:r>
      <w:r w:rsidR="00B05502" w:rsidRPr="002E76EA">
        <w:rPr>
          <w:color w:val="000000" w:themeColor="text1"/>
        </w:rPr>
        <w:t>business</w:t>
      </w:r>
      <w:r w:rsidRPr="002E76EA">
        <w:rPr>
          <w:color w:val="000000" w:themeColor="text1"/>
        </w:rPr>
        <w:t xml:space="preserve"> </w:t>
      </w:r>
      <w:r w:rsidR="00B05502" w:rsidRPr="002E76EA">
        <w:rPr>
          <w:color w:val="000000" w:themeColor="text1"/>
        </w:rPr>
        <w:t>would develop</w:t>
      </w:r>
      <w:r w:rsidRPr="002E76EA">
        <w:rPr>
          <w:color w:val="000000" w:themeColor="text1"/>
        </w:rPr>
        <w:t xml:space="preserve"> </w:t>
      </w:r>
      <w:r w:rsidR="00B05502" w:rsidRPr="002E76EA">
        <w:rPr>
          <w:color w:val="000000" w:themeColor="text1"/>
        </w:rPr>
        <w:t>motionless</w:t>
      </w:r>
      <w:r w:rsidRPr="002E76EA">
        <w:rPr>
          <w:color w:val="000000" w:themeColor="text1"/>
        </w:rPr>
        <w:t xml:space="preserve">ly and </w:t>
      </w:r>
      <w:r w:rsidR="00B05502" w:rsidRPr="002E76EA">
        <w:rPr>
          <w:color w:val="000000" w:themeColor="text1"/>
        </w:rPr>
        <w:t>drop</w:t>
      </w:r>
      <w:r w:rsidRPr="002E76EA">
        <w:rPr>
          <w:color w:val="000000" w:themeColor="text1"/>
        </w:rPr>
        <w:t xml:space="preserve"> </w:t>
      </w:r>
      <w:r w:rsidR="00B05502" w:rsidRPr="002E76EA">
        <w:rPr>
          <w:color w:val="000000" w:themeColor="text1"/>
        </w:rPr>
        <w:t>behindhand. It is not wise to</w:t>
      </w:r>
      <w:r w:rsidRPr="002E76EA">
        <w:rPr>
          <w:color w:val="000000" w:themeColor="text1"/>
        </w:rPr>
        <w:t xml:space="preserve"> let that </w:t>
      </w:r>
      <w:r w:rsidR="00B05502" w:rsidRPr="002E76EA">
        <w:rPr>
          <w:color w:val="000000" w:themeColor="text1"/>
        </w:rPr>
        <w:t>occur</w:t>
      </w:r>
      <w:r w:rsidRPr="002E76EA">
        <w:rPr>
          <w:color w:val="000000" w:themeColor="text1"/>
        </w:rPr>
        <w:t xml:space="preserve">. Give </w:t>
      </w:r>
      <w:r w:rsidR="00B05502" w:rsidRPr="002E76EA">
        <w:rPr>
          <w:color w:val="000000" w:themeColor="text1"/>
        </w:rPr>
        <w:t xml:space="preserve">oneself </w:t>
      </w:r>
      <w:r w:rsidRPr="002E76EA">
        <w:rPr>
          <w:color w:val="000000" w:themeColor="text1"/>
        </w:rPr>
        <w:t xml:space="preserve">and </w:t>
      </w:r>
      <w:r w:rsidR="00B05502" w:rsidRPr="002E76EA">
        <w:rPr>
          <w:color w:val="000000" w:themeColor="text1"/>
        </w:rPr>
        <w:t>the</w:t>
      </w:r>
      <w:r w:rsidRPr="002E76EA">
        <w:rPr>
          <w:color w:val="000000" w:themeColor="text1"/>
        </w:rPr>
        <w:t xml:space="preserve"> </w:t>
      </w:r>
      <w:r w:rsidR="00B05502" w:rsidRPr="002E76EA">
        <w:rPr>
          <w:color w:val="000000" w:themeColor="text1"/>
        </w:rPr>
        <w:t>staffs</w:t>
      </w:r>
      <w:r w:rsidRPr="002E76EA">
        <w:rPr>
          <w:color w:val="000000" w:themeColor="text1"/>
        </w:rPr>
        <w:t xml:space="preserve"> the </w:t>
      </w:r>
      <w:r w:rsidR="00B05502" w:rsidRPr="002E76EA">
        <w:rPr>
          <w:color w:val="000000" w:themeColor="text1"/>
        </w:rPr>
        <w:t>abilities</w:t>
      </w:r>
      <w:r w:rsidRPr="002E76EA">
        <w:rPr>
          <w:color w:val="000000" w:themeColor="text1"/>
        </w:rPr>
        <w:t xml:space="preserve"> they </w:t>
      </w:r>
      <w:r w:rsidR="00B05502" w:rsidRPr="002E76EA">
        <w:rPr>
          <w:color w:val="000000" w:themeColor="text1"/>
        </w:rPr>
        <w:t>essential</w:t>
      </w:r>
      <w:r w:rsidRPr="002E76EA">
        <w:rPr>
          <w:color w:val="000000" w:themeColor="text1"/>
        </w:rPr>
        <w:t xml:space="preserve"> to </w:t>
      </w:r>
      <w:r w:rsidR="00B05502" w:rsidRPr="002E76EA">
        <w:rPr>
          <w:color w:val="000000" w:themeColor="text1"/>
        </w:rPr>
        <w:t>flourish</w:t>
      </w:r>
      <w:r w:rsidRPr="002E76EA">
        <w:rPr>
          <w:color w:val="000000" w:themeColor="text1"/>
        </w:rPr>
        <w:t xml:space="preserve"> and </w:t>
      </w:r>
      <w:r w:rsidR="00B05502" w:rsidRPr="002E76EA">
        <w:rPr>
          <w:color w:val="000000" w:themeColor="text1"/>
        </w:rPr>
        <w:t>continue</w:t>
      </w:r>
      <w:r w:rsidRPr="002E76EA">
        <w:rPr>
          <w:color w:val="000000" w:themeColor="text1"/>
        </w:rPr>
        <w:t xml:space="preserve"> in the </w:t>
      </w:r>
      <w:r w:rsidR="00B05502" w:rsidRPr="002E76EA">
        <w:rPr>
          <w:color w:val="000000" w:themeColor="text1"/>
        </w:rPr>
        <w:t>commercial</w:t>
      </w:r>
      <w:r w:rsidRPr="002E76EA">
        <w:rPr>
          <w:color w:val="000000" w:themeColor="text1"/>
        </w:rPr>
        <w:t xml:space="preserve"> world.</w:t>
      </w:r>
    </w:p>
    <w:p w:rsidR="000C52B8" w:rsidRDefault="000C52B8" w:rsidP="00E16735">
      <w:pPr>
        <w:spacing w:line="360" w:lineRule="auto"/>
        <w:jc w:val="both"/>
        <w:rPr>
          <w:b/>
          <w:color w:val="000000" w:themeColor="text1"/>
        </w:rPr>
      </w:pPr>
    </w:p>
    <w:p w:rsidR="00D64C7C" w:rsidRPr="002E76EA" w:rsidRDefault="00E94147" w:rsidP="00E16735">
      <w:pPr>
        <w:spacing w:line="360" w:lineRule="auto"/>
        <w:jc w:val="both"/>
        <w:rPr>
          <w:b/>
          <w:color w:val="000000" w:themeColor="text1"/>
        </w:rPr>
      </w:pPr>
      <w:r w:rsidRPr="002E76EA">
        <w:rPr>
          <w:b/>
          <w:color w:val="000000" w:themeColor="text1"/>
        </w:rPr>
        <w:t>The Ability to Attract New Talent</w:t>
      </w:r>
    </w:p>
    <w:p w:rsidR="00D64C7C" w:rsidRPr="002E76EA" w:rsidRDefault="00E94147" w:rsidP="00E16735">
      <w:pPr>
        <w:spacing w:line="360" w:lineRule="auto"/>
        <w:jc w:val="both"/>
        <w:rPr>
          <w:color w:val="000000" w:themeColor="text1"/>
        </w:rPr>
      </w:pPr>
      <w:r w:rsidRPr="002E76EA">
        <w:rPr>
          <w:color w:val="000000" w:themeColor="text1"/>
        </w:rPr>
        <w:t xml:space="preserve">Taking the finest as well as brightest employed for </w:t>
      </w:r>
      <w:r w:rsidR="009A79BE" w:rsidRPr="002E76EA">
        <w:rPr>
          <w:color w:val="000000" w:themeColor="text1"/>
        </w:rPr>
        <w:t>Tesco PLC</w:t>
      </w:r>
      <w:r w:rsidRPr="002E76EA">
        <w:rPr>
          <w:color w:val="000000" w:themeColor="text1"/>
        </w:rPr>
        <w:t xml:space="preserve"> is continuously helpful, besides through proposing training chances and the capability for staffs to develop and recover, an individual might be able to entice talent employees from the beginning.</w:t>
      </w:r>
    </w:p>
    <w:p w:rsidR="00701D3D" w:rsidRPr="002E76EA" w:rsidRDefault="00E94147" w:rsidP="00E16735">
      <w:pPr>
        <w:spacing w:line="360" w:lineRule="auto"/>
        <w:jc w:val="both"/>
      </w:pPr>
      <w:r w:rsidRPr="002E76EA">
        <w:rPr>
          <w:b/>
        </w:rPr>
        <w:t xml:space="preserve">Having more </w:t>
      </w:r>
      <w:r w:rsidR="00AC3FC0" w:rsidRPr="002E76EA">
        <w:rPr>
          <w:b/>
        </w:rPr>
        <w:t>effective</w:t>
      </w:r>
      <w:r w:rsidRPr="002E76EA">
        <w:rPr>
          <w:b/>
        </w:rPr>
        <w:t xml:space="preserve"> </w:t>
      </w:r>
      <w:r w:rsidR="00AC3FC0" w:rsidRPr="002E76EA">
        <w:rPr>
          <w:b/>
        </w:rPr>
        <w:t>staffs</w:t>
      </w:r>
      <w:r w:rsidRPr="002E76EA">
        <w:rPr>
          <w:b/>
        </w:rPr>
        <w:t>:</w:t>
      </w:r>
      <w:r w:rsidRPr="002E76EA">
        <w:t xml:space="preserve"> by learning individually, an employee</w:t>
      </w:r>
      <w:r w:rsidR="009A79BE" w:rsidRPr="002E76EA">
        <w:t xml:space="preserve"> of the Tesco PLC</w:t>
      </w:r>
      <w:r w:rsidRPr="002E76EA">
        <w:t xml:space="preserve"> can develop his or her week side and try to do better in the business. So in this way an organization can get more appropriate and effective workforce. </w:t>
      </w:r>
    </w:p>
    <w:p w:rsidR="00701D3D" w:rsidRPr="002E76EA" w:rsidRDefault="00E94147" w:rsidP="00E16735">
      <w:pPr>
        <w:pStyle w:val="Heading1"/>
        <w:jc w:val="both"/>
      </w:pPr>
      <w:bookmarkStart w:id="5" w:name="_Toc3142698"/>
      <w:bookmarkStart w:id="6" w:name="_Toc7991352"/>
      <w:r w:rsidRPr="002E76EA">
        <w:t>Critically evaluate development vehicles available to an organisation appropriate to the development needs of the individual.</w:t>
      </w:r>
      <w:bookmarkEnd w:id="5"/>
      <w:bookmarkEnd w:id="6"/>
    </w:p>
    <w:p w:rsidR="005401FA"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Personal learning is the procedure of learning several things from the requirement, needs as well as demands of the situation. A person in the workplace needs to develop or create a gaols for performing or learning new skills. Only when an individual gets the true purposes of learning or developing needs </w:t>
      </w:r>
      <w:r w:rsidR="009A79BE" w:rsidRPr="002E76EA">
        <w:rPr>
          <w:rFonts w:eastAsia="Times New Roman" w:cs="Times New Roman"/>
          <w:szCs w:val="24"/>
          <w:lang w:eastAsia="en-GB"/>
        </w:rPr>
        <w:t>then</w:t>
      </w:r>
      <w:r w:rsidRPr="002E76EA">
        <w:rPr>
          <w:rFonts w:eastAsia="Times New Roman" w:cs="Times New Roman"/>
          <w:szCs w:val="24"/>
          <w:lang w:eastAsia="en-GB"/>
        </w:rPr>
        <w:t xml:space="preserve"> he or she create targets to accomplish those needs. For </w:t>
      </w:r>
      <w:r w:rsidRPr="002E76EA">
        <w:rPr>
          <w:rFonts w:eastAsia="Times New Roman" w:cs="Times New Roman"/>
          <w:szCs w:val="24"/>
          <w:lang w:eastAsia="en-GB"/>
        </w:rPr>
        <w:lastRenderedPageBreak/>
        <w:t>performing in today's competitive global organization an employee of the organization need to learn thing personally. There are several ways that a person can develop his or her skills within the business.</w:t>
      </w:r>
    </w:p>
    <w:p w:rsidR="00A529E5" w:rsidRPr="002E76EA" w:rsidRDefault="00E94147" w:rsidP="007164A5">
      <w:pPr>
        <w:spacing w:before="100" w:beforeAutospacing="1" w:after="100" w:afterAutospacing="1" w:line="360" w:lineRule="auto"/>
        <w:jc w:val="center"/>
        <w:rPr>
          <w:rFonts w:eastAsia="Times New Roman" w:cs="Times New Roman"/>
          <w:szCs w:val="24"/>
          <w:lang w:eastAsia="en-GB"/>
        </w:rPr>
      </w:pPr>
      <w:r w:rsidRPr="002E76EA">
        <w:rPr>
          <w:rFonts w:eastAsia="Times New Roman" w:cs="Times New Roman"/>
          <w:noProof/>
          <w:szCs w:val="24"/>
          <w:lang w:val="en-US"/>
        </w:rPr>
        <w:drawing>
          <wp:inline distT="0" distB="0" distL="0" distR="0">
            <wp:extent cx="4174490" cy="2616200"/>
            <wp:effectExtent l="0" t="0" r="0" b="0"/>
            <wp:docPr id="2" name="Picture 2" descr="self-manag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82371" name="Picture 4" descr="self-managed learnin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174490" cy="2616200"/>
                    </a:xfrm>
                    <a:prstGeom prst="rect">
                      <a:avLst/>
                    </a:prstGeom>
                    <a:noFill/>
                    <a:ln>
                      <a:noFill/>
                    </a:ln>
                  </pic:spPr>
                </pic:pic>
              </a:graphicData>
            </a:graphic>
          </wp:inline>
        </w:drawing>
      </w:r>
    </w:p>
    <w:p w:rsidR="00A529E5" w:rsidRPr="002E76EA" w:rsidRDefault="00E94147" w:rsidP="00E16735">
      <w:pPr>
        <w:spacing w:before="100" w:beforeAutospacing="1" w:after="100" w:afterAutospacing="1" w:line="360" w:lineRule="auto"/>
        <w:ind w:left="1440"/>
        <w:jc w:val="both"/>
        <w:rPr>
          <w:rFonts w:eastAsia="Times New Roman" w:cs="Times New Roman"/>
          <w:szCs w:val="24"/>
          <w:lang w:eastAsia="en-GB"/>
        </w:rPr>
      </w:pPr>
      <w:r w:rsidRPr="002E76EA">
        <w:rPr>
          <w:rFonts w:eastAsia="Times New Roman" w:cs="Times New Roman"/>
          <w:i/>
          <w:iCs/>
          <w:szCs w:val="24"/>
          <w:lang w:eastAsia="en-GB"/>
        </w:rPr>
        <w:t>The different ways to self-managed learning (Source: Self-Study)</w:t>
      </w:r>
    </w:p>
    <w:p w:rsidR="00C045BB" w:rsidRPr="002E76EA" w:rsidRDefault="00C045BB" w:rsidP="00E16735">
      <w:pPr>
        <w:spacing w:before="100" w:beforeAutospacing="1" w:after="100" w:afterAutospacing="1" w:line="360" w:lineRule="auto"/>
        <w:jc w:val="both"/>
        <w:rPr>
          <w:rFonts w:eastAsia="Times New Roman" w:cs="Times New Roman"/>
          <w:szCs w:val="24"/>
          <w:lang w:eastAsia="en-GB"/>
        </w:rPr>
      </w:pPr>
    </w:p>
    <w:p w:rsidR="00C045BB" w:rsidRPr="002E76EA" w:rsidRDefault="00C045BB" w:rsidP="00E16735">
      <w:pPr>
        <w:spacing w:before="100" w:beforeAutospacing="1" w:after="100" w:afterAutospacing="1" w:line="360" w:lineRule="auto"/>
        <w:jc w:val="both"/>
        <w:rPr>
          <w:rFonts w:eastAsia="Times New Roman" w:cs="Times New Roman"/>
          <w:szCs w:val="24"/>
          <w:lang w:eastAsia="en-GB"/>
        </w:rPr>
      </w:pPr>
    </w:p>
    <w:p w:rsidR="00A529E5"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The different approaches to </w:t>
      </w:r>
      <w:r w:rsidR="00EC2336" w:rsidRPr="002E76EA">
        <w:rPr>
          <w:rFonts w:eastAsia="Times New Roman" w:cs="Times New Roman"/>
          <w:szCs w:val="24"/>
          <w:lang w:eastAsia="en-GB"/>
        </w:rPr>
        <w:t>personally developing</w:t>
      </w:r>
      <w:r w:rsidRPr="002E76EA">
        <w:rPr>
          <w:rFonts w:eastAsia="Times New Roman" w:cs="Times New Roman"/>
          <w:szCs w:val="24"/>
          <w:lang w:eastAsia="en-GB"/>
        </w:rPr>
        <w:t xml:space="preserve"> </w:t>
      </w:r>
      <w:r w:rsidR="00EC2336" w:rsidRPr="002E76EA">
        <w:rPr>
          <w:rFonts w:eastAsia="Times New Roman" w:cs="Times New Roman"/>
          <w:szCs w:val="24"/>
          <w:lang w:eastAsia="en-GB"/>
        </w:rPr>
        <w:t>individual</w:t>
      </w:r>
      <w:r w:rsidRPr="002E76EA">
        <w:rPr>
          <w:rFonts w:eastAsia="Times New Roman" w:cs="Times New Roman"/>
          <w:szCs w:val="24"/>
          <w:lang w:eastAsia="en-GB"/>
        </w:rPr>
        <w:t xml:space="preserve"> are:</w:t>
      </w:r>
    </w:p>
    <w:p w:rsidR="009A79BE" w:rsidRPr="002E76EA" w:rsidRDefault="009A79BE"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szCs w:val="24"/>
          <w:lang w:eastAsia="en-GB"/>
        </w:rPr>
        <w:t>Training / career development –</w:t>
      </w:r>
      <w:r w:rsidRPr="002E76EA">
        <w:rPr>
          <w:rFonts w:eastAsia="Times New Roman" w:cs="Times New Roman"/>
          <w:szCs w:val="24"/>
          <w:lang w:eastAsia="en-GB"/>
        </w:rPr>
        <w:t xml:space="preserve"> It is</w:t>
      </w:r>
      <w:r w:rsidR="00A413C5" w:rsidRPr="002E76EA">
        <w:rPr>
          <w:rFonts w:eastAsia="Times New Roman" w:cs="Times New Roman"/>
          <w:szCs w:val="24"/>
          <w:lang w:eastAsia="en-GB"/>
        </w:rPr>
        <w:t xml:space="preserve"> the duty of the HR management to evaluate the performance of the staffs and offer training to improve their performance. Only training can develop the professional career of the staffs. </w:t>
      </w:r>
      <w:r w:rsidRPr="002E76EA">
        <w:rPr>
          <w:rFonts w:eastAsia="Times New Roman" w:cs="Times New Roman"/>
          <w:szCs w:val="24"/>
          <w:lang w:eastAsia="en-GB"/>
        </w:rPr>
        <w:t xml:space="preserve"> </w:t>
      </w:r>
    </w:p>
    <w:p w:rsidR="005F2C19" w:rsidRPr="002E76EA" w:rsidRDefault="009A79BE"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szCs w:val="24"/>
          <w:lang w:eastAsia="en-GB"/>
        </w:rPr>
        <w:t>Conflict Resolution –</w:t>
      </w:r>
      <w:r w:rsidRPr="002E76EA">
        <w:rPr>
          <w:rFonts w:eastAsia="Times New Roman" w:cs="Times New Roman"/>
          <w:szCs w:val="24"/>
          <w:lang w:eastAsia="en-GB"/>
        </w:rPr>
        <w:t xml:space="preserve"> </w:t>
      </w:r>
      <w:r w:rsidR="005F2C19" w:rsidRPr="002E76EA">
        <w:rPr>
          <w:rFonts w:eastAsia="Times New Roman" w:cs="Times New Roman"/>
          <w:szCs w:val="24"/>
          <w:lang w:eastAsia="en-GB"/>
        </w:rPr>
        <w:t xml:space="preserve">a business need to have plan and policy to mitigate internal conflict among employees and also between staffs and management team. Tesco PLC introduce several plan for eliminate the conflict. </w:t>
      </w:r>
    </w:p>
    <w:p w:rsidR="009A79BE" w:rsidRPr="002E76EA" w:rsidRDefault="009A79BE"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szCs w:val="24"/>
          <w:lang w:eastAsia="en-GB"/>
        </w:rPr>
        <w:t>Compensation (payroll and wages) –</w:t>
      </w:r>
      <w:r w:rsidRPr="002E76EA">
        <w:rPr>
          <w:rFonts w:eastAsia="Times New Roman" w:cs="Times New Roman"/>
          <w:szCs w:val="24"/>
          <w:lang w:eastAsia="en-GB"/>
        </w:rPr>
        <w:t xml:space="preserve"> </w:t>
      </w:r>
      <w:r w:rsidR="005F2C19" w:rsidRPr="002E76EA">
        <w:rPr>
          <w:rFonts w:eastAsia="Times New Roman" w:cs="Times New Roman"/>
          <w:szCs w:val="24"/>
          <w:lang w:eastAsia="en-GB"/>
        </w:rPr>
        <w:t>Tesco PLC motivate their all staffs by offering several compensation system and this is very effective process. They paid their staff’s timely and also offer yearly bonus.</w:t>
      </w:r>
    </w:p>
    <w:p w:rsidR="005F2C19" w:rsidRPr="002E76EA" w:rsidRDefault="009A79BE"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szCs w:val="24"/>
          <w:lang w:eastAsia="en-GB"/>
        </w:rPr>
        <w:t>Recruitment –</w:t>
      </w:r>
      <w:r w:rsidRPr="002E76EA">
        <w:rPr>
          <w:rFonts w:eastAsia="Times New Roman" w:cs="Times New Roman"/>
          <w:szCs w:val="24"/>
          <w:lang w:eastAsia="en-GB"/>
        </w:rPr>
        <w:t xml:space="preserve"> </w:t>
      </w:r>
      <w:r w:rsidR="005F2C19" w:rsidRPr="002E76EA">
        <w:rPr>
          <w:rFonts w:eastAsia="Times New Roman" w:cs="Times New Roman"/>
          <w:szCs w:val="24"/>
          <w:lang w:eastAsia="en-GB"/>
        </w:rPr>
        <w:t xml:space="preserve">it is the duty of the HR team of the Tesco PLC to recruit more skilled employees who can perform effectively. Recruitment process plays an important role </w:t>
      </w:r>
      <w:r w:rsidR="005F2C19" w:rsidRPr="002E76EA">
        <w:rPr>
          <w:rFonts w:eastAsia="Times New Roman" w:cs="Times New Roman"/>
          <w:szCs w:val="24"/>
          <w:lang w:eastAsia="en-GB"/>
        </w:rPr>
        <w:lastRenderedPageBreak/>
        <w:t xml:space="preserve">for personal development as by this way business can motivated other to acquire this skills. </w:t>
      </w:r>
    </w:p>
    <w:p w:rsidR="00A529E5" w:rsidRPr="002E76EA" w:rsidRDefault="00E94147"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bCs/>
          <w:szCs w:val="24"/>
          <w:lang w:eastAsia="en-GB"/>
        </w:rPr>
        <w:t>Conferences and seminars</w:t>
      </w:r>
      <w:r w:rsidRPr="002E76EA">
        <w:rPr>
          <w:rFonts w:eastAsia="Times New Roman" w:cs="Times New Roman"/>
          <w:szCs w:val="24"/>
          <w:lang w:eastAsia="en-GB"/>
        </w:rPr>
        <w:t xml:space="preserve"> –</w:t>
      </w:r>
      <w:r w:rsidR="0032235E" w:rsidRPr="002E76EA">
        <w:rPr>
          <w:rFonts w:eastAsia="Times New Roman" w:cs="Times New Roman"/>
          <w:szCs w:val="24"/>
          <w:lang w:eastAsia="en-GB"/>
        </w:rPr>
        <w:t xml:space="preserve"> conference and seminars are proved to be the most appropriate and effective way to gain experience and knowledge. An employee can express his or her personal opinion as well as thoughts by the seminars and conference of the organization. Presentation and communication skills can be gained by the conference and an individual becomes more outgoing as well as confident to represent themselves in the business environment</w:t>
      </w:r>
      <w:r w:rsidR="00B638FE" w:rsidRPr="002E76EA">
        <w:rPr>
          <w:rFonts w:eastAsia="Times New Roman" w:cs="Times New Roman"/>
          <w:szCs w:val="24"/>
          <w:lang w:eastAsia="en-GB"/>
        </w:rPr>
        <w:t xml:space="preserve"> (Goldstein and </w:t>
      </w:r>
      <w:proofErr w:type="spellStart"/>
      <w:r w:rsidR="00B638FE" w:rsidRPr="002E76EA">
        <w:rPr>
          <w:rFonts w:eastAsia="Times New Roman" w:cs="Times New Roman"/>
          <w:szCs w:val="24"/>
          <w:lang w:eastAsia="en-GB"/>
        </w:rPr>
        <w:t>Bokoros</w:t>
      </w:r>
      <w:proofErr w:type="spellEnd"/>
      <w:r w:rsidR="00B638FE" w:rsidRPr="002E76EA">
        <w:rPr>
          <w:rFonts w:eastAsia="Times New Roman" w:cs="Times New Roman"/>
          <w:szCs w:val="24"/>
          <w:lang w:eastAsia="en-GB"/>
        </w:rPr>
        <w:t>, 1992)</w:t>
      </w:r>
      <w:r w:rsidR="0032235E" w:rsidRPr="002E76EA">
        <w:rPr>
          <w:rFonts w:eastAsia="Times New Roman" w:cs="Times New Roman"/>
          <w:szCs w:val="24"/>
          <w:lang w:eastAsia="en-GB"/>
        </w:rPr>
        <w:t xml:space="preserve">. </w:t>
      </w:r>
    </w:p>
    <w:p w:rsidR="00EC021F" w:rsidRPr="002E76EA" w:rsidRDefault="00E94147"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bCs/>
          <w:szCs w:val="24"/>
          <w:lang w:eastAsia="en-GB"/>
        </w:rPr>
        <w:t>Social Network</w:t>
      </w:r>
      <w:r w:rsidRPr="002E76EA">
        <w:rPr>
          <w:rFonts w:eastAsia="Times New Roman" w:cs="Times New Roman"/>
          <w:szCs w:val="24"/>
          <w:lang w:eastAsia="en-GB"/>
        </w:rPr>
        <w:t xml:space="preserve">– with the advance of technology the social network plays an important role to gain knowledge. An individual can learn so many unknown things with the help of social media. There is nothing that an employee cannot be able to learn in social network. Further, they can share </w:t>
      </w:r>
      <w:r w:rsidR="0031005C" w:rsidRPr="002E76EA">
        <w:rPr>
          <w:rFonts w:eastAsia="Times New Roman" w:cs="Times New Roman"/>
          <w:szCs w:val="24"/>
          <w:lang w:eastAsia="en-GB"/>
        </w:rPr>
        <w:t>their</w:t>
      </w:r>
      <w:r w:rsidRPr="002E76EA">
        <w:rPr>
          <w:rFonts w:eastAsia="Times New Roman" w:cs="Times New Roman"/>
          <w:szCs w:val="24"/>
          <w:lang w:eastAsia="en-GB"/>
        </w:rPr>
        <w:t xml:space="preserve"> thoughts and collect feedback from the experienced persons.  </w:t>
      </w:r>
    </w:p>
    <w:p w:rsidR="002E7165" w:rsidRPr="002E76EA" w:rsidRDefault="00E94147"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b/>
          <w:bCs/>
          <w:szCs w:val="24"/>
          <w:lang w:eastAsia="en-GB"/>
        </w:rPr>
        <w:t>Performing individually</w:t>
      </w:r>
      <w:r w:rsidRPr="002E76EA">
        <w:rPr>
          <w:rFonts w:eastAsia="Times New Roman" w:cs="Times New Roman"/>
          <w:szCs w:val="24"/>
          <w:lang w:eastAsia="en-GB"/>
        </w:rPr>
        <w:t xml:space="preserve">: Though group work is important for the business but </w:t>
      </w:r>
      <w:r w:rsidR="00BB7BD8" w:rsidRPr="002E76EA">
        <w:rPr>
          <w:rFonts w:eastAsia="Times New Roman" w:cs="Times New Roman"/>
          <w:szCs w:val="24"/>
          <w:lang w:eastAsia="en-GB"/>
        </w:rPr>
        <w:t>performing individually is also beneficial for the persons as by this way they can gain conf</w:t>
      </w:r>
      <w:r w:rsidR="00C045BB" w:rsidRPr="002E76EA">
        <w:rPr>
          <w:rFonts w:eastAsia="Times New Roman" w:cs="Times New Roman"/>
          <w:szCs w:val="24"/>
          <w:lang w:eastAsia="en-GB"/>
        </w:rPr>
        <w:t xml:space="preserve">idence to take challenging job. An employee can express his or her personal opinion as well as thoughts by the seminars and conference of the organization. </w:t>
      </w:r>
      <w:r w:rsidR="00BB7BD8" w:rsidRPr="002E76EA">
        <w:rPr>
          <w:rFonts w:eastAsia="Times New Roman" w:cs="Times New Roman"/>
          <w:szCs w:val="24"/>
          <w:lang w:eastAsia="en-GB"/>
        </w:rPr>
        <w:t>Also, they have to learn more to do the job individually.</w:t>
      </w:r>
    </w:p>
    <w:p w:rsidR="00527212" w:rsidRPr="00527212" w:rsidRDefault="00E94147" w:rsidP="00E16735">
      <w:pPr>
        <w:numPr>
          <w:ilvl w:val="0"/>
          <w:numId w:val="1"/>
        </w:numPr>
        <w:spacing w:before="100" w:beforeAutospacing="1" w:after="100" w:afterAutospacing="1" w:line="360" w:lineRule="auto"/>
        <w:jc w:val="both"/>
        <w:rPr>
          <w:rFonts w:eastAsia="Times New Roman" w:cs="Times New Roman"/>
          <w:szCs w:val="24"/>
          <w:lang w:eastAsia="en-GB"/>
        </w:rPr>
      </w:pPr>
      <w:r w:rsidRPr="002E76EA">
        <w:rPr>
          <w:rStyle w:val="Strong"/>
          <w:rFonts w:eastAsiaTheme="majorEastAsia"/>
        </w:rPr>
        <w:t>Effective Goal Setting</w:t>
      </w:r>
      <w:r w:rsidRPr="002E76EA">
        <w:t xml:space="preserve">: the more challenging the objective, the more possible it would be accomplished. Objectives hold individuals responsible for our effort principle as well as challenge individuals toward improving abilities that individuals might or might not previously be knowledgeable in. In Tesco PLC, </w:t>
      </w:r>
      <w:r w:rsidR="00527212">
        <w:t xml:space="preserve">we </w:t>
      </w:r>
      <w:r w:rsidRPr="002E76EA">
        <w:t>set the aim of making strategy to gain customer satisfaction as well as learn the way of making customer relationship. This whole concept help to learn new things within the business environment.</w:t>
      </w:r>
    </w:p>
    <w:p w:rsidR="00527212" w:rsidRPr="00527212" w:rsidRDefault="00527212" w:rsidP="007164A5">
      <w:pPr>
        <w:pStyle w:val="ListParagraph"/>
        <w:numPr>
          <w:ilvl w:val="0"/>
          <w:numId w:val="1"/>
        </w:numPr>
        <w:spacing w:line="360" w:lineRule="auto"/>
        <w:contextualSpacing w:val="0"/>
        <w:jc w:val="both"/>
        <w:rPr>
          <w:rFonts w:eastAsia="Times New Roman" w:cs="Times New Roman"/>
          <w:b/>
          <w:szCs w:val="24"/>
          <w:lang w:eastAsia="en-GB"/>
        </w:rPr>
      </w:pPr>
      <w:r w:rsidRPr="00527212">
        <w:rPr>
          <w:rFonts w:eastAsia="Times New Roman" w:cs="Times New Roman"/>
          <w:b/>
          <w:szCs w:val="24"/>
          <w:lang w:eastAsia="en-GB"/>
        </w:rPr>
        <w:t>Organisational structure / Company Hierarchy</w:t>
      </w:r>
      <w:r>
        <w:rPr>
          <w:rFonts w:eastAsia="Times New Roman" w:cs="Times New Roman"/>
          <w:b/>
          <w:szCs w:val="24"/>
          <w:lang w:eastAsia="en-GB"/>
        </w:rPr>
        <w:t xml:space="preserve">- </w:t>
      </w:r>
      <w:r w:rsidR="0024112C" w:rsidRPr="0024112C">
        <w:rPr>
          <w:rFonts w:eastAsia="Times New Roman" w:cs="Times New Roman"/>
          <w:szCs w:val="24"/>
          <w:lang w:eastAsia="en-GB"/>
        </w:rPr>
        <w:t>Corporate Business Hierarchy will methodically describe the stages that business employ for describing the roles, responsibilities, stages of power distribution in their operational structure.</w:t>
      </w:r>
    </w:p>
    <w:p w:rsidR="00BA62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Individual can gain vast knowledge about the problems in the workplace by personally developing individual. </w:t>
      </w:r>
      <w:r w:rsidR="006D4219" w:rsidRPr="002E76EA">
        <w:rPr>
          <w:rFonts w:eastAsia="Times New Roman" w:cs="Times New Roman"/>
          <w:szCs w:val="24"/>
          <w:lang w:eastAsia="en-GB"/>
        </w:rPr>
        <w:t xml:space="preserve">They will be motivated to take action at work, improved focus and effectiveness, and also gained a sense of direction by personally developing the individual. </w:t>
      </w:r>
      <w:r w:rsidR="00FE4BB4" w:rsidRPr="002E76EA">
        <w:rPr>
          <w:rFonts w:eastAsia="Times New Roman" w:cs="Times New Roman"/>
          <w:szCs w:val="24"/>
          <w:lang w:eastAsia="en-GB"/>
        </w:rPr>
        <w:t xml:space="preserve">This process of learning helps the employee of the organization to gain knowledge and potential, and their personal development in the business context. </w:t>
      </w:r>
      <w:r w:rsidR="00384A16" w:rsidRPr="002E76EA">
        <w:rPr>
          <w:rFonts w:eastAsia="Times New Roman" w:cs="Times New Roman"/>
          <w:szCs w:val="24"/>
          <w:lang w:eastAsia="en-GB"/>
        </w:rPr>
        <w:t>WE</w:t>
      </w:r>
      <w:r w:rsidR="00295A8F" w:rsidRPr="002E76EA">
        <w:rPr>
          <w:rFonts w:eastAsia="Times New Roman" w:cs="Times New Roman"/>
          <w:szCs w:val="24"/>
          <w:lang w:eastAsia="en-GB"/>
        </w:rPr>
        <w:t xml:space="preserve"> can be able to gain </w:t>
      </w:r>
      <w:r w:rsidR="00384A16" w:rsidRPr="002E76EA">
        <w:rPr>
          <w:rFonts w:eastAsia="Times New Roman" w:cs="Times New Roman"/>
          <w:szCs w:val="24"/>
          <w:lang w:eastAsia="en-GB"/>
        </w:rPr>
        <w:t>our</w:t>
      </w:r>
      <w:r w:rsidR="00295A8F" w:rsidRPr="002E76EA">
        <w:rPr>
          <w:rFonts w:eastAsia="Times New Roman" w:cs="Times New Roman"/>
          <w:szCs w:val="24"/>
          <w:lang w:eastAsia="en-GB"/>
        </w:rPr>
        <w:t xml:space="preserve"> professional as well as personal growth by personally development process.</w:t>
      </w:r>
    </w:p>
    <w:p w:rsidR="00D27F7C" w:rsidRPr="002E76EA" w:rsidRDefault="00E94147" w:rsidP="00E16735">
      <w:pPr>
        <w:spacing w:line="360" w:lineRule="auto"/>
        <w:jc w:val="both"/>
      </w:pPr>
      <w:r w:rsidRPr="002E76EA">
        <w:lastRenderedPageBreak/>
        <w:t xml:space="preserve">There are several vehicles in organization for the evaluation of personal development needs. Among the most appropriate SWOT analysis is one of the best ways to evaluate personal development needs. As a worker of the Tesco PLC, </w:t>
      </w:r>
      <w:r w:rsidR="00384A16" w:rsidRPr="002E76EA">
        <w:t>WE</w:t>
      </w:r>
      <w:r w:rsidRPr="002E76EA">
        <w:t xml:space="preserve"> always asses </w:t>
      </w:r>
      <w:r w:rsidR="00384A16" w:rsidRPr="002E76EA">
        <w:t>our</w:t>
      </w:r>
      <w:r w:rsidRPr="002E76EA">
        <w:t xml:space="preserve"> personal development needs by this SWOT analysis process. </w:t>
      </w:r>
      <w:r w:rsidR="004412EE" w:rsidRPr="002E76EA">
        <w:t xml:space="preserve">By this way, </w:t>
      </w:r>
      <w:r w:rsidR="00384A16" w:rsidRPr="002E76EA">
        <w:t>WE</w:t>
      </w:r>
      <w:r w:rsidR="004412EE" w:rsidRPr="002E76EA">
        <w:t xml:space="preserve"> </w:t>
      </w:r>
      <w:r w:rsidR="00384A16" w:rsidRPr="002E76EA">
        <w:t>are</w:t>
      </w:r>
      <w:r w:rsidR="004412EE" w:rsidRPr="002E76EA">
        <w:t xml:space="preserve"> able to find out </w:t>
      </w:r>
      <w:r w:rsidR="00384A16" w:rsidRPr="002E76EA">
        <w:t>our</w:t>
      </w:r>
      <w:r w:rsidR="004412EE" w:rsidRPr="002E76EA">
        <w:t xml:space="preserve"> strength, weakness, opportunity as well as threats within the business environment.</w:t>
      </w:r>
    </w:p>
    <w:p w:rsidR="000A08B6" w:rsidRPr="002E76EA" w:rsidRDefault="00E94147" w:rsidP="00E16735">
      <w:pPr>
        <w:spacing w:line="360" w:lineRule="auto"/>
        <w:jc w:val="both"/>
        <w:rPr>
          <w:b/>
        </w:rPr>
      </w:pPr>
      <w:r w:rsidRPr="002E76EA">
        <w:rPr>
          <w:b/>
        </w:rPr>
        <w:t xml:space="preserve">As per </w:t>
      </w:r>
      <w:r w:rsidR="00384A16" w:rsidRPr="002E76EA">
        <w:rPr>
          <w:b/>
        </w:rPr>
        <w:t>our</w:t>
      </w:r>
      <w:r w:rsidRPr="002E76EA">
        <w:rPr>
          <w:b/>
        </w:rPr>
        <w:t xml:space="preserve"> SWOT analysis </w:t>
      </w:r>
      <w:r w:rsidR="00384A16" w:rsidRPr="002E76EA">
        <w:rPr>
          <w:b/>
        </w:rPr>
        <w:t>our</w:t>
      </w:r>
      <w:r w:rsidRPr="002E76EA">
        <w:rPr>
          <w:b/>
        </w:rPr>
        <w:t xml:space="preserve"> strengths and weakness are:</w:t>
      </w:r>
    </w:p>
    <w:p w:rsidR="00D27F7C" w:rsidRPr="002E76EA" w:rsidRDefault="00E94147" w:rsidP="00E16735">
      <w:pPr>
        <w:spacing w:line="360" w:lineRule="auto"/>
        <w:jc w:val="both"/>
        <w:rPr>
          <w:b/>
        </w:rPr>
      </w:pPr>
      <w:r w:rsidRPr="002E76EA">
        <w:rPr>
          <w:b/>
        </w:rPr>
        <w:t>Strengths</w:t>
      </w:r>
    </w:p>
    <w:p w:rsidR="00D27F7C" w:rsidRPr="002E76EA" w:rsidRDefault="00384A16" w:rsidP="00E16735">
      <w:pPr>
        <w:pStyle w:val="ListParagraph"/>
        <w:numPr>
          <w:ilvl w:val="0"/>
          <w:numId w:val="2"/>
        </w:numPr>
        <w:spacing w:line="360" w:lineRule="auto"/>
        <w:jc w:val="both"/>
      </w:pPr>
      <w:r w:rsidRPr="002E76EA">
        <w:t>WE</w:t>
      </w:r>
      <w:r w:rsidR="00E94147" w:rsidRPr="002E76EA">
        <w:t xml:space="preserve"> find out that </w:t>
      </w:r>
      <w:r w:rsidRPr="002E76EA">
        <w:t>WE</w:t>
      </w:r>
      <w:r w:rsidR="00E94147" w:rsidRPr="002E76EA">
        <w:t xml:space="preserve"> </w:t>
      </w:r>
      <w:r w:rsidRPr="002E76EA">
        <w:t>are</w:t>
      </w:r>
      <w:r w:rsidR="00E94147" w:rsidRPr="002E76EA">
        <w:t xml:space="preserve"> a quick learner. </w:t>
      </w:r>
      <w:r w:rsidRPr="002E76EA">
        <w:t>WE</w:t>
      </w:r>
      <w:r w:rsidR="00E94147" w:rsidRPr="002E76EA">
        <w:t xml:space="preserve"> always learn from practical experience that makes me learn more and accurately. Quick learner is essential for performing in a business environment as for effective and accurate performance it is crucial for a business to have quick learner employees.</w:t>
      </w:r>
    </w:p>
    <w:p w:rsidR="00F37995" w:rsidRPr="002E76EA" w:rsidRDefault="00E94147" w:rsidP="00E16735">
      <w:pPr>
        <w:pStyle w:val="ListParagraph"/>
        <w:numPr>
          <w:ilvl w:val="0"/>
          <w:numId w:val="2"/>
        </w:numPr>
        <w:spacing w:line="360" w:lineRule="auto"/>
        <w:jc w:val="both"/>
      </w:pPr>
      <w:r w:rsidRPr="002E76EA">
        <w:t>Another strength is ambitious. An employee needs to be ambitious for working independently and taking challenges.</w:t>
      </w:r>
    </w:p>
    <w:p w:rsidR="00F37995" w:rsidRPr="002E76EA" w:rsidRDefault="00384A16" w:rsidP="00E16735">
      <w:pPr>
        <w:pStyle w:val="ListParagraph"/>
        <w:numPr>
          <w:ilvl w:val="0"/>
          <w:numId w:val="2"/>
        </w:numPr>
        <w:spacing w:line="360" w:lineRule="auto"/>
        <w:jc w:val="both"/>
      </w:pPr>
      <w:r w:rsidRPr="002E76EA">
        <w:t>WE</w:t>
      </w:r>
      <w:r w:rsidR="00E94147" w:rsidRPr="002E76EA">
        <w:t xml:space="preserve"> can be able to contract with a foreign company as </w:t>
      </w:r>
      <w:r w:rsidRPr="002E76EA">
        <w:t>WE</w:t>
      </w:r>
      <w:r w:rsidR="00E94147" w:rsidRPr="002E76EA">
        <w:t xml:space="preserve"> have good communication skills. Better communication skills serve as an important element or resource for the organization. For performing globally a business need to have good communication skills employee.</w:t>
      </w:r>
    </w:p>
    <w:p w:rsidR="000A08B6" w:rsidRPr="002E76EA" w:rsidRDefault="00384A16" w:rsidP="00E16735">
      <w:pPr>
        <w:pStyle w:val="ListParagraph"/>
        <w:numPr>
          <w:ilvl w:val="0"/>
          <w:numId w:val="2"/>
        </w:numPr>
        <w:spacing w:line="360" w:lineRule="auto"/>
        <w:jc w:val="both"/>
      </w:pPr>
      <w:r w:rsidRPr="002E76EA">
        <w:t>WE</w:t>
      </w:r>
      <w:r w:rsidR="00E94147" w:rsidRPr="002E76EA">
        <w:t xml:space="preserve"> </w:t>
      </w:r>
      <w:r w:rsidRPr="002E76EA">
        <w:t>are</w:t>
      </w:r>
      <w:r w:rsidR="00E94147" w:rsidRPr="002E76EA">
        <w:t xml:space="preserve"> more outgoing as well as a friendly person. </w:t>
      </w:r>
      <w:r w:rsidRPr="002E76EA">
        <w:t>WE</w:t>
      </w:r>
      <w:r w:rsidR="00E94147" w:rsidRPr="002E76EA">
        <w:t xml:space="preserve"> always maintain a good relations with all the workers in workplace.</w:t>
      </w:r>
    </w:p>
    <w:p w:rsidR="000A08B6" w:rsidRPr="002E76EA" w:rsidRDefault="00E94147" w:rsidP="00E16735">
      <w:pPr>
        <w:spacing w:line="360" w:lineRule="auto"/>
        <w:jc w:val="both"/>
        <w:rPr>
          <w:b/>
        </w:rPr>
      </w:pPr>
      <w:r w:rsidRPr="002E76EA">
        <w:rPr>
          <w:b/>
        </w:rPr>
        <w:t>Weakness</w:t>
      </w:r>
    </w:p>
    <w:p w:rsidR="000A08B6" w:rsidRPr="002E76EA" w:rsidRDefault="00384A16" w:rsidP="00E16735">
      <w:pPr>
        <w:pStyle w:val="ListParagraph"/>
        <w:numPr>
          <w:ilvl w:val="0"/>
          <w:numId w:val="3"/>
        </w:numPr>
        <w:spacing w:line="360" w:lineRule="auto"/>
        <w:jc w:val="both"/>
        <w:rPr>
          <w:b/>
        </w:rPr>
      </w:pPr>
      <w:r w:rsidRPr="002E76EA">
        <w:t>WE</w:t>
      </w:r>
      <w:r w:rsidR="00E94147" w:rsidRPr="002E76EA">
        <w:t xml:space="preserve"> tend to get stressed very early</w:t>
      </w:r>
    </w:p>
    <w:p w:rsidR="00366B07" w:rsidRPr="002E76EA" w:rsidRDefault="00E94147" w:rsidP="00E16735">
      <w:pPr>
        <w:pStyle w:val="ListParagraph"/>
        <w:numPr>
          <w:ilvl w:val="0"/>
          <w:numId w:val="3"/>
        </w:numPr>
        <w:spacing w:line="360" w:lineRule="auto"/>
        <w:jc w:val="both"/>
        <w:rPr>
          <w:b/>
        </w:rPr>
      </w:pPr>
      <w:r w:rsidRPr="002E76EA">
        <w:t>Take so many time to complete a task for completing its task accurately.</w:t>
      </w:r>
    </w:p>
    <w:p w:rsidR="000A08B6" w:rsidRPr="002E76EA" w:rsidRDefault="00E94147" w:rsidP="00E16735">
      <w:pPr>
        <w:spacing w:line="360" w:lineRule="auto"/>
        <w:jc w:val="both"/>
      </w:pPr>
      <w:r w:rsidRPr="002E76EA">
        <w:rPr>
          <w:b/>
        </w:rPr>
        <w:t>Opportunities</w:t>
      </w:r>
    </w:p>
    <w:p w:rsidR="000A08B6" w:rsidRPr="002E76EA" w:rsidRDefault="00384A16" w:rsidP="00E16735">
      <w:pPr>
        <w:pStyle w:val="ListParagraph"/>
        <w:numPr>
          <w:ilvl w:val="0"/>
          <w:numId w:val="4"/>
        </w:numPr>
        <w:spacing w:line="360" w:lineRule="auto"/>
        <w:jc w:val="both"/>
      </w:pPr>
      <w:r w:rsidRPr="002E76EA">
        <w:t>WE</w:t>
      </w:r>
      <w:r w:rsidR="00E94147" w:rsidRPr="002E76EA">
        <w:t xml:space="preserve"> have the opportunity to continue with further education</w:t>
      </w:r>
    </w:p>
    <w:p w:rsidR="000A08B6" w:rsidRPr="002E76EA" w:rsidRDefault="00E94147" w:rsidP="00E16735">
      <w:pPr>
        <w:spacing w:line="360" w:lineRule="auto"/>
        <w:jc w:val="both"/>
      </w:pPr>
      <w:r w:rsidRPr="002E76EA">
        <w:rPr>
          <w:b/>
        </w:rPr>
        <w:t>Threats</w:t>
      </w:r>
    </w:p>
    <w:p w:rsidR="00366B07" w:rsidRPr="002E76EA" w:rsidRDefault="00E94147" w:rsidP="00E16735">
      <w:pPr>
        <w:pStyle w:val="ListParagraph"/>
        <w:numPr>
          <w:ilvl w:val="0"/>
          <w:numId w:val="4"/>
        </w:numPr>
        <w:spacing w:line="360" w:lineRule="auto"/>
        <w:jc w:val="both"/>
      </w:pPr>
      <w:r w:rsidRPr="002E76EA">
        <w:t>Money</w:t>
      </w:r>
    </w:p>
    <w:p w:rsidR="000A08B6" w:rsidRPr="002E76EA" w:rsidRDefault="00E94147" w:rsidP="00E16735">
      <w:pPr>
        <w:pStyle w:val="ListParagraph"/>
        <w:numPr>
          <w:ilvl w:val="0"/>
          <w:numId w:val="4"/>
        </w:numPr>
        <w:spacing w:line="360" w:lineRule="auto"/>
        <w:jc w:val="both"/>
      </w:pPr>
      <w:r w:rsidRPr="002E76EA">
        <w:t>Recession</w:t>
      </w:r>
    </w:p>
    <w:p w:rsidR="000A08B6" w:rsidRPr="002E76EA" w:rsidRDefault="00E94147" w:rsidP="00E16735">
      <w:pPr>
        <w:spacing w:line="360" w:lineRule="auto"/>
        <w:jc w:val="both"/>
      </w:pPr>
      <w:r w:rsidRPr="002E76EA">
        <w:t xml:space="preserve">Under this SWOT analysis, it is clear that </w:t>
      </w:r>
      <w:r w:rsidR="00384A16" w:rsidRPr="002E76EA">
        <w:t>WE</w:t>
      </w:r>
      <w:r w:rsidRPr="002E76EA">
        <w:t xml:space="preserve"> have to take several development and professional program to overcome all </w:t>
      </w:r>
      <w:r w:rsidR="00384A16" w:rsidRPr="002E76EA">
        <w:t>our</w:t>
      </w:r>
      <w:r w:rsidRPr="002E76EA">
        <w:t xml:space="preserve"> problems. </w:t>
      </w:r>
      <w:r w:rsidR="00F343AE" w:rsidRPr="002E76EA">
        <w:t xml:space="preserve">It is crucial for the business to create a </w:t>
      </w:r>
      <w:r w:rsidR="00F343AE" w:rsidRPr="002E76EA">
        <w:lastRenderedPageBreak/>
        <w:t xml:space="preserve">feature like SWOT analysis for personal development as in this way employees can find out </w:t>
      </w:r>
      <w:r w:rsidR="00185D7E" w:rsidRPr="002E76EA">
        <w:t>their</w:t>
      </w:r>
      <w:r w:rsidR="00F343AE" w:rsidRPr="002E76EA">
        <w:t xml:space="preserve"> needs, weakness, threats, and opportunity in the workplace.  </w:t>
      </w:r>
    </w:p>
    <w:p w:rsidR="000E7EED" w:rsidRPr="002E76EA" w:rsidRDefault="00E94147" w:rsidP="00E16735">
      <w:pPr>
        <w:spacing w:line="360" w:lineRule="auto"/>
        <w:jc w:val="both"/>
      </w:pPr>
      <w:r w:rsidRPr="002E76EA">
        <w:t>The study includes finding out the abilities of an individual. SWOT is an assessment instrument used for classifying the gaps and robust facts and applying them in an arranged style. Afterward the assessment procedure, a strength is compulsory toward implementing variations which are optimistic and be able to lead to additional prospects. Resounding out SWOT examination highlights the advantages and disadvantages an individual owns however the consequence will be contingent on how a person answers to the examination and implements it consequently</w:t>
      </w:r>
      <w:r w:rsidR="00B638FE" w:rsidRPr="002E76EA">
        <w:t xml:space="preserve"> (Johnston, 2013)</w:t>
      </w:r>
      <w:r w:rsidRPr="002E76EA">
        <w:t xml:space="preserve">. </w:t>
      </w:r>
    </w:p>
    <w:p w:rsidR="007F64F5" w:rsidRPr="002E76EA" w:rsidRDefault="00E94147" w:rsidP="00E16735">
      <w:pPr>
        <w:spacing w:line="360" w:lineRule="auto"/>
        <w:jc w:val="both"/>
      </w:pPr>
      <w:r w:rsidRPr="002E76EA">
        <w:t xml:space="preserve">The key notion of SWOT is to improve strengths which are recognized, overcome flaws, exploiting on chances, as well as changing fears into chances and flaws into powers. </w:t>
      </w:r>
      <w:r w:rsidR="00384A16" w:rsidRPr="002E76EA">
        <w:t>WE</w:t>
      </w:r>
      <w:r w:rsidRPr="002E76EA">
        <w:t xml:space="preserve"> also need to put possibilities in place. There are numerous welfares of using SWOT examination for individual growth. </w:t>
      </w:r>
    </w:p>
    <w:p w:rsidR="00B356DF" w:rsidRDefault="00E94147" w:rsidP="00E16735">
      <w:pPr>
        <w:spacing w:line="360" w:lineRule="auto"/>
        <w:jc w:val="both"/>
      </w:pPr>
      <w:r w:rsidRPr="002E76EA">
        <w:rPr>
          <w:b/>
        </w:rPr>
        <w:t>SMART</w:t>
      </w:r>
      <w:r w:rsidRPr="002E76EA">
        <w:t xml:space="preserve"> is the most appropriate process for the business as it ensures that the goals of the Organizations are successfully achieved. In the </w:t>
      </w:r>
      <w:r w:rsidR="002311BA" w:rsidRPr="002E76EA">
        <w:t>present</w:t>
      </w:r>
      <w:r w:rsidRPr="002E76EA">
        <w:t xml:space="preserve"> </w:t>
      </w:r>
      <w:r w:rsidR="002311BA" w:rsidRPr="002E76EA">
        <w:t>commercial</w:t>
      </w:r>
      <w:r w:rsidRPr="002E76EA">
        <w:t xml:space="preserve"> environment the </w:t>
      </w:r>
      <w:r w:rsidR="002311BA" w:rsidRPr="002E76EA">
        <w:t>purposes</w:t>
      </w:r>
      <w:r w:rsidRPr="002E76EA">
        <w:t xml:space="preserve"> </w:t>
      </w:r>
      <w:r w:rsidR="002311BA" w:rsidRPr="002E76EA">
        <w:t>must be SMART</w:t>
      </w:r>
      <w:r w:rsidRPr="002E76EA">
        <w:t>:</w:t>
      </w:r>
    </w:p>
    <w:p w:rsidR="000C52B8" w:rsidRPr="002E76EA" w:rsidRDefault="000C52B8" w:rsidP="00E16735">
      <w:pPr>
        <w:spacing w:line="360" w:lineRule="auto"/>
        <w:jc w:val="both"/>
      </w:pPr>
    </w:p>
    <w:p w:rsidR="00B356DF" w:rsidRPr="002E76EA" w:rsidRDefault="00E94147" w:rsidP="00E16735">
      <w:pPr>
        <w:spacing w:line="360" w:lineRule="auto"/>
        <w:jc w:val="both"/>
        <w:rPr>
          <w:b/>
        </w:rPr>
      </w:pPr>
      <w:r w:rsidRPr="002E76EA">
        <w:rPr>
          <w:b/>
        </w:rPr>
        <w:t>S – Specific</w:t>
      </w:r>
    </w:p>
    <w:p w:rsidR="00B356DF" w:rsidRPr="002E76EA" w:rsidRDefault="00E94147" w:rsidP="00E16735">
      <w:pPr>
        <w:spacing w:line="360" w:lineRule="auto"/>
        <w:jc w:val="both"/>
        <w:rPr>
          <w:b/>
        </w:rPr>
      </w:pPr>
      <w:r w:rsidRPr="002E76EA">
        <w:rPr>
          <w:b/>
        </w:rPr>
        <w:t>M – Measurable</w:t>
      </w:r>
    </w:p>
    <w:p w:rsidR="00B356DF" w:rsidRPr="002E76EA" w:rsidRDefault="00E94147" w:rsidP="00E16735">
      <w:pPr>
        <w:spacing w:line="360" w:lineRule="auto"/>
        <w:jc w:val="both"/>
        <w:rPr>
          <w:b/>
        </w:rPr>
      </w:pPr>
      <w:r w:rsidRPr="002E76EA">
        <w:rPr>
          <w:b/>
        </w:rPr>
        <w:t>A – Achievable</w:t>
      </w:r>
    </w:p>
    <w:p w:rsidR="00B356DF" w:rsidRPr="002E76EA" w:rsidRDefault="00E94147" w:rsidP="00E16735">
      <w:pPr>
        <w:spacing w:line="360" w:lineRule="auto"/>
        <w:jc w:val="both"/>
        <w:rPr>
          <w:b/>
        </w:rPr>
      </w:pPr>
      <w:r w:rsidRPr="002E76EA">
        <w:rPr>
          <w:b/>
        </w:rPr>
        <w:t>R – Realistic</w:t>
      </w:r>
    </w:p>
    <w:p w:rsidR="00B356DF" w:rsidRPr="002E76EA" w:rsidRDefault="00E94147" w:rsidP="00E16735">
      <w:pPr>
        <w:spacing w:line="360" w:lineRule="auto"/>
        <w:jc w:val="both"/>
        <w:rPr>
          <w:b/>
        </w:rPr>
      </w:pPr>
      <w:r w:rsidRPr="002E76EA">
        <w:rPr>
          <w:b/>
        </w:rPr>
        <w:t>T – Time-bound</w:t>
      </w:r>
    </w:p>
    <w:p w:rsidR="00B356DF" w:rsidRPr="002E76EA" w:rsidRDefault="00E94147" w:rsidP="00E16735">
      <w:pPr>
        <w:spacing w:line="360" w:lineRule="auto"/>
        <w:jc w:val="both"/>
      </w:pPr>
      <w:r w:rsidRPr="002E76EA">
        <w:t>The objectives</w:t>
      </w:r>
      <w:r w:rsidR="002320A8" w:rsidRPr="002E76EA">
        <w:t xml:space="preserve"> of the business can</w:t>
      </w:r>
      <w:r w:rsidRPr="002E76EA">
        <w:t xml:space="preserve"> be </w:t>
      </w:r>
      <w:r w:rsidR="002320A8" w:rsidRPr="002E76EA">
        <w:t>attained</w:t>
      </w:r>
      <w:r w:rsidRPr="002E76EA">
        <w:t xml:space="preserve"> </w:t>
      </w:r>
      <w:r w:rsidR="002320A8" w:rsidRPr="002E76EA">
        <w:t>through</w:t>
      </w:r>
      <w:r w:rsidRPr="002E76EA">
        <w:t xml:space="preserve"> </w:t>
      </w:r>
      <w:r w:rsidR="002320A8" w:rsidRPr="002E76EA">
        <w:t>assessing</w:t>
      </w:r>
      <w:r w:rsidRPr="002E76EA">
        <w:t xml:space="preserve"> the </w:t>
      </w:r>
      <w:r w:rsidR="002320A8" w:rsidRPr="002E76EA">
        <w:t>opportunities</w:t>
      </w:r>
      <w:r w:rsidRPr="002E76EA">
        <w:t xml:space="preserve"> and </w:t>
      </w:r>
      <w:r w:rsidR="002320A8" w:rsidRPr="002E76EA">
        <w:t>abilities</w:t>
      </w:r>
      <w:r w:rsidRPr="002E76EA">
        <w:t xml:space="preserve"> they want from the </w:t>
      </w:r>
      <w:r w:rsidR="002320A8" w:rsidRPr="002E76EA">
        <w:t>persons</w:t>
      </w:r>
      <w:r w:rsidRPr="002E76EA">
        <w:t xml:space="preserve"> t</w:t>
      </w:r>
      <w:r w:rsidR="002320A8" w:rsidRPr="002E76EA">
        <w:t>hey have hired</w:t>
      </w:r>
      <w:r w:rsidRPr="002E76EA">
        <w:t xml:space="preserve">. </w:t>
      </w:r>
      <w:r w:rsidR="002320A8" w:rsidRPr="002E76EA">
        <w:t>It is necessary for business like Tesco PLC to hire employee those have skills like a team player, communication skills, management, leadership skills, and so on. For the case Tesco PLC</w:t>
      </w:r>
      <w:r w:rsidR="004611C6" w:rsidRPr="002E76EA">
        <w:t xml:space="preserve"> the objectives are described below:</w:t>
      </w:r>
    </w:p>
    <w:p w:rsidR="004611C6" w:rsidRPr="002E76EA" w:rsidRDefault="00E94147" w:rsidP="00E16735">
      <w:pPr>
        <w:pStyle w:val="ListParagraph"/>
        <w:numPr>
          <w:ilvl w:val="0"/>
          <w:numId w:val="6"/>
        </w:numPr>
        <w:spacing w:line="360" w:lineRule="auto"/>
        <w:jc w:val="both"/>
      </w:pPr>
      <w:r w:rsidRPr="002E76EA">
        <w:t>The main objective is to provide facilities toward individuals.</w:t>
      </w:r>
    </w:p>
    <w:p w:rsidR="004611C6" w:rsidRPr="002E76EA" w:rsidRDefault="00E94147" w:rsidP="00E16735">
      <w:pPr>
        <w:pStyle w:val="ListParagraph"/>
        <w:numPr>
          <w:ilvl w:val="0"/>
          <w:numId w:val="6"/>
        </w:numPr>
        <w:spacing w:line="360" w:lineRule="auto"/>
        <w:jc w:val="both"/>
      </w:pPr>
      <w:r w:rsidRPr="002E76EA">
        <w:t xml:space="preserve">To create the job or task of the individual in a way that focuses on the individual needs </w:t>
      </w:r>
      <w:r w:rsidR="009501EF" w:rsidRPr="002E76EA">
        <w:t>also facilitate their careers.</w:t>
      </w:r>
    </w:p>
    <w:p w:rsidR="004611C6" w:rsidRPr="002E76EA" w:rsidRDefault="00E94147" w:rsidP="00E16735">
      <w:pPr>
        <w:pStyle w:val="ListParagraph"/>
        <w:numPr>
          <w:ilvl w:val="0"/>
          <w:numId w:val="6"/>
        </w:numPr>
        <w:spacing w:line="360" w:lineRule="auto"/>
        <w:jc w:val="both"/>
      </w:pPr>
      <w:r w:rsidRPr="002E76EA">
        <w:lastRenderedPageBreak/>
        <w:t>Responding instantly to the demand of the customers.</w:t>
      </w:r>
    </w:p>
    <w:p w:rsidR="009501EF" w:rsidRPr="002E76EA" w:rsidRDefault="00E94147" w:rsidP="00E16735">
      <w:pPr>
        <w:pStyle w:val="ListParagraph"/>
        <w:numPr>
          <w:ilvl w:val="0"/>
          <w:numId w:val="6"/>
        </w:numPr>
        <w:spacing w:line="360" w:lineRule="auto"/>
        <w:jc w:val="both"/>
      </w:pPr>
      <w:r w:rsidRPr="002E76EA">
        <w:t xml:space="preserve">Try to improve the services as well as the quality of the products. </w:t>
      </w:r>
    </w:p>
    <w:p w:rsidR="00B356DF" w:rsidRPr="002E76EA" w:rsidRDefault="00E94147" w:rsidP="00E16735">
      <w:pPr>
        <w:pStyle w:val="ListParagraph"/>
        <w:numPr>
          <w:ilvl w:val="0"/>
          <w:numId w:val="6"/>
        </w:numPr>
        <w:spacing w:line="360" w:lineRule="auto"/>
        <w:jc w:val="both"/>
      </w:pPr>
      <w:r w:rsidRPr="002E76EA">
        <w:t>Valuing and supporting the staff</w:t>
      </w:r>
    </w:p>
    <w:p w:rsidR="00C045BB" w:rsidRPr="002E76EA" w:rsidRDefault="00C045BB" w:rsidP="00E16735">
      <w:pPr>
        <w:spacing w:line="360" w:lineRule="auto"/>
        <w:jc w:val="both"/>
        <w:rPr>
          <w:b/>
        </w:rPr>
      </w:pPr>
    </w:p>
    <w:p w:rsidR="00430101" w:rsidRPr="002E76EA" w:rsidRDefault="00E94147" w:rsidP="00E16735">
      <w:pPr>
        <w:spacing w:line="360" w:lineRule="auto"/>
        <w:jc w:val="both"/>
        <w:rPr>
          <w:b/>
        </w:rPr>
      </w:pPr>
      <w:r w:rsidRPr="002E76EA">
        <w:rPr>
          <w:b/>
        </w:rPr>
        <w:t>Kolb Learning Cycle</w:t>
      </w:r>
    </w:p>
    <w:p w:rsidR="00430101" w:rsidRPr="002E76EA" w:rsidRDefault="00E94147" w:rsidP="00E16735">
      <w:pPr>
        <w:spacing w:line="360" w:lineRule="auto"/>
        <w:jc w:val="both"/>
      </w:pPr>
      <w:r w:rsidRPr="002E76EA">
        <w:t>This is the experimental learning process. There is another way an individual can personally developing individual. Learning styles precisely deal with specific methods of learning. Kolb offers a concept of empirical education that contains four main phases:</w:t>
      </w:r>
    </w:p>
    <w:p w:rsidR="00430101" w:rsidRPr="002E76EA" w:rsidRDefault="00E94147" w:rsidP="00E16735">
      <w:pPr>
        <w:pStyle w:val="ListParagraph"/>
        <w:numPr>
          <w:ilvl w:val="0"/>
          <w:numId w:val="7"/>
        </w:numPr>
        <w:spacing w:line="360" w:lineRule="auto"/>
        <w:jc w:val="both"/>
      </w:pPr>
      <w:r w:rsidRPr="002E76EA">
        <w:t>Reflective observation,</w:t>
      </w:r>
    </w:p>
    <w:p w:rsidR="00430101" w:rsidRPr="002E76EA" w:rsidRDefault="00E94147" w:rsidP="00E16735">
      <w:pPr>
        <w:pStyle w:val="ListParagraph"/>
        <w:numPr>
          <w:ilvl w:val="0"/>
          <w:numId w:val="7"/>
        </w:numPr>
        <w:spacing w:line="360" w:lineRule="auto"/>
        <w:jc w:val="both"/>
      </w:pPr>
      <w:r w:rsidRPr="002E76EA">
        <w:t xml:space="preserve">Concrete experiences, </w:t>
      </w:r>
    </w:p>
    <w:p w:rsidR="00430101" w:rsidRPr="002E76EA" w:rsidRDefault="00E94147" w:rsidP="00E16735">
      <w:pPr>
        <w:pStyle w:val="ListParagraph"/>
        <w:numPr>
          <w:ilvl w:val="0"/>
          <w:numId w:val="7"/>
        </w:numPr>
        <w:spacing w:line="360" w:lineRule="auto"/>
        <w:jc w:val="both"/>
      </w:pPr>
      <w:r w:rsidRPr="002E76EA">
        <w:t xml:space="preserve">Abstract conceptualization, and </w:t>
      </w:r>
    </w:p>
    <w:p w:rsidR="00430101" w:rsidRPr="002E76EA" w:rsidRDefault="00E94147" w:rsidP="00E16735">
      <w:pPr>
        <w:pStyle w:val="ListParagraph"/>
        <w:numPr>
          <w:ilvl w:val="0"/>
          <w:numId w:val="7"/>
        </w:numPr>
        <w:spacing w:line="360" w:lineRule="auto"/>
        <w:jc w:val="both"/>
        <w:rPr>
          <w:b/>
        </w:rPr>
      </w:pPr>
      <w:r w:rsidRPr="002E76EA">
        <w:t>Active experimentation</w:t>
      </w:r>
    </w:p>
    <w:p w:rsidR="00430101" w:rsidRPr="002E76EA" w:rsidRDefault="00E94147" w:rsidP="000D2756">
      <w:pPr>
        <w:spacing w:line="360" w:lineRule="auto"/>
        <w:jc w:val="center"/>
        <w:rPr>
          <w:b/>
        </w:rPr>
      </w:pPr>
      <w:r w:rsidRPr="002E76EA">
        <w:rPr>
          <w:noProof/>
          <w:lang w:val="en-US"/>
        </w:rPr>
        <w:drawing>
          <wp:inline distT="0" distB="0" distL="0" distR="0">
            <wp:extent cx="3832225" cy="2934335"/>
            <wp:effectExtent l="0" t="0" r="0" b="0"/>
            <wp:docPr id="1" name="Picture 1"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43766" name="Picture 1" descr="learning styles Kolb"/>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832225" cy="2934335"/>
                    </a:xfrm>
                    <a:prstGeom prst="rect">
                      <a:avLst/>
                    </a:prstGeom>
                    <a:noFill/>
                    <a:ln>
                      <a:noFill/>
                    </a:ln>
                  </pic:spPr>
                </pic:pic>
              </a:graphicData>
            </a:graphic>
          </wp:inline>
        </w:drawing>
      </w:r>
    </w:p>
    <w:p w:rsidR="00430101" w:rsidRPr="002E76EA" w:rsidRDefault="00CA506F" w:rsidP="000D2756">
      <w:pPr>
        <w:tabs>
          <w:tab w:val="left" w:pos="2355"/>
        </w:tabs>
        <w:spacing w:line="360" w:lineRule="auto"/>
        <w:jc w:val="center"/>
        <w:rPr>
          <w:b/>
        </w:rPr>
      </w:pPr>
      <w:r w:rsidRPr="002E76EA">
        <w:rPr>
          <w:b/>
        </w:rPr>
        <w:t xml:space="preserve">Source: </w:t>
      </w:r>
      <w:r w:rsidRPr="002E76EA">
        <w:t>(Johnston, 2013)</w:t>
      </w:r>
    </w:p>
    <w:p w:rsidR="00430101" w:rsidRPr="000D2756" w:rsidRDefault="000D2756" w:rsidP="00E16735">
      <w:pPr>
        <w:spacing w:line="360" w:lineRule="auto"/>
        <w:jc w:val="both"/>
      </w:pPr>
      <w:r w:rsidRPr="000D2756">
        <w:t xml:space="preserve">This model develop four different types of learning style and </w:t>
      </w:r>
      <w:r>
        <w:t>it found some individuals are good in learning from theory, some from analysing past events, some is real time viewing, etc.</w:t>
      </w:r>
    </w:p>
    <w:p w:rsidR="004611C6" w:rsidRPr="002E76EA" w:rsidRDefault="00384A16" w:rsidP="00E16735">
      <w:pPr>
        <w:spacing w:line="360" w:lineRule="auto"/>
        <w:jc w:val="both"/>
        <w:rPr>
          <w:b/>
        </w:rPr>
      </w:pPr>
      <w:r w:rsidRPr="002E76EA">
        <w:rPr>
          <w:b/>
        </w:rPr>
        <w:t>Our</w:t>
      </w:r>
      <w:r w:rsidR="00E94147" w:rsidRPr="002E76EA">
        <w:rPr>
          <w:b/>
        </w:rPr>
        <w:t xml:space="preserve"> </w:t>
      </w:r>
      <w:r w:rsidR="00D93194" w:rsidRPr="002E76EA">
        <w:rPr>
          <w:b/>
        </w:rPr>
        <w:t>Individual</w:t>
      </w:r>
      <w:r w:rsidR="00E94147" w:rsidRPr="002E76EA">
        <w:rPr>
          <w:b/>
        </w:rPr>
        <w:t xml:space="preserve"> skills and </w:t>
      </w:r>
      <w:r w:rsidR="00D93194" w:rsidRPr="002E76EA">
        <w:rPr>
          <w:b/>
        </w:rPr>
        <w:t>capabilities</w:t>
      </w:r>
      <w:r w:rsidR="00E94147" w:rsidRPr="002E76EA">
        <w:rPr>
          <w:b/>
        </w:rPr>
        <w:t xml:space="preserve"> against the </w:t>
      </w:r>
      <w:r w:rsidR="00D93194" w:rsidRPr="002E76EA">
        <w:rPr>
          <w:b/>
        </w:rPr>
        <w:t>Tesco PLC</w:t>
      </w:r>
      <w:r w:rsidR="00E94147" w:rsidRPr="002E76EA">
        <w:rPr>
          <w:b/>
        </w:rPr>
        <w:t xml:space="preserve"> objectives</w:t>
      </w:r>
    </w:p>
    <w:p w:rsidR="00D93194" w:rsidRPr="002E76EA" w:rsidRDefault="00384A16" w:rsidP="00E16735">
      <w:pPr>
        <w:spacing w:line="360" w:lineRule="auto"/>
        <w:jc w:val="both"/>
      </w:pPr>
      <w:r w:rsidRPr="002E76EA">
        <w:t>We</w:t>
      </w:r>
      <w:r w:rsidR="00E94147" w:rsidRPr="002E76EA">
        <w:t xml:space="preserve"> have developed several skills during performing this organization. </w:t>
      </w:r>
      <w:r w:rsidRPr="002E76EA">
        <w:t>We</w:t>
      </w:r>
      <w:r w:rsidR="00E94147" w:rsidRPr="002E76EA">
        <w:t xml:space="preserve"> possess good presentation skills, researching skills, written skills as </w:t>
      </w:r>
      <w:r w:rsidRPr="002E76EA">
        <w:t>we</w:t>
      </w:r>
      <w:r w:rsidR="00E94147" w:rsidRPr="002E76EA">
        <w:t xml:space="preserve"> as written communication skills. By </w:t>
      </w:r>
      <w:r w:rsidR="00E94147" w:rsidRPr="002E76EA">
        <w:lastRenderedPageBreak/>
        <w:t xml:space="preserve">these skills, </w:t>
      </w:r>
      <w:r w:rsidRPr="002E76EA">
        <w:t>we</w:t>
      </w:r>
      <w:r w:rsidR="00E94147" w:rsidRPr="002E76EA">
        <w:t xml:space="preserve"> </w:t>
      </w:r>
      <w:r w:rsidRPr="002E76EA">
        <w:t>are</w:t>
      </w:r>
      <w:r w:rsidR="00E94147" w:rsidRPr="002E76EA">
        <w:t xml:space="preserve"> able to perform with groups and independently in an effective way. </w:t>
      </w:r>
      <w:r w:rsidRPr="002E76EA">
        <w:t>We</w:t>
      </w:r>
      <w:r w:rsidR="001A1304" w:rsidRPr="002E76EA">
        <w:t xml:space="preserve"> also process good customer relation skills as the sales of the business increase by better relation with customer. For effective performance within the business, </w:t>
      </w:r>
      <w:r w:rsidRPr="002E76EA">
        <w:t>we</w:t>
      </w:r>
      <w:r w:rsidR="001A1304" w:rsidRPr="002E76EA">
        <w:t xml:space="preserve"> </w:t>
      </w:r>
      <w:r w:rsidR="005924DE" w:rsidRPr="002E76EA">
        <w:t>had</w:t>
      </w:r>
      <w:r w:rsidR="001A1304" w:rsidRPr="002E76EA">
        <w:t xml:space="preserve"> to take </w:t>
      </w:r>
      <w:r w:rsidR="005924DE" w:rsidRPr="002E76EA">
        <w:t xml:space="preserve">several development programmes as </w:t>
      </w:r>
      <w:r w:rsidRPr="002E76EA">
        <w:t>we</w:t>
      </w:r>
      <w:r w:rsidR="005924DE" w:rsidRPr="002E76EA">
        <w:t xml:space="preserve"> want to perform effectively in the business department. </w:t>
      </w:r>
      <w:r w:rsidR="001A1304" w:rsidRPr="002E76EA">
        <w:t xml:space="preserve">   </w:t>
      </w:r>
    </w:p>
    <w:p w:rsidR="00C045BB" w:rsidRPr="002E76EA" w:rsidRDefault="00C045BB" w:rsidP="00E16735">
      <w:pPr>
        <w:spacing w:line="360" w:lineRule="auto"/>
        <w:jc w:val="both"/>
      </w:pPr>
    </w:p>
    <w:p w:rsidR="000A5BDC" w:rsidRDefault="000A5BDC" w:rsidP="00E16735">
      <w:pPr>
        <w:spacing w:line="360" w:lineRule="auto"/>
        <w:jc w:val="both"/>
        <w:rPr>
          <w:b/>
        </w:rPr>
      </w:pPr>
      <w:r w:rsidRPr="000A5BDC">
        <w:rPr>
          <w:b/>
        </w:rPr>
        <w:t>CASE STUDY – Recommended Solutions</w:t>
      </w:r>
    </w:p>
    <w:p w:rsidR="00A61D4B" w:rsidRPr="002E76EA" w:rsidRDefault="00E94147" w:rsidP="00E16735">
      <w:pPr>
        <w:spacing w:line="360" w:lineRule="auto"/>
        <w:jc w:val="both"/>
      </w:pPr>
      <w:r w:rsidRPr="002E76EA">
        <w:t xml:space="preserve">Every organization wants to </w:t>
      </w:r>
      <w:r w:rsidR="00BC5BC3" w:rsidRPr="002E76EA">
        <w:t>have employees those are capable of performing vast</w:t>
      </w:r>
      <w:r w:rsidRPr="002E76EA">
        <w:t xml:space="preserve"> skills. It is also true for the case of Tesco PLC. For performing better in this organization, </w:t>
      </w:r>
      <w:r w:rsidR="00384A16" w:rsidRPr="002E76EA">
        <w:t>we</w:t>
      </w:r>
      <w:r w:rsidRPr="002E76EA">
        <w:t xml:space="preserve"> have to learn IT skills, Management skills as well as leadership skills. </w:t>
      </w:r>
      <w:r w:rsidR="00DA1FD0" w:rsidRPr="002E76EA">
        <w:t>For</w:t>
      </w:r>
      <w:r w:rsidRPr="002E76EA">
        <w:t xml:space="preserve"> this reason, </w:t>
      </w:r>
      <w:r w:rsidR="00384A16" w:rsidRPr="002E76EA">
        <w:t>we</w:t>
      </w:r>
      <w:r w:rsidRPr="002E76EA">
        <w:t xml:space="preserve"> </w:t>
      </w:r>
      <w:r w:rsidR="00384A16" w:rsidRPr="002E76EA">
        <w:t>are</w:t>
      </w:r>
      <w:r w:rsidRPr="002E76EA">
        <w:t xml:space="preserve"> planning to take </w:t>
      </w:r>
      <w:r w:rsidR="00DA1FD0" w:rsidRPr="002E76EA">
        <w:t>initiative</w:t>
      </w:r>
      <w:r w:rsidRPr="002E76EA">
        <w:t xml:space="preserve"> to acquire those skills. </w:t>
      </w:r>
      <w:r w:rsidR="00384A16" w:rsidRPr="002E76EA">
        <w:t>We</w:t>
      </w:r>
      <w:r w:rsidRPr="002E76EA">
        <w:t xml:space="preserve"> can engage myself in a </w:t>
      </w:r>
      <w:r w:rsidR="00DA1FD0" w:rsidRPr="002E76EA">
        <w:t>tanning</w:t>
      </w:r>
      <w:r w:rsidRPr="002E76EA">
        <w:t xml:space="preserve"> programme in the workplace to gain this type of skills. </w:t>
      </w:r>
      <w:r w:rsidR="007F6A7F" w:rsidRPr="002E76EA">
        <w:t xml:space="preserve">By taking appropriate leadership training </w:t>
      </w:r>
      <w:r w:rsidR="00C901D3" w:rsidRPr="002E76EA">
        <w:t xml:space="preserve">classes as well as management classes, </w:t>
      </w:r>
      <w:r w:rsidR="00384A16" w:rsidRPr="002E76EA">
        <w:t>we</w:t>
      </w:r>
      <w:r w:rsidR="00C901D3" w:rsidRPr="002E76EA">
        <w:t xml:space="preserve"> can overcome all weakness within the business. </w:t>
      </w:r>
    </w:p>
    <w:p w:rsidR="00CE3A35" w:rsidRPr="002E76EA" w:rsidRDefault="00E94147" w:rsidP="00E16735">
      <w:pPr>
        <w:spacing w:line="360" w:lineRule="auto"/>
        <w:jc w:val="both"/>
      </w:pPr>
      <w:r w:rsidRPr="002E76EA">
        <w:t xml:space="preserve">By reading several business reviews like Harvard business review </w:t>
      </w:r>
      <w:r w:rsidR="00384A16" w:rsidRPr="002E76EA">
        <w:t>we</w:t>
      </w:r>
      <w:r w:rsidRPr="002E76EA">
        <w:t xml:space="preserve"> can be able to develop the skills. </w:t>
      </w:r>
      <w:r w:rsidR="00384A16" w:rsidRPr="002E76EA">
        <w:t>We</w:t>
      </w:r>
      <w:r w:rsidRPr="002E76EA">
        <w:t xml:space="preserve"> can learn from several business people's biography about how they improve their skills and learn in their own way. By learning through research is one of a suitable process for me as </w:t>
      </w:r>
      <w:r w:rsidR="00384A16" w:rsidRPr="002E76EA">
        <w:t>we</w:t>
      </w:r>
      <w:r w:rsidRPr="002E76EA">
        <w:t xml:space="preserve"> can learn in </w:t>
      </w:r>
      <w:r w:rsidR="00384A16" w:rsidRPr="002E76EA">
        <w:t>our</w:t>
      </w:r>
      <w:r w:rsidRPr="002E76EA">
        <w:t xml:space="preserve"> own way by using the internet. PEST is also the appropriate process of evaluating the business situation as this helps me to meet </w:t>
      </w:r>
      <w:r w:rsidR="00384A16" w:rsidRPr="002E76EA">
        <w:t>our</w:t>
      </w:r>
      <w:r w:rsidRPr="002E76EA">
        <w:t xml:space="preserve"> growth needs. </w:t>
      </w:r>
      <w:r w:rsidR="00A010D3" w:rsidRPr="002E76EA">
        <w:t xml:space="preserve">For </w:t>
      </w:r>
      <w:r w:rsidR="00384A16" w:rsidRPr="002E76EA">
        <w:t>our</w:t>
      </w:r>
      <w:r w:rsidR="00A010D3" w:rsidRPr="002E76EA">
        <w:t xml:space="preserve"> personal as well as professional growth it is necessary to learn from these approaches.</w:t>
      </w:r>
    </w:p>
    <w:p w:rsidR="00B356DF" w:rsidRPr="002E76EA" w:rsidRDefault="00E94147" w:rsidP="00E16735">
      <w:pPr>
        <w:spacing w:line="360" w:lineRule="auto"/>
        <w:jc w:val="both"/>
        <w:rPr>
          <w:b/>
        </w:rPr>
      </w:pPr>
      <w:r w:rsidRPr="002E76EA">
        <w:rPr>
          <w:b/>
        </w:rPr>
        <w:t>Identify development opportunities to meet current and future defined needs</w:t>
      </w:r>
    </w:p>
    <w:p w:rsidR="00B356DF" w:rsidRPr="002E76EA" w:rsidRDefault="00384A16" w:rsidP="00E16735">
      <w:pPr>
        <w:spacing w:line="360" w:lineRule="auto"/>
        <w:jc w:val="both"/>
      </w:pPr>
      <w:r w:rsidRPr="002E76EA">
        <w:t>Our</w:t>
      </w:r>
      <w:r w:rsidR="00E94147" w:rsidRPr="002E76EA">
        <w:t xml:space="preserve"> current and future needs are mentioned as follows:</w:t>
      </w:r>
    </w:p>
    <w:p w:rsidR="00A010D3" w:rsidRPr="002E76EA" w:rsidRDefault="00E94147" w:rsidP="00E16735">
      <w:pPr>
        <w:spacing w:line="360" w:lineRule="auto"/>
        <w:jc w:val="both"/>
      </w:pPr>
      <w:r w:rsidRPr="002E76EA">
        <w:t xml:space="preserve">Current needs:  currently </w:t>
      </w:r>
      <w:r w:rsidR="00384A16" w:rsidRPr="002E76EA">
        <w:t>we</w:t>
      </w:r>
      <w:r w:rsidRPr="002E76EA">
        <w:t xml:space="preserve"> </w:t>
      </w:r>
      <w:r w:rsidR="00384A16" w:rsidRPr="002E76EA">
        <w:t>are</w:t>
      </w:r>
      <w:r w:rsidRPr="002E76EA">
        <w:t xml:space="preserve"> pursuing a degree for </w:t>
      </w:r>
      <w:r w:rsidR="00384A16" w:rsidRPr="002E76EA">
        <w:t>our</w:t>
      </w:r>
      <w:r w:rsidRPr="002E76EA">
        <w:t xml:space="preserve"> professional growth. </w:t>
      </w:r>
      <w:r w:rsidR="00384A16" w:rsidRPr="002E76EA">
        <w:t>We</w:t>
      </w:r>
      <w:r w:rsidR="001264AA" w:rsidRPr="002E76EA">
        <w:t xml:space="preserve"> will try </w:t>
      </w:r>
      <w:r w:rsidR="00384A16" w:rsidRPr="002E76EA">
        <w:t>our</w:t>
      </w:r>
      <w:r w:rsidR="001264AA" w:rsidRPr="002E76EA">
        <w:t xml:space="preserve"> best to complete </w:t>
      </w:r>
      <w:r w:rsidR="00384A16" w:rsidRPr="002E76EA">
        <w:t>our</w:t>
      </w:r>
      <w:r w:rsidR="001264AA" w:rsidRPr="002E76EA">
        <w:t xml:space="preserve"> courses with a good result as this will help me to research further or get the opportunity from university to </w:t>
      </w:r>
      <w:r w:rsidR="00384A16" w:rsidRPr="002E76EA">
        <w:t>enrol</w:t>
      </w:r>
      <w:r w:rsidR="001264AA" w:rsidRPr="002E76EA">
        <w:t xml:space="preserve"> in the higher study program. </w:t>
      </w:r>
      <w:r w:rsidR="00384A16" w:rsidRPr="002E76EA">
        <w:t xml:space="preserve">We </w:t>
      </w:r>
      <w:r w:rsidR="001264AA" w:rsidRPr="002E76EA">
        <w:t xml:space="preserve">will try to complete all of </w:t>
      </w:r>
      <w:r w:rsidR="00384A16" w:rsidRPr="002E76EA">
        <w:t>our</w:t>
      </w:r>
      <w:r w:rsidR="001264AA" w:rsidRPr="002E76EA">
        <w:t xml:space="preserve"> assignment within time and also with proper care</w:t>
      </w:r>
      <w:r w:rsidR="00B638FE" w:rsidRPr="002E76EA">
        <w:t xml:space="preserve"> (Johnston, 2013)</w:t>
      </w:r>
      <w:r w:rsidR="001264AA" w:rsidRPr="002E76EA">
        <w:t xml:space="preserve">. </w:t>
      </w:r>
    </w:p>
    <w:p w:rsidR="00456F3E" w:rsidRDefault="00E94147" w:rsidP="00E16735">
      <w:pPr>
        <w:spacing w:line="360" w:lineRule="auto"/>
        <w:jc w:val="both"/>
      </w:pPr>
      <w:r w:rsidRPr="002E76EA">
        <w:t xml:space="preserve">Future needs: Future needs means to have certain goals and targets to accomplish for performing better in the workplace.  </w:t>
      </w:r>
      <w:r w:rsidR="00384A16" w:rsidRPr="002E76EA">
        <w:t>We want</w:t>
      </w:r>
      <w:r w:rsidRPr="002E76EA">
        <w:t xml:space="preserve"> to gain </w:t>
      </w:r>
      <w:r w:rsidR="00384A16" w:rsidRPr="002E76EA">
        <w:t>our</w:t>
      </w:r>
      <w:r w:rsidRPr="002E76EA">
        <w:t xml:space="preserve"> various business skills </w:t>
      </w:r>
      <w:r w:rsidR="00C6290F" w:rsidRPr="002E76EA">
        <w:t xml:space="preserve">by taking training and courses in the near future. Although it is very difficult to find out the accurate needs to perform in businesses, from time to time evaluation process </w:t>
      </w:r>
      <w:r w:rsidR="00384A16" w:rsidRPr="002E76EA">
        <w:t>we</w:t>
      </w:r>
      <w:r w:rsidR="00C6290F" w:rsidRPr="002E76EA">
        <w:t xml:space="preserve"> can be able to find out </w:t>
      </w:r>
      <w:r w:rsidR="00384A16" w:rsidRPr="002E76EA">
        <w:t>our</w:t>
      </w:r>
      <w:r w:rsidR="00C6290F" w:rsidRPr="002E76EA">
        <w:t xml:space="preserve"> needs or </w:t>
      </w:r>
      <w:r w:rsidR="00CD4F78" w:rsidRPr="002E76EA">
        <w:t>weakness</w:t>
      </w:r>
      <w:r w:rsidR="00C6290F" w:rsidRPr="002E76EA">
        <w:t xml:space="preserve">. </w:t>
      </w:r>
    </w:p>
    <w:p w:rsidR="009C25F1" w:rsidRDefault="009C25F1" w:rsidP="00E16735">
      <w:pPr>
        <w:spacing w:line="360" w:lineRule="auto"/>
        <w:jc w:val="both"/>
      </w:pPr>
    </w:p>
    <w:p w:rsidR="00701D3D" w:rsidRDefault="00E94147" w:rsidP="00E16735">
      <w:pPr>
        <w:pStyle w:val="Heading1"/>
        <w:jc w:val="both"/>
      </w:pPr>
      <w:bookmarkStart w:id="7" w:name="_Toc3142699"/>
      <w:bookmarkStart w:id="8" w:name="_Toc7991353"/>
      <w:r w:rsidRPr="002E76EA">
        <w:lastRenderedPageBreak/>
        <w:t>Develop a plan to meet the identified development needs and expectations of an individual.</w:t>
      </w:r>
      <w:bookmarkEnd w:id="7"/>
      <w:bookmarkEnd w:id="8"/>
    </w:p>
    <w:p w:rsidR="00E16735" w:rsidRPr="00E16735" w:rsidRDefault="00E16735" w:rsidP="00E16735">
      <w:pPr>
        <w:spacing w:line="480" w:lineRule="auto"/>
        <w:jc w:val="both"/>
      </w:pPr>
      <w:r w:rsidRPr="00E16735">
        <w:t xml:space="preserve">An individual needs to find out their personal needs first and then need to create a plan that helps him or her to accomplish it. Without a proper strategy, it is very difficult for the individual to accomplish their needs. Personal development is essential for individual to perform better within the business (Goldstein and </w:t>
      </w:r>
      <w:proofErr w:type="spellStart"/>
      <w:r w:rsidRPr="00E16735">
        <w:t>Bokoros</w:t>
      </w:r>
      <w:proofErr w:type="spellEnd"/>
      <w:r w:rsidRPr="00E16735">
        <w:t>, 1992). It is necessary for me to develop a strategy or plan so that we can follow this plan in the future to accomplish all of our needs.</w:t>
      </w:r>
    </w:p>
    <w:p w:rsidR="009C25F1" w:rsidRDefault="009C25F1" w:rsidP="00E16735">
      <w:pPr>
        <w:spacing w:after="200" w:line="276" w:lineRule="auto"/>
        <w:jc w:val="both"/>
        <w:rPr>
          <w:rFonts w:eastAsia="Calibri" w:cs="Times New Roman"/>
          <w:b/>
          <w:szCs w:val="24"/>
          <w:u w:val="single"/>
          <w:lang w:val="en-US"/>
        </w:rPr>
      </w:pPr>
      <w:r w:rsidRPr="009C25F1">
        <w:rPr>
          <w:rFonts w:eastAsia="Calibri" w:cs="Times New Roman"/>
          <w:b/>
          <w:szCs w:val="24"/>
          <w:u w:val="single"/>
          <w:lang w:val="en-US"/>
        </w:rPr>
        <w:t xml:space="preserve">MASLOW’S Hierarchy of Needs </w:t>
      </w:r>
    </w:p>
    <w:p w:rsidR="00050DC6" w:rsidRPr="002E76EA" w:rsidRDefault="000D2756" w:rsidP="000D2756">
      <w:pPr>
        <w:spacing w:after="200" w:line="276" w:lineRule="auto"/>
        <w:jc w:val="center"/>
        <w:rPr>
          <w:rFonts w:eastAsia="Calibri" w:cs="Times New Roman"/>
          <w:b/>
          <w:szCs w:val="24"/>
          <w:u w:val="single"/>
          <w:lang w:val="en-US"/>
        </w:rPr>
      </w:pPr>
      <w:r>
        <w:rPr>
          <w:rFonts w:ascii="Arial" w:hAnsi="Arial" w:cs="Arial"/>
          <w:noProof/>
          <w:color w:val="1A0DAB"/>
          <w:sz w:val="20"/>
          <w:szCs w:val="20"/>
          <w:bdr w:val="none" w:sz="0" w:space="0" w:color="auto" w:frame="1"/>
          <w:lang w:val="en-US"/>
        </w:rPr>
        <w:drawing>
          <wp:inline distT="0" distB="0" distL="0" distR="0">
            <wp:extent cx="3810000" cy="3486150"/>
            <wp:effectExtent l="0" t="0" r="0" b="0"/>
            <wp:docPr id="3" name="Picture 3" descr="Image result for maslow pyrami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486150"/>
                    </a:xfrm>
                    <a:prstGeom prst="rect">
                      <a:avLst/>
                    </a:prstGeom>
                    <a:noFill/>
                    <a:ln>
                      <a:noFill/>
                    </a:ln>
                  </pic:spPr>
                </pic:pic>
              </a:graphicData>
            </a:graphic>
          </wp:inline>
        </w:drawing>
      </w:r>
    </w:p>
    <w:p w:rsidR="00050DC6" w:rsidRPr="000D2756" w:rsidRDefault="00050DC6" w:rsidP="000D2756">
      <w:pPr>
        <w:spacing w:after="200" w:line="276" w:lineRule="auto"/>
        <w:jc w:val="center"/>
        <w:rPr>
          <w:rFonts w:eastAsia="Calibri" w:cs="Times New Roman"/>
          <w:szCs w:val="24"/>
          <w:lang w:val="en-US"/>
        </w:rPr>
      </w:pPr>
      <w:r w:rsidRPr="000D2756">
        <w:rPr>
          <w:rFonts w:eastAsia="Calibri" w:cs="Times New Roman"/>
          <w:szCs w:val="24"/>
          <w:lang w:val="en-US"/>
        </w:rPr>
        <w:t xml:space="preserve">Figure: </w:t>
      </w:r>
      <w:r w:rsidR="009C25F1" w:rsidRPr="000D2756">
        <w:rPr>
          <w:rFonts w:eastAsia="Calibri" w:cs="Times New Roman"/>
          <w:szCs w:val="24"/>
          <w:lang w:val="en-US"/>
        </w:rPr>
        <w:t>MASLOW’S Hierarchy of Needs</w:t>
      </w:r>
    </w:p>
    <w:p w:rsidR="00B356DF" w:rsidRPr="002E76EA" w:rsidRDefault="00384A16"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have to make this plan in a way that needs to flexible to adjust the changing environment as well as the demand of the organization. </w:t>
      </w:r>
      <w:r w:rsidR="00E16735" w:rsidRPr="00E16735">
        <w:rPr>
          <w:rFonts w:eastAsia="Times New Roman" w:cs="Times New Roman"/>
          <w:szCs w:val="24"/>
          <w:lang w:eastAsia="en-GB"/>
        </w:rPr>
        <w:t>Currently we are pursuing a degree for our professional growth. We will try our best to complete our courses with a good result as this will help me to research further or get the opportunity from university to enrol in the higher study program. We will try to complete all of our assignment within time and also with proper care (Johnston, 2013).</w:t>
      </w:r>
      <w:r w:rsidR="00E16735">
        <w:rPr>
          <w:rFonts w:eastAsia="Times New Roman" w:cs="Times New Roman"/>
          <w:szCs w:val="24"/>
          <w:lang w:eastAsia="en-GB"/>
        </w:rPr>
        <w:t xml:space="preserve"> </w:t>
      </w:r>
      <w:r w:rsidR="00E94147" w:rsidRPr="002E76EA">
        <w:rPr>
          <w:rFonts w:eastAsia="Times New Roman" w:cs="Times New Roman"/>
          <w:szCs w:val="24"/>
          <w:lang w:eastAsia="en-GB"/>
        </w:rPr>
        <w:t xml:space="preserve">The world is changing rapidly due to the globalization also the competition among the business also increase. For this reason, it would better to change me </w:t>
      </w:r>
      <w:r w:rsidR="00E94147" w:rsidRPr="002E76EA">
        <w:rPr>
          <w:rFonts w:eastAsia="Times New Roman" w:cs="Times New Roman"/>
          <w:szCs w:val="24"/>
          <w:lang w:eastAsia="en-GB"/>
        </w:rPr>
        <w:lastRenderedPageBreak/>
        <w:t xml:space="preserve">with the demand of the market. </w:t>
      </w:r>
      <w:r w:rsidRPr="002E76EA">
        <w:rPr>
          <w:rFonts w:eastAsia="Times New Roman" w:cs="Times New Roman"/>
          <w:szCs w:val="24"/>
          <w:lang w:eastAsia="en-GB"/>
        </w:rPr>
        <w:t>We</w:t>
      </w:r>
      <w:r w:rsidR="00420022" w:rsidRPr="002E76EA">
        <w:rPr>
          <w:rFonts w:eastAsia="Times New Roman" w:cs="Times New Roman"/>
          <w:szCs w:val="24"/>
          <w:lang w:eastAsia="en-GB"/>
        </w:rPr>
        <w:t xml:space="preserve"> will be </w:t>
      </w:r>
      <w:r w:rsidR="00D66FE2" w:rsidRPr="002E76EA">
        <w:rPr>
          <w:rFonts w:eastAsia="Times New Roman" w:cs="Times New Roman"/>
          <w:szCs w:val="24"/>
          <w:lang w:eastAsia="en-GB"/>
        </w:rPr>
        <w:t xml:space="preserve">more accurate as well as more skilled person if </w:t>
      </w:r>
      <w:r w:rsidRPr="002E76EA">
        <w:rPr>
          <w:rFonts w:eastAsia="Times New Roman" w:cs="Times New Roman"/>
          <w:szCs w:val="24"/>
          <w:lang w:eastAsia="en-GB"/>
        </w:rPr>
        <w:t>we</w:t>
      </w:r>
      <w:r w:rsidR="00D66FE2" w:rsidRPr="002E76EA">
        <w:rPr>
          <w:rFonts w:eastAsia="Times New Roman" w:cs="Times New Roman"/>
          <w:szCs w:val="24"/>
          <w:lang w:eastAsia="en-GB"/>
        </w:rPr>
        <w:t xml:space="preserve"> follow this strategy. </w:t>
      </w:r>
      <w:r w:rsidRPr="002E76EA">
        <w:rPr>
          <w:rFonts w:eastAsia="Times New Roman" w:cs="Times New Roman"/>
          <w:szCs w:val="24"/>
          <w:lang w:eastAsia="en-GB"/>
        </w:rPr>
        <w:t>Our</w:t>
      </w:r>
      <w:r w:rsidR="00D66FE2" w:rsidRPr="002E76EA">
        <w:rPr>
          <w:rFonts w:eastAsia="Times New Roman" w:cs="Times New Roman"/>
          <w:szCs w:val="24"/>
          <w:lang w:eastAsia="en-GB"/>
        </w:rPr>
        <w:t xml:space="preserve"> individual learning processes are described below:</w:t>
      </w:r>
    </w:p>
    <w:tbl>
      <w:tblPr>
        <w:tblStyle w:val="GridTable6Colorful1"/>
        <w:tblW w:w="0" w:type="auto"/>
        <w:tblLook w:val="04A0" w:firstRow="1" w:lastRow="0" w:firstColumn="1" w:lastColumn="0" w:noHBand="0" w:noVBand="1"/>
      </w:tblPr>
      <w:tblGrid>
        <w:gridCol w:w="9016"/>
      </w:tblGrid>
      <w:tr w:rsidR="005743DC" w:rsidRPr="002E76EA" w:rsidTr="005743DC">
        <w:trPr>
          <w:cnfStyle w:val="100000000000" w:firstRow="1" w:lastRow="0" w:firstColumn="0" w:lastColumn="0" w:oddVBand="0" w:evenVBand="0" w:oddHBand="0"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It is important for an employee or individual to have effective curriculum vitae as this helps the company to find out the skills and experience of the individual. So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first plan is to create a curriculum vitae in a way that highlights all of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success and skills</w:t>
            </w:r>
            <w:r w:rsidR="00B638FE" w:rsidRPr="002E76EA">
              <w:t xml:space="preserve"> </w:t>
            </w:r>
            <w:r w:rsidR="00B638FE" w:rsidRPr="002E76EA">
              <w:rPr>
                <w:rFonts w:eastAsia="Times New Roman" w:cs="Times New Roman"/>
                <w:szCs w:val="24"/>
                <w:lang w:eastAsia="en-GB"/>
              </w:rPr>
              <w:t>(Brian, 2001)</w:t>
            </w:r>
            <w:r w:rsidRPr="002E76EA">
              <w:rPr>
                <w:rFonts w:eastAsia="Times New Roman" w:cs="Times New Roman"/>
                <w:szCs w:val="24"/>
                <w:lang w:eastAsia="en-GB"/>
              </w:rPr>
              <w:t xml:space="preserve">. </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It is also crucial for me to find out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short term goals that are relevant to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career growth.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short term goal is to complete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present business degree and try to involve in a further research project.</w:t>
            </w:r>
          </w:p>
        </w:tc>
      </w:tr>
      <w:tr w:rsidR="005743DC" w:rsidRPr="002E76EA" w:rsidTr="005743DC">
        <w:trPr>
          <w:trHeight w:val="431"/>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Long term objectiv</w:t>
            </w:r>
            <w:r w:rsidR="006C3712" w:rsidRPr="002E76EA">
              <w:rPr>
                <w:rFonts w:eastAsia="Times New Roman" w:cs="Times New Roman"/>
                <w:szCs w:val="24"/>
                <w:lang w:eastAsia="en-GB"/>
              </w:rPr>
              <w:t xml:space="preserve">e mainly consists of detail policy with dates within the next five years. </w:t>
            </w:r>
            <w:r w:rsidR="00384A16" w:rsidRPr="002E76EA">
              <w:rPr>
                <w:rFonts w:eastAsia="Times New Roman" w:cs="Times New Roman"/>
                <w:szCs w:val="24"/>
                <w:lang w:eastAsia="en-GB"/>
              </w:rPr>
              <w:t>WE</w:t>
            </w:r>
            <w:r w:rsidR="006C3712" w:rsidRPr="002E76EA">
              <w:rPr>
                <w:rFonts w:eastAsia="Times New Roman" w:cs="Times New Roman"/>
                <w:szCs w:val="24"/>
                <w:lang w:eastAsia="en-GB"/>
              </w:rPr>
              <w:t xml:space="preserve"> have to make this plan to evaluate </w:t>
            </w:r>
            <w:r w:rsidR="00384A16" w:rsidRPr="002E76EA">
              <w:rPr>
                <w:rFonts w:eastAsia="Times New Roman" w:cs="Times New Roman"/>
                <w:szCs w:val="24"/>
                <w:lang w:eastAsia="en-GB"/>
              </w:rPr>
              <w:t>our</w:t>
            </w:r>
            <w:r w:rsidR="006C3712" w:rsidRPr="002E76EA">
              <w:rPr>
                <w:rFonts w:eastAsia="Times New Roman" w:cs="Times New Roman"/>
                <w:szCs w:val="24"/>
                <w:lang w:eastAsia="en-GB"/>
              </w:rPr>
              <w:t xml:space="preserve"> progress and find out the right direction.  </w:t>
            </w:r>
            <w:r w:rsidRPr="002E76EA">
              <w:rPr>
                <w:rFonts w:eastAsia="Times New Roman" w:cs="Times New Roman"/>
                <w:szCs w:val="24"/>
                <w:lang w:eastAsia="en-GB"/>
              </w:rPr>
              <w:t xml:space="preserve"> </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SWOT analysis </w:t>
            </w:r>
            <w:r w:rsidR="006C12A1" w:rsidRPr="002E76EA">
              <w:rPr>
                <w:rFonts w:eastAsia="Times New Roman" w:cs="Times New Roman"/>
                <w:szCs w:val="24"/>
                <w:lang w:eastAsia="en-GB"/>
              </w:rPr>
              <w:t xml:space="preserve">– Swot analysis would help me to find out </w:t>
            </w:r>
            <w:r w:rsidR="00384A16" w:rsidRPr="002E76EA">
              <w:rPr>
                <w:rFonts w:eastAsia="Times New Roman" w:cs="Times New Roman"/>
                <w:szCs w:val="24"/>
                <w:lang w:eastAsia="en-GB"/>
              </w:rPr>
              <w:t>our</w:t>
            </w:r>
            <w:r w:rsidR="006C12A1" w:rsidRPr="002E76EA">
              <w:rPr>
                <w:rFonts w:eastAsia="Times New Roman" w:cs="Times New Roman"/>
                <w:szCs w:val="24"/>
                <w:lang w:eastAsia="en-GB"/>
              </w:rPr>
              <w:t xml:space="preserve"> personal strength as well as </w:t>
            </w:r>
            <w:r w:rsidR="00384A16" w:rsidRPr="002E76EA">
              <w:rPr>
                <w:rFonts w:eastAsia="Times New Roman" w:cs="Times New Roman"/>
                <w:szCs w:val="24"/>
                <w:lang w:eastAsia="en-GB"/>
              </w:rPr>
              <w:t>our</w:t>
            </w:r>
            <w:r w:rsidR="006C12A1" w:rsidRPr="002E76EA">
              <w:rPr>
                <w:rFonts w:eastAsia="Times New Roman" w:cs="Times New Roman"/>
                <w:szCs w:val="24"/>
                <w:lang w:eastAsia="en-GB"/>
              </w:rPr>
              <w:t xml:space="preserve"> weakness.  So it is the best way to monitor </w:t>
            </w:r>
            <w:r w:rsidR="00384A16" w:rsidRPr="002E76EA">
              <w:rPr>
                <w:rFonts w:eastAsia="Times New Roman" w:cs="Times New Roman"/>
                <w:szCs w:val="24"/>
                <w:lang w:eastAsia="en-GB"/>
              </w:rPr>
              <w:t>our</w:t>
            </w:r>
            <w:r w:rsidR="006C12A1" w:rsidRPr="002E76EA">
              <w:rPr>
                <w:rFonts w:eastAsia="Times New Roman" w:cs="Times New Roman"/>
                <w:szCs w:val="24"/>
                <w:lang w:eastAsia="en-GB"/>
              </w:rPr>
              <w:t xml:space="preserve"> progress time to time and overcome it in an effective way</w:t>
            </w:r>
            <w:r w:rsidR="00B638FE" w:rsidRPr="002E76EA">
              <w:t xml:space="preserve"> </w:t>
            </w:r>
            <w:r w:rsidR="00B638FE" w:rsidRPr="002E76EA">
              <w:rPr>
                <w:rFonts w:eastAsia="Times New Roman" w:cs="Times New Roman"/>
                <w:szCs w:val="24"/>
                <w:lang w:eastAsia="en-GB"/>
              </w:rPr>
              <w:t>(Johnston, 2013)</w:t>
            </w:r>
            <w:r w:rsidR="006C12A1" w:rsidRPr="002E76EA">
              <w:rPr>
                <w:rFonts w:eastAsia="Times New Roman" w:cs="Times New Roman"/>
                <w:szCs w:val="24"/>
                <w:lang w:eastAsia="en-GB"/>
              </w:rPr>
              <w:t xml:space="preserve">. </w:t>
            </w:r>
          </w:p>
        </w:tc>
      </w:tr>
      <w:tr w:rsidR="005743DC" w:rsidRPr="002E76EA" w:rsidTr="005743DC">
        <w:trPr>
          <w:trHeight w:val="719"/>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Defining the time frame –</w:t>
            </w:r>
            <w:r w:rsidR="000664AB" w:rsidRPr="002E76EA">
              <w:rPr>
                <w:rFonts w:eastAsia="Times New Roman" w:cs="Times New Roman"/>
                <w:szCs w:val="24"/>
                <w:lang w:eastAsia="en-GB"/>
              </w:rPr>
              <w:t xml:space="preserve">in this section there will be </w:t>
            </w:r>
            <w:r w:rsidR="00384A16" w:rsidRPr="002E76EA">
              <w:rPr>
                <w:rFonts w:eastAsia="Times New Roman" w:cs="Times New Roman"/>
                <w:szCs w:val="24"/>
                <w:lang w:eastAsia="en-GB"/>
              </w:rPr>
              <w:t>our</w:t>
            </w:r>
            <w:r w:rsidR="000664AB" w:rsidRPr="002E76EA">
              <w:rPr>
                <w:rFonts w:eastAsia="Times New Roman" w:cs="Times New Roman"/>
                <w:szCs w:val="24"/>
                <w:lang w:eastAsia="en-GB"/>
              </w:rPr>
              <w:t xml:space="preserve"> professional courses time frame from the time </w:t>
            </w:r>
            <w:r w:rsidR="00384A16" w:rsidRPr="002E76EA">
              <w:rPr>
                <w:rFonts w:eastAsia="Times New Roman" w:cs="Times New Roman"/>
                <w:szCs w:val="24"/>
                <w:lang w:eastAsia="en-GB"/>
              </w:rPr>
              <w:t>WE</w:t>
            </w:r>
            <w:r w:rsidR="000664AB" w:rsidRPr="002E76EA">
              <w:rPr>
                <w:rFonts w:eastAsia="Times New Roman" w:cs="Times New Roman"/>
                <w:szCs w:val="24"/>
                <w:lang w:eastAsia="en-GB"/>
              </w:rPr>
              <w:t xml:space="preserve"> have started </w:t>
            </w:r>
            <w:r w:rsidR="00384A16" w:rsidRPr="002E76EA">
              <w:rPr>
                <w:rFonts w:eastAsia="Times New Roman" w:cs="Times New Roman"/>
                <w:szCs w:val="24"/>
                <w:lang w:eastAsia="en-GB"/>
              </w:rPr>
              <w:t>our</w:t>
            </w:r>
            <w:r w:rsidR="000664AB" w:rsidRPr="002E76EA">
              <w:rPr>
                <w:rFonts w:eastAsia="Times New Roman" w:cs="Times New Roman"/>
                <w:szCs w:val="24"/>
                <w:lang w:eastAsia="en-GB"/>
              </w:rPr>
              <w:t xml:space="preserve"> course and the time </w:t>
            </w:r>
            <w:r w:rsidR="00384A16" w:rsidRPr="002E76EA">
              <w:rPr>
                <w:rFonts w:eastAsia="Times New Roman" w:cs="Times New Roman"/>
                <w:szCs w:val="24"/>
                <w:lang w:eastAsia="en-GB"/>
              </w:rPr>
              <w:t>WE</w:t>
            </w:r>
            <w:r w:rsidR="000664AB" w:rsidRPr="002E76EA">
              <w:rPr>
                <w:rFonts w:eastAsia="Times New Roman" w:cs="Times New Roman"/>
                <w:szCs w:val="24"/>
                <w:lang w:eastAsia="en-GB"/>
              </w:rPr>
              <w:t xml:space="preserve"> will finish it. This time frame helps me to create a plan and utilize </w:t>
            </w:r>
            <w:r w:rsidR="00384A16" w:rsidRPr="002E76EA">
              <w:rPr>
                <w:rFonts w:eastAsia="Times New Roman" w:cs="Times New Roman"/>
                <w:szCs w:val="24"/>
                <w:lang w:eastAsia="en-GB"/>
              </w:rPr>
              <w:t>our</w:t>
            </w:r>
            <w:r w:rsidR="000664AB" w:rsidRPr="002E76EA">
              <w:rPr>
                <w:rFonts w:eastAsia="Times New Roman" w:cs="Times New Roman"/>
                <w:szCs w:val="24"/>
                <w:lang w:eastAsia="en-GB"/>
              </w:rPr>
              <w:t xml:space="preserve"> time in an effective way.</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384A16"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Our</w:t>
            </w:r>
            <w:r w:rsidR="00E94147" w:rsidRPr="002E76EA">
              <w:rPr>
                <w:rFonts w:eastAsia="Times New Roman" w:cs="Times New Roman"/>
                <w:szCs w:val="24"/>
                <w:lang w:eastAsia="en-GB"/>
              </w:rPr>
              <w:t xml:space="preserve"> learning plans</w:t>
            </w:r>
          </w:p>
        </w:tc>
      </w:tr>
      <w:tr w:rsidR="005743DC" w:rsidRPr="002E76EA" w:rsidTr="005743DC">
        <w:trPr>
          <w:trHeight w:val="440"/>
        </w:trPr>
        <w:tc>
          <w:tcPr>
            <w:cnfStyle w:val="001000000000" w:firstRow="0" w:lastRow="0" w:firstColumn="1" w:lastColumn="0" w:oddVBand="0" w:evenVBand="0" w:oddHBand="0" w:evenHBand="0" w:firstRowFirstColumn="0" w:firstRowLastColumn="0" w:lastRowFirstColumn="0" w:lastRowLastColumn="0"/>
            <w:tcW w:w="9570"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Regular review of the personal and professional development plan</w:t>
            </w:r>
          </w:p>
        </w:tc>
      </w:tr>
    </w:tbl>
    <w:p w:rsidR="00CA506F" w:rsidRPr="002E76EA" w:rsidRDefault="00CA506F" w:rsidP="00E16735">
      <w:pPr>
        <w:spacing w:before="100" w:beforeAutospacing="1" w:after="100" w:afterAutospacing="1" w:line="240" w:lineRule="auto"/>
        <w:jc w:val="both"/>
        <w:rPr>
          <w:rFonts w:eastAsia="Times New Roman" w:cs="Times New Roman"/>
          <w:b/>
          <w:bCs/>
          <w:szCs w:val="24"/>
          <w:lang w:eastAsia="en-GB"/>
        </w:rPr>
      </w:pPr>
    </w:p>
    <w:p w:rsidR="00B356DF" w:rsidRDefault="00E94147" w:rsidP="00E16735">
      <w:pPr>
        <w:spacing w:before="100" w:beforeAutospacing="1" w:after="100" w:afterAutospacing="1" w:line="240" w:lineRule="auto"/>
        <w:jc w:val="both"/>
        <w:rPr>
          <w:rFonts w:eastAsia="Times New Roman" w:cs="Times New Roman"/>
          <w:b/>
          <w:bCs/>
          <w:szCs w:val="24"/>
          <w:lang w:eastAsia="en-GB"/>
        </w:rPr>
      </w:pPr>
      <w:r w:rsidRPr="002E76EA">
        <w:rPr>
          <w:rFonts w:eastAsia="Times New Roman" w:cs="Times New Roman"/>
          <w:b/>
          <w:bCs/>
          <w:szCs w:val="24"/>
          <w:lang w:eastAsia="en-GB"/>
        </w:rPr>
        <w:t>PERSONAL AND PROFESSIONAL DEVELOPMENT CHART</w:t>
      </w:r>
    </w:p>
    <w:p w:rsidR="000A5BDC" w:rsidRPr="000A5BDC" w:rsidRDefault="000A5BDC" w:rsidP="00E16735">
      <w:pPr>
        <w:spacing w:before="100" w:beforeAutospacing="1" w:after="100" w:afterAutospacing="1" w:line="240" w:lineRule="auto"/>
        <w:jc w:val="both"/>
        <w:rPr>
          <w:rFonts w:eastAsia="Times New Roman" w:cs="Times New Roman"/>
          <w:szCs w:val="24"/>
          <w:lang w:eastAsia="en-GB"/>
        </w:rPr>
      </w:pPr>
      <w:r w:rsidRPr="000A5BDC">
        <w:rPr>
          <w:rFonts w:eastAsia="Times New Roman" w:cs="Times New Roman"/>
          <w:bCs/>
          <w:szCs w:val="24"/>
          <w:lang w:eastAsia="en-GB"/>
        </w:rPr>
        <w:t xml:space="preserve">We are four members directly involved with the project. After finishing the project, we find out that we have to develop our professional and career. Our professional and development chart are given below: </w:t>
      </w:r>
    </w:p>
    <w:tbl>
      <w:tblPr>
        <w:tblStyle w:val="GridTable6Colorful1"/>
        <w:tblW w:w="0" w:type="auto"/>
        <w:tblLook w:val="04A0" w:firstRow="1" w:lastRow="0" w:firstColumn="1" w:lastColumn="0" w:noHBand="0" w:noVBand="1"/>
      </w:tblPr>
      <w:tblGrid>
        <w:gridCol w:w="3004"/>
        <w:gridCol w:w="3003"/>
        <w:gridCol w:w="3003"/>
      </w:tblGrid>
      <w:tr w:rsidR="005743DC" w:rsidRPr="002E76EA" w:rsidTr="005743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Action</w:t>
            </w:r>
          </w:p>
        </w:tc>
        <w:tc>
          <w:tcPr>
            <w:tcW w:w="3003" w:type="dxa"/>
            <w:hideMark/>
          </w:tcPr>
          <w:p w:rsidR="00B356DF" w:rsidRPr="002E76EA" w:rsidRDefault="00E94147" w:rsidP="00E1673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Resource</w:t>
            </w:r>
          </w:p>
        </w:tc>
        <w:tc>
          <w:tcPr>
            <w:tcW w:w="3003" w:type="dxa"/>
            <w:hideMark/>
          </w:tcPr>
          <w:p w:rsidR="00B356DF" w:rsidRPr="002E76EA" w:rsidRDefault="00E94147" w:rsidP="00E1673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When</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Further Studies</w:t>
            </w:r>
          </w:p>
        </w:tc>
        <w:tc>
          <w:tcPr>
            <w:tcW w:w="3003" w:type="dxa"/>
            <w:hideMark/>
          </w:tcPr>
          <w:p w:rsidR="00B356DF" w:rsidRPr="002E76EA" w:rsidRDefault="00384A16"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try to study hard so that </w:t>
            </w:r>
            <w:r w:rsidRPr="002E76EA">
              <w:rPr>
                <w:rFonts w:eastAsia="Times New Roman" w:cs="Times New Roman"/>
                <w:szCs w:val="24"/>
                <w:lang w:eastAsia="en-GB"/>
              </w:rPr>
              <w:t>we can</w:t>
            </w:r>
            <w:r w:rsidR="00E94147" w:rsidRPr="002E76EA">
              <w:rPr>
                <w:rFonts w:eastAsia="Times New Roman" w:cs="Times New Roman"/>
                <w:szCs w:val="24"/>
                <w:lang w:eastAsia="en-GB"/>
              </w:rPr>
              <w:t xml:space="preserve"> </w:t>
            </w:r>
            <w:proofErr w:type="spellStart"/>
            <w:r w:rsidR="00E94147" w:rsidRPr="002E76EA">
              <w:rPr>
                <w:rFonts w:eastAsia="Times New Roman" w:cs="Times New Roman"/>
                <w:szCs w:val="24"/>
                <w:lang w:eastAsia="en-GB"/>
              </w:rPr>
              <w:t>enroll</w:t>
            </w:r>
            <w:proofErr w:type="spellEnd"/>
            <w:r w:rsidR="00E94147" w:rsidRPr="002E76EA">
              <w:rPr>
                <w:rFonts w:eastAsia="Times New Roman" w:cs="Times New Roman"/>
                <w:szCs w:val="24"/>
                <w:lang w:eastAsia="en-GB"/>
              </w:rPr>
              <w:t xml:space="preserve"> myself in the world-renowned university in the UK.</w:t>
            </w:r>
          </w:p>
        </w:tc>
        <w:tc>
          <w:tcPr>
            <w:tcW w:w="3003" w:type="dxa"/>
            <w:hideMark/>
          </w:tcPr>
          <w:p w:rsidR="00B356DF"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From </w:t>
            </w:r>
            <w:r w:rsidR="00961826" w:rsidRPr="002E76EA">
              <w:rPr>
                <w:rFonts w:eastAsia="Times New Roman" w:cs="Times New Roman"/>
                <w:szCs w:val="24"/>
                <w:lang w:eastAsia="en-GB"/>
              </w:rPr>
              <w:t>July 2020 till July 2021</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lastRenderedPageBreak/>
              <w:t>IT Training</w:t>
            </w:r>
          </w:p>
        </w:tc>
        <w:tc>
          <w:tcPr>
            <w:tcW w:w="3003" w:type="dxa"/>
            <w:hideMark/>
          </w:tcPr>
          <w:p w:rsidR="00B356DF" w:rsidRPr="002E76EA" w:rsidRDefault="00384A16"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complete </w:t>
            </w:r>
            <w:r w:rsidRPr="002E76EA">
              <w:rPr>
                <w:rFonts w:eastAsia="Times New Roman" w:cs="Times New Roman"/>
                <w:szCs w:val="24"/>
                <w:lang w:eastAsia="en-GB"/>
              </w:rPr>
              <w:t>our</w:t>
            </w:r>
            <w:r w:rsidR="00E94147" w:rsidRPr="002E76EA">
              <w:rPr>
                <w:rFonts w:eastAsia="Times New Roman" w:cs="Times New Roman"/>
                <w:szCs w:val="24"/>
                <w:lang w:eastAsia="en-GB"/>
              </w:rPr>
              <w:t xml:space="preserve"> It course in a university that offer short courses</w:t>
            </w:r>
            <w:r w:rsidR="00B638FE" w:rsidRPr="002E76EA">
              <w:t xml:space="preserve"> </w:t>
            </w:r>
            <w:r w:rsidR="00B638FE" w:rsidRPr="002E76EA">
              <w:rPr>
                <w:rFonts w:eastAsia="Times New Roman" w:cs="Times New Roman"/>
                <w:szCs w:val="24"/>
                <w:lang w:eastAsia="en-GB"/>
              </w:rPr>
              <w:t>(Brian, 2001)</w:t>
            </w:r>
            <w:r w:rsidR="00E94147" w:rsidRPr="002E76EA">
              <w:rPr>
                <w:rFonts w:eastAsia="Times New Roman" w:cs="Times New Roman"/>
                <w:szCs w:val="24"/>
                <w:lang w:eastAsia="en-GB"/>
              </w:rPr>
              <w:t>.</w:t>
            </w:r>
          </w:p>
        </w:tc>
        <w:tc>
          <w:tcPr>
            <w:tcW w:w="3003" w:type="dxa"/>
            <w:hideMark/>
          </w:tcPr>
          <w:p w:rsidR="00B356DF" w:rsidRPr="002E76EA" w:rsidRDefault="00384A16"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try to take this course as soon as possible and complete it within four months.</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Time management skills Decisional skills, and Leadership skills </w:t>
            </w:r>
          </w:p>
        </w:tc>
        <w:tc>
          <w:tcPr>
            <w:tcW w:w="3003" w:type="dxa"/>
            <w:hideMark/>
          </w:tcPr>
          <w:p w:rsidR="00B356DF"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various training and a workshop that will develop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leadership and decisional skills and manage time</w:t>
            </w:r>
            <w:r w:rsidRPr="002E76EA">
              <w:rPr>
                <w:rFonts w:eastAsia="Times New Roman" w:cs="Times New Roman"/>
                <w:szCs w:val="24"/>
                <w:lang w:eastAsia="en-GB"/>
              </w:rPr>
              <w:br/>
              <w:t> </w:t>
            </w:r>
          </w:p>
        </w:tc>
        <w:tc>
          <w:tcPr>
            <w:tcW w:w="3003" w:type="dxa"/>
            <w:hideMark/>
          </w:tcPr>
          <w:p w:rsidR="00B356DF"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To be completed in six months from now</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Masters in strategic management</w:t>
            </w:r>
          </w:p>
        </w:tc>
        <w:tc>
          <w:tcPr>
            <w:tcW w:w="3003" w:type="dxa"/>
            <w:hideMark/>
          </w:tcPr>
          <w:p w:rsidR="00B356DF" w:rsidRPr="002E76EA" w:rsidRDefault="00384A16"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find the college to taking a course in masters in strategic</w:t>
            </w:r>
            <w:r w:rsidR="00B638FE" w:rsidRPr="002E76EA">
              <w:t xml:space="preserve"> </w:t>
            </w:r>
            <w:r w:rsidR="00B638FE" w:rsidRPr="002E76EA">
              <w:rPr>
                <w:rFonts w:eastAsia="Times New Roman" w:cs="Times New Roman"/>
                <w:szCs w:val="24"/>
                <w:lang w:eastAsia="en-GB"/>
              </w:rPr>
              <w:t>(Furnham, 1996).</w:t>
            </w:r>
          </w:p>
        </w:tc>
        <w:tc>
          <w:tcPr>
            <w:tcW w:w="3003" w:type="dxa"/>
            <w:hideMark/>
          </w:tcPr>
          <w:p w:rsidR="00B356DF" w:rsidRPr="002E76EA" w:rsidRDefault="00E051F2"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We</w:t>
            </w:r>
            <w:r w:rsidR="00E94147" w:rsidRPr="002E76EA">
              <w:rPr>
                <w:rFonts w:eastAsia="Times New Roman" w:cs="Times New Roman"/>
                <w:szCs w:val="24"/>
                <w:lang w:eastAsia="en-GB"/>
              </w:rPr>
              <w:t xml:space="preserve"> will try to complete it within one year.</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Joining the </w:t>
            </w:r>
            <w:r w:rsidR="00936907" w:rsidRPr="002E76EA">
              <w:rPr>
                <w:rFonts w:eastAsia="Times New Roman" w:cs="Times New Roman"/>
                <w:szCs w:val="24"/>
                <w:lang w:eastAsia="en-GB"/>
              </w:rPr>
              <w:t>Tesco PLC</w:t>
            </w:r>
          </w:p>
        </w:tc>
        <w:tc>
          <w:tcPr>
            <w:tcW w:w="3003" w:type="dxa"/>
            <w:hideMark/>
          </w:tcPr>
          <w:p w:rsidR="00B356DF" w:rsidRPr="002E76EA" w:rsidRDefault="00384A16"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try to join the strategic department of the Tesco PLC with </w:t>
            </w:r>
            <w:r w:rsidRPr="002E76EA">
              <w:rPr>
                <w:rFonts w:eastAsia="Times New Roman" w:cs="Times New Roman"/>
                <w:szCs w:val="24"/>
                <w:lang w:eastAsia="en-GB"/>
              </w:rPr>
              <w:t>our</w:t>
            </w:r>
            <w:r w:rsidR="00E94147" w:rsidRPr="002E76EA">
              <w:rPr>
                <w:rFonts w:eastAsia="Times New Roman" w:cs="Times New Roman"/>
                <w:szCs w:val="24"/>
                <w:lang w:eastAsia="en-GB"/>
              </w:rPr>
              <w:t xml:space="preserve"> acquired knowledge and degree. </w:t>
            </w:r>
          </w:p>
        </w:tc>
        <w:tc>
          <w:tcPr>
            <w:tcW w:w="3003" w:type="dxa"/>
            <w:hideMark/>
          </w:tcPr>
          <w:p w:rsidR="00B356DF"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For joining this department </w:t>
            </w:r>
            <w:r w:rsidR="00384A16" w:rsidRPr="002E76EA">
              <w:rPr>
                <w:rFonts w:eastAsia="Times New Roman" w:cs="Times New Roman"/>
                <w:szCs w:val="24"/>
                <w:lang w:eastAsia="en-GB"/>
              </w:rPr>
              <w:t>WE</w:t>
            </w:r>
            <w:r w:rsidRPr="002E76EA">
              <w:rPr>
                <w:rFonts w:eastAsia="Times New Roman" w:cs="Times New Roman"/>
                <w:szCs w:val="24"/>
                <w:lang w:eastAsia="en-GB"/>
              </w:rPr>
              <w:t xml:space="preserve"> have to complete the master in strategic courses.</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B356DF"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Registration with a professional body</w:t>
            </w:r>
          </w:p>
        </w:tc>
        <w:tc>
          <w:tcPr>
            <w:tcW w:w="3003" w:type="dxa"/>
            <w:hideMark/>
          </w:tcPr>
          <w:p w:rsidR="00B356DF"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Finding the professional body of strategic management to associate with them</w:t>
            </w:r>
          </w:p>
        </w:tc>
        <w:tc>
          <w:tcPr>
            <w:tcW w:w="3003" w:type="dxa"/>
            <w:hideMark/>
          </w:tcPr>
          <w:p w:rsidR="00B356DF"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During the course of employment with </w:t>
            </w:r>
            <w:r w:rsidR="00936907" w:rsidRPr="002E76EA">
              <w:rPr>
                <w:rFonts w:eastAsia="Times New Roman" w:cs="Times New Roman"/>
                <w:szCs w:val="24"/>
                <w:lang w:eastAsia="en-GB"/>
              </w:rPr>
              <w:t>Tesco PLC</w:t>
            </w:r>
          </w:p>
        </w:tc>
      </w:tr>
    </w:tbl>
    <w:p w:rsidR="00936907" w:rsidRPr="002E76EA" w:rsidRDefault="00936907" w:rsidP="00E16735">
      <w:pPr>
        <w:spacing w:line="360" w:lineRule="auto"/>
        <w:jc w:val="both"/>
        <w:rPr>
          <w:b/>
        </w:rPr>
      </w:pPr>
    </w:p>
    <w:p w:rsidR="00B356DF" w:rsidRPr="002E76EA" w:rsidRDefault="00E94147" w:rsidP="00E16735">
      <w:pPr>
        <w:spacing w:line="360" w:lineRule="auto"/>
        <w:jc w:val="both"/>
        <w:rPr>
          <w:b/>
        </w:rPr>
      </w:pPr>
      <w:r w:rsidRPr="002E76EA">
        <w:rPr>
          <w:b/>
        </w:rPr>
        <w:t>The processes and activities required to implement the development plan</w:t>
      </w:r>
    </w:p>
    <w:p w:rsidR="00B356DF" w:rsidRPr="002E76EA" w:rsidRDefault="00E94147" w:rsidP="00E16735">
      <w:pPr>
        <w:spacing w:line="360" w:lineRule="auto"/>
        <w:jc w:val="both"/>
      </w:pPr>
      <w:r w:rsidRPr="002E76EA">
        <w:t xml:space="preserve">It is </w:t>
      </w:r>
      <w:r w:rsidR="00936907" w:rsidRPr="002E76EA">
        <w:t>significant</w:t>
      </w:r>
      <w:r w:rsidRPr="002E76EA">
        <w:t xml:space="preserve"> </w:t>
      </w:r>
      <w:r w:rsidR="00936907" w:rsidRPr="002E76EA">
        <w:t>to</w:t>
      </w:r>
      <w:r w:rsidRPr="002E76EA">
        <w:t xml:space="preserve"> </w:t>
      </w:r>
      <w:r w:rsidR="00936907" w:rsidRPr="002E76EA">
        <w:t>creat</w:t>
      </w:r>
      <w:r w:rsidRPr="002E76EA">
        <w:t xml:space="preserve">ing a </w:t>
      </w:r>
      <w:r w:rsidR="00936907" w:rsidRPr="002E76EA">
        <w:t>correct</w:t>
      </w:r>
      <w:r w:rsidRPr="002E76EA">
        <w:t xml:space="preserve"> </w:t>
      </w:r>
      <w:r w:rsidR="00936907" w:rsidRPr="002E76EA">
        <w:t>process</w:t>
      </w:r>
      <w:r w:rsidRPr="002E76EA">
        <w:t xml:space="preserve"> for </w:t>
      </w:r>
      <w:r w:rsidR="00936907" w:rsidRPr="002E76EA">
        <w:t>attaining</w:t>
      </w:r>
      <w:r w:rsidRPr="002E76EA">
        <w:t xml:space="preserve"> the </w:t>
      </w:r>
      <w:r w:rsidR="00936907" w:rsidRPr="002E76EA">
        <w:t>individual</w:t>
      </w:r>
      <w:r w:rsidRPr="002E76EA">
        <w:t xml:space="preserve"> development plan. </w:t>
      </w:r>
      <w:r w:rsidR="00384A16" w:rsidRPr="002E76EA">
        <w:t>Our</w:t>
      </w:r>
      <w:r w:rsidRPr="002E76EA">
        <w:t xml:space="preserve"> </w:t>
      </w:r>
      <w:r w:rsidR="00936907" w:rsidRPr="002E76EA">
        <w:t>process</w:t>
      </w:r>
      <w:r w:rsidRPr="002E76EA">
        <w:t xml:space="preserve"> for </w:t>
      </w:r>
      <w:r w:rsidR="00936907" w:rsidRPr="002E76EA">
        <w:t>attaining</w:t>
      </w:r>
      <w:r w:rsidRPr="002E76EA">
        <w:t xml:space="preserve"> the </w:t>
      </w:r>
      <w:r w:rsidR="00936907" w:rsidRPr="002E76EA">
        <w:t>individual</w:t>
      </w:r>
      <w:r w:rsidRPr="002E76EA">
        <w:t xml:space="preserve"> development </w:t>
      </w:r>
      <w:r w:rsidR="00936907" w:rsidRPr="002E76EA">
        <w:t>strategy</w:t>
      </w:r>
      <w:r w:rsidRPr="002E76EA">
        <w:t xml:space="preserve"> </w:t>
      </w:r>
      <w:r w:rsidR="00936907" w:rsidRPr="002E76EA">
        <w:t>comprises</w:t>
      </w:r>
      <w:r w:rsidRPr="002E76EA">
        <w:t>:</w:t>
      </w:r>
    </w:p>
    <w:p w:rsidR="00B356DF" w:rsidRPr="002E76EA" w:rsidRDefault="00E94147" w:rsidP="00E16735">
      <w:pPr>
        <w:spacing w:line="360" w:lineRule="auto"/>
        <w:jc w:val="both"/>
      </w:pPr>
      <w:r w:rsidRPr="002E76EA">
        <w:t xml:space="preserve">Creating the target time structure – It is significant to improve the time structure as well as </w:t>
      </w:r>
      <w:r w:rsidR="005F5923" w:rsidRPr="002E76EA">
        <w:t>execute</w:t>
      </w:r>
      <w:r w:rsidRPr="002E76EA">
        <w:t xml:space="preserve"> the plan within the pre </w:t>
      </w:r>
      <w:r w:rsidR="005F5923" w:rsidRPr="002E76EA">
        <w:t>definite</w:t>
      </w:r>
      <w:r w:rsidRPr="002E76EA">
        <w:t xml:space="preserve"> time </w:t>
      </w:r>
      <w:r w:rsidR="005F5923" w:rsidRPr="002E76EA">
        <w:t>outlines</w:t>
      </w:r>
      <w:r w:rsidRPr="002E76EA">
        <w:t>.</w:t>
      </w:r>
    </w:p>
    <w:p w:rsidR="00B356DF" w:rsidRPr="002E76EA" w:rsidRDefault="00E94147" w:rsidP="00E16735">
      <w:pPr>
        <w:spacing w:line="360" w:lineRule="auto"/>
        <w:jc w:val="both"/>
      </w:pPr>
      <w:r w:rsidRPr="002E76EA">
        <w:t xml:space="preserve">Self-assessment – </w:t>
      </w:r>
      <w:r w:rsidR="00384A16" w:rsidRPr="002E76EA">
        <w:t>We</w:t>
      </w:r>
      <w:r w:rsidRPr="002E76EA">
        <w:t xml:space="preserve"> </w:t>
      </w:r>
      <w:r w:rsidR="005F5923" w:rsidRPr="002E76EA">
        <w:t>will</w:t>
      </w:r>
      <w:r w:rsidRPr="002E76EA">
        <w:t xml:space="preserve"> </w:t>
      </w:r>
      <w:r w:rsidR="005F5923" w:rsidRPr="002E76EA">
        <w:t>evaluate</w:t>
      </w:r>
      <w:r w:rsidRPr="002E76EA">
        <w:t xml:space="preserve"> </w:t>
      </w:r>
      <w:r w:rsidR="00384A16" w:rsidRPr="002E76EA">
        <w:t>our</w:t>
      </w:r>
      <w:r w:rsidRPr="002E76EA">
        <w:t xml:space="preserve"> </w:t>
      </w:r>
      <w:r w:rsidR="005F5923" w:rsidRPr="002E76EA">
        <w:t>abilities</w:t>
      </w:r>
      <w:r w:rsidRPr="002E76EA">
        <w:t xml:space="preserve">, </w:t>
      </w:r>
      <w:r w:rsidR="005F5923" w:rsidRPr="002E76EA">
        <w:t>understanding</w:t>
      </w:r>
      <w:r w:rsidRPr="002E76EA">
        <w:t xml:space="preserve">, and </w:t>
      </w:r>
      <w:r w:rsidR="005F5923" w:rsidRPr="002E76EA">
        <w:t>capabilities</w:t>
      </w:r>
      <w:r w:rsidRPr="002E76EA">
        <w:t xml:space="preserve"> </w:t>
      </w:r>
      <w:r w:rsidR="005F5923" w:rsidRPr="002E76EA">
        <w:t>because</w:t>
      </w:r>
      <w:r w:rsidRPr="002E76EA">
        <w:t xml:space="preserve"> this </w:t>
      </w:r>
      <w:r w:rsidR="005F5923" w:rsidRPr="002E76EA">
        <w:t>would</w:t>
      </w:r>
      <w:r w:rsidRPr="002E76EA">
        <w:t xml:space="preserve"> </w:t>
      </w:r>
      <w:r w:rsidR="005F5923" w:rsidRPr="002E76EA">
        <w:t>benefit</w:t>
      </w:r>
      <w:r w:rsidRPr="002E76EA">
        <w:t xml:space="preserve"> me in </w:t>
      </w:r>
      <w:r w:rsidR="005F5923" w:rsidRPr="002E76EA">
        <w:t>assessing</w:t>
      </w:r>
      <w:r w:rsidRPr="002E76EA">
        <w:t xml:space="preserve"> </w:t>
      </w:r>
      <w:r w:rsidR="00384A16" w:rsidRPr="002E76EA">
        <w:t>our</w:t>
      </w:r>
      <w:r w:rsidRPr="002E76EA">
        <w:t xml:space="preserve"> </w:t>
      </w:r>
      <w:r w:rsidR="005F5923" w:rsidRPr="002E76EA">
        <w:t>skills</w:t>
      </w:r>
      <w:r w:rsidRPr="002E76EA">
        <w:t xml:space="preserve">, </w:t>
      </w:r>
      <w:r w:rsidR="005F5923" w:rsidRPr="002E76EA">
        <w:t>knowledge</w:t>
      </w:r>
      <w:r w:rsidRPr="002E76EA">
        <w:t xml:space="preserve"> </w:t>
      </w:r>
      <w:r w:rsidR="005F5923" w:rsidRPr="002E76EA">
        <w:t>as well as</w:t>
      </w:r>
      <w:r w:rsidRPr="002E76EA">
        <w:t xml:space="preserve"> </w:t>
      </w:r>
      <w:r w:rsidR="005F5923" w:rsidRPr="002E76EA">
        <w:t>awareness</w:t>
      </w:r>
      <w:r w:rsidRPr="002E76EA">
        <w:t xml:space="preserve"> and the </w:t>
      </w:r>
      <w:r w:rsidR="005F5923" w:rsidRPr="002E76EA">
        <w:t>greatest</w:t>
      </w:r>
      <w:r w:rsidRPr="002E76EA">
        <w:t xml:space="preserve"> </w:t>
      </w:r>
      <w:r w:rsidR="005F5923" w:rsidRPr="002E76EA">
        <w:t>method</w:t>
      </w:r>
      <w:r w:rsidRPr="002E76EA">
        <w:t xml:space="preserve"> to apply that in </w:t>
      </w:r>
      <w:r w:rsidR="005F5923" w:rsidRPr="002E76EA">
        <w:t>attaining</w:t>
      </w:r>
      <w:r w:rsidRPr="002E76EA">
        <w:t xml:space="preserve"> the </w:t>
      </w:r>
      <w:r w:rsidR="005F5923" w:rsidRPr="002E76EA">
        <w:t>individual</w:t>
      </w:r>
      <w:r w:rsidRPr="002E76EA">
        <w:t xml:space="preserve"> development </w:t>
      </w:r>
      <w:r w:rsidR="005F5923" w:rsidRPr="002E76EA">
        <w:t>strategy</w:t>
      </w:r>
      <w:r w:rsidR="00B638FE" w:rsidRPr="002E76EA">
        <w:t xml:space="preserve"> (</w:t>
      </w:r>
      <w:proofErr w:type="spellStart"/>
      <w:r w:rsidR="00B638FE" w:rsidRPr="002E76EA">
        <w:t>Allinson</w:t>
      </w:r>
      <w:proofErr w:type="spellEnd"/>
      <w:r w:rsidR="00B638FE" w:rsidRPr="002E76EA">
        <w:t xml:space="preserve"> and Hayes, 1990)</w:t>
      </w:r>
      <w:r w:rsidRPr="002E76EA">
        <w:t>.</w:t>
      </w:r>
    </w:p>
    <w:p w:rsidR="00B356DF" w:rsidRPr="002E76EA" w:rsidRDefault="00E94147" w:rsidP="00E16735">
      <w:pPr>
        <w:spacing w:line="360" w:lineRule="auto"/>
        <w:jc w:val="both"/>
      </w:pPr>
      <w:r w:rsidRPr="002E76EA">
        <w:lastRenderedPageBreak/>
        <w:t xml:space="preserve">Learning Strategy – </w:t>
      </w:r>
      <w:r w:rsidR="00384A16" w:rsidRPr="002E76EA">
        <w:t>We</w:t>
      </w:r>
      <w:r w:rsidR="000A5BDC">
        <w:t xml:space="preserve"> </w:t>
      </w:r>
      <w:r w:rsidR="006B626E" w:rsidRPr="002E76EA">
        <w:t>would</w:t>
      </w:r>
      <w:r w:rsidRPr="002E76EA">
        <w:t xml:space="preserve"> </w:t>
      </w:r>
      <w:r w:rsidR="006B626E" w:rsidRPr="002E76EA">
        <w:t>denote</w:t>
      </w:r>
      <w:r w:rsidRPr="002E76EA">
        <w:t xml:space="preserve"> to </w:t>
      </w:r>
      <w:r w:rsidR="006B626E" w:rsidRPr="002E76EA">
        <w:t>personally developing individual</w:t>
      </w:r>
      <w:r w:rsidRPr="002E76EA">
        <w:t xml:space="preserve"> and </w:t>
      </w:r>
      <w:r w:rsidR="006B626E" w:rsidRPr="002E76EA">
        <w:t>accept</w:t>
      </w:r>
      <w:r w:rsidRPr="002E76EA">
        <w:t xml:space="preserve"> its </w:t>
      </w:r>
      <w:r w:rsidR="006B626E" w:rsidRPr="002E76EA">
        <w:t>methods</w:t>
      </w:r>
      <w:r w:rsidRPr="002E76EA">
        <w:t xml:space="preserve"> for </w:t>
      </w:r>
      <w:r w:rsidR="006B626E" w:rsidRPr="002E76EA">
        <w:t>improving</w:t>
      </w:r>
      <w:r w:rsidRPr="002E76EA">
        <w:t xml:space="preserve"> </w:t>
      </w:r>
      <w:r w:rsidR="00384A16" w:rsidRPr="002E76EA">
        <w:t>our</w:t>
      </w:r>
      <w:r w:rsidRPr="002E76EA">
        <w:t xml:space="preserve"> skills</w:t>
      </w:r>
      <w:r w:rsidR="006B626E" w:rsidRPr="002E76EA">
        <w:t>.</w:t>
      </w:r>
    </w:p>
    <w:p w:rsidR="00B356DF" w:rsidRPr="002E76EA" w:rsidRDefault="00E94147" w:rsidP="00E16735">
      <w:pPr>
        <w:spacing w:line="360" w:lineRule="auto"/>
        <w:jc w:val="both"/>
      </w:pPr>
      <w:r w:rsidRPr="002E76EA">
        <w:t>Learning Resources–</w:t>
      </w:r>
      <w:r w:rsidR="00384A16" w:rsidRPr="002E76EA">
        <w:t>We</w:t>
      </w:r>
      <w:r w:rsidRPr="002E76EA">
        <w:t xml:space="preserve"> </w:t>
      </w:r>
      <w:r w:rsidR="00242E98" w:rsidRPr="002E76EA">
        <w:t>would create</w:t>
      </w:r>
      <w:r w:rsidRPr="002E76EA">
        <w:t xml:space="preserve"> the use of </w:t>
      </w:r>
      <w:r w:rsidR="00242E98" w:rsidRPr="002E76EA">
        <w:t>accessible</w:t>
      </w:r>
      <w:r w:rsidRPr="002E76EA">
        <w:t xml:space="preserve"> </w:t>
      </w:r>
      <w:r w:rsidR="00242E98" w:rsidRPr="002E76EA">
        <w:t>assets</w:t>
      </w:r>
      <w:r w:rsidRPr="002E76EA">
        <w:t xml:space="preserve"> for </w:t>
      </w:r>
      <w:r w:rsidR="00242E98" w:rsidRPr="002E76EA">
        <w:t>applying</w:t>
      </w:r>
      <w:r w:rsidRPr="002E76EA">
        <w:t xml:space="preserve"> the </w:t>
      </w:r>
      <w:r w:rsidR="00242E98" w:rsidRPr="002E76EA">
        <w:t>growth</w:t>
      </w:r>
      <w:r w:rsidRPr="002E76EA">
        <w:t xml:space="preserve"> </w:t>
      </w:r>
      <w:r w:rsidR="00242E98" w:rsidRPr="002E76EA">
        <w:t>policies.</w:t>
      </w:r>
    </w:p>
    <w:p w:rsidR="00701D3D" w:rsidRPr="002E76EA" w:rsidRDefault="00E94147" w:rsidP="00E16735">
      <w:pPr>
        <w:spacing w:line="360" w:lineRule="auto"/>
        <w:jc w:val="both"/>
      </w:pPr>
      <w:r w:rsidRPr="002E76EA">
        <w:t xml:space="preserve">Getting the feedback – feedbacks are </w:t>
      </w:r>
      <w:r w:rsidR="00242E98" w:rsidRPr="002E76EA">
        <w:t xml:space="preserve">important </w:t>
      </w:r>
      <w:r w:rsidRPr="002E76EA">
        <w:t xml:space="preserve">for </w:t>
      </w:r>
      <w:r w:rsidR="00242E98" w:rsidRPr="002E76EA">
        <w:t>personal assessment</w:t>
      </w:r>
      <w:r w:rsidRPr="002E76EA">
        <w:t xml:space="preserve"> </w:t>
      </w:r>
      <w:r w:rsidR="00242E98" w:rsidRPr="002E76EA">
        <w:t>as well as</w:t>
      </w:r>
      <w:r w:rsidRPr="002E76EA">
        <w:t xml:space="preserve"> </w:t>
      </w:r>
      <w:r w:rsidR="00242E98" w:rsidRPr="002E76EA">
        <w:t>upcoming</w:t>
      </w:r>
      <w:r w:rsidRPr="002E76EA">
        <w:t xml:space="preserve"> development </w:t>
      </w:r>
      <w:r w:rsidR="00242E98" w:rsidRPr="002E76EA">
        <w:t>strategies</w:t>
      </w:r>
      <w:r w:rsidRPr="002E76EA">
        <w:t xml:space="preserve">. It is </w:t>
      </w:r>
      <w:r w:rsidR="00242E98" w:rsidRPr="002E76EA">
        <w:t>supportive</w:t>
      </w:r>
      <w:r w:rsidRPr="002E76EA">
        <w:t xml:space="preserve"> of becoming </w:t>
      </w:r>
      <w:r w:rsidR="00242E98" w:rsidRPr="002E76EA">
        <w:t>further</w:t>
      </w:r>
      <w:r w:rsidRPr="002E76EA">
        <w:t xml:space="preserve"> </w:t>
      </w:r>
      <w:r w:rsidR="00242E98" w:rsidRPr="002E76EA">
        <w:t>operative</w:t>
      </w:r>
      <w:r w:rsidRPr="002E76EA">
        <w:t xml:space="preserve"> in </w:t>
      </w:r>
      <w:r w:rsidR="00242E98" w:rsidRPr="002E76EA">
        <w:t>the application</w:t>
      </w:r>
      <w:r w:rsidRPr="002E76EA">
        <w:t xml:space="preserve"> of the </w:t>
      </w:r>
      <w:r w:rsidR="00242E98" w:rsidRPr="002E76EA">
        <w:t>strategy</w:t>
      </w:r>
      <w:r w:rsidR="00B638FE" w:rsidRPr="002E76EA">
        <w:t xml:space="preserve"> (Furnham, 1996)</w:t>
      </w:r>
      <w:r w:rsidRPr="002E76EA">
        <w:t>.</w:t>
      </w:r>
    </w:p>
    <w:p w:rsidR="00C045BB" w:rsidRPr="002E76EA" w:rsidRDefault="00E94147" w:rsidP="00E16735">
      <w:pPr>
        <w:spacing w:line="360" w:lineRule="auto"/>
        <w:jc w:val="both"/>
      </w:pPr>
      <w:r w:rsidRPr="002E76EA">
        <w:t xml:space="preserve">By reading several business reviews like Harvard business review </w:t>
      </w:r>
      <w:r w:rsidR="00384A16" w:rsidRPr="002E76EA">
        <w:t>we</w:t>
      </w:r>
      <w:r w:rsidRPr="002E76EA">
        <w:t xml:space="preserve"> can be able to develop the skills. </w:t>
      </w:r>
      <w:r w:rsidR="00384A16" w:rsidRPr="002E76EA">
        <w:t>We</w:t>
      </w:r>
      <w:r w:rsidRPr="002E76EA">
        <w:t xml:space="preserve"> can learn from several business people's biography about how they improve their skills and learn in their own way. By learning through research is one of a suitable process for me as </w:t>
      </w:r>
      <w:r w:rsidR="00384A16" w:rsidRPr="002E76EA">
        <w:t>we</w:t>
      </w:r>
      <w:r w:rsidRPr="002E76EA">
        <w:t xml:space="preserve"> can learn in </w:t>
      </w:r>
      <w:r w:rsidR="00384A16" w:rsidRPr="002E76EA">
        <w:t>our</w:t>
      </w:r>
      <w:r w:rsidRPr="002E76EA">
        <w:t xml:space="preserve"> own way by using the internet. PEST is also the appropriate process of evaluating the business situation as this helps me to meet </w:t>
      </w:r>
      <w:r w:rsidR="00384A16" w:rsidRPr="002E76EA">
        <w:t>our</w:t>
      </w:r>
      <w:r w:rsidRPr="002E76EA">
        <w:t xml:space="preserve"> growth needs. For </w:t>
      </w:r>
      <w:r w:rsidR="00384A16" w:rsidRPr="002E76EA">
        <w:t>our</w:t>
      </w:r>
      <w:r w:rsidRPr="002E76EA">
        <w:t xml:space="preserve"> personal as well as professional growth it is necessary to learn from these approaches</w:t>
      </w:r>
      <w:r w:rsidR="00CA27DE" w:rsidRPr="002E76EA">
        <w:t xml:space="preserve"> (</w:t>
      </w:r>
      <w:proofErr w:type="spellStart"/>
      <w:r w:rsidR="00CA27DE" w:rsidRPr="002E76EA">
        <w:t>Marzband</w:t>
      </w:r>
      <w:proofErr w:type="spellEnd"/>
      <w:r w:rsidR="00CA27DE" w:rsidRPr="002E76EA">
        <w:t xml:space="preserve">, </w:t>
      </w:r>
      <w:proofErr w:type="spellStart"/>
      <w:r w:rsidR="00CA27DE" w:rsidRPr="002E76EA">
        <w:t>Sumper</w:t>
      </w:r>
      <w:proofErr w:type="spellEnd"/>
      <w:r w:rsidR="00CA27DE" w:rsidRPr="002E76EA">
        <w:t xml:space="preserve">, Ruiz-Álvarez, Domínguez-García and </w:t>
      </w:r>
      <w:proofErr w:type="spellStart"/>
      <w:r w:rsidR="00CA27DE" w:rsidRPr="002E76EA">
        <w:t>Tomoiag</w:t>
      </w:r>
      <w:proofErr w:type="spellEnd"/>
      <w:r w:rsidR="00CA27DE" w:rsidRPr="002E76EA">
        <w:t>, 2013)</w:t>
      </w:r>
      <w:r w:rsidRPr="002E76EA">
        <w:t>.</w:t>
      </w:r>
    </w:p>
    <w:p w:rsidR="00C045BB" w:rsidRPr="002E76EA" w:rsidRDefault="00C045BB" w:rsidP="00E16735">
      <w:pPr>
        <w:spacing w:line="360" w:lineRule="auto"/>
        <w:jc w:val="both"/>
      </w:pPr>
    </w:p>
    <w:p w:rsidR="00701D3D" w:rsidRPr="002E76EA" w:rsidRDefault="00E94147" w:rsidP="00E16735">
      <w:pPr>
        <w:pStyle w:val="Heading1"/>
        <w:jc w:val="both"/>
      </w:pPr>
      <w:bookmarkStart w:id="9" w:name="_Toc3142700"/>
      <w:bookmarkStart w:id="10" w:name="_Toc7991354"/>
      <w:r w:rsidRPr="002E76EA">
        <w:t>Evidence of wide reading and research, encompassing the application of relevant academic theories and models.</w:t>
      </w:r>
      <w:bookmarkEnd w:id="9"/>
      <w:bookmarkEnd w:id="10"/>
    </w:p>
    <w:p w:rsidR="00EF7D50" w:rsidRPr="002E76EA" w:rsidRDefault="00E94147" w:rsidP="00E16735">
      <w:pPr>
        <w:spacing w:line="360" w:lineRule="auto"/>
        <w:jc w:val="both"/>
        <w:rPr>
          <w:b/>
        </w:rPr>
      </w:pPr>
      <w:r w:rsidRPr="002E76EA">
        <w:rPr>
          <w:b/>
        </w:rPr>
        <w:t>Undertake and document development activities as planned</w:t>
      </w:r>
    </w:p>
    <w:p w:rsidR="00B356DF" w:rsidRPr="002E76EA" w:rsidRDefault="00E94147" w:rsidP="00E16735">
      <w:pPr>
        <w:spacing w:line="360" w:lineRule="auto"/>
        <w:jc w:val="both"/>
        <w:rPr>
          <w:b/>
        </w:rPr>
      </w:pPr>
      <w:r w:rsidRPr="002E76EA">
        <w:t xml:space="preserve">The </w:t>
      </w:r>
      <w:r w:rsidR="009C4F62" w:rsidRPr="002E76EA">
        <w:t>improvement</w:t>
      </w:r>
      <w:r w:rsidRPr="002E76EA">
        <w:t xml:space="preserve"> </w:t>
      </w:r>
      <w:r w:rsidR="009C4F62" w:rsidRPr="002E76EA">
        <w:t>actions</w:t>
      </w:r>
      <w:r w:rsidRPr="002E76EA">
        <w:t xml:space="preserve"> as planned are </w:t>
      </w:r>
      <w:r w:rsidR="009C4F62" w:rsidRPr="002E76EA">
        <w:t>established</w:t>
      </w:r>
      <w:r w:rsidRPr="002E76EA">
        <w:t xml:space="preserve"> on the following </w:t>
      </w:r>
      <w:r w:rsidR="009C4F62" w:rsidRPr="002E76EA">
        <w:t>activities</w:t>
      </w:r>
      <w:r w:rsidRPr="002E76EA">
        <w:t>:</w:t>
      </w:r>
    </w:p>
    <w:p w:rsidR="00B356DF" w:rsidRPr="002E76EA" w:rsidRDefault="00E94147" w:rsidP="00E16735">
      <w:pPr>
        <w:spacing w:line="360" w:lineRule="auto"/>
        <w:jc w:val="both"/>
      </w:pPr>
      <w:r w:rsidRPr="002E76EA">
        <w:t xml:space="preserve">Appropriate trainings – it is </w:t>
      </w:r>
      <w:r w:rsidR="009C4F62" w:rsidRPr="002E76EA">
        <w:t>significant</w:t>
      </w:r>
      <w:r w:rsidRPr="002E76EA">
        <w:t xml:space="preserve"> to get the </w:t>
      </w:r>
      <w:r w:rsidR="009C4F62" w:rsidRPr="002E76EA">
        <w:t>suitable</w:t>
      </w:r>
      <w:r w:rsidRPr="002E76EA">
        <w:t xml:space="preserve"> </w:t>
      </w:r>
      <w:r w:rsidR="009C4F62" w:rsidRPr="002E76EA">
        <w:t>preparation</w:t>
      </w:r>
      <w:r w:rsidRPr="002E76EA">
        <w:t xml:space="preserve"> within the </w:t>
      </w:r>
      <w:r w:rsidR="009C4F62" w:rsidRPr="002E76EA">
        <w:t>definite</w:t>
      </w:r>
      <w:r w:rsidRPr="002E76EA">
        <w:t xml:space="preserve"> timeframe </w:t>
      </w:r>
      <w:r w:rsidR="009C4F62" w:rsidRPr="002E76EA">
        <w:t>toward</w:t>
      </w:r>
      <w:r w:rsidRPr="002E76EA">
        <w:t xml:space="preserve"> </w:t>
      </w:r>
      <w:r w:rsidR="009C4F62" w:rsidRPr="002E76EA">
        <w:t>achiev</w:t>
      </w:r>
      <w:r w:rsidRPr="002E76EA">
        <w:t xml:space="preserve">ing the </w:t>
      </w:r>
      <w:r w:rsidR="009C4F62" w:rsidRPr="002E76EA">
        <w:t>essential</w:t>
      </w:r>
      <w:r w:rsidRPr="002E76EA">
        <w:t xml:space="preserve"> </w:t>
      </w:r>
      <w:r w:rsidR="009C4F62" w:rsidRPr="002E76EA">
        <w:t>abilities</w:t>
      </w:r>
      <w:r w:rsidRPr="002E76EA">
        <w:t xml:space="preserve"> in the </w:t>
      </w:r>
      <w:r w:rsidR="009C4F62" w:rsidRPr="002E76EA">
        <w:t>business environment</w:t>
      </w:r>
      <w:r w:rsidRPr="002E76EA">
        <w:t xml:space="preserve">. It </w:t>
      </w:r>
      <w:r w:rsidR="009C4F62" w:rsidRPr="002E76EA">
        <w:t>would</w:t>
      </w:r>
      <w:r w:rsidRPr="002E76EA">
        <w:t xml:space="preserve"> </w:t>
      </w:r>
      <w:r w:rsidR="009C4F62" w:rsidRPr="002E76EA">
        <w:t>supportive</w:t>
      </w:r>
      <w:r w:rsidRPr="002E76EA">
        <w:t xml:space="preserve"> in adapting the </w:t>
      </w:r>
      <w:r w:rsidR="009C4F62" w:rsidRPr="002E76EA">
        <w:t>busines</w:t>
      </w:r>
      <w:r w:rsidRPr="002E76EA">
        <w:t xml:space="preserve">s </w:t>
      </w:r>
      <w:r w:rsidR="009C4F62" w:rsidRPr="002E76EA">
        <w:t>strategies</w:t>
      </w:r>
      <w:r w:rsidRPr="002E76EA">
        <w:t xml:space="preserve"> </w:t>
      </w:r>
      <w:r w:rsidR="009C4F62" w:rsidRPr="002E76EA">
        <w:t>successfully</w:t>
      </w:r>
      <w:r w:rsidR="00B638FE" w:rsidRPr="002E76EA">
        <w:t xml:space="preserve"> (</w:t>
      </w:r>
      <w:proofErr w:type="spellStart"/>
      <w:r w:rsidR="00B638FE" w:rsidRPr="002E76EA">
        <w:t>Allinson</w:t>
      </w:r>
      <w:proofErr w:type="spellEnd"/>
      <w:r w:rsidR="00B638FE" w:rsidRPr="002E76EA">
        <w:t xml:space="preserve"> and Hayes, 1990)</w:t>
      </w:r>
      <w:r w:rsidRPr="002E76EA">
        <w:t>.</w:t>
      </w:r>
    </w:p>
    <w:p w:rsidR="00701D3D" w:rsidRPr="002E76EA" w:rsidRDefault="00E94147" w:rsidP="00E16735">
      <w:pPr>
        <w:spacing w:line="360" w:lineRule="auto"/>
        <w:jc w:val="both"/>
      </w:pPr>
      <w:r w:rsidRPr="002E76EA">
        <w:t>Accomplishment</w:t>
      </w:r>
      <w:r w:rsidR="00B356DF" w:rsidRPr="002E76EA">
        <w:t xml:space="preserve"> of education – to </w:t>
      </w:r>
      <w:r w:rsidRPr="002E76EA">
        <w:t>attain</w:t>
      </w:r>
      <w:r w:rsidR="00B356DF" w:rsidRPr="002E76EA">
        <w:t xml:space="preserve"> the </w:t>
      </w:r>
      <w:r w:rsidRPr="002E76EA">
        <w:t>targets</w:t>
      </w:r>
      <w:r w:rsidR="00B356DF" w:rsidRPr="002E76EA">
        <w:t xml:space="preserve"> of </w:t>
      </w:r>
      <w:r w:rsidRPr="002E76EA">
        <w:t>enrolling</w:t>
      </w:r>
      <w:r w:rsidR="00B356DF" w:rsidRPr="002E76EA">
        <w:t xml:space="preserve"> the strategic</w:t>
      </w:r>
      <w:r w:rsidRPr="002E76EA">
        <w:t xml:space="preserve"> department of Tesco PLC</w:t>
      </w:r>
      <w:r w:rsidR="00B356DF" w:rsidRPr="002E76EA">
        <w:t xml:space="preserve"> it is </w:t>
      </w:r>
      <w:r w:rsidRPr="002E76EA">
        <w:t>significant</w:t>
      </w:r>
      <w:r w:rsidR="00B356DF" w:rsidRPr="002E76EA">
        <w:t xml:space="preserve"> </w:t>
      </w:r>
      <w:r w:rsidRPr="002E76EA">
        <w:t>toward taking</w:t>
      </w:r>
      <w:r w:rsidR="00B356DF" w:rsidRPr="002E76EA">
        <w:t xml:space="preserve"> the professional </w:t>
      </w:r>
      <w:r w:rsidRPr="002E76EA">
        <w:t>training</w:t>
      </w:r>
      <w:r w:rsidR="00B356DF" w:rsidRPr="002E76EA">
        <w:t xml:space="preserve"> in strategic management. It </w:t>
      </w:r>
      <w:r w:rsidRPr="002E76EA">
        <w:t>must</w:t>
      </w:r>
      <w:r w:rsidR="00B356DF" w:rsidRPr="002E76EA">
        <w:t xml:space="preserve"> be </w:t>
      </w:r>
      <w:r w:rsidRPr="002E76EA">
        <w:t>finished</w:t>
      </w:r>
      <w:r w:rsidR="00B356DF" w:rsidRPr="002E76EA">
        <w:t xml:space="preserve"> in a </w:t>
      </w:r>
      <w:r w:rsidRPr="002E76EA">
        <w:t>certain</w:t>
      </w:r>
      <w:r w:rsidR="00B356DF" w:rsidRPr="002E76EA">
        <w:t xml:space="preserve"> </w:t>
      </w:r>
      <w:r w:rsidRPr="002E76EA">
        <w:t>period</w:t>
      </w:r>
      <w:r w:rsidR="00B356DF" w:rsidRPr="002E76EA">
        <w:t xml:space="preserve"> </w:t>
      </w:r>
      <w:r w:rsidRPr="002E76EA">
        <w:t>structure</w:t>
      </w:r>
      <w:r w:rsidR="00B356DF" w:rsidRPr="002E76EA">
        <w:t xml:space="preserve"> so that the </w:t>
      </w:r>
      <w:r w:rsidRPr="002E76EA">
        <w:t>objectives</w:t>
      </w:r>
      <w:r w:rsidR="00B356DF" w:rsidRPr="002E76EA">
        <w:t xml:space="preserve"> </w:t>
      </w:r>
      <w:r w:rsidRPr="002E76EA">
        <w:t>could</w:t>
      </w:r>
      <w:r w:rsidR="00B356DF" w:rsidRPr="002E76EA">
        <w:t xml:space="preserve"> be </w:t>
      </w:r>
      <w:r w:rsidRPr="002E76EA">
        <w:t>attained</w:t>
      </w:r>
      <w:r w:rsidR="00B356DF" w:rsidRPr="002E76EA">
        <w:t xml:space="preserve"> </w:t>
      </w:r>
      <w:r w:rsidRPr="002E76EA">
        <w:t>proficiently</w:t>
      </w:r>
      <w:r w:rsidR="00B356DF" w:rsidRPr="002E76EA">
        <w:t xml:space="preserve"> </w:t>
      </w:r>
      <w:r w:rsidRPr="002E76EA">
        <w:t>as well as</w:t>
      </w:r>
      <w:r w:rsidR="00B356DF" w:rsidRPr="002E76EA">
        <w:t xml:space="preserve"> </w:t>
      </w:r>
      <w:r w:rsidRPr="002E76EA">
        <w:t>efficiently</w:t>
      </w:r>
      <w:r w:rsidR="00B638FE" w:rsidRPr="002E76EA">
        <w:t xml:space="preserve"> (Brian, 2001)</w:t>
      </w:r>
      <w:r w:rsidR="00B356DF" w:rsidRPr="002E76EA">
        <w:t>.</w:t>
      </w:r>
    </w:p>
    <w:p w:rsidR="00B356DF" w:rsidRPr="002E76EA" w:rsidRDefault="00E94147" w:rsidP="00E16735">
      <w:pPr>
        <w:spacing w:line="360" w:lineRule="auto"/>
        <w:jc w:val="both"/>
      </w:pPr>
      <w:r w:rsidRPr="002E76EA">
        <w:t xml:space="preserve">According to the individual improvement strategy, </w:t>
      </w:r>
      <w:r w:rsidR="00384A16" w:rsidRPr="002E76EA">
        <w:t>we</w:t>
      </w:r>
      <w:r w:rsidRPr="002E76EA">
        <w:t xml:space="preserve"> </w:t>
      </w:r>
      <w:r w:rsidR="00384A16" w:rsidRPr="002E76EA">
        <w:t>are</w:t>
      </w:r>
      <w:r w:rsidRPr="002E76EA">
        <w:t xml:space="preserve"> supposed to finish the several skills preparation in three months which comprise the exercises similar to time managing skills, decision making abilities and management skills. Though on evaluating the detail, this altogether cannot be finished concurrently in three months because these abilities need the </w:t>
      </w:r>
      <w:r w:rsidRPr="002E76EA">
        <w:lastRenderedPageBreak/>
        <w:t xml:space="preserve">applied preparation skills on case studies also. Within this specific time structure, </w:t>
      </w:r>
      <w:r w:rsidR="00384A16" w:rsidRPr="002E76EA">
        <w:t>we</w:t>
      </w:r>
      <w:r w:rsidRPr="002E76EA">
        <w:t xml:space="preserve"> have likewise intended the IT preparations. Hence after appropriate assessment, it is experiential that the Individual improvement strategy has this disadvantage because the time structure isn’t correctly enlisted. This likewise displays </w:t>
      </w:r>
      <w:r w:rsidR="00384A16" w:rsidRPr="002E76EA">
        <w:t>our</w:t>
      </w:r>
      <w:r w:rsidRPr="002E76EA">
        <w:t xml:space="preserve"> weakness because not capable to achieve the time correctly.  All these opinions need the re-assessment of the individual improvement strategy</w:t>
      </w:r>
      <w:r w:rsidR="00B638FE" w:rsidRPr="002E76EA">
        <w:t xml:space="preserve"> (Furnham, 1996)</w:t>
      </w:r>
      <w:r w:rsidRPr="002E76EA">
        <w:t>.</w:t>
      </w:r>
    </w:p>
    <w:p w:rsidR="00B356DF" w:rsidRPr="002E76EA" w:rsidRDefault="00E94147" w:rsidP="00E16735">
      <w:pPr>
        <w:jc w:val="both"/>
        <w:rPr>
          <w:b/>
          <w:lang w:eastAsia="en-GB"/>
        </w:rPr>
      </w:pPr>
      <w:r w:rsidRPr="002E76EA">
        <w:rPr>
          <w:b/>
          <w:lang w:eastAsia="en-GB"/>
        </w:rPr>
        <w:t>Update the development plan based on feedback and evaluation</w:t>
      </w:r>
    </w:p>
    <w:p w:rsidR="00B356DF" w:rsidRPr="002E76EA" w:rsidRDefault="00E94147" w:rsidP="00E16735">
      <w:pPr>
        <w:spacing w:before="100" w:beforeAutospacing="1" w:after="100" w:afterAutospacing="1" w:line="240" w:lineRule="auto"/>
        <w:jc w:val="both"/>
        <w:rPr>
          <w:rFonts w:eastAsia="Times New Roman" w:cs="Times New Roman"/>
          <w:szCs w:val="24"/>
          <w:lang w:eastAsia="en-GB"/>
        </w:rPr>
      </w:pPr>
      <w:r w:rsidRPr="002E76EA">
        <w:rPr>
          <w:rFonts w:eastAsia="Times New Roman" w:cs="Times New Roman"/>
          <w:szCs w:val="24"/>
          <w:lang w:eastAsia="en-GB"/>
        </w:rPr>
        <w:t>Based on the above feedback and evaluation the revise personal development will look like this:</w:t>
      </w:r>
    </w:p>
    <w:tbl>
      <w:tblPr>
        <w:tblStyle w:val="GridTable6Colorful1"/>
        <w:tblW w:w="0" w:type="auto"/>
        <w:tblLook w:val="04A0" w:firstRow="1" w:lastRow="0" w:firstColumn="1" w:lastColumn="0" w:noHBand="0" w:noVBand="1"/>
      </w:tblPr>
      <w:tblGrid>
        <w:gridCol w:w="3004"/>
        <w:gridCol w:w="3003"/>
        <w:gridCol w:w="3003"/>
      </w:tblGrid>
      <w:tr w:rsidR="005743DC" w:rsidRPr="002E76EA" w:rsidTr="005743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Action</w:t>
            </w:r>
          </w:p>
        </w:tc>
        <w:tc>
          <w:tcPr>
            <w:tcW w:w="3003" w:type="dxa"/>
            <w:hideMark/>
          </w:tcPr>
          <w:p w:rsidR="00C10014" w:rsidRPr="002E76EA" w:rsidRDefault="00E94147" w:rsidP="00E1673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Resource</w:t>
            </w:r>
          </w:p>
        </w:tc>
        <w:tc>
          <w:tcPr>
            <w:tcW w:w="3003" w:type="dxa"/>
            <w:hideMark/>
          </w:tcPr>
          <w:p w:rsidR="00C10014" w:rsidRPr="002E76EA" w:rsidRDefault="00E94147" w:rsidP="00E1673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When</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Further Studies</w:t>
            </w:r>
          </w:p>
        </w:tc>
        <w:tc>
          <w:tcPr>
            <w:tcW w:w="3003" w:type="dxa"/>
            <w:hideMark/>
          </w:tcPr>
          <w:p w:rsidR="00C10014" w:rsidRPr="002E76EA" w:rsidRDefault="00384A16"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try to study hard so that </w:t>
            </w:r>
            <w:r w:rsidRPr="002E76EA">
              <w:rPr>
                <w:rFonts w:eastAsia="Times New Roman" w:cs="Times New Roman"/>
                <w:szCs w:val="24"/>
                <w:lang w:eastAsia="en-GB"/>
              </w:rPr>
              <w:t>we</w:t>
            </w:r>
            <w:r w:rsidR="00E94147" w:rsidRPr="002E76EA">
              <w:rPr>
                <w:rFonts w:eastAsia="Times New Roman" w:cs="Times New Roman"/>
                <w:szCs w:val="24"/>
                <w:lang w:eastAsia="en-GB"/>
              </w:rPr>
              <w:t xml:space="preserve"> can </w:t>
            </w:r>
            <w:proofErr w:type="spellStart"/>
            <w:r w:rsidR="00E94147" w:rsidRPr="002E76EA">
              <w:rPr>
                <w:rFonts w:eastAsia="Times New Roman" w:cs="Times New Roman"/>
                <w:szCs w:val="24"/>
                <w:lang w:eastAsia="en-GB"/>
              </w:rPr>
              <w:t>enroll</w:t>
            </w:r>
            <w:proofErr w:type="spellEnd"/>
            <w:r w:rsidR="00E94147" w:rsidRPr="002E76EA">
              <w:rPr>
                <w:rFonts w:eastAsia="Times New Roman" w:cs="Times New Roman"/>
                <w:szCs w:val="24"/>
                <w:lang w:eastAsia="en-GB"/>
              </w:rPr>
              <w:t xml:space="preserve"> myself in the world-renowned university in the UK.</w:t>
            </w:r>
          </w:p>
        </w:tc>
        <w:tc>
          <w:tcPr>
            <w:tcW w:w="3003" w:type="dxa"/>
            <w:hideMark/>
          </w:tcPr>
          <w:p w:rsidR="00C10014"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From July 2020 till July 2021</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IT Training</w:t>
            </w:r>
          </w:p>
        </w:tc>
        <w:tc>
          <w:tcPr>
            <w:tcW w:w="3003" w:type="dxa"/>
            <w:hideMark/>
          </w:tcPr>
          <w:p w:rsidR="00C10014" w:rsidRPr="002E76EA" w:rsidRDefault="00384A16"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complete </w:t>
            </w:r>
            <w:r w:rsidRPr="002E76EA">
              <w:rPr>
                <w:rFonts w:eastAsia="Times New Roman" w:cs="Times New Roman"/>
                <w:szCs w:val="24"/>
                <w:lang w:eastAsia="en-GB"/>
              </w:rPr>
              <w:t>our</w:t>
            </w:r>
            <w:r w:rsidR="00E94147" w:rsidRPr="002E76EA">
              <w:rPr>
                <w:rFonts w:eastAsia="Times New Roman" w:cs="Times New Roman"/>
                <w:szCs w:val="24"/>
                <w:lang w:eastAsia="en-GB"/>
              </w:rPr>
              <w:t xml:space="preserve"> It course in a university that offer short courses</w:t>
            </w:r>
            <w:r w:rsidR="00B638FE" w:rsidRPr="002E76EA">
              <w:t xml:space="preserve"> </w:t>
            </w:r>
            <w:r w:rsidR="00B638FE" w:rsidRPr="002E76EA">
              <w:rPr>
                <w:rFonts w:eastAsia="Times New Roman" w:cs="Times New Roman"/>
                <w:szCs w:val="24"/>
                <w:lang w:eastAsia="en-GB"/>
              </w:rPr>
              <w:t>(Furnham, 1996)</w:t>
            </w:r>
            <w:r w:rsidR="00E94147" w:rsidRPr="002E76EA">
              <w:rPr>
                <w:rFonts w:eastAsia="Times New Roman" w:cs="Times New Roman"/>
                <w:szCs w:val="24"/>
                <w:lang w:eastAsia="en-GB"/>
              </w:rPr>
              <w:t>.</w:t>
            </w:r>
          </w:p>
        </w:tc>
        <w:tc>
          <w:tcPr>
            <w:tcW w:w="3003" w:type="dxa"/>
            <w:hideMark/>
          </w:tcPr>
          <w:p w:rsidR="00C10014"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Will be completed in three months.</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 xml:space="preserve">Time management skills Decisional skills, and Leadership skills </w:t>
            </w:r>
          </w:p>
        </w:tc>
        <w:tc>
          <w:tcPr>
            <w:tcW w:w="3003" w:type="dxa"/>
            <w:hideMark/>
          </w:tcPr>
          <w:p w:rsidR="00C10014"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various training and a workshop that will develop </w:t>
            </w:r>
            <w:r w:rsidR="00384A16" w:rsidRPr="002E76EA">
              <w:rPr>
                <w:rFonts w:eastAsia="Times New Roman" w:cs="Times New Roman"/>
                <w:szCs w:val="24"/>
                <w:lang w:eastAsia="en-GB"/>
              </w:rPr>
              <w:t>our</w:t>
            </w:r>
            <w:r w:rsidRPr="002E76EA">
              <w:rPr>
                <w:rFonts w:eastAsia="Times New Roman" w:cs="Times New Roman"/>
                <w:szCs w:val="24"/>
                <w:lang w:eastAsia="en-GB"/>
              </w:rPr>
              <w:t xml:space="preserve"> leadership and decisional skills and manage time</w:t>
            </w:r>
            <w:r w:rsidRPr="002E76EA">
              <w:rPr>
                <w:rFonts w:eastAsia="Times New Roman" w:cs="Times New Roman"/>
                <w:szCs w:val="24"/>
                <w:lang w:eastAsia="en-GB"/>
              </w:rPr>
              <w:br/>
              <w:t> </w:t>
            </w:r>
          </w:p>
        </w:tc>
        <w:tc>
          <w:tcPr>
            <w:tcW w:w="3003" w:type="dxa"/>
            <w:hideMark/>
          </w:tcPr>
          <w:p w:rsidR="00C10014"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Eight mothers after the completion of the IT course.</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Masters in strategic management</w:t>
            </w:r>
          </w:p>
        </w:tc>
        <w:tc>
          <w:tcPr>
            <w:tcW w:w="3003" w:type="dxa"/>
            <w:hideMark/>
          </w:tcPr>
          <w:p w:rsidR="00C10014" w:rsidRPr="002E76EA" w:rsidRDefault="00384A16"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We </w:t>
            </w:r>
            <w:r w:rsidR="00E94147" w:rsidRPr="002E76EA">
              <w:rPr>
                <w:rFonts w:eastAsia="Times New Roman" w:cs="Times New Roman"/>
                <w:szCs w:val="24"/>
                <w:lang w:eastAsia="en-GB"/>
              </w:rPr>
              <w:t>will find the college to taking a course in masters in strategic</w:t>
            </w:r>
          </w:p>
        </w:tc>
        <w:tc>
          <w:tcPr>
            <w:tcW w:w="3003" w:type="dxa"/>
            <w:hideMark/>
          </w:tcPr>
          <w:p w:rsidR="00C10014"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Need one year after completing the above mention courses.</w:t>
            </w:r>
          </w:p>
        </w:tc>
      </w:tr>
      <w:tr w:rsidR="005743DC" w:rsidRPr="002E76EA" w:rsidTr="005743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t>Joining the Tesco PLC</w:t>
            </w:r>
          </w:p>
        </w:tc>
        <w:tc>
          <w:tcPr>
            <w:tcW w:w="3003" w:type="dxa"/>
            <w:hideMark/>
          </w:tcPr>
          <w:p w:rsidR="00C10014" w:rsidRPr="002E76EA" w:rsidRDefault="00384A16"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We</w:t>
            </w:r>
            <w:r w:rsidR="00E94147" w:rsidRPr="002E76EA">
              <w:rPr>
                <w:rFonts w:eastAsia="Times New Roman" w:cs="Times New Roman"/>
                <w:szCs w:val="24"/>
                <w:lang w:eastAsia="en-GB"/>
              </w:rPr>
              <w:t xml:space="preserve"> will try to join the strategic department of the Tesco PLC with </w:t>
            </w:r>
            <w:r w:rsidRPr="002E76EA">
              <w:rPr>
                <w:rFonts w:eastAsia="Times New Roman" w:cs="Times New Roman"/>
                <w:szCs w:val="24"/>
                <w:lang w:eastAsia="en-GB"/>
              </w:rPr>
              <w:t>our</w:t>
            </w:r>
            <w:r w:rsidR="00E94147" w:rsidRPr="002E76EA">
              <w:rPr>
                <w:rFonts w:eastAsia="Times New Roman" w:cs="Times New Roman"/>
                <w:szCs w:val="24"/>
                <w:lang w:eastAsia="en-GB"/>
              </w:rPr>
              <w:t xml:space="preserve"> acquired knowledge and degree</w:t>
            </w:r>
            <w:r w:rsidR="00B638FE" w:rsidRPr="002E76EA">
              <w:t xml:space="preserve"> </w:t>
            </w:r>
            <w:r w:rsidR="00B638FE" w:rsidRPr="002E76EA">
              <w:rPr>
                <w:rFonts w:eastAsia="Times New Roman" w:cs="Times New Roman"/>
                <w:szCs w:val="24"/>
                <w:lang w:eastAsia="en-GB"/>
              </w:rPr>
              <w:t>(</w:t>
            </w:r>
            <w:proofErr w:type="spellStart"/>
            <w:r w:rsidR="00B638FE" w:rsidRPr="002E76EA">
              <w:rPr>
                <w:rFonts w:eastAsia="Times New Roman" w:cs="Times New Roman"/>
                <w:szCs w:val="24"/>
                <w:lang w:eastAsia="en-GB"/>
              </w:rPr>
              <w:t>Allinson</w:t>
            </w:r>
            <w:proofErr w:type="spellEnd"/>
            <w:r w:rsidR="00B638FE" w:rsidRPr="002E76EA">
              <w:rPr>
                <w:rFonts w:eastAsia="Times New Roman" w:cs="Times New Roman"/>
                <w:szCs w:val="24"/>
                <w:lang w:eastAsia="en-GB"/>
              </w:rPr>
              <w:t xml:space="preserve"> and Hayes, 1990)</w:t>
            </w:r>
            <w:r w:rsidR="00E94147" w:rsidRPr="002E76EA">
              <w:rPr>
                <w:rFonts w:eastAsia="Times New Roman" w:cs="Times New Roman"/>
                <w:szCs w:val="24"/>
                <w:lang w:eastAsia="en-GB"/>
              </w:rPr>
              <w:t xml:space="preserve">. </w:t>
            </w:r>
          </w:p>
        </w:tc>
        <w:tc>
          <w:tcPr>
            <w:tcW w:w="3003" w:type="dxa"/>
            <w:hideMark/>
          </w:tcPr>
          <w:p w:rsidR="00C10014" w:rsidRPr="002E76EA" w:rsidRDefault="00E94147" w:rsidP="00E1673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 xml:space="preserve">For joining this department </w:t>
            </w:r>
            <w:r w:rsidR="00384A16" w:rsidRPr="002E76EA">
              <w:rPr>
                <w:rFonts w:eastAsia="Times New Roman" w:cs="Times New Roman"/>
                <w:szCs w:val="24"/>
                <w:lang w:eastAsia="en-GB"/>
              </w:rPr>
              <w:t>We</w:t>
            </w:r>
            <w:r w:rsidRPr="002E76EA">
              <w:rPr>
                <w:rFonts w:eastAsia="Times New Roman" w:cs="Times New Roman"/>
                <w:szCs w:val="24"/>
                <w:lang w:eastAsia="en-GB"/>
              </w:rPr>
              <w:t xml:space="preserve"> have to complete the master in strategic courses.</w:t>
            </w:r>
          </w:p>
        </w:tc>
      </w:tr>
      <w:tr w:rsidR="005743DC" w:rsidRPr="002E76EA" w:rsidTr="005743DC">
        <w:tc>
          <w:tcPr>
            <w:cnfStyle w:val="001000000000" w:firstRow="0" w:lastRow="0" w:firstColumn="1" w:lastColumn="0" w:oddVBand="0" w:evenVBand="0" w:oddHBand="0" w:evenHBand="0" w:firstRowFirstColumn="0" w:firstRowLastColumn="0" w:lastRowFirstColumn="0" w:lastRowLastColumn="0"/>
            <w:tcW w:w="3004" w:type="dxa"/>
            <w:hideMark/>
          </w:tcPr>
          <w:p w:rsidR="00C10014" w:rsidRPr="002E76EA" w:rsidRDefault="00E94147" w:rsidP="00E16735">
            <w:pPr>
              <w:spacing w:before="100" w:beforeAutospacing="1" w:after="100" w:afterAutospacing="1" w:line="360" w:lineRule="auto"/>
              <w:jc w:val="both"/>
              <w:rPr>
                <w:rFonts w:eastAsia="Times New Roman" w:cs="Times New Roman"/>
                <w:szCs w:val="24"/>
                <w:lang w:eastAsia="en-GB"/>
              </w:rPr>
            </w:pPr>
            <w:r w:rsidRPr="002E76EA">
              <w:rPr>
                <w:rFonts w:eastAsia="Times New Roman" w:cs="Times New Roman"/>
                <w:szCs w:val="24"/>
                <w:lang w:eastAsia="en-GB"/>
              </w:rPr>
              <w:lastRenderedPageBreak/>
              <w:t>Registration with a professional body</w:t>
            </w:r>
          </w:p>
        </w:tc>
        <w:tc>
          <w:tcPr>
            <w:tcW w:w="3003" w:type="dxa"/>
            <w:hideMark/>
          </w:tcPr>
          <w:p w:rsidR="00C10014"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Finding the professional body of strategic management to associate with them</w:t>
            </w:r>
          </w:p>
        </w:tc>
        <w:tc>
          <w:tcPr>
            <w:tcW w:w="3003" w:type="dxa"/>
            <w:hideMark/>
          </w:tcPr>
          <w:p w:rsidR="00C10014" w:rsidRPr="002E76EA" w:rsidRDefault="00E94147" w:rsidP="00E1673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E76EA">
              <w:rPr>
                <w:rFonts w:eastAsia="Times New Roman" w:cs="Times New Roman"/>
                <w:szCs w:val="24"/>
                <w:lang w:eastAsia="en-GB"/>
              </w:rPr>
              <w:t>During the course of employment with Tesco PLC</w:t>
            </w:r>
          </w:p>
        </w:tc>
      </w:tr>
    </w:tbl>
    <w:p w:rsidR="00701D3D" w:rsidRPr="002E76EA" w:rsidRDefault="00701D3D" w:rsidP="00E16735">
      <w:pPr>
        <w:spacing w:line="360" w:lineRule="auto"/>
        <w:jc w:val="both"/>
      </w:pPr>
    </w:p>
    <w:p w:rsidR="00C045BB" w:rsidRPr="002E76EA" w:rsidRDefault="00C045BB" w:rsidP="00E16735">
      <w:pPr>
        <w:spacing w:line="360" w:lineRule="auto"/>
        <w:jc w:val="both"/>
      </w:pPr>
    </w:p>
    <w:p w:rsidR="00C045BB" w:rsidRPr="002E76EA" w:rsidRDefault="00C045BB" w:rsidP="00E16735">
      <w:pPr>
        <w:spacing w:line="360" w:lineRule="auto"/>
        <w:jc w:val="both"/>
      </w:pPr>
    </w:p>
    <w:p w:rsidR="00C045BB" w:rsidRPr="002E76EA" w:rsidRDefault="00C045BB" w:rsidP="00E16735">
      <w:pPr>
        <w:spacing w:line="360" w:lineRule="auto"/>
        <w:jc w:val="both"/>
      </w:pPr>
    </w:p>
    <w:p w:rsidR="00701D3D" w:rsidRPr="002E76EA" w:rsidRDefault="00E94147" w:rsidP="00E16735">
      <w:pPr>
        <w:pStyle w:val="Heading1"/>
        <w:jc w:val="both"/>
      </w:pPr>
      <w:bookmarkStart w:id="11" w:name="_Toc3142701"/>
      <w:bookmarkStart w:id="12" w:name="_Toc7991355"/>
      <w:r w:rsidRPr="002E76EA">
        <w:t>Conclusion</w:t>
      </w:r>
      <w:bookmarkEnd w:id="11"/>
      <w:bookmarkEnd w:id="12"/>
    </w:p>
    <w:p w:rsidR="00701D3D" w:rsidRPr="002E76EA" w:rsidRDefault="00E94147" w:rsidP="00E16735">
      <w:pPr>
        <w:spacing w:line="360" w:lineRule="auto"/>
        <w:jc w:val="both"/>
      </w:pPr>
      <w:r w:rsidRPr="002E76EA">
        <w:t xml:space="preserve">In this report, </w:t>
      </w:r>
      <w:r w:rsidR="00384A16" w:rsidRPr="002E76EA">
        <w:t>we</w:t>
      </w:r>
      <w:r w:rsidRPr="002E76EA">
        <w:t xml:space="preserve"> have to concentrate on the abilities accessible and talents required to achieve the individual as well as career objectives of a person. It shelters the abilities required to develop and display to achieve the objectives deprived of much of interruptions.</w:t>
      </w:r>
      <w:r w:rsidR="00A5216B" w:rsidRPr="002E76EA">
        <w:t xml:space="preserve"> Personal learning is the procedure of learning several things from the requirement, needs as well as demands of the situation. A person in the workplace needs to develop or create gaols for performing or learning new skills. Only when an individual gets the true purposes of l</w:t>
      </w:r>
      <w:r w:rsidR="00B57DE3" w:rsidRPr="002E76EA">
        <w:t>earning or developing needs then</w:t>
      </w:r>
      <w:r w:rsidR="00A5216B" w:rsidRPr="002E76EA">
        <w:t xml:space="preserve"> he or she create targets to accomplish those needs. For performing in today’s competitive global organization an employee of the organization need to learn thing personally.</w:t>
      </w:r>
      <w:r w:rsidRPr="002E76EA">
        <w:t xml:space="preserve"> There is a correct essential of advertising preparation, establishing, and rationalization, arranging and carrying out of those strategies with an operative assessment. </w:t>
      </w:r>
    </w:p>
    <w:p w:rsidR="00701D3D" w:rsidRPr="002E76EA" w:rsidRDefault="00701D3D"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2B285F" w:rsidRPr="002E76EA" w:rsidRDefault="002B285F" w:rsidP="00E16735">
      <w:pPr>
        <w:spacing w:line="360" w:lineRule="auto"/>
        <w:jc w:val="both"/>
      </w:pPr>
    </w:p>
    <w:p w:rsidR="00B57DE3" w:rsidRPr="002E76EA" w:rsidRDefault="00B57DE3" w:rsidP="00E16735">
      <w:pPr>
        <w:spacing w:line="360" w:lineRule="auto"/>
        <w:jc w:val="both"/>
      </w:pPr>
    </w:p>
    <w:p w:rsidR="002B285F" w:rsidRPr="002E76EA" w:rsidRDefault="002B285F" w:rsidP="00E16735">
      <w:pPr>
        <w:spacing w:line="360" w:lineRule="auto"/>
        <w:jc w:val="both"/>
      </w:pPr>
    </w:p>
    <w:p w:rsidR="00701D3D" w:rsidRPr="002E76EA" w:rsidRDefault="00E94147" w:rsidP="00E16735">
      <w:pPr>
        <w:pStyle w:val="Heading1"/>
        <w:jc w:val="both"/>
      </w:pPr>
      <w:bookmarkStart w:id="13" w:name="_Toc3142702"/>
      <w:bookmarkStart w:id="14" w:name="_Toc7991356"/>
      <w:r w:rsidRPr="002E76EA">
        <w:t>Reference</w:t>
      </w:r>
      <w:bookmarkEnd w:id="13"/>
      <w:bookmarkEnd w:id="14"/>
    </w:p>
    <w:p w:rsidR="00701D3D" w:rsidRPr="002E76EA" w:rsidRDefault="00E94147" w:rsidP="000C52B8">
      <w:pPr>
        <w:spacing w:line="360" w:lineRule="auto"/>
        <w:jc w:val="both"/>
        <w:rPr>
          <w:rStyle w:val="Emphasis"/>
          <w:i w:val="0"/>
        </w:rPr>
      </w:pPr>
      <w:proofErr w:type="spellStart"/>
      <w:r w:rsidRPr="002E76EA">
        <w:rPr>
          <w:rStyle w:val="Emphasis"/>
          <w:i w:val="0"/>
        </w:rPr>
        <w:t>Allinson</w:t>
      </w:r>
      <w:proofErr w:type="spellEnd"/>
      <w:r w:rsidRPr="002E76EA">
        <w:rPr>
          <w:rStyle w:val="Emphasis"/>
          <w:i w:val="0"/>
        </w:rPr>
        <w:t>, C., &amp; Hayes, J. (1990). Validating the Learning Style Questionnaire. Psychological Reports, 67, 859±866. Arneson, S., Millikin-Davies, M., &amp; Hogan, J. (1993). Validation of personality and cognitive measures for insurance claims examiners. Journal of Business and Psychology, 7, 459±473.</w:t>
      </w:r>
      <w:r w:rsidRPr="002E76EA">
        <w:rPr>
          <w:i/>
          <w:iCs/>
        </w:rPr>
        <w:br/>
      </w:r>
      <w:r w:rsidRPr="002E76EA">
        <w:rPr>
          <w:rStyle w:val="Emphasis"/>
          <w:i w:val="0"/>
        </w:rPr>
        <w:t>Brian, M. (2001). Activists and difficult people, Social Anarchism, (27–47), nu.30.</w:t>
      </w:r>
      <w:r w:rsidRPr="002E76EA">
        <w:rPr>
          <w:i/>
          <w:iCs/>
        </w:rPr>
        <w:br/>
      </w:r>
      <w:r w:rsidRPr="002E76EA">
        <w:rPr>
          <w:rStyle w:val="Emphasis"/>
          <w:i w:val="0"/>
        </w:rPr>
        <w:t>Eysenck, H. (1996). Personality and the experimental study of education. European Journal of Personality, 10, 427± 439.</w:t>
      </w:r>
      <w:r w:rsidRPr="002E76EA">
        <w:rPr>
          <w:i/>
          <w:iCs/>
        </w:rPr>
        <w:br/>
      </w:r>
      <w:r w:rsidRPr="002E76EA">
        <w:rPr>
          <w:rStyle w:val="Emphasis"/>
          <w:i w:val="0"/>
        </w:rPr>
        <w:t xml:space="preserve">Furnham, A. (1996). The Myths of Management. London: </w:t>
      </w:r>
      <w:proofErr w:type="spellStart"/>
      <w:r w:rsidRPr="002E76EA">
        <w:rPr>
          <w:rStyle w:val="Emphasis"/>
          <w:i w:val="0"/>
        </w:rPr>
        <w:t>Whurr</w:t>
      </w:r>
      <w:proofErr w:type="spellEnd"/>
      <w:r w:rsidRPr="002E76EA">
        <w:rPr>
          <w:rStyle w:val="Emphasis"/>
          <w:i w:val="0"/>
        </w:rPr>
        <w:t>.</w:t>
      </w:r>
      <w:r w:rsidRPr="002E76EA">
        <w:rPr>
          <w:i/>
          <w:iCs/>
        </w:rPr>
        <w:br/>
      </w:r>
      <w:r w:rsidRPr="002E76EA">
        <w:rPr>
          <w:rStyle w:val="Emphasis"/>
          <w:i w:val="0"/>
        </w:rPr>
        <w:t xml:space="preserve">Goldstein, M., &amp; </w:t>
      </w:r>
      <w:proofErr w:type="spellStart"/>
      <w:r w:rsidRPr="002E76EA">
        <w:rPr>
          <w:rStyle w:val="Emphasis"/>
          <w:i w:val="0"/>
        </w:rPr>
        <w:t>Bokoros</w:t>
      </w:r>
      <w:proofErr w:type="spellEnd"/>
      <w:r w:rsidRPr="002E76EA">
        <w:rPr>
          <w:rStyle w:val="Emphasis"/>
          <w:i w:val="0"/>
        </w:rPr>
        <w:t>, M. (1992). Tilting at windmills: comparing the Learning Style Inventory and the Learning Style Questionnaire. Educational and Psychological Measurement, 52, 701±708.</w:t>
      </w:r>
      <w:r w:rsidRPr="002E76EA">
        <w:rPr>
          <w:i/>
          <w:iCs/>
        </w:rPr>
        <w:br/>
      </w:r>
      <w:r w:rsidRPr="002E76EA">
        <w:rPr>
          <w:rStyle w:val="Emphasis"/>
          <w:i w:val="0"/>
        </w:rPr>
        <w:t>McLeod, J. (2007). Counselling Skills, Maidenhead, Open University Press.</w:t>
      </w:r>
      <w:r w:rsidRPr="002E76EA">
        <w:rPr>
          <w:i/>
          <w:iCs/>
        </w:rPr>
        <w:br/>
      </w:r>
      <w:r w:rsidRPr="002E76EA">
        <w:rPr>
          <w:rStyle w:val="Emphasis"/>
          <w:i w:val="0"/>
        </w:rPr>
        <w:t>Trevithick, P. (2003). ‘Effective relationship-based practice: a theoretical exploration’, Journal of Social Work Practice. 17(2), 163-176.</w:t>
      </w:r>
      <w:r w:rsidRPr="002E76EA">
        <w:rPr>
          <w:i/>
          <w:iCs/>
        </w:rPr>
        <w:br/>
      </w:r>
      <w:r w:rsidRPr="002E76EA">
        <w:rPr>
          <w:rStyle w:val="Emphasis"/>
          <w:i w:val="0"/>
        </w:rPr>
        <w:t xml:space="preserve">Zuckerman, M., </w:t>
      </w:r>
      <w:proofErr w:type="spellStart"/>
      <w:r w:rsidRPr="002E76EA">
        <w:rPr>
          <w:rStyle w:val="Emphasis"/>
          <w:i w:val="0"/>
        </w:rPr>
        <w:t>Bernieri</w:t>
      </w:r>
      <w:proofErr w:type="spellEnd"/>
      <w:r w:rsidRPr="002E76EA">
        <w:rPr>
          <w:rStyle w:val="Emphasis"/>
          <w:i w:val="0"/>
        </w:rPr>
        <w:t xml:space="preserve">, F., </w:t>
      </w:r>
      <w:proofErr w:type="spellStart"/>
      <w:r w:rsidRPr="002E76EA">
        <w:rPr>
          <w:rStyle w:val="Emphasis"/>
          <w:i w:val="0"/>
        </w:rPr>
        <w:t>Koestner</w:t>
      </w:r>
      <w:proofErr w:type="spellEnd"/>
      <w:r w:rsidRPr="002E76EA">
        <w:rPr>
          <w:rStyle w:val="Emphasis"/>
          <w:i w:val="0"/>
        </w:rPr>
        <w:t>, R., &amp; Rosenthal, R. (1989). To predict some of the people some of the time: In search of moderators. Journal of Personality and Social Psychology, 57, 279-293.</w:t>
      </w:r>
    </w:p>
    <w:p w:rsidR="00A80833" w:rsidRDefault="00E94147" w:rsidP="000C52B8">
      <w:pPr>
        <w:spacing w:line="360" w:lineRule="auto"/>
        <w:jc w:val="both"/>
      </w:pPr>
      <w:proofErr w:type="spellStart"/>
      <w:r w:rsidRPr="002E76EA">
        <w:t>Bunderson</w:t>
      </w:r>
      <w:proofErr w:type="spellEnd"/>
      <w:r w:rsidRPr="002E76EA">
        <w:t xml:space="preserve">, J.S. and </w:t>
      </w:r>
      <w:proofErr w:type="spellStart"/>
      <w:r w:rsidRPr="002E76EA">
        <w:t>Boumgarden</w:t>
      </w:r>
      <w:proofErr w:type="spellEnd"/>
      <w:r w:rsidRPr="002E76EA">
        <w:t xml:space="preserve">, P., 2010. Structure and learning in self-managed teams: Why “bureaucratic” teams can be better </w:t>
      </w:r>
      <w:proofErr w:type="spellStart"/>
      <w:r w:rsidRPr="002E76EA">
        <w:t>learners.</w:t>
      </w:r>
      <w:r w:rsidRPr="002E76EA">
        <w:rPr>
          <w:rStyle w:val="Emphasis"/>
        </w:rPr>
        <w:t>Organization</w:t>
      </w:r>
      <w:proofErr w:type="spellEnd"/>
      <w:r w:rsidRPr="002E76EA">
        <w:rPr>
          <w:rStyle w:val="Emphasis"/>
        </w:rPr>
        <w:t xml:space="preserve"> Science</w:t>
      </w:r>
      <w:r w:rsidRPr="002E76EA">
        <w:t>, </w:t>
      </w:r>
      <w:r w:rsidRPr="002E76EA">
        <w:rPr>
          <w:rStyle w:val="Emphasis"/>
        </w:rPr>
        <w:t>21</w:t>
      </w:r>
      <w:r w:rsidRPr="002E76EA">
        <w:t>(3), pp.609-624.</w:t>
      </w:r>
      <w:r w:rsidRPr="002E76EA">
        <w:br/>
        <w:t xml:space="preserve">Crookston, R. K. (2012). </w:t>
      </w:r>
      <w:r w:rsidRPr="002E76EA">
        <w:rPr>
          <w:rStyle w:val="Emphasis"/>
        </w:rPr>
        <w:t xml:space="preserve">Working with Problem </w:t>
      </w:r>
      <w:proofErr w:type="spellStart"/>
      <w:r w:rsidRPr="002E76EA">
        <w:rPr>
          <w:rStyle w:val="Emphasis"/>
        </w:rPr>
        <w:t>Faculty</w:t>
      </w:r>
      <w:r w:rsidRPr="002E76EA">
        <w:t>.John</w:t>
      </w:r>
      <w:proofErr w:type="spellEnd"/>
      <w:r w:rsidRPr="002E76EA">
        <w:t xml:space="preserve"> Wiley &amp; Sons.</w:t>
      </w:r>
      <w:r w:rsidRPr="002E76EA">
        <w:br/>
        <w:t xml:space="preserve">Dweck, C.S. (2013). </w:t>
      </w:r>
      <w:proofErr w:type="spellStart"/>
      <w:r w:rsidRPr="002E76EA">
        <w:rPr>
          <w:rStyle w:val="Emphasis"/>
        </w:rPr>
        <w:t>Self Theories</w:t>
      </w:r>
      <w:proofErr w:type="spellEnd"/>
      <w:r w:rsidRPr="002E76EA">
        <w:t>.Psychology Press.</w:t>
      </w:r>
      <w:r w:rsidRPr="002E76EA">
        <w:br/>
        <w:t xml:space="preserve">Gallagher, K. (2013). </w:t>
      </w:r>
      <w:r w:rsidRPr="002E76EA">
        <w:rPr>
          <w:rStyle w:val="Emphasis"/>
        </w:rPr>
        <w:t>Skills Development for Business and Management Studies</w:t>
      </w:r>
      <w:r w:rsidRPr="002E76EA">
        <w:t>. OUP Oxford</w:t>
      </w:r>
      <w:r w:rsidRPr="002E76EA">
        <w:br/>
        <w:t>Gibbons, M. (2013).</w:t>
      </w:r>
      <w:r w:rsidRPr="002E76EA">
        <w:rPr>
          <w:rStyle w:val="Emphasis"/>
        </w:rPr>
        <w:t xml:space="preserve">The self-directed learning </w:t>
      </w:r>
      <w:proofErr w:type="spellStart"/>
      <w:r w:rsidRPr="002E76EA">
        <w:rPr>
          <w:rStyle w:val="Emphasis"/>
        </w:rPr>
        <w:t>Handbook</w:t>
      </w:r>
      <w:r w:rsidRPr="002E76EA">
        <w:t>.John</w:t>
      </w:r>
      <w:proofErr w:type="spellEnd"/>
      <w:r w:rsidRPr="002E76EA">
        <w:t xml:space="preserve"> Wiley &amp; sons.</w:t>
      </w:r>
      <w:r w:rsidRPr="002E76EA">
        <w:br/>
        <w:t xml:space="preserve">Hastings, J. (2015). </w:t>
      </w:r>
      <w:r w:rsidRPr="002E76EA">
        <w:rPr>
          <w:rStyle w:val="Emphasis"/>
        </w:rPr>
        <w:t xml:space="preserve">Physical Asset </w:t>
      </w:r>
      <w:proofErr w:type="spellStart"/>
      <w:r w:rsidRPr="002E76EA">
        <w:rPr>
          <w:rStyle w:val="Emphasis"/>
        </w:rPr>
        <w:t>Management</w:t>
      </w:r>
      <w:r w:rsidRPr="002E76EA">
        <w:t>.Springer</w:t>
      </w:r>
      <w:proofErr w:type="spellEnd"/>
      <w:r w:rsidRPr="002E76EA">
        <w:t>.</w:t>
      </w:r>
      <w:r w:rsidRPr="002E76EA">
        <w:br/>
      </w:r>
      <w:r w:rsidRPr="002E76EA">
        <w:lastRenderedPageBreak/>
        <w:t xml:space="preserve">Johnston, D.H., 2013. Practical applications of time-lapse seismic </w:t>
      </w:r>
      <w:proofErr w:type="spellStart"/>
      <w:r w:rsidRPr="002E76EA">
        <w:t>data.</w:t>
      </w:r>
      <w:r w:rsidRPr="002E76EA">
        <w:rPr>
          <w:rStyle w:val="Emphasis"/>
        </w:rPr>
        <w:t>Distinguished</w:t>
      </w:r>
      <w:proofErr w:type="spellEnd"/>
      <w:r w:rsidRPr="002E76EA">
        <w:rPr>
          <w:rStyle w:val="Emphasis"/>
        </w:rPr>
        <w:t xml:space="preserve"> Instructor Short Course, SEG</w:t>
      </w:r>
      <w:r w:rsidRPr="002E76EA">
        <w:t>, </w:t>
      </w:r>
      <w:r w:rsidRPr="002E76EA">
        <w:rPr>
          <w:rStyle w:val="Emphasis"/>
        </w:rPr>
        <w:t>16</w:t>
      </w:r>
      <w:r w:rsidRPr="002E76EA">
        <w:t>, p.270.</w:t>
      </w:r>
      <w:r w:rsidRPr="002E76EA">
        <w:br/>
        <w:t xml:space="preserve">Kolb, A.Y. and Kolb, D.A., 2012. Experiential learning </w:t>
      </w:r>
      <w:proofErr w:type="spellStart"/>
      <w:r w:rsidRPr="002E76EA">
        <w:t>theory.In</w:t>
      </w:r>
      <w:r w:rsidRPr="002E76EA">
        <w:rPr>
          <w:rStyle w:val="Emphasis"/>
        </w:rPr>
        <w:t>Encyclopaedia</w:t>
      </w:r>
      <w:proofErr w:type="spellEnd"/>
      <w:r w:rsidRPr="002E76EA">
        <w:rPr>
          <w:rStyle w:val="Emphasis"/>
        </w:rPr>
        <w:t xml:space="preserve"> of the Sciences of Learning</w:t>
      </w:r>
      <w:r w:rsidRPr="002E76EA">
        <w:t> (pp. 1215-1219).Springer US.</w:t>
      </w:r>
      <w:r w:rsidRPr="002E76EA">
        <w:br/>
      </w:r>
      <w:proofErr w:type="spellStart"/>
      <w:r w:rsidRPr="002E76EA">
        <w:t>Marzband</w:t>
      </w:r>
      <w:proofErr w:type="spellEnd"/>
      <w:r w:rsidRPr="002E76EA">
        <w:t xml:space="preserve">, M., </w:t>
      </w:r>
      <w:proofErr w:type="spellStart"/>
      <w:r w:rsidRPr="002E76EA">
        <w:t>Sumper</w:t>
      </w:r>
      <w:proofErr w:type="spellEnd"/>
      <w:r w:rsidRPr="002E76EA">
        <w:t xml:space="preserve">, A., Ruiz-Álvarez, A., Domínguez-García, J.L. and </w:t>
      </w:r>
      <w:proofErr w:type="spellStart"/>
      <w:r w:rsidRPr="002E76EA">
        <w:t>Tomoiag</w:t>
      </w:r>
      <w:proofErr w:type="spellEnd"/>
      <w:r w:rsidRPr="002E76EA">
        <w:t xml:space="preserve">?, B., 2013.Experimental evaluation of a real time energy management system for stand-alone microgrids in day-ahead </w:t>
      </w:r>
      <w:proofErr w:type="spellStart"/>
      <w:r w:rsidRPr="002E76EA">
        <w:t>markets.</w:t>
      </w:r>
      <w:r w:rsidRPr="002E76EA">
        <w:rPr>
          <w:rStyle w:val="Emphasis"/>
        </w:rPr>
        <w:t>Applied</w:t>
      </w:r>
      <w:proofErr w:type="spellEnd"/>
      <w:r w:rsidRPr="002E76EA">
        <w:rPr>
          <w:rStyle w:val="Emphasis"/>
        </w:rPr>
        <w:t xml:space="preserve"> Energy</w:t>
      </w:r>
      <w:r w:rsidRPr="002E76EA">
        <w:t>, </w:t>
      </w:r>
      <w:r w:rsidRPr="002E76EA">
        <w:rPr>
          <w:rStyle w:val="Emphasis"/>
        </w:rPr>
        <w:t>106</w:t>
      </w:r>
      <w:r w:rsidRPr="002E76EA">
        <w:t>, pp.365-376.</w:t>
      </w:r>
      <w:r w:rsidRPr="002E76EA">
        <w:br/>
        <w:t xml:space="preserve">Maslow, A.H. (2013). </w:t>
      </w:r>
      <w:r w:rsidRPr="002E76EA">
        <w:rPr>
          <w:rStyle w:val="Emphasis"/>
        </w:rPr>
        <w:t>A theory of Human Motivation</w:t>
      </w:r>
      <w:r w:rsidRPr="002E76EA">
        <w:t>. Start Publishing LLC.</w:t>
      </w:r>
      <w:r w:rsidRPr="002E76EA">
        <w:br/>
        <w:t xml:space="preserve">McLean, S. (2016). </w:t>
      </w:r>
      <w:r w:rsidRPr="002E76EA">
        <w:rPr>
          <w:rStyle w:val="Emphasis"/>
        </w:rPr>
        <w:t>Six Step Approach to Problem Solving</w:t>
      </w:r>
      <w:r w:rsidRPr="002E76EA">
        <w:t xml:space="preserve">. [online available at:]. </w:t>
      </w:r>
      <w:proofErr w:type="gramStart"/>
      <w:r w:rsidRPr="002E76EA">
        <w:t>http://catalog.flatworldknowledge.com/bookhub/reader/16451?e=collins-ch06_s06 .</w:t>
      </w:r>
      <w:proofErr w:type="gramEnd"/>
      <w:r w:rsidRPr="002E76EA">
        <w:t xml:space="preserve"> (assessed on 23/7/16)</w:t>
      </w:r>
    </w:p>
    <w:sectPr w:rsidR="00A8083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D3923"/>
    <w:multiLevelType w:val="hybridMultilevel"/>
    <w:tmpl w:val="690203A0"/>
    <w:lvl w:ilvl="0" w:tplc="1E96BD7A">
      <w:start w:val="1"/>
      <w:numFmt w:val="bullet"/>
      <w:lvlText w:val=""/>
      <w:lvlJc w:val="left"/>
      <w:pPr>
        <w:ind w:left="783" w:hanging="360"/>
      </w:pPr>
      <w:rPr>
        <w:rFonts w:ascii="Symbol" w:hAnsi="Symbol" w:hint="default"/>
      </w:rPr>
    </w:lvl>
    <w:lvl w:ilvl="1" w:tplc="91003644" w:tentative="1">
      <w:start w:val="1"/>
      <w:numFmt w:val="bullet"/>
      <w:lvlText w:val="o"/>
      <w:lvlJc w:val="left"/>
      <w:pPr>
        <w:ind w:left="1503" w:hanging="360"/>
      </w:pPr>
      <w:rPr>
        <w:rFonts w:ascii="Courier New" w:hAnsi="Courier New" w:cs="Courier New" w:hint="default"/>
      </w:rPr>
    </w:lvl>
    <w:lvl w:ilvl="2" w:tplc="492ED7C6" w:tentative="1">
      <w:start w:val="1"/>
      <w:numFmt w:val="bullet"/>
      <w:lvlText w:val=""/>
      <w:lvlJc w:val="left"/>
      <w:pPr>
        <w:ind w:left="2223" w:hanging="360"/>
      </w:pPr>
      <w:rPr>
        <w:rFonts w:ascii="Wingdings" w:hAnsi="Wingdings" w:hint="default"/>
      </w:rPr>
    </w:lvl>
    <w:lvl w:ilvl="3" w:tplc="6BBA16AC" w:tentative="1">
      <w:start w:val="1"/>
      <w:numFmt w:val="bullet"/>
      <w:lvlText w:val=""/>
      <w:lvlJc w:val="left"/>
      <w:pPr>
        <w:ind w:left="2943" w:hanging="360"/>
      </w:pPr>
      <w:rPr>
        <w:rFonts w:ascii="Symbol" w:hAnsi="Symbol" w:hint="default"/>
      </w:rPr>
    </w:lvl>
    <w:lvl w:ilvl="4" w:tplc="450C45CC" w:tentative="1">
      <w:start w:val="1"/>
      <w:numFmt w:val="bullet"/>
      <w:lvlText w:val="o"/>
      <w:lvlJc w:val="left"/>
      <w:pPr>
        <w:ind w:left="3663" w:hanging="360"/>
      </w:pPr>
      <w:rPr>
        <w:rFonts w:ascii="Courier New" w:hAnsi="Courier New" w:cs="Courier New" w:hint="default"/>
      </w:rPr>
    </w:lvl>
    <w:lvl w:ilvl="5" w:tplc="1DCEC2E8" w:tentative="1">
      <w:start w:val="1"/>
      <w:numFmt w:val="bullet"/>
      <w:lvlText w:val=""/>
      <w:lvlJc w:val="left"/>
      <w:pPr>
        <w:ind w:left="4383" w:hanging="360"/>
      </w:pPr>
      <w:rPr>
        <w:rFonts w:ascii="Wingdings" w:hAnsi="Wingdings" w:hint="default"/>
      </w:rPr>
    </w:lvl>
    <w:lvl w:ilvl="6" w:tplc="CDEEA190" w:tentative="1">
      <w:start w:val="1"/>
      <w:numFmt w:val="bullet"/>
      <w:lvlText w:val=""/>
      <w:lvlJc w:val="left"/>
      <w:pPr>
        <w:ind w:left="5103" w:hanging="360"/>
      </w:pPr>
      <w:rPr>
        <w:rFonts w:ascii="Symbol" w:hAnsi="Symbol" w:hint="default"/>
      </w:rPr>
    </w:lvl>
    <w:lvl w:ilvl="7" w:tplc="94E20606" w:tentative="1">
      <w:start w:val="1"/>
      <w:numFmt w:val="bullet"/>
      <w:lvlText w:val="o"/>
      <w:lvlJc w:val="left"/>
      <w:pPr>
        <w:ind w:left="5823" w:hanging="360"/>
      </w:pPr>
      <w:rPr>
        <w:rFonts w:ascii="Courier New" w:hAnsi="Courier New" w:cs="Courier New" w:hint="default"/>
      </w:rPr>
    </w:lvl>
    <w:lvl w:ilvl="8" w:tplc="82DC982A" w:tentative="1">
      <w:start w:val="1"/>
      <w:numFmt w:val="bullet"/>
      <w:lvlText w:val=""/>
      <w:lvlJc w:val="left"/>
      <w:pPr>
        <w:ind w:left="6543" w:hanging="360"/>
      </w:pPr>
      <w:rPr>
        <w:rFonts w:ascii="Wingdings" w:hAnsi="Wingdings" w:hint="default"/>
      </w:rPr>
    </w:lvl>
  </w:abstractNum>
  <w:abstractNum w:abstractNumId="1" w15:restartNumberingAfterBreak="0">
    <w:nsid w:val="1B513832"/>
    <w:multiLevelType w:val="multilevel"/>
    <w:tmpl w:val="1B68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A383E"/>
    <w:multiLevelType w:val="hybridMultilevel"/>
    <w:tmpl w:val="DA882674"/>
    <w:lvl w:ilvl="0" w:tplc="4E06D3BE">
      <w:start w:val="1"/>
      <w:numFmt w:val="bullet"/>
      <w:lvlText w:val=""/>
      <w:lvlJc w:val="left"/>
      <w:pPr>
        <w:ind w:left="783" w:hanging="360"/>
      </w:pPr>
      <w:rPr>
        <w:rFonts w:ascii="Symbol" w:hAnsi="Symbol" w:hint="default"/>
      </w:rPr>
    </w:lvl>
    <w:lvl w:ilvl="1" w:tplc="C2CA7248" w:tentative="1">
      <w:start w:val="1"/>
      <w:numFmt w:val="bullet"/>
      <w:lvlText w:val="o"/>
      <w:lvlJc w:val="left"/>
      <w:pPr>
        <w:ind w:left="1503" w:hanging="360"/>
      </w:pPr>
      <w:rPr>
        <w:rFonts w:ascii="Courier New" w:hAnsi="Courier New" w:cs="Courier New" w:hint="default"/>
      </w:rPr>
    </w:lvl>
    <w:lvl w:ilvl="2" w:tplc="A8845F48" w:tentative="1">
      <w:start w:val="1"/>
      <w:numFmt w:val="bullet"/>
      <w:lvlText w:val=""/>
      <w:lvlJc w:val="left"/>
      <w:pPr>
        <w:ind w:left="2223" w:hanging="360"/>
      </w:pPr>
      <w:rPr>
        <w:rFonts w:ascii="Wingdings" w:hAnsi="Wingdings" w:hint="default"/>
      </w:rPr>
    </w:lvl>
    <w:lvl w:ilvl="3" w:tplc="BEA0A44C" w:tentative="1">
      <w:start w:val="1"/>
      <w:numFmt w:val="bullet"/>
      <w:lvlText w:val=""/>
      <w:lvlJc w:val="left"/>
      <w:pPr>
        <w:ind w:left="2943" w:hanging="360"/>
      </w:pPr>
      <w:rPr>
        <w:rFonts w:ascii="Symbol" w:hAnsi="Symbol" w:hint="default"/>
      </w:rPr>
    </w:lvl>
    <w:lvl w:ilvl="4" w:tplc="615EA826" w:tentative="1">
      <w:start w:val="1"/>
      <w:numFmt w:val="bullet"/>
      <w:lvlText w:val="o"/>
      <w:lvlJc w:val="left"/>
      <w:pPr>
        <w:ind w:left="3663" w:hanging="360"/>
      </w:pPr>
      <w:rPr>
        <w:rFonts w:ascii="Courier New" w:hAnsi="Courier New" w:cs="Courier New" w:hint="default"/>
      </w:rPr>
    </w:lvl>
    <w:lvl w:ilvl="5" w:tplc="2A58BA3A" w:tentative="1">
      <w:start w:val="1"/>
      <w:numFmt w:val="bullet"/>
      <w:lvlText w:val=""/>
      <w:lvlJc w:val="left"/>
      <w:pPr>
        <w:ind w:left="4383" w:hanging="360"/>
      </w:pPr>
      <w:rPr>
        <w:rFonts w:ascii="Wingdings" w:hAnsi="Wingdings" w:hint="default"/>
      </w:rPr>
    </w:lvl>
    <w:lvl w:ilvl="6" w:tplc="F68C081E" w:tentative="1">
      <w:start w:val="1"/>
      <w:numFmt w:val="bullet"/>
      <w:lvlText w:val=""/>
      <w:lvlJc w:val="left"/>
      <w:pPr>
        <w:ind w:left="5103" w:hanging="360"/>
      </w:pPr>
      <w:rPr>
        <w:rFonts w:ascii="Symbol" w:hAnsi="Symbol" w:hint="default"/>
      </w:rPr>
    </w:lvl>
    <w:lvl w:ilvl="7" w:tplc="D5BADE5C" w:tentative="1">
      <w:start w:val="1"/>
      <w:numFmt w:val="bullet"/>
      <w:lvlText w:val="o"/>
      <w:lvlJc w:val="left"/>
      <w:pPr>
        <w:ind w:left="5823" w:hanging="360"/>
      </w:pPr>
      <w:rPr>
        <w:rFonts w:ascii="Courier New" w:hAnsi="Courier New" w:cs="Courier New" w:hint="default"/>
      </w:rPr>
    </w:lvl>
    <w:lvl w:ilvl="8" w:tplc="F83EF5FE" w:tentative="1">
      <w:start w:val="1"/>
      <w:numFmt w:val="bullet"/>
      <w:lvlText w:val=""/>
      <w:lvlJc w:val="left"/>
      <w:pPr>
        <w:ind w:left="6543" w:hanging="360"/>
      </w:pPr>
      <w:rPr>
        <w:rFonts w:ascii="Wingdings" w:hAnsi="Wingdings" w:hint="default"/>
      </w:rPr>
    </w:lvl>
  </w:abstractNum>
  <w:abstractNum w:abstractNumId="3" w15:restartNumberingAfterBreak="0">
    <w:nsid w:val="3D1332F1"/>
    <w:multiLevelType w:val="hybridMultilevel"/>
    <w:tmpl w:val="1522FDCE"/>
    <w:lvl w:ilvl="0" w:tplc="2A1AAAC0">
      <w:start w:val="1"/>
      <w:numFmt w:val="bullet"/>
      <w:lvlText w:val=""/>
      <w:lvlJc w:val="left"/>
      <w:pPr>
        <w:ind w:left="720" w:hanging="360"/>
      </w:pPr>
      <w:rPr>
        <w:rFonts w:ascii="Symbol" w:hAnsi="Symbol" w:hint="default"/>
      </w:rPr>
    </w:lvl>
    <w:lvl w:ilvl="1" w:tplc="F5CE7B14" w:tentative="1">
      <w:start w:val="1"/>
      <w:numFmt w:val="bullet"/>
      <w:lvlText w:val="o"/>
      <w:lvlJc w:val="left"/>
      <w:pPr>
        <w:ind w:left="1440" w:hanging="360"/>
      </w:pPr>
      <w:rPr>
        <w:rFonts w:ascii="Courier New" w:hAnsi="Courier New" w:cs="Courier New" w:hint="default"/>
      </w:rPr>
    </w:lvl>
    <w:lvl w:ilvl="2" w:tplc="1504ACA6" w:tentative="1">
      <w:start w:val="1"/>
      <w:numFmt w:val="bullet"/>
      <w:lvlText w:val=""/>
      <w:lvlJc w:val="left"/>
      <w:pPr>
        <w:ind w:left="2160" w:hanging="360"/>
      </w:pPr>
      <w:rPr>
        <w:rFonts w:ascii="Wingdings" w:hAnsi="Wingdings" w:hint="default"/>
      </w:rPr>
    </w:lvl>
    <w:lvl w:ilvl="3" w:tplc="DE3427A0" w:tentative="1">
      <w:start w:val="1"/>
      <w:numFmt w:val="bullet"/>
      <w:lvlText w:val=""/>
      <w:lvlJc w:val="left"/>
      <w:pPr>
        <w:ind w:left="2880" w:hanging="360"/>
      </w:pPr>
      <w:rPr>
        <w:rFonts w:ascii="Symbol" w:hAnsi="Symbol" w:hint="default"/>
      </w:rPr>
    </w:lvl>
    <w:lvl w:ilvl="4" w:tplc="770A583E" w:tentative="1">
      <w:start w:val="1"/>
      <w:numFmt w:val="bullet"/>
      <w:lvlText w:val="o"/>
      <w:lvlJc w:val="left"/>
      <w:pPr>
        <w:ind w:left="3600" w:hanging="360"/>
      </w:pPr>
      <w:rPr>
        <w:rFonts w:ascii="Courier New" w:hAnsi="Courier New" w:cs="Courier New" w:hint="default"/>
      </w:rPr>
    </w:lvl>
    <w:lvl w:ilvl="5" w:tplc="B178DE5E" w:tentative="1">
      <w:start w:val="1"/>
      <w:numFmt w:val="bullet"/>
      <w:lvlText w:val=""/>
      <w:lvlJc w:val="left"/>
      <w:pPr>
        <w:ind w:left="4320" w:hanging="360"/>
      </w:pPr>
      <w:rPr>
        <w:rFonts w:ascii="Wingdings" w:hAnsi="Wingdings" w:hint="default"/>
      </w:rPr>
    </w:lvl>
    <w:lvl w:ilvl="6" w:tplc="34E48DD0" w:tentative="1">
      <w:start w:val="1"/>
      <w:numFmt w:val="bullet"/>
      <w:lvlText w:val=""/>
      <w:lvlJc w:val="left"/>
      <w:pPr>
        <w:ind w:left="5040" w:hanging="360"/>
      </w:pPr>
      <w:rPr>
        <w:rFonts w:ascii="Symbol" w:hAnsi="Symbol" w:hint="default"/>
      </w:rPr>
    </w:lvl>
    <w:lvl w:ilvl="7" w:tplc="D2EEA074" w:tentative="1">
      <w:start w:val="1"/>
      <w:numFmt w:val="bullet"/>
      <w:lvlText w:val="o"/>
      <w:lvlJc w:val="left"/>
      <w:pPr>
        <w:ind w:left="5760" w:hanging="360"/>
      </w:pPr>
      <w:rPr>
        <w:rFonts w:ascii="Courier New" w:hAnsi="Courier New" w:cs="Courier New" w:hint="default"/>
      </w:rPr>
    </w:lvl>
    <w:lvl w:ilvl="8" w:tplc="02780C34" w:tentative="1">
      <w:start w:val="1"/>
      <w:numFmt w:val="bullet"/>
      <w:lvlText w:val=""/>
      <w:lvlJc w:val="left"/>
      <w:pPr>
        <w:ind w:left="6480" w:hanging="360"/>
      </w:pPr>
      <w:rPr>
        <w:rFonts w:ascii="Wingdings" w:hAnsi="Wingdings" w:hint="default"/>
      </w:rPr>
    </w:lvl>
  </w:abstractNum>
  <w:abstractNum w:abstractNumId="4" w15:restartNumberingAfterBreak="0">
    <w:nsid w:val="62436E8B"/>
    <w:multiLevelType w:val="hybridMultilevel"/>
    <w:tmpl w:val="135AD32A"/>
    <w:lvl w:ilvl="0" w:tplc="6DA4AD0A">
      <w:start w:val="1"/>
      <w:numFmt w:val="bullet"/>
      <w:lvlText w:val=""/>
      <w:lvlJc w:val="left"/>
      <w:pPr>
        <w:ind w:left="720" w:hanging="360"/>
      </w:pPr>
      <w:rPr>
        <w:rFonts w:ascii="Symbol" w:hAnsi="Symbol" w:hint="default"/>
      </w:rPr>
    </w:lvl>
    <w:lvl w:ilvl="1" w:tplc="F238FF4A" w:tentative="1">
      <w:start w:val="1"/>
      <w:numFmt w:val="bullet"/>
      <w:lvlText w:val="o"/>
      <w:lvlJc w:val="left"/>
      <w:pPr>
        <w:ind w:left="1440" w:hanging="360"/>
      </w:pPr>
      <w:rPr>
        <w:rFonts w:ascii="Courier New" w:hAnsi="Courier New" w:cs="Courier New" w:hint="default"/>
      </w:rPr>
    </w:lvl>
    <w:lvl w:ilvl="2" w:tplc="81BEC842" w:tentative="1">
      <w:start w:val="1"/>
      <w:numFmt w:val="bullet"/>
      <w:lvlText w:val=""/>
      <w:lvlJc w:val="left"/>
      <w:pPr>
        <w:ind w:left="2160" w:hanging="360"/>
      </w:pPr>
      <w:rPr>
        <w:rFonts w:ascii="Wingdings" w:hAnsi="Wingdings" w:hint="default"/>
      </w:rPr>
    </w:lvl>
    <w:lvl w:ilvl="3" w:tplc="0480E2C6" w:tentative="1">
      <w:start w:val="1"/>
      <w:numFmt w:val="bullet"/>
      <w:lvlText w:val=""/>
      <w:lvlJc w:val="left"/>
      <w:pPr>
        <w:ind w:left="2880" w:hanging="360"/>
      </w:pPr>
      <w:rPr>
        <w:rFonts w:ascii="Symbol" w:hAnsi="Symbol" w:hint="default"/>
      </w:rPr>
    </w:lvl>
    <w:lvl w:ilvl="4" w:tplc="76869138" w:tentative="1">
      <w:start w:val="1"/>
      <w:numFmt w:val="bullet"/>
      <w:lvlText w:val="o"/>
      <w:lvlJc w:val="left"/>
      <w:pPr>
        <w:ind w:left="3600" w:hanging="360"/>
      </w:pPr>
      <w:rPr>
        <w:rFonts w:ascii="Courier New" w:hAnsi="Courier New" w:cs="Courier New" w:hint="default"/>
      </w:rPr>
    </w:lvl>
    <w:lvl w:ilvl="5" w:tplc="88801CB0" w:tentative="1">
      <w:start w:val="1"/>
      <w:numFmt w:val="bullet"/>
      <w:lvlText w:val=""/>
      <w:lvlJc w:val="left"/>
      <w:pPr>
        <w:ind w:left="4320" w:hanging="360"/>
      </w:pPr>
      <w:rPr>
        <w:rFonts w:ascii="Wingdings" w:hAnsi="Wingdings" w:hint="default"/>
      </w:rPr>
    </w:lvl>
    <w:lvl w:ilvl="6" w:tplc="1460F67E" w:tentative="1">
      <w:start w:val="1"/>
      <w:numFmt w:val="bullet"/>
      <w:lvlText w:val=""/>
      <w:lvlJc w:val="left"/>
      <w:pPr>
        <w:ind w:left="5040" w:hanging="360"/>
      </w:pPr>
      <w:rPr>
        <w:rFonts w:ascii="Symbol" w:hAnsi="Symbol" w:hint="default"/>
      </w:rPr>
    </w:lvl>
    <w:lvl w:ilvl="7" w:tplc="CE088DF2" w:tentative="1">
      <w:start w:val="1"/>
      <w:numFmt w:val="bullet"/>
      <w:lvlText w:val="o"/>
      <w:lvlJc w:val="left"/>
      <w:pPr>
        <w:ind w:left="5760" w:hanging="360"/>
      </w:pPr>
      <w:rPr>
        <w:rFonts w:ascii="Courier New" w:hAnsi="Courier New" w:cs="Courier New" w:hint="default"/>
      </w:rPr>
    </w:lvl>
    <w:lvl w:ilvl="8" w:tplc="F2CC3644" w:tentative="1">
      <w:start w:val="1"/>
      <w:numFmt w:val="bullet"/>
      <w:lvlText w:val=""/>
      <w:lvlJc w:val="left"/>
      <w:pPr>
        <w:ind w:left="6480" w:hanging="360"/>
      </w:pPr>
      <w:rPr>
        <w:rFonts w:ascii="Wingdings" w:hAnsi="Wingdings" w:hint="default"/>
      </w:rPr>
    </w:lvl>
  </w:abstractNum>
  <w:abstractNum w:abstractNumId="5" w15:restartNumberingAfterBreak="0">
    <w:nsid w:val="653E4A0F"/>
    <w:multiLevelType w:val="hybridMultilevel"/>
    <w:tmpl w:val="B912999A"/>
    <w:lvl w:ilvl="0" w:tplc="85B2A1D4">
      <w:start w:val="1"/>
      <w:numFmt w:val="bullet"/>
      <w:lvlText w:val=""/>
      <w:lvlJc w:val="left"/>
      <w:pPr>
        <w:ind w:left="720" w:hanging="360"/>
      </w:pPr>
      <w:rPr>
        <w:rFonts w:ascii="Symbol" w:hAnsi="Symbol" w:hint="default"/>
      </w:rPr>
    </w:lvl>
    <w:lvl w:ilvl="1" w:tplc="AE186100" w:tentative="1">
      <w:start w:val="1"/>
      <w:numFmt w:val="bullet"/>
      <w:lvlText w:val="o"/>
      <w:lvlJc w:val="left"/>
      <w:pPr>
        <w:ind w:left="1440" w:hanging="360"/>
      </w:pPr>
      <w:rPr>
        <w:rFonts w:ascii="Courier New" w:hAnsi="Courier New" w:cs="Courier New" w:hint="default"/>
      </w:rPr>
    </w:lvl>
    <w:lvl w:ilvl="2" w:tplc="90D4AEDE" w:tentative="1">
      <w:start w:val="1"/>
      <w:numFmt w:val="bullet"/>
      <w:lvlText w:val=""/>
      <w:lvlJc w:val="left"/>
      <w:pPr>
        <w:ind w:left="2160" w:hanging="360"/>
      </w:pPr>
      <w:rPr>
        <w:rFonts w:ascii="Wingdings" w:hAnsi="Wingdings" w:hint="default"/>
      </w:rPr>
    </w:lvl>
    <w:lvl w:ilvl="3" w:tplc="20803B82" w:tentative="1">
      <w:start w:val="1"/>
      <w:numFmt w:val="bullet"/>
      <w:lvlText w:val=""/>
      <w:lvlJc w:val="left"/>
      <w:pPr>
        <w:ind w:left="2880" w:hanging="360"/>
      </w:pPr>
      <w:rPr>
        <w:rFonts w:ascii="Symbol" w:hAnsi="Symbol" w:hint="default"/>
      </w:rPr>
    </w:lvl>
    <w:lvl w:ilvl="4" w:tplc="6C542DAE" w:tentative="1">
      <w:start w:val="1"/>
      <w:numFmt w:val="bullet"/>
      <w:lvlText w:val="o"/>
      <w:lvlJc w:val="left"/>
      <w:pPr>
        <w:ind w:left="3600" w:hanging="360"/>
      </w:pPr>
      <w:rPr>
        <w:rFonts w:ascii="Courier New" w:hAnsi="Courier New" w:cs="Courier New" w:hint="default"/>
      </w:rPr>
    </w:lvl>
    <w:lvl w:ilvl="5" w:tplc="B9104BFC" w:tentative="1">
      <w:start w:val="1"/>
      <w:numFmt w:val="bullet"/>
      <w:lvlText w:val=""/>
      <w:lvlJc w:val="left"/>
      <w:pPr>
        <w:ind w:left="4320" w:hanging="360"/>
      </w:pPr>
      <w:rPr>
        <w:rFonts w:ascii="Wingdings" w:hAnsi="Wingdings" w:hint="default"/>
      </w:rPr>
    </w:lvl>
    <w:lvl w:ilvl="6" w:tplc="5EB23140" w:tentative="1">
      <w:start w:val="1"/>
      <w:numFmt w:val="bullet"/>
      <w:lvlText w:val=""/>
      <w:lvlJc w:val="left"/>
      <w:pPr>
        <w:ind w:left="5040" w:hanging="360"/>
      </w:pPr>
      <w:rPr>
        <w:rFonts w:ascii="Symbol" w:hAnsi="Symbol" w:hint="default"/>
      </w:rPr>
    </w:lvl>
    <w:lvl w:ilvl="7" w:tplc="C8C01D8C" w:tentative="1">
      <w:start w:val="1"/>
      <w:numFmt w:val="bullet"/>
      <w:lvlText w:val="o"/>
      <w:lvlJc w:val="left"/>
      <w:pPr>
        <w:ind w:left="5760" w:hanging="360"/>
      </w:pPr>
      <w:rPr>
        <w:rFonts w:ascii="Courier New" w:hAnsi="Courier New" w:cs="Courier New" w:hint="default"/>
      </w:rPr>
    </w:lvl>
    <w:lvl w:ilvl="8" w:tplc="DBA49DCE" w:tentative="1">
      <w:start w:val="1"/>
      <w:numFmt w:val="bullet"/>
      <w:lvlText w:val=""/>
      <w:lvlJc w:val="left"/>
      <w:pPr>
        <w:ind w:left="6480" w:hanging="360"/>
      </w:pPr>
      <w:rPr>
        <w:rFonts w:ascii="Wingdings" w:hAnsi="Wingdings" w:hint="default"/>
      </w:rPr>
    </w:lvl>
  </w:abstractNum>
  <w:abstractNum w:abstractNumId="6" w15:restartNumberingAfterBreak="0">
    <w:nsid w:val="6B864A5A"/>
    <w:multiLevelType w:val="hybridMultilevel"/>
    <w:tmpl w:val="54C8FA4E"/>
    <w:lvl w:ilvl="0" w:tplc="2BAE1238">
      <w:start w:val="1"/>
      <w:numFmt w:val="bullet"/>
      <w:lvlText w:val=""/>
      <w:lvlJc w:val="left"/>
      <w:pPr>
        <w:ind w:left="720" w:hanging="360"/>
      </w:pPr>
      <w:rPr>
        <w:rFonts w:ascii="Symbol" w:hAnsi="Symbol" w:hint="default"/>
      </w:rPr>
    </w:lvl>
    <w:lvl w:ilvl="1" w:tplc="70C8078C" w:tentative="1">
      <w:start w:val="1"/>
      <w:numFmt w:val="bullet"/>
      <w:lvlText w:val="o"/>
      <w:lvlJc w:val="left"/>
      <w:pPr>
        <w:ind w:left="1440" w:hanging="360"/>
      </w:pPr>
      <w:rPr>
        <w:rFonts w:ascii="Courier New" w:hAnsi="Courier New" w:cs="Courier New" w:hint="default"/>
      </w:rPr>
    </w:lvl>
    <w:lvl w:ilvl="2" w:tplc="084C894E" w:tentative="1">
      <w:start w:val="1"/>
      <w:numFmt w:val="bullet"/>
      <w:lvlText w:val=""/>
      <w:lvlJc w:val="left"/>
      <w:pPr>
        <w:ind w:left="2160" w:hanging="360"/>
      </w:pPr>
      <w:rPr>
        <w:rFonts w:ascii="Wingdings" w:hAnsi="Wingdings" w:hint="default"/>
      </w:rPr>
    </w:lvl>
    <w:lvl w:ilvl="3" w:tplc="1DE089B4" w:tentative="1">
      <w:start w:val="1"/>
      <w:numFmt w:val="bullet"/>
      <w:lvlText w:val=""/>
      <w:lvlJc w:val="left"/>
      <w:pPr>
        <w:ind w:left="2880" w:hanging="360"/>
      </w:pPr>
      <w:rPr>
        <w:rFonts w:ascii="Symbol" w:hAnsi="Symbol" w:hint="default"/>
      </w:rPr>
    </w:lvl>
    <w:lvl w:ilvl="4" w:tplc="636CC21C" w:tentative="1">
      <w:start w:val="1"/>
      <w:numFmt w:val="bullet"/>
      <w:lvlText w:val="o"/>
      <w:lvlJc w:val="left"/>
      <w:pPr>
        <w:ind w:left="3600" w:hanging="360"/>
      </w:pPr>
      <w:rPr>
        <w:rFonts w:ascii="Courier New" w:hAnsi="Courier New" w:cs="Courier New" w:hint="default"/>
      </w:rPr>
    </w:lvl>
    <w:lvl w:ilvl="5" w:tplc="3BB632F0" w:tentative="1">
      <w:start w:val="1"/>
      <w:numFmt w:val="bullet"/>
      <w:lvlText w:val=""/>
      <w:lvlJc w:val="left"/>
      <w:pPr>
        <w:ind w:left="4320" w:hanging="360"/>
      </w:pPr>
      <w:rPr>
        <w:rFonts w:ascii="Wingdings" w:hAnsi="Wingdings" w:hint="default"/>
      </w:rPr>
    </w:lvl>
    <w:lvl w:ilvl="6" w:tplc="950C8066" w:tentative="1">
      <w:start w:val="1"/>
      <w:numFmt w:val="bullet"/>
      <w:lvlText w:val=""/>
      <w:lvlJc w:val="left"/>
      <w:pPr>
        <w:ind w:left="5040" w:hanging="360"/>
      </w:pPr>
      <w:rPr>
        <w:rFonts w:ascii="Symbol" w:hAnsi="Symbol" w:hint="default"/>
      </w:rPr>
    </w:lvl>
    <w:lvl w:ilvl="7" w:tplc="6148A410" w:tentative="1">
      <w:start w:val="1"/>
      <w:numFmt w:val="bullet"/>
      <w:lvlText w:val="o"/>
      <w:lvlJc w:val="left"/>
      <w:pPr>
        <w:ind w:left="5760" w:hanging="360"/>
      </w:pPr>
      <w:rPr>
        <w:rFonts w:ascii="Courier New" w:hAnsi="Courier New" w:cs="Courier New" w:hint="default"/>
      </w:rPr>
    </w:lvl>
    <w:lvl w:ilvl="8" w:tplc="939087A0"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D3D"/>
    <w:rsid w:val="000218E1"/>
    <w:rsid w:val="00050B3D"/>
    <w:rsid w:val="00050DC6"/>
    <w:rsid w:val="00056AE6"/>
    <w:rsid w:val="000664AB"/>
    <w:rsid w:val="00075AF5"/>
    <w:rsid w:val="000A08B6"/>
    <w:rsid w:val="000A5BDC"/>
    <w:rsid w:val="000C52B8"/>
    <w:rsid w:val="000D2756"/>
    <w:rsid w:val="000E7EED"/>
    <w:rsid w:val="000F4855"/>
    <w:rsid w:val="001264AA"/>
    <w:rsid w:val="00181EC3"/>
    <w:rsid w:val="00185D7E"/>
    <w:rsid w:val="001923E7"/>
    <w:rsid w:val="001A1304"/>
    <w:rsid w:val="001F6516"/>
    <w:rsid w:val="00207919"/>
    <w:rsid w:val="002272AD"/>
    <w:rsid w:val="0023085E"/>
    <w:rsid w:val="002311BA"/>
    <w:rsid w:val="002320A8"/>
    <w:rsid w:val="0024112C"/>
    <w:rsid w:val="00242E98"/>
    <w:rsid w:val="00264EF6"/>
    <w:rsid w:val="00270781"/>
    <w:rsid w:val="00295A8F"/>
    <w:rsid w:val="002B285F"/>
    <w:rsid w:val="002B6D80"/>
    <w:rsid w:val="002C7AC8"/>
    <w:rsid w:val="002E1C47"/>
    <w:rsid w:val="002E7165"/>
    <w:rsid w:val="002E76EA"/>
    <w:rsid w:val="0031005C"/>
    <w:rsid w:val="0032235E"/>
    <w:rsid w:val="00354FF8"/>
    <w:rsid w:val="00366B07"/>
    <w:rsid w:val="00384A16"/>
    <w:rsid w:val="00420022"/>
    <w:rsid w:val="00422D9A"/>
    <w:rsid w:val="00423A72"/>
    <w:rsid w:val="00430101"/>
    <w:rsid w:val="004412EE"/>
    <w:rsid w:val="00455FF1"/>
    <w:rsid w:val="00456F3E"/>
    <w:rsid w:val="004611C6"/>
    <w:rsid w:val="004864C0"/>
    <w:rsid w:val="004B29B0"/>
    <w:rsid w:val="004B658B"/>
    <w:rsid w:val="004C0EEA"/>
    <w:rsid w:val="00527212"/>
    <w:rsid w:val="00534235"/>
    <w:rsid w:val="005401FA"/>
    <w:rsid w:val="00560688"/>
    <w:rsid w:val="005720C5"/>
    <w:rsid w:val="005743DC"/>
    <w:rsid w:val="005924DE"/>
    <w:rsid w:val="005A5A96"/>
    <w:rsid w:val="005F2C19"/>
    <w:rsid w:val="005F5923"/>
    <w:rsid w:val="00634DC8"/>
    <w:rsid w:val="006557D2"/>
    <w:rsid w:val="0068062D"/>
    <w:rsid w:val="0068646A"/>
    <w:rsid w:val="006A610F"/>
    <w:rsid w:val="006B626E"/>
    <w:rsid w:val="006C12A1"/>
    <w:rsid w:val="006C3712"/>
    <w:rsid w:val="006D4219"/>
    <w:rsid w:val="00701D3D"/>
    <w:rsid w:val="007164A5"/>
    <w:rsid w:val="00725EB7"/>
    <w:rsid w:val="007618C5"/>
    <w:rsid w:val="007B3983"/>
    <w:rsid w:val="007F64F5"/>
    <w:rsid w:val="007F6A7F"/>
    <w:rsid w:val="008034E1"/>
    <w:rsid w:val="008328F8"/>
    <w:rsid w:val="00894127"/>
    <w:rsid w:val="008B4298"/>
    <w:rsid w:val="00903DF0"/>
    <w:rsid w:val="009041BD"/>
    <w:rsid w:val="00920621"/>
    <w:rsid w:val="00927949"/>
    <w:rsid w:val="00936907"/>
    <w:rsid w:val="009501EF"/>
    <w:rsid w:val="009507BD"/>
    <w:rsid w:val="00961826"/>
    <w:rsid w:val="009A0466"/>
    <w:rsid w:val="009A79BE"/>
    <w:rsid w:val="009C25F1"/>
    <w:rsid w:val="009C4F62"/>
    <w:rsid w:val="009C58FA"/>
    <w:rsid w:val="00A010D3"/>
    <w:rsid w:val="00A30016"/>
    <w:rsid w:val="00A413C5"/>
    <w:rsid w:val="00A50247"/>
    <w:rsid w:val="00A5216B"/>
    <w:rsid w:val="00A529E5"/>
    <w:rsid w:val="00A548CF"/>
    <w:rsid w:val="00A61D4B"/>
    <w:rsid w:val="00A80833"/>
    <w:rsid w:val="00AC3FC0"/>
    <w:rsid w:val="00AD49CA"/>
    <w:rsid w:val="00AE61CA"/>
    <w:rsid w:val="00B05502"/>
    <w:rsid w:val="00B356DF"/>
    <w:rsid w:val="00B519DB"/>
    <w:rsid w:val="00B55964"/>
    <w:rsid w:val="00B57DE3"/>
    <w:rsid w:val="00B624D4"/>
    <w:rsid w:val="00B638FE"/>
    <w:rsid w:val="00B73D2C"/>
    <w:rsid w:val="00BA4DCB"/>
    <w:rsid w:val="00BA62DF"/>
    <w:rsid w:val="00BB7BD8"/>
    <w:rsid w:val="00BC5401"/>
    <w:rsid w:val="00BC5BC3"/>
    <w:rsid w:val="00BC77C6"/>
    <w:rsid w:val="00C045BB"/>
    <w:rsid w:val="00C10014"/>
    <w:rsid w:val="00C6290F"/>
    <w:rsid w:val="00C901D3"/>
    <w:rsid w:val="00CA27DE"/>
    <w:rsid w:val="00CA506F"/>
    <w:rsid w:val="00CD4F78"/>
    <w:rsid w:val="00CD7397"/>
    <w:rsid w:val="00CE3A35"/>
    <w:rsid w:val="00CF551B"/>
    <w:rsid w:val="00CF5CA7"/>
    <w:rsid w:val="00D145CD"/>
    <w:rsid w:val="00D27F7C"/>
    <w:rsid w:val="00D52647"/>
    <w:rsid w:val="00D64C7C"/>
    <w:rsid w:val="00D66FE2"/>
    <w:rsid w:val="00D829C7"/>
    <w:rsid w:val="00D91A39"/>
    <w:rsid w:val="00D93194"/>
    <w:rsid w:val="00DA1FD0"/>
    <w:rsid w:val="00DC3C9B"/>
    <w:rsid w:val="00DD0AB6"/>
    <w:rsid w:val="00DD485C"/>
    <w:rsid w:val="00E02DC2"/>
    <w:rsid w:val="00E051F2"/>
    <w:rsid w:val="00E16735"/>
    <w:rsid w:val="00E173CF"/>
    <w:rsid w:val="00E318F3"/>
    <w:rsid w:val="00E3196E"/>
    <w:rsid w:val="00E34D0B"/>
    <w:rsid w:val="00E42A58"/>
    <w:rsid w:val="00E86A75"/>
    <w:rsid w:val="00E94147"/>
    <w:rsid w:val="00EB1AF5"/>
    <w:rsid w:val="00EC021F"/>
    <w:rsid w:val="00EC2336"/>
    <w:rsid w:val="00EC73DD"/>
    <w:rsid w:val="00ED652A"/>
    <w:rsid w:val="00EE29B6"/>
    <w:rsid w:val="00EF38DB"/>
    <w:rsid w:val="00EF7D50"/>
    <w:rsid w:val="00F01DBF"/>
    <w:rsid w:val="00F343AE"/>
    <w:rsid w:val="00F37995"/>
    <w:rsid w:val="00FC132A"/>
    <w:rsid w:val="00FE4964"/>
    <w:rsid w:val="00FE4BB4"/>
    <w:rsid w:val="00FE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33153"/>
  <w15:docId w15:val="{27277B91-BA22-474D-86B6-2BEDBF5D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212"/>
    <w:rPr>
      <w:rFonts w:ascii="Times New Roman" w:hAnsi="Times New Roman"/>
      <w:sz w:val="24"/>
    </w:rPr>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D27F7C"/>
    <w:pPr>
      <w:ind w:left="720"/>
      <w:contextualSpacing/>
    </w:pPr>
  </w:style>
  <w:style w:type="table" w:customStyle="1" w:styleId="GridTable1Light-Accent11">
    <w:name w:val="Grid Table 1 Light - Accent 11"/>
    <w:basedOn w:val="TableNormal"/>
    <w:uiPriority w:val="46"/>
    <w:rsid w:val="00D66FE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D66FE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D66FE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41">
    <w:name w:val="Grid Table 41"/>
    <w:basedOn w:val="TableNormal"/>
    <w:uiPriority w:val="49"/>
    <w:rsid w:val="00D66F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D66FE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D66FE2"/>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unhideWhenUsed/>
    <w:rsid w:val="002E7165"/>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2E7165"/>
    <w:rPr>
      <w:b/>
      <w:bCs/>
    </w:rPr>
  </w:style>
  <w:style w:type="character" w:styleId="Emphasis">
    <w:name w:val="Emphasis"/>
    <w:basedOn w:val="DefaultParagraphFont"/>
    <w:uiPriority w:val="20"/>
    <w:qFormat/>
    <w:rsid w:val="00A80833"/>
    <w:rPr>
      <w:i/>
      <w:iCs/>
    </w:rPr>
  </w:style>
  <w:style w:type="paragraph" w:styleId="BalloonText">
    <w:name w:val="Balloon Text"/>
    <w:basedOn w:val="Normal"/>
    <w:link w:val="BalloonTextChar"/>
    <w:uiPriority w:val="99"/>
    <w:semiHidden/>
    <w:unhideWhenUsed/>
    <w:rsid w:val="00716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4A5"/>
    <w:rPr>
      <w:rFonts w:ascii="Tahoma" w:hAnsi="Tahoma" w:cs="Tahoma"/>
      <w:sz w:val="16"/>
      <w:szCs w:val="16"/>
    </w:rPr>
  </w:style>
  <w:style w:type="table" w:styleId="TableGrid">
    <w:name w:val="Table Grid"/>
    <w:basedOn w:val="TableNormal"/>
    <w:uiPriority w:val="39"/>
    <w:rsid w:val="00716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Jo7vnm4XiAhUBs48KHclpCbIQjRx6BAgBEAU&amp;url=https%3A%2F%2Fwww.psychologytoday.com%2Fus%2Fblog%2Fhide-and-seek%2F201205%2Four-hierarchy-needs&amp;psig=AOvVaw1Qj6IF0IyAE-icDfSIdEP_&amp;ust=1557171622974752"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E661C-F119-4637-BEB0-3EC1467D1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4750</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Yusuf Miah</cp:lastModifiedBy>
  <cp:revision>5</cp:revision>
  <dcterms:created xsi:type="dcterms:W3CDTF">2019-05-06T10:18:00Z</dcterms:created>
  <dcterms:modified xsi:type="dcterms:W3CDTF">2019-05-06T17:59:00Z</dcterms:modified>
</cp:coreProperties>
</file>